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8F" w:rsidRDefault="00CD008F" w:rsidP="00070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070FAF" w:rsidRDefault="00070FAF" w:rsidP="00070FA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МЕМОРАНДУМ </w:t>
      </w:r>
    </w:p>
    <w:p w:rsidR="00070FAF" w:rsidRDefault="00070FAF" w:rsidP="00070FA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ВЗАИМОПОНИМАНИИ И СОТРУДНИЧЕСТВЕ</w:t>
      </w:r>
    </w:p>
    <w:p w:rsidR="00070FAF" w:rsidRDefault="00070FAF" w:rsidP="00070FAF">
      <w:pPr>
        <w:spacing w:after="0" w:line="240" w:lineRule="auto"/>
        <w:ind w:right="7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ПО ВОПРОСАМ ИНСПЕКЦИИ ТРУДА </w:t>
      </w:r>
      <w:r>
        <w:rPr>
          <w:rFonts w:ascii="Times New Roman" w:hAnsi="Times New Roman" w:cs="Times New Roman"/>
          <w:b/>
          <w:sz w:val="28"/>
          <w:szCs w:val="28"/>
        </w:rPr>
        <w:br/>
        <w:t>И СОДЕЙСТВИЯ ЗАНЯТОСТИ НАСЕЛЕНИЯ</w:t>
      </w:r>
    </w:p>
    <w:p w:rsidR="00070FAF" w:rsidRDefault="00070FAF" w:rsidP="00070FA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МЕЖДУ </w:t>
      </w:r>
    </w:p>
    <w:p w:rsidR="00070FAF" w:rsidRDefault="00070FAF" w:rsidP="00070FA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ФЕДЕРАЛЬНОЙ СЛУЖБОЙ ПО ТРУДУ И ЗАНЯТОСТИ (РОССИЙСКАЯ ФЕДЕРАЦИЯ)</w:t>
      </w:r>
    </w:p>
    <w:p w:rsidR="00070FAF" w:rsidRDefault="00070FAF" w:rsidP="00070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070FAF" w:rsidRDefault="00070FAF" w:rsidP="00070FA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МИНИСТЕРСТВОМ ТРУДА И СОЦИАЛЬНОЙ ЗАЩИТЫ РЕСПУБЛИКИ КУБА</w:t>
      </w:r>
    </w:p>
    <w:p w:rsidR="00070FAF" w:rsidRDefault="00070FAF" w:rsidP="00070F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945" w:rsidRPr="00915C84" w:rsidRDefault="00B97945" w:rsidP="00070F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9B3" w:rsidRDefault="00070FAF" w:rsidP="00070F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FF8">
        <w:rPr>
          <w:rFonts w:ascii="Times New Roman" w:hAnsi="Times New Roman" w:cs="Times New Roman"/>
          <w:sz w:val="28"/>
          <w:szCs w:val="28"/>
        </w:rPr>
        <w:t xml:space="preserve">Федеральная служба по труду и занятости (Российская Федерация) </w:t>
      </w:r>
      <w:r w:rsidR="005979B3">
        <w:rPr>
          <w:rFonts w:ascii="Times New Roman" w:hAnsi="Times New Roman" w:cs="Times New Roman"/>
          <w:sz w:val="28"/>
          <w:szCs w:val="28"/>
        </w:rPr>
        <w:br/>
      </w:r>
      <w:r w:rsidRPr="00875FF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Министерство труда и социальной защиты Республики Куба</w:t>
      </w:r>
      <w:r w:rsidRPr="00875F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</w:rPr>
        <w:t xml:space="preserve"> </w:t>
      </w:r>
      <w:r w:rsidRPr="00875FF8">
        <w:rPr>
          <w:rFonts w:ascii="Times New Roman" w:hAnsi="Times New Roman" w:cs="Times New Roman"/>
          <w:sz w:val="28"/>
          <w:szCs w:val="28"/>
        </w:rPr>
        <w:t xml:space="preserve">именуемые </w:t>
      </w:r>
    </w:p>
    <w:p w:rsidR="00070FAF" w:rsidRPr="00875FF8" w:rsidRDefault="00070FAF" w:rsidP="00070FA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75FF8">
        <w:rPr>
          <w:rFonts w:ascii="Times New Roman" w:hAnsi="Times New Roman" w:cs="Times New Roman"/>
          <w:sz w:val="28"/>
          <w:szCs w:val="28"/>
        </w:rPr>
        <w:t>в дальнейшем Участниками,</w:t>
      </w:r>
    </w:p>
    <w:p w:rsidR="00070FAF" w:rsidRPr="00875FF8" w:rsidRDefault="00070FAF" w:rsidP="00070FA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75FF8">
        <w:rPr>
          <w:rFonts w:ascii="Times New Roman" w:hAnsi="Times New Roman" w:cs="Times New Roman"/>
          <w:sz w:val="28"/>
          <w:szCs w:val="28"/>
        </w:rPr>
        <w:t xml:space="preserve">учитывая исторически сложившиеся дружественные отношения государств Участников, </w:t>
      </w:r>
    </w:p>
    <w:p w:rsidR="00070FAF" w:rsidRPr="00875FF8" w:rsidRDefault="00070FAF" w:rsidP="00070FA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75FF8">
        <w:rPr>
          <w:rFonts w:ascii="Times New Roman" w:hAnsi="Times New Roman" w:cs="Times New Roman"/>
          <w:sz w:val="28"/>
          <w:szCs w:val="28"/>
        </w:rPr>
        <w:t>принимая во внимание заинтересованность в развитии сотрудничества в сфере труда и занятости,</w:t>
      </w:r>
    </w:p>
    <w:p w:rsidR="00070FAF" w:rsidRPr="00875FF8" w:rsidRDefault="00070FAF" w:rsidP="00070FA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75FF8">
        <w:rPr>
          <w:rFonts w:ascii="Times New Roman" w:hAnsi="Times New Roman" w:cs="Times New Roman"/>
          <w:sz w:val="28"/>
          <w:szCs w:val="28"/>
        </w:rPr>
        <w:t xml:space="preserve">стремясь к совершенствованию системы инспекции труда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875FF8">
        <w:rPr>
          <w:rFonts w:ascii="Times New Roman" w:hAnsi="Times New Roman" w:cs="Times New Roman"/>
          <w:sz w:val="28"/>
          <w:szCs w:val="28"/>
        </w:rPr>
        <w:t xml:space="preserve">и к расширению возможностей в области содействия занятости населения </w:t>
      </w:r>
      <w:r w:rsidR="005979B3">
        <w:rPr>
          <w:rFonts w:ascii="Times New Roman" w:hAnsi="Times New Roman" w:cs="Times New Roman"/>
          <w:sz w:val="28"/>
          <w:szCs w:val="28"/>
        </w:rPr>
        <w:br/>
      </w:r>
      <w:r w:rsidRPr="00875FF8">
        <w:rPr>
          <w:rFonts w:ascii="Times New Roman" w:hAnsi="Times New Roman" w:cs="Times New Roman"/>
          <w:sz w:val="28"/>
          <w:szCs w:val="28"/>
        </w:rPr>
        <w:t xml:space="preserve">в своих странах, </w:t>
      </w:r>
    </w:p>
    <w:p w:rsidR="00070FAF" w:rsidRPr="00875FF8" w:rsidRDefault="00070FAF" w:rsidP="00070F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FF8">
        <w:rPr>
          <w:rFonts w:ascii="Times New Roman" w:hAnsi="Times New Roman" w:cs="Times New Roman"/>
          <w:sz w:val="28"/>
          <w:szCs w:val="28"/>
        </w:rPr>
        <w:t>пришли к взаимопониманию о нижеследующем:</w:t>
      </w:r>
    </w:p>
    <w:p w:rsidR="00070FAF" w:rsidRPr="00875FF8" w:rsidRDefault="00070FAF" w:rsidP="000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FAF" w:rsidRPr="00875FF8" w:rsidRDefault="00070FAF" w:rsidP="00070FAF">
      <w:pPr>
        <w:pStyle w:val="1"/>
        <w:numPr>
          <w:ilvl w:val="0"/>
          <w:numId w:val="1"/>
        </w:numPr>
        <w:spacing w:after="0" w:line="240" w:lineRule="auto"/>
        <w:ind w:left="0" w:firstLine="774"/>
        <w:jc w:val="both"/>
        <w:rPr>
          <w:rFonts w:ascii="Times New Roman" w:hAnsi="Times New Roman" w:cs="Times New Roman"/>
        </w:rPr>
      </w:pPr>
      <w:r w:rsidRPr="00875FF8">
        <w:rPr>
          <w:rFonts w:ascii="Times New Roman" w:hAnsi="Times New Roman" w:cs="Times New Roman"/>
          <w:sz w:val="28"/>
          <w:szCs w:val="28"/>
        </w:rPr>
        <w:t xml:space="preserve">Целью настоящего Меморандума является развитие сотрудничества между Участниками по вопросам повышения потенциала государственной инспекции труда, осуществления государственного контроля и надзора за соблюдением трудового законодательства </w:t>
      </w:r>
      <w:r w:rsidR="005979B3">
        <w:rPr>
          <w:rFonts w:ascii="Times New Roman" w:hAnsi="Times New Roman" w:cs="Times New Roman"/>
          <w:sz w:val="28"/>
          <w:szCs w:val="28"/>
        </w:rPr>
        <w:br/>
      </w:r>
      <w:r w:rsidRPr="00875FF8">
        <w:rPr>
          <w:rFonts w:ascii="Times New Roman" w:hAnsi="Times New Roman" w:cs="Times New Roman"/>
          <w:sz w:val="28"/>
          <w:szCs w:val="28"/>
        </w:rPr>
        <w:t>и требований безопасности и охраны труда, а также внедрения цифровых инструментов в деятельность государственной службы занятости.</w:t>
      </w:r>
    </w:p>
    <w:p w:rsidR="00070FAF" w:rsidRPr="00875FF8" w:rsidRDefault="00070FAF" w:rsidP="000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FAF" w:rsidRPr="00875FF8" w:rsidRDefault="00070FAF" w:rsidP="00070F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FF8">
        <w:rPr>
          <w:rFonts w:ascii="Times New Roman" w:hAnsi="Times New Roman" w:cs="Times New Roman"/>
          <w:sz w:val="28"/>
          <w:szCs w:val="28"/>
        </w:rPr>
        <w:t xml:space="preserve">2. </w:t>
      </w:r>
      <w:r w:rsidR="00043BE8">
        <w:rPr>
          <w:rFonts w:ascii="Times New Roman" w:hAnsi="Times New Roman" w:cs="Times New Roman"/>
          <w:sz w:val="28"/>
          <w:szCs w:val="28"/>
        </w:rPr>
        <w:t xml:space="preserve">   </w:t>
      </w:r>
      <w:r w:rsidRPr="00875FF8">
        <w:rPr>
          <w:rFonts w:ascii="Times New Roman" w:hAnsi="Times New Roman" w:cs="Times New Roman"/>
          <w:sz w:val="28"/>
          <w:szCs w:val="28"/>
        </w:rPr>
        <w:t>Участники будут осуществлять сотрудничество по следующим направлениям:</w:t>
      </w:r>
    </w:p>
    <w:p w:rsidR="00070FAF" w:rsidRPr="00875FF8" w:rsidRDefault="00915C84" w:rsidP="00070F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lang w:bidi="en-US"/>
        </w:rPr>
        <w:t>- </w:t>
      </w:r>
      <w:r w:rsidR="00070FAF" w:rsidRPr="00875FF8">
        <w:rPr>
          <w:rFonts w:ascii="Times New Roman" w:hAnsi="Times New Roman" w:cs="Times New Roman"/>
          <w:sz w:val="28"/>
          <w:szCs w:val="28"/>
        </w:rPr>
        <w:t xml:space="preserve">организация деятельности государственной инспекции труда </w:t>
      </w:r>
      <w:r w:rsidR="005979B3">
        <w:rPr>
          <w:rFonts w:ascii="Times New Roman" w:hAnsi="Times New Roman" w:cs="Times New Roman"/>
          <w:sz w:val="28"/>
          <w:szCs w:val="28"/>
        </w:rPr>
        <w:br/>
      </w:r>
      <w:r w:rsidR="00070FAF" w:rsidRPr="00875FF8">
        <w:rPr>
          <w:rFonts w:ascii="Times New Roman" w:hAnsi="Times New Roman" w:cs="Times New Roman"/>
          <w:sz w:val="28"/>
          <w:szCs w:val="28"/>
        </w:rPr>
        <w:t>и повышение ее потенциала;</w:t>
      </w:r>
    </w:p>
    <w:p w:rsidR="00070FAF" w:rsidRPr="00875FF8" w:rsidRDefault="00915C84" w:rsidP="00070F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lang w:bidi="en-US"/>
        </w:rPr>
        <w:t>- </w:t>
      </w:r>
      <w:r w:rsidR="00070FAF" w:rsidRPr="00875FF8">
        <w:rPr>
          <w:rFonts w:ascii="Times New Roman" w:hAnsi="Times New Roman" w:cs="Times New Roman"/>
          <w:sz w:val="28"/>
          <w:szCs w:val="28"/>
        </w:rPr>
        <w:t>осуществление государственного контроля и надзора за соблюдением трудового права, включая требования безопасности и охрану труда;</w:t>
      </w:r>
    </w:p>
    <w:p w:rsidR="00070FAF" w:rsidRPr="00875FF8" w:rsidRDefault="00915C84" w:rsidP="00070F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lang w:bidi="en-US"/>
        </w:rPr>
        <w:t>- </w:t>
      </w:r>
      <w:r w:rsidR="00070FAF" w:rsidRPr="00875FF8">
        <w:rPr>
          <w:rFonts w:ascii="Times New Roman" w:hAnsi="Times New Roman" w:cs="Times New Roman"/>
          <w:sz w:val="28"/>
          <w:szCs w:val="28"/>
        </w:rPr>
        <w:t>расследование несчастных случаев на производстве;</w:t>
      </w:r>
    </w:p>
    <w:p w:rsidR="00070FAF" w:rsidRPr="00B97945" w:rsidRDefault="00070FAF" w:rsidP="00070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FF8">
        <w:rPr>
          <w:rFonts w:ascii="Times New Roman" w:hAnsi="Times New Roman" w:cs="Times New Roman"/>
          <w:sz w:val="28"/>
          <w:szCs w:val="28"/>
        </w:rPr>
        <w:t>- внедрение информационных технологий в работу инспекции труда;</w:t>
      </w:r>
    </w:p>
    <w:p w:rsidR="00B97945" w:rsidRPr="00915C84" w:rsidRDefault="00B97945" w:rsidP="00070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945" w:rsidRPr="00915C84" w:rsidRDefault="00B97945" w:rsidP="00070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945" w:rsidRPr="00915C84" w:rsidRDefault="00B97945" w:rsidP="00070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945" w:rsidRPr="00915C84" w:rsidRDefault="00B97945" w:rsidP="00070F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70FAF" w:rsidRPr="00875FF8" w:rsidRDefault="00915C84" w:rsidP="00070F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lang w:bidi="en-US"/>
        </w:rPr>
        <w:lastRenderedPageBreak/>
        <w:t>- </w:t>
      </w:r>
      <w:r w:rsidR="00070FAF" w:rsidRPr="00875FF8">
        <w:rPr>
          <w:rFonts w:ascii="Times New Roman" w:hAnsi="Times New Roman" w:cs="Times New Roman"/>
          <w:sz w:val="28"/>
          <w:szCs w:val="28"/>
        </w:rPr>
        <w:t xml:space="preserve">организация деятельности и повышение качества предоставления государственной службой занятости услуг работодателям, безработным </w:t>
      </w:r>
      <w:r w:rsidR="005979B3">
        <w:rPr>
          <w:rFonts w:ascii="Times New Roman" w:hAnsi="Times New Roman" w:cs="Times New Roman"/>
          <w:sz w:val="28"/>
          <w:szCs w:val="28"/>
        </w:rPr>
        <w:br/>
      </w:r>
      <w:r w:rsidR="00070FAF" w:rsidRPr="00875FF8">
        <w:rPr>
          <w:rFonts w:ascii="Times New Roman" w:hAnsi="Times New Roman" w:cs="Times New Roman"/>
          <w:sz w:val="28"/>
          <w:szCs w:val="28"/>
        </w:rPr>
        <w:t>и ищущим работу гражданам;</w:t>
      </w:r>
    </w:p>
    <w:p w:rsidR="00070FAF" w:rsidRPr="00875FF8" w:rsidRDefault="00915C84" w:rsidP="00070F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lang w:bidi="en-US"/>
        </w:rPr>
        <w:t>- </w:t>
      </w:r>
      <w:proofErr w:type="spellStart"/>
      <w:r w:rsidR="00070FAF" w:rsidRPr="00875FF8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="00070FAF" w:rsidRPr="00875FF8">
        <w:rPr>
          <w:rFonts w:ascii="Times New Roman" w:hAnsi="Times New Roman" w:cs="Times New Roman"/>
          <w:sz w:val="28"/>
          <w:szCs w:val="28"/>
        </w:rPr>
        <w:t xml:space="preserve"> и повышение уровня доступности услуг, предоставляемых государственной службой занятости населения.</w:t>
      </w:r>
    </w:p>
    <w:p w:rsidR="00070FAF" w:rsidRPr="00875FF8" w:rsidRDefault="00070FAF" w:rsidP="000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FAF" w:rsidRPr="00875FF8" w:rsidRDefault="00070FAF" w:rsidP="00070FAF">
      <w:pPr>
        <w:pStyle w:val="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75FF8">
        <w:rPr>
          <w:rFonts w:ascii="Times New Roman" w:hAnsi="Times New Roman" w:cs="Times New Roman"/>
          <w:sz w:val="28"/>
          <w:szCs w:val="28"/>
        </w:rPr>
        <w:t>Участники будут осуществлять сотрудничество в следующих формах:</w:t>
      </w:r>
    </w:p>
    <w:p w:rsidR="00070FAF" w:rsidRPr="00875FF8" w:rsidRDefault="00915C84" w:rsidP="00070F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lang w:bidi="en-US"/>
        </w:rPr>
        <w:t>- </w:t>
      </w:r>
      <w:r w:rsidR="00070FAF" w:rsidRPr="00875FF8">
        <w:rPr>
          <w:rFonts w:ascii="Times New Roman" w:hAnsi="Times New Roman" w:cs="Times New Roman"/>
          <w:sz w:val="28"/>
          <w:szCs w:val="28"/>
        </w:rPr>
        <w:t>обмен письменной информацией и документами;</w:t>
      </w:r>
    </w:p>
    <w:p w:rsidR="00070FAF" w:rsidRPr="00875FF8" w:rsidRDefault="00915C84" w:rsidP="00070F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lang w:bidi="en-US"/>
        </w:rPr>
        <w:t>- </w:t>
      </w:r>
      <w:r w:rsidR="00070FAF" w:rsidRPr="00875FF8">
        <w:rPr>
          <w:rFonts w:ascii="Times New Roman" w:hAnsi="Times New Roman" w:cs="Times New Roman"/>
          <w:sz w:val="28"/>
          <w:szCs w:val="28"/>
        </w:rPr>
        <w:t xml:space="preserve">проведение совместных консультаций, встреч, семинаров </w:t>
      </w:r>
      <w:r w:rsidR="005979B3">
        <w:rPr>
          <w:rFonts w:ascii="Times New Roman" w:hAnsi="Times New Roman" w:cs="Times New Roman"/>
          <w:sz w:val="28"/>
          <w:szCs w:val="28"/>
        </w:rPr>
        <w:br/>
      </w:r>
      <w:r w:rsidR="00070FAF" w:rsidRPr="00875FF8">
        <w:rPr>
          <w:rFonts w:ascii="Times New Roman" w:hAnsi="Times New Roman" w:cs="Times New Roman"/>
          <w:sz w:val="28"/>
          <w:szCs w:val="28"/>
        </w:rPr>
        <w:t>и конференций на заранее согласованные темы;</w:t>
      </w:r>
    </w:p>
    <w:p w:rsidR="00070FAF" w:rsidRPr="00875FF8" w:rsidRDefault="00915C84" w:rsidP="00070F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lang w:bidi="en-US"/>
        </w:rPr>
        <w:t>- </w:t>
      </w:r>
      <w:r w:rsidR="00070FAF" w:rsidRPr="00875FF8">
        <w:rPr>
          <w:rFonts w:ascii="Times New Roman" w:hAnsi="Times New Roman" w:cs="Times New Roman"/>
          <w:sz w:val="28"/>
          <w:szCs w:val="28"/>
        </w:rPr>
        <w:t>участие в мероприятиях на территории государств Участников.</w:t>
      </w:r>
    </w:p>
    <w:p w:rsidR="00070FAF" w:rsidRPr="00875FF8" w:rsidRDefault="00070FAF" w:rsidP="00070F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FF8">
        <w:rPr>
          <w:rStyle w:val="FontStyle36"/>
          <w:sz w:val="28"/>
          <w:szCs w:val="28"/>
        </w:rPr>
        <w:t>По согласованию Участников могут быть проведены и другие мероприятия, соответствующие целям настоящего Меморандума.</w:t>
      </w:r>
    </w:p>
    <w:p w:rsidR="00070FAF" w:rsidRPr="00875FF8" w:rsidRDefault="00070FAF" w:rsidP="0007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0FAF" w:rsidRPr="00875FF8" w:rsidRDefault="00070FAF" w:rsidP="00070FAF">
      <w:pPr>
        <w:pStyle w:val="1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875FF8">
        <w:rPr>
          <w:rFonts w:ascii="Times New Roman" w:hAnsi="Times New Roman" w:cs="Times New Roman"/>
          <w:sz w:val="28"/>
          <w:szCs w:val="28"/>
        </w:rPr>
        <w:t xml:space="preserve">Деятельность, осуществляемая в рамках настоящего Меморандума, будет проводиться в пределах полномочий, установленных </w:t>
      </w:r>
      <w:r w:rsidR="005979B3">
        <w:rPr>
          <w:rFonts w:ascii="Times New Roman" w:hAnsi="Times New Roman" w:cs="Times New Roman"/>
          <w:sz w:val="28"/>
          <w:szCs w:val="28"/>
        </w:rPr>
        <w:br/>
      </w:r>
      <w:r w:rsidRPr="00875FF8">
        <w:rPr>
          <w:rFonts w:ascii="Times New Roman" w:hAnsi="Times New Roman" w:cs="Times New Roman"/>
          <w:sz w:val="28"/>
          <w:szCs w:val="28"/>
        </w:rPr>
        <w:t>в отношении Участников законодательством их государств.</w:t>
      </w:r>
    </w:p>
    <w:p w:rsidR="00070FAF" w:rsidRPr="00875FF8" w:rsidRDefault="00070FAF" w:rsidP="00070F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FF8">
        <w:rPr>
          <w:rFonts w:ascii="Times New Roman" w:hAnsi="Times New Roman" w:cs="Times New Roman"/>
          <w:sz w:val="28"/>
          <w:szCs w:val="28"/>
        </w:rPr>
        <w:tab/>
        <w:t>Расходы, связанные с реализацией настоящего Меморандума</w:t>
      </w:r>
      <w:r w:rsidR="0059650C">
        <w:rPr>
          <w:rFonts w:ascii="Times New Roman" w:hAnsi="Times New Roman" w:cs="Times New Roman"/>
          <w:sz w:val="28"/>
          <w:szCs w:val="28"/>
        </w:rPr>
        <w:t>,</w:t>
      </w:r>
      <w:r w:rsidRPr="00875FF8">
        <w:rPr>
          <w:rFonts w:ascii="Times New Roman" w:hAnsi="Times New Roman" w:cs="Times New Roman"/>
          <w:sz w:val="28"/>
          <w:szCs w:val="28"/>
        </w:rPr>
        <w:t xml:space="preserve"> Участники </w:t>
      </w:r>
      <w:r>
        <w:rPr>
          <w:rFonts w:ascii="Times New Roman" w:hAnsi="Times New Roman" w:cs="Times New Roman"/>
          <w:sz w:val="28"/>
          <w:szCs w:val="28"/>
        </w:rPr>
        <w:t>будут нести</w:t>
      </w:r>
      <w:r w:rsidRPr="00875FF8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070FAF" w:rsidRPr="00875FF8" w:rsidRDefault="00070FAF" w:rsidP="000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FAF" w:rsidRPr="00875FF8" w:rsidRDefault="00070FAF" w:rsidP="00070FAF">
      <w:pPr>
        <w:pStyle w:val="1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875FF8">
        <w:rPr>
          <w:rFonts w:ascii="Times New Roman" w:hAnsi="Times New Roman" w:cs="Times New Roman"/>
          <w:sz w:val="28"/>
          <w:szCs w:val="28"/>
        </w:rPr>
        <w:t>В целях координации действий Участников в рамках настоящего Меморандума по мере необходимости будут проводиться координационные совещания Участников.</w:t>
      </w:r>
    </w:p>
    <w:p w:rsidR="00070FAF" w:rsidRPr="00875FF8" w:rsidRDefault="00070FAF" w:rsidP="00070F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FF8">
        <w:rPr>
          <w:rFonts w:ascii="Times New Roman" w:hAnsi="Times New Roman" w:cs="Times New Roman"/>
          <w:sz w:val="28"/>
          <w:szCs w:val="28"/>
        </w:rPr>
        <w:t xml:space="preserve">Участники подтверждают готовность определить контактное подразделение, ответственное за координацию взаимодействия </w:t>
      </w:r>
      <w:r w:rsidR="005979B3">
        <w:rPr>
          <w:rFonts w:ascii="Times New Roman" w:hAnsi="Times New Roman" w:cs="Times New Roman"/>
          <w:sz w:val="28"/>
          <w:szCs w:val="28"/>
        </w:rPr>
        <w:br/>
      </w:r>
      <w:r w:rsidRPr="00875FF8">
        <w:rPr>
          <w:rFonts w:ascii="Times New Roman" w:hAnsi="Times New Roman" w:cs="Times New Roman"/>
          <w:sz w:val="28"/>
          <w:szCs w:val="28"/>
        </w:rPr>
        <w:t>по реализации настоящего Меморандума.</w:t>
      </w:r>
    </w:p>
    <w:p w:rsidR="00070FAF" w:rsidRPr="00875FF8" w:rsidRDefault="00070FAF" w:rsidP="0007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0FAF" w:rsidRPr="0034561C" w:rsidRDefault="00070FAF" w:rsidP="00070FAF">
      <w:pPr>
        <w:pStyle w:val="1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875FF8">
        <w:rPr>
          <w:rFonts w:ascii="Times New Roman" w:hAnsi="Times New Roman" w:cs="Times New Roman"/>
          <w:sz w:val="28"/>
          <w:szCs w:val="28"/>
        </w:rPr>
        <w:t>Обмен информацией в рамках настоящего Меморандума Участники намерены осуществлять в соответствии с законодательством своих государств</w:t>
      </w:r>
      <w:r w:rsidRPr="003456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34561C">
        <w:rPr>
          <w:rFonts w:ascii="Times New Roman" w:hAnsi="Times New Roman" w:cs="Times New Roman"/>
          <w:sz w:val="28"/>
          <w:szCs w:val="28"/>
        </w:rPr>
        <w:t xml:space="preserve">в письменном виде посредством прямых контактов. </w:t>
      </w:r>
    </w:p>
    <w:p w:rsidR="00070FAF" w:rsidRPr="00875FF8" w:rsidRDefault="00070FAF" w:rsidP="00070F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FF8">
        <w:rPr>
          <w:rFonts w:ascii="Times New Roman" w:hAnsi="Times New Roman" w:cs="Times New Roman"/>
          <w:sz w:val="28"/>
          <w:szCs w:val="28"/>
        </w:rPr>
        <w:t xml:space="preserve">Участники не будут предоставлять третьим сторонам информацию, полученную в рамках реализации настоящего Меморандума, </w:t>
      </w:r>
      <w:r w:rsidR="005979B3">
        <w:rPr>
          <w:rFonts w:ascii="Times New Roman" w:hAnsi="Times New Roman" w:cs="Times New Roman"/>
          <w:sz w:val="28"/>
          <w:szCs w:val="28"/>
        </w:rPr>
        <w:br/>
      </w:r>
      <w:r w:rsidRPr="00875FF8">
        <w:rPr>
          <w:rFonts w:ascii="Times New Roman" w:hAnsi="Times New Roman" w:cs="Times New Roman"/>
          <w:sz w:val="28"/>
          <w:szCs w:val="28"/>
        </w:rPr>
        <w:t>без письменного согласия Участника, предоставившего эту информацию.</w:t>
      </w:r>
    </w:p>
    <w:p w:rsidR="00070FAF" w:rsidRPr="00875FF8" w:rsidRDefault="00070FAF" w:rsidP="0007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0FAF" w:rsidRPr="00875FF8" w:rsidRDefault="00070FAF" w:rsidP="00070FAF">
      <w:pPr>
        <w:pStyle w:val="1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875FF8">
        <w:rPr>
          <w:rFonts w:ascii="Times New Roman" w:hAnsi="Times New Roman" w:cs="Times New Roman"/>
          <w:sz w:val="28"/>
          <w:szCs w:val="28"/>
        </w:rPr>
        <w:t>По договоренности Участников в настоящий Меморандум могут быть внесены изменения и дополнения, оформляемые отдельными протоколами.</w:t>
      </w:r>
    </w:p>
    <w:p w:rsidR="00070FAF" w:rsidRPr="00875FF8" w:rsidRDefault="00070FAF" w:rsidP="00070FAF">
      <w:pPr>
        <w:pStyle w:val="1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70FAF" w:rsidRPr="00070FAF" w:rsidRDefault="00070FAF" w:rsidP="00070FAF">
      <w:pPr>
        <w:pStyle w:val="1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875FF8">
        <w:rPr>
          <w:rFonts w:ascii="Times New Roman" w:hAnsi="Times New Roman" w:cs="Times New Roman"/>
          <w:sz w:val="28"/>
          <w:szCs w:val="28"/>
        </w:rPr>
        <w:t xml:space="preserve">Настоящий Меморандум не </w:t>
      </w:r>
      <w:proofErr w:type="gramStart"/>
      <w:r w:rsidRPr="00875FF8">
        <w:rPr>
          <w:rFonts w:ascii="Times New Roman" w:hAnsi="Times New Roman" w:cs="Times New Roman"/>
          <w:sz w:val="28"/>
          <w:szCs w:val="28"/>
        </w:rPr>
        <w:t>является международным договором и не создает</w:t>
      </w:r>
      <w:proofErr w:type="gramEnd"/>
      <w:r w:rsidRPr="00875FF8">
        <w:rPr>
          <w:rFonts w:ascii="Times New Roman" w:hAnsi="Times New Roman" w:cs="Times New Roman"/>
          <w:sz w:val="28"/>
          <w:szCs w:val="28"/>
        </w:rPr>
        <w:t xml:space="preserve"> прав и обязательств, регулируемых международным правом.</w:t>
      </w:r>
    </w:p>
    <w:p w:rsidR="00070FAF" w:rsidRDefault="00070FAF" w:rsidP="00070FAF">
      <w:pPr>
        <w:pStyle w:val="a3"/>
        <w:rPr>
          <w:rFonts w:ascii="Times New Roman" w:hAnsi="Times New Roman" w:cs="Times New Roman"/>
        </w:rPr>
      </w:pPr>
    </w:p>
    <w:p w:rsidR="00070FAF" w:rsidRPr="00875FF8" w:rsidRDefault="00070FAF" w:rsidP="00070FAF">
      <w:pPr>
        <w:pStyle w:val="1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875FF8">
        <w:rPr>
          <w:rFonts w:ascii="Times New Roman" w:hAnsi="Times New Roman" w:cs="Times New Roman"/>
          <w:sz w:val="28"/>
          <w:szCs w:val="28"/>
        </w:rPr>
        <w:lastRenderedPageBreak/>
        <w:t xml:space="preserve">Настоящий Меморандум будет применяться </w:t>
      </w:r>
      <w:proofErr w:type="gramStart"/>
      <w:r w:rsidRPr="00875FF8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875FF8">
        <w:rPr>
          <w:rFonts w:ascii="Times New Roman" w:hAnsi="Times New Roman" w:cs="Times New Roman"/>
          <w:sz w:val="28"/>
          <w:szCs w:val="28"/>
        </w:rPr>
        <w:t xml:space="preserve"> </w:t>
      </w:r>
      <w:r w:rsidR="005979B3">
        <w:rPr>
          <w:rFonts w:ascii="Times New Roman" w:hAnsi="Times New Roman" w:cs="Times New Roman"/>
          <w:sz w:val="28"/>
          <w:szCs w:val="28"/>
        </w:rPr>
        <w:br/>
      </w:r>
      <w:r w:rsidRPr="00875FF8">
        <w:rPr>
          <w:rFonts w:ascii="Times New Roman" w:hAnsi="Times New Roman" w:cs="Times New Roman"/>
          <w:sz w:val="28"/>
          <w:szCs w:val="28"/>
        </w:rPr>
        <w:t xml:space="preserve">его подписания и до истечения шести месяцев с даты получения одним </w:t>
      </w:r>
      <w:r w:rsidR="005979B3">
        <w:rPr>
          <w:rFonts w:ascii="Times New Roman" w:hAnsi="Times New Roman" w:cs="Times New Roman"/>
          <w:sz w:val="28"/>
          <w:szCs w:val="28"/>
        </w:rPr>
        <w:br/>
      </w:r>
      <w:r w:rsidRPr="00875FF8">
        <w:rPr>
          <w:rFonts w:ascii="Times New Roman" w:hAnsi="Times New Roman" w:cs="Times New Roman"/>
          <w:sz w:val="28"/>
          <w:szCs w:val="28"/>
        </w:rPr>
        <w:t>из Участников письменного уведомления другого Участника о намерении прекратить его применение.</w:t>
      </w:r>
    </w:p>
    <w:p w:rsidR="00070FAF" w:rsidRPr="00875FF8" w:rsidRDefault="00070FAF" w:rsidP="00070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0FAF" w:rsidRPr="00875FF8" w:rsidRDefault="00070FAF" w:rsidP="00070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0FAF" w:rsidRPr="00875FF8" w:rsidRDefault="00070FAF" w:rsidP="00070FAF">
      <w:pPr>
        <w:spacing w:after="0"/>
        <w:jc w:val="both"/>
        <w:rPr>
          <w:rFonts w:ascii="Times New Roman" w:hAnsi="Times New Roman" w:cs="Times New Roman"/>
        </w:rPr>
      </w:pPr>
      <w:r w:rsidRPr="00875FF8">
        <w:rPr>
          <w:rFonts w:ascii="Times New Roman" w:hAnsi="Times New Roman" w:cs="Times New Roman"/>
          <w:sz w:val="28"/>
          <w:szCs w:val="28"/>
        </w:rPr>
        <w:tab/>
        <w:t>Подписано в _____________ «___»_________ 202_ года в двух экземплярах, каждый на русском</w:t>
      </w:r>
      <w:r>
        <w:rPr>
          <w:rFonts w:ascii="Times New Roman" w:hAnsi="Times New Roman" w:cs="Times New Roman"/>
          <w:sz w:val="28"/>
          <w:szCs w:val="28"/>
        </w:rPr>
        <w:t xml:space="preserve">, испанском и английском языках. В случае возникновения разногласий Участники будут использовать текст </w:t>
      </w:r>
      <w:r w:rsidR="005979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английском языке</w:t>
      </w:r>
      <w:r w:rsidRPr="00875FF8">
        <w:rPr>
          <w:rFonts w:ascii="Times New Roman" w:hAnsi="Times New Roman" w:cs="Times New Roman"/>
          <w:sz w:val="28"/>
          <w:szCs w:val="28"/>
        </w:rPr>
        <w:t>.</w:t>
      </w:r>
    </w:p>
    <w:p w:rsidR="00070FAF" w:rsidRPr="00875FF8" w:rsidRDefault="00070FAF" w:rsidP="00070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0FAF" w:rsidRPr="00875FF8" w:rsidRDefault="00070FAF" w:rsidP="00070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57"/>
        <w:gridCol w:w="856"/>
        <w:gridCol w:w="4147"/>
      </w:tblGrid>
      <w:tr w:rsidR="00070FAF" w:rsidRPr="00875FF8" w:rsidTr="003521F7">
        <w:tc>
          <w:tcPr>
            <w:tcW w:w="4057" w:type="dxa"/>
            <w:shd w:val="clear" w:color="auto" w:fill="auto"/>
          </w:tcPr>
          <w:p w:rsidR="00070FAF" w:rsidRPr="00875FF8" w:rsidRDefault="00070FAF" w:rsidP="00352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F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Федеральную службу </w:t>
            </w:r>
          </w:p>
          <w:p w:rsidR="00070FAF" w:rsidRPr="00875FF8" w:rsidRDefault="00070FAF" w:rsidP="00352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F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труду и занятости </w:t>
            </w:r>
          </w:p>
          <w:p w:rsidR="00070FAF" w:rsidRPr="00875FF8" w:rsidRDefault="00070FAF" w:rsidP="00352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FF8">
              <w:rPr>
                <w:rFonts w:ascii="Times New Roman" w:hAnsi="Times New Roman" w:cs="Times New Roman"/>
                <w:b/>
                <w:sz w:val="28"/>
                <w:szCs w:val="28"/>
              </w:rPr>
              <w:t>(Российская Федерация)</w:t>
            </w:r>
          </w:p>
          <w:p w:rsidR="00070FAF" w:rsidRPr="00875FF8" w:rsidRDefault="00070FAF" w:rsidP="00352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0FAF" w:rsidRPr="00875FF8" w:rsidRDefault="00070FAF" w:rsidP="00352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0FAF" w:rsidRPr="00875FF8" w:rsidRDefault="00070FAF" w:rsidP="00352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0FAF" w:rsidRPr="00875FF8" w:rsidRDefault="00070FAF" w:rsidP="00352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0FAF" w:rsidRPr="00875FF8" w:rsidRDefault="00070FAF" w:rsidP="00352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FF8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</w:t>
            </w:r>
          </w:p>
          <w:p w:rsidR="00070FAF" w:rsidRPr="00875FF8" w:rsidRDefault="00070FAF" w:rsidP="00352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</w:tcPr>
          <w:p w:rsidR="00070FAF" w:rsidRPr="00875FF8" w:rsidRDefault="00070FAF" w:rsidP="003521F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</w:tcPr>
          <w:p w:rsidR="00070FAF" w:rsidRPr="00875FF8" w:rsidRDefault="00070FAF" w:rsidP="00352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F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труда и социальной защиты Республики Куба </w:t>
            </w:r>
          </w:p>
          <w:p w:rsidR="00070FAF" w:rsidRPr="00875FF8" w:rsidRDefault="00070FAF" w:rsidP="00352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F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70FAF" w:rsidRPr="00875FF8" w:rsidRDefault="00070FAF" w:rsidP="00352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0FAF" w:rsidRPr="00875FF8" w:rsidRDefault="00070FAF" w:rsidP="00352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0FAF" w:rsidRPr="00875FF8" w:rsidRDefault="00070FAF" w:rsidP="00352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0FAF" w:rsidRPr="00875FF8" w:rsidRDefault="00070FAF" w:rsidP="00352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FF8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</w:t>
            </w:r>
          </w:p>
        </w:tc>
      </w:tr>
    </w:tbl>
    <w:p w:rsidR="002247EE" w:rsidRDefault="002A0D92"/>
    <w:sectPr w:rsidR="00224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330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C903C1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00000002"/>
    <w:multiLevelType w:val="multilevel"/>
    <w:tmpl w:val="82C2D166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AF"/>
    <w:rsid w:val="00043BE8"/>
    <w:rsid w:val="00070FAF"/>
    <w:rsid w:val="0010712A"/>
    <w:rsid w:val="002A0D92"/>
    <w:rsid w:val="0044450D"/>
    <w:rsid w:val="0059650C"/>
    <w:rsid w:val="005979B3"/>
    <w:rsid w:val="00915C84"/>
    <w:rsid w:val="00B97945"/>
    <w:rsid w:val="00CD008F"/>
    <w:rsid w:val="00DE3A0F"/>
    <w:rsid w:val="00E7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AF"/>
    <w:pPr>
      <w:suppressAutoHyphens/>
    </w:pPr>
    <w:rPr>
      <w:rFonts w:ascii="Calibri" w:eastAsia="Calibri" w:hAnsi="Calibri" w:cs="font3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070FAF"/>
    <w:rPr>
      <w:rFonts w:ascii="Times New Roman" w:hAnsi="Times New Roman" w:cs="Times New Roman"/>
      <w:sz w:val="26"/>
      <w:szCs w:val="26"/>
    </w:rPr>
  </w:style>
  <w:style w:type="paragraph" w:customStyle="1" w:styleId="1">
    <w:name w:val="Абзац списка1"/>
    <w:basedOn w:val="a"/>
    <w:rsid w:val="00070FAF"/>
    <w:pPr>
      <w:ind w:left="720"/>
      <w:contextualSpacing/>
    </w:pPr>
  </w:style>
  <w:style w:type="paragraph" w:customStyle="1" w:styleId="ConsPlusNormal">
    <w:name w:val="ConsPlusNormal"/>
    <w:rsid w:val="00070FAF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70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AF"/>
    <w:pPr>
      <w:suppressAutoHyphens/>
    </w:pPr>
    <w:rPr>
      <w:rFonts w:ascii="Calibri" w:eastAsia="Calibri" w:hAnsi="Calibri" w:cs="font3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070FAF"/>
    <w:rPr>
      <w:rFonts w:ascii="Times New Roman" w:hAnsi="Times New Roman" w:cs="Times New Roman"/>
      <w:sz w:val="26"/>
      <w:szCs w:val="26"/>
    </w:rPr>
  </w:style>
  <w:style w:type="paragraph" w:customStyle="1" w:styleId="1">
    <w:name w:val="Абзац списка1"/>
    <w:basedOn w:val="a"/>
    <w:rsid w:val="00070FAF"/>
    <w:pPr>
      <w:ind w:left="720"/>
      <w:contextualSpacing/>
    </w:pPr>
  </w:style>
  <w:style w:type="paragraph" w:customStyle="1" w:styleId="ConsPlusNormal">
    <w:name w:val="ConsPlusNormal"/>
    <w:rsid w:val="00070FAF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70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Нина Николаевна</dc:creator>
  <cp:lastModifiedBy>Абрамова Нина Николаевна</cp:lastModifiedBy>
  <cp:revision>2</cp:revision>
  <dcterms:created xsi:type="dcterms:W3CDTF">2024-10-09T14:22:00Z</dcterms:created>
  <dcterms:modified xsi:type="dcterms:W3CDTF">2024-10-09T14:22:00Z</dcterms:modified>
</cp:coreProperties>
</file>