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1"/>
      </w:tblGrid>
      <w:tr w:rsidR="00C57302" w:rsidTr="006E5B23">
        <w:tc>
          <w:tcPr>
            <w:tcW w:w="5211" w:type="dxa"/>
          </w:tcPr>
          <w:p w:rsidR="00C57302" w:rsidRDefault="00C57302" w:rsidP="00C573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:rsidR="00C57302" w:rsidRDefault="00C57302" w:rsidP="00C573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5B23" w:rsidRDefault="006E5B23" w:rsidP="00C573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  <w:p w:rsidR="006E5B23" w:rsidRDefault="006E5B23" w:rsidP="00C573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Федеральной службы по труду и занятости</w:t>
            </w:r>
          </w:p>
          <w:p w:rsidR="006E5B23" w:rsidRDefault="006E5B23" w:rsidP="00C573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(Российск</w:t>
            </w:r>
            <w:r w:rsidR="00D823FF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Федераци</w:t>
            </w:r>
            <w:r w:rsidR="00D823FF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6E5B23" w:rsidRDefault="006E5B23" w:rsidP="00C573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7302" w:rsidRDefault="006E5B23" w:rsidP="00C573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В.Л. Вуколов </w:t>
            </w:r>
            <w:r w:rsidR="00C57302">
              <w:rPr>
                <w:rFonts w:ascii="Times New Roman" w:hAnsi="Times New Roman" w:cs="Times New Roman"/>
                <w:sz w:val="24"/>
                <w:szCs w:val="24"/>
              </w:rPr>
              <w:t>______________________</w:t>
            </w:r>
          </w:p>
          <w:p w:rsidR="006E5B23" w:rsidRDefault="006E5B23" w:rsidP="00C573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5B23" w:rsidRPr="00C57302" w:rsidRDefault="006E5B23" w:rsidP="006E5B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«___» __________________ 2018 г.</w:t>
            </w:r>
          </w:p>
          <w:p w:rsidR="006E5B23" w:rsidRDefault="006E5B23" w:rsidP="00C573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2" w:type="dxa"/>
          </w:tcPr>
          <w:p w:rsidR="00C57302" w:rsidRDefault="00C57302" w:rsidP="00C573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:rsidR="006E5B23" w:rsidRDefault="006E5B23" w:rsidP="00C573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5B23" w:rsidRDefault="006E5B23" w:rsidP="006E5B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Министр</w:t>
            </w:r>
          </w:p>
          <w:p w:rsidR="006E5B23" w:rsidRDefault="006E5B23" w:rsidP="006E5B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занятости и трудовых отношений </w:t>
            </w:r>
          </w:p>
          <w:p w:rsidR="006E5B23" w:rsidRDefault="006E5B23" w:rsidP="006E5B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Республики Узбекистан</w:t>
            </w:r>
          </w:p>
          <w:p w:rsidR="006E5B23" w:rsidRDefault="006E5B23" w:rsidP="006E5B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5B23" w:rsidRDefault="006E5B23" w:rsidP="006E5B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Ш.Д.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Кудбиев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</w:t>
            </w:r>
          </w:p>
          <w:p w:rsidR="006E5B23" w:rsidRDefault="006E5B23" w:rsidP="006E5B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5B23" w:rsidRPr="00C57302" w:rsidRDefault="006E5B23" w:rsidP="006E5B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«___» __________________ 2018 г.</w:t>
            </w:r>
          </w:p>
          <w:p w:rsidR="00C57302" w:rsidRDefault="00C57302" w:rsidP="006E5B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57302" w:rsidRDefault="00C57302" w:rsidP="00C57302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633E3" w:rsidRDefault="00F633E3" w:rsidP="00C57302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633E3" w:rsidRDefault="00F633E3" w:rsidP="00C57302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633E3" w:rsidRDefault="00F633E3" w:rsidP="00C57302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823FF" w:rsidRDefault="00D823FF" w:rsidP="00C57302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4539A" w:rsidRPr="006E5B23" w:rsidRDefault="00C57302" w:rsidP="00C57302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5B23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74539A" w:rsidRPr="00C57302" w:rsidRDefault="00313B8A" w:rsidP="0074539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>о Р</w:t>
      </w:r>
      <w:r w:rsidR="0074539A" w:rsidRPr="00C57302">
        <w:rPr>
          <w:rFonts w:ascii="Times New Roman" w:eastAsiaTheme="minorHAnsi" w:hAnsi="Times New Roman" w:cs="Times New Roman"/>
          <w:sz w:val="24"/>
          <w:szCs w:val="24"/>
        </w:rPr>
        <w:t xml:space="preserve">абочей группе по </w:t>
      </w:r>
      <w:r w:rsidR="00C57302">
        <w:rPr>
          <w:rFonts w:ascii="Times New Roman" w:eastAsiaTheme="minorHAnsi" w:hAnsi="Times New Roman" w:cs="Times New Roman"/>
          <w:sz w:val="24"/>
          <w:szCs w:val="24"/>
        </w:rPr>
        <w:t>вопросам реализации Соглашения между Правительством Российской Федерации и Правительством Республики Узбекистан об организованном наборе и привлечении граждан Республики Узбекистан для осуществления временной трудовой деятельности на территории Российской Федерации</w:t>
      </w:r>
      <w:r w:rsidR="006664D5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6664D5" w:rsidRPr="00717C9E">
        <w:rPr>
          <w:rFonts w:ascii="Times New Roman" w:eastAsiaTheme="minorHAnsi" w:hAnsi="Times New Roman" w:cs="Times New Roman"/>
          <w:sz w:val="24"/>
          <w:szCs w:val="24"/>
        </w:rPr>
        <w:t>от 5 апреля 2017 года</w:t>
      </w:r>
    </w:p>
    <w:p w:rsidR="0074539A" w:rsidRPr="00C57302" w:rsidRDefault="0074539A" w:rsidP="007453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4539A" w:rsidRPr="00C57302" w:rsidRDefault="004E64DA" w:rsidP="0074539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74539A" w:rsidRPr="00C57302">
        <w:rPr>
          <w:rFonts w:ascii="Times New Roman" w:hAnsi="Times New Roman" w:cs="Times New Roman"/>
          <w:sz w:val="24"/>
          <w:szCs w:val="24"/>
        </w:rPr>
        <w:t>. Общие положения</w:t>
      </w:r>
    </w:p>
    <w:p w:rsidR="0074539A" w:rsidRPr="00C57302" w:rsidRDefault="0074539A" w:rsidP="007453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4539A" w:rsidRPr="00C57302" w:rsidRDefault="004E64DA" w:rsidP="007453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74539A" w:rsidRPr="00C57302">
        <w:rPr>
          <w:rFonts w:ascii="Times New Roman" w:hAnsi="Times New Roman" w:cs="Times New Roman"/>
          <w:sz w:val="24"/>
          <w:szCs w:val="24"/>
        </w:rPr>
        <w:t xml:space="preserve"> </w:t>
      </w:r>
      <w:r w:rsidR="007B07FB">
        <w:rPr>
          <w:rFonts w:ascii="Times New Roman" w:hAnsi="Times New Roman" w:cs="Times New Roman"/>
          <w:sz w:val="24"/>
          <w:szCs w:val="24"/>
        </w:rPr>
        <w:t>Рабочая группа</w:t>
      </w:r>
      <w:r w:rsidR="0074539A" w:rsidRPr="00C57302">
        <w:rPr>
          <w:rFonts w:ascii="Times New Roman" w:hAnsi="Times New Roman" w:cs="Times New Roman"/>
          <w:sz w:val="24"/>
          <w:szCs w:val="24"/>
        </w:rPr>
        <w:t xml:space="preserve"> </w:t>
      </w:r>
      <w:r w:rsidR="00C57302" w:rsidRPr="00C57302">
        <w:rPr>
          <w:rFonts w:ascii="Times New Roman" w:eastAsiaTheme="minorHAnsi" w:hAnsi="Times New Roman" w:cs="Times New Roman"/>
          <w:sz w:val="24"/>
          <w:szCs w:val="24"/>
        </w:rPr>
        <w:t xml:space="preserve">по </w:t>
      </w:r>
      <w:r w:rsidR="00C57302">
        <w:rPr>
          <w:rFonts w:ascii="Times New Roman" w:eastAsiaTheme="minorHAnsi" w:hAnsi="Times New Roman" w:cs="Times New Roman"/>
          <w:sz w:val="24"/>
          <w:szCs w:val="24"/>
        </w:rPr>
        <w:t>вопросам реализации Соглашения между Правительством Российской Федерации и Правительством Республики Узбекистан об организованном наборе и привлечении граждан Республики Узбекистан для осуществления временной трудовой деятельности на территории Российской Федерации</w:t>
      </w:r>
      <w:r w:rsidR="006664D5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6664D5" w:rsidRPr="00717C9E">
        <w:rPr>
          <w:rFonts w:ascii="Times New Roman" w:eastAsiaTheme="minorHAnsi" w:hAnsi="Times New Roman" w:cs="Times New Roman"/>
          <w:sz w:val="24"/>
          <w:szCs w:val="24"/>
        </w:rPr>
        <w:t>от 5 апреля 2017 года</w:t>
      </w:r>
      <w:r w:rsidR="00C57302">
        <w:rPr>
          <w:rFonts w:ascii="Times New Roman" w:hAnsi="Times New Roman" w:cs="Times New Roman"/>
          <w:sz w:val="24"/>
          <w:szCs w:val="24"/>
        </w:rPr>
        <w:t xml:space="preserve"> (</w:t>
      </w:r>
      <w:r w:rsidR="007B07FB">
        <w:rPr>
          <w:rFonts w:ascii="Times New Roman" w:hAnsi="Times New Roman" w:cs="Times New Roman"/>
          <w:sz w:val="24"/>
          <w:szCs w:val="24"/>
        </w:rPr>
        <w:t>далее соответственно</w:t>
      </w:r>
      <w:r w:rsidR="00C57302">
        <w:rPr>
          <w:rFonts w:ascii="Times New Roman" w:hAnsi="Times New Roman" w:cs="Times New Roman"/>
          <w:sz w:val="24"/>
          <w:szCs w:val="24"/>
        </w:rPr>
        <w:t xml:space="preserve"> – </w:t>
      </w:r>
      <w:r w:rsidR="007B07FB">
        <w:rPr>
          <w:rFonts w:ascii="Times New Roman" w:hAnsi="Times New Roman" w:cs="Times New Roman"/>
          <w:sz w:val="24"/>
          <w:szCs w:val="24"/>
        </w:rPr>
        <w:t>Рабочая группа, Соглашение</w:t>
      </w:r>
      <w:r w:rsidR="0074539A" w:rsidRPr="00C57302">
        <w:rPr>
          <w:rFonts w:ascii="Times New Roman" w:hAnsi="Times New Roman" w:cs="Times New Roman"/>
          <w:sz w:val="24"/>
          <w:szCs w:val="24"/>
        </w:rPr>
        <w:t xml:space="preserve">) </w:t>
      </w:r>
      <w:r w:rsidR="007B07FB">
        <w:rPr>
          <w:rFonts w:ascii="Times New Roman" w:hAnsi="Times New Roman" w:cs="Times New Roman"/>
          <w:sz w:val="24"/>
          <w:szCs w:val="24"/>
        </w:rPr>
        <w:t xml:space="preserve">создается </w:t>
      </w:r>
      <w:r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7B07FB">
        <w:rPr>
          <w:rFonts w:ascii="Times New Roman" w:hAnsi="Times New Roman" w:cs="Times New Roman"/>
          <w:sz w:val="24"/>
          <w:szCs w:val="24"/>
        </w:rPr>
        <w:t>Протокол</w:t>
      </w:r>
      <w:r w:rsidR="00D069D8">
        <w:rPr>
          <w:rFonts w:ascii="Times New Roman" w:hAnsi="Times New Roman" w:cs="Times New Roman"/>
          <w:sz w:val="24"/>
          <w:szCs w:val="24"/>
        </w:rPr>
        <w:t>ом</w:t>
      </w:r>
      <w:r w:rsidR="007B07FB">
        <w:rPr>
          <w:rFonts w:ascii="Times New Roman" w:hAnsi="Times New Roman" w:cs="Times New Roman"/>
          <w:sz w:val="24"/>
          <w:szCs w:val="24"/>
        </w:rPr>
        <w:t xml:space="preserve"> </w:t>
      </w:r>
      <w:r w:rsidR="00E86DF1">
        <w:rPr>
          <w:rFonts w:ascii="Times New Roman" w:hAnsi="Times New Roman" w:cs="Times New Roman"/>
          <w:sz w:val="24"/>
          <w:szCs w:val="24"/>
        </w:rPr>
        <w:t xml:space="preserve">девятнадцатого заседания </w:t>
      </w:r>
      <w:r>
        <w:rPr>
          <w:rFonts w:ascii="Times New Roman" w:hAnsi="Times New Roman" w:cs="Times New Roman"/>
          <w:sz w:val="24"/>
          <w:szCs w:val="24"/>
        </w:rPr>
        <w:t xml:space="preserve">Межправительственной комиссии по экономическому сотрудничеству между Российской Федерацией и Республикой Узбекистан от </w:t>
      </w:r>
      <w:r w:rsidR="00E86DF1">
        <w:rPr>
          <w:rFonts w:ascii="Times New Roman" w:hAnsi="Times New Roman" w:cs="Times New Roman"/>
          <w:sz w:val="24"/>
          <w:szCs w:val="24"/>
        </w:rPr>
        <w:t xml:space="preserve">7 </w:t>
      </w:r>
      <w:r>
        <w:rPr>
          <w:rFonts w:ascii="Times New Roman" w:hAnsi="Times New Roman" w:cs="Times New Roman"/>
          <w:sz w:val="24"/>
          <w:szCs w:val="24"/>
        </w:rPr>
        <w:t>сентября 2018 года</w:t>
      </w:r>
      <w:r w:rsidR="0074539A" w:rsidRPr="00C57302">
        <w:rPr>
          <w:rFonts w:ascii="Times New Roman" w:hAnsi="Times New Roman" w:cs="Times New Roman"/>
          <w:sz w:val="24"/>
          <w:szCs w:val="24"/>
        </w:rPr>
        <w:t>.</w:t>
      </w:r>
    </w:p>
    <w:p w:rsidR="0074539A" w:rsidRPr="00C57302" w:rsidRDefault="004E64DA" w:rsidP="0074539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18"/>
      <w:bookmarkEnd w:id="1"/>
      <w:r w:rsidRPr="004E64DA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  <w:r w:rsidR="0074539A" w:rsidRPr="00C57302">
        <w:rPr>
          <w:rFonts w:ascii="Times New Roman" w:hAnsi="Times New Roman" w:cs="Times New Roman"/>
          <w:sz w:val="24"/>
          <w:szCs w:val="24"/>
        </w:rPr>
        <w:t xml:space="preserve"> </w:t>
      </w:r>
      <w:r w:rsidR="004D0B66">
        <w:rPr>
          <w:rFonts w:ascii="Times New Roman" w:hAnsi="Times New Roman" w:cs="Times New Roman"/>
          <w:sz w:val="24"/>
          <w:szCs w:val="24"/>
        </w:rPr>
        <w:t>Рабочая</w:t>
      </w:r>
      <w:r w:rsidR="004D0B66" w:rsidRPr="00C57302">
        <w:rPr>
          <w:rFonts w:ascii="Times New Roman" w:hAnsi="Times New Roman" w:cs="Times New Roman"/>
          <w:sz w:val="24"/>
          <w:szCs w:val="24"/>
        </w:rPr>
        <w:t xml:space="preserve"> групп</w:t>
      </w:r>
      <w:r w:rsidR="004D0B66">
        <w:rPr>
          <w:rFonts w:ascii="Times New Roman" w:hAnsi="Times New Roman" w:cs="Times New Roman"/>
          <w:sz w:val="24"/>
          <w:szCs w:val="24"/>
        </w:rPr>
        <w:t>а</w:t>
      </w:r>
      <w:r w:rsidR="004D0B66" w:rsidRPr="00C57302">
        <w:rPr>
          <w:rFonts w:ascii="Times New Roman" w:hAnsi="Times New Roman" w:cs="Times New Roman"/>
          <w:sz w:val="24"/>
          <w:szCs w:val="24"/>
        </w:rPr>
        <w:t xml:space="preserve"> </w:t>
      </w:r>
      <w:r w:rsidR="0074539A" w:rsidRPr="00C57302">
        <w:rPr>
          <w:rFonts w:ascii="Times New Roman" w:hAnsi="Times New Roman" w:cs="Times New Roman"/>
          <w:sz w:val="24"/>
          <w:szCs w:val="24"/>
        </w:rPr>
        <w:t xml:space="preserve">является </w:t>
      </w:r>
      <w:r w:rsidR="007B07FB">
        <w:rPr>
          <w:rFonts w:ascii="Times New Roman" w:hAnsi="Times New Roman" w:cs="Times New Roman"/>
          <w:sz w:val="24"/>
          <w:szCs w:val="24"/>
        </w:rPr>
        <w:t>межведомственным координационным органом</w:t>
      </w:r>
      <w:r w:rsidR="0074539A" w:rsidRPr="00C57302">
        <w:rPr>
          <w:rFonts w:ascii="Times New Roman" w:hAnsi="Times New Roman" w:cs="Times New Roman"/>
          <w:sz w:val="24"/>
          <w:szCs w:val="24"/>
        </w:rPr>
        <w:t xml:space="preserve">, </w:t>
      </w:r>
      <w:r w:rsidR="007B07FB">
        <w:rPr>
          <w:rFonts w:ascii="Times New Roman" w:hAnsi="Times New Roman" w:cs="Times New Roman"/>
          <w:sz w:val="24"/>
          <w:szCs w:val="24"/>
        </w:rPr>
        <w:t>образованным</w:t>
      </w:r>
      <w:r w:rsidR="0074539A" w:rsidRPr="00C57302">
        <w:rPr>
          <w:rFonts w:ascii="Times New Roman" w:hAnsi="Times New Roman" w:cs="Times New Roman"/>
          <w:sz w:val="24"/>
          <w:szCs w:val="24"/>
        </w:rPr>
        <w:t xml:space="preserve"> в целях обеспечения</w:t>
      </w:r>
      <w:r w:rsidR="004D0B66">
        <w:rPr>
          <w:rFonts w:ascii="Times New Roman" w:hAnsi="Times New Roman" w:cs="Times New Roman"/>
          <w:sz w:val="24"/>
          <w:szCs w:val="24"/>
        </w:rPr>
        <w:t xml:space="preserve"> </w:t>
      </w:r>
      <w:r w:rsidR="004D0B66">
        <w:rPr>
          <w:rFonts w:ascii="Times New Roman" w:eastAsiaTheme="minorHAnsi" w:hAnsi="Times New Roman" w:cs="Times New Roman"/>
          <w:sz w:val="24"/>
          <w:szCs w:val="24"/>
        </w:rPr>
        <w:t>реализации Соглашения</w:t>
      </w:r>
      <w:r w:rsidR="0074539A" w:rsidRPr="00C57302">
        <w:rPr>
          <w:rFonts w:ascii="Times New Roman" w:hAnsi="Times New Roman" w:cs="Times New Roman"/>
          <w:sz w:val="24"/>
          <w:szCs w:val="24"/>
        </w:rPr>
        <w:t>.</w:t>
      </w:r>
    </w:p>
    <w:p w:rsidR="0074539A" w:rsidRPr="00C57302" w:rsidRDefault="004E64DA" w:rsidP="00192081">
      <w:pPr>
        <w:autoSpaceDE w:val="0"/>
        <w:autoSpaceDN w:val="0"/>
        <w:adjustRightInd w:val="0"/>
        <w:spacing w:before="20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64DA">
        <w:rPr>
          <w:rFonts w:ascii="Times New Roman" w:eastAsiaTheme="minorHAnsi" w:hAnsi="Times New Roman" w:cs="Times New Roman"/>
          <w:sz w:val="24"/>
          <w:szCs w:val="24"/>
        </w:rPr>
        <w:t>3.</w:t>
      </w:r>
      <w:r w:rsidR="00961268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gramStart"/>
      <w:r w:rsidR="00961268">
        <w:rPr>
          <w:rFonts w:ascii="Times New Roman" w:eastAsiaTheme="minorHAnsi" w:hAnsi="Times New Roman" w:cs="Times New Roman"/>
          <w:sz w:val="24"/>
          <w:szCs w:val="24"/>
        </w:rPr>
        <w:t xml:space="preserve">Рабочая </w:t>
      </w:r>
      <w:r w:rsidR="0074539A" w:rsidRPr="00C57302">
        <w:rPr>
          <w:rFonts w:ascii="Times New Roman" w:eastAsiaTheme="minorHAnsi" w:hAnsi="Times New Roman" w:cs="Times New Roman"/>
          <w:sz w:val="24"/>
          <w:szCs w:val="24"/>
        </w:rPr>
        <w:t xml:space="preserve">группа в своей деятельности руководствуется </w:t>
      </w:r>
      <w:r w:rsidR="00961268">
        <w:rPr>
          <w:rFonts w:ascii="Times New Roman" w:eastAsiaTheme="minorHAnsi" w:hAnsi="Times New Roman" w:cs="Times New Roman"/>
          <w:sz w:val="24"/>
          <w:szCs w:val="24"/>
        </w:rPr>
        <w:t>Соглашением между Правительством Российской Федерации и Правительством Республики Узбекистан об организованном наборе и привлечении граждан Республики Узбекистан для осуществления временной трудовой деятельности на территории Российской Федерации</w:t>
      </w:r>
      <w:r w:rsidR="00192081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192081" w:rsidRPr="00717C9E">
        <w:rPr>
          <w:rFonts w:ascii="Times New Roman" w:eastAsiaTheme="minorHAnsi" w:hAnsi="Times New Roman" w:cs="Times New Roman"/>
          <w:sz w:val="24"/>
          <w:szCs w:val="24"/>
        </w:rPr>
        <w:t>от 5 апреля 2017 года,</w:t>
      </w:r>
      <w:r w:rsidR="00192081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D823FF">
        <w:rPr>
          <w:rFonts w:ascii="Times New Roman" w:hAnsi="Times New Roman" w:cs="Times New Roman"/>
          <w:sz w:val="24"/>
          <w:szCs w:val="24"/>
        </w:rPr>
        <w:t>Соглашением между Федеральной службой по труду и занятости (Российская Федерация) и Агентством по вопросам внешней трудовой миграции при Министерстве занятости и трудовых отношений</w:t>
      </w:r>
      <w:proofErr w:type="gramEnd"/>
      <w:r w:rsidR="00D823FF">
        <w:rPr>
          <w:rFonts w:ascii="Times New Roman" w:hAnsi="Times New Roman" w:cs="Times New Roman"/>
          <w:sz w:val="24"/>
          <w:szCs w:val="24"/>
        </w:rPr>
        <w:t xml:space="preserve"> Республики Узбекистан об обмене информацией от 2 ноября 2017 года, </w:t>
      </w:r>
      <w:r w:rsidR="002D5A29">
        <w:rPr>
          <w:rFonts w:ascii="Times New Roman" w:hAnsi="Times New Roman" w:cs="Times New Roman"/>
          <w:sz w:val="24"/>
          <w:szCs w:val="24"/>
        </w:rPr>
        <w:t>Протокол</w:t>
      </w:r>
      <w:r w:rsidR="00E86DF1">
        <w:rPr>
          <w:rFonts w:ascii="Times New Roman" w:hAnsi="Times New Roman" w:cs="Times New Roman"/>
          <w:sz w:val="24"/>
          <w:szCs w:val="24"/>
        </w:rPr>
        <w:t>ом</w:t>
      </w:r>
      <w:r w:rsidR="002D5A29">
        <w:rPr>
          <w:rFonts w:ascii="Times New Roman" w:hAnsi="Times New Roman" w:cs="Times New Roman"/>
          <w:sz w:val="24"/>
          <w:szCs w:val="24"/>
        </w:rPr>
        <w:t xml:space="preserve"> </w:t>
      </w:r>
      <w:r w:rsidR="00E86DF1">
        <w:rPr>
          <w:rFonts w:ascii="Times New Roman" w:hAnsi="Times New Roman" w:cs="Times New Roman"/>
          <w:sz w:val="24"/>
          <w:szCs w:val="24"/>
        </w:rPr>
        <w:t xml:space="preserve">девятнадцатого заседания </w:t>
      </w:r>
      <w:r w:rsidR="002D5A29">
        <w:rPr>
          <w:rFonts w:ascii="Times New Roman" w:hAnsi="Times New Roman" w:cs="Times New Roman"/>
          <w:sz w:val="24"/>
          <w:szCs w:val="24"/>
        </w:rPr>
        <w:t xml:space="preserve">Межправительственной комиссии по экономическому сотрудничеству между Российской Федерацией и Республикой Узбекистан от </w:t>
      </w:r>
      <w:r w:rsidR="00E86DF1">
        <w:rPr>
          <w:rFonts w:ascii="Times New Roman" w:hAnsi="Times New Roman" w:cs="Times New Roman"/>
          <w:sz w:val="24"/>
          <w:szCs w:val="24"/>
        </w:rPr>
        <w:t xml:space="preserve">7 </w:t>
      </w:r>
      <w:r w:rsidR="002D5A29">
        <w:rPr>
          <w:rFonts w:ascii="Times New Roman" w:hAnsi="Times New Roman" w:cs="Times New Roman"/>
          <w:sz w:val="24"/>
          <w:szCs w:val="24"/>
        </w:rPr>
        <w:t xml:space="preserve">сентября 2018 года, </w:t>
      </w:r>
      <w:r w:rsidR="00192081">
        <w:rPr>
          <w:rFonts w:ascii="Times New Roman" w:eastAsiaTheme="minorHAnsi" w:hAnsi="Times New Roman" w:cs="Times New Roman"/>
          <w:sz w:val="24"/>
          <w:szCs w:val="24"/>
        </w:rPr>
        <w:t>а также настоящим Положением</w:t>
      </w:r>
      <w:r w:rsidR="0074539A" w:rsidRPr="00C57302">
        <w:rPr>
          <w:rFonts w:ascii="Times New Roman" w:eastAsiaTheme="minorHAnsi" w:hAnsi="Times New Roman" w:cs="Times New Roman"/>
          <w:sz w:val="24"/>
          <w:szCs w:val="24"/>
        </w:rPr>
        <w:t>.</w:t>
      </w:r>
    </w:p>
    <w:p w:rsidR="0074539A" w:rsidRPr="00C57302" w:rsidRDefault="0074539A" w:rsidP="007453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4539A" w:rsidRPr="00C57302" w:rsidRDefault="004E64DA" w:rsidP="0074539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II</w:t>
      </w:r>
      <w:r w:rsidR="0074539A" w:rsidRPr="00C57302">
        <w:rPr>
          <w:rFonts w:ascii="Times New Roman" w:hAnsi="Times New Roman" w:cs="Times New Roman"/>
          <w:sz w:val="24"/>
          <w:szCs w:val="24"/>
        </w:rPr>
        <w:t>. Порядок образования Рабочей группы</w:t>
      </w:r>
    </w:p>
    <w:p w:rsidR="0074539A" w:rsidRPr="00C57302" w:rsidRDefault="0074539A" w:rsidP="007453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4539A" w:rsidRDefault="00D30E96" w:rsidP="007453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74539A" w:rsidRPr="00C57302">
        <w:rPr>
          <w:rFonts w:ascii="Times New Roman" w:hAnsi="Times New Roman" w:cs="Times New Roman"/>
          <w:sz w:val="24"/>
          <w:szCs w:val="24"/>
        </w:rPr>
        <w:t xml:space="preserve">. Рабочая группа состоит </w:t>
      </w:r>
      <w:r w:rsidR="00521B44">
        <w:rPr>
          <w:rFonts w:ascii="Times New Roman" w:hAnsi="Times New Roman" w:cs="Times New Roman"/>
          <w:sz w:val="24"/>
          <w:szCs w:val="24"/>
        </w:rPr>
        <w:t xml:space="preserve">из </w:t>
      </w:r>
      <w:r w:rsidR="004E64DA">
        <w:rPr>
          <w:rFonts w:ascii="Times New Roman" w:hAnsi="Times New Roman" w:cs="Times New Roman"/>
          <w:sz w:val="24"/>
          <w:szCs w:val="24"/>
        </w:rPr>
        <w:t>членов</w:t>
      </w:r>
      <w:r w:rsidR="00521B44">
        <w:rPr>
          <w:rFonts w:ascii="Times New Roman" w:hAnsi="Times New Roman" w:cs="Times New Roman"/>
          <w:sz w:val="24"/>
          <w:szCs w:val="24"/>
        </w:rPr>
        <w:t xml:space="preserve"> Рабочей группы</w:t>
      </w:r>
      <w:r w:rsidR="004E64DA" w:rsidRPr="004E64DA">
        <w:rPr>
          <w:rFonts w:ascii="Times New Roman" w:hAnsi="Times New Roman" w:cs="Times New Roman"/>
          <w:sz w:val="24"/>
          <w:szCs w:val="24"/>
        </w:rPr>
        <w:t xml:space="preserve">, </w:t>
      </w:r>
      <w:r w:rsidR="004E64DA">
        <w:rPr>
          <w:rFonts w:ascii="Times New Roman" w:hAnsi="Times New Roman" w:cs="Times New Roman"/>
          <w:sz w:val="24"/>
          <w:szCs w:val="24"/>
        </w:rPr>
        <w:t>в число которых входят два сопредседателя Рабочей группы</w:t>
      </w:r>
      <w:r w:rsidR="00753623">
        <w:rPr>
          <w:rFonts w:ascii="Times New Roman" w:hAnsi="Times New Roman" w:cs="Times New Roman"/>
          <w:sz w:val="24"/>
          <w:szCs w:val="24"/>
        </w:rPr>
        <w:t xml:space="preserve">, </w:t>
      </w:r>
      <w:r w:rsidR="00783CCB">
        <w:rPr>
          <w:rFonts w:ascii="Times New Roman" w:hAnsi="Times New Roman" w:cs="Times New Roman"/>
          <w:sz w:val="24"/>
          <w:szCs w:val="24"/>
        </w:rPr>
        <w:t xml:space="preserve">заместители сопредседателей, </w:t>
      </w:r>
      <w:r w:rsidR="00072ED8">
        <w:rPr>
          <w:rFonts w:ascii="Times New Roman" w:hAnsi="Times New Roman" w:cs="Times New Roman"/>
          <w:sz w:val="24"/>
          <w:szCs w:val="24"/>
        </w:rPr>
        <w:t>ответственный</w:t>
      </w:r>
      <w:r w:rsidR="0032009F">
        <w:rPr>
          <w:rFonts w:ascii="Times New Roman" w:hAnsi="Times New Roman" w:cs="Times New Roman"/>
          <w:sz w:val="24"/>
          <w:szCs w:val="24"/>
        </w:rPr>
        <w:t xml:space="preserve"> </w:t>
      </w:r>
      <w:r w:rsidR="00753623">
        <w:rPr>
          <w:rFonts w:ascii="Times New Roman" w:hAnsi="Times New Roman" w:cs="Times New Roman"/>
          <w:sz w:val="24"/>
          <w:szCs w:val="24"/>
        </w:rPr>
        <w:t>секретар</w:t>
      </w:r>
      <w:r w:rsidR="00072ED8">
        <w:rPr>
          <w:rFonts w:ascii="Times New Roman" w:hAnsi="Times New Roman" w:cs="Times New Roman"/>
          <w:sz w:val="24"/>
          <w:szCs w:val="24"/>
        </w:rPr>
        <w:t>ь</w:t>
      </w:r>
      <w:r w:rsidR="00753623">
        <w:rPr>
          <w:rFonts w:ascii="Times New Roman" w:hAnsi="Times New Roman" w:cs="Times New Roman"/>
          <w:sz w:val="24"/>
          <w:szCs w:val="24"/>
        </w:rPr>
        <w:t xml:space="preserve"> Рабочей группы и другие члены Рабочей группы</w:t>
      </w:r>
      <w:r w:rsidR="0074539A" w:rsidRPr="00C57302">
        <w:rPr>
          <w:rFonts w:ascii="Times New Roman" w:hAnsi="Times New Roman" w:cs="Times New Roman"/>
          <w:sz w:val="24"/>
          <w:szCs w:val="24"/>
        </w:rPr>
        <w:t>.</w:t>
      </w:r>
      <w:r w:rsidR="001C508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53623" w:rsidRDefault="00D30E96" w:rsidP="007453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753623">
        <w:rPr>
          <w:rFonts w:ascii="Times New Roman" w:hAnsi="Times New Roman" w:cs="Times New Roman"/>
          <w:sz w:val="24"/>
          <w:szCs w:val="24"/>
        </w:rPr>
        <w:t>. Сопредседателями Рабочей группы являются руководитель Федеральной службы по труду и занятости</w:t>
      </w:r>
      <w:r w:rsidR="006C1BA3">
        <w:rPr>
          <w:rFonts w:ascii="Times New Roman" w:hAnsi="Times New Roman" w:cs="Times New Roman"/>
          <w:sz w:val="24"/>
          <w:szCs w:val="24"/>
        </w:rPr>
        <w:t xml:space="preserve"> </w:t>
      </w:r>
      <w:r w:rsidR="006C1BA3" w:rsidRPr="00717C9E">
        <w:rPr>
          <w:rFonts w:ascii="Times New Roman" w:hAnsi="Times New Roman" w:cs="Times New Roman"/>
          <w:sz w:val="24"/>
          <w:szCs w:val="24"/>
        </w:rPr>
        <w:t>(Российская Федерация)</w:t>
      </w:r>
      <w:r w:rsidR="00072ED8">
        <w:rPr>
          <w:rFonts w:ascii="Times New Roman" w:hAnsi="Times New Roman" w:cs="Times New Roman"/>
          <w:sz w:val="24"/>
          <w:szCs w:val="24"/>
        </w:rPr>
        <w:t xml:space="preserve"> </w:t>
      </w:r>
      <w:r w:rsidR="00753623">
        <w:rPr>
          <w:rFonts w:ascii="Times New Roman" w:hAnsi="Times New Roman" w:cs="Times New Roman"/>
          <w:sz w:val="24"/>
          <w:szCs w:val="24"/>
        </w:rPr>
        <w:t>и Министр занятости и трудовых отношений Республики Узбекистан</w:t>
      </w:r>
      <w:r w:rsidR="00072ED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C6611" w:rsidRDefault="00072ED8" w:rsidP="007453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17C9E">
        <w:rPr>
          <w:rFonts w:ascii="Times New Roman" w:hAnsi="Times New Roman" w:cs="Times New Roman"/>
          <w:sz w:val="24"/>
          <w:szCs w:val="24"/>
        </w:rPr>
        <w:t>6</w:t>
      </w:r>
      <w:r w:rsidR="00CC6611" w:rsidRPr="00717C9E">
        <w:rPr>
          <w:rFonts w:ascii="Times New Roman" w:hAnsi="Times New Roman" w:cs="Times New Roman"/>
          <w:sz w:val="24"/>
          <w:szCs w:val="24"/>
        </w:rPr>
        <w:t>. Персональный состав Рабочей группы утверждается</w:t>
      </w:r>
      <w:r w:rsidR="005D25D5" w:rsidRPr="00717C9E">
        <w:rPr>
          <w:rFonts w:ascii="Times New Roman" w:hAnsi="Times New Roman" w:cs="Times New Roman"/>
          <w:sz w:val="24"/>
          <w:szCs w:val="24"/>
        </w:rPr>
        <w:t xml:space="preserve"> сопредседателями Рабочей группы</w:t>
      </w:r>
      <w:r w:rsidR="00CC6611" w:rsidRPr="00717C9E">
        <w:rPr>
          <w:rFonts w:ascii="Times New Roman" w:hAnsi="Times New Roman" w:cs="Times New Roman"/>
          <w:sz w:val="24"/>
          <w:szCs w:val="24"/>
        </w:rPr>
        <w:t xml:space="preserve"> </w:t>
      </w:r>
      <w:r w:rsidR="00540FD8" w:rsidRPr="00717C9E">
        <w:rPr>
          <w:rFonts w:ascii="Times New Roman" w:hAnsi="Times New Roman" w:cs="Times New Roman"/>
          <w:sz w:val="24"/>
          <w:szCs w:val="24"/>
        </w:rPr>
        <w:t xml:space="preserve">по представлению заинтересованных органов исполнительной власти </w:t>
      </w:r>
      <w:r w:rsidR="00C56770" w:rsidRPr="00717C9E">
        <w:rPr>
          <w:rFonts w:ascii="Times New Roman" w:hAnsi="Times New Roman" w:cs="Times New Roman"/>
          <w:sz w:val="24"/>
          <w:szCs w:val="24"/>
        </w:rPr>
        <w:t>(</w:t>
      </w:r>
      <w:r w:rsidR="00CC6611" w:rsidRPr="00717C9E">
        <w:rPr>
          <w:rFonts w:ascii="Times New Roman" w:hAnsi="Times New Roman" w:cs="Times New Roman"/>
          <w:sz w:val="24"/>
          <w:szCs w:val="24"/>
        </w:rPr>
        <w:t>Приложение № 1 к настоящему Положению</w:t>
      </w:r>
      <w:r w:rsidR="00C56770" w:rsidRPr="00717C9E">
        <w:rPr>
          <w:rFonts w:ascii="Times New Roman" w:hAnsi="Times New Roman" w:cs="Times New Roman"/>
          <w:sz w:val="24"/>
          <w:szCs w:val="24"/>
        </w:rPr>
        <w:t>)</w:t>
      </w:r>
      <w:r w:rsidR="00CC6611" w:rsidRPr="00717C9E">
        <w:rPr>
          <w:rFonts w:ascii="Times New Roman" w:hAnsi="Times New Roman" w:cs="Times New Roman"/>
          <w:sz w:val="24"/>
          <w:szCs w:val="24"/>
        </w:rPr>
        <w:t>.</w:t>
      </w:r>
    </w:p>
    <w:p w:rsidR="00072ED8" w:rsidRDefault="00072ED8" w:rsidP="007453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Члены Рабочей группы принимают участие в заседаниях </w:t>
      </w:r>
      <w:r w:rsidR="00E86C35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абочей группы лично и без права передачи своих полномочий третьим лицам.</w:t>
      </w:r>
    </w:p>
    <w:p w:rsidR="002D5A29" w:rsidRDefault="00072ED8" w:rsidP="007453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2D5A29">
        <w:rPr>
          <w:rFonts w:ascii="Times New Roman" w:hAnsi="Times New Roman" w:cs="Times New Roman"/>
          <w:sz w:val="24"/>
          <w:szCs w:val="24"/>
        </w:rPr>
        <w:t>. Члены Рабочей группы своевременно информируют сопредседателя о необходимости замены уполномоченного представителя своего ведомства, а также представляют предложения по внесению изменений в персональный состав Рабочей группы.</w:t>
      </w:r>
    </w:p>
    <w:p w:rsidR="00D30E96" w:rsidRDefault="00072ED8" w:rsidP="007453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D30E96">
        <w:rPr>
          <w:rFonts w:ascii="Times New Roman" w:hAnsi="Times New Roman" w:cs="Times New Roman"/>
          <w:sz w:val="24"/>
          <w:szCs w:val="24"/>
        </w:rPr>
        <w:t>. Изменения в составе Рабочей группы утверждаются Протоколом очередного заседания Рабочей группы.</w:t>
      </w:r>
    </w:p>
    <w:p w:rsidR="00CC6611" w:rsidRDefault="00CC6611" w:rsidP="007453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C6611" w:rsidRDefault="00CC6611" w:rsidP="00CC661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CC6611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Основные задачи Рабочей группы</w:t>
      </w:r>
    </w:p>
    <w:p w:rsidR="000B1189" w:rsidRPr="00CC6611" w:rsidRDefault="000B1189" w:rsidP="00CC661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CC6611" w:rsidRDefault="006E5AFF" w:rsidP="00313B8A">
      <w:pPr>
        <w:autoSpaceDE w:val="0"/>
        <w:autoSpaceDN w:val="0"/>
        <w:adjustRightInd w:val="0"/>
        <w:spacing w:after="12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D30E96">
        <w:rPr>
          <w:rFonts w:ascii="Times New Roman" w:hAnsi="Times New Roman" w:cs="Times New Roman"/>
          <w:sz w:val="24"/>
          <w:szCs w:val="24"/>
        </w:rPr>
        <w:t>. Основными задачами Рабочей группы являются:</w:t>
      </w:r>
    </w:p>
    <w:p w:rsidR="00D30E96" w:rsidRDefault="00D30E96" w:rsidP="007453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</w:t>
      </w:r>
      <w:r w:rsidR="00A70253">
        <w:rPr>
          <w:rFonts w:ascii="Times New Roman" w:hAnsi="Times New Roman" w:cs="Times New Roman"/>
          <w:sz w:val="24"/>
          <w:szCs w:val="24"/>
        </w:rPr>
        <w:t xml:space="preserve"> подготовка рекомендаций по вопросам скоординированной деятельности по повышению эффективности реализации Соглашения;</w:t>
      </w:r>
    </w:p>
    <w:p w:rsidR="00A70253" w:rsidRDefault="00A70253" w:rsidP="007453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проведение консультаций с членами Рабочей группы по вопросам скоординированной деятельности по повышению эффективности реализации Соглашения;</w:t>
      </w:r>
    </w:p>
    <w:p w:rsidR="00716C9B" w:rsidRDefault="00A70253" w:rsidP="007453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="00716C9B">
        <w:rPr>
          <w:rFonts w:ascii="Times New Roman" w:hAnsi="Times New Roman" w:cs="Times New Roman"/>
          <w:sz w:val="24"/>
          <w:szCs w:val="24"/>
        </w:rPr>
        <w:t>выработка механизмов единого подхода к реализации Соглашения;</w:t>
      </w:r>
    </w:p>
    <w:p w:rsidR="00A34476" w:rsidRDefault="00A34476" w:rsidP="007453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17C9E">
        <w:rPr>
          <w:rFonts w:ascii="Times New Roman" w:hAnsi="Times New Roman" w:cs="Times New Roman"/>
          <w:sz w:val="24"/>
          <w:szCs w:val="24"/>
        </w:rPr>
        <w:t>г) формирование плана мероприятий по реализации Соглашения;</w:t>
      </w:r>
    </w:p>
    <w:p w:rsidR="003F71F2" w:rsidRDefault="00A34476" w:rsidP="007453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3F71F2">
        <w:rPr>
          <w:rFonts w:ascii="Times New Roman" w:hAnsi="Times New Roman" w:cs="Times New Roman"/>
          <w:sz w:val="24"/>
          <w:szCs w:val="24"/>
        </w:rPr>
        <w:t>) взаимодействие</w:t>
      </w:r>
      <w:r w:rsidR="003F71F2" w:rsidRPr="00C57302">
        <w:rPr>
          <w:rFonts w:ascii="Times New Roman" w:hAnsi="Times New Roman" w:cs="Times New Roman"/>
          <w:sz w:val="24"/>
          <w:szCs w:val="24"/>
        </w:rPr>
        <w:t xml:space="preserve"> с органами власти различных уровней по вопросам </w:t>
      </w:r>
      <w:r w:rsidR="003F71F2">
        <w:rPr>
          <w:rFonts w:ascii="Times New Roman" w:hAnsi="Times New Roman" w:cs="Times New Roman"/>
          <w:sz w:val="24"/>
          <w:szCs w:val="24"/>
        </w:rPr>
        <w:t>реализации Соглашения</w:t>
      </w:r>
      <w:r w:rsidR="003F71F2" w:rsidRPr="00C57302">
        <w:rPr>
          <w:rFonts w:ascii="Times New Roman" w:hAnsi="Times New Roman" w:cs="Times New Roman"/>
          <w:sz w:val="24"/>
          <w:szCs w:val="24"/>
        </w:rPr>
        <w:t xml:space="preserve">, </w:t>
      </w:r>
      <w:r w:rsidR="003F71F2">
        <w:rPr>
          <w:rFonts w:ascii="Times New Roman" w:hAnsi="Times New Roman" w:cs="Times New Roman"/>
          <w:sz w:val="24"/>
          <w:szCs w:val="24"/>
        </w:rPr>
        <w:t>запрос</w:t>
      </w:r>
      <w:r w:rsidR="003F71F2" w:rsidRPr="00C57302">
        <w:rPr>
          <w:rFonts w:ascii="Times New Roman" w:hAnsi="Times New Roman" w:cs="Times New Roman"/>
          <w:sz w:val="24"/>
          <w:szCs w:val="24"/>
        </w:rPr>
        <w:t xml:space="preserve"> документ</w:t>
      </w:r>
      <w:r w:rsidR="003F71F2">
        <w:rPr>
          <w:rFonts w:ascii="Times New Roman" w:hAnsi="Times New Roman" w:cs="Times New Roman"/>
          <w:sz w:val="24"/>
          <w:szCs w:val="24"/>
        </w:rPr>
        <w:t>ов и иных</w:t>
      </w:r>
      <w:r w:rsidR="003F71F2" w:rsidRPr="00C57302">
        <w:rPr>
          <w:rFonts w:ascii="Times New Roman" w:hAnsi="Times New Roman" w:cs="Times New Roman"/>
          <w:sz w:val="24"/>
          <w:szCs w:val="24"/>
        </w:rPr>
        <w:t xml:space="preserve"> материал</w:t>
      </w:r>
      <w:r w:rsidR="00D823FF">
        <w:rPr>
          <w:rFonts w:ascii="Times New Roman" w:hAnsi="Times New Roman" w:cs="Times New Roman"/>
          <w:sz w:val="24"/>
          <w:szCs w:val="24"/>
        </w:rPr>
        <w:t>ов</w:t>
      </w:r>
      <w:r w:rsidR="003F71F2" w:rsidRPr="00C57302">
        <w:rPr>
          <w:rFonts w:ascii="Times New Roman" w:hAnsi="Times New Roman" w:cs="Times New Roman"/>
          <w:sz w:val="24"/>
          <w:szCs w:val="24"/>
        </w:rPr>
        <w:t>, необходимы</w:t>
      </w:r>
      <w:r w:rsidR="00D823FF">
        <w:rPr>
          <w:rFonts w:ascii="Times New Roman" w:hAnsi="Times New Roman" w:cs="Times New Roman"/>
          <w:sz w:val="24"/>
          <w:szCs w:val="24"/>
        </w:rPr>
        <w:t>х</w:t>
      </w:r>
      <w:r w:rsidR="003F71F2" w:rsidRPr="00C57302">
        <w:rPr>
          <w:rFonts w:ascii="Times New Roman" w:hAnsi="Times New Roman" w:cs="Times New Roman"/>
          <w:sz w:val="24"/>
          <w:szCs w:val="24"/>
        </w:rPr>
        <w:t xml:space="preserve"> для осуществления своей деятельности</w:t>
      </w:r>
      <w:r w:rsidR="000B1189">
        <w:rPr>
          <w:rFonts w:ascii="Times New Roman" w:hAnsi="Times New Roman" w:cs="Times New Roman"/>
          <w:sz w:val="24"/>
          <w:szCs w:val="24"/>
        </w:rPr>
        <w:t>;</w:t>
      </w:r>
    </w:p>
    <w:p w:rsidR="000B1189" w:rsidRDefault="00A34476" w:rsidP="007453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</w:t>
      </w:r>
      <w:r w:rsidR="000B1189">
        <w:rPr>
          <w:rFonts w:ascii="Times New Roman" w:hAnsi="Times New Roman" w:cs="Times New Roman"/>
          <w:sz w:val="24"/>
          <w:szCs w:val="24"/>
        </w:rPr>
        <w:t xml:space="preserve">) обеспечение информационного взаимодействия </w:t>
      </w:r>
      <w:r w:rsidR="008E28B2">
        <w:rPr>
          <w:rFonts w:ascii="Times New Roman" w:hAnsi="Times New Roman" w:cs="Times New Roman"/>
          <w:sz w:val="24"/>
          <w:szCs w:val="24"/>
        </w:rPr>
        <w:t>органов</w:t>
      </w:r>
      <w:r w:rsidR="008E28B2" w:rsidRPr="000B1189">
        <w:rPr>
          <w:rFonts w:ascii="Times New Roman" w:hAnsi="Times New Roman" w:cs="Times New Roman"/>
          <w:sz w:val="24"/>
          <w:szCs w:val="24"/>
        </w:rPr>
        <w:t xml:space="preserve"> государственной власти</w:t>
      </w:r>
      <w:r w:rsidR="008E28B2">
        <w:rPr>
          <w:rFonts w:ascii="Times New Roman" w:hAnsi="Times New Roman" w:cs="Times New Roman"/>
          <w:sz w:val="24"/>
          <w:szCs w:val="24"/>
        </w:rPr>
        <w:t xml:space="preserve"> Российской Федерации и Республики Узбекистан (далее соответственно – органы государственной власти) </w:t>
      </w:r>
      <w:r w:rsidR="000B1189">
        <w:rPr>
          <w:rFonts w:ascii="Times New Roman" w:hAnsi="Times New Roman" w:cs="Times New Roman"/>
          <w:sz w:val="24"/>
          <w:szCs w:val="24"/>
        </w:rPr>
        <w:t>и иных государственных органов при осуществлении мероприятий в рамках реализации Соглашения.</w:t>
      </w:r>
    </w:p>
    <w:p w:rsidR="00A70253" w:rsidRDefault="00A70253" w:rsidP="00716C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6611" w:rsidRPr="003F71F2" w:rsidRDefault="003F71F2" w:rsidP="003F71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0B1189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Состав Рабочей группы</w:t>
      </w:r>
    </w:p>
    <w:p w:rsidR="00CC6611" w:rsidRDefault="00CC6611" w:rsidP="007453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53623" w:rsidRDefault="000B1189" w:rsidP="00313B8A">
      <w:pPr>
        <w:autoSpaceDE w:val="0"/>
        <w:autoSpaceDN w:val="0"/>
        <w:adjustRightInd w:val="0"/>
        <w:spacing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6E5AFF">
        <w:rPr>
          <w:rFonts w:ascii="Times New Roman" w:hAnsi="Times New Roman" w:cs="Times New Roman"/>
          <w:sz w:val="24"/>
          <w:szCs w:val="24"/>
        </w:rPr>
        <w:t>1</w:t>
      </w:r>
      <w:r w:rsidR="00CC6611">
        <w:rPr>
          <w:rFonts w:ascii="Times New Roman" w:hAnsi="Times New Roman" w:cs="Times New Roman"/>
          <w:sz w:val="24"/>
          <w:szCs w:val="24"/>
        </w:rPr>
        <w:t>. Сопредседатели</w:t>
      </w:r>
      <w:r w:rsidR="00753623">
        <w:rPr>
          <w:rFonts w:ascii="Times New Roman" w:hAnsi="Times New Roman" w:cs="Times New Roman"/>
          <w:sz w:val="24"/>
          <w:szCs w:val="24"/>
        </w:rPr>
        <w:t xml:space="preserve"> Рабочей группы:</w:t>
      </w:r>
    </w:p>
    <w:p w:rsidR="005D25D5" w:rsidRDefault="00753623" w:rsidP="000B11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17C9E">
        <w:rPr>
          <w:rFonts w:ascii="Times New Roman" w:hAnsi="Times New Roman" w:cs="Times New Roman"/>
          <w:sz w:val="24"/>
          <w:szCs w:val="24"/>
        </w:rPr>
        <w:t xml:space="preserve">а) </w:t>
      </w:r>
      <w:r w:rsidR="005D25D5" w:rsidRPr="00717C9E">
        <w:rPr>
          <w:rFonts w:ascii="Times New Roman" w:hAnsi="Times New Roman" w:cs="Times New Roman"/>
          <w:sz w:val="24"/>
          <w:szCs w:val="24"/>
        </w:rPr>
        <w:t>утверждают персональный состав Рабочей группы</w:t>
      </w:r>
      <w:r w:rsidR="008E28B2">
        <w:rPr>
          <w:rFonts w:ascii="Times New Roman" w:hAnsi="Times New Roman" w:cs="Times New Roman"/>
          <w:sz w:val="24"/>
          <w:szCs w:val="24"/>
        </w:rPr>
        <w:t>;</w:t>
      </w:r>
    </w:p>
    <w:p w:rsidR="00753623" w:rsidRDefault="005D25D5" w:rsidP="000B11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="00753623">
        <w:rPr>
          <w:rFonts w:ascii="Times New Roman" w:hAnsi="Times New Roman" w:cs="Times New Roman"/>
          <w:sz w:val="24"/>
          <w:szCs w:val="24"/>
        </w:rPr>
        <w:t xml:space="preserve">организуют работу </w:t>
      </w:r>
      <w:r w:rsidR="00313B8A">
        <w:rPr>
          <w:rFonts w:ascii="Times New Roman" w:hAnsi="Times New Roman" w:cs="Times New Roman"/>
          <w:sz w:val="24"/>
          <w:szCs w:val="24"/>
        </w:rPr>
        <w:t>Р</w:t>
      </w:r>
      <w:r w:rsidR="00753623">
        <w:rPr>
          <w:rFonts w:ascii="Times New Roman" w:hAnsi="Times New Roman" w:cs="Times New Roman"/>
          <w:sz w:val="24"/>
          <w:szCs w:val="24"/>
        </w:rPr>
        <w:t>абочей группы;</w:t>
      </w:r>
    </w:p>
    <w:p w:rsidR="00753623" w:rsidRDefault="005D25D5" w:rsidP="000B11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753623">
        <w:rPr>
          <w:rFonts w:ascii="Times New Roman" w:hAnsi="Times New Roman" w:cs="Times New Roman"/>
          <w:sz w:val="24"/>
          <w:szCs w:val="24"/>
        </w:rPr>
        <w:t>) принимают решение о времени и месте проведения заседания Рабочей группы;</w:t>
      </w:r>
    </w:p>
    <w:p w:rsidR="00753623" w:rsidRDefault="005D25D5" w:rsidP="000B11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753623">
        <w:rPr>
          <w:rFonts w:ascii="Times New Roman" w:hAnsi="Times New Roman" w:cs="Times New Roman"/>
          <w:sz w:val="24"/>
          <w:szCs w:val="24"/>
        </w:rPr>
        <w:t>) утверждают повестку дня заседания Рабочей группы;</w:t>
      </w:r>
    </w:p>
    <w:p w:rsidR="00753623" w:rsidRDefault="005D25D5" w:rsidP="000B11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753623">
        <w:rPr>
          <w:rFonts w:ascii="Times New Roman" w:hAnsi="Times New Roman" w:cs="Times New Roman"/>
          <w:sz w:val="24"/>
          <w:szCs w:val="24"/>
        </w:rPr>
        <w:t>) созывают и ведут заседание Рабочей группы;</w:t>
      </w:r>
    </w:p>
    <w:p w:rsidR="00753623" w:rsidRDefault="005D25D5" w:rsidP="000B11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</w:t>
      </w:r>
      <w:r w:rsidR="00753623">
        <w:rPr>
          <w:rFonts w:ascii="Times New Roman" w:hAnsi="Times New Roman" w:cs="Times New Roman"/>
          <w:sz w:val="24"/>
          <w:szCs w:val="24"/>
        </w:rPr>
        <w:t>) определяют порядок рассмотрения вопросов на заседании Рабочей группы;</w:t>
      </w:r>
    </w:p>
    <w:p w:rsidR="000B1189" w:rsidRPr="000B1189" w:rsidRDefault="005D25D5" w:rsidP="000B11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</w:t>
      </w:r>
      <w:r w:rsidR="000B1189">
        <w:rPr>
          <w:rFonts w:ascii="Times New Roman" w:hAnsi="Times New Roman" w:cs="Times New Roman"/>
          <w:sz w:val="24"/>
          <w:szCs w:val="24"/>
        </w:rPr>
        <w:t>) принимают</w:t>
      </w:r>
      <w:r w:rsidR="000B1189" w:rsidRPr="000B1189">
        <w:rPr>
          <w:rFonts w:ascii="Times New Roman" w:hAnsi="Times New Roman" w:cs="Times New Roman"/>
          <w:sz w:val="24"/>
          <w:szCs w:val="24"/>
        </w:rPr>
        <w:t xml:space="preserve"> решения по оперативным вопросам деятельности </w:t>
      </w:r>
      <w:r w:rsidR="000B1189">
        <w:rPr>
          <w:rFonts w:ascii="Times New Roman" w:hAnsi="Times New Roman" w:cs="Times New Roman"/>
          <w:sz w:val="24"/>
          <w:szCs w:val="24"/>
        </w:rPr>
        <w:t>Р</w:t>
      </w:r>
      <w:r w:rsidR="000B1189" w:rsidRPr="000B1189">
        <w:rPr>
          <w:rFonts w:ascii="Times New Roman" w:hAnsi="Times New Roman" w:cs="Times New Roman"/>
          <w:sz w:val="24"/>
          <w:szCs w:val="24"/>
        </w:rPr>
        <w:t>абочей группы;</w:t>
      </w:r>
    </w:p>
    <w:p w:rsidR="000B1189" w:rsidRDefault="005D25D5" w:rsidP="000B11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0B1189">
        <w:rPr>
          <w:rFonts w:ascii="Times New Roman" w:hAnsi="Times New Roman" w:cs="Times New Roman"/>
          <w:sz w:val="24"/>
          <w:szCs w:val="24"/>
        </w:rPr>
        <w:t>) подписываю</w:t>
      </w:r>
      <w:r w:rsidR="000B1189" w:rsidRPr="000B1189">
        <w:rPr>
          <w:rFonts w:ascii="Times New Roman" w:hAnsi="Times New Roman" w:cs="Times New Roman"/>
          <w:sz w:val="24"/>
          <w:szCs w:val="24"/>
        </w:rPr>
        <w:t xml:space="preserve">т протоколы заседаний </w:t>
      </w:r>
      <w:r w:rsidR="00313B8A">
        <w:rPr>
          <w:rFonts w:ascii="Times New Roman" w:hAnsi="Times New Roman" w:cs="Times New Roman"/>
          <w:sz w:val="24"/>
          <w:szCs w:val="24"/>
        </w:rPr>
        <w:t>Р</w:t>
      </w:r>
      <w:r w:rsidR="000B1189" w:rsidRPr="000B1189">
        <w:rPr>
          <w:rFonts w:ascii="Times New Roman" w:hAnsi="Times New Roman" w:cs="Times New Roman"/>
          <w:sz w:val="24"/>
          <w:szCs w:val="24"/>
        </w:rPr>
        <w:t>абочей группы.</w:t>
      </w:r>
    </w:p>
    <w:p w:rsidR="000B1189" w:rsidRPr="000B1189" w:rsidRDefault="000B1189" w:rsidP="000B11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B1189" w:rsidRDefault="000B1189" w:rsidP="000B11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</w:t>
      </w:r>
      <w:r w:rsidR="006E5AFF">
        <w:rPr>
          <w:rFonts w:ascii="Times New Roman" w:hAnsi="Times New Roman" w:cs="Times New Roman"/>
          <w:sz w:val="24"/>
          <w:szCs w:val="24"/>
        </w:rPr>
        <w:t>2</w:t>
      </w:r>
      <w:r w:rsidRPr="000B1189">
        <w:rPr>
          <w:rFonts w:ascii="Times New Roman" w:hAnsi="Times New Roman" w:cs="Times New Roman"/>
          <w:sz w:val="24"/>
          <w:szCs w:val="24"/>
        </w:rPr>
        <w:t xml:space="preserve">. В отсутствие </w:t>
      </w:r>
      <w:r>
        <w:rPr>
          <w:rFonts w:ascii="Times New Roman" w:hAnsi="Times New Roman" w:cs="Times New Roman"/>
          <w:sz w:val="24"/>
          <w:szCs w:val="24"/>
        </w:rPr>
        <w:t>сопредседателей</w:t>
      </w:r>
      <w:r w:rsidRPr="000B118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0B1189">
        <w:rPr>
          <w:rFonts w:ascii="Times New Roman" w:hAnsi="Times New Roman" w:cs="Times New Roman"/>
          <w:sz w:val="24"/>
          <w:szCs w:val="24"/>
        </w:rPr>
        <w:t xml:space="preserve">абочей группы </w:t>
      </w:r>
      <w:r>
        <w:rPr>
          <w:rFonts w:ascii="Times New Roman" w:hAnsi="Times New Roman" w:cs="Times New Roman"/>
          <w:sz w:val="24"/>
          <w:szCs w:val="24"/>
        </w:rPr>
        <w:t>их функции выполняю</w:t>
      </w:r>
      <w:r w:rsidRPr="000B1189">
        <w:rPr>
          <w:rFonts w:ascii="Times New Roman" w:hAnsi="Times New Roman" w:cs="Times New Roman"/>
          <w:sz w:val="24"/>
          <w:szCs w:val="24"/>
        </w:rPr>
        <w:t>т заместител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0B118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сопредседателей</w:t>
      </w:r>
      <w:r w:rsidRPr="000B118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0B1189">
        <w:rPr>
          <w:rFonts w:ascii="Times New Roman" w:hAnsi="Times New Roman" w:cs="Times New Roman"/>
          <w:sz w:val="24"/>
          <w:szCs w:val="24"/>
        </w:rPr>
        <w:t>абочей группы.</w:t>
      </w:r>
    </w:p>
    <w:p w:rsidR="000B1189" w:rsidRPr="000B1189" w:rsidRDefault="000B1189" w:rsidP="000B11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B1189" w:rsidRDefault="000B1189" w:rsidP="000B11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6E5AFF">
        <w:rPr>
          <w:rFonts w:ascii="Times New Roman" w:hAnsi="Times New Roman" w:cs="Times New Roman"/>
          <w:sz w:val="24"/>
          <w:szCs w:val="24"/>
        </w:rPr>
        <w:t>3</w:t>
      </w:r>
      <w:r w:rsidRPr="000B1189">
        <w:rPr>
          <w:rFonts w:ascii="Times New Roman" w:hAnsi="Times New Roman" w:cs="Times New Roman"/>
          <w:sz w:val="24"/>
          <w:szCs w:val="24"/>
        </w:rPr>
        <w:t xml:space="preserve">. Заседания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0B1189">
        <w:rPr>
          <w:rFonts w:ascii="Times New Roman" w:hAnsi="Times New Roman" w:cs="Times New Roman"/>
          <w:sz w:val="24"/>
          <w:szCs w:val="24"/>
        </w:rPr>
        <w:t xml:space="preserve">абочей группы проходят по мере необходимости, но не реже, чем </w:t>
      </w:r>
      <w:r w:rsidRPr="007916D9">
        <w:rPr>
          <w:rFonts w:ascii="Times New Roman" w:hAnsi="Times New Roman" w:cs="Times New Roman"/>
          <w:sz w:val="24"/>
          <w:szCs w:val="24"/>
        </w:rPr>
        <w:t xml:space="preserve">один раз в </w:t>
      </w:r>
      <w:r w:rsidR="00B75B8F" w:rsidRPr="007916D9">
        <w:rPr>
          <w:rFonts w:ascii="Times New Roman" w:hAnsi="Times New Roman" w:cs="Times New Roman"/>
          <w:sz w:val="24"/>
          <w:szCs w:val="24"/>
        </w:rPr>
        <w:t>шесть</w:t>
      </w:r>
      <w:r w:rsidRPr="007916D9">
        <w:rPr>
          <w:rFonts w:ascii="Times New Roman" w:hAnsi="Times New Roman" w:cs="Times New Roman"/>
          <w:sz w:val="24"/>
          <w:szCs w:val="24"/>
        </w:rPr>
        <w:t xml:space="preserve"> месяц</w:t>
      </w:r>
      <w:r w:rsidR="00B75B8F" w:rsidRPr="007916D9">
        <w:rPr>
          <w:rFonts w:ascii="Times New Roman" w:hAnsi="Times New Roman" w:cs="Times New Roman"/>
          <w:sz w:val="24"/>
          <w:szCs w:val="24"/>
        </w:rPr>
        <w:t>ев</w:t>
      </w:r>
      <w:r w:rsidR="00C21561">
        <w:rPr>
          <w:rFonts w:ascii="Times New Roman" w:hAnsi="Times New Roman" w:cs="Times New Roman"/>
          <w:sz w:val="24"/>
          <w:szCs w:val="24"/>
        </w:rPr>
        <w:t xml:space="preserve"> поочередно в Российской Федерации и Республике Узбекистан.</w:t>
      </w:r>
    </w:p>
    <w:p w:rsidR="000B1189" w:rsidRPr="000B1189" w:rsidRDefault="000B1189" w:rsidP="000B11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B1189" w:rsidRPr="000B1189" w:rsidRDefault="000B1189" w:rsidP="00313B8A">
      <w:pPr>
        <w:autoSpaceDE w:val="0"/>
        <w:autoSpaceDN w:val="0"/>
        <w:adjustRightInd w:val="0"/>
        <w:spacing w:after="12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6E5AFF">
        <w:rPr>
          <w:rFonts w:ascii="Times New Roman" w:hAnsi="Times New Roman" w:cs="Times New Roman"/>
          <w:sz w:val="24"/>
          <w:szCs w:val="24"/>
        </w:rPr>
        <w:t>4</w:t>
      </w:r>
      <w:r w:rsidRPr="000B1189">
        <w:rPr>
          <w:rFonts w:ascii="Times New Roman" w:hAnsi="Times New Roman" w:cs="Times New Roman"/>
          <w:sz w:val="24"/>
          <w:szCs w:val="24"/>
        </w:rPr>
        <w:t xml:space="preserve">. Члены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0B1189">
        <w:rPr>
          <w:rFonts w:ascii="Times New Roman" w:hAnsi="Times New Roman" w:cs="Times New Roman"/>
          <w:sz w:val="24"/>
          <w:szCs w:val="24"/>
        </w:rPr>
        <w:t>абочей группы:</w:t>
      </w:r>
    </w:p>
    <w:p w:rsidR="000B1189" w:rsidRDefault="000B1189" w:rsidP="000B11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1189">
        <w:rPr>
          <w:rFonts w:ascii="Times New Roman" w:hAnsi="Times New Roman" w:cs="Times New Roman"/>
          <w:sz w:val="24"/>
          <w:szCs w:val="24"/>
        </w:rPr>
        <w:t xml:space="preserve">а) вносят предложения по назначению </w:t>
      </w:r>
      <w:r w:rsidR="008E28B2">
        <w:rPr>
          <w:rFonts w:ascii="Times New Roman" w:hAnsi="Times New Roman" w:cs="Times New Roman"/>
          <w:sz w:val="24"/>
          <w:szCs w:val="24"/>
        </w:rPr>
        <w:t xml:space="preserve">даты </w:t>
      </w:r>
      <w:r w:rsidRPr="000B1189">
        <w:rPr>
          <w:rFonts w:ascii="Times New Roman" w:hAnsi="Times New Roman" w:cs="Times New Roman"/>
          <w:sz w:val="24"/>
          <w:szCs w:val="24"/>
        </w:rPr>
        <w:t xml:space="preserve">заседания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0B1189">
        <w:rPr>
          <w:rFonts w:ascii="Times New Roman" w:hAnsi="Times New Roman" w:cs="Times New Roman"/>
          <w:sz w:val="24"/>
          <w:szCs w:val="24"/>
        </w:rPr>
        <w:t>абочей группы, а</w:t>
      </w:r>
      <w:r w:rsidR="008E28B2">
        <w:rPr>
          <w:rFonts w:ascii="Times New Roman" w:hAnsi="Times New Roman" w:cs="Times New Roman"/>
          <w:sz w:val="24"/>
          <w:szCs w:val="24"/>
        </w:rPr>
        <w:t xml:space="preserve"> также по повестке дня заседания</w:t>
      </w:r>
      <w:r w:rsidRPr="000B118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0B1189">
        <w:rPr>
          <w:rFonts w:ascii="Times New Roman" w:hAnsi="Times New Roman" w:cs="Times New Roman"/>
          <w:sz w:val="24"/>
          <w:szCs w:val="24"/>
        </w:rPr>
        <w:t>абочей группы;</w:t>
      </w:r>
    </w:p>
    <w:p w:rsidR="00FF699D" w:rsidRPr="000B1189" w:rsidRDefault="00837ABC" w:rsidP="000B11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</w:t>
      </w:r>
      <w:r w:rsidR="00FF699D">
        <w:rPr>
          <w:rFonts w:ascii="Times New Roman" w:hAnsi="Times New Roman" w:cs="Times New Roman"/>
          <w:sz w:val="24"/>
          <w:szCs w:val="24"/>
        </w:rPr>
        <w:t>лены Рабочей группы, предложившие вопросы для включения в повестку дня заседания Рабочей группы, обеспечивают</w:t>
      </w:r>
      <w:r w:rsidR="009950EA">
        <w:rPr>
          <w:rFonts w:ascii="Times New Roman" w:hAnsi="Times New Roman" w:cs="Times New Roman"/>
          <w:sz w:val="24"/>
          <w:szCs w:val="24"/>
        </w:rPr>
        <w:t xml:space="preserve"> представление ответственному секретарю Рабочей группы информации и мате</w:t>
      </w:r>
      <w:r w:rsidR="008E28B2">
        <w:rPr>
          <w:rFonts w:ascii="Times New Roman" w:hAnsi="Times New Roman" w:cs="Times New Roman"/>
          <w:sz w:val="24"/>
          <w:szCs w:val="24"/>
        </w:rPr>
        <w:t>риалов по предложенным вопросам.</w:t>
      </w:r>
    </w:p>
    <w:p w:rsidR="000B1189" w:rsidRDefault="00837ABC" w:rsidP="000B11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="000B1189" w:rsidRPr="000B1189">
        <w:rPr>
          <w:rFonts w:ascii="Times New Roman" w:hAnsi="Times New Roman" w:cs="Times New Roman"/>
          <w:sz w:val="24"/>
          <w:szCs w:val="24"/>
        </w:rPr>
        <w:t xml:space="preserve">) участвуют в подготовке материалов к заседаниям </w:t>
      </w:r>
      <w:r w:rsidR="000B1189">
        <w:rPr>
          <w:rFonts w:ascii="Times New Roman" w:hAnsi="Times New Roman" w:cs="Times New Roman"/>
          <w:sz w:val="24"/>
          <w:szCs w:val="24"/>
        </w:rPr>
        <w:t>Р</w:t>
      </w:r>
      <w:r w:rsidR="000B1189" w:rsidRPr="000B1189">
        <w:rPr>
          <w:rFonts w:ascii="Times New Roman" w:hAnsi="Times New Roman" w:cs="Times New Roman"/>
          <w:sz w:val="24"/>
          <w:szCs w:val="24"/>
        </w:rPr>
        <w:t xml:space="preserve">абочей группы, а также проектов решений </w:t>
      </w:r>
      <w:r w:rsidR="000B1189">
        <w:rPr>
          <w:rFonts w:ascii="Times New Roman" w:hAnsi="Times New Roman" w:cs="Times New Roman"/>
          <w:sz w:val="24"/>
          <w:szCs w:val="24"/>
        </w:rPr>
        <w:t>Р</w:t>
      </w:r>
      <w:r w:rsidR="000B1189" w:rsidRPr="000B1189">
        <w:rPr>
          <w:rFonts w:ascii="Times New Roman" w:hAnsi="Times New Roman" w:cs="Times New Roman"/>
          <w:sz w:val="24"/>
          <w:szCs w:val="24"/>
        </w:rPr>
        <w:t>абочей группы;</w:t>
      </w:r>
    </w:p>
    <w:p w:rsidR="000B1189" w:rsidRDefault="00837ABC" w:rsidP="000B11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0B1189" w:rsidRPr="000B1189">
        <w:rPr>
          <w:rFonts w:ascii="Times New Roman" w:hAnsi="Times New Roman" w:cs="Times New Roman"/>
          <w:sz w:val="24"/>
          <w:szCs w:val="24"/>
        </w:rPr>
        <w:t xml:space="preserve">) в случае необходимости направляют ответственному секретарю </w:t>
      </w:r>
      <w:r w:rsidR="000B1189">
        <w:rPr>
          <w:rFonts w:ascii="Times New Roman" w:hAnsi="Times New Roman" w:cs="Times New Roman"/>
          <w:sz w:val="24"/>
          <w:szCs w:val="24"/>
        </w:rPr>
        <w:t>Р</w:t>
      </w:r>
      <w:r w:rsidR="000B1189" w:rsidRPr="000B1189">
        <w:rPr>
          <w:rFonts w:ascii="Times New Roman" w:hAnsi="Times New Roman" w:cs="Times New Roman"/>
          <w:sz w:val="24"/>
          <w:szCs w:val="24"/>
        </w:rPr>
        <w:t xml:space="preserve">абочей группы в письменном виде свое мнение по вопросам повестки дня заседания </w:t>
      </w:r>
      <w:r w:rsidR="000B1189">
        <w:rPr>
          <w:rFonts w:ascii="Times New Roman" w:hAnsi="Times New Roman" w:cs="Times New Roman"/>
          <w:sz w:val="24"/>
          <w:szCs w:val="24"/>
        </w:rPr>
        <w:t>Р</w:t>
      </w:r>
      <w:r w:rsidR="000B1189" w:rsidRPr="000B1189">
        <w:rPr>
          <w:rFonts w:ascii="Times New Roman" w:hAnsi="Times New Roman" w:cs="Times New Roman"/>
          <w:sz w:val="24"/>
          <w:szCs w:val="24"/>
        </w:rPr>
        <w:t>абочей группы.</w:t>
      </w:r>
    </w:p>
    <w:p w:rsidR="009950EA" w:rsidRPr="000B1189" w:rsidRDefault="009950EA" w:rsidP="000B11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B1189" w:rsidRPr="000B1189" w:rsidRDefault="00720BE2" w:rsidP="00313B8A">
      <w:pPr>
        <w:autoSpaceDE w:val="0"/>
        <w:autoSpaceDN w:val="0"/>
        <w:adjustRightInd w:val="0"/>
        <w:spacing w:after="12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6E5AFF">
        <w:rPr>
          <w:rFonts w:ascii="Times New Roman" w:hAnsi="Times New Roman" w:cs="Times New Roman"/>
          <w:sz w:val="24"/>
          <w:szCs w:val="24"/>
        </w:rPr>
        <w:t>5</w:t>
      </w:r>
      <w:r w:rsidR="000B1189" w:rsidRPr="000B1189">
        <w:rPr>
          <w:rFonts w:ascii="Times New Roman" w:hAnsi="Times New Roman" w:cs="Times New Roman"/>
          <w:sz w:val="24"/>
          <w:szCs w:val="24"/>
        </w:rPr>
        <w:t xml:space="preserve">. Ответственный секретарь </w:t>
      </w:r>
      <w:r w:rsidR="009950EA">
        <w:rPr>
          <w:rFonts w:ascii="Times New Roman" w:hAnsi="Times New Roman" w:cs="Times New Roman"/>
          <w:sz w:val="24"/>
          <w:szCs w:val="24"/>
        </w:rPr>
        <w:t>Р</w:t>
      </w:r>
      <w:r w:rsidR="000B1189" w:rsidRPr="000B1189">
        <w:rPr>
          <w:rFonts w:ascii="Times New Roman" w:hAnsi="Times New Roman" w:cs="Times New Roman"/>
          <w:sz w:val="24"/>
          <w:szCs w:val="24"/>
        </w:rPr>
        <w:t>абочей группы:</w:t>
      </w:r>
    </w:p>
    <w:p w:rsidR="00FF699D" w:rsidRDefault="000B1189" w:rsidP="000B11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1189">
        <w:rPr>
          <w:rFonts w:ascii="Times New Roman" w:hAnsi="Times New Roman" w:cs="Times New Roman"/>
          <w:sz w:val="24"/>
          <w:szCs w:val="24"/>
        </w:rPr>
        <w:t xml:space="preserve">а) </w:t>
      </w:r>
      <w:r w:rsidR="00FF699D">
        <w:rPr>
          <w:rFonts w:ascii="Times New Roman" w:hAnsi="Times New Roman" w:cs="Times New Roman"/>
          <w:sz w:val="24"/>
          <w:szCs w:val="24"/>
        </w:rPr>
        <w:t xml:space="preserve">осуществляет подготовку </w:t>
      </w:r>
      <w:proofErr w:type="gramStart"/>
      <w:r w:rsidR="00FF699D">
        <w:rPr>
          <w:rFonts w:ascii="Times New Roman" w:hAnsi="Times New Roman" w:cs="Times New Roman"/>
          <w:sz w:val="24"/>
          <w:szCs w:val="24"/>
        </w:rPr>
        <w:t>проекта повестки дня заседания Рабочей группы</w:t>
      </w:r>
      <w:proofErr w:type="gramEnd"/>
      <w:r w:rsidR="00FF699D">
        <w:rPr>
          <w:rFonts w:ascii="Times New Roman" w:hAnsi="Times New Roman" w:cs="Times New Roman"/>
          <w:sz w:val="24"/>
          <w:szCs w:val="24"/>
        </w:rPr>
        <w:t xml:space="preserve"> по предложениям сопредседателей и членов Рабочей группы и представляет ее на утверждение сопредседателям Рабочей группы;</w:t>
      </w:r>
    </w:p>
    <w:p w:rsidR="00FF699D" w:rsidRDefault="00FF699D" w:rsidP="000B11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осуществляет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подготовкой и представлением материалов к проекту повестки дня и заседанию Рабочей группы;</w:t>
      </w:r>
    </w:p>
    <w:p w:rsidR="00FF699D" w:rsidRDefault="00FF699D" w:rsidP="000B11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готовит и направляет членам Рабочей группы утвержденную повестку дня заседания Рабочей группы и материалы к ней;</w:t>
      </w:r>
    </w:p>
    <w:p w:rsidR="000B1189" w:rsidRPr="000B1189" w:rsidRDefault="00FF699D" w:rsidP="000B11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согласовывает и </w:t>
      </w:r>
      <w:r w:rsidR="00717C9E" w:rsidRPr="008E28B2">
        <w:rPr>
          <w:rFonts w:ascii="Times New Roman" w:hAnsi="Times New Roman" w:cs="Times New Roman"/>
          <w:sz w:val="24"/>
          <w:szCs w:val="24"/>
        </w:rPr>
        <w:t>заблаговременно</w:t>
      </w:r>
      <w:r w:rsidR="00717C9E">
        <w:rPr>
          <w:rFonts w:ascii="Times New Roman" w:hAnsi="Times New Roman" w:cs="Times New Roman"/>
          <w:sz w:val="24"/>
          <w:szCs w:val="24"/>
        </w:rPr>
        <w:t xml:space="preserve"> </w:t>
      </w:r>
      <w:r w:rsidR="000B1189" w:rsidRPr="000B1189">
        <w:rPr>
          <w:rFonts w:ascii="Times New Roman" w:hAnsi="Times New Roman" w:cs="Times New Roman"/>
          <w:sz w:val="24"/>
          <w:szCs w:val="24"/>
        </w:rPr>
        <w:t xml:space="preserve">информирует членов </w:t>
      </w:r>
      <w:r w:rsidR="000B1189">
        <w:rPr>
          <w:rFonts w:ascii="Times New Roman" w:hAnsi="Times New Roman" w:cs="Times New Roman"/>
          <w:sz w:val="24"/>
          <w:szCs w:val="24"/>
        </w:rPr>
        <w:t>Р</w:t>
      </w:r>
      <w:r w:rsidR="000B1189" w:rsidRPr="000B1189">
        <w:rPr>
          <w:rFonts w:ascii="Times New Roman" w:hAnsi="Times New Roman" w:cs="Times New Roman"/>
          <w:sz w:val="24"/>
          <w:szCs w:val="24"/>
        </w:rPr>
        <w:t xml:space="preserve">абочей группы о дате, месте и времени проведения заседания </w:t>
      </w:r>
      <w:r>
        <w:rPr>
          <w:rFonts w:ascii="Times New Roman" w:hAnsi="Times New Roman" w:cs="Times New Roman"/>
          <w:sz w:val="24"/>
          <w:szCs w:val="24"/>
        </w:rPr>
        <w:t>Р</w:t>
      </w:r>
      <w:r w:rsidR="000B1189" w:rsidRPr="000B1189">
        <w:rPr>
          <w:rFonts w:ascii="Times New Roman" w:hAnsi="Times New Roman" w:cs="Times New Roman"/>
          <w:sz w:val="24"/>
          <w:szCs w:val="24"/>
        </w:rPr>
        <w:t>абочей группы;</w:t>
      </w:r>
    </w:p>
    <w:p w:rsidR="000B1189" w:rsidRDefault="00FF699D" w:rsidP="000B11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0B1189" w:rsidRPr="000B1189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ведет протокол заседа</w:t>
      </w:r>
      <w:r w:rsidR="009950EA">
        <w:rPr>
          <w:rFonts w:ascii="Times New Roman" w:hAnsi="Times New Roman" w:cs="Times New Roman"/>
          <w:sz w:val="24"/>
          <w:szCs w:val="24"/>
        </w:rPr>
        <w:t>ния Рабочей группы и представляет его на утверждение сопредседателям Рабочей группы;</w:t>
      </w:r>
    </w:p>
    <w:p w:rsidR="009950EA" w:rsidRPr="000B1189" w:rsidRDefault="009950EA" w:rsidP="000B11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е) организует подготовку и доведение до членов Рабочей группы итоговых документов, подготовленных по результатам заседания Рабочей группы.</w:t>
      </w:r>
    </w:p>
    <w:p w:rsidR="000B1189" w:rsidRDefault="000B1189" w:rsidP="000B11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B1189" w:rsidRDefault="00720BE2" w:rsidP="000B11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6E5AFF">
        <w:rPr>
          <w:rFonts w:ascii="Times New Roman" w:hAnsi="Times New Roman" w:cs="Times New Roman"/>
          <w:sz w:val="24"/>
          <w:szCs w:val="24"/>
        </w:rPr>
        <w:t>6</w:t>
      </w:r>
      <w:r w:rsidR="000B1189" w:rsidRPr="000B1189">
        <w:rPr>
          <w:rFonts w:ascii="Times New Roman" w:hAnsi="Times New Roman" w:cs="Times New Roman"/>
          <w:sz w:val="24"/>
          <w:szCs w:val="24"/>
        </w:rPr>
        <w:t xml:space="preserve">. Ответственный секретарь </w:t>
      </w:r>
      <w:r w:rsidR="00313B8A">
        <w:rPr>
          <w:rFonts w:ascii="Times New Roman" w:hAnsi="Times New Roman" w:cs="Times New Roman"/>
          <w:sz w:val="24"/>
          <w:szCs w:val="24"/>
        </w:rPr>
        <w:t>Р</w:t>
      </w:r>
      <w:r w:rsidR="000B1189" w:rsidRPr="000B1189">
        <w:rPr>
          <w:rFonts w:ascii="Times New Roman" w:hAnsi="Times New Roman" w:cs="Times New Roman"/>
          <w:sz w:val="24"/>
          <w:szCs w:val="24"/>
        </w:rPr>
        <w:t xml:space="preserve">абочей группы </w:t>
      </w:r>
      <w:r w:rsidR="00072ED8">
        <w:rPr>
          <w:rFonts w:ascii="Times New Roman" w:hAnsi="Times New Roman" w:cs="Times New Roman"/>
          <w:sz w:val="24"/>
          <w:szCs w:val="24"/>
        </w:rPr>
        <w:t>имеет право участвовать в обсуждениях в ходе заседания Рабочей группы.</w:t>
      </w:r>
    </w:p>
    <w:p w:rsidR="00B75B8F" w:rsidRDefault="00B75B8F" w:rsidP="000B11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75B8F" w:rsidRPr="00B75B8F" w:rsidRDefault="00B75B8F" w:rsidP="00B75B8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720BE2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Порядок работы Рабочей группы</w:t>
      </w:r>
    </w:p>
    <w:p w:rsidR="009950EA" w:rsidRPr="000B1189" w:rsidRDefault="009950EA" w:rsidP="000B11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B1189" w:rsidRDefault="00720BE2" w:rsidP="000B11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6E5AFF">
        <w:rPr>
          <w:rFonts w:ascii="Times New Roman" w:hAnsi="Times New Roman" w:cs="Times New Roman"/>
          <w:sz w:val="24"/>
          <w:szCs w:val="24"/>
        </w:rPr>
        <w:t>7</w:t>
      </w:r>
      <w:r w:rsidR="000B1189" w:rsidRPr="000B1189">
        <w:rPr>
          <w:rFonts w:ascii="Times New Roman" w:hAnsi="Times New Roman" w:cs="Times New Roman"/>
          <w:sz w:val="24"/>
          <w:szCs w:val="24"/>
        </w:rPr>
        <w:t xml:space="preserve">. Документы и аналитические материалы представляются в </w:t>
      </w:r>
      <w:r w:rsidR="009950EA">
        <w:rPr>
          <w:rFonts w:ascii="Times New Roman" w:hAnsi="Times New Roman" w:cs="Times New Roman"/>
          <w:sz w:val="24"/>
          <w:szCs w:val="24"/>
        </w:rPr>
        <w:t>Р</w:t>
      </w:r>
      <w:r w:rsidR="000B1189" w:rsidRPr="000B1189">
        <w:rPr>
          <w:rFonts w:ascii="Times New Roman" w:hAnsi="Times New Roman" w:cs="Times New Roman"/>
          <w:sz w:val="24"/>
          <w:szCs w:val="24"/>
        </w:rPr>
        <w:t xml:space="preserve">абочую группу органами государственной власти, к компетенции которых относятся вопросы, включенные в повестку дня заседания </w:t>
      </w:r>
      <w:r w:rsidR="009950EA">
        <w:rPr>
          <w:rFonts w:ascii="Times New Roman" w:hAnsi="Times New Roman" w:cs="Times New Roman"/>
          <w:sz w:val="24"/>
          <w:szCs w:val="24"/>
        </w:rPr>
        <w:t>Р</w:t>
      </w:r>
      <w:r w:rsidR="000B1189" w:rsidRPr="000B1189">
        <w:rPr>
          <w:rFonts w:ascii="Times New Roman" w:hAnsi="Times New Roman" w:cs="Times New Roman"/>
          <w:sz w:val="24"/>
          <w:szCs w:val="24"/>
        </w:rPr>
        <w:t xml:space="preserve">абочей группы, в письменной форме на официальном бланке </w:t>
      </w:r>
      <w:r w:rsidR="007916D9">
        <w:rPr>
          <w:rFonts w:ascii="Times New Roman" w:hAnsi="Times New Roman" w:cs="Times New Roman"/>
          <w:sz w:val="24"/>
          <w:szCs w:val="24"/>
        </w:rPr>
        <w:t>ведомства</w:t>
      </w:r>
      <w:r w:rsidR="000B1189" w:rsidRPr="007916D9">
        <w:rPr>
          <w:rFonts w:ascii="Times New Roman" w:hAnsi="Times New Roman" w:cs="Times New Roman"/>
          <w:sz w:val="24"/>
          <w:szCs w:val="24"/>
        </w:rPr>
        <w:t>.</w:t>
      </w:r>
    </w:p>
    <w:p w:rsidR="009950EA" w:rsidRPr="000B1189" w:rsidRDefault="009950EA" w:rsidP="000B11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B1189" w:rsidRPr="007916D9" w:rsidRDefault="00720BE2" w:rsidP="000B11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6E5AFF">
        <w:rPr>
          <w:rFonts w:ascii="Times New Roman" w:hAnsi="Times New Roman" w:cs="Times New Roman"/>
          <w:sz w:val="24"/>
          <w:szCs w:val="24"/>
        </w:rPr>
        <w:t>8</w:t>
      </w:r>
      <w:r w:rsidR="000B1189" w:rsidRPr="000B1189">
        <w:rPr>
          <w:rFonts w:ascii="Times New Roman" w:hAnsi="Times New Roman" w:cs="Times New Roman"/>
          <w:sz w:val="24"/>
          <w:szCs w:val="24"/>
        </w:rPr>
        <w:t xml:space="preserve">. Заседания </w:t>
      </w:r>
      <w:r w:rsidR="00F463D4">
        <w:rPr>
          <w:rFonts w:ascii="Times New Roman" w:hAnsi="Times New Roman" w:cs="Times New Roman"/>
          <w:sz w:val="24"/>
          <w:szCs w:val="24"/>
        </w:rPr>
        <w:t>Р</w:t>
      </w:r>
      <w:r w:rsidR="000B1189" w:rsidRPr="000B1189">
        <w:rPr>
          <w:rFonts w:ascii="Times New Roman" w:hAnsi="Times New Roman" w:cs="Times New Roman"/>
          <w:sz w:val="24"/>
          <w:szCs w:val="24"/>
        </w:rPr>
        <w:t xml:space="preserve">абочей группы считаются правомочными при наличии кворума, который составляет не менее половины от состава </w:t>
      </w:r>
      <w:r w:rsidR="009971BD">
        <w:rPr>
          <w:rFonts w:ascii="Times New Roman" w:hAnsi="Times New Roman" w:cs="Times New Roman"/>
          <w:sz w:val="24"/>
          <w:szCs w:val="24"/>
        </w:rPr>
        <w:t>Р</w:t>
      </w:r>
      <w:r w:rsidR="000B1189" w:rsidRPr="000B1189">
        <w:rPr>
          <w:rFonts w:ascii="Times New Roman" w:hAnsi="Times New Roman" w:cs="Times New Roman"/>
          <w:sz w:val="24"/>
          <w:szCs w:val="24"/>
        </w:rPr>
        <w:t>абочей группы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16D9">
        <w:rPr>
          <w:rFonts w:ascii="Times New Roman" w:hAnsi="Times New Roman" w:cs="Times New Roman"/>
          <w:sz w:val="24"/>
          <w:szCs w:val="24"/>
        </w:rPr>
        <w:t>и</w:t>
      </w:r>
      <w:r w:rsidR="00F463D4" w:rsidRPr="007916D9">
        <w:rPr>
          <w:rFonts w:ascii="Times New Roman" w:hAnsi="Times New Roman" w:cs="Times New Roman"/>
          <w:sz w:val="24"/>
          <w:szCs w:val="24"/>
        </w:rPr>
        <w:t xml:space="preserve"> </w:t>
      </w:r>
      <w:r w:rsidRPr="007916D9">
        <w:rPr>
          <w:rFonts w:ascii="Times New Roman" w:hAnsi="Times New Roman" w:cs="Times New Roman"/>
          <w:sz w:val="24"/>
          <w:szCs w:val="24"/>
        </w:rPr>
        <w:t xml:space="preserve">при условии </w:t>
      </w:r>
      <w:proofErr w:type="gramStart"/>
      <w:r w:rsidRPr="007916D9">
        <w:rPr>
          <w:rFonts w:ascii="Times New Roman" w:hAnsi="Times New Roman" w:cs="Times New Roman"/>
          <w:sz w:val="24"/>
          <w:szCs w:val="24"/>
        </w:rPr>
        <w:t>соблюдения пропорционального представительства органов государств-членов Рабочей группы</w:t>
      </w:r>
      <w:proofErr w:type="gramEnd"/>
      <w:r w:rsidR="000B1189" w:rsidRPr="007916D9">
        <w:rPr>
          <w:rFonts w:ascii="Times New Roman" w:hAnsi="Times New Roman" w:cs="Times New Roman"/>
          <w:sz w:val="24"/>
          <w:szCs w:val="24"/>
        </w:rPr>
        <w:t>.</w:t>
      </w:r>
    </w:p>
    <w:p w:rsidR="009971BD" w:rsidRPr="007916D9" w:rsidRDefault="009971BD" w:rsidP="000B11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4033F" w:rsidRDefault="0084033F" w:rsidP="000B11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16D9">
        <w:rPr>
          <w:rFonts w:ascii="Times New Roman" w:hAnsi="Times New Roman" w:cs="Times New Roman"/>
          <w:sz w:val="24"/>
          <w:szCs w:val="24"/>
        </w:rPr>
        <w:t>1</w:t>
      </w:r>
      <w:r w:rsidR="006E5AFF">
        <w:rPr>
          <w:rFonts w:ascii="Times New Roman" w:hAnsi="Times New Roman" w:cs="Times New Roman"/>
          <w:sz w:val="24"/>
          <w:szCs w:val="24"/>
        </w:rPr>
        <w:t>9</w:t>
      </w:r>
      <w:r w:rsidRPr="007916D9">
        <w:rPr>
          <w:rFonts w:ascii="Times New Roman" w:hAnsi="Times New Roman" w:cs="Times New Roman"/>
          <w:sz w:val="24"/>
          <w:szCs w:val="24"/>
        </w:rPr>
        <w:t xml:space="preserve">. В случае </w:t>
      </w:r>
      <w:r w:rsidR="0032009F" w:rsidRPr="007916D9">
        <w:rPr>
          <w:rFonts w:ascii="Times New Roman" w:hAnsi="Times New Roman" w:cs="Times New Roman"/>
          <w:sz w:val="24"/>
          <w:szCs w:val="24"/>
        </w:rPr>
        <w:t xml:space="preserve">невозможности </w:t>
      </w:r>
      <w:r w:rsidR="00D271FA" w:rsidRPr="007916D9">
        <w:rPr>
          <w:rFonts w:ascii="Times New Roman" w:hAnsi="Times New Roman" w:cs="Times New Roman"/>
          <w:sz w:val="24"/>
          <w:szCs w:val="24"/>
        </w:rPr>
        <w:t>присутствия на заседании Рабочей группы лично</w:t>
      </w:r>
      <w:r w:rsidR="00CE6D24" w:rsidRPr="007916D9">
        <w:rPr>
          <w:rFonts w:ascii="Times New Roman" w:hAnsi="Times New Roman" w:cs="Times New Roman"/>
          <w:sz w:val="24"/>
          <w:szCs w:val="24"/>
        </w:rPr>
        <w:t>,</w:t>
      </w:r>
      <w:r w:rsidR="00D271FA" w:rsidRPr="007916D9">
        <w:rPr>
          <w:rFonts w:ascii="Times New Roman" w:hAnsi="Times New Roman" w:cs="Times New Roman"/>
          <w:sz w:val="24"/>
          <w:szCs w:val="24"/>
        </w:rPr>
        <w:t xml:space="preserve"> </w:t>
      </w:r>
      <w:r w:rsidR="00CB5030" w:rsidRPr="007916D9">
        <w:rPr>
          <w:rFonts w:ascii="Times New Roman" w:hAnsi="Times New Roman" w:cs="Times New Roman"/>
          <w:sz w:val="24"/>
          <w:szCs w:val="24"/>
        </w:rPr>
        <w:t xml:space="preserve">член Рабочей группы направляет </w:t>
      </w:r>
      <w:r w:rsidR="00CE6D24" w:rsidRPr="007916D9">
        <w:rPr>
          <w:rFonts w:ascii="Times New Roman" w:hAnsi="Times New Roman" w:cs="Times New Roman"/>
          <w:sz w:val="24"/>
          <w:szCs w:val="24"/>
        </w:rPr>
        <w:t xml:space="preserve">на имя сопредседателя Рабочей группы официальное письмо </w:t>
      </w:r>
      <w:r w:rsidR="00CB5030" w:rsidRPr="007916D9">
        <w:rPr>
          <w:rFonts w:ascii="Times New Roman" w:hAnsi="Times New Roman" w:cs="Times New Roman"/>
          <w:sz w:val="24"/>
          <w:szCs w:val="24"/>
        </w:rPr>
        <w:t xml:space="preserve">на </w:t>
      </w:r>
      <w:r w:rsidR="007916D9" w:rsidRPr="007916D9">
        <w:rPr>
          <w:rFonts w:ascii="Times New Roman" w:hAnsi="Times New Roman" w:cs="Times New Roman"/>
          <w:sz w:val="24"/>
          <w:szCs w:val="24"/>
        </w:rPr>
        <w:t xml:space="preserve">бланке </w:t>
      </w:r>
      <w:r w:rsidR="002E1C55" w:rsidRPr="007916D9">
        <w:rPr>
          <w:rFonts w:ascii="Times New Roman" w:hAnsi="Times New Roman" w:cs="Times New Roman"/>
          <w:sz w:val="24"/>
          <w:szCs w:val="24"/>
        </w:rPr>
        <w:t>соответствующего органа государственной власти</w:t>
      </w:r>
      <w:r w:rsidR="00CB5030" w:rsidRPr="007916D9">
        <w:rPr>
          <w:rFonts w:ascii="Times New Roman" w:hAnsi="Times New Roman" w:cs="Times New Roman"/>
          <w:sz w:val="24"/>
          <w:szCs w:val="24"/>
        </w:rPr>
        <w:t xml:space="preserve"> не позднее, чем за пять дней до дня проведения </w:t>
      </w:r>
      <w:r w:rsidR="00CB5030" w:rsidRPr="007916D9">
        <w:rPr>
          <w:rFonts w:ascii="Times New Roman" w:hAnsi="Times New Roman" w:cs="Times New Roman"/>
          <w:sz w:val="24"/>
          <w:szCs w:val="24"/>
        </w:rPr>
        <w:lastRenderedPageBreak/>
        <w:t>заседания</w:t>
      </w:r>
      <w:r w:rsidR="002E1C55" w:rsidRPr="007916D9">
        <w:rPr>
          <w:rFonts w:ascii="Times New Roman" w:hAnsi="Times New Roman" w:cs="Times New Roman"/>
          <w:sz w:val="24"/>
          <w:szCs w:val="24"/>
        </w:rPr>
        <w:t xml:space="preserve"> Рабочей группы</w:t>
      </w:r>
      <w:r w:rsidR="00CB5030" w:rsidRPr="007916D9">
        <w:rPr>
          <w:rFonts w:ascii="Times New Roman" w:hAnsi="Times New Roman" w:cs="Times New Roman"/>
          <w:sz w:val="24"/>
          <w:szCs w:val="24"/>
        </w:rPr>
        <w:t>, с указанием позиции по вопросам повестки дня заседания</w:t>
      </w:r>
      <w:r w:rsidR="002E1C55" w:rsidRPr="007916D9">
        <w:rPr>
          <w:rFonts w:ascii="Times New Roman" w:hAnsi="Times New Roman" w:cs="Times New Roman"/>
          <w:sz w:val="24"/>
          <w:szCs w:val="24"/>
        </w:rPr>
        <w:t xml:space="preserve"> Рабочей группы</w:t>
      </w:r>
      <w:r w:rsidR="00CB5030" w:rsidRPr="007916D9">
        <w:rPr>
          <w:rFonts w:ascii="Times New Roman" w:hAnsi="Times New Roman" w:cs="Times New Roman"/>
          <w:sz w:val="24"/>
          <w:szCs w:val="24"/>
        </w:rPr>
        <w:t>.</w:t>
      </w:r>
    </w:p>
    <w:p w:rsidR="00123ACF" w:rsidRDefault="00123ACF" w:rsidP="000B11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B1189" w:rsidRDefault="006E5AFF" w:rsidP="000B11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0B1189" w:rsidRPr="000B1189">
        <w:rPr>
          <w:rFonts w:ascii="Times New Roman" w:hAnsi="Times New Roman" w:cs="Times New Roman"/>
          <w:sz w:val="24"/>
          <w:szCs w:val="24"/>
        </w:rPr>
        <w:t xml:space="preserve">. Решения </w:t>
      </w:r>
      <w:r w:rsidR="00313B8A">
        <w:rPr>
          <w:rFonts w:ascii="Times New Roman" w:hAnsi="Times New Roman" w:cs="Times New Roman"/>
          <w:sz w:val="24"/>
          <w:szCs w:val="24"/>
        </w:rPr>
        <w:t>Р</w:t>
      </w:r>
      <w:r w:rsidR="000B1189" w:rsidRPr="000B1189">
        <w:rPr>
          <w:rFonts w:ascii="Times New Roman" w:hAnsi="Times New Roman" w:cs="Times New Roman"/>
          <w:sz w:val="24"/>
          <w:szCs w:val="24"/>
        </w:rPr>
        <w:t xml:space="preserve">абочей группы принимаются консенсусом (единогласно) присутствующих на заседании членов </w:t>
      </w:r>
      <w:r w:rsidR="009971BD">
        <w:rPr>
          <w:rFonts w:ascii="Times New Roman" w:hAnsi="Times New Roman" w:cs="Times New Roman"/>
          <w:sz w:val="24"/>
          <w:szCs w:val="24"/>
        </w:rPr>
        <w:t>Р</w:t>
      </w:r>
      <w:r w:rsidR="000B1189" w:rsidRPr="000B1189">
        <w:rPr>
          <w:rFonts w:ascii="Times New Roman" w:hAnsi="Times New Roman" w:cs="Times New Roman"/>
          <w:sz w:val="24"/>
          <w:szCs w:val="24"/>
        </w:rPr>
        <w:t>абочей группы.</w:t>
      </w:r>
    </w:p>
    <w:p w:rsidR="009971BD" w:rsidRPr="000B1189" w:rsidRDefault="009971BD" w:rsidP="000B11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B1189" w:rsidRDefault="001B65B4" w:rsidP="000B11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6E5AFF">
        <w:rPr>
          <w:rFonts w:ascii="Times New Roman" w:hAnsi="Times New Roman" w:cs="Times New Roman"/>
          <w:sz w:val="24"/>
          <w:szCs w:val="24"/>
        </w:rPr>
        <w:t>1</w:t>
      </w:r>
      <w:r w:rsidR="000B1189" w:rsidRPr="000B1189">
        <w:rPr>
          <w:rFonts w:ascii="Times New Roman" w:hAnsi="Times New Roman" w:cs="Times New Roman"/>
          <w:sz w:val="24"/>
          <w:szCs w:val="24"/>
        </w:rPr>
        <w:t xml:space="preserve">. Решения </w:t>
      </w:r>
      <w:r w:rsidR="009971BD">
        <w:rPr>
          <w:rFonts w:ascii="Times New Roman" w:hAnsi="Times New Roman" w:cs="Times New Roman"/>
          <w:sz w:val="24"/>
          <w:szCs w:val="24"/>
        </w:rPr>
        <w:t>Р</w:t>
      </w:r>
      <w:r w:rsidR="000B1189" w:rsidRPr="000B1189">
        <w:rPr>
          <w:rFonts w:ascii="Times New Roman" w:hAnsi="Times New Roman" w:cs="Times New Roman"/>
          <w:sz w:val="24"/>
          <w:szCs w:val="24"/>
        </w:rPr>
        <w:t xml:space="preserve">абочей группы оформляются протоколом, который подписывается </w:t>
      </w:r>
      <w:r w:rsidR="009971BD">
        <w:rPr>
          <w:rFonts w:ascii="Times New Roman" w:hAnsi="Times New Roman" w:cs="Times New Roman"/>
          <w:sz w:val="24"/>
          <w:szCs w:val="24"/>
        </w:rPr>
        <w:t>сопредседателями Р</w:t>
      </w:r>
      <w:r w:rsidR="000B1189" w:rsidRPr="000B1189">
        <w:rPr>
          <w:rFonts w:ascii="Times New Roman" w:hAnsi="Times New Roman" w:cs="Times New Roman"/>
          <w:sz w:val="24"/>
          <w:szCs w:val="24"/>
        </w:rPr>
        <w:t>абочей группы.</w:t>
      </w:r>
    </w:p>
    <w:p w:rsidR="00B43E3A" w:rsidRDefault="00B43E3A" w:rsidP="000B11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B1189" w:rsidRDefault="00720BE2" w:rsidP="000B11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6E5AFF">
        <w:rPr>
          <w:rFonts w:ascii="Times New Roman" w:hAnsi="Times New Roman" w:cs="Times New Roman"/>
          <w:sz w:val="24"/>
          <w:szCs w:val="24"/>
        </w:rPr>
        <w:t>2</w:t>
      </w:r>
      <w:r w:rsidR="000B1189" w:rsidRPr="000B1189">
        <w:rPr>
          <w:rFonts w:ascii="Times New Roman" w:hAnsi="Times New Roman" w:cs="Times New Roman"/>
          <w:sz w:val="24"/>
          <w:szCs w:val="24"/>
        </w:rPr>
        <w:t xml:space="preserve">. Копия протокола (выписка из протокола) заседания </w:t>
      </w:r>
      <w:r w:rsidR="009971BD">
        <w:rPr>
          <w:rFonts w:ascii="Times New Roman" w:hAnsi="Times New Roman" w:cs="Times New Roman"/>
          <w:sz w:val="24"/>
          <w:szCs w:val="24"/>
        </w:rPr>
        <w:t>Р</w:t>
      </w:r>
      <w:r w:rsidR="000B1189" w:rsidRPr="000B1189">
        <w:rPr>
          <w:rFonts w:ascii="Times New Roman" w:hAnsi="Times New Roman" w:cs="Times New Roman"/>
          <w:sz w:val="24"/>
          <w:szCs w:val="24"/>
        </w:rPr>
        <w:t xml:space="preserve">абочей группы в 10-дневный срок направляется членам </w:t>
      </w:r>
      <w:r w:rsidR="009971BD">
        <w:rPr>
          <w:rFonts w:ascii="Times New Roman" w:hAnsi="Times New Roman" w:cs="Times New Roman"/>
          <w:sz w:val="24"/>
          <w:szCs w:val="24"/>
        </w:rPr>
        <w:t>Р</w:t>
      </w:r>
      <w:r w:rsidR="000B1189" w:rsidRPr="000B1189">
        <w:rPr>
          <w:rFonts w:ascii="Times New Roman" w:hAnsi="Times New Roman" w:cs="Times New Roman"/>
          <w:sz w:val="24"/>
          <w:szCs w:val="24"/>
        </w:rPr>
        <w:t xml:space="preserve">абочей группы, а также в адрес </w:t>
      </w:r>
      <w:r w:rsidR="008E28B2">
        <w:rPr>
          <w:rFonts w:ascii="Times New Roman" w:hAnsi="Times New Roman" w:cs="Times New Roman"/>
          <w:sz w:val="24"/>
          <w:szCs w:val="24"/>
        </w:rPr>
        <w:t>органов государственной</w:t>
      </w:r>
      <w:r w:rsidR="000B1189" w:rsidRPr="000B1189">
        <w:rPr>
          <w:rFonts w:ascii="Times New Roman" w:hAnsi="Times New Roman" w:cs="Times New Roman"/>
          <w:sz w:val="24"/>
          <w:szCs w:val="24"/>
        </w:rPr>
        <w:t xml:space="preserve"> власти и иных государственных органов.</w:t>
      </w:r>
    </w:p>
    <w:p w:rsidR="00B75B8F" w:rsidRDefault="00B75B8F" w:rsidP="000B11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Протоколы заседаний Рабочей группы хранятся у ответственного секретаря Рабочей группы. </w:t>
      </w:r>
    </w:p>
    <w:p w:rsidR="009971BD" w:rsidRPr="000B1189" w:rsidRDefault="009971BD" w:rsidP="000B11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B1189" w:rsidRDefault="00720BE2" w:rsidP="000B11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6E5AFF">
        <w:rPr>
          <w:rFonts w:ascii="Times New Roman" w:hAnsi="Times New Roman" w:cs="Times New Roman"/>
          <w:sz w:val="24"/>
          <w:szCs w:val="24"/>
        </w:rPr>
        <w:t>3</w:t>
      </w:r>
      <w:r w:rsidR="000B1189" w:rsidRPr="000B1189">
        <w:rPr>
          <w:rFonts w:ascii="Times New Roman" w:hAnsi="Times New Roman" w:cs="Times New Roman"/>
          <w:sz w:val="24"/>
          <w:szCs w:val="24"/>
        </w:rPr>
        <w:t xml:space="preserve">. </w:t>
      </w:r>
      <w:r w:rsidR="00487FC0">
        <w:rPr>
          <w:rFonts w:ascii="Times New Roman" w:hAnsi="Times New Roman" w:cs="Times New Roman"/>
          <w:sz w:val="24"/>
          <w:szCs w:val="24"/>
        </w:rPr>
        <w:t xml:space="preserve">Представители </w:t>
      </w:r>
      <w:r w:rsidR="007916D9">
        <w:rPr>
          <w:rFonts w:ascii="Times New Roman" w:hAnsi="Times New Roman" w:cs="Times New Roman"/>
          <w:sz w:val="24"/>
          <w:szCs w:val="24"/>
        </w:rPr>
        <w:t>органов государственной власти</w:t>
      </w:r>
      <w:r w:rsidR="00487FC0">
        <w:rPr>
          <w:rFonts w:ascii="Times New Roman" w:hAnsi="Times New Roman" w:cs="Times New Roman"/>
          <w:sz w:val="24"/>
          <w:szCs w:val="24"/>
        </w:rPr>
        <w:t>, не входящих в состав Рабочей группы, могут быть приглашены для участия в заседани</w:t>
      </w:r>
      <w:r w:rsidR="00B43E3A">
        <w:rPr>
          <w:rFonts w:ascii="Times New Roman" w:hAnsi="Times New Roman" w:cs="Times New Roman"/>
          <w:sz w:val="24"/>
          <w:szCs w:val="24"/>
        </w:rPr>
        <w:t>ях</w:t>
      </w:r>
      <w:r w:rsidR="00487FC0">
        <w:rPr>
          <w:rFonts w:ascii="Times New Roman" w:hAnsi="Times New Roman" w:cs="Times New Roman"/>
          <w:sz w:val="24"/>
          <w:szCs w:val="24"/>
        </w:rPr>
        <w:t xml:space="preserve"> Рабочей группы</w:t>
      </w:r>
      <w:r w:rsidR="007916D9">
        <w:rPr>
          <w:rFonts w:ascii="Times New Roman" w:hAnsi="Times New Roman" w:cs="Times New Roman"/>
          <w:sz w:val="24"/>
          <w:szCs w:val="24"/>
        </w:rPr>
        <w:t>.</w:t>
      </w:r>
    </w:p>
    <w:p w:rsidR="00123ACF" w:rsidRDefault="00123ACF" w:rsidP="000B11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75B8F" w:rsidRDefault="00720BE2" w:rsidP="000B11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6E5AFF">
        <w:rPr>
          <w:rFonts w:ascii="Times New Roman" w:hAnsi="Times New Roman" w:cs="Times New Roman"/>
          <w:sz w:val="24"/>
          <w:szCs w:val="24"/>
        </w:rPr>
        <w:t>4</w:t>
      </w:r>
      <w:r w:rsidR="00B75B8F">
        <w:rPr>
          <w:rFonts w:ascii="Times New Roman" w:hAnsi="Times New Roman" w:cs="Times New Roman"/>
          <w:sz w:val="24"/>
          <w:szCs w:val="24"/>
        </w:rPr>
        <w:t>. Расходы, связанные с участием в заседаниях Рабочей группы уполномоченных представителей органов государств-членов Рабочей группы, несут направляющие их государства-члены.</w:t>
      </w:r>
    </w:p>
    <w:p w:rsidR="009971BD" w:rsidRPr="000B1189" w:rsidRDefault="009971BD" w:rsidP="000B11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4539A" w:rsidRPr="00C57302" w:rsidRDefault="00720BE2" w:rsidP="007453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6E5AFF">
        <w:rPr>
          <w:rFonts w:ascii="Times New Roman" w:hAnsi="Times New Roman" w:cs="Times New Roman"/>
          <w:sz w:val="24"/>
          <w:szCs w:val="24"/>
        </w:rPr>
        <w:t>5</w:t>
      </w:r>
      <w:r w:rsidR="000B1189" w:rsidRPr="000B1189">
        <w:rPr>
          <w:rFonts w:ascii="Times New Roman" w:hAnsi="Times New Roman" w:cs="Times New Roman"/>
          <w:sz w:val="24"/>
          <w:szCs w:val="24"/>
        </w:rPr>
        <w:t xml:space="preserve">. </w:t>
      </w:r>
      <w:r w:rsidR="000B1189" w:rsidRPr="007916D9">
        <w:rPr>
          <w:rFonts w:ascii="Times New Roman" w:hAnsi="Times New Roman" w:cs="Times New Roman"/>
          <w:sz w:val="24"/>
          <w:szCs w:val="24"/>
        </w:rPr>
        <w:t xml:space="preserve">Организационно-техническое обеспечение заседаний </w:t>
      </w:r>
      <w:r w:rsidR="009971BD" w:rsidRPr="007916D9">
        <w:rPr>
          <w:rFonts w:ascii="Times New Roman" w:hAnsi="Times New Roman" w:cs="Times New Roman"/>
          <w:sz w:val="24"/>
          <w:szCs w:val="24"/>
        </w:rPr>
        <w:t>Р</w:t>
      </w:r>
      <w:r w:rsidR="000B1189" w:rsidRPr="007916D9">
        <w:rPr>
          <w:rFonts w:ascii="Times New Roman" w:hAnsi="Times New Roman" w:cs="Times New Roman"/>
          <w:sz w:val="24"/>
          <w:szCs w:val="24"/>
        </w:rPr>
        <w:t>абочей группы осуществляет</w:t>
      </w:r>
      <w:r w:rsidR="000B1189" w:rsidRPr="000B1189">
        <w:rPr>
          <w:rFonts w:ascii="Times New Roman" w:hAnsi="Times New Roman" w:cs="Times New Roman"/>
          <w:sz w:val="24"/>
          <w:szCs w:val="24"/>
        </w:rPr>
        <w:t xml:space="preserve"> </w:t>
      </w:r>
      <w:r w:rsidR="00231CBB">
        <w:rPr>
          <w:rFonts w:ascii="Times New Roman" w:hAnsi="Times New Roman" w:cs="Times New Roman"/>
          <w:sz w:val="24"/>
          <w:szCs w:val="24"/>
        </w:rPr>
        <w:t xml:space="preserve">принимающая заседание </w:t>
      </w:r>
      <w:r w:rsidR="00487FC0">
        <w:rPr>
          <w:rFonts w:ascii="Times New Roman" w:hAnsi="Times New Roman" w:cs="Times New Roman"/>
          <w:sz w:val="24"/>
          <w:szCs w:val="24"/>
        </w:rPr>
        <w:t xml:space="preserve">Рабочей группы </w:t>
      </w:r>
      <w:r w:rsidR="00231CBB">
        <w:rPr>
          <w:rFonts w:ascii="Times New Roman" w:hAnsi="Times New Roman" w:cs="Times New Roman"/>
          <w:sz w:val="24"/>
          <w:szCs w:val="24"/>
        </w:rPr>
        <w:t>сторона.</w:t>
      </w:r>
    </w:p>
    <w:p w:rsidR="00C21561" w:rsidRDefault="00C215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FA11D6" w:rsidRDefault="006E5B23" w:rsidP="004F2CFC">
      <w:pPr>
        <w:ind w:left="637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C21561">
        <w:rPr>
          <w:rFonts w:ascii="Times New Roman" w:hAnsi="Times New Roman" w:cs="Times New Roman"/>
          <w:sz w:val="24"/>
          <w:szCs w:val="24"/>
        </w:rPr>
        <w:t>1</w:t>
      </w:r>
    </w:p>
    <w:p w:rsidR="006E5B23" w:rsidRDefault="004F2CFC" w:rsidP="004F2CFC">
      <w:pPr>
        <w:spacing w:after="0"/>
        <w:ind w:left="6379"/>
        <w:jc w:val="both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Положению </w:t>
      </w:r>
      <w:r>
        <w:rPr>
          <w:rFonts w:ascii="Times New Roman" w:eastAsiaTheme="minorHAnsi" w:hAnsi="Times New Roman" w:cs="Times New Roman"/>
          <w:sz w:val="24"/>
          <w:szCs w:val="24"/>
        </w:rPr>
        <w:t>о Р</w:t>
      </w:r>
      <w:r w:rsidRPr="00C57302">
        <w:rPr>
          <w:rFonts w:ascii="Times New Roman" w:eastAsiaTheme="minorHAnsi" w:hAnsi="Times New Roman" w:cs="Times New Roman"/>
          <w:sz w:val="24"/>
          <w:szCs w:val="24"/>
        </w:rPr>
        <w:t xml:space="preserve">абочей группе по </w:t>
      </w:r>
      <w:r>
        <w:rPr>
          <w:rFonts w:ascii="Times New Roman" w:eastAsiaTheme="minorHAnsi" w:hAnsi="Times New Roman" w:cs="Times New Roman"/>
          <w:sz w:val="24"/>
          <w:szCs w:val="24"/>
        </w:rPr>
        <w:t>вопросам реализации Соглашения между Правительством Российской Федерации и Правительством Республики Узбекистан об организованном наборе и привлечении граждан Республики Узбекистан для осуществления временной трудовой деятельности на территории Российской Федерации</w:t>
      </w:r>
      <w:r w:rsidR="00717C9E" w:rsidRPr="00717C9E">
        <w:rPr>
          <w:rFonts w:ascii="Times New Roman" w:eastAsiaTheme="minorHAnsi" w:hAnsi="Times New Roman" w:cs="Times New Roman"/>
          <w:sz w:val="24"/>
          <w:szCs w:val="24"/>
        </w:rPr>
        <w:t xml:space="preserve"> от 5 апреля 2017 года</w:t>
      </w:r>
    </w:p>
    <w:p w:rsidR="004F2CFC" w:rsidRDefault="004F2CFC" w:rsidP="004F2CFC">
      <w:pPr>
        <w:spacing w:after="0"/>
        <w:ind w:left="6379"/>
        <w:jc w:val="both"/>
        <w:rPr>
          <w:rFonts w:ascii="Times New Roman" w:hAnsi="Times New Roman" w:cs="Times New Roman"/>
          <w:sz w:val="24"/>
          <w:szCs w:val="24"/>
        </w:rPr>
      </w:pPr>
    </w:p>
    <w:p w:rsidR="004F2CFC" w:rsidRDefault="004F2CFC" w:rsidP="004F2CFC">
      <w:pPr>
        <w:spacing w:after="0"/>
        <w:ind w:left="637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«____» ________________ 2018 г.</w:t>
      </w:r>
    </w:p>
    <w:p w:rsidR="004F2CFC" w:rsidRDefault="004F2CFC" w:rsidP="007916D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21561" w:rsidRPr="004F2CFC" w:rsidRDefault="00C21561" w:rsidP="007916D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2CFC">
        <w:rPr>
          <w:rFonts w:ascii="Times New Roman" w:hAnsi="Times New Roman" w:cs="Times New Roman"/>
          <w:b/>
          <w:sz w:val="24"/>
          <w:szCs w:val="24"/>
        </w:rPr>
        <w:t>СОСТАВ РАБОЧЕЙ ГРУППЫ</w:t>
      </w:r>
    </w:p>
    <w:p w:rsidR="00C21561" w:rsidRPr="00C57302" w:rsidRDefault="00C21561" w:rsidP="00C2156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7302">
        <w:rPr>
          <w:rFonts w:ascii="Times New Roman" w:eastAsiaTheme="minorHAnsi" w:hAnsi="Times New Roman" w:cs="Times New Roman"/>
          <w:sz w:val="24"/>
          <w:szCs w:val="24"/>
        </w:rPr>
        <w:t xml:space="preserve">по </w:t>
      </w:r>
      <w:r>
        <w:rPr>
          <w:rFonts w:ascii="Times New Roman" w:eastAsiaTheme="minorHAnsi" w:hAnsi="Times New Roman" w:cs="Times New Roman"/>
          <w:sz w:val="24"/>
          <w:szCs w:val="24"/>
        </w:rPr>
        <w:t>вопросам реализации Соглашения между Правительством Российской Федерации и Правительством Республики Узбекистан об организованном наборе и привлечении граждан Республики Узбекистан для осуществления временной трудовой деятельности на территории Российской Федерации</w:t>
      </w:r>
      <w:r w:rsidR="00521B44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521B44" w:rsidRPr="00717C9E">
        <w:rPr>
          <w:rFonts w:ascii="Times New Roman" w:eastAsiaTheme="minorHAnsi" w:hAnsi="Times New Roman" w:cs="Times New Roman"/>
          <w:sz w:val="24"/>
          <w:szCs w:val="24"/>
        </w:rPr>
        <w:t>от 5 апреля 2017 года</w:t>
      </w:r>
    </w:p>
    <w:p w:rsidR="00C21561" w:rsidRPr="007916D9" w:rsidRDefault="00D63261" w:rsidP="00D63261">
      <w:pPr>
        <w:ind w:left="567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>О</w:t>
      </w:r>
      <w:r w:rsidR="001C508E" w:rsidRPr="007916D9">
        <w:rPr>
          <w:rFonts w:ascii="Times New Roman" w:eastAsiaTheme="minorHAnsi" w:hAnsi="Times New Roman" w:cs="Times New Roman"/>
          <w:sz w:val="24"/>
          <w:szCs w:val="24"/>
        </w:rPr>
        <w:t>т Российской Федерации:</w:t>
      </w:r>
    </w:p>
    <w:p w:rsidR="00540FD8" w:rsidRDefault="00540FD8" w:rsidP="00555E72">
      <w:pPr>
        <w:pStyle w:val="a4"/>
        <w:ind w:left="0" w:firstLine="567"/>
        <w:jc w:val="both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 xml:space="preserve">1. </w:t>
      </w:r>
      <w:r w:rsidR="00913E87" w:rsidRPr="00913E87">
        <w:rPr>
          <w:rFonts w:ascii="Times New Roman" w:eastAsiaTheme="minorHAnsi" w:hAnsi="Times New Roman" w:cs="Times New Roman"/>
          <w:b/>
          <w:sz w:val="24"/>
          <w:szCs w:val="24"/>
        </w:rPr>
        <w:t>Вуколов Всеволод Львович</w:t>
      </w:r>
      <w:r w:rsidR="00913E87">
        <w:rPr>
          <w:rFonts w:ascii="Times New Roman" w:eastAsiaTheme="minorHAnsi" w:hAnsi="Times New Roman" w:cs="Times New Roman"/>
          <w:sz w:val="24"/>
          <w:szCs w:val="24"/>
        </w:rPr>
        <w:t>, руководитель Федеральной службы по труду и занятости</w:t>
      </w:r>
      <w:r w:rsidR="00C21561" w:rsidRPr="007916D9">
        <w:rPr>
          <w:rFonts w:ascii="Times New Roman" w:eastAsiaTheme="minorHAnsi" w:hAnsi="Times New Roman" w:cs="Times New Roman"/>
          <w:sz w:val="24"/>
          <w:szCs w:val="24"/>
        </w:rPr>
        <w:t xml:space="preserve"> – сопре</w:t>
      </w:r>
      <w:r>
        <w:rPr>
          <w:rFonts w:ascii="Times New Roman" w:eastAsiaTheme="minorHAnsi" w:hAnsi="Times New Roman" w:cs="Times New Roman"/>
          <w:sz w:val="24"/>
          <w:szCs w:val="24"/>
        </w:rPr>
        <w:t>д</w:t>
      </w:r>
      <w:r w:rsidR="00C21561" w:rsidRPr="007916D9">
        <w:rPr>
          <w:rFonts w:ascii="Times New Roman" w:eastAsiaTheme="minorHAnsi" w:hAnsi="Times New Roman" w:cs="Times New Roman"/>
          <w:sz w:val="24"/>
          <w:szCs w:val="24"/>
        </w:rPr>
        <w:t xml:space="preserve">седатель </w:t>
      </w:r>
      <w:r w:rsidR="0096222B" w:rsidRPr="007916D9">
        <w:rPr>
          <w:rFonts w:ascii="Times New Roman" w:eastAsiaTheme="minorHAnsi" w:hAnsi="Times New Roman" w:cs="Times New Roman"/>
          <w:sz w:val="24"/>
          <w:szCs w:val="24"/>
        </w:rPr>
        <w:t>Рабочей группы</w:t>
      </w:r>
      <w:r w:rsidR="00555E72">
        <w:rPr>
          <w:rFonts w:ascii="Times New Roman" w:eastAsiaTheme="minorHAnsi" w:hAnsi="Times New Roman" w:cs="Times New Roman"/>
          <w:sz w:val="24"/>
          <w:szCs w:val="24"/>
        </w:rPr>
        <w:t>;</w:t>
      </w:r>
    </w:p>
    <w:p w:rsidR="00540FD8" w:rsidRDefault="00540FD8" w:rsidP="00555E72">
      <w:pPr>
        <w:pStyle w:val="a4"/>
        <w:ind w:left="0" w:firstLine="567"/>
        <w:jc w:val="both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 xml:space="preserve">2. </w:t>
      </w:r>
      <w:r w:rsidR="00913E87" w:rsidRPr="00913E87">
        <w:rPr>
          <w:rFonts w:ascii="Times New Roman" w:eastAsiaTheme="minorHAnsi" w:hAnsi="Times New Roman" w:cs="Times New Roman"/>
          <w:b/>
          <w:sz w:val="24"/>
          <w:szCs w:val="24"/>
        </w:rPr>
        <w:t>Иванков Михаил Юрьевич</w:t>
      </w:r>
      <w:r w:rsidR="00913E87">
        <w:rPr>
          <w:rFonts w:ascii="Times New Roman" w:eastAsiaTheme="minorHAnsi" w:hAnsi="Times New Roman" w:cs="Times New Roman"/>
          <w:sz w:val="24"/>
          <w:szCs w:val="24"/>
        </w:rPr>
        <w:t>, заместитель руководителя</w:t>
      </w:r>
      <w:r w:rsidRPr="007916D9">
        <w:rPr>
          <w:rFonts w:ascii="Times New Roman" w:eastAsiaTheme="minorHAnsi" w:hAnsi="Times New Roman" w:cs="Times New Roman"/>
          <w:sz w:val="24"/>
          <w:szCs w:val="24"/>
        </w:rPr>
        <w:t xml:space="preserve"> Федеральной службы по труду и занятости – </w:t>
      </w:r>
      <w:r>
        <w:rPr>
          <w:rFonts w:ascii="Times New Roman" w:eastAsiaTheme="minorHAnsi" w:hAnsi="Times New Roman" w:cs="Times New Roman"/>
          <w:sz w:val="24"/>
          <w:szCs w:val="24"/>
        </w:rPr>
        <w:t>заместитель сопредседателя</w:t>
      </w:r>
      <w:r w:rsidRPr="007916D9">
        <w:rPr>
          <w:rFonts w:ascii="Times New Roman" w:eastAsiaTheme="minorHAnsi" w:hAnsi="Times New Roman" w:cs="Times New Roman"/>
          <w:sz w:val="24"/>
          <w:szCs w:val="24"/>
        </w:rPr>
        <w:t xml:space="preserve"> Рабочей группы</w:t>
      </w:r>
      <w:r w:rsidR="00555E72">
        <w:rPr>
          <w:rFonts w:ascii="Times New Roman" w:eastAsiaTheme="minorHAnsi" w:hAnsi="Times New Roman" w:cs="Times New Roman"/>
          <w:sz w:val="24"/>
          <w:szCs w:val="24"/>
        </w:rPr>
        <w:t>;</w:t>
      </w:r>
    </w:p>
    <w:p w:rsidR="007916D9" w:rsidRPr="007916D9" w:rsidRDefault="00540FD8" w:rsidP="00555E72">
      <w:pPr>
        <w:pStyle w:val="a4"/>
        <w:ind w:left="0" w:firstLine="567"/>
        <w:jc w:val="both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>3</w:t>
      </w:r>
      <w:r w:rsidR="007916D9">
        <w:rPr>
          <w:rFonts w:ascii="Times New Roman" w:eastAsiaTheme="minorHAnsi" w:hAnsi="Times New Roman" w:cs="Times New Roman"/>
          <w:sz w:val="24"/>
          <w:szCs w:val="24"/>
        </w:rPr>
        <w:t xml:space="preserve">. </w:t>
      </w:r>
      <w:proofErr w:type="spellStart"/>
      <w:r w:rsidR="00913E87" w:rsidRPr="00913E87">
        <w:rPr>
          <w:rFonts w:ascii="Times New Roman" w:eastAsiaTheme="minorHAnsi" w:hAnsi="Times New Roman" w:cs="Times New Roman"/>
          <w:b/>
          <w:sz w:val="24"/>
          <w:szCs w:val="24"/>
        </w:rPr>
        <w:t>Стерник</w:t>
      </w:r>
      <w:proofErr w:type="spellEnd"/>
      <w:r w:rsidR="00913E87" w:rsidRPr="00913E87">
        <w:rPr>
          <w:rFonts w:ascii="Times New Roman" w:eastAsiaTheme="minorHAnsi" w:hAnsi="Times New Roman" w:cs="Times New Roman"/>
          <w:b/>
          <w:sz w:val="24"/>
          <w:szCs w:val="24"/>
        </w:rPr>
        <w:t xml:space="preserve"> Александр Вадимович</w:t>
      </w:r>
      <w:r w:rsidR="00913E87">
        <w:rPr>
          <w:rFonts w:ascii="Times New Roman" w:eastAsiaTheme="minorHAnsi" w:hAnsi="Times New Roman" w:cs="Times New Roman"/>
          <w:sz w:val="24"/>
          <w:szCs w:val="24"/>
        </w:rPr>
        <w:t>, директор Третьего департамента стран СНГ</w:t>
      </w:r>
      <w:r w:rsidR="007916D9" w:rsidRPr="007916D9">
        <w:rPr>
          <w:rFonts w:ascii="Times New Roman" w:eastAsiaTheme="minorHAnsi" w:hAnsi="Times New Roman" w:cs="Times New Roman"/>
          <w:sz w:val="24"/>
          <w:szCs w:val="24"/>
        </w:rPr>
        <w:t xml:space="preserve"> Министерства иностранных дел Российской Федерации</w:t>
      </w:r>
      <w:r w:rsidR="00555E72">
        <w:rPr>
          <w:rFonts w:ascii="Times New Roman" w:eastAsiaTheme="minorHAnsi" w:hAnsi="Times New Roman" w:cs="Times New Roman"/>
          <w:sz w:val="24"/>
          <w:szCs w:val="24"/>
        </w:rPr>
        <w:t>;</w:t>
      </w:r>
    </w:p>
    <w:p w:rsidR="00913E87" w:rsidRDefault="00540FD8" w:rsidP="00555E72">
      <w:pPr>
        <w:pStyle w:val="a4"/>
        <w:ind w:left="0" w:firstLine="567"/>
        <w:jc w:val="both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>4</w:t>
      </w:r>
      <w:r w:rsidR="007916D9">
        <w:rPr>
          <w:rFonts w:ascii="Times New Roman" w:eastAsiaTheme="minorHAnsi" w:hAnsi="Times New Roman" w:cs="Times New Roman"/>
          <w:sz w:val="24"/>
          <w:szCs w:val="24"/>
        </w:rPr>
        <w:t xml:space="preserve">. </w:t>
      </w:r>
      <w:r w:rsidR="00913E87" w:rsidRPr="00913E87">
        <w:rPr>
          <w:rFonts w:ascii="Times New Roman" w:eastAsiaTheme="minorHAnsi" w:hAnsi="Times New Roman" w:cs="Times New Roman"/>
          <w:b/>
          <w:sz w:val="24"/>
          <w:szCs w:val="24"/>
        </w:rPr>
        <w:t>Кирсанов Михаил Владимирович</w:t>
      </w:r>
      <w:r w:rsidR="00913E87">
        <w:rPr>
          <w:rFonts w:ascii="Times New Roman" w:eastAsiaTheme="minorHAnsi" w:hAnsi="Times New Roman" w:cs="Times New Roman"/>
          <w:sz w:val="24"/>
          <w:szCs w:val="24"/>
        </w:rPr>
        <w:t>, директор Департамента занятости населения</w:t>
      </w:r>
      <w:r w:rsidR="0096222B" w:rsidRPr="007916D9">
        <w:rPr>
          <w:rFonts w:ascii="Times New Roman" w:eastAsiaTheme="minorHAnsi" w:hAnsi="Times New Roman" w:cs="Times New Roman"/>
          <w:sz w:val="24"/>
          <w:szCs w:val="24"/>
        </w:rPr>
        <w:t xml:space="preserve"> Министерства труда и социальной защиты Российской Федерации</w:t>
      </w:r>
      <w:r w:rsidR="00555E72">
        <w:rPr>
          <w:rFonts w:ascii="Times New Roman" w:eastAsiaTheme="minorHAnsi" w:hAnsi="Times New Roman" w:cs="Times New Roman"/>
          <w:sz w:val="24"/>
          <w:szCs w:val="24"/>
        </w:rPr>
        <w:t>;</w:t>
      </w:r>
    </w:p>
    <w:p w:rsidR="0096222B" w:rsidRPr="007916D9" w:rsidRDefault="00913E87" w:rsidP="00555E72">
      <w:pPr>
        <w:pStyle w:val="a4"/>
        <w:ind w:left="0" w:firstLine="567"/>
        <w:jc w:val="both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 xml:space="preserve">5. </w:t>
      </w:r>
      <w:r w:rsidRPr="00913E87">
        <w:rPr>
          <w:rFonts w:ascii="Times New Roman" w:eastAsiaTheme="minorHAnsi" w:hAnsi="Times New Roman" w:cs="Times New Roman"/>
          <w:b/>
          <w:sz w:val="24"/>
          <w:szCs w:val="24"/>
        </w:rPr>
        <w:t>Седаков Геннадий Николаевич</w:t>
      </w:r>
      <w:r>
        <w:rPr>
          <w:rFonts w:ascii="Times New Roman" w:eastAsiaTheme="minorHAnsi" w:hAnsi="Times New Roman" w:cs="Times New Roman"/>
          <w:sz w:val="24"/>
          <w:szCs w:val="24"/>
        </w:rPr>
        <w:t xml:space="preserve">, начальник </w:t>
      </w:r>
      <w:proofErr w:type="gramStart"/>
      <w:r>
        <w:rPr>
          <w:rFonts w:ascii="Times New Roman" w:eastAsiaTheme="minorHAnsi" w:hAnsi="Times New Roman" w:cs="Times New Roman"/>
          <w:sz w:val="24"/>
          <w:szCs w:val="24"/>
        </w:rPr>
        <w:t>отдела трудовой миграции Департамента занятости населения</w:t>
      </w:r>
      <w:r w:rsidRPr="007916D9">
        <w:rPr>
          <w:rFonts w:ascii="Times New Roman" w:eastAsiaTheme="minorHAnsi" w:hAnsi="Times New Roman" w:cs="Times New Roman"/>
          <w:sz w:val="24"/>
          <w:szCs w:val="24"/>
        </w:rPr>
        <w:t xml:space="preserve"> Министерства</w:t>
      </w:r>
      <w:proofErr w:type="gramEnd"/>
      <w:r w:rsidRPr="007916D9">
        <w:rPr>
          <w:rFonts w:ascii="Times New Roman" w:eastAsiaTheme="minorHAnsi" w:hAnsi="Times New Roman" w:cs="Times New Roman"/>
          <w:sz w:val="24"/>
          <w:szCs w:val="24"/>
        </w:rPr>
        <w:t xml:space="preserve"> труда и социальной защиты Российской Федерации</w:t>
      </w:r>
      <w:r w:rsidR="00555E72">
        <w:rPr>
          <w:rFonts w:ascii="Times New Roman" w:eastAsiaTheme="minorHAnsi" w:hAnsi="Times New Roman" w:cs="Times New Roman"/>
          <w:sz w:val="24"/>
          <w:szCs w:val="24"/>
        </w:rPr>
        <w:t>;</w:t>
      </w:r>
    </w:p>
    <w:p w:rsidR="00C21561" w:rsidRPr="007916D9" w:rsidRDefault="00540FD8" w:rsidP="00555E72">
      <w:pPr>
        <w:pStyle w:val="a4"/>
        <w:ind w:left="0" w:firstLine="567"/>
        <w:jc w:val="both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>6</w:t>
      </w:r>
      <w:r w:rsidR="007916D9">
        <w:rPr>
          <w:rFonts w:ascii="Times New Roman" w:eastAsiaTheme="minorHAnsi" w:hAnsi="Times New Roman" w:cs="Times New Roman"/>
          <w:sz w:val="24"/>
          <w:szCs w:val="24"/>
        </w:rPr>
        <w:t xml:space="preserve">. </w:t>
      </w:r>
      <w:r w:rsidR="00913E87" w:rsidRPr="00555E72">
        <w:rPr>
          <w:rFonts w:ascii="Times New Roman" w:eastAsiaTheme="minorHAnsi" w:hAnsi="Times New Roman" w:cs="Times New Roman"/>
          <w:b/>
          <w:sz w:val="24"/>
          <w:szCs w:val="24"/>
        </w:rPr>
        <w:t>Прошина Елена Анатольевна</w:t>
      </w:r>
      <w:r w:rsidR="00913E87">
        <w:rPr>
          <w:rFonts w:ascii="Times New Roman" w:eastAsiaTheme="minorHAnsi" w:hAnsi="Times New Roman" w:cs="Times New Roman"/>
          <w:sz w:val="24"/>
          <w:szCs w:val="24"/>
        </w:rPr>
        <w:t xml:space="preserve">, начальник Управления </w:t>
      </w:r>
      <w:r w:rsidR="00555E72">
        <w:rPr>
          <w:rFonts w:ascii="Times New Roman" w:eastAsiaTheme="minorHAnsi" w:hAnsi="Times New Roman" w:cs="Times New Roman"/>
          <w:sz w:val="24"/>
          <w:szCs w:val="24"/>
        </w:rPr>
        <w:t>внешней трудовой миграции Главного управления по вопросам миграции</w:t>
      </w:r>
      <w:r w:rsidR="0096222B" w:rsidRPr="007916D9">
        <w:rPr>
          <w:rFonts w:ascii="Times New Roman" w:eastAsiaTheme="minorHAnsi" w:hAnsi="Times New Roman" w:cs="Times New Roman"/>
          <w:sz w:val="24"/>
          <w:szCs w:val="24"/>
        </w:rPr>
        <w:t xml:space="preserve"> Министерства</w:t>
      </w:r>
      <w:r w:rsidR="00C21561" w:rsidRPr="007916D9">
        <w:rPr>
          <w:rFonts w:ascii="Times New Roman" w:eastAsiaTheme="minorHAnsi" w:hAnsi="Times New Roman" w:cs="Times New Roman"/>
          <w:sz w:val="24"/>
          <w:szCs w:val="24"/>
        </w:rPr>
        <w:t xml:space="preserve"> внутренних дел Российской Федерации</w:t>
      </w:r>
      <w:r w:rsidR="00555E72">
        <w:rPr>
          <w:rFonts w:ascii="Times New Roman" w:eastAsiaTheme="minorHAnsi" w:hAnsi="Times New Roman" w:cs="Times New Roman"/>
          <w:sz w:val="24"/>
          <w:szCs w:val="24"/>
        </w:rPr>
        <w:t>;</w:t>
      </w:r>
    </w:p>
    <w:p w:rsidR="00C21561" w:rsidRDefault="00540FD8" w:rsidP="00555E72">
      <w:pPr>
        <w:pStyle w:val="a4"/>
        <w:ind w:left="0" w:firstLine="567"/>
        <w:jc w:val="both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>7</w:t>
      </w:r>
      <w:r w:rsidR="007916D9">
        <w:rPr>
          <w:rFonts w:ascii="Times New Roman" w:eastAsiaTheme="minorHAnsi" w:hAnsi="Times New Roman" w:cs="Times New Roman"/>
          <w:sz w:val="24"/>
          <w:szCs w:val="24"/>
        </w:rPr>
        <w:t xml:space="preserve">. </w:t>
      </w:r>
      <w:r w:rsidR="006D27C3" w:rsidRPr="006D27C3">
        <w:rPr>
          <w:rFonts w:ascii="Times New Roman" w:eastAsiaTheme="minorHAnsi" w:hAnsi="Times New Roman" w:cs="Times New Roman"/>
          <w:b/>
          <w:sz w:val="24"/>
          <w:szCs w:val="24"/>
        </w:rPr>
        <w:t>Шимановская Дарья Олеговна</w:t>
      </w:r>
      <w:r w:rsidR="006D27C3">
        <w:rPr>
          <w:rFonts w:ascii="Times New Roman" w:eastAsiaTheme="minorHAnsi" w:hAnsi="Times New Roman" w:cs="Times New Roman"/>
          <w:sz w:val="24"/>
          <w:szCs w:val="24"/>
        </w:rPr>
        <w:t xml:space="preserve">, заместитель директора Департамента международного </w:t>
      </w:r>
      <w:r w:rsidR="00FA7D01">
        <w:rPr>
          <w:rFonts w:ascii="Times New Roman" w:eastAsiaTheme="minorHAnsi" w:hAnsi="Times New Roman" w:cs="Times New Roman"/>
          <w:sz w:val="24"/>
          <w:szCs w:val="24"/>
        </w:rPr>
        <w:t>сотрудничества и связей с общественностью</w:t>
      </w:r>
      <w:r w:rsidR="006D27C3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96222B" w:rsidRPr="007916D9">
        <w:rPr>
          <w:rFonts w:ascii="Times New Roman" w:eastAsiaTheme="minorHAnsi" w:hAnsi="Times New Roman" w:cs="Times New Roman"/>
          <w:sz w:val="24"/>
          <w:szCs w:val="24"/>
        </w:rPr>
        <w:t>Министерства</w:t>
      </w:r>
      <w:r w:rsidR="00C21561" w:rsidRPr="007916D9">
        <w:rPr>
          <w:rFonts w:ascii="Times New Roman" w:eastAsiaTheme="minorHAnsi" w:hAnsi="Times New Roman" w:cs="Times New Roman"/>
          <w:sz w:val="24"/>
          <w:szCs w:val="24"/>
        </w:rPr>
        <w:t xml:space="preserve"> здравоохранения Российской Федерации</w:t>
      </w:r>
      <w:r w:rsidR="006D27C3">
        <w:rPr>
          <w:rFonts w:ascii="Times New Roman" w:eastAsiaTheme="minorHAnsi" w:hAnsi="Times New Roman" w:cs="Times New Roman"/>
          <w:sz w:val="24"/>
          <w:szCs w:val="24"/>
        </w:rPr>
        <w:t>;</w:t>
      </w:r>
    </w:p>
    <w:p w:rsidR="006D27C3" w:rsidRDefault="00540FD8" w:rsidP="006D27C3">
      <w:pPr>
        <w:pStyle w:val="a4"/>
        <w:ind w:left="0" w:firstLine="567"/>
        <w:jc w:val="both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>8</w:t>
      </w:r>
      <w:r w:rsidR="007916D9">
        <w:rPr>
          <w:rFonts w:ascii="Times New Roman" w:eastAsiaTheme="minorHAnsi" w:hAnsi="Times New Roman" w:cs="Times New Roman"/>
          <w:sz w:val="24"/>
          <w:szCs w:val="24"/>
        </w:rPr>
        <w:t xml:space="preserve">. </w:t>
      </w:r>
      <w:r w:rsidR="006D27C3" w:rsidRPr="006D27C3">
        <w:rPr>
          <w:rFonts w:ascii="Times New Roman" w:eastAsiaTheme="minorHAnsi" w:hAnsi="Times New Roman" w:cs="Times New Roman"/>
          <w:b/>
          <w:sz w:val="24"/>
          <w:szCs w:val="24"/>
        </w:rPr>
        <w:t>Полунин Сергей Викторович</w:t>
      </w:r>
      <w:r w:rsidR="006D27C3">
        <w:rPr>
          <w:rFonts w:ascii="Times New Roman" w:eastAsiaTheme="minorHAnsi" w:hAnsi="Times New Roman" w:cs="Times New Roman"/>
          <w:sz w:val="24"/>
          <w:szCs w:val="24"/>
        </w:rPr>
        <w:t xml:space="preserve">, заместитель директора Департамента организации экстренной медицинской помощи и экспертной деятельности </w:t>
      </w:r>
      <w:r w:rsidR="006D27C3" w:rsidRPr="007916D9">
        <w:rPr>
          <w:rFonts w:ascii="Times New Roman" w:eastAsiaTheme="minorHAnsi" w:hAnsi="Times New Roman" w:cs="Times New Roman"/>
          <w:sz w:val="24"/>
          <w:szCs w:val="24"/>
        </w:rPr>
        <w:t>Министерства здравоохранения Российской Федерации</w:t>
      </w:r>
      <w:r w:rsidR="006D27C3">
        <w:rPr>
          <w:rFonts w:ascii="Times New Roman" w:eastAsiaTheme="minorHAnsi" w:hAnsi="Times New Roman" w:cs="Times New Roman"/>
          <w:sz w:val="24"/>
          <w:szCs w:val="24"/>
        </w:rPr>
        <w:t>;</w:t>
      </w:r>
    </w:p>
    <w:p w:rsidR="006D27C3" w:rsidRDefault="006D27C3" w:rsidP="00555E72">
      <w:pPr>
        <w:pStyle w:val="a4"/>
        <w:ind w:left="0" w:firstLine="567"/>
        <w:jc w:val="both"/>
        <w:rPr>
          <w:rFonts w:ascii="Times New Roman" w:eastAsiaTheme="minorHAnsi" w:hAnsi="Times New Roman" w:cs="Times New Roman"/>
          <w:sz w:val="24"/>
          <w:szCs w:val="24"/>
        </w:rPr>
      </w:pPr>
    </w:p>
    <w:p w:rsidR="00C21561" w:rsidRDefault="006D27C3" w:rsidP="00555E72">
      <w:pPr>
        <w:pStyle w:val="a4"/>
        <w:ind w:left="0" w:firstLine="567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6D27C3">
        <w:rPr>
          <w:rFonts w:ascii="Times New Roman" w:eastAsiaTheme="minorHAnsi" w:hAnsi="Times New Roman" w:cs="Times New Roman"/>
          <w:sz w:val="24"/>
          <w:szCs w:val="24"/>
        </w:rPr>
        <w:lastRenderedPageBreak/>
        <w:t>9.</w:t>
      </w:r>
      <w:r>
        <w:rPr>
          <w:rFonts w:ascii="Times New Roman" w:eastAsiaTheme="minorHAnsi" w:hAnsi="Times New Roman" w:cs="Times New Roman"/>
          <w:b/>
          <w:sz w:val="24"/>
          <w:szCs w:val="24"/>
        </w:rPr>
        <w:t xml:space="preserve"> </w:t>
      </w:r>
      <w:proofErr w:type="spellStart"/>
      <w:r w:rsidR="00555E72" w:rsidRPr="00555E72">
        <w:rPr>
          <w:rFonts w:ascii="Times New Roman" w:eastAsiaTheme="minorHAnsi" w:hAnsi="Times New Roman" w:cs="Times New Roman"/>
          <w:b/>
          <w:sz w:val="24"/>
          <w:szCs w:val="24"/>
        </w:rPr>
        <w:t>Ганьшин</w:t>
      </w:r>
      <w:proofErr w:type="spellEnd"/>
      <w:r w:rsidR="00555E72" w:rsidRPr="00555E72">
        <w:rPr>
          <w:rFonts w:ascii="Times New Roman" w:eastAsiaTheme="minorHAnsi" w:hAnsi="Times New Roman" w:cs="Times New Roman"/>
          <w:b/>
          <w:sz w:val="24"/>
          <w:szCs w:val="24"/>
        </w:rPr>
        <w:t xml:space="preserve"> Игорь Николаевич</w:t>
      </w:r>
      <w:r w:rsidR="00555E72">
        <w:rPr>
          <w:rFonts w:ascii="Times New Roman" w:eastAsiaTheme="minorHAnsi" w:hAnsi="Times New Roman" w:cs="Times New Roman"/>
          <w:sz w:val="24"/>
          <w:szCs w:val="24"/>
        </w:rPr>
        <w:t xml:space="preserve">, директор Департамента международного сотрудничества </w:t>
      </w:r>
      <w:r w:rsidR="0096222B" w:rsidRPr="007916D9">
        <w:rPr>
          <w:rFonts w:ascii="Times New Roman" w:eastAsiaTheme="minorHAnsi" w:hAnsi="Times New Roman" w:cs="Times New Roman"/>
          <w:sz w:val="24"/>
          <w:szCs w:val="24"/>
        </w:rPr>
        <w:t>Министерства</w:t>
      </w:r>
      <w:r w:rsidR="00C21561" w:rsidRPr="007916D9">
        <w:rPr>
          <w:rFonts w:ascii="Times New Roman" w:eastAsiaTheme="minorHAnsi" w:hAnsi="Times New Roman" w:cs="Times New Roman"/>
          <w:sz w:val="24"/>
          <w:szCs w:val="24"/>
        </w:rPr>
        <w:t xml:space="preserve"> науки и высшего образования Российской Федерации</w:t>
      </w:r>
      <w:r w:rsidR="00555E72">
        <w:rPr>
          <w:rFonts w:ascii="Times New Roman" w:eastAsiaTheme="minorHAnsi" w:hAnsi="Times New Roman" w:cs="Times New Roman"/>
          <w:sz w:val="24"/>
          <w:szCs w:val="24"/>
        </w:rPr>
        <w:t>;</w:t>
      </w:r>
    </w:p>
    <w:p w:rsidR="00D971F6" w:rsidRDefault="006D27C3" w:rsidP="00555E72">
      <w:pPr>
        <w:pStyle w:val="a4"/>
        <w:ind w:left="0" w:firstLine="567"/>
        <w:jc w:val="both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>10</w:t>
      </w:r>
      <w:r w:rsidR="00D971F6">
        <w:rPr>
          <w:rFonts w:ascii="Times New Roman" w:eastAsiaTheme="minorHAnsi" w:hAnsi="Times New Roman" w:cs="Times New Roman"/>
          <w:sz w:val="24"/>
          <w:szCs w:val="24"/>
        </w:rPr>
        <w:t xml:space="preserve">. </w:t>
      </w:r>
      <w:r w:rsidR="007E47A7" w:rsidRPr="007E47A7">
        <w:rPr>
          <w:rFonts w:ascii="Times New Roman" w:eastAsiaTheme="minorHAnsi" w:hAnsi="Times New Roman" w:cs="Times New Roman"/>
          <w:b/>
          <w:sz w:val="24"/>
          <w:szCs w:val="24"/>
        </w:rPr>
        <w:t>Столбова Екатерина Михайловна</w:t>
      </w:r>
      <w:r w:rsidR="007E47A7">
        <w:rPr>
          <w:rFonts w:ascii="Times New Roman" w:eastAsiaTheme="minorHAnsi" w:hAnsi="Times New Roman" w:cs="Times New Roman"/>
          <w:sz w:val="24"/>
          <w:szCs w:val="24"/>
        </w:rPr>
        <w:t xml:space="preserve">, заместитель </w:t>
      </w:r>
      <w:proofErr w:type="gramStart"/>
      <w:r w:rsidR="007E47A7">
        <w:rPr>
          <w:rFonts w:ascii="Times New Roman" w:eastAsiaTheme="minorHAnsi" w:hAnsi="Times New Roman" w:cs="Times New Roman"/>
          <w:sz w:val="24"/>
          <w:szCs w:val="24"/>
        </w:rPr>
        <w:t xml:space="preserve">директора Департамента развития электронного правительства </w:t>
      </w:r>
      <w:r w:rsidR="00D971F6">
        <w:rPr>
          <w:rFonts w:ascii="Times New Roman" w:eastAsiaTheme="minorHAnsi" w:hAnsi="Times New Roman" w:cs="Times New Roman"/>
          <w:sz w:val="24"/>
          <w:szCs w:val="24"/>
        </w:rPr>
        <w:t xml:space="preserve">Министерства </w:t>
      </w:r>
      <w:r w:rsidR="00D971F6" w:rsidRPr="00D971F6">
        <w:rPr>
          <w:rFonts w:ascii="Times New Roman" w:eastAsiaTheme="minorHAnsi" w:hAnsi="Times New Roman" w:cs="Times New Roman"/>
          <w:sz w:val="24"/>
          <w:szCs w:val="24"/>
        </w:rPr>
        <w:t>цифрового</w:t>
      </w:r>
      <w:proofErr w:type="gramEnd"/>
      <w:r w:rsidR="00D971F6" w:rsidRPr="00D971F6">
        <w:rPr>
          <w:rFonts w:ascii="Times New Roman" w:eastAsiaTheme="minorHAnsi" w:hAnsi="Times New Roman" w:cs="Times New Roman"/>
          <w:sz w:val="24"/>
          <w:szCs w:val="24"/>
        </w:rPr>
        <w:t xml:space="preserve"> развития, связи и массовых коммуникаций Российской Федерации</w:t>
      </w:r>
      <w:r w:rsidR="007E47A7">
        <w:rPr>
          <w:rFonts w:ascii="Times New Roman" w:eastAsiaTheme="minorHAnsi" w:hAnsi="Times New Roman" w:cs="Times New Roman"/>
          <w:sz w:val="24"/>
          <w:szCs w:val="24"/>
        </w:rPr>
        <w:t>;</w:t>
      </w:r>
    </w:p>
    <w:p w:rsidR="00555E72" w:rsidRDefault="006D27C3" w:rsidP="00555E72">
      <w:pPr>
        <w:pStyle w:val="a4"/>
        <w:ind w:left="0" w:firstLine="567"/>
        <w:jc w:val="both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>11</w:t>
      </w:r>
      <w:r w:rsidR="00D971F6">
        <w:rPr>
          <w:rFonts w:ascii="Times New Roman" w:eastAsiaTheme="minorHAnsi" w:hAnsi="Times New Roman" w:cs="Times New Roman"/>
          <w:sz w:val="24"/>
          <w:szCs w:val="24"/>
        </w:rPr>
        <w:t xml:space="preserve">. </w:t>
      </w:r>
      <w:r w:rsidR="00555E72" w:rsidRPr="00555E72">
        <w:rPr>
          <w:rFonts w:ascii="Times New Roman" w:eastAsiaTheme="minorHAnsi" w:hAnsi="Times New Roman" w:cs="Times New Roman"/>
          <w:b/>
          <w:sz w:val="24"/>
          <w:szCs w:val="24"/>
        </w:rPr>
        <w:t>Дашкова Ольга Александровна</w:t>
      </w:r>
      <w:r w:rsidR="00555E72">
        <w:rPr>
          <w:rFonts w:ascii="Times New Roman" w:eastAsiaTheme="minorHAnsi" w:hAnsi="Times New Roman" w:cs="Times New Roman"/>
          <w:sz w:val="24"/>
          <w:szCs w:val="24"/>
        </w:rPr>
        <w:t xml:space="preserve">, заместитель </w:t>
      </w:r>
      <w:proofErr w:type="gramStart"/>
      <w:r w:rsidR="00555E72">
        <w:rPr>
          <w:rFonts w:ascii="Times New Roman" w:eastAsiaTheme="minorHAnsi" w:hAnsi="Times New Roman" w:cs="Times New Roman"/>
          <w:sz w:val="24"/>
          <w:szCs w:val="24"/>
        </w:rPr>
        <w:t xml:space="preserve">директора Департамента градостроительной деятельности </w:t>
      </w:r>
      <w:r w:rsidR="00D971F6" w:rsidRPr="00D971F6">
        <w:rPr>
          <w:rFonts w:ascii="Times New Roman" w:eastAsiaTheme="minorHAnsi" w:hAnsi="Times New Roman" w:cs="Times New Roman"/>
          <w:sz w:val="24"/>
          <w:szCs w:val="24"/>
        </w:rPr>
        <w:t>Министерства строительства</w:t>
      </w:r>
      <w:proofErr w:type="gramEnd"/>
      <w:r w:rsidR="00D971F6" w:rsidRPr="00D971F6">
        <w:rPr>
          <w:rFonts w:ascii="Times New Roman" w:eastAsiaTheme="minorHAnsi" w:hAnsi="Times New Roman" w:cs="Times New Roman"/>
          <w:sz w:val="24"/>
          <w:szCs w:val="24"/>
        </w:rPr>
        <w:t xml:space="preserve"> и жилищно-коммунального хозяйства Российской Федерации</w:t>
      </w:r>
      <w:r w:rsidR="00555E72">
        <w:rPr>
          <w:rFonts w:ascii="Times New Roman" w:eastAsiaTheme="minorHAnsi" w:hAnsi="Times New Roman" w:cs="Times New Roman"/>
          <w:sz w:val="24"/>
          <w:szCs w:val="24"/>
        </w:rPr>
        <w:t>;</w:t>
      </w:r>
    </w:p>
    <w:p w:rsidR="00D971F6" w:rsidRPr="007916D9" w:rsidRDefault="00555E72" w:rsidP="00555E72">
      <w:pPr>
        <w:pStyle w:val="a4"/>
        <w:ind w:left="0" w:firstLine="567"/>
        <w:jc w:val="both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>1</w:t>
      </w:r>
      <w:r w:rsidR="006D27C3">
        <w:rPr>
          <w:rFonts w:ascii="Times New Roman" w:eastAsiaTheme="minorHAnsi" w:hAnsi="Times New Roman" w:cs="Times New Roman"/>
          <w:sz w:val="24"/>
          <w:szCs w:val="24"/>
        </w:rPr>
        <w:t>2</w:t>
      </w:r>
      <w:r>
        <w:rPr>
          <w:rFonts w:ascii="Times New Roman" w:eastAsiaTheme="minorHAnsi" w:hAnsi="Times New Roman" w:cs="Times New Roman"/>
          <w:sz w:val="24"/>
          <w:szCs w:val="24"/>
        </w:rPr>
        <w:t xml:space="preserve">. </w:t>
      </w:r>
      <w:r w:rsidRPr="00555E72">
        <w:rPr>
          <w:rFonts w:ascii="Times New Roman" w:eastAsiaTheme="minorHAnsi" w:hAnsi="Times New Roman" w:cs="Times New Roman"/>
          <w:b/>
          <w:sz w:val="24"/>
          <w:szCs w:val="24"/>
        </w:rPr>
        <w:t>Зубкова Ирина Юрьевна</w:t>
      </w:r>
      <w:r>
        <w:rPr>
          <w:rFonts w:ascii="Times New Roman" w:eastAsiaTheme="minorHAnsi" w:hAnsi="Times New Roman" w:cs="Times New Roman"/>
          <w:sz w:val="24"/>
          <w:szCs w:val="24"/>
        </w:rPr>
        <w:t xml:space="preserve">, заместитель начальника Управления </w:t>
      </w:r>
      <w:r w:rsidRPr="00555E72">
        <w:rPr>
          <w:rFonts w:ascii="Times New Roman" w:eastAsiaTheme="minorHAnsi" w:hAnsi="Times New Roman" w:cs="Times New Roman"/>
          <w:sz w:val="24"/>
          <w:szCs w:val="24"/>
        </w:rPr>
        <w:t>надзора, контроля и проектов в сферах занятости населения, социальной защиты и государственных гарантий</w:t>
      </w:r>
      <w:r w:rsidRPr="007916D9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913E87" w:rsidRPr="007916D9">
        <w:rPr>
          <w:rFonts w:ascii="Times New Roman" w:eastAsiaTheme="minorHAnsi" w:hAnsi="Times New Roman" w:cs="Times New Roman"/>
          <w:sz w:val="24"/>
          <w:szCs w:val="24"/>
        </w:rPr>
        <w:t>Федеральной службы по труду и занятости – ответственный</w:t>
      </w:r>
      <w:r w:rsidR="00913E87">
        <w:rPr>
          <w:rFonts w:ascii="Times New Roman" w:eastAsiaTheme="minorHAnsi" w:hAnsi="Times New Roman" w:cs="Times New Roman"/>
          <w:sz w:val="24"/>
          <w:szCs w:val="24"/>
        </w:rPr>
        <w:t xml:space="preserve"> секретарь</w:t>
      </w:r>
      <w:r w:rsidR="00913E87" w:rsidRPr="007916D9">
        <w:rPr>
          <w:rFonts w:ascii="Times New Roman" w:eastAsiaTheme="minorHAnsi" w:hAnsi="Times New Roman" w:cs="Times New Roman"/>
          <w:sz w:val="24"/>
          <w:szCs w:val="24"/>
        </w:rPr>
        <w:t xml:space="preserve"> Рабочей группы</w:t>
      </w:r>
      <w:r>
        <w:rPr>
          <w:rFonts w:ascii="Times New Roman" w:eastAsiaTheme="minorHAnsi" w:hAnsi="Times New Roman" w:cs="Times New Roman"/>
          <w:sz w:val="24"/>
          <w:szCs w:val="24"/>
        </w:rPr>
        <w:t>.</w:t>
      </w:r>
    </w:p>
    <w:p w:rsidR="00783CCB" w:rsidRDefault="00783CCB" w:rsidP="00555E72">
      <w:pPr>
        <w:pStyle w:val="a4"/>
        <w:ind w:left="0" w:firstLine="567"/>
        <w:jc w:val="both"/>
        <w:rPr>
          <w:rFonts w:ascii="Times New Roman" w:eastAsiaTheme="minorHAnsi" w:hAnsi="Times New Roman" w:cs="Times New Roman"/>
          <w:sz w:val="24"/>
          <w:szCs w:val="24"/>
        </w:rPr>
      </w:pPr>
    </w:p>
    <w:p w:rsidR="0096222B" w:rsidRDefault="001C508E" w:rsidP="00555E72">
      <w:pPr>
        <w:pStyle w:val="a4"/>
        <w:ind w:left="0" w:firstLine="567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232866">
        <w:rPr>
          <w:rFonts w:ascii="Times New Roman" w:eastAsiaTheme="minorHAnsi" w:hAnsi="Times New Roman" w:cs="Times New Roman"/>
          <w:sz w:val="24"/>
          <w:szCs w:val="24"/>
        </w:rPr>
        <w:t>От Республики Узбекистан:</w:t>
      </w:r>
    </w:p>
    <w:p w:rsidR="001C508E" w:rsidRPr="00540FD8" w:rsidRDefault="00540FD8" w:rsidP="00555E72">
      <w:pPr>
        <w:spacing w:after="0"/>
        <w:ind w:firstLine="567"/>
        <w:jc w:val="both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 xml:space="preserve">1. </w:t>
      </w:r>
      <w:proofErr w:type="spellStart"/>
      <w:r w:rsidR="00441ED3" w:rsidRPr="00441ED3">
        <w:rPr>
          <w:rFonts w:ascii="Times New Roman" w:eastAsiaTheme="minorHAnsi" w:hAnsi="Times New Roman" w:cs="Times New Roman"/>
          <w:b/>
          <w:sz w:val="24"/>
          <w:szCs w:val="24"/>
        </w:rPr>
        <w:t>Кудбиев</w:t>
      </w:r>
      <w:proofErr w:type="spellEnd"/>
      <w:r w:rsidR="00441ED3" w:rsidRPr="00441ED3">
        <w:rPr>
          <w:rFonts w:ascii="Times New Roman" w:eastAsiaTheme="minorHAnsi" w:hAnsi="Times New Roman" w:cs="Times New Roman"/>
          <w:b/>
          <w:sz w:val="24"/>
          <w:szCs w:val="24"/>
        </w:rPr>
        <w:t xml:space="preserve"> </w:t>
      </w:r>
      <w:proofErr w:type="spellStart"/>
      <w:r w:rsidR="00441ED3" w:rsidRPr="00441ED3">
        <w:rPr>
          <w:rFonts w:ascii="Times New Roman" w:eastAsiaTheme="minorHAnsi" w:hAnsi="Times New Roman" w:cs="Times New Roman"/>
          <w:b/>
          <w:sz w:val="24"/>
          <w:szCs w:val="24"/>
        </w:rPr>
        <w:t>Шерзод</w:t>
      </w:r>
      <w:proofErr w:type="spellEnd"/>
      <w:r w:rsidR="00441ED3" w:rsidRPr="00441ED3">
        <w:rPr>
          <w:rFonts w:ascii="Times New Roman" w:eastAsiaTheme="minorHAnsi" w:hAnsi="Times New Roman" w:cs="Times New Roman"/>
          <w:b/>
          <w:sz w:val="24"/>
          <w:szCs w:val="24"/>
        </w:rPr>
        <w:t xml:space="preserve"> </w:t>
      </w:r>
      <w:proofErr w:type="spellStart"/>
      <w:r w:rsidR="00441ED3" w:rsidRPr="00441ED3">
        <w:rPr>
          <w:rFonts w:ascii="Times New Roman" w:eastAsiaTheme="minorHAnsi" w:hAnsi="Times New Roman" w:cs="Times New Roman"/>
          <w:b/>
          <w:sz w:val="24"/>
          <w:szCs w:val="24"/>
        </w:rPr>
        <w:t>Давлятович</w:t>
      </w:r>
      <w:proofErr w:type="spellEnd"/>
      <w:r w:rsidR="00441ED3">
        <w:rPr>
          <w:rFonts w:ascii="Times New Roman" w:eastAsiaTheme="minorHAnsi" w:hAnsi="Times New Roman" w:cs="Times New Roman"/>
          <w:sz w:val="24"/>
          <w:szCs w:val="24"/>
        </w:rPr>
        <w:t>, министр</w:t>
      </w:r>
      <w:r w:rsidR="001C508E" w:rsidRPr="00540FD8">
        <w:rPr>
          <w:rFonts w:ascii="Times New Roman" w:eastAsiaTheme="minorHAnsi" w:hAnsi="Times New Roman" w:cs="Times New Roman"/>
          <w:sz w:val="24"/>
          <w:szCs w:val="24"/>
        </w:rPr>
        <w:t xml:space="preserve"> занятости и трудовых отношений Республики Узбекистан  – сопре</w:t>
      </w:r>
      <w:r w:rsidRPr="00540FD8">
        <w:rPr>
          <w:rFonts w:ascii="Times New Roman" w:eastAsiaTheme="minorHAnsi" w:hAnsi="Times New Roman" w:cs="Times New Roman"/>
          <w:sz w:val="24"/>
          <w:szCs w:val="24"/>
        </w:rPr>
        <w:t>д</w:t>
      </w:r>
      <w:r w:rsidR="001C508E" w:rsidRPr="00540FD8">
        <w:rPr>
          <w:rFonts w:ascii="Times New Roman" w:eastAsiaTheme="minorHAnsi" w:hAnsi="Times New Roman" w:cs="Times New Roman"/>
          <w:sz w:val="24"/>
          <w:szCs w:val="24"/>
        </w:rPr>
        <w:t>седатель Рабочей группы</w:t>
      </w:r>
      <w:r w:rsidR="00441ED3">
        <w:rPr>
          <w:rFonts w:ascii="Times New Roman" w:eastAsiaTheme="minorHAnsi" w:hAnsi="Times New Roman" w:cs="Times New Roman"/>
          <w:sz w:val="24"/>
          <w:szCs w:val="24"/>
        </w:rPr>
        <w:t>;</w:t>
      </w:r>
    </w:p>
    <w:p w:rsidR="00540FD8" w:rsidRDefault="00540FD8" w:rsidP="00555E72">
      <w:pPr>
        <w:spacing w:after="0"/>
        <w:ind w:firstLine="567"/>
        <w:jc w:val="both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 xml:space="preserve">2. </w:t>
      </w:r>
      <w:r w:rsidR="00441ED3" w:rsidRPr="00441ED3">
        <w:rPr>
          <w:rFonts w:ascii="Times New Roman" w:eastAsiaTheme="minorHAnsi" w:hAnsi="Times New Roman" w:cs="Times New Roman"/>
          <w:b/>
          <w:sz w:val="24"/>
          <w:szCs w:val="24"/>
        </w:rPr>
        <w:t xml:space="preserve">Мухитдинов </w:t>
      </w:r>
      <w:proofErr w:type="spellStart"/>
      <w:r w:rsidR="00441ED3" w:rsidRPr="00441ED3">
        <w:rPr>
          <w:rFonts w:ascii="Times New Roman" w:eastAsiaTheme="minorHAnsi" w:hAnsi="Times New Roman" w:cs="Times New Roman"/>
          <w:b/>
          <w:sz w:val="24"/>
          <w:szCs w:val="24"/>
        </w:rPr>
        <w:t>Эркин</w:t>
      </w:r>
      <w:proofErr w:type="spellEnd"/>
      <w:r w:rsidR="00441ED3" w:rsidRPr="00441ED3">
        <w:rPr>
          <w:rFonts w:ascii="Times New Roman" w:eastAsiaTheme="minorHAnsi" w:hAnsi="Times New Roman" w:cs="Times New Roman"/>
          <w:b/>
          <w:sz w:val="24"/>
          <w:szCs w:val="24"/>
        </w:rPr>
        <w:t xml:space="preserve"> </w:t>
      </w:r>
      <w:proofErr w:type="spellStart"/>
      <w:r w:rsidR="00441ED3" w:rsidRPr="00441ED3">
        <w:rPr>
          <w:rFonts w:ascii="Times New Roman" w:eastAsiaTheme="minorHAnsi" w:hAnsi="Times New Roman" w:cs="Times New Roman"/>
          <w:b/>
          <w:sz w:val="24"/>
          <w:szCs w:val="24"/>
        </w:rPr>
        <w:t>Мадорбекович</w:t>
      </w:r>
      <w:proofErr w:type="spellEnd"/>
      <w:r w:rsidR="00441ED3">
        <w:rPr>
          <w:rFonts w:ascii="Times New Roman" w:eastAsiaTheme="minorHAnsi" w:hAnsi="Times New Roman" w:cs="Times New Roman"/>
          <w:sz w:val="24"/>
          <w:szCs w:val="24"/>
        </w:rPr>
        <w:t>, первый заместитель министра</w:t>
      </w:r>
      <w:r w:rsidRPr="007916D9">
        <w:rPr>
          <w:rFonts w:ascii="Times New Roman" w:eastAsiaTheme="minorHAnsi" w:hAnsi="Times New Roman" w:cs="Times New Roman"/>
          <w:sz w:val="24"/>
          <w:szCs w:val="24"/>
        </w:rPr>
        <w:t xml:space="preserve"> занятости и трудовых отношений Республики Узбекистан  – </w:t>
      </w:r>
      <w:r>
        <w:rPr>
          <w:rFonts w:ascii="Times New Roman" w:eastAsiaTheme="minorHAnsi" w:hAnsi="Times New Roman" w:cs="Times New Roman"/>
          <w:sz w:val="24"/>
          <w:szCs w:val="24"/>
        </w:rPr>
        <w:t xml:space="preserve">заместитель </w:t>
      </w:r>
      <w:r w:rsidRPr="007916D9">
        <w:rPr>
          <w:rFonts w:ascii="Times New Roman" w:eastAsiaTheme="minorHAnsi" w:hAnsi="Times New Roman" w:cs="Times New Roman"/>
          <w:sz w:val="24"/>
          <w:szCs w:val="24"/>
        </w:rPr>
        <w:t>сопре</w:t>
      </w:r>
      <w:r>
        <w:rPr>
          <w:rFonts w:ascii="Times New Roman" w:eastAsiaTheme="minorHAnsi" w:hAnsi="Times New Roman" w:cs="Times New Roman"/>
          <w:sz w:val="24"/>
          <w:szCs w:val="24"/>
        </w:rPr>
        <w:t>д</w:t>
      </w:r>
      <w:r w:rsidRPr="007916D9">
        <w:rPr>
          <w:rFonts w:ascii="Times New Roman" w:eastAsiaTheme="minorHAnsi" w:hAnsi="Times New Roman" w:cs="Times New Roman"/>
          <w:sz w:val="24"/>
          <w:szCs w:val="24"/>
        </w:rPr>
        <w:t>седател</w:t>
      </w:r>
      <w:r>
        <w:rPr>
          <w:rFonts w:ascii="Times New Roman" w:eastAsiaTheme="minorHAnsi" w:hAnsi="Times New Roman" w:cs="Times New Roman"/>
          <w:sz w:val="24"/>
          <w:szCs w:val="24"/>
        </w:rPr>
        <w:t>я</w:t>
      </w:r>
      <w:r w:rsidRPr="007916D9">
        <w:rPr>
          <w:rFonts w:ascii="Times New Roman" w:eastAsiaTheme="minorHAnsi" w:hAnsi="Times New Roman" w:cs="Times New Roman"/>
          <w:sz w:val="24"/>
          <w:szCs w:val="24"/>
        </w:rPr>
        <w:t xml:space="preserve"> Рабочей группы</w:t>
      </w:r>
      <w:r w:rsidR="00441ED3">
        <w:rPr>
          <w:rFonts w:ascii="Times New Roman" w:eastAsiaTheme="minorHAnsi" w:hAnsi="Times New Roman" w:cs="Times New Roman"/>
          <w:sz w:val="24"/>
          <w:szCs w:val="24"/>
        </w:rPr>
        <w:t>;</w:t>
      </w:r>
    </w:p>
    <w:p w:rsidR="00441ED3" w:rsidRDefault="00441ED3" w:rsidP="00555E72">
      <w:pPr>
        <w:spacing w:after="0"/>
        <w:ind w:firstLine="567"/>
        <w:jc w:val="both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 xml:space="preserve">3. </w:t>
      </w:r>
      <w:proofErr w:type="spellStart"/>
      <w:r w:rsidRPr="00441ED3">
        <w:rPr>
          <w:rFonts w:ascii="Times New Roman" w:eastAsiaTheme="minorHAnsi" w:hAnsi="Times New Roman" w:cs="Times New Roman"/>
          <w:b/>
          <w:sz w:val="24"/>
          <w:szCs w:val="24"/>
        </w:rPr>
        <w:t>Хидайходжаев</w:t>
      </w:r>
      <w:proofErr w:type="spellEnd"/>
      <w:r w:rsidRPr="00441ED3">
        <w:rPr>
          <w:rFonts w:ascii="Times New Roman" w:eastAsiaTheme="minorHAnsi" w:hAnsi="Times New Roman" w:cs="Times New Roman"/>
          <w:b/>
          <w:sz w:val="24"/>
          <w:szCs w:val="24"/>
        </w:rPr>
        <w:t xml:space="preserve"> </w:t>
      </w:r>
      <w:proofErr w:type="spellStart"/>
      <w:r w:rsidRPr="00441ED3">
        <w:rPr>
          <w:rFonts w:ascii="Times New Roman" w:eastAsiaTheme="minorHAnsi" w:hAnsi="Times New Roman" w:cs="Times New Roman"/>
          <w:b/>
          <w:sz w:val="24"/>
          <w:szCs w:val="24"/>
        </w:rPr>
        <w:t>Жахонгир</w:t>
      </w:r>
      <w:proofErr w:type="spellEnd"/>
      <w:r w:rsidRPr="00441ED3">
        <w:rPr>
          <w:rFonts w:ascii="Times New Roman" w:eastAsiaTheme="minorHAnsi" w:hAnsi="Times New Roman" w:cs="Times New Roman"/>
          <w:b/>
          <w:sz w:val="24"/>
          <w:szCs w:val="24"/>
        </w:rPr>
        <w:t xml:space="preserve"> </w:t>
      </w:r>
      <w:proofErr w:type="spellStart"/>
      <w:r w:rsidRPr="00441ED3">
        <w:rPr>
          <w:rFonts w:ascii="Times New Roman" w:eastAsiaTheme="minorHAnsi" w:hAnsi="Times New Roman" w:cs="Times New Roman"/>
          <w:b/>
          <w:sz w:val="24"/>
          <w:szCs w:val="24"/>
        </w:rPr>
        <w:t>Исамутдинович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</w:rPr>
        <w:t>, советник министра</w:t>
      </w:r>
      <w:r w:rsidRPr="007916D9">
        <w:rPr>
          <w:rFonts w:ascii="Times New Roman" w:eastAsiaTheme="minorHAnsi" w:hAnsi="Times New Roman" w:cs="Times New Roman"/>
          <w:sz w:val="24"/>
          <w:szCs w:val="24"/>
        </w:rPr>
        <w:t xml:space="preserve"> иностранных дел Республики Узбекистан</w:t>
      </w:r>
      <w:r>
        <w:rPr>
          <w:rFonts w:ascii="Times New Roman" w:eastAsiaTheme="minorHAnsi" w:hAnsi="Times New Roman" w:cs="Times New Roman"/>
          <w:sz w:val="24"/>
          <w:szCs w:val="24"/>
        </w:rPr>
        <w:t>;</w:t>
      </w:r>
    </w:p>
    <w:p w:rsidR="00441ED3" w:rsidRDefault="00441ED3" w:rsidP="00555E72">
      <w:pPr>
        <w:spacing w:after="0"/>
        <w:ind w:firstLine="567"/>
        <w:jc w:val="both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 xml:space="preserve">4. </w:t>
      </w:r>
      <w:proofErr w:type="spellStart"/>
      <w:r w:rsidRPr="0016362B">
        <w:rPr>
          <w:rFonts w:ascii="Times New Roman" w:eastAsiaTheme="minorHAnsi" w:hAnsi="Times New Roman" w:cs="Times New Roman"/>
          <w:b/>
          <w:sz w:val="24"/>
          <w:szCs w:val="24"/>
        </w:rPr>
        <w:t>Бобохонов</w:t>
      </w:r>
      <w:proofErr w:type="spellEnd"/>
      <w:r w:rsidRPr="0016362B">
        <w:rPr>
          <w:rFonts w:ascii="Times New Roman" w:eastAsiaTheme="minorHAnsi" w:hAnsi="Times New Roman" w:cs="Times New Roman"/>
          <w:b/>
          <w:sz w:val="24"/>
          <w:szCs w:val="24"/>
        </w:rPr>
        <w:t xml:space="preserve"> </w:t>
      </w:r>
      <w:proofErr w:type="spellStart"/>
      <w:r w:rsidRPr="0016362B">
        <w:rPr>
          <w:rFonts w:ascii="Times New Roman" w:eastAsiaTheme="minorHAnsi" w:hAnsi="Times New Roman" w:cs="Times New Roman"/>
          <w:b/>
          <w:sz w:val="24"/>
          <w:szCs w:val="24"/>
        </w:rPr>
        <w:t>Акрамхон</w:t>
      </w:r>
      <w:proofErr w:type="spellEnd"/>
      <w:r w:rsidRPr="0016362B">
        <w:rPr>
          <w:rFonts w:ascii="Times New Roman" w:eastAsiaTheme="minorHAnsi" w:hAnsi="Times New Roman" w:cs="Times New Roman"/>
          <w:b/>
          <w:sz w:val="24"/>
          <w:szCs w:val="24"/>
        </w:rPr>
        <w:t xml:space="preserve"> </w:t>
      </w:r>
      <w:proofErr w:type="spellStart"/>
      <w:r w:rsidRPr="0016362B">
        <w:rPr>
          <w:rFonts w:ascii="Times New Roman" w:eastAsiaTheme="minorHAnsi" w:hAnsi="Times New Roman" w:cs="Times New Roman"/>
          <w:b/>
          <w:sz w:val="24"/>
          <w:szCs w:val="24"/>
        </w:rPr>
        <w:t>Алохонович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</w:rPr>
        <w:t>, заместитель министра</w:t>
      </w:r>
      <w:r w:rsidRPr="007916D9">
        <w:rPr>
          <w:rFonts w:ascii="Times New Roman" w:eastAsiaTheme="minorHAnsi" w:hAnsi="Times New Roman" w:cs="Times New Roman"/>
          <w:sz w:val="24"/>
          <w:szCs w:val="24"/>
        </w:rPr>
        <w:t xml:space="preserve"> внутренних дел Республики Узбекистан</w:t>
      </w:r>
      <w:r w:rsidR="0016362B">
        <w:rPr>
          <w:rFonts w:ascii="Times New Roman" w:eastAsiaTheme="minorHAnsi" w:hAnsi="Times New Roman" w:cs="Times New Roman"/>
          <w:sz w:val="24"/>
          <w:szCs w:val="24"/>
        </w:rPr>
        <w:t>;</w:t>
      </w:r>
    </w:p>
    <w:p w:rsidR="0016362B" w:rsidRDefault="0016362B" w:rsidP="00555E72">
      <w:pPr>
        <w:spacing w:after="0"/>
        <w:ind w:firstLine="567"/>
        <w:jc w:val="both"/>
        <w:rPr>
          <w:rFonts w:ascii="Times New Roman" w:eastAsiaTheme="minorHAnsi" w:hAnsi="Times New Roman" w:cs="Times New Roman"/>
          <w:iCs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 xml:space="preserve">5. </w:t>
      </w:r>
      <w:proofErr w:type="spellStart"/>
      <w:r w:rsidRPr="0016362B">
        <w:rPr>
          <w:rFonts w:ascii="Times New Roman" w:eastAsiaTheme="minorHAnsi" w:hAnsi="Times New Roman" w:cs="Times New Roman"/>
          <w:b/>
          <w:iCs/>
          <w:sz w:val="24"/>
          <w:szCs w:val="24"/>
        </w:rPr>
        <w:t>Холмухамедов</w:t>
      </w:r>
      <w:proofErr w:type="spellEnd"/>
      <w:r w:rsidRPr="0016362B">
        <w:rPr>
          <w:rFonts w:ascii="Times New Roman" w:eastAsiaTheme="minorHAnsi" w:hAnsi="Times New Roman" w:cs="Times New Roman"/>
          <w:b/>
          <w:iCs/>
          <w:sz w:val="24"/>
          <w:szCs w:val="24"/>
        </w:rPr>
        <w:t xml:space="preserve"> </w:t>
      </w:r>
      <w:proofErr w:type="spellStart"/>
      <w:r w:rsidRPr="0016362B">
        <w:rPr>
          <w:rFonts w:ascii="Times New Roman" w:eastAsiaTheme="minorHAnsi" w:hAnsi="Times New Roman" w:cs="Times New Roman"/>
          <w:b/>
          <w:iCs/>
          <w:sz w:val="24"/>
          <w:szCs w:val="24"/>
        </w:rPr>
        <w:t>Муродулло</w:t>
      </w:r>
      <w:proofErr w:type="spellEnd"/>
      <w:r w:rsidRPr="0016362B">
        <w:rPr>
          <w:rFonts w:ascii="Times New Roman" w:eastAsiaTheme="minorHAnsi" w:hAnsi="Times New Roman" w:cs="Times New Roman"/>
          <w:b/>
          <w:iCs/>
          <w:sz w:val="24"/>
          <w:szCs w:val="24"/>
        </w:rPr>
        <w:t xml:space="preserve"> </w:t>
      </w:r>
      <w:proofErr w:type="spellStart"/>
      <w:r w:rsidRPr="0016362B">
        <w:rPr>
          <w:rFonts w:ascii="Times New Roman" w:eastAsiaTheme="minorHAnsi" w:hAnsi="Times New Roman" w:cs="Times New Roman"/>
          <w:b/>
          <w:iCs/>
          <w:sz w:val="24"/>
          <w:szCs w:val="24"/>
        </w:rPr>
        <w:t>Махмудович</w:t>
      </w:r>
      <w:proofErr w:type="spellEnd"/>
      <w:r>
        <w:rPr>
          <w:rFonts w:ascii="Times New Roman" w:eastAsiaTheme="minorHAnsi" w:hAnsi="Times New Roman" w:cs="Times New Roman"/>
          <w:iCs/>
          <w:sz w:val="24"/>
          <w:szCs w:val="24"/>
        </w:rPr>
        <w:t>, первый заместитель министра высшего и среднего специального образования Республики Узбекистан;</w:t>
      </w:r>
    </w:p>
    <w:p w:rsidR="0016362B" w:rsidRDefault="0016362B" w:rsidP="00555E72">
      <w:pPr>
        <w:spacing w:after="0"/>
        <w:ind w:firstLine="567"/>
        <w:jc w:val="both"/>
        <w:rPr>
          <w:rFonts w:ascii="Times New Roman" w:eastAsiaTheme="minorHAnsi" w:hAnsi="Times New Roman" w:cs="Times New Roman"/>
          <w:iCs/>
          <w:sz w:val="24"/>
          <w:szCs w:val="24"/>
        </w:rPr>
      </w:pPr>
      <w:r>
        <w:rPr>
          <w:rFonts w:ascii="Times New Roman" w:eastAsiaTheme="minorHAnsi" w:hAnsi="Times New Roman" w:cs="Times New Roman"/>
          <w:iCs/>
          <w:sz w:val="24"/>
          <w:szCs w:val="24"/>
        </w:rPr>
        <w:t xml:space="preserve">6. </w:t>
      </w:r>
      <w:proofErr w:type="spellStart"/>
      <w:r w:rsidRPr="0016362B">
        <w:rPr>
          <w:rFonts w:ascii="Times New Roman" w:eastAsiaTheme="minorHAnsi" w:hAnsi="Times New Roman" w:cs="Times New Roman"/>
          <w:b/>
          <w:sz w:val="24"/>
          <w:szCs w:val="24"/>
        </w:rPr>
        <w:t>Умаров</w:t>
      </w:r>
      <w:proofErr w:type="spellEnd"/>
      <w:r w:rsidRPr="0016362B">
        <w:rPr>
          <w:rFonts w:ascii="Times New Roman" w:eastAsiaTheme="minorHAnsi" w:hAnsi="Times New Roman" w:cs="Times New Roman"/>
          <w:b/>
          <w:iCs/>
          <w:sz w:val="24"/>
          <w:szCs w:val="24"/>
        </w:rPr>
        <w:t xml:space="preserve"> </w:t>
      </w:r>
      <w:proofErr w:type="spellStart"/>
      <w:r w:rsidRPr="0016362B">
        <w:rPr>
          <w:rFonts w:ascii="Times New Roman" w:eastAsiaTheme="minorHAnsi" w:hAnsi="Times New Roman" w:cs="Times New Roman"/>
          <w:b/>
          <w:iCs/>
          <w:sz w:val="24"/>
          <w:szCs w:val="24"/>
        </w:rPr>
        <w:t>Олимжон</w:t>
      </w:r>
      <w:proofErr w:type="spellEnd"/>
      <w:r w:rsidRPr="0016362B">
        <w:rPr>
          <w:rFonts w:ascii="Times New Roman" w:eastAsiaTheme="minorHAnsi" w:hAnsi="Times New Roman" w:cs="Times New Roman"/>
          <w:b/>
          <w:iCs/>
          <w:sz w:val="24"/>
          <w:szCs w:val="24"/>
        </w:rPr>
        <w:t xml:space="preserve"> </w:t>
      </w:r>
      <w:proofErr w:type="spellStart"/>
      <w:r w:rsidRPr="0016362B">
        <w:rPr>
          <w:rFonts w:ascii="Times New Roman" w:eastAsiaTheme="minorHAnsi" w:hAnsi="Times New Roman" w:cs="Times New Roman"/>
          <w:b/>
          <w:iCs/>
          <w:sz w:val="24"/>
          <w:szCs w:val="24"/>
        </w:rPr>
        <w:t>Мухамаджанович</w:t>
      </w:r>
      <w:proofErr w:type="spellEnd"/>
      <w:r>
        <w:rPr>
          <w:rFonts w:ascii="Times New Roman" w:eastAsiaTheme="minorHAnsi" w:hAnsi="Times New Roman" w:cs="Times New Roman"/>
          <w:iCs/>
          <w:sz w:val="24"/>
          <w:szCs w:val="24"/>
        </w:rPr>
        <w:t>, первый заместитель министра по развитию информационных технологий и коммуникаций Республики Узбекистан;</w:t>
      </w:r>
    </w:p>
    <w:p w:rsidR="0016362B" w:rsidRDefault="0016362B" w:rsidP="00555E72">
      <w:pPr>
        <w:spacing w:after="0"/>
        <w:ind w:firstLine="567"/>
        <w:jc w:val="both"/>
        <w:rPr>
          <w:rFonts w:ascii="Times New Roman" w:eastAsiaTheme="minorHAnsi" w:hAnsi="Times New Roman" w:cs="Times New Roman"/>
          <w:iCs/>
          <w:sz w:val="24"/>
          <w:szCs w:val="24"/>
        </w:rPr>
      </w:pPr>
      <w:r>
        <w:rPr>
          <w:rFonts w:ascii="Times New Roman" w:eastAsiaTheme="minorHAnsi" w:hAnsi="Times New Roman" w:cs="Times New Roman"/>
          <w:iCs/>
          <w:sz w:val="24"/>
          <w:szCs w:val="24"/>
        </w:rPr>
        <w:t xml:space="preserve">7. </w:t>
      </w:r>
      <w:r w:rsidR="00386309" w:rsidRPr="00626EE6">
        <w:rPr>
          <w:rFonts w:ascii="Times New Roman" w:eastAsiaTheme="minorHAnsi" w:hAnsi="Times New Roman" w:cs="Times New Roman"/>
          <w:b/>
          <w:iCs/>
          <w:sz w:val="24"/>
          <w:szCs w:val="24"/>
        </w:rPr>
        <w:t xml:space="preserve">Турсунов </w:t>
      </w:r>
      <w:proofErr w:type="spellStart"/>
      <w:r w:rsidR="00386309" w:rsidRPr="00626EE6">
        <w:rPr>
          <w:rFonts w:ascii="Times New Roman" w:eastAsiaTheme="minorHAnsi" w:hAnsi="Times New Roman" w:cs="Times New Roman"/>
          <w:b/>
          <w:iCs/>
          <w:sz w:val="24"/>
          <w:szCs w:val="24"/>
        </w:rPr>
        <w:t>Бахтиёр</w:t>
      </w:r>
      <w:proofErr w:type="spellEnd"/>
      <w:r w:rsidR="00386309" w:rsidRPr="00626EE6">
        <w:rPr>
          <w:rFonts w:ascii="Times New Roman" w:eastAsiaTheme="minorHAnsi" w:hAnsi="Times New Roman" w:cs="Times New Roman"/>
          <w:b/>
          <w:iCs/>
          <w:sz w:val="24"/>
          <w:szCs w:val="24"/>
        </w:rPr>
        <w:t xml:space="preserve"> </w:t>
      </w:r>
      <w:proofErr w:type="spellStart"/>
      <w:r w:rsidR="00386309" w:rsidRPr="00626EE6">
        <w:rPr>
          <w:rFonts w:ascii="Times New Roman" w:eastAsiaTheme="minorHAnsi" w:hAnsi="Times New Roman" w:cs="Times New Roman"/>
          <w:b/>
          <w:iCs/>
          <w:sz w:val="24"/>
          <w:szCs w:val="24"/>
        </w:rPr>
        <w:t>Пулатович</w:t>
      </w:r>
      <w:proofErr w:type="spellEnd"/>
      <w:r w:rsidR="00386309">
        <w:rPr>
          <w:rFonts w:ascii="Times New Roman" w:eastAsiaTheme="minorHAnsi" w:hAnsi="Times New Roman" w:cs="Times New Roman"/>
          <w:iCs/>
          <w:sz w:val="24"/>
          <w:szCs w:val="24"/>
        </w:rPr>
        <w:t xml:space="preserve">, заместитель начальника Агентства по внешней трудовой миграции при Министерстве занятости </w:t>
      </w:r>
      <w:r w:rsidR="00626EE6">
        <w:rPr>
          <w:rFonts w:ascii="Times New Roman" w:eastAsiaTheme="minorHAnsi" w:hAnsi="Times New Roman" w:cs="Times New Roman"/>
          <w:iCs/>
          <w:sz w:val="24"/>
          <w:szCs w:val="24"/>
        </w:rPr>
        <w:t>и трудовых отношений Республики Узбекистан;</w:t>
      </w:r>
    </w:p>
    <w:p w:rsidR="00626EE6" w:rsidRDefault="00626EE6" w:rsidP="00555E72">
      <w:pPr>
        <w:spacing w:after="0"/>
        <w:ind w:firstLine="567"/>
        <w:jc w:val="both"/>
        <w:rPr>
          <w:rFonts w:ascii="Times New Roman" w:eastAsiaTheme="minorHAnsi" w:hAnsi="Times New Roman" w:cs="Times New Roman"/>
          <w:iCs/>
          <w:sz w:val="24"/>
          <w:szCs w:val="24"/>
        </w:rPr>
      </w:pPr>
      <w:r w:rsidRPr="007E47A7">
        <w:rPr>
          <w:rFonts w:ascii="Times New Roman" w:eastAsiaTheme="minorHAnsi" w:hAnsi="Times New Roman" w:cs="Times New Roman"/>
          <w:iCs/>
          <w:sz w:val="24"/>
          <w:szCs w:val="24"/>
        </w:rPr>
        <w:t xml:space="preserve">8. </w:t>
      </w:r>
      <w:proofErr w:type="spellStart"/>
      <w:r w:rsidR="007E47A7">
        <w:rPr>
          <w:rFonts w:ascii="Times New Roman" w:eastAsiaTheme="minorHAnsi" w:hAnsi="Times New Roman" w:cs="Times New Roman"/>
          <w:b/>
          <w:iCs/>
          <w:sz w:val="24"/>
          <w:szCs w:val="24"/>
        </w:rPr>
        <w:t>Одылов</w:t>
      </w:r>
      <w:proofErr w:type="spellEnd"/>
      <w:r w:rsidR="007E47A7">
        <w:rPr>
          <w:rFonts w:ascii="Times New Roman" w:eastAsiaTheme="minorHAnsi" w:hAnsi="Times New Roman" w:cs="Times New Roman"/>
          <w:b/>
          <w:iCs/>
          <w:sz w:val="24"/>
          <w:szCs w:val="24"/>
        </w:rPr>
        <w:t xml:space="preserve"> </w:t>
      </w:r>
      <w:proofErr w:type="spellStart"/>
      <w:r w:rsidR="007E47A7">
        <w:rPr>
          <w:rFonts w:ascii="Times New Roman" w:eastAsiaTheme="minorHAnsi" w:hAnsi="Times New Roman" w:cs="Times New Roman"/>
          <w:b/>
          <w:iCs/>
          <w:sz w:val="24"/>
          <w:szCs w:val="24"/>
        </w:rPr>
        <w:t>Ойбек</w:t>
      </w:r>
      <w:proofErr w:type="spellEnd"/>
      <w:r w:rsidR="007E47A7">
        <w:rPr>
          <w:rFonts w:ascii="Times New Roman" w:eastAsiaTheme="minorHAnsi" w:hAnsi="Times New Roman" w:cs="Times New Roman"/>
          <w:b/>
          <w:iCs/>
          <w:sz w:val="24"/>
          <w:szCs w:val="24"/>
        </w:rPr>
        <w:t xml:space="preserve"> </w:t>
      </w:r>
      <w:proofErr w:type="spellStart"/>
      <w:r w:rsidR="007E47A7">
        <w:rPr>
          <w:rFonts w:ascii="Times New Roman" w:eastAsiaTheme="minorHAnsi" w:hAnsi="Times New Roman" w:cs="Times New Roman"/>
          <w:b/>
          <w:iCs/>
          <w:sz w:val="24"/>
          <w:szCs w:val="24"/>
        </w:rPr>
        <w:t>Одилжон</w:t>
      </w:r>
      <w:proofErr w:type="spellEnd"/>
      <w:r w:rsidR="007E47A7">
        <w:rPr>
          <w:rFonts w:ascii="Times New Roman" w:eastAsiaTheme="minorHAnsi" w:hAnsi="Times New Roman" w:cs="Times New Roman"/>
          <w:b/>
          <w:iCs/>
          <w:sz w:val="24"/>
          <w:szCs w:val="24"/>
        </w:rPr>
        <w:t xml:space="preserve"> углы</w:t>
      </w:r>
      <w:r w:rsidRPr="007E47A7">
        <w:rPr>
          <w:rFonts w:ascii="Times New Roman" w:eastAsiaTheme="minorHAnsi" w:hAnsi="Times New Roman" w:cs="Times New Roman"/>
          <w:iCs/>
          <w:sz w:val="24"/>
          <w:szCs w:val="24"/>
        </w:rPr>
        <w:t>, глава Представительства Агентства по внешней трудовой миграции при</w:t>
      </w:r>
      <w:r>
        <w:rPr>
          <w:rFonts w:ascii="Times New Roman" w:eastAsiaTheme="minorHAnsi" w:hAnsi="Times New Roman" w:cs="Times New Roman"/>
          <w:iCs/>
          <w:sz w:val="24"/>
          <w:szCs w:val="24"/>
        </w:rPr>
        <w:t xml:space="preserve"> Министерстве занятости и трудовых отношений Республики Узбекистан</w:t>
      </w:r>
      <w:r w:rsidR="007E47A7">
        <w:rPr>
          <w:rFonts w:ascii="Times New Roman" w:eastAsiaTheme="minorHAnsi" w:hAnsi="Times New Roman" w:cs="Times New Roman"/>
          <w:iCs/>
          <w:sz w:val="24"/>
          <w:szCs w:val="24"/>
        </w:rPr>
        <w:t xml:space="preserve"> в г. Москва</w:t>
      </w:r>
      <w:r>
        <w:rPr>
          <w:rFonts w:ascii="Times New Roman" w:eastAsiaTheme="minorHAnsi" w:hAnsi="Times New Roman" w:cs="Times New Roman"/>
          <w:iCs/>
          <w:sz w:val="24"/>
          <w:szCs w:val="24"/>
        </w:rPr>
        <w:t>;</w:t>
      </w:r>
    </w:p>
    <w:p w:rsidR="00626EE6" w:rsidRPr="0016362B" w:rsidRDefault="00626EE6" w:rsidP="00555E72">
      <w:pPr>
        <w:spacing w:after="0"/>
        <w:ind w:firstLine="567"/>
        <w:jc w:val="both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iCs/>
          <w:sz w:val="24"/>
          <w:szCs w:val="24"/>
        </w:rPr>
        <w:t xml:space="preserve">9. </w:t>
      </w:r>
      <w:proofErr w:type="spellStart"/>
      <w:r w:rsidRPr="00496139">
        <w:rPr>
          <w:rFonts w:ascii="Times New Roman" w:eastAsiaTheme="minorHAnsi" w:hAnsi="Times New Roman" w:cs="Times New Roman"/>
          <w:b/>
          <w:iCs/>
          <w:sz w:val="24"/>
          <w:szCs w:val="24"/>
        </w:rPr>
        <w:t>Инаков</w:t>
      </w:r>
      <w:proofErr w:type="spellEnd"/>
      <w:r w:rsidRPr="00496139">
        <w:rPr>
          <w:rFonts w:ascii="Times New Roman" w:eastAsiaTheme="minorHAnsi" w:hAnsi="Times New Roman" w:cs="Times New Roman"/>
          <w:b/>
          <w:iCs/>
          <w:sz w:val="24"/>
          <w:szCs w:val="24"/>
        </w:rPr>
        <w:t xml:space="preserve"> </w:t>
      </w:r>
      <w:r w:rsidR="00496139" w:rsidRPr="00496139">
        <w:rPr>
          <w:rFonts w:ascii="Times New Roman" w:eastAsiaTheme="minorHAnsi" w:hAnsi="Times New Roman" w:cs="Times New Roman"/>
          <w:b/>
          <w:iCs/>
          <w:sz w:val="24"/>
          <w:szCs w:val="24"/>
        </w:rPr>
        <w:t xml:space="preserve">Алишер </w:t>
      </w:r>
      <w:proofErr w:type="spellStart"/>
      <w:r w:rsidR="00496139" w:rsidRPr="00496139">
        <w:rPr>
          <w:rFonts w:ascii="Times New Roman" w:eastAsiaTheme="minorHAnsi" w:hAnsi="Times New Roman" w:cs="Times New Roman"/>
          <w:b/>
          <w:iCs/>
          <w:sz w:val="24"/>
          <w:szCs w:val="24"/>
        </w:rPr>
        <w:t>Казакович</w:t>
      </w:r>
      <w:proofErr w:type="spellEnd"/>
      <w:r w:rsidR="00496139">
        <w:rPr>
          <w:rFonts w:ascii="Times New Roman" w:eastAsiaTheme="minorHAnsi" w:hAnsi="Times New Roman" w:cs="Times New Roman"/>
          <w:iCs/>
          <w:sz w:val="24"/>
          <w:szCs w:val="24"/>
        </w:rPr>
        <w:t xml:space="preserve">, начальник Главного управления организации и координации деятельности учреждений </w:t>
      </w:r>
      <w:proofErr w:type="gramStart"/>
      <w:r w:rsidR="00496139">
        <w:rPr>
          <w:rFonts w:ascii="Times New Roman" w:eastAsiaTheme="minorHAnsi" w:hAnsi="Times New Roman" w:cs="Times New Roman"/>
          <w:iCs/>
          <w:sz w:val="24"/>
          <w:szCs w:val="24"/>
        </w:rPr>
        <w:t>медико-социальной</w:t>
      </w:r>
      <w:proofErr w:type="gramEnd"/>
      <w:r w:rsidR="00496139">
        <w:rPr>
          <w:rFonts w:ascii="Times New Roman" w:eastAsiaTheme="minorHAnsi" w:hAnsi="Times New Roman" w:cs="Times New Roman"/>
          <w:iCs/>
          <w:sz w:val="24"/>
          <w:szCs w:val="24"/>
        </w:rPr>
        <w:t xml:space="preserve"> помощи Министерства здравоохранения Республики </w:t>
      </w:r>
      <w:r w:rsidR="00B72F36">
        <w:rPr>
          <w:rFonts w:ascii="Times New Roman" w:eastAsiaTheme="minorHAnsi" w:hAnsi="Times New Roman" w:cs="Times New Roman"/>
          <w:iCs/>
          <w:sz w:val="24"/>
          <w:szCs w:val="24"/>
        </w:rPr>
        <w:t>Узбекистан</w:t>
      </w:r>
    </w:p>
    <w:sectPr w:rsidR="00626EE6" w:rsidRPr="0016362B" w:rsidSect="004F2CFC">
      <w:headerReference w:type="default" r:id="rId8"/>
      <w:pgSz w:w="11906" w:h="16838"/>
      <w:pgMar w:top="1418" w:right="567" w:bottom="1418" w:left="1134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0EBE" w:rsidRDefault="00DF0EBE" w:rsidP="00191CFF">
      <w:pPr>
        <w:spacing w:after="0" w:line="240" w:lineRule="auto"/>
      </w:pPr>
      <w:r>
        <w:separator/>
      </w:r>
    </w:p>
  </w:endnote>
  <w:endnote w:type="continuationSeparator" w:id="0">
    <w:p w:rsidR="00DF0EBE" w:rsidRDefault="00DF0EBE" w:rsidP="00191C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0EBE" w:rsidRDefault="00DF0EBE" w:rsidP="00191CFF">
      <w:pPr>
        <w:spacing w:after="0" w:line="240" w:lineRule="auto"/>
      </w:pPr>
      <w:r>
        <w:separator/>
      </w:r>
    </w:p>
  </w:footnote>
  <w:footnote w:type="continuationSeparator" w:id="0">
    <w:p w:rsidR="00DF0EBE" w:rsidRDefault="00DF0EBE" w:rsidP="00191C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9851612"/>
      <w:docPartObj>
        <w:docPartGallery w:val="Page Numbers (Top of Page)"/>
        <w:docPartUnique/>
      </w:docPartObj>
    </w:sdtPr>
    <w:sdtEndPr/>
    <w:sdtContent>
      <w:p w:rsidR="00191CFF" w:rsidRDefault="00191CFF">
        <w:pPr>
          <w:pStyle w:val="a5"/>
          <w:jc w:val="center"/>
        </w:pPr>
      </w:p>
      <w:p w:rsidR="00191CFF" w:rsidRDefault="00191CFF" w:rsidP="004F2CF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232B">
          <w:rPr>
            <w:noProof/>
          </w:rPr>
          <w:t>6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14F6F"/>
    <w:multiLevelType w:val="hybridMultilevel"/>
    <w:tmpl w:val="6EB0CAC8"/>
    <w:lvl w:ilvl="0" w:tplc="49DA887C">
      <w:start w:val="1"/>
      <w:numFmt w:val="decimal"/>
      <w:lvlText w:val="%1."/>
      <w:lvlJc w:val="left"/>
      <w:pPr>
        <w:ind w:left="1377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3D0339F"/>
    <w:multiLevelType w:val="hybridMultilevel"/>
    <w:tmpl w:val="35B6FF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4156D9"/>
    <w:multiLevelType w:val="hybridMultilevel"/>
    <w:tmpl w:val="3DCC4B5E"/>
    <w:lvl w:ilvl="0" w:tplc="34C278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8D6D42"/>
    <w:multiLevelType w:val="hybridMultilevel"/>
    <w:tmpl w:val="30860F9A"/>
    <w:lvl w:ilvl="0" w:tplc="0E10C7B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CE0763"/>
    <w:multiLevelType w:val="hybridMultilevel"/>
    <w:tmpl w:val="16F06B4A"/>
    <w:lvl w:ilvl="0" w:tplc="4268E17C">
      <w:start w:val="1"/>
      <w:numFmt w:val="decimal"/>
      <w:lvlText w:val="%1."/>
      <w:lvlJc w:val="left"/>
      <w:pPr>
        <w:ind w:left="1377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39A"/>
    <w:rsid w:val="000254B8"/>
    <w:rsid w:val="00042566"/>
    <w:rsid w:val="0006615A"/>
    <w:rsid w:val="00071AA4"/>
    <w:rsid w:val="00072ED8"/>
    <w:rsid w:val="000B1189"/>
    <w:rsid w:val="000B153D"/>
    <w:rsid w:val="000B2781"/>
    <w:rsid w:val="000D5DAE"/>
    <w:rsid w:val="00123ACF"/>
    <w:rsid w:val="0016362B"/>
    <w:rsid w:val="00165054"/>
    <w:rsid w:val="00191CFF"/>
    <w:rsid w:val="00192081"/>
    <w:rsid w:val="001B63E4"/>
    <w:rsid w:val="001B6422"/>
    <w:rsid w:val="001B65B4"/>
    <w:rsid w:val="001C508E"/>
    <w:rsid w:val="00231CBB"/>
    <w:rsid w:val="00232866"/>
    <w:rsid w:val="00252ACA"/>
    <w:rsid w:val="002D5A29"/>
    <w:rsid w:val="002E1C55"/>
    <w:rsid w:val="002F45E6"/>
    <w:rsid w:val="00313B8A"/>
    <w:rsid w:val="0032009F"/>
    <w:rsid w:val="00386309"/>
    <w:rsid w:val="003C0147"/>
    <w:rsid w:val="003D7102"/>
    <w:rsid w:val="003F71F2"/>
    <w:rsid w:val="00413812"/>
    <w:rsid w:val="00416970"/>
    <w:rsid w:val="00421F79"/>
    <w:rsid w:val="00441ED3"/>
    <w:rsid w:val="0047625B"/>
    <w:rsid w:val="00487FC0"/>
    <w:rsid w:val="00493703"/>
    <w:rsid w:val="00496139"/>
    <w:rsid w:val="004D0B66"/>
    <w:rsid w:val="004D5858"/>
    <w:rsid w:val="004E64DA"/>
    <w:rsid w:val="004F2CFC"/>
    <w:rsid w:val="00510CA8"/>
    <w:rsid w:val="00521B44"/>
    <w:rsid w:val="00540FD8"/>
    <w:rsid w:val="00555E72"/>
    <w:rsid w:val="005629E5"/>
    <w:rsid w:val="0059627B"/>
    <w:rsid w:val="005D25D5"/>
    <w:rsid w:val="005E6412"/>
    <w:rsid w:val="005F2B92"/>
    <w:rsid w:val="0062024E"/>
    <w:rsid w:val="00626EE6"/>
    <w:rsid w:val="006664D5"/>
    <w:rsid w:val="006A7D6C"/>
    <w:rsid w:val="006C1BA3"/>
    <w:rsid w:val="006D27C3"/>
    <w:rsid w:val="006D53F1"/>
    <w:rsid w:val="006E5AFF"/>
    <w:rsid w:val="006E5B23"/>
    <w:rsid w:val="006F683B"/>
    <w:rsid w:val="007066E3"/>
    <w:rsid w:val="00716C9B"/>
    <w:rsid w:val="00717C9E"/>
    <w:rsid w:val="00720BE2"/>
    <w:rsid w:val="0074539A"/>
    <w:rsid w:val="0075057D"/>
    <w:rsid w:val="00753623"/>
    <w:rsid w:val="00783CCB"/>
    <w:rsid w:val="007916D9"/>
    <w:rsid w:val="007B07FB"/>
    <w:rsid w:val="007E47A7"/>
    <w:rsid w:val="00804CD9"/>
    <w:rsid w:val="00837ABC"/>
    <w:rsid w:val="0084033F"/>
    <w:rsid w:val="008D307F"/>
    <w:rsid w:val="008E28B2"/>
    <w:rsid w:val="008F0228"/>
    <w:rsid w:val="00913E87"/>
    <w:rsid w:val="009330F2"/>
    <w:rsid w:val="009516FF"/>
    <w:rsid w:val="00961268"/>
    <w:rsid w:val="0096222B"/>
    <w:rsid w:val="00962475"/>
    <w:rsid w:val="00992C2F"/>
    <w:rsid w:val="009950EA"/>
    <w:rsid w:val="009971BD"/>
    <w:rsid w:val="009B104A"/>
    <w:rsid w:val="009B1EAA"/>
    <w:rsid w:val="009F6F68"/>
    <w:rsid w:val="00A0230F"/>
    <w:rsid w:val="00A16EEC"/>
    <w:rsid w:val="00A34476"/>
    <w:rsid w:val="00A70253"/>
    <w:rsid w:val="00A819DF"/>
    <w:rsid w:val="00B43E3A"/>
    <w:rsid w:val="00B72F36"/>
    <w:rsid w:val="00B75B8F"/>
    <w:rsid w:val="00B75D4E"/>
    <w:rsid w:val="00BC2274"/>
    <w:rsid w:val="00C21561"/>
    <w:rsid w:val="00C56770"/>
    <w:rsid w:val="00C57302"/>
    <w:rsid w:val="00CB5030"/>
    <w:rsid w:val="00CB64A5"/>
    <w:rsid w:val="00CC6611"/>
    <w:rsid w:val="00CD7D6B"/>
    <w:rsid w:val="00CE6D24"/>
    <w:rsid w:val="00D069D8"/>
    <w:rsid w:val="00D271FA"/>
    <w:rsid w:val="00D30E96"/>
    <w:rsid w:val="00D63261"/>
    <w:rsid w:val="00D823FF"/>
    <w:rsid w:val="00D9516F"/>
    <w:rsid w:val="00D971F6"/>
    <w:rsid w:val="00DE2C4B"/>
    <w:rsid w:val="00DE4442"/>
    <w:rsid w:val="00DF0EBE"/>
    <w:rsid w:val="00E1232B"/>
    <w:rsid w:val="00E73616"/>
    <w:rsid w:val="00E81727"/>
    <w:rsid w:val="00E86C35"/>
    <w:rsid w:val="00E86DF1"/>
    <w:rsid w:val="00F024A4"/>
    <w:rsid w:val="00F463D4"/>
    <w:rsid w:val="00F52084"/>
    <w:rsid w:val="00F633E3"/>
    <w:rsid w:val="00FA11D6"/>
    <w:rsid w:val="00FA7D01"/>
    <w:rsid w:val="00FC227C"/>
    <w:rsid w:val="00FF6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73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53623"/>
    <w:pPr>
      <w:ind w:left="720"/>
      <w:contextualSpacing/>
    </w:pPr>
  </w:style>
  <w:style w:type="paragraph" w:customStyle="1" w:styleId="ConsPlusNormal">
    <w:name w:val="ConsPlusNormal"/>
    <w:rsid w:val="000B118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191C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91CFF"/>
  </w:style>
  <w:style w:type="paragraph" w:styleId="a7">
    <w:name w:val="footer"/>
    <w:basedOn w:val="a"/>
    <w:link w:val="a8"/>
    <w:uiPriority w:val="99"/>
    <w:unhideWhenUsed/>
    <w:rsid w:val="00191C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91CFF"/>
  </w:style>
  <w:style w:type="paragraph" w:styleId="a9">
    <w:name w:val="Balloon Text"/>
    <w:basedOn w:val="a"/>
    <w:link w:val="aa"/>
    <w:uiPriority w:val="99"/>
    <w:semiHidden/>
    <w:unhideWhenUsed/>
    <w:rsid w:val="009B1E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B1EAA"/>
    <w:rPr>
      <w:rFonts w:ascii="Tahoma" w:hAnsi="Tahoma" w:cs="Tahoma"/>
      <w:sz w:val="16"/>
      <w:szCs w:val="16"/>
    </w:rPr>
  </w:style>
  <w:style w:type="character" w:styleId="ab">
    <w:name w:val="annotation reference"/>
    <w:basedOn w:val="a0"/>
    <w:uiPriority w:val="99"/>
    <w:semiHidden/>
    <w:unhideWhenUsed/>
    <w:rsid w:val="00C21561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C21561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C21561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C21561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C21561"/>
    <w:rPr>
      <w:b/>
      <w:bCs/>
      <w:sz w:val="20"/>
      <w:szCs w:val="20"/>
    </w:rPr>
  </w:style>
  <w:style w:type="character" w:styleId="af0">
    <w:name w:val="Emphasis"/>
    <w:basedOn w:val="a0"/>
    <w:uiPriority w:val="20"/>
    <w:qFormat/>
    <w:rsid w:val="0016362B"/>
    <w:rPr>
      <w:i/>
      <w:iCs/>
    </w:rPr>
  </w:style>
  <w:style w:type="character" w:customStyle="1" w:styleId="st">
    <w:name w:val="st"/>
    <w:basedOn w:val="a0"/>
    <w:rsid w:val="0016362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73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53623"/>
    <w:pPr>
      <w:ind w:left="720"/>
      <w:contextualSpacing/>
    </w:pPr>
  </w:style>
  <w:style w:type="paragraph" w:customStyle="1" w:styleId="ConsPlusNormal">
    <w:name w:val="ConsPlusNormal"/>
    <w:rsid w:val="000B118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191C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91CFF"/>
  </w:style>
  <w:style w:type="paragraph" w:styleId="a7">
    <w:name w:val="footer"/>
    <w:basedOn w:val="a"/>
    <w:link w:val="a8"/>
    <w:uiPriority w:val="99"/>
    <w:unhideWhenUsed/>
    <w:rsid w:val="00191C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91CFF"/>
  </w:style>
  <w:style w:type="paragraph" w:styleId="a9">
    <w:name w:val="Balloon Text"/>
    <w:basedOn w:val="a"/>
    <w:link w:val="aa"/>
    <w:uiPriority w:val="99"/>
    <w:semiHidden/>
    <w:unhideWhenUsed/>
    <w:rsid w:val="009B1E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B1EAA"/>
    <w:rPr>
      <w:rFonts w:ascii="Tahoma" w:hAnsi="Tahoma" w:cs="Tahoma"/>
      <w:sz w:val="16"/>
      <w:szCs w:val="16"/>
    </w:rPr>
  </w:style>
  <w:style w:type="character" w:styleId="ab">
    <w:name w:val="annotation reference"/>
    <w:basedOn w:val="a0"/>
    <w:uiPriority w:val="99"/>
    <w:semiHidden/>
    <w:unhideWhenUsed/>
    <w:rsid w:val="00C21561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C21561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C21561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C21561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C21561"/>
    <w:rPr>
      <w:b/>
      <w:bCs/>
      <w:sz w:val="20"/>
      <w:szCs w:val="20"/>
    </w:rPr>
  </w:style>
  <w:style w:type="character" w:styleId="af0">
    <w:name w:val="Emphasis"/>
    <w:basedOn w:val="a0"/>
    <w:uiPriority w:val="20"/>
    <w:qFormat/>
    <w:rsid w:val="0016362B"/>
    <w:rPr>
      <w:i/>
      <w:iCs/>
    </w:rPr>
  </w:style>
  <w:style w:type="character" w:customStyle="1" w:styleId="st">
    <w:name w:val="st"/>
    <w:basedOn w:val="a0"/>
    <w:rsid w:val="001636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1841</Words>
  <Characters>10499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MorozovaES</dc:creator>
  <cp:lastModifiedBy>Самойленко Анастасия Александровна</cp:lastModifiedBy>
  <cp:revision>2</cp:revision>
  <cp:lastPrinted>2018-10-11T12:32:00Z</cp:lastPrinted>
  <dcterms:created xsi:type="dcterms:W3CDTF">2023-03-15T11:19:00Z</dcterms:created>
  <dcterms:modified xsi:type="dcterms:W3CDTF">2023-03-15T11:19:00Z</dcterms:modified>
</cp:coreProperties>
</file>