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14" w:rsidRDefault="00484114" w:rsidP="00484114">
      <w:pPr>
        <w:pStyle w:val="1"/>
      </w:pPr>
      <w:r>
        <w:t>Порядок подачи заявлений для рассмотрения на комиссии</w:t>
      </w:r>
    </w:p>
    <w:p w:rsidR="00484114" w:rsidRDefault="00484114" w:rsidP="00484114">
      <w:pPr>
        <w:pStyle w:val="a3"/>
        <w:jc w:val="both"/>
      </w:pPr>
      <w:proofErr w:type="gramStart"/>
      <w:r>
        <w:t>Обращения (заявления) граждан и государственных гражданских служащих, предусмотренные подпунктом «б» пункта 14Положения о Комиссии Федеральной службы по труду и занятости по соблюдению требований к служебному поведению федеральных государственных гражданских служащих утвержденным Роструда от 29 ноября 2010 г. № 282-к (далее – Комиссия), представляются в отдел государственной</w:t>
      </w:r>
      <w:bookmarkStart w:id="0" w:name="_GoBack"/>
      <w:bookmarkEnd w:id="0"/>
      <w:r>
        <w:t xml:space="preserve"> службы и кадров Управления делами (начальник отдела – ответственный секретарь Комиссии) письменно по формам, размещенным в подразделе</w:t>
      </w:r>
      <w:proofErr w:type="gramEnd"/>
      <w:r>
        <w:t xml:space="preserve"> «</w:t>
      </w:r>
      <w:hyperlink r:id="rId4" w:history="1">
        <w:r>
          <w:rPr>
            <w:rStyle w:val="a4"/>
          </w:rPr>
          <w:t>Формы документов, связанных с противодействием коррупции, для заполнения</w:t>
        </w:r>
      </w:hyperlink>
      <w:r>
        <w:t>».</w:t>
      </w:r>
    </w:p>
    <w:p w:rsidR="00DC2E15" w:rsidRDefault="00221C62"/>
    <w:sectPr w:rsidR="00DC2E15" w:rsidSect="00F83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114"/>
    <w:rsid w:val="00014009"/>
    <w:rsid w:val="000474E0"/>
    <w:rsid w:val="0004797E"/>
    <w:rsid w:val="00047B1F"/>
    <w:rsid w:val="00067C3B"/>
    <w:rsid w:val="00072612"/>
    <w:rsid w:val="00080C6B"/>
    <w:rsid w:val="00081104"/>
    <w:rsid w:val="000B505D"/>
    <w:rsid w:val="000C47C2"/>
    <w:rsid w:val="000E5F22"/>
    <w:rsid w:val="000F77AB"/>
    <w:rsid w:val="001018FE"/>
    <w:rsid w:val="00133A76"/>
    <w:rsid w:val="001505FA"/>
    <w:rsid w:val="001A47B6"/>
    <w:rsid w:val="001A5DD9"/>
    <w:rsid w:val="001B59AC"/>
    <w:rsid w:val="001D520C"/>
    <w:rsid w:val="001F2532"/>
    <w:rsid w:val="00202634"/>
    <w:rsid w:val="00202858"/>
    <w:rsid w:val="00221C62"/>
    <w:rsid w:val="00237E84"/>
    <w:rsid w:val="002755AC"/>
    <w:rsid w:val="002857E5"/>
    <w:rsid w:val="00290F38"/>
    <w:rsid w:val="002971D3"/>
    <w:rsid w:val="002A0566"/>
    <w:rsid w:val="002D0C84"/>
    <w:rsid w:val="002E7753"/>
    <w:rsid w:val="00301A48"/>
    <w:rsid w:val="003061EB"/>
    <w:rsid w:val="0031098A"/>
    <w:rsid w:val="00316735"/>
    <w:rsid w:val="00324BB9"/>
    <w:rsid w:val="00350B3A"/>
    <w:rsid w:val="003515B5"/>
    <w:rsid w:val="00352591"/>
    <w:rsid w:val="00365EF8"/>
    <w:rsid w:val="00376FD5"/>
    <w:rsid w:val="0039171A"/>
    <w:rsid w:val="00396C84"/>
    <w:rsid w:val="003A2F50"/>
    <w:rsid w:val="004000FB"/>
    <w:rsid w:val="004347A7"/>
    <w:rsid w:val="004572B8"/>
    <w:rsid w:val="00472BBD"/>
    <w:rsid w:val="00484114"/>
    <w:rsid w:val="00484D42"/>
    <w:rsid w:val="004C7AFF"/>
    <w:rsid w:val="004D2805"/>
    <w:rsid w:val="004F7480"/>
    <w:rsid w:val="00521662"/>
    <w:rsid w:val="005539B9"/>
    <w:rsid w:val="00575E7A"/>
    <w:rsid w:val="005804A9"/>
    <w:rsid w:val="005C6146"/>
    <w:rsid w:val="005E0B25"/>
    <w:rsid w:val="00600E81"/>
    <w:rsid w:val="00605287"/>
    <w:rsid w:val="006339ED"/>
    <w:rsid w:val="00635943"/>
    <w:rsid w:val="00671DD3"/>
    <w:rsid w:val="006B3244"/>
    <w:rsid w:val="006C52F4"/>
    <w:rsid w:val="006C557F"/>
    <w:rsid w:val="006C6BF2"/>
    <w:rsid w:val="006E1CAC"/>
    <w:rsid w:val="0072149C"/>
    <w:rsid w:val="00726FEC"/>
    <w:rsid w:val="00731CBF"/>
    <w:rsid w:val="00737340"/>
    <w:rsid w:val="007459A3"/>
    <w:rsid w:val="007B07EC"/>
    <w:rsid w:val="007B1841"/>
    <w:rsid w:val="007B2466"/>
    <w:rsid w:val="007B649C"/>
    <w:rsid w:val="007C2675"/>
    <w:rsid w:val="007C7686"/>
    <w:rsid w:val="007E41D5"/>
    <w:rsid w:val="007F27AA"/>
    <w:rsid w:val="008005D7"/>
    <w:rsid w:val="00807D0A"/>
    <w:rsid w:val="008151F5"/>
    <w:rsid w:val="00822122"/>
    <w:rsid w:val="00832F0C"/>
    <w:rsid w:val="00834D8D"/>
    <w:rsid w:val="00836A9D"/>
    <w:rsid w:val="00872769"/>
    <w:rsid w:val="00882DED"/>
    <w:rsid w:val="00886491"/>
    <w:rsid w:val="00892AE4"/>
    <w:rsid w:val="008A152C"/>
    <w:rsid w:val="008B2812"/>
    <w:rsid w:val="008B7A44"/>
    <w:rsid w:val="008C3901"/>
    <w:rsid w:val="008D1448"/>
    <w:rsid w:val="008D20F6"/>
    <w:rsid w:val="008D29EF"/>
    <w:rsid w:val="008D4018"/>
    <w:rsid w:val="008D4A92"/>
    <w:rsid w:val="008E5D66"/>
    <w:rsid w:val="0091176C"/>
    <w:rsid w:val="00974FBF"/>
    <w:rsid w:val="00977420"/>
    <w:rsid w:val="009775ED"/>
    <w:rsid w:val="00991AF3"/>
    <w:rsid w:val="00993ABF"/>
    <w:rsid w:val="009C77F0"/>
    <w:rsid w:val="009E7608"/>
    <w:rsid w:val="009F006D"/>
    <w:rsid w:val="009F234D"/>
    <w:rsid w:val="009F5F61"/>
    <w:rsid w:val="00A03AB0"/>
    <w:rsid w:val="00A30998"/>
    <w:rsid w:val="00A36B1B"/>
    <w:rsid w:val="00A401FC"/>
    <w:rsid w:val="00AE6A4D"/>
    <w:rsid w:val="00B25511"/>
    <w:rsid w:val="00B33BD6"/>
    <w:rsid w:val="00B3401F"/>
    <w:rsid w:val="00B45EA3"/>
    <w:rsid w:val="00B5758F"/>
    <w:rsid w:val="00B57975"/>
    <w:rsid w:val="00B81925"/>
    <w:rsid w:val="00B92D88"/>
    <w:rsid w:val="00B97B38"/>
    <w:rsid w:val="00BB43C2"/>
    <w:rsid w:val="00BD2B66"/>
    <w:rsid w:val="00BD3880"/>
    <w:rsid w:val="00BE2E7B"/>
    <w:rsid w:val="00BF6CF7"/>
    <w:rsid w:val="00C005AC"/>
    <w:rsid w:val="00C219A5"/>
    <w:rsid w:val="00C237E7"/>
    <w:rsid w:val="00C3064E"/>
    <w:rsid w:val="00C56680"/>
    <w:rsid w:val="00C66721"/>
    <w:rsid w:val="00CA43BE"/>
    <w:rsid w:val="00CB63CA"/>
    <w:rsid w:val="00CB6A9E"/>
    <w:rsid w:val="00CD3D53"/>
    <w:rsid w:val="00CF0EDF"/>
    <w:rsid w:val="00CF78D7"/>
    <w:rsid w:val="00D15C7B"/>
    <w:rsid w:val="00D252DA"/>
    <w:rsid w:val="00D51442"/>
    <w:rsid w:val="00D83C4D"/>
    <w:rsid w:val="00D935D0"/>
    <w:rsid w:val="00D96B6C"/>
    <w:rsid w:val="00DA1565"/>
    <w:rsid w:val="00DA235A"/>
    <w:rsid w:val="00DB0BB3"/>
    <w:rsid w:val="00DB6356"/>
    <w:rsid w:val="00DC2D74"/>
    <w:rsid w:val="00DE3919"/>
    <w:rsid w:val="00E36B67"/>
    <w:rsid w:val="00E730FB"/>
    <w:rsid w:val="00E73F10"/>
    <w:rsid w:val="00E74FA0"/>
    <w:rsid w:val="00E77934"/>
    <w:rsid w:val="00E836FE"/>
    <w:rsid w:val="00E85FE5"/>
    <w:rsid w:val="00E87832"/>
    <w:rsid w:val="00EB4419"/>
    <w:rsid w:val="00EE7D72"/>
    <w:rsid w:val="00EF0C5F"/>
    <w:rsid w:val="00EF503B"/>
    <w:rsid w:val="00F12FB1"/>
    <w:rsid w:val="00F30F3E"/>
    <w:rsid w:val="00F3561C"/>
    <w:rsid w:val="00F46A32"/>
    <w:rsid w:val="00F62CB4"/>
    <w:rsid w:val="00F76FF6"/>
    <w:rsid w:val="00F834D3"/>
    <w:rsid w:val="00F87CB0"/>
    <w:rsid w:val="00F946B3"/>
    <w:rsid w:val="00FA49B5"/>
    <w:rsid w:val="00FC1C6A"/>
    <w:rsid w:val="00FF5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D3"/>
  </w:style>
  <w:style w:type="paragraph" w:styleId="1">
    <w:name w:val="heading 1"/>
    <w:basedOn w:val="a"/>
    <w:link w:val="10"/>
    <w:uiPriority w:val="9"/>
    <w:qFormat/>
    <w:rsid w:val="004841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1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84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841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41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1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84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841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mintrud.ru/ministry/anticorruption/Fo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Астахова Вера Васильевна</dc:creator>
  <cp:lastModifiedBy>Admin</cp:lastModifiedBy>
  <cp:revision>2</cp:revision>
  <dcterms:created xsi:type="dcterms:W3CDTF">2015-12-01T10:47:00Z</dcterms:created>
  <dcterms:modified xsi:type="dcterms:W3CDTF">2015-12-01T10:47:00Z</dcterms:modified>
</cp:coreProperties>
</file>