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E4" w:rsidRPr="00C2611B" w:rsidRDefault="007F1877" w:rsidP="005B72DD">
      <w:pPr>
        <w:ind w:right="-1" w:firstLine="709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П</w:t>
      </w:r>
      <w:r w:rsidR="00D800E4" w:rsidRPr="00C2611B">
        <w:rPr>
          <w:b/>
          <w:lang w:val="ru-RU"/>
        </w:rPr>
        <w:t>РОТОКОЛ О СОТРУДНИЧЕСТВЕ ПО ВОПРОСАМ ИНСПЕКЦИИ ТРУДА, ЗАЩИТЫ ТРУДОВЫХ ПРАВ</w:t>
      </w:r>
      <w:r w:rsidR="006230B9">
        <w:rPr>
          <w:b/>
          <w:lang w:val="ru-RU"/>
        </w:rPr>
        <w:t xml:space="preserve"> </w:t>
      </w:r>
      <w:r w:rsidR="00D800E4" w:rsidRPr="00C2611B">
        <w:rPr>
          <w:b/>
          <w:lang w:val="ru-RU"/>
        </w:rPr>
        <w:t>И СОДЕЙСТВИЯ ЗАНЯТОСТИ</w:t>
      </w:r>
    </w:p>
    <w:p w:rsidR="005275DE" w:rsidRPr="00C2611B" w:rsidRDefault="005275DE" w:rsidP="005B72DD">
      <w:pPr>
        <w:spacing w:after="480"/>
        <w:ind w:right="-1" w:firstLine="709"/>
        <w:jc w:val="center"/>
        <w:rPr>
          <w:b/>
          <w:lang w:val="ru-RU"/>
        </w:rPr>
      </w:pPr>
      <w:r w:rsidRPr="00C2611B">
        <w:rPr>
          <w:b/>
          <w:lang w:val="ru-RU"/>
        </w:rPr>
        <w:t>МЕЖДУ</w:t>
      </w:r>
      <w:r w:rsidR="00D800E4" w:rsidRPr="00C2611B">
        <w:rPr>
          <w:b/>
          <w:lang w:val="ru-RU"/>
        </w:rPr>
        <w:t xml:space="preserve"> </w:t>
      </w:r>
      <w:r w:rsidRPr="00C2611B">
        <w:rPr>
          <w:b/>
          <w:lang w:val="ru-RU"/>
        </w:rPr>
        <w:t xml:space="preserve">ФЕДЕРАЛЬНОЙ СЛУЖБОЙ ПО ТРУДУ И ЗАНЯТОСТИ (РОССИЙСКАЯ ФЕДЕРАЦИЯ) И </w:t>
      </w:r>
      <w:r w:rsidR="009D01CF" w:rsidRPr="00C2611B">
        <w:rPr>
          <w:b/>
          <w:lang w:val="ru-RU"/>
        </w:rPr>
        <w:t>М</w:t>
      </w:r>
      <w:r w:rsidR="00615CDB" w:rsidRPr="00C2611B">
        <w:rPr>
          <w:b/>
          <w:lang w:val="ru-RU"/>
        </w:rPr>
        <w:t>ИНИСТЕРСТВОМ ЗАНЯТОСТИ И</w:t>
      </w:r>
      <w:r w:rsidR="00F97403">
        <w:rPr>
          <w:b/>
          <w:lang w:val="ru-RU"/>
        </w:rPr>
        <w:t> </w:t>
      </w:r>
      <w:r w:rsidR="00615CDB" w:rsidRPr="00C2611B">
        <w:rPr>
          <w:b/>
          <w:lang w:val="ru-RU"/>
        </w:rPr>
        <w:t>ТРУД</w:t>
      </w:r>
      <w:r w:rsidRPr="00C2611B">
        <w:rPr>
          <w:b/>
          <w:lang w:val="ru-RU"/>
        </w:rPr>
        <w:t>ОВЫХ ОТНОШЕНИЙ РЕСПУБЛИКИ УЗБЕКИСТАН</w:t>
      </w:r>
    </w:p>
    <w:p w:rsidR="00E12B0B" w:rsidRPr="00615CDB" w:rsidRDefault="00091277" w:rsidP="005B72DD">
      <w:pPr>
        <w:spacing w:before="240" w:line="276" w:lineRule="auto"/>
        <w:ind w:right="70" w:firstLine="709"/>
        <w:jc w:val="both"/>
        <w:rPr>
          <w:sz w:val="28"/>
          <w:szCs w:val="28"/>
          <w:lang w:val="ru-RU"/>
        </w:rPr>
      </w:pPr>
      <w:r w:rsidRPr="00615CDB">
        <w:rPr>
          <w:sz w:val="28"/>
          <w:szCs w:val="28"/>
          <w:lang w:val="ru-RU"/>
        </w:rPr>
        <w:t xml:space="preserve">Федеральная служба по труду и занятости </w:t>
      </w:r>
      <w:r w:rsidR="00CF337B" w:rsidRPr="00615CDB">
        <w:rPr>
          <w:sz w:val="28"/>
          <w:szCs w:val="28"/>
          <w:lang w:val="ru-RU"/>
        </w:rPr>
        <w:t>(</w:t>
      </w:r>
      <w:r w:rsidRPr="00615CDB">
        <w:rPr>
          <w:sz w:val="28"/>
          <w:szCs w:val="28"/>
          <w:lang w:val="ru-RU"/>
        </w:rPr>
        <w:t>Российск</w:t>
      </w:r>
      <w:r w:rsidR="00CF337B" w:rsidRPr="00615CDB">
        <w:rPr>
          <w:sz w:val="28"/>
          <w:szCs w:val="28"/>
          <w:lang w:val="ru-RU"/>
        </w:rPr>
        <w:t>ая</w:t>
      </w:r>
      <w:r w:rsidRPr="00615CDB">
        <w:rPr>
          <w:sz w:val="28"/>
          <w:szCs w:val="28"/>
          <w:lang w:val="ru-RU"/>
        </w:rPr>
        <w:t xml:space="preserve"> Федераци</w:t>
      </w:r>
      <w:r w:rsidR="00CF337B" w:rsidRPr="00615CDB">
        <w:rPr>
          <w:sz w:val="28"/>
          <w:szCs w:val="28"/>
          <w:lang w:val="ru-RU"/>
        </w:rPr>
        <w:t>я)</w:t>
      </w:r>
      <w:r w:rsidR="00E4524D" w:rsidRPr="00615CDB">
        <w:rPr>
          <w:sz w:val="28"/>
          <w:szCs w:val="28"/>
          <w:lang w:val="ru-RU"/>
        </w:rPr>
        <w:t xml:space="preserve"> </w:t>
      </w:r>
      <w:r w:rsidR="001E2580" w:rsidRPr="00615CDB">
        <w:rPr>
          <w:sz w:val="28"/>
          <w:szCs w:val="28"/>
          <w:lang w:val="ru-RU"/>
        </w:rPr>
        <w:t>и</w:t>
      </w:r>
      <w:r w:rsidR="00F97403">
        <w:rPr>
          <w:sz w:val="28"/>
          <w:szCs w:val="28"/>
          <w:lang w:val="ru-RU"/>
        </w:rPr>
        <w:t> </w:t>
      </w:r>
      <w:r w:rsidR="009D01CF" w:rsidRPr="00615CDB">
        <w:rPr>
          <w:sz w:val="28"/>
          <w:szCs w:val="28"/>
          <w:lang w:val="ru-RU"/>
        </w:rPr>
        <w:t>Министерство занятости и трудовых отношений Республики Узбекистан</w:t>
      </w:r>
      <w:r w:rsidR="00863CBD" w:rsidRPr="00615CDB">
        <w:rPr>
          <w:sz w:val="28"/>
          <w:szCs w:val="28"/>
          <w:lang w:val="ru-RU"/>
        </w:rPr>
        <w:t>,</w:t>
      </w:r>
      <w:r w:rsidR="008A6801" w:rsidRPr="00615CDB">
        <w:rPr>
          <w:sz w:val="28"/>
          <w:szCs w:val="28"/>
          <w:lang w:val="ru-RU"/>
        </w:rPr>
        <w:t xml:space="preserve"> </w:t>
      </w:r>
      <w:r w:rsidR="001E2580" w:rsidRPr="00615CDB">
        <w:rPr>
          <w:sz w:val="28"/>
          <w:szCs w:val="28"/>
          <w:lang w:val="ru-RU"/>
        </w:rPr>
        <w:t>именуемые в дальнейшем Сторонами</w:t>
      </w:r>
      <w:r w:rsidR="00863CBD" w:rsidRPr="00615CDB">
        <w:rPr>
          <w:sz w:val="28"/>
          <w:szCs w:val="28"/>
          <w:lang w:val="ru-RU"/>
        </w:rPr>
        <w:t>,</w:t>
      </w:r>
    </w:p>
    <w:p w:rsidR="00615CDB" w:rsidRDefault="006B364B" w:rsidP="005B72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направления сотрудничества, предусмотренные</w:t>
      </w:r>
      <w:r w:rsidR="00615CDB">
        <w:rPr>
          <w:rFonts w:ascii="Times New Roman" w:hAnsi="Times New Roman" w:cs="Times New Roman"/>
          <w:sz w:val="28"/>
          <w:szCs w:val="28"/>
        </w:rPr>
        <w:t xml:space="preserve"> Меморандумом о сотрудничестве между Министерс</w:t>
      </w:r>
      <w:r w:rsidR="0033765E">
        <w:rPr>
          <w:rFonts w:ascii="Times New Roman" w:hAnsi="Times New Roman" w:cs="Times New Roman"/>
          <w:sz w:val="28"/>
          <w:szCs w:val="28"/>
        </w:rPr>
        <w:t>твом труда и</w:t>
      </w:r>
      <w:r w:rsidR="00F97403">
        <w:rPr>
          <w:rFonts w:ascii="Times New Roman" w:hAnsi="Times New Roman" w:cs="Times New Roman"/>
          <w:sz w:val="28"/>
          <w:szCs w:val="28"/>
        </w:rPr>
        <w:t> </w:t>
      </w:r>
      <w:r w:rsidR="0033765E">
        <w:rPr>
          <w:rFonts w:ascii="Times New Roman" w:hAnsi="Times New Roman" w:cs="Times New Roman"/>
          <w:sz w:val="28"/>
          <w:szCs w:val="28"/>
        </w:rPr>
        <w:t>социальной защиты Р</w:t>
      </w:r>
      <w:r w:rsidR="00615CDB">
        <w:rPr>
          <w:rFonts w:ascii="Times New Roman" w:hAnsi="Times New Roman" w:cs="Times New Roman"/>
          <w:sz w:val="28"/>
          <w:szCs w:val="28"/>
        </w:rPr>
        <w:t>оссийской Федерации и Министерством занятости и</w:t>
      </w:r>
      <w:r w:rsidR="00F97403">
        <w:rPr>
          <w:rFonts w:ascii="Times New Roman" w:hAnsi="Times New Roman" w:cs="Times New Roman"/>
          <w:sz w:val="28"/>
          <w:szCs w:val="28"/>
        </w:rPr>
        <w:t> </w:t>
      </w:r>
      <w:r w:rsidR="00615CDB">
        <w:rPr>
          <w:rFonts w:ascii="Times New Roman" w:hAnsi="Times New Roman" w:cs="Times New Roman"/>
          <w:sz w:val="28"/>
          <w:szCs w:val="28"/>
        </w:rPr>
        <w:t>трудовых отношений Республики Узбекистан</w:t>
      </w:r>
      <w:r>
        <w:rPr>
          <w:rFonts w:ascii="Times New Roman" w:hAnsi="Times New Roman" w:cs="Times New Roman"/>
          <w:sz w:val="28"/>
          <w:szCs w:val="28"/>
        </w:rPr>
        <w:t xml:space="preserve"> в социально-трудовой сфере от </w:t>
      </w:r>
      <w:r w:rsidR="00043BE7">
        <w:rPr>
          <w:rFonts w:ascii="Times New Roman" w:hAnsi="Times New Roman" w:cs="Times New Roman"/>
          <w:sz w:val="28"/>
          <w:szCs w:val="28"/>
        </w:rPr>
        <w:t xml:space="preserve">19 октября </w:t>
      </w:r>
      <w:r>
        <w:rPr>
          <w:rFonts w:ascii="Times New Roman" w:hAnsi="Times New Roman" w:cs="Times New Roman"/>
          <w:sz w:val="28"/>
          <w:szCs w:val="28"/>
        </w:rPr>
        <w:t>2018 года</w:t>
      </w:r>
      <w:r w:rsidR="00615CDB">
        <w:rPr>
          <w:rFonts w:ascii="Times New Roman" w:hAnsi="Times New Roman" w:cs="Times New Roman"/>
          <w:sz w:val="28"/>
          <w:szCs w:val="28"/>
        </w:rPr>
        <w:t>,</w:t>
      </w:r>
    </w:p>
    <w:p w:rsidR="00615CDB" w:rsidRDefault="006B364B" w:rsidP="005B72D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признавая</w:t>
      </w:r>
      <w:r w:rsidR="003376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5CDB">
        <w:rPr>
          <w:rFonts w:ascii="Times New Roman" w:hAnsi="Times New Roman" w:cs="Times New Roman"/>
          <w:sz w:val="28"/>
          <w:szCs w:val="28"/>
        </w:rPr>
        <w:t>достигнутый высокий уровень российско-узбекских отношений в сфере труда и занятости и стремясь</w:t>
      </w:r>
      <w:proofErr w:type="gramEnd"/>
      <w:r w:rsidR="00615CDB">
        <w:rPr>
          <w:rFonts w:ascii="Times New Roman" w:hAnsi="Times New Roman" w:cs="Times New Roman"/>
          <w:sz w:val="28"/>
          <w:szCs w:val="28"/>
        </w:rPr>
        <w:t xml:space="preserve"> к их </w:t>
      </w:r>
      <w:r>
        <w:rPr>
          <w:rFonts w:ascii="Times New Roman" w:hAnsi="Times New Roman" w:cs="Times New Roman"/>
          <w:sz w:val="28"/>
          <w:szCs w:val="28"/>
        </w:rPr>
        <w:t>дальнейшему развитию,</w:t>
      </w:r>
    </w:p>
    <w:p w:rsidR="00615CDB" w:rsidRPr="00615CDB" w:rsidRDefault="00615CDB" w:rsidP="005B72DD">
      <w:pPr>
        <w:widowControl w:val="0"/>
        <w:autoSpaceDE w:val="0"/>
        <w:autoSpaceDN w:val="0"/>
        <w:adjustRightInd w:val="0"/>
        <w:spacing w:line="276" w:lineRule="auto"/>
        <w:ind w:right="19" w:firstLine="709"/>
        <w:jc w:val="both"/>
        <w:rPr>
          <w:sz w:val="28"/>
          <w:szCs w:val="28"/>
          <w:lang w:val="ru-RU"/>
        </w:rPr>
      </w:pPr>
      <w:r w:rsidRPr="00615CDB">
        <w:rPr>
          <w:sz w:val="28"/>
          <w:szCs w:val="28"/>
          <w:lang w:val="ru-RU"/>
        </w:rPr>
        <w:t xml:space="preserve">учитывая тесные взаимосвязи рынков труда </w:t>
      </w:r>
      <w:r w:rsidR="00043BE7">
        <w:rPr>
          <w:sz w:val="28"/>
          <w:szCs w:val="28"/>
          <w:lang w:val="ru-RU"/>
        </w:rPr>
        <w:t>госуда</w:t>
      </w:r>
      <w:proofErr w:type="gramStart"/>
      <w:r w:rsidR="00043BE7">
        <w:rPr>
          <w:sz w:val="28"/>
          <w:szCs w:val="28"/>
          <w:lang w:val="ru-RU"/>
        </w:rPr>
        <w:t xml:space="preserve">рств </w:t>
      </w:r>
      <w:r w:rsidRPr="00615CDB">
        <w:rPr>
          <w:sz w:val="28"/>
          <w:szCs w:val="28"/>
          <w:lang w:val="ru-RU"/>
        </w:rPr>
        <w:t>Ст</w:t>
      </w:r>
      <w:proofErr w:type="gramEnd"/>
      <w:r w:rsidRPr="00615CDB">
        <w:rPr>
          <w:sz w:val="28"/>
          <w:szCs w:val="28"/>
          <w:lang w:val="ru-RU"/>
        </w:rPr>
        <w:t xml:space="preserve">орон, </w:t>
      </w:r>
      <w:r w:rsidR="0033765E">
        <w:rPr>
          <w:sz w:val="28"/>
          <w:szCs w:val="28"/>
          <w:lang w:val="ru-RU"/>
        </w:rPr>
        <w:t xml:space="preserve">а также </w:t>
      </w:r>
      <w:r w:rsidR="006B364B">
        <w:rPr>
          <w:sz w:val="28"/>
          <w:szCs w:val="28"/>
          <w:lang w:val="ru-RU"/>
        </w:rPr>
        <w:t>стремясь к совершенствованию</w:t>
      </w:r>
      <w:r w:rsidRPr="00615CDB">
        <w:rPr>
          <w:sz w:val="28"/>
          <w:szCs w:val="28"/>
          <w:lang w:val="ru-RU"/>
        </w:rPr>
        <w:t xml:space="preserve"> </w:t>
      </w:r>
      <w:r w:rsidR="006B364B">
        <w:rPr>
          <w:sz w:val="28"/>
          <w:szCs w:val="28"/>
          <w:lang w:val="ru-RU"/>
        </w:rPr>
        <w:t>системы</w:t>
      </w:r>
      <w:r w:rsidR="0033765E">
        <w:rPr>
          <w:sz w:val="28"/>
          <w:szCs w:val="28"/>
          <w:lang w:val="ru-RU"/>
        </w:rPr>
        <w:t xml:space="preserve"> </w:t>
      </w:r>
      <w:r w:rsidR="006B364B">
        <w:rPr>
          <w:sz w:val="28"/>
          <w:szCs w:val="28"/>
          <w:lang w:val="ru-RU"/>
        </w:rPr>
        <w:t xml:space="preserve">инспекции труда, </w:t>
      </w:r>
      <w:r w:rsidR="0033765E">
        <w:rPr>
          <w:sz w:val="28"/>
          <w:szCs w:val="28"/>
          <w:lang w:val="ru-RU"/>
        </w:rPr>
        <w:t>защиты трудовых прав граждан</w:t>
      </w:r>
      <w:r w:rsidR="00F97403">
        <w:rPr>
          <w:sz w:val="28"/>
          <w:szCs w:val="28"/>
          <w:lang w:val="ru-RU"/>
        </w:rPr>
        <w:t xml:space="preserve"> и </w:t>
      </w:r>
      <w:r w:rsidR="006B364B">
        <w:rPr>
          <w:sz w:val="28"/>
          <w:szCs w:val="28"/>
          <w:lang w:val="ru-RU"/>
        </w:rPr>
        <w:t>к расширению</w:t>
      </w:r>
      <w:r w:rsidR="007B4209">
        <w:rPr>
          <w:sz w:val="28"/>
          <w:szCs w:val="28"/>
          <w:lang w:val="ru-RU"/>
        </w:rPr>
        <w:t xml:space="preserve"> </w:t>
      </w:r>
      <w:r w:rsidRPr="00615CDB">
        <w:rPr>
          <w:sz w:val="28"/>
          <w:szCs w:val="28"/>
          <w:lang w:val="ru-RU"/>
        </w:rPr>
        <w:t xml:space="preserve">возможностей в области </w:t>
      </w:r>
      <w:r w:rsidR="0033765E">
        <w:rPr>
          <w:sz w:val="28"/>
          <w:szCs w:val="28"/>
          <w:lang w:val="ru-RU"/>
        </w:rPr>
        <w:t xml:space="preserve">содействия </w:t>
      </w:r>
      <w:r w:rsidRPr="00615CDB">
        <w:rPr>
          <w:sz w:val="28"/>
          <w:szCs w:val="28"/>
          <w:lang w:val="ru-RU"/>
        </w:rPr>
        <w:t>занятости населения и борьбы с безработицей</w:t>
      </w:r>
      <w:r w:rsidR="006B364B">
        <w:rPr>
          <w:sz w:val="28"/>
          <w:szCs w:val="28"/>
          <w:lang w:val="ru-RU"/>
        </w:rPr>
        <w:t xml:space="preserve"> в своих странах</w:t>
      </w:r>
      <w:r w:rsidRPr="00615CDB">
        <w:rPr>
          <w:sz w:val="28"/>
          <w:szCs w:val="28"/>
          <w:lang w:val="ru-RU"/>
        </w:rPr>
        <w:t xml:space="preserve">, </w:t>
      </w:r>
    </w:p>
    <w:p w:rsidR="00E12B0B" w:rsidRPr="008C0D6F" w:rsidRDefault="00E12B0B" w:rsidP="005B72DD">
      <w:pPr>
        <w:widowControl w:val="0"/>
        <w:autoSpaceDE w:val="0"/>
        <w:autoSpaceDN w:val="0"/>
        <w:adjustRightInd w:val="0"/>
        <w:spacing w:line="276" w:lineRule="auto"/>
        <w:ind w:right="19" w:firstLine="709"/>
        <w:jc w:val="both"/>
        <w:rPr>
          <w:sz w:val="28"/>
          <w:szCs w:val="28"/>
          <w:lang w:val="ru-RU"/>
        </w:rPr>
      </w:pPr>
      <w:r w:rsidRPr="007B4209">
        <w:rPr>
          <w:sz w:val="28"/>
          <w:szCs w:val="28"/>
          <w:lang w:val="ru-RU"/>
        </w:rPr>
        <w:t xml:space="preserve">пришли к </w:t>
      </w:r>
      <w:r w:rsidR="00186930">
        <w:rPr>
          <w:sz w:val="28"/>
          <w:szCs w:val="28"/>
          <w:lang w:val="ru-RU"/>
        </w:rPr>
        <w:t>взаимопониманию</w:t>
      </w:r>
      <w:r w:rsidR="008C0D6F">
        <w:rPr>
          <w:sz w:val="28"/>
          <w:szCs w:val="28"/>
          <w:lang w:val="ru-RU"/>
        </w:rPr>
        <w:t xml:space="preserve"> о нижеследующем:</w:t>
      </w:r>
    </w:p>
    <w:p w:rsidR="006230B9" w:rsidRDefault="006230B9" w:rsidP="005B72DD">
      <w:pPr>
        <w:widowControl w:val="0"/>
        <w:autoSpaceDE w:val="0"/>
        <w:autoSpaceDN w:val="0"/>
        <w:adjustRightInd w:val="0"/>
        <w:spacing w:line="276" w:lineRule="auto"/>
        <w:ind w:right="19" w:firstLine="567"/>
        <w:jc w:val="both"/>
        <w:rPr>
          <w:sz w:val="28"/>
          <w:szCs w:val="28"/>
          <w:lang w:val="ru-RU"/>
        </w:rPr>
      </w:pPr>
    </w:p>
    <w:p w:rsidR="006230B9" w:rsidRPr="005B72DD" w:rsidRDefault="007B4209" w:rsidP="005B72DD">
      <w:pPr>
        <w:pStyle w:val="ad"/>
        <w:numPr>
          <w:ilvl w:val="0"/>
          <w:numId w:val="25"/>
        </w:numPr>
        <w:spacing w:line="276" w:lineRule="auto"/>
        <w:ind w:left="0" w:firstLine="709"/>
        <w:jc w:val="center"/>
        <w:outlineLvl w:val="0"/>
        <w:rPr>
          <w:sz w:val="28"/>
          <w:szCs w:val="28"/>
          <w:lang w:val="ru-RU"/>
        </w:rPr>
      </w:pPr>
      <w:r w:rsidRPr="005B72DD">
        <w:rPr>
          <w:b/>
          <w:sz w:val="28"/>
          <w:szCs w:val="28"/>
          <w:lang w:val="ru-RU"/>
        </w:rPr>
        <w:t>Сферы сотрудничества</w:t>
      </w:r>
    </w:p>
    <w:p w:rsidR="006230B9" w:rsidRPr="006230B9" w:rsidRDefault="006230B9" w:rsidP="005B72DD">
      <w:pPr>
        <w:spacing w:line="276" w:lineRule="auto"/>
        <w:ind w:left="1080"/>
        <w:jc w:val="both"/>
        <w:outlineLvl w:val="0"/>
        <w:rPr>
          <w:sz w:val="28"/>
          <w:szCs w:val="28"/>
          <w:lang w:val="ru-RU"/>
        </w:rPr>
      </w:pPr>
    </w:p>
    <w:p w:rsidR="007B4209" w:rsidRPr="006230B9" w:rsidRDefault="007B4209" w:rsidP="005B72DD">
      <w:pPr>
        <w:spacing w:line="276" w:lineRule="auto"/>
        <w:ind w:firstLine="708"/>
        <w:jc w:val="both"/>
        <w:outlineLvl w:val="0"/>
        <w:rPr>
          <w:sz w:val="28"/>
          <w:szCs w:val="28"/>
          <w:lang w:val="ru-RU"/>
        </w:rPr>
      </w:pPr>
      <w:r w:rsidRPr="006230B9">
        <w:rPr>
          <w:sz w:val="28"/>
          <w:szCs w:val="28"/>
          <w:lang w:val="ru-RU"/>
        </w:rPr>
        <w:t xml:space="preserve">Стороны будут осуществлять </w:t>
      </w:r>
      <w:r w:rsidR="008D1578" w:rsidRPr="006230B9">
        <w:rPr>
          <w:sz w:val="28"/>
          <w:szCs w:val="28"/>
          <w:lang w:val="ru-RU"/>
        </w:rPr>
        <w:t xml:space="preserve">двустороннее </w:t>
      </w:r>
      <w:r w:rsidRPr="006230B9">
        <w:rPr>
          <w:sz w:val="28"/>
          <w:szCs w:val="28"/>
          <w:lang w:val="ru-RU"/>
        </w:rPr>
        <w:t>сотрудничество</w:t>
      </w:r>
      <w:r w:rsidR="008D1578" w:rsidRPr="006230B9">
        <w:rPr>
          <w:sz w:val="28"/>
          <w:szCs w:val="28"/>
          <w:lang w:val="ru-RU"/>
        </w:rPr>
        <w:t>, а также привлекать к сотрудничеству</w:t>
      </w:r>
      <w:r w:rsidRPr="006230B9">
        <w:rPr>
          <w:sz w:val="28"/>
          <w:szCs w:val="28"/>
          <w:lang w:val="ru-RU"/>
        </w:rPr>
        <w:t xml:space="preserve"> </w:t>
      </w:r>
      <w:r w:rsidR="008D1578" w:rsidRPr="006230B9">
        <w:rPr>
          <w:sz w:val="28"/>
          <w:szCs w:val="28"/>
          <w:lang w:val="ru-RU"/>
        </w:rPr>
        <w:t>соответствующие национальные и</w:t>
      </w:r>
      <w:r w:rsidR="00F97403">
        <w:rPr>
          <w:sz w:val="28"/>
          <w:szCs w:val="28"/>
          <w:lang w:val="ru-RU"/>
        </w:rPr>
        <w:t> </w:t>
      </w:r>
      <w:r w:rsidR="008D1578" w:rsidRPr="006230B9">
        <w:rPr>
          <w:sz w:val="28"/>
          <w:szCs w:val="28"/>
          <w:lang w:val="ru-RU"/>
        </w:rPr>
        <w:t xml:space="preserve">международные институты </w:t>
      </w:r>
      <w:r w:rsidRPr="006230B9">
        <w:rPr>
          <w:sz w:val="28"/>
          <w:szCs w:val="28"/>
          <w:lang w:val="ru-RU"/>
        </w:rPr>
        <w:t xml:space="preserve">по следующим направлениям: </w:t>
      </w:r>
    </w:p>
    <w:p w:rsidR="008D1578" w:rsidRPr="008D1578" w:rsidRDefault="008D1578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C14CD3">
        <w:rPr>
          <w:sz w:val="28"/>
          <w:szCs w:val="28"/>
          <w:lang w:val="ru-RU"/>
        </w:rPr>
        <w:t xml:space="preserve"> </w:t>
      </w:r>
      <w:r w:rsidR="00284DE8">
        <w:rPr>
          <w:sz w:val="28"/>
          <w:szCs w:val="28"/>
          <w:lang w:val="ru-RU"/>
        </w:rPr>
        <w:t>По вопросам инспекции труда и</w:t>
      </w:r>
      <w:r>
        <w:rPr>
          <w:sz w:val="28"/>
          <w:szCs w:val="28"/>
          <w:lang w:val="ru-RU"/>
        </w:rPr>
        <w:t xml:space="preserve"> защиты трудовых прав:</w:t>
      </w:r>
    </w:p>
    <w:p w:rsidR="007B4209" w:rsidRPr="00C14CD3" w:rsidRDefault="007B4209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C14CD3">
        <w:rPr>
          <w:sz w:val="28"/>
          <w:szCs w:val="28"/>
          <w:lang w:val="ru-RU"/>
        </w:rPr>
        <w:t>организация работы инспекции труда;</w:t>
      </w:r>
    </w:p>
    <w:p w:rsidR="007B4209" w:rsidRPr="007B4209" w:rsidRDefault="00CC27D3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обеспечение </w:t>
      </w:r>
      <w:proofErr w:type="gramStart"/>
      <w:r w:rsidR="00123D38">
        <w:rPr>
          <w:sz w:val="28"/>
          <w:szCs w:val="28"/>
          <w:lang w:val="ru-RU"/>
        </w:rPr>
        <w:t>контроля за</w:t>
      </w:r>
      <w:proofErr w:type="gramEnd"/>
      <w:r w:rsidR="00123D38">
        <w:rPr>
          <w:sz w:val="28"/>
          <w:szCs w:val="28"/>
          <w:lang w:val="ru-RU"/>
        </w:rPr>
        <w:t xml:space="preserve"> соблюдением</w:t>
      </w:r>
      <w:r>
        <w:rPr>
          <w:sz w:val="28"/>
          <w:szCs w:val="28"/>
          <w:lang w:val="ru-RU"/>
        </w:rPr>
        <w:t xml:space="preserve"> требований</w:t>
      </w:r>
      <w:r w:rsidR="007B4209" w:rsidRPr="007B4209">
        <w:rPr>
          <w:sz w:val="28"/>
          <w:szCs w:val="28"/>
          <w:lang w:val="ru-RU"/>
        </w:rPr>
        <w:t xml:space="preserve"> </w:t>
      </w:r>
      <w:r w:rsidR="007C73E8">
        <w:rPr>
          <w:sz w:val="28"/>
          <w:szCs w:val="28"/>
          <w:lang w:val="ru-RU"/>
        </w:rPr>
        <w:t>безопас</w:t>
      </w:r>
      <w:r w:rsidR="00E91EB3">
        <w:rPr>
          <w:sz w:val="28"/>
          <w:szCs w:val="28"/>
          <w:lang w:val="ru-RU"/>
        </w:rPr>
        <w:t>н</w:t>
      </w:r>
      <w:r w:rsidR="00986B41">
        <w:rPr>
          <w:sz w:val="28"/>
          <w:szCs w:val="28"/>
          <w:lang w:val="ru-RU"/>
        </w:rPr>
        <w:t>ости</w:t>
      </w:r>
      <w:r w:rsidR="00E91EB3">
        <w:rPr>
          <w:sz w:val="28"/>
          <w:szCs w:val="28"/>
          <w:lang w:val="ru-RU"/>
        </w:rPr>
        <w:t xml:space="preserve"> </w:t>
      </w:r>
      <w:r w:rsidR="007B4209" w:rsidRPr="007B4209">
        <w:rPr>
          <w:sz w:val="28"/>
          <w:szCs w:val="28"/>
          <w:lang w:val="ru-RU"/>
        </w:rPr>
        <w:t xml:space="preserve"> и</w:t>
      </w:r>
      <w:r w:rsidR="00F97403">
        <w:rPr>
          <w:sz w:val="28"/>
          <w:szCs w:val="28"/>
          <w:lang w:val="ru-RU"/>
        </w:rPr>
        <w:t> </w:t>
      </w:r>
      <w:r w:rsidR="007B4209" w:rsidRPr="007B4209">
        <w:rPr>
          <w:sz w:val="28"/>
          <w:szCs w:val="28"/>
          <w:lang w:val="ru-RU"/>
        </w:rPr>
        <w:t xml:space="preserve">охраны труда; </w:t>
      </w:r>
    </w:p>
    <w:p w:rsidR="007B4209" w:rsidRPr="007B4209" w:rsidRDefault="00D800E4" w:rsidP="005B72DD">
      <w:pPr>
        <w:spacing w:line="276" w:lineRule="auto"/>
        <w:ind w:firstLine="708"/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методы и инструменты осуществления надзора</w:t>
      </w:r>
      <w:r w:rsidR="00C2611B">
        <w:rPr>
          <w:sz w:val="28"/>
          <w:szCs w:val="20"/>
          <w:lang w:val="ru-RU"/>
        </w:rPr>
        <w:t xml:space="preserve"> в сфере труда</w:t>
      </w:r>
      <w:r w:rsidR="007B4209" w:rsidRPr="007B4209">
        <w:rPr>
          <w:sz w:val="28"/>
          <w:szCs w:val="20"/>
          <w:lang w:val="ru-RU"/>
        </w:rPr>
        <w:t>;</w:t>
      </w:r>
    </w:p>
    <w:p w:rsidR="007B4209" w:rsidRPr="007B4209" w:rsidRDefault="007B4209" w:rsidP="005B72DD">
      <w:pPr>
        <w:spacing w:line="276" w:lineRule="auto"/>
        <w:ind w:left="142" w:firstLine="578"/>
        <w:jc w:val="both"/>
        <w:rPr>
          <w:sz w:val="28"/>
          <w:szCs w:val="20"/>
          <w:lang w:val="ru-RU"/>
        </w:rPr>
      </w:pPr>
      <w:r w:rsidRPr="007B4209">
        <w:rPr>
          <w:sz w:val="28"/>
          <w:szCs w:val="20"/>
          <w:lang w:val="ru-RU"/>
        </w:rPr>
        <w:t>работа и</w:t>
      </w:r>
      <w:r w:rsidR="008D1578">
        <w:rPr>
          <w:sz w:val="28"/>
          <w:szCs w:val="20"/>
          <w:lang w:val="ru-RU"/>
        </w:rPr>
        <w:t>нспектора труда: основные обязанности, осуществление проверок, методы работы</w:t>
      </w:r>
      <w:r w:rsidRPr="007B4209">
        <w:rPr>
          <w:sz w:val="28"/>
          <w:szCs w:val="20"/>
          <w:lang w:val="ru-RU"/>
        </w:rPr>
        <w:t>;</w:t>
      </w:r>
    </w:p>
    <w:p w:rsidR="007B4209" w:rsidRDefault="007B4209" w:rsidP="005B72DD">
      <w:pPr>
        <w:spacing w:line="276" w:lineRule="auto"/>
        <w:ind w:firstLine="720"/>
        <w:jc w:val="both"/>
        <w:rPr>
          <w:sz w:val="28"/>
          <w:szCs w:val="20"/>
          <w:lang w:val="ru-RU"/>
        </w:rPr>
      </w:pPr>
      <w:r w:rsidRPr="007B4209">
        <w:rPr>
          <w:sz w:val="28"/>
          <w:szCs w:val="20"/>
          <w:lang w:val="ru-RU"/>
        </w:rPr>
        <w:t>расследование несчастных случаев на производстве</w:t>
      </w:r>
      <w:r w:rsidR="008D1578">
        <w:rPr>
          <w:sz w:val="28"/>
          <w:szCs w:val="20"/>
          <w:lang w:val="ru-RU"/>
        </w:rPr>
        <w:t>;</w:t>
      </w:r>
    </w:p>
    <w:p w:rsidR="00C14CD3" w:rsidRPr="008D1578" w:rsidRDefault="00C14CD3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8D1578">
        <w:rPr>
          <w:sz w:val="28"/>
          <w:szCs w:val="28"/>
          <w:lang w:val="ru-RU"/>
        </w:rPr>
        <w:t xml:space="preserve">оценка эффективности деятельности инспекции труда; </w:t>
      </w:r>
    </w:p>
    <w:p w:rsidR="007B4209" w:rsidRPr="007B4209" w:rsidRDefault="008D1578" w:rsidP="005B72DD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внедрение </w:t>
      </w:r>
      <w:r w:rsidR="007B4209" w:rsidRPr="007B4209">
        <w:rPr>
          <w:sz w:val="28"/>
          <w:szCs w:val="28"/>
          <w:lang w:val="ru-RU"/>
        </w:rPr>
        <w:t xml:space="preserve">информационных технологий в работу </w:t>
      </w:r>
      <w:r w:rsidR="00C14CD3">
        <w:rPr>
          <w:sz w:val="28"/>
          <w:szCs w:val="28"/>
          <w:lang w:val="ru-RU"/>
        </w:rPr>
        <w:t>инспекции</w:t>
      </w:r>
      <w:r w:rsidR="007B4209" w:rsidRPr="007B4209">
        <w:rPr>
          <w:sz w:val="28"/>
          <w:szCs w:val="28"/>
          <w:lang w:val="ru-RU"/>
        </w:rPr>
        <w:t xml:space="preserve"> труда</w:t>
      </w:r>
      <w:r w:rsidR="00CC27D3">
        <w:rPr>
          <w:sz w:val="28"/>
          <w:szCs w:val="28"/>
          <w:lang w:val="ru-RU"/>
        </w:rPr>
        <w:t>.</w:t>
      </w:r>
    </w:p>
    <w:p w:rsidR="007B4209" w:rsidRPr="00C14CD3" w:rsidRDefault="00C14CD3" w:rsidP="005B72DD">
      <w:pPr>
        <w:widowControl w:val="0"/>
        <w:autoSpaceDE w:val="0"/>
        <w:autoSpaceDN w:val="0"/>
        <w:adjustRightInd w:val="0"/>
        <w:spacing w:line="276" w:lineRule="auto"/>
        <w:ind w:right="17" w:firstLine="709"/>
        <w:jc w:val="both"/>
        <w:rPr>
          <w:sz w:val="28"/>
          <w:szCs w:val="28"/>
          <w:lang w:val="ru-RU"/>
        </w:rPr>
      </w:pPr>
      <w:r w:rsidRPr="00C14CD3">
        <w:rPr>
          <w:sz w:val="28"/>
          <w:szCs w:val="28"/>
          <w:lang w:val="ru-RU"/>
        </w:rPr>
        <w:t>1.2. В сфере содействия занятости населения и повышения качества государственных услуг в области содействия занятости населения:</w:t>
      </w:r>
    </w:p>
    <w:p w:rsidR="00E12B0B" w:rsidRPr="00C14CD3" w:rsidRDefault="00C14CD3" w:rsidP="005B72DD">
      <w:pPr>
        <w:spacing w:line="276" w:lineRule="auto"/>
        <w:ind w:firstLine="720"/>
        <w:jc w:val="both"/>
        <w:rPr>
          <w:sz w:val="28"/>
          <w:szCs w:val="20"/>
          <w:lang w:val="ru-RU"/>
        </w:rPr>
      </w:pPr>
      <w:r w:rsidRPr="00C14CD3">
        <w:rPr>
          <w:sz w:val="28"/>
          <w:szCs w:val="20"/>
          <w:lang w:val="ru-RU"/>
        </w:rPr>
        <w:lastRenderedPageBreak/>
        <w:t>совершенствование</w:t>
      </w:r>
      <w:r w:rsidR="001E2580" w:rsidRPr="00C14CD3">
        <w:rPr>
          <w:sz w:val="28"/>
          <w:szCs w:val="20"/>
          <w:lang w:val="ru-RU"/>
        </w:rPr>
        <w:t xml:space="preserve"> </w:t>
      </w:r>
      <w:r w:rsidR="00CC27D3">
        <w:rPr>
          <w:sz w:val="28"/>
          <w:szCs w:val="20"/>
          <w:lang w:val="ru-RU"/>
        </w:rPr>
        <w:t xml:space="preserve">качества </w:t>
      </w:r>
      <w:r w:rsidR="001E2580" w:rsidRPr="00C14CD3">
        <w:rPr>
          <w:sz w:val="28"/>
          <w:szCs w:val="20"/>
          <w:lang w:val="ru-RU"/>
        </w:rPr>
        <w:t>работы служб</w:t>
      </w:r>
      <w:r w:rsidR="00D359F4">
        <w:rPr>
          <w:sz w:val="28"/>
          <w:szCs w:val="20"/>
          <w:lang w:val="ru-RU"/>
        </w:rPr>
        <w:t>ы</w:t>
      </w:r>
      <w:r w:rsidR="001E2580" w:rsidRPr="00C14CD3">
        <w:rPr>
          <w:sz w:val="28"/>
          <w:szCs w:val="20"/>
          <w:lang w:val="ru-RU"/>
        </w:rPr>
        <w:t xml:space="preserve"> занятости;</w:t>
      </w:r>
    </w:p>
    <w:p w:rsidR="00CE0C2B" w:rsidRPr="00C14CD3" w:rsidRDefault="00B16A78" w:rsidP="005B72DD">
      <w:pPr>
        <w:spacing w:line="276" w:lineRule="auto"/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повышение качества предоставления</w:t>
      </w:r>
      <w:r w:rsidR="001E2580" w:rsidRPr="00C14CD3">
        <w:rPr>
          <w:sz w:val="28"/>
          <w:szCs w:val="20"/>
          <w:lang w:val="ru-RU"/>
        </w:rPr>
        <w:t xml:space="preserve"> услуг работодателям</w:t>
      </w:r>
      <w:r w:rsidR="00336537" w:rsidRPr="00C14CD3">
        <w:rPr>
          <w:sz w:val="28"/>
          <w:szCs w:val="20"/>
          <w:lang w:val="ru-RU"/>
        </w:rPr>
        <w:t>;</w:t>
      </w:r>
      <w:r w:rsidR="001E2580" w:rsidRPr="00C14CD3">
        <w:rPr>
          <w:sz w:val="28"/>
          <w:szCs w:val="20"/>
          <w:lang w:val="ru-RU"/>
        </w:rPr>
        <w:t xml:space="preserve"> </w:t>
      </w:r>
    </w:p>
    <w:p w:rsidR="00CE0C2B" w:rsidRDefault="00B16A78" w:rsidP="005B72DD">
      <w:pPr>
        <w:spacing w:line="276" w:lineRule="auto"/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повышение качества предоставления</w:t>
      </w:r>
      <w:r w:rsidR="00CE0C2B" w:rsidRPr="00C14CD3">
        <w:rPr>
          <w:sz w:val="28"/>
          <w:szCs w:val="20"/>
          <w:lang w:val="ru-RU"/>
        </w:rPr>
        <w:t xml:space="preserve"> услуг </w:t>
      </w:r>
      <w:r w:rsidR="00C14CD3">
        <w:rPr>
          <w:sz w:val="28"/>
          <w:szCs w:val="20"/>
          <w:lang w:val="ru-RU"/>
        </w:rPr>
        <w:t xml:space="preserve">безработным и </w:t>
      </w:r>
      <w:r w:rsidR="00CE0C2B" w:rsidRPr="00C14CD3">
        <w:rPr>
          <w:sz w:val="28"/>
          <w:szCs w:val="20"/>
          <w:lang w:val="ru-RU"/>
        </w:rPr>
        <w:t>ищущим работу</w:t>
      </w:r>
      <w:r w:rsidR="00C14CD3">
        <w:rPr>
          <w:sz w:val="28"/>
          <w:szCs w:val="20"/>
          <w:lang w:val="ru-RU"/>
        </w:rPr>
        <w:t xml:space="preserve"> гражданам</w:t>
      </w:r>
      <w:r w:rsidR="00E96077">
        <w:rPr>
          <w:sz w:val="28"/>
          <w:szCs w:val="20"/>
          <w:lang w:val="ru-RU"/>
        </w:rPr>
        <w:t>;</w:t>
      </w:r>
    </w:p>
    <w:p w:rsidR="00E96077" w:rsidRDefault="00E96077" w:rsidP="005B72DD">
      <w:pPr>
        <w:spacing w:line="276" w:lineRule="auto"/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использование информационных технологий и других инновационных инструментов в сфере содействия занятости населения.</w:t>
      </w:r>
    </w:p>
    <w:p w:rsidR="00E96077" w:rsidRDefault="00E96077" w:rsidP="005B72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0"/>
          <w:lang w:val="ru-RU"/>
        </w:rPr>
        <w:t xml:space="preserve">1.3. </w:t>
      </w:r>
      <w:r w:rsidR="00186930">
        <w:rPr>
          <w:sz w:val="28"/>
          <w:szCs w:val="20"/>
          <w:lang w:val="ru-RU"/>
        </w:rPr>
        <w:t xml:space="preserve">По согласию </w:t>
      </w:r>
      <w:r w:rsidR="00186930">
        <w:rPr>
          <w:sz w:val="28"/>
          <w:szCs w:val="28"/>
          <w:lang w:val="ru-RU"/>
        </w:rPr>
        <w:t>Сторон</w:t>
      </w:r>
      <w:r w:rsidRPr="00E960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перечень направлений сотрудничества </w:t>
      </w:r>
      <w:r w:rsidRPr="00E96077">
        <w:rPr>
          <w:sz w:val="28"/>
          <w:szCs w:val="28"/>
          <w:lang w:val="ru-RU"/>
        </w:rPr>
        <w:t>может быть расширен.</w:t>
      </w:r>
    </w:p>
    <w:p w:rsidR="00186930" w:rsidRDefault="00186930" w:rsidP="005B72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E96077" w:rsidRPr="005B72DD" w:rsidRDefault="00E96077" w:rsidP="005B72DD">
      <w:pPr>
        <w:pStyle w:val="ad"/>
        <w:numPr>
          <w:ilvl w:val="0"/>
          <w:numId w:val="25"/>
        </w:numPr>
        <w:spacing w:line="276" w:lineRule="auto"/>
        <w:ind w:left="0" w:firstLine="709"/>
        <w:jc w:val="center"/>
        <w:outlineLvl w:val="0"/>
        <w:rPr>
          <w:b/>
          <w:sz w:val="28"/>
          <w:szCs w:val="28"/>
          <w:lang w:val="ru-RU"/>
        </w:rPr>
      </w:pPr>
      <w:r w:rsidRPr="005B72DD">
        <w:rPr>
          <w:b/>
          <w:sz w:val="28"/>
          <w:szCs w:val="28"/>
          <w:lang w:val="ru-RU"/>
        </w:rPr>
        <w:t>Формы сотрудничества</w:t>
      </w:r>
    </w:p>
    <w:p w:rsidR="00A1642E" w:rsidRPr="00E96077" w:rsidRDefault="00186930" w:rsidP="00A1642E">
      <w:pPr>
        <w:spacing w:before="240"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C602E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A1642E" w:rsidRPr="00C359C8">
        <w:rPr>
          <w:color w:val="222122"/>
          <w:sz w:val="28"/>
          <w:szCs w:val="28"/>
          <w:lang w:val="ru-RU" w:eastAsia="ru-RU"/>
        </w:rPr>
        <w:t xml:space="preserve">Формы сотрудничества будут устанавливаться по согласию </w:t>
      </w:r>
      <w:r w:rsidR="00A1642E" w:rsidRPr="00A1642E">
        <w:rPr>
          <w:color w:val="222122"/>
          <w:sz w:val="28"/>
          <w:szCs w:val="28"/>
          <w:lang w:val="ru-RU" w:eastAsia="ru-RU"/>
        </w:rPr>
        <w:t xml:space="preserve">Сторон. </w:t>
      </w:r>
      <w:r w:rsidR="00A1642E" w:rsidRPr="00C359C8">
        <w:rPr>
          <w:color w:val="222122"/>
          <w:sz w:val="28"/>
          <w:szCs w:val="28"/>
          <w:lang w:val="ru-RU" w:eastAsia="ru-RU"/>
        </w:rPr>
        <w:t xml:space="preserve">В зависимости от направления и потребности </w:t>
      </w:r>
      <w:r w:rsidR="00A1642E">
        <w:rPr>
          <w:sz w:val="28"/>
          <w:szCs w:val="28"/>
          <w:lang w:val="ru-RU"/>
        </w:rPr>
        <w:t>сотрудничество</w:t>
      </w:r>
      <w:r w:rsidR="00A1642E" w:rsidRPr="00C359C8">
        <w:rPr>
          <w:color w:val="222122"/>
          <w:sz w:val="28"/>
          <w:szCs w:val="28"/>
          <w:lang w:val="ru-RU" w:eastAsia="ru-RU"/>
        </w:rPr>
        <w:t xml:space="preserve"> может осуществляться путем</w:t>
      </w:r>
      <w:r w:rsidR="00A1642E" w:rsidRPr="00C359C8">
        <w:rPr>
          <w:sz w:val="28"/>
          <w:szCs w:val="28"/>
          <w:lang w:val="ru-RU"/>
        </w:rPr>
        <w:t>:</w:t>
      </w:r>
      <w:r w:rsidR="00A1642E" w:rsidRPr="00E96077">
        <w:rPr>
          <w:sz w:val="28"/>
          <w:szCs w:val="28"/>
          <w:lang w:val="ru-RU"/>
        </w:rPr>
        <w:t xml:space="preserve"> </w:t>
      </w:r>
    </w:p>
    <w:p w:rsidR="00E96077" w:rsidRPr="00E96077" w:rsidRDefault="00E96077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E96077">
        <w:rPr>
          <w:sz w:val="28"/>
          <w:szCs w:val="28"/>
          <w:lang w:val="ru-RU"/>
        </w:rPr>
        <w:t>обмена письменной информацией и документами;</w:t>
      </w:r>
    </w:p>
    <w:p w:rsidR="00E96077" w:rsidRDefault="00E96077" w:rsidP="005B72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96077">
        <w:rPr>
          <w:sz w:val="28"/>
          <w:szCs w:val="28"/>
          <w:lang w:val="ru-RU"/>
        </w:rPr>
        <w:t>проведения</w:t>
      </w:r>
      <w:r>
        <w:rPr>
          <w:sz w:val="28"/>
          <w:szCs w:val="28"/>
          <w:lang w:val="ru-RU"/>
        </w:rPr>
        <w:t xml:space="preserve"> консультаций </w:t>
      </w:r>
      <w:r w:rsidRPr="00E96077">
        <w:rPr>
          <w:sz w:val="28"/>
          <w:szCs w:val="28"/>
          <w:lang w:val="ru-RU"/>
        </w:rPr>
        <w:t>экспертов</w:t>
      </w:r>
      <w:r w:rsidR="003A0E6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встреч, </w:t>
      </w:r>
      <w:r w:rsidRPr="00E96077">
        <w:rPr>
          <w:sz w:val="28"/>
          <w:szCs w:val="28"/>
          <w:lang w:val="ru-RU"/>
        </w:rPr>
        <w:t>семинаро</w:t>
      </w:r>
      <w:r>
        <w:rPr>
          <w:sz w:val="28"/>
          <w:szCs w:val="28"/>
          <w:lang w:val="ru-RU"/>
        </w:rPr>
        <w:t>в</w:t>
      </w:r>
      <w:r w:rsidR="00D359F4">
        <w:rPr>
          <w:sz w:val="28"/>
          <w:szCs w:val="28"/>
          <w:lang w:val="ru-RU"/>
        </w:rPr>
        <w:t>, конференций</w:t>
      </w:r>
      <w:r>
        <w:rPr>
          <w:sz w:val="28"/>
          <w:szCs w:val="28"/>
          <w:lang w:val="ru-RU"/>
        </w:rPr>
        <w:t xml:space="preserve"> и курсов обучения на заранее согласованные темы;</w:t>
      </w:r>
    </w:p>
    <w:p w:rsidR="00E96077" w:rsidRDefault="00E96077" w:rsidP="005B72DD">
      <w:pPr>
        <w:spacing w:after="9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участия в мероприятиях Сторон</w:t>
      </w:r>
      <w:r w:rsidR="00186930">
        <w:rPr>
          <w:sz w:val="28"/>
          <w:szCs w:val="28"/>
          <w:lang w:val="ru-RU"/>
        </w:rPr>
        <w:t xml:space="preserve"> на территории их государств</w:t>
      </w:r>
      <w:r>
        <w:rPr>
          <w:sz w:val="28"/>
          <w:szCs w:val="28"/>
          <w:lang w:val="ru-RU"/>
        </w:rPr>
        <w:t>;</w:t>
      </w:r>
    </w:p>
    <w:p w:rsidR="00E96077" w:rsidRDefault="00E96077" w:rsidP="005B72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участия в совместных </w:t>
      </w:r>
      <w:r w:rsidR="00CC27D3">
        <w:rPr>
          <w:sz w:val="28"/>
          <w:szCs w:val="28"/>
          <w:lang w:val="ru-RU"/>
        </w:rPr>
        <w:t xml:space="preserve">двусторонних </w:t>
      </w:r>
      <w:r w:rsidR="00186930">
        <w:rPr>
          <w:sz w:val="28"/>
          <w:szCs w:val="28"/>
          <w:lang w:val="ru-RU"/>
        </w:rPr>
        <w:t>и многосторонних</w:t>
      </w:r>
      <w:r>
        <w:rPr>
          <w:sz w:val="28"/>
          <w:szCs w:val="28"/>
          <w:lang w:val="ru-RU"/>
        </w:rPr>
        <w:t xml:space="preserve"> проектах.</w:t>
      </w:r>
    </w:p>
    <w:p w:rsidR="00186930" w:rsidRDefault="00186930" w:rsidP="00186930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</w:t>
      </w:r>
      <w:r w:rsidRPr="00186930">
        <w:rPr>
          <w:sz w:val="28"/>
          <w:szCs w:val="28"/>
          <w:lang w:val="ru-RU"/>
        </w:rPr>
        <w:t>Сотрудничество между Сторонами будет осуществляться в соответствии с законодательством их государств.</w:t>
      </w:r>
    </w:p>
    <w:p w:rsidR="00186930" w:rsidRPr="00186930" w:rsidRDefault="00186930" w:rsidP="00186930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D359F4" w:rsidRPr="005B72DD" w:rsidRDefault="00D359F4" w:rsidP="005B72DD">
      <w:pPr>
        <w:pStyle w:val="ad"/>
        <w:numPr>
          <w:ilvl w:val="0"/>
          <w:numId w:val="25"/>
        </w:numPr>
        <w:spacing w:line="276" w:lineRule="auto"/>
        <w:ind w:left="0" w:firstLine="709"/>
        <w:jc w:val="center"/>
        <w:rPr>
          <w:b/>
          <w:sz w:val="28"/>
          <w:szCs w:val="28"/>
          <w:lang w:val="ru-RU"/>
        </w:rPr>
      </w:pPr>
      <w:r w:rsidRPr="005B72DD">
        <w:rPr>
          <w:b/>
          <w:sz w:val="28"/>
          <w:szCs w:val="28"/>
          <w:lang w:val="ru-RU"/>
        </w:rPr>
        <w:t>Координация и реализация сотрудничества</w:t>
      </w:r>
    </w:p>
    <w:p w:rsidR="00C2611B" w:rsidRPr="00D359F4" w:rsidRDefault="00C2611B" w:rsidP="00851EF5">
      <w:pPr>
        <w:jc w:val="both"/>
        <w:rPr>
          <w:b/>
          <w:sz w:val="28"/>
          <w:szCs w:val="28"/>
          <w:lang w:val="ru-RU"/>
        </w:rPr>
      </w:pPr>
    </w:p>
    <w:p w:rsidR="00D359F4" w:rsidRPr="00D359F4" w:rsidRDefault="00D359F4" w:rsidP="005B72DD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 w:rsidRPr="00D359F4">
        <w:rPr>
          <w:sz w:val="28"/>
          <w:szCs w:val="28"/>
          <w:lang w:val="ru-RU"/>
        </w:rPr>
        <w:t>3.1.</w:t>
      </w:r>
      <w:r w:rsidRPr="00D359F4">
        <w:rPr>
          <w:sz w:val="28"/>
          <w:szCs w:val="28"/>
          <w:lang w:val="ru-RU"/>
        </w:rPr>
        <w:tab/>
        <w:t xml:space="preserve">Отдел </w:t>
      </w:r>
      <w:r w:rsidR="00986B41" w:rsidRPr="00DD5545">
        <w:rPr>
          <w:sz w:val="28"/>
          <w:szCs w:val="28"/>
          <w:lang w:val="ru-RU"/>
        </w:rPr>
        <w:t>контроля за деятельностью ЧАЗ, социального партнерства и международной деятельности</w:t>
      </w:r>
      <w:r w:rsidR="00986B41">
        <w:rPr>
          <w:sz w:val="28"/>
          <w:szCs w:val="28"/>
          <w:lang w:val="ru-RU"/>
        </w:rPr>
        <w:t xml:space="preserve"> </w:t>
      </w:r>
      <w:r w:rsidRPr="00D359F4">
        <w:rPr>
          <w:sz w:val="28"/>
          <w:szCs w:val="28"/>
          <w:lang w:val="ru-RU"/>
        </w:rPr>
        <w:t>Федеральной службы по труду и занятости (Российская Федерация) и</w:t>
      </w:r>
      <w:r w:rsidR="00AA001E">
        <w:rPr>
          <w:sz w:val="28"/>
          <w:szCs w:val="28"/>
          <w:lang w:val="ru-RU"/>
        </w:rPr>
        <w:t> </w:t>
      </w:r>
      <w:r w:rsidR="00270871" w:rsidRPr="00270871">
        <w:rPr>
          <w:sz w:val="28"/>
          <w:szCs w:val="28"/>
          <w:lang w:val="ru-RU"/>
        </w:rPr>
        <w:t xml:space="preserve">Управление международного сотрудничества и взаимодействия </w:t>
      </w:r>
      <w:proofErr w:type="gramStart"/>
      <w:r w:rsidR="00270871" w:rsidRPr="00270871">
        <w:rPr>
          <w:sz w:val="28"/>
          <w:szCs w:val="28"/>
          <w:lang w:val="ru-RU"/>
        </w:rPr>
        <w:t>с</w:t>
      </w:r>
      <w:proofErr w:type="gramEnd"/>
      <w:r w:rsidR="00270871" w:rsidRPr="00270871">
        <w:rPr>
          <w:sz w:val="28"/>
          <w:szCs w:val="28"/>
          <w:lang w:val="ru-RU"/>
        </w:rPr>
        <w:t xml:space="preserve"> </w:t>
      </w:r>
      <w:proofErr w:type="gramStart"/>
      <w:r w:rsidR="00270871" w:rsidRPr="00270871">
        <w:rPr>
          <w:sz w:val="28"/>
          <w:szCs w:val="28"/>
          <w:lang w:val="ru-RU"/>
        </w:rPr>
        <w:t>МОТ</w:t>
      </w:r>
      <w:proofErr w:type="gramEnd"/>
      <w:r w:rsidR="00270871" w:rsidRPr="00270871">
        <w:rPr>
          <w:sz w:val="28"/>
          <w:szCs w:val="28"/>
          <w:lang w:val="ru-RU"/>
        </w:rPr>
        <w:t xml:space="preserve"> Министерства занятости и трудовых отношений Республики Узбекистан</w:t>
      </w:r>
      <w:r w:rsidR="002708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будут координировать реализацию</w:t>
      </w:r>
      <w:r w:rsidRPr="00D359F4">
        <w:rPr>
          <w:sz w:val="28"/>
          <w:szCs w:val="28"/>
          <w:lang w:val="ru-RU"/>
        </w:rPr>
        <w:t xml:space="preserve"> мероприятий</w:t>
      </w:r>
      <w:r w:rsidR="00CC27D3">
        <w:rPr>
          <w:sz w:val="28"/>
          <w:szCs w:val="28"/>
          <w:lang w:val="ru-RU"/>
        </w:rPr>
        <w:t xml:space="preserve"> в рамках настоящего Протокола</w:t>
      </w:r>
      <w:r>
        <w:rPr>
          <w:sz w:val="28"/>
          <w:szCs w:val="28"/>
          <w:lang w:val="ru-RU"/>
        </w:rPr>
        <w:t>.</w:t>
      </w:r>
    </w:p>
    <w:p w:rsidR="008E7E2A" w:rsidRDefault="00D359F4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D359F4">
        <w:rPr>
          <w:sz w:val="28"/>
          <w:szCs w:val="28"/>
          <w:lang w:val="ru-RU"/>
        </w:rPr>
        <w:t>3.2.</w:t>
      </w:r>
      <w:r w:rsidRPr="00D359F4">
        <w:rPr>
          <w:sz w:val="28"/>
          <w:szCs w:val="28"/>
          <w:lang w:val="ru-RU"/>
        </w:rPr>
        <w:tab/>
      </w:r>
      <w:r w:rsidR="00A23499">
        <w:rPr>
          <w:sz w:val="28"/>
          <w:szCs w:val="28"/>
          <w:lang w:val="ru-RU"/>
        </w:rPr>
        <w:t>Расходы по организации</w:t>
      </w:r>
      <w:r w:rsidRPr="00D359F4">
        <w:rPr>
          <w:sz w:val="28"/>
          <w:szCs w:val="28"/>
          <w:lang w:val="ru-RU"/>
        </w:rPr>
        <w:t xml:space="preserve"> </w:t>
      </w:r>
      <w:r w:rsidR="00CC27D3">
        <w:rPr>
          <w:sz w:val="28"/>
          <w:szCs w:val="28"/>
          <w:lang w:val="ru-RU"/>
        </w:rPr>
        <w:t>мероприятий в рамках настоящего Протокола</w:t>
      </w:r>
      <w:r w:rsidRPr="00D359F4">
        <w:rPr>
          <w:sz w:val="28"/>
          <w:szCs w:val="28"/>
          <w:lang w:val="ru-RU"/>
        </w:rPr>
        <w:t xml:space="preserve"> </w:t>
      </w:r>
      <w:r w:rsidR="00186930">
        <w:rPr>
          <w:sz w:val="28"/>
          <w:szCs w:val="28"/>
          <w:lang w:val="ru-RU"/>
        </w:rPr>
        <w:t>будут</w:t>
      </w:r>
      <w:r w:rsidRPr="00D359F4">
        <w:rPr>
          <w:sz w:val="28"/>
          <w:szCs w:val="28"/>
          <w:lang w:val="ru-RU"/>
        </w:rPr>
        <w:t xml:space="preserve"> </w:t>
      </w:r>
      <w:r w:rsidR="005A1A8E" w:rsidRPr="007F1877">
        <w:rPr>
          <w:color w:val="222122"/>
          <w:sz w:val="28"/>
          <w:szCs w:val="28"/>
          <w:lang w:val="ru-RU" w:eastAsia="ru-RU"/>
        </w:rPr>
        <w:t>покрываться</w:t>
      </w:r>
      <w:r w:rsidR="00DD5545">
        <w:rPr>
          <w:color w:val="222122"/>
          <w:sz w:val="28"/>
          <w:szCs w:val="28"/>
          <w:lang w:val="ru-RU" w:eastAsia="ru-RU"/>
        </w:rPr>
        <w:t xml:space="preserve"> Сторонами</w:t>
      </w:r>
      <w:r w:rsidR="005A1A8E" w:rsidRPr="007F1877">
        <w:rPr>
          <w:color w:val="222122"/>
          <w:sz w:val="28"/>
          <w:szCs w:val="28"/>
          <w:lang w:val="ru-RU" w:eastAsia="ru-RU"/>
        </w:rPr>
        <w:t xml:space="preserve"> в соответствии с законодательством </w:t>
      </w:r>
      <w:r w:rsidR="00DD5545">
        <w:rPr>
          <w:color w:val="222122"/>
          <w:sz w:val="28"/>
          <w:szCs w:val="28"/>
          <w:lang w:val="ru-RU" w:eastAsia="ru-RU"/>
        </w:rPr>
        <w:t xml:space="preserve">своих </w:t>
      </w:r>
      <w:r w:rsidR="005A1A8E" w:rsidRPr="007F1877">
        <w:rPr>
          <w:color w:val="222122"/>
          <w:sz w:val="28"/>
          <w:szCs w:val="28"/>
          <w:lang w:val="ru-RU" w:eastAsia="ru-RU"/>
        </w:rPr>
        <w:t>государств</w:t>
      </w:r>
      <w:r w:rsidR="008E7E2A">
        <w:rPr>
          <w:sz w:val="28"/>
          <w:szCs w:val="28"/>
          <w:lang w:val="ru-RU"/>
        </w:rPr>
        <w:t>, а также исходя из конкретных договоренностей, в том числе:</w:t>
      </w:r>
    </w:p>
    <w:p w:rsidR="00D359F4" w:rsidRPr="00D359F4" w:rsidRDefault="00BF6D09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D359F4" w:rsidRPr="00D359F4">
        <w:rPr>
          <w:sz w:val="28"/>
          <w:szCs w:val="28"/>
          <w:lang w:val="ru-RU"/>
        </w:rPr>
        <w:t xml:space="preserve">аправляющая Сторона </w:t>
      </w:r>
      <w:r w:rsidR="00186930">
        <w:rPr>
          <w:sz w:val="28"/>
          <w:szCs w:val="28"/>
          <w:lang w:val="ru-RU"/>
        </w:rPr>
        <w:t>будет</w:t>
      </w:r>
      <w:r w:rsidR="00D359F4" w:rsidRPr="00D359F4">
        <w:rPr>
          <w:sz w:val="28"/>
          <w:szCs w:val="28"/>
          <w:lang w:val="ru-RU"/>
        </w:rPr>
        <w:t xml:space="preserve"> оплачивать перелет, размещение </w:t>
      </w:r>
      <w:r w:rsidR="00A23499">
        <w:rPr>
          <w:sz w:val="28"/>
          <w:szCs w:val="28"/>
          <w:lang w:val="ru-RU"/>
        </w:rPr>
        <w:t xml:space="preserve">и суточные расходы </w:t>
      </w:r>
      <w:r w:rsidR="00D359F4" w:rsidRPr="00D359F4">
        <w:rPr>
          <w:sz w:val="28"/>
          <w:szCs w:val="28"/>
          <w:lang w:val="ru-RU"/>
        </w:rPr>
        <w:t>направляемых участников</w:t>
      </w:r>
      <w:r w:rsidR="00A23499">
        <w:rPr>
          <w:sz w:val="28"/>
          <w:szCs w:val="28"/>
          <w:lang w:val="ru-RU"/>
        </w:rPr>
        <w:t xml:space="preserve"> мероприятий</w:t>
      </w:r>
      <w:r>
        <w:rPr>
          <w:sz w:val="28"/>
          <w:szCs w:val="28"/>
          <w:lang w:val="ru-RU"/>
        </w:rPr>
        <w:t>;</w:t>
      </w:r>
    </w:p>
    <w:p w:rsidR="00D359F4" w:rsidRPr="00D359F4" w:rsidRDefault="00BF6D09" w:rsidP="005B72DD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D359F4" w:rsidRPr="00D359F4">
        <w:rPr>
          <w:sz w:val="28"/>
          <w:szCs w:val="28"/>
          <w:lang w:val="ru-RU"/>
        </w:rPr>
        <w:t xml:space="preserve">ринимающая Сторона </w:t>
      </w:r>
      <w:r w:rsidR="00186930">
        <w:rPr>
          <w:sz w:val="28"/>
          <w:szCs w:val="28"/>
          <w:lang w:val="ru-RU"/>
        </w:rPr>
        <w:t>будет</w:t>
      </w:r>
      <w:r w:rsidR="00D359F4" w:rsidRPr="00D359F4">
        <w:rPr>
          <w:sz w:val="28"/>
          <w:szCs w:val="28"/>
          <w:lang w:val="ru-RU"/>
        </w:rPr>
        <w:t xml:space="preserve"> оплачивать организационные </w:t>
      </w:r>
      <w:proofErr w:type="gramStart"/>
      <w:r w:rsidR="00D359F4" w:rsidRPr="00D359F4">
        <w:rPr>
          <w:sz w:val="28"/>
          <w:szCs w:val="28"/>
          <w:lang w:val="ru-RU"/>
        </w:rPr>
        <w:t>расходы</w:t>
      </w:r>
      <w:proofErr w:type="gramEnd"/>
      <w:r w:rsidR="00D359F4" w:rsidRPr="00D359F4">
        <w:rPr>
          <w:sz w:val="28"/>
          <w:szCs w:val="28"/>
          <w:lang w:val="ru-RU"/>
        </w:rPr>
        <w:t xml:space="preserve"> и </w:t>
      </w:r>
      <w:r w:rsidR="00A23499">
        <w:rPr>
          <w:sz w:val="28"/>
          <w:szCs w:val="28"/>
          <w:lang w:val="ru-RU"/>
        </w:rPr>
        <w:t xml:space="preserve">обеспечивать </w:t>
      </w:r>
      <w:r w:rsidR="00D359F4" w:rsidRPr="00D359F4">
        <w:rPr>
          <w:sz w:val="28"/>
          <w:szCs w:val="28"/>
          <w:lang w:val="ru-RU"/>
        </w:rPr>
        <w:t>транспорт</w:t>
      </w:r>
      <w:r w:rsidR="00A23499">
        <w:rPr>
          <w:sz w:val="28"/>
          <w:szCs w:val="28"/>
          <w:lang w:val="ru-RU"/>
        </w:rPr>
        <w:t>ное сопровождение</w:t>
      </w:r>
      <w:r w:rsidR="00D359F4" w:rsidRPr="00D359F4">
        <w:rPr>
          <w:sz w:val="28"/>
          <w:szCs w:val="28"/>
          <w:lang w:val="ru-RU"/>
        </w:rPr>
        <w:t xml:space="preserve"> принимаемых участников </w:t>
      </w:r>
      <w:r w:rsidR="00A23499">
        <w:rPr>
          <w:sz w:val="28"/>
          <w:szCs w:val="28"/>
          <w:lang w:val="ru-RU"/>
        </w:rPr>
        <w:t>мероприятий в соответствии</w:t>
      </w:r>
      <w:r w:rsidR="00D359F4" w:rsidRPr="00D359F4">
        <w:rPr>
          <w:sz w:val="28"/>
          <w:szCs w:val="28"/>
          <w:lang w:val="ru-RU"/>
        </w:rPr>
        <w:t xml:space="preserve"> с программой визита</w:t>
      </w:r>
      <w:r w:rsidR="00AA001E">
        <w:rPr>
          <w:sz w:val="28"/>
          <w:szCs w:val="28"/>
          <w:lang w:val="ru-RU"/>
        </w:rPr>
        <w:t>.</w:t>
      </w:r>
    </w:p>
    <w:p w:rsidR="00E12B0B" w:rsidRDefault="00A23499" w:rsidP="005B72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A23499">
        <w:rPr>
          <w:sz w:val="28"/>
          <w:szCs w:val="28"/>
          <w:lang w:val="ru-RU"/>
        </w:rPr>
        <w:lastRenderedPageBreak/>
        <w:t xml:space="preserve">3.3. </w:t>
      </w:r>
      <w:r w:rsidR="00091277" w:rsidRPr="00A23499">
        <w:rPr>
          <w:sz w:val="28"/>
          <w:szCs w:val="28"/>
          <w:lang w:val="ru-RU"/>
        </w:rPr>
        <w:t>Р</w:t>
      </w:r>
      <w:r w:rsidR="001E2580" w:rsidRPr="00A23499">
        <w:rPr>
          <w:sz w:val="28"/>
          <w:szCs w:val="28"/>
          <w:lang w:val="ru-RU"/>
        </w:rPr>
        <w:t>абочим</w:t>
      </w:r>
      <w:r w:rsidRPr="00A23499">
        <w:rPr>
          <w:sz w:val="28"/>
          <w:szCs w:val="28"/>
          <w:lang w:val="ru-RU"/>
        </w:rPr>
        <w:t xml:space="preserve"> языком</w:t>
      </w:r>
      <w:r w:rsidR="008843D2" w:rsidRPr="00A23499">
        <w:rPr>
          <w:sz w:val="28"/>
          <w:szCs w:val="28"/>
          <w:lang w:val="ru-RU"/>
        </w:rPr>
        <w:t xml:space="preserve"> </w:t>
      </w:r>
      <w:r w:rsidR="00091277" w:rsidRPr="00A23499">
        <w:rPr>
          <w:sz w:val="28"/>
          <w:szCs w:val="28"/>
          <w:lang w:val="ru-RU"/>
        </w:rPr>
        <w:t xml:space="preserve">при осуществлении сотрудничества в рамках настоящего </w:t>
      </w:r>
      <w:r w:rsidR="00C2611B">
        <w:rPr>
          <w:sz w:val="28"/>
          <w:szCs w:val="28"/>
          <w:lang w:val="ru-RU"/>
        </w:rPr>
        <w:t>Протокола</w:t>
      </w:r>
      <w:r w:rsidR="00B10A48" w:rsidRPr="00A23499">
        <w:rPr>
          <w:sz w:val="28"/>
          <w:szCs w:val="28"/>
          <w:lang w:val="ru-RU"/>
        </w:rPr>
        <w:t xml:space="preserve"> </w:t>
      </w:r>
      <w:r w:rsidRPr="00A23499">
        <w:rPr>
          <w:sz w:val="28"/>
          <w:szCs w:val="28"/>
          <w:lang w:val="ru-RU"/>
        </w:rPr>
        <w:t>будет</w:t>
      </w:r>
      <w:r w:rsidR="00091277" w:rsidRPr="00A23499">
        <w:rPr>
          <w:sz w:val="28"/>
          <w:szCs w:val="28"/>
          <w:lang w:val="ru-RU"/>
        </w:rPr>
        <w:t xml:space="preserve"> </w:t>
      </w:r>
      <w:r w:rsidRPr="00A23499">
        <w:rPr>
          <w:sz w:val="28"/>
          <w:szCs w:val="28"/>
          <w:lang w:val="ru-RU"/>
        </w:rPr>
        <w:t>русский язык</w:t>
      </w:r>
      <w:r w:rsidR="00336537" w:rsidRPr="00A23499">
        <w:rPr>
          <w:sz w:val="28"/>
          <w:szCs w:val="28"/>
          <w:lang w:val="ru-RU"/>
        </w:rPr>
        <w:t>.</w:t>
      </w:r>
      <w:r w:rsidR="008843D2" w:rsidRPr="00A23499">
        <w:rPr>
          <w:sz w:val="28"/>
          <w:szCs w:val="28"/>
          <w:lang w:val="ru-RU"/>
        </w:rPr>
        <w:t xml:space="preserve"> </w:t>
      </w:r>
    </w:p>
    <w:p w:rsidR="008060B3" w:rsidRDefault="008060B3" w:rsidP="005B72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851EF5" w:rsidRPr="00186930" w:rsidRDefault="00851EF5" w:rsidP="005B72DD">
      <w:pPr>
        <w:spacing w:line="276" w:lineRule="auto"/>
        <w:jc w:val="both"/>
        <w:rPr>
          <w:sz w:val="28"/>
          <w:szCs w:val="28"/>
          <w:lang w:val="ru-RU"/>
        </w:rPr>
      </w:pPr>
    </w:p>
    <w:p w:rsidR="00A23499" w:rsidRPr="005B72DD" w:rsidRDefault="00C2611B" w:rsidP="005B72DD">
      <w:pPr>
        <w:pStyle w:val="ad"/>
        <w:numPr>
          <w:ilvl w:val="0"/>
          <w:numId w:val="25"/>
        </w:numPr>
        <w:spacing w:line="276" w:lineRule="auto"/>
        <w:ind w:left="0" w:firstLine="709"/>
        <w:jc w:val="center"/>
        <w:rPr>
          <w:b/>
          <w:color w:val="000000"/>
          <w:sz w:val="28"/>
          <w:szCs w:val="28"/>
          <w:lang w:val="ru-RU"/>
        </w:rPr>
      </w:pPr>
      <w:r w:rsidRPr="005B72DD">
        <w:rPr>
          <w:b/>
          <w:color w:val="000000"/>
          <w:sz w:val="28"/>
          <w:szCs w:val="28"/>
          <w:lang w:val="ru-RU"/>
        </w:rPr>
        <w:t>Применение Протокола</w:t>
      </w:r>
    </w:p>
    <w:p w:rsidR="00A23499" w:rsidRPr="00A23499" w:rsidRDefault="00C2611B" w:rsidP="005B72DD">
      <w:pPr>
        <w:spacing w:before="240" w:line="276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Настоящий Протокол</w:t>
      </w:r>
      <w:r w:rsidR="00A23499" w:rsidRPr="00A23499">
        <w:rPr>
          <w:color w:val="000000"/>
          <w:sz w:val="28"/>
          <w:szCs w:val="28"/>
          <w:lang w:val="ru-RU"/>
        </w:rPr>
        <w:t xml:space="preserve"> будет применяться со дня подписания до тех пор, пока любая из Сторон письменно не уведомит другую Сторону о намерении прекратить его применение. </w:t>
      </w:r>
    </w:p>
    <w:p w:rsidR="00A23499" w:rsidRPr="00A23499" w:rsidRDefault="00C2611B" w:rsidP="005B72DD">
      <w:pPr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Настоящий Протокол</w:t>
      </w:r>
      <w:r w:rsidR="00A23499" w:rsidRPr="00A23499">
        <w:rPr>
          <w:color w:val="000000"/>
          <w:sz w:val="28"/>
          <w:szCs w:val="28"/>
          <w:lang w:val="ru-RU"/>
        </w:rPr>
        <w:t xml:space="preserve"> не является международным договором и не создает прав и обязательств, регулируемых международным правом.</w:t>
      </w:r>
    </w:p>
    <w:p w:rsidR="00A23499" w:rsidRPr="00A23499" w:rsidRDefault="00A23499" w:rsidP="005B72DD">
      <w:pPr>
        <w:spacing w:line="276" w:lineRule="auto"/>
        <w:ind w:left="360"/>
        <w:jc w:val="both"/>
        <w:rPr>
          <w:sz w:val="28"/>
          <w:szCs w:val="28"/>
          <w:lang w:val="ru-RU"/>
        </w:rPr>
      </w:pPr>
    </w:p>
    <w:p w:rsidR="00A23499" w:rsidRPr="00A23499" w:rsidRDefault="00A23499" w:rsidP="005B72DD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A23499">
        <w:rPr>
          <w:sz w:val="28"/>
          <w:szCs w:val="28"/>
          <w:lang w:val="ru-RU"/>
        </w:rPr>
        <w:t xml:space="preserve">Подписано в г. ______________   «____» </w:t>
      </w:r>
      <w:r w:rsidRPr="00AA001E">
        <w:rPr>
          <w:sz w:val="28"/>
          <w:szCs w:val="28"/>
          <w:lang w:val="ru-RU"/>
        </w:rPr>
        <w:t xml:space="preserve"> </w:t>
      </w:r>
      <w:r w:rsidR="00AA001E" w:rsidRPr="005B72DD">
        <w:rPr>
          <w:sz w:val="28"/>
          <w:szCs w:val="28"/>
          <w:lang w:val="ru-RU"/>
        </w:rPr>
        <w:t>____________</w:t>
      </w:r>
      <w:r w:rsidRPr="00AA001E">
        <w:rPr>
          <w:sz w:val="28"/>
          <w:szCs w:val="28"/>
          <w:lang w:val="ru-RU"/>
        </w:rPr>
        <w:t>_______</w:t>
      </w:r>
      <w:r w:rsidR="00C602EC">
        <w:rPr>
          <w:sz w:val="28"/>
          <w:szCs w:val="28"/>
          <w:lang w:val="ru-RU"/>
        </w:rPr>
        <w:t>202</w:t>
      </w:r>
      <w:r w:rsidR="00986B41" w:rsidRPr="00DD5545">
        <w:rPr>
          <w:sz w:val="28"/>
          <w:szCs w:val="28"/>
          <w:lang w:val="ru-RU"/>
        </w:rPr>
        <w:t>1</w:t>
      </w:r>
      <w:r w:rsidR="00911EA9">
        <w:rPr>
          <w:sz w:val="28"/>
          <w:szCs w:val="28"/>
          <w:lang w:val="ru-RU"/>
        </w:rPr>
        <w:t xml:space="preserve"> </w:t>
      </w:r>
      <w:r w:rsidR="00C2611B">
        <w:rPr>
          <w:sz w:val="28"/>
          <w:szCs w:val="28"/>
          <w:lang w:val="ru-RU"/>
        </w:rPr>
        <w:t>г. в двух экземплярах, оба</w:t>
      </w:r>
      <w:r w:rsidRPr="00A23499">
        <w:rPr>
          <w:sz w:val="28"/>
          <w:szCs w:val="28"/>
          <w:lang w:val="ru-RU"/>
        </w:rPr>
        <w:t xml:space="preserve"> на русском язык</w:t>
      </w:r>
      <w:r w:rsidR="00911EA9">
        <w:rPr>
          <w:sz w:val="28"/>
          <w:szCs w:val="28"/>
          <w:lang w:val="ru-RU"/>
        </w:rPr>
        <w:t>е</w:t>
      </w:r>
      <w:r w:rsidRPr="00A23499">
        <w:rPr>
          <w:sz w:val="28"/>
          <w:szCs w:val="28"/>
          <w:lang w:val="ru-RU"/>
        </w:rPr>
        <w:t>.</w:t>
      </w:r>
    </w:p>
    <w:p w:rsidR="00A23499" w:rsidRPr="00A23499" w:rsidRDefault="00A23499" w:rsidP="005B72DD">
      <w:pPr>
        <w:spacing w:line="276" w:lineRule="auto"/>
        <w:ind w:left="360"/>
        <w:jc w:val="both"/>
        <w:rPr>
          <w:sz w:val="28"/>
          <w:szCs w:val="28"/>
          <w:lang w:val="ru-RU"/>
        </w:rPr>
      </w:pPr>
    </w:p>
    <w:p w:rsidR="00E12B0B" w:rsidRDefault="00E12B0B" w:rsidP="005B72DD">
      <w:pPr>
        <w:pStyle w:val="a9"/>
        <w:spacing w:line="276" w:lineRule="auto"/>
        <w:rPr>
          <w:rFonts w:ascii="Times New Roman" w:hAnsi="Times New Roman"/>
          <w:szCs w:val="24"/>
          <w:lang w:val="ru-RU"/>
        </w:rPr>
      </w:pPr>
    </w:p>
    <w:p w:rsidR="00AA001E" w:rsidRDefault="00AA001E" w:rsidP="005B72DD">
      <w:pPr>
        <w:pStyle w:val="a9"/>
        <w:spacing w:line="276" w:lineRule="auto"/>
        <w:rPr>
          <w:rFonts w:ascii="Times New Roman" w:hAnsi="Times New Roman"/>
          <w:szCs w:val="24"/>
          <w:lang w:val="ru-RU"/>
        </w:rPr>
      </w:pPr>
    </w:p>
    <w:p w:rsidR="00AA001E" w:rsidRDefault="00AA001E" w:rsidP="005B72DD">
      <w:pPr>
        <w:pStyle w:val="a9"/>
        <w:spacing w:line="276" w:lineRule="auto"/>
        <w:rPr>
          <w:rFonts w:ascii="Times New Roman" w:hAnsi="Times New Roman"/>
          <w:szCs w:val="24"/>
          <w:lang w:val="ru-RU"/>
        </w:rPr>
      </w:pPr>
    </w:p>
    <w:tbl>
      <w:tblPr>
        <w:tblStyle w:val="a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E609B3" w:rsidRPr="00DD5545" w:rsidTr="005B72DD">
        <w:tc>
          <w:tcPr>
            <w:tcW w:w="4536" w:type="dxa"/>
          </w:tcPr>
          <w:p w:rsidR="00911EA9" w:rsidRPr="005A1A8E" w:rsidRDefault="00E609B3" w:rsidP="005A1A8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1A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 Федеральную службу</w:t>
            </w:r>
          </w:p>
          <w:p w:rsidR="00E609B3" w:rsidRPr="005A1A8E" w:rsidRDefault="00E609B3" w:rsidP="005A1A8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1A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 труду и занятости</w:t>
            </w:r>
          </w:p>
          <w:p w:rsidR="00E609B3" w:rsidRPr="005A1A8E" w:rsidRDefault="00E609B3" w:rsidP="005A1A8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1A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(Российская Федерация)</w:t>
            </w: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:rsidR="00E609B3" w:rsidRPr="005A1A8E" w:rsidRDefault="00E609B3" w:rsidP="005A1A8E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1A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За </w:t>
            </w:r>
            <w:r w:rsidR="00911EA9" w:rsidRPr="005A1A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Министерство занятости и</w:t>
            </w:r>
            <w:r w:rsidR="00AA001E" w:rsidRPr="005A1A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 </w:t>
            </w:r>
            <w:r w:rsidR="00911EA9" w:rsidRPr="005A1A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трудовых отношений Республики Узбекистан</w:t>
            </w: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11EA9" w:rsidRPr="005B72DD" w:rsidRDefault="00911EA9" w:rsidP="005B72DD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E609B3" w:rsidRPr="00564A81" w:rsidRDefault="00E609B3" w:rsidP="005B72DD">
      <w:pPr>
        <w:pStyle w:val="a9"/>
        <w:spacing w:line="276" w:lineRule="auto"/>
        <w:rPr>
          <w:rFonts w:ascii="Times New Roman" w:hAnsi="Times New Roman"/>
          <w:szCs w:val="24"/>
          <w:lang w:val="ru-RU"/>
        </w:rPr>
      </w:pPr>
    </w:p>
    <w:p w:rsidR="00E12B0B" w:rsidRDefault="00E12B0B" w:rsidP="005B72DD">
      <w:pPr>
        <w:spacing w:line="276" w:lineRule="auto"/>
        <w:jc w:val="both"/>
        <w:rPr>
          <w:lang w:val="ru-RU"/>
        </w:rPr>
      </w:pPr>
    </w:p>
    <w:sectPr w:rsidR="00E12B0B" w:rsidSect="005B72DD">
      <w:footerReference w:type="even" r:id="rId8"/>
      <w:pgSz w:w="11906" w:h="16838" w:code="9"/>
      <w:pgMar w:top="1134" w:right="90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6A" w:rsidRDefault="0057296A">
      <w:r>
        <w:separator/>
      </w:r>
    </w:p>
  </w:endnote>
  <w:endnote w:type="continuationSeparator" w:id="0">
    <w:p w:rsidR="0057296A" w:rsidRDefault="0057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3D" w:rsidRDefault="004A383D" w:rsidP="00E12B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383D" w:rsidRDefault="004A38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6A" w:rsidRDefault="0057296A">
      <w:r>
        <w:separator/>
      </w:r>
    </w:p>
  </w:footnote>
  <w:footnote w:type="continuationSeparator" w:id="0">
    <w:p w:rsidR="0057296A" w:rsidRDefault="0057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6C3"/>
    <w:multiLevelType w:val="hybridMultilevel"/>
    <w:tmpl w:val="411C4D82"/>
    <w:lvl w:ilvl="0" w:tplc="7F9263F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B3681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420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E9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4B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0E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47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EA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3C7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916A6"/>
    <w:multiLevelType w:val="hybridMultilevel"/>
    <w:tmpl w:val="3B708930"/>
    <w:lvl w:ilvl="0" w:tplc="EED2A14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6AF1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D9A34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2826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70E24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542A9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D50BF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16A0C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E0085A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13769A"/>
    <w:multiLevelType w:val="hybridMultilevel"/>
    <w:tmpl w:val="441C7766"/>
    <w:lvl w:ilvl="0" w:tplc="B658DC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DCEB3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24C14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0DC4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1E291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1A8A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D6E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EA97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5588CE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0830DD"/>
    <w:multiLevelType w:val="hybridMultilevel"/>
    <w:tmpl w:val="DC5AF84C"/>
    <w:lvl w:ilvl="0" w:tplc="CE24E7A8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E4E4B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701C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DAE8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E41A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7C13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E600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F0A1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364D4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C05642"/>
    <w:multiLevelType w:val="hybridMultilevel"/>
    <w:tmpl w:val="CB24C1EA"/>
    <w:lvl w:ilvl="0" w:tplc="1530354C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1D6AE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1A70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B9CC4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12E7D6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EAE91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F9659F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F6CC09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69889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3F5441E"/>
    <w:multiLevelType w:val="hybridMultilevel"/>
    <w:tmpl w:val="FF90D522"/>
    <w:lvl w:ilvl="0" w:tplc="4A2E1F8A">
      <w:start w:val="2"/>
      <w:numFmt w:val="lowerLetter"/>
      <w:lvlText w:val="%1)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1" w:tplc="78083A3E" w:tentative="1">
      <w:start w:val="1"/>
      <w:numFmt w:val="lowerLetter"/>
      <w:lvlText w:val="%2."/>
      <w:lvlJc w:val="left"/>
      <w:pPr>
        <w:tabs>
          <w:tab w:val="num" w:pos="2532"/>
        </w:tabs>
        <w:ind w:left="2532" w:hanging="360"/>
      </w:pPr>
    </w:lvl>
    <w:lvl w:ilvl="2" w:tplc="C8D6630A" w:tentative="1">
      <w:start w:val="1"/>
      <w:numFmt w:val="lowerRoman"/>
      <w:lvlText w:val="%3."/>
      <w:lvlJc w:val="right"/>
      <w:pPr>
        <w:tabs>
          <w:tab w:val="num" w:pos="3252"/>
        </w:tabs>
        <w:ind w:left="3252" w:hanging="180"/>
      </w:pPr>
    </w:lvl>
    <w:lvl w:ilvl="3" w:tplc="E3942D94" w:tentative="1">
      <w:start w:val="1"/>
      <w:numFmt w:val="decimal"/>
      <w:lvlText w:val="%4."/>
      <w:lvlJc w:val="left"/>
      <w:pPr>
        <w:tabs>
          <w:tab w:val="num" w:pos="3972"/>
        </w:tabs>
        <w:ind w:left="3972" w:hanging="360"/>
      </w:pPr>
    </w:lvl>
    <w:lvl w:ilvl="4" w:tplc="DACA0026" w:tentative="1">
      <w:start w:val="1"/>
      <w:numFmt w:val="lowerLetter"/>
      <w:lvlText w:val="%5."/>
      <w:lvlJc w:val="left"/>
      <w:pPr>
        <w:tabs>
          <w:tab w:val="num" w:pos="4692"/>
        </w:tabs>
        <w:ind w:left="4692" w:hanging="360"/>
      </w:pPr>
    </w:lvl>
    <w:lvl w:ilvl="5" w:tplc="301C06DA" w:tentative="1">
      <w:start w:val="1"/>
      <w:numFmt w:val="lowerRoman"/>
      <w:lvlText w:val="%6."/>
      <w:lvlJc w:val="right"/>
      <w:pPr>
        <w:tabs>
          <w:tab w:val="num" w:pos="5412"/>
        </w:tabs>
        <w:ind w:left="5412" w:hanging="180"/>
      </w:pPr>
    </w:lvl>
    <w:lvl w:ilvl="6" w:tplc="2F3C7BBA" w:tentative="1">
      <w:start w:val="1"/>
      <w:numFmt w:val="decimal"/>
      <w:lvlText w:val="%7."/>
      <w:lvlJc w:val="left"/>
      <w:pPr>
        <w:tabs>
          <w:tab w:val="num" w:pos="6132"/>
        </w:tabs>
        <w:ind w:left="6132" w:hanging="360"/>
      </w:pPr>
    </w:lvl>
    <w:lvl w:ilvl="7" w:tplc="00143A58" w:tentative="1">
      <w:start w:val="1"/>
      <w:numFmt w:val="lowerLetter"/>
      <w:lvlText w:val="%8."/>
      <w:lvlJc w:val="left"/>
      <w:pPr>
        <w:tabs>
          <w:tab w:val="num" w:pos="6852"/>
        </w:tabs>
        <w:ind w:left="6852" w:hanging="360"/>
      </w:pPr>
    </w:lvl>
    <w:lvl w:ilvl="8" w:tplc="B1B05E5E" w:tentative="1">
      <w:start w:val="1"/>
      <w:numFmt w:val="lowerRoman"/>
      <w:lvlText w:val="%9."/>
      <w:lvlJc w:val="right"/>
      <w:pPr>
        <w:tabs>
          <w:tab w:val="num" w:pos="7572"/>
        </w:tabs>
        <w:ind w:left="7572" w:hanging="180"/>
      </w:pPr>
    </w:lvl>
  </w:abstractNum>
  <w:abstractNum w:abstractNumId="6">
    <w:nsid w:val="15104782"/>
    <w:multiLevelType w:val="hybridMultilevel"/>
    <w:tmpl w:val="F7B44A6A"/>
    <w:lvl w:ilvl="0" w:tplc="2074816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B16AA8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3A4A63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0660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F10D7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C2AAC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60E4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B20C7C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3EC09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7624E31"/>
    <w:multiLevelType w:val="hybridMultilevel"/>
    <w:tmpl w:val="E23A8170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23340A"/>
    <w:multiLevelType w:val="hybridMultilevel"/>
    <w:tmpl w:val="D9541F54"/>
    <w:lvl w:ilvl="0" w:tplc="CED207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0A48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A656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B4DF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6CC1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D4C0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D6D7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A4A8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5C54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5E4916"/>
    <w:multiLevelType w:val="hybridMultilevel"/>
    <w:tmpl w:val="1752E830"/>
    <w:lvl w:ilvl="0" w:tplc="2D6AC6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B0EFDE0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E2683"/>
    <w:multiLevelType w:val="hybridMultilevel"/>
    <w:tmpl w:val="DB780A04"/>
    <w:lvl w:ilvl="0" w:tplc="37204B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AEB3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EE9C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E4191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F205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162F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ACEF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805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3CC4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74E16BC"/>
    <w:multiLevelType w:val="hybridMultilevel"/>
    <w:tmpl w:val="C4A0E7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64CF7"/>
    <w:multiLevelType w:val="hybridMultilevel"/>
    <w:tmpl w:val="04A8FED2"/>
    <w:lvl w:ilvl="0" w:tplc="348087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6E3BB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B8C9E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3E1C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6276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9AFA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9E1F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80CD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EA6D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4137574"/>
    <w:multiLevelType w:val="multilevel"/>
    <w:tmpl w:val="43348C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86A013D"/>
    <w:multiLevelType w:val="hybridMultilevel"/>
    <w:tmpl w:val="E6560BC2"/>
    <w:lvl w:ilvl="0" w:tplc="C3D0827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EF820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08410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C878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5C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8EC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A44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2CE8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D069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D5811F6"/>
    <w:multiLevelType w:val="hybridMultilevel"/>
    <w:tmpl w:val="71CAD866"/>
    <w:lvl w:ilvl="0" w:tplc="14A66CC2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F29E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129A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ABAD1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141F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0A2E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26E1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9819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8C4A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A84607A"/>
    <w:multiLevelType w:val="hybridMultilevel"/>
    <w:tmpl w:val="89AADA16"/>
    <w:lvl w:ilvl="0" w:tplc="2E0E36C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5F0B1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C983D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102DB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C18E80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4F049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5C68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3BC37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86C40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42606F"/>
    <w:multiLevelType w:val="hybridMultilevel"/>
    <w:tmpl w:val="8988BDA4"/>
    <w:lvl w:ilvl="0" w:tplc="A7724E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5A8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EC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68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02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8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00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A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56D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4F3DC9"/>
    <w:multiLevelType w:val="hybridMultilevel"/>
    <w:tmpl w:val="8D741056"/>
    <w:lvl w:ilvl="0" w:tplc="32C036D2">
      <w:start w:val="2"/>
      <w:numFmt w:val="lowerLetter"/>
      <w:lvlText w:val="%1)"/>
      <w:lvlJc w:val="left"/>
      <w:pPr>
        <w:tabs>
          <w:tab w:val="num" w:pos="1164"/>
        </w:tabs>
        <w:ind w:left="1164" w:hanging="444"/>
      </w:pPr>
      <w:rPr>
        <w:rFonts w:hint="default"/>
      </w:rPr>
    </w:lvl>
    <w:lvl w:ilvl="1" w:tplc="71A2D0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706B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38BE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8A3E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B084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80A6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20FD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12E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7F81971"/>
    <w:multiLevelType w:val="hybridMultilevel"/>
    <w:tmpl w:val="4E7ECBA0"/>
    <w:lvl w:ilvl="0" w:tplc="18480864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20EA0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82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80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00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88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67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29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2A8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B41CCB"/>
    <w:multiLevelType w:val="hybridMultilevel"/>
    <w:tmpl w:val="481A8AD4"/>
    <w:lvl w:ilvl="0" w:tplc="7818C48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4A5AC09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6902BC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1AB0490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307A071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9A415D2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8612063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A8CD98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E4D6A69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5E2F73C7"/>
    <w:multiLevelType w:val="hybridMultilevel"/>
    <w:tmpl w:val="ED9C2FD4"/>
    <w:lvl w:ilvl="0" w:tplc="6F22DE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9DEA81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32FC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41C96C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F8A2B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B602F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AAEF6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5AA40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5E04CF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23317FC"/>
    <w:multiLevelType w:val="hybridMultilevel"/>
    <w:tmpl w:val="403236BE"/>
    <w:lvl w:ilvl="0" w:tplc="04190013">
      <w:start w:val="1"/>
      <w:numFmt w:val="upperRoman"/>
      <w:lvlText w:val="%1."/>
      <w:lvlJc w:val="righ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2692826"/>
    <w:multiLevelType w:val="hybridMultilevel"/>
    <w:tmpl w:val="E1A4E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27479D"/>
    <w:multiLevelType w:val="multilevel"/>
    <w:tmpl w:val="36FA5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1382EB3"/>
    <w:multiLevelType w:val="hybridMultilevel"/>
    <w:tmpl w:val="ABEC064C"/>
    <w:lvl w:ilvl="0" w:tplc="569E6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9E8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6B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68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0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0F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0E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6F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02A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E771D5"/>
    <w:multiLevelType w:val="hybridMultilevel"/>
    <w:tmpl w:val="CCEE6146"/>
    <w:lvl w:ilvl="0" w:tplc="42F06E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6ABA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661D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C98F2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847AD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298BF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2278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8ABE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AA4A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9D40134"/>
    <w:multiLevelType w:val="hybridMultilevel"/>
    <w:tmpl w:val="6640FB84"/>
    <w:lvl w:ilvl="0" w:tplc="0D0CEA06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93AA6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D6D8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90B5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E645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501D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EB2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5E5B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62F5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E846131"/>
    <w:multiLevelType w:val="hybridMultilevel"/>
    <w:tmpl w:val="6F2C7F26"/>
    <w:lvl w:ilvl="0" w:tplc="A4C80FF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0"/>
  </w:num>
  <w:num w:numId="5">
    <w:abstractNumId w:val="20"/>
  </w:num>
  <w:num w:numId="6">
    <w:abstractNumId w:val="21"/>
  </w:num>
  <w:num w:numId="7">
    <w:abstractNumId w:val="18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25"/>
  </w:num>
  <w:num w:numId="14">
    <w:abstractNumId w:val="15"/>
  </w:num>
  <w:num w:numId="15">
    <w:abstractNumId w:val="12"/>
  </w:num>
  <w:num w:numId="16">
    <w:abstractNumId w:val="27"/>
  </w:num>
  <w:num w:numId="17">
    <w:abstractNumId w:val="2"/>
  </w:num>
  <w:num w:numId="18">
    <w:abstractNumId w:val="14"/>
  </w:num>
  <w:num w:numId="19">
    <w:abstractNumId w:val="8"/>
  </w:num>
  <w:num w:numId="20">
    <w:abstractNumId w:val="17"/>
  </w:num>
  <w:num w:numId="21">
    <w:abstractNumId w:val="19"/>
  </w:num>
  <w:num w:numId="22">
    <w:abstractNumId w:val="13"/>
  </w:num>
  <w:num w:numId="23">
    <w:abstractNumId w:val="9"/>
  </w:num>
  <w:num w:numId="24">
    <w:abstractNumId w:val="24"/>
  </w:num>
  <w:num w:numId="25">
    <w:abstractNumId w:val="22"/>
  </w:num>
  <w:num w:numId="26">
    <w:abstractNumId w:val="28"/>
  </w:num>
  <w:num w:numId="27">
    <w:abstractNumId w:val="7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81"/>
    <w:rsid w:val="00001FE4"/>
    <w:rsid w:val="000034BF"/>
    <w:rsid w:val="000057D6"/>
    <w:rsid w:val="0001018E"/>
    <w:rsid w:val="00016DD2"/>
    <w:rsid w:val="00043BE7"/>
    <w:rsid w:val="00083D93"/>
    <w:rsid w:val="00084DDE"/>
    <w:rsid w:val="00091277"/>
    <w:rsid w:val="00094E10"/>
    <w:rsid w:val="000F242E"/>
    <w:rsid w:val="00117DFB"/>
    <w:rsid w:val="00121503"/>
    <w:rsid w:val="00123D38"/>
    <w:rsid w:val="00124A4E"/>
    <w:rsid w:val="00180EA2"/>
    <w:rsid w:val="00186930"/>
    <w:rsid w:val="001A3E79"/>
    <w:rsid w:val="001D0E77"/>
    <w:rsid w:val="001E2580"/>
    <w:rsid w:val="001E647B"/>
    <w:rsid w:val="0020715E"/>
    <w:rsid w:val="00226EF5"/>
    <w:rsid w:val="002279B8"/>
    <w:rsid w:val="00253E8C"/>
    <w:rsid w:val="00270871"/>
    <w:rsid w:val="00284DE8"/>
    <w:rsid w:val="002D0120"/>
    <w:rsid w:val="002F7F20"/>
    <w:rsid w:val="00336537"/>
    <w:rsid w:val="0033765E"/>
    <w:rsid w:val="003412CC"/>
    <w:rsid w:val="00341822"/>
    <w:rsid w:val="0034335B"/>
    <w:rsid w:val="00347251"/>
    <w:rsid w:val="00350814"/>
    <w:rsid w:val="003855F7"/>
    <w:rsid w:val="00390E9F"/>
    <w:rsid w:val="003A0E68"/>
    <w:rsid w:val="0041071E"/>
    <w:rsid w:val="00424FA9"/>
    <w:rsid w:val="004437FF"/>
    <w:rsid w:val="00452A9F"/>
    <w:rsid w:val="00480A30"/>
    <w:rsid w:val="004A383D"/>
    <w:rsid w:val="004C0F4C"/>
    <w:rsid w:val="004F1EAA"/>
    <w:rsid w:val="005275DE"/>
    <w:rsid w:val="00546700"/>
    <w:rsid w:val="0056447B"/>
    <w:rsid w:val="00564A81"/>
    <w:rsid w:val="0057296A"/>
    <w:rsid w:val="005948E0"/>
    <w:rsid w:val="005A1A8E"/>
    <w:rsid w:val="005B72DD"/>
    <w:rsid w:val="005F2FBE"/>
    <w:rsid w:val="00615CDB"/>
    <w:rsid w:val="006230B9"/>
    <w:rsid w:val="0063372B"/>
    <w:rsid w:val="00642CB5"/>
    <w:rsid w:val="00643765"/>
    <w:rsid w:val="00671EFF"/>
    <w:rsid w:val="00677A2C"/>
    <w:rsid w:val="00693DA9"/>
    <w:rsid w:val="006A185D"/>
    <w:rsid w:val="006A5B15"/>
    <w:rsid w:val="006B364B"/>
    <w:rsid w:val="006E6ED4"/>
    <w:rsid w:val="00774778"/>
    <w:rsid w:val="007B4209"/>
    <w:rsid w:val="007C73E8"/>
    <w:rsid w:val="007E4A55"/>
    <w:rsid w:val="007F037C"/>
    <w:rsid w:val="007F1818"/>
    <w:rsid w:val="007F1877"/>
    <w:rsid w:val="008060B3"/>
    <w:rsid w:val="00825238"/>
    <w:rsid w:val="00831BB3"/>
    <w:rsid w:val="00851EF5"/>
    <w:rsid w:val="00863CBD"/>
    <w:rsid w:val="00870022"/>
    <w:rsid w:val="008843D2"/>
    <w:rsid w:val="00885F8A"/>
    <w:rsid w:val="008942AE"/>
    <w:rsid w:val="008A4E6E"/>
    <w:rsid w:val="008A6801"/>
    <w:rsid w:val="008C0D6F"/>
    <w:rsid w:val="008C7629"/>
    <w:rsid w:val="008D1578"/>
    <w:rsid w:val="008E7E2A"/>
    <w:rsid w:val="00911EA9"/>
    <w:rsid w:val="00923534"/>
    <w:rsid w:val="00961DA6"/>
    <w:rsid w:val="00982F49"/>
    <w:rsid w:val="00986B41"/>
    <w:rsid w:val="009D01CF"/>
    <w:rsid w:val="00A1642E"/>
    <w:rsid w:val="00A23499"/>
    <w:rsid w:val="00A45509"/>
    <w:rsid w:val="00AA001E"/>
    <w:rsid w:val="00B10A48"/>
    <w:rsid w:val="00B16A78"/>
    <w:rsid w:val="00B33685"/>
    <w:rsid w:val="00B5418A"/>
    <w:rsid w:val="00BA658C"/>
    <w:rsid w:val="00BD1214"/>
    <w:rsid w:val="00BD65BD"/>
    <w:rsid w:val="00BD767E"/>
    <w:rsid w:val="00BE2CB9"/>
    <w:rsid w:val="00BF6D09"/>
    <w:rsid w:val="00C14CD3"/>
    <w:rsid w:val="00C2611B"/>
    <w:rsid w:val="00C359C8"/>
    <w:rsid w:val="00C41EB4"/>
    <w:rsid w:val="00C46A92"/>
    <w:rsid w:val="00C46EA6"/>
    <w:rsid w:val="00C602EC"/>
    <w:rsid w:val="00C71200"/>
    <w:rsid w:val="00C77881"/>
    <w:rsid w:val="00CA0203"/>
    <w:rsid w:val="00CB1543"/>
    <w:rsid w:val="00CC27D3"/>
    <w:rsid w:val="00CE0C2B"/>
    <w:rsid w:val="00CE72A5"/>
    <w:rsid w:val="00CF337B"/>
    <w:rsid w:val="00D359F4"/>
    <w:rsid w:val="00D40350"/>
    <w:rsid w:val="00D63A93"/>
    <w:rsid w:val="00D800E4"/>
    <w:rsid w:val="00D828C9"/>
    <w:rsid w:val="00D93633"/>
    <w:rsid w:val="00DD5545"/>
    <w:rsid w:val="00DE2A73"/>
    <w:rsid w:val="00E12B0B"/>
    <w:rsid w:val="00E44FCD"/>
    <w:rsid w:val="00E4524D"/>
    <w:rsid w:val="00E609B3"/>
    <w:rsid w:val="00E91EB3"/>
    <w:rsid w:val="00E96077"/>
    <w:rsid w:val="00EA200A"/>
    <w:rsid w:val="00F37656"/>
    <w:rsid w:val="00F97403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B08"/>
    <w:rPr>
      <w:sz w:val="24"/>
      <w:szCs w:val="24"/>
      <w:lang w:val="en-GB" w:eastAsia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F7804"/>
    <w:rPr>
      <w:sz w:val="16"/>
      <w:szCs w:val="16"/>
    </w:rPr>
  </w:style>
  <w:style w:type="paragraph" w:styleId="a4">
    <w:name w:val="annotation text"/>
    <w:basedOn w:val="a"/>
    <w:semiHidden/>
    <w:rsid w:val="00AF7804"/>
    <w:rPr>
      <w:sz w:val="20"/>
      <w:szCs w:val="20"/>
    </w:rPr>
  </w:style>
  <w:style w:type="paragraph" w:styleId="a5">
    <w:name w:val="annotation subject"/>
    <w:basedOn w:val="a4"/>
    <w:next w:val="a4"/>
    <w:semiHidden/>
    <w:rsid w:val="00AF7804"/>
    <w:rPr>
      <w:b/>
      <w:bCs/>
    </w:rPr>
  </w:style>
  <w:style w:type="paragraph" w:styleId="a6">
    <w:name w:val="Balloon Text"/>
    <w:basedOn w:val="a"/>
    <w:semiHidden/>
    <w:rsid w:val="00AF780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70DFC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570DFC"/>
  </w:style>
  <w:style w:type="paragraph" w:styleId="a9">
    <w:name w:val="Body Text"/>
    <w:basedOn w:val="a"/>
    <w:rsid w:val="00F52450"/>
    <w:pPr>
      <w:jc w:val="both"/>
    </w:pPr>
    <w:rPr>
      <w:rFonts w:ascii="Arial" w:hAnsi="Arial"/>
      <w:szCs w:val="20"/>
      <w:lang w:eastAsia="en-US"/>
    </w:rPr>
  </w:style>
  <w:style w:type="table" w:styleId="aa">
    <w:name w:val="Table Grid"/>
    <w:basedOn w:val="a1"/>
    <w:rsid w:val="007B0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">
    <w:name w:val="Sh"/>
    <w:basedOn w:val="a"/>
    <w:qFormat/>
    <w:rsid w:val="007B0509"/>
    <w:pPr>
      <w:spacing w:before="240" w:after="240" w:line="360" w:lineRule="auto"/>
      <w:ind w:right="70"/>
      <w:jc w:val="center"/>
    </w:pPr>
    <w:rPr>
      <w:rFonts w:ascii="Arial" w:hAnsi="Arial" w:cs="Arial"/>
      <w:sz w:val="22"/>
      <w:szCs w:val="22"/>
    </w:rPr>
  </w:style>
  <w:style w:type="paragraph" w:styleId="ab">
    <w:name w:val="header"/>
    <w:basedOn w:val="a"/>
    <w:link w:val="ac"/>
    <w:uiPriority w:val="99"/>
    <w:rsid w:val="009A13F7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  <w:rsid w:val="009A13F7"/>
    <w:rPr>
      <w:sz w:val="24"/>
      <w:szCs w:val="24"/>
    </w:rPr>
  </w:style>
  <w:style w:type="paragraph" w:styleId="ad">
    <w:name w:val="List Paragraph"/>
    <w:basedOn w:val="a"/>
    <w:uiPriority w:val="34"/>
    <w:qFormat/>
    <w:rsid w:val="00E12B0B"/>
    <w:pPr>
      <w:ind w:left="720"/>
      <w:contextualSpacing/>
    </w:pPr>
  </w:style>
  <w:style w:type="paragraph" w:customStyle="1" w:styleId="ConsPlusNormal">
    <w:name w:val="ConsPlusNormal"/>
    <w:rsid w:val="00226E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grame">
    <w:name w:val="grame"/>
    <w:basedOn w:val="a0"/>
    <w:rsid w:val="00986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B08"/>
    <w:rPr>
      <w:sz w:val="24"/>
      <w:szCs w:val="24"/>
      <w:lang w:val="en-GB" w:eastAsia="hr-H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F7804"/>
    <w:rPr>
      <w:sz w:val="16"/>
      <w:szCs w:val="16"/>
    </w:rPr>
  </w:style>
  <w:style w:type="paragraph" w:styleId="a4">
    <w:name w:val="annotation text"/>
    <w:basedOn w:val="a"/>
    <w:semiHidden/>
    <w:rsid w:val="00AF7804"/>
    <w:rPr>
      <w:sz w:val="20"/>
      <w:szCs w:val="20"/>
    </w:rPr>
  </w:style>
  <w:style w:type="paragraph" w:styleId="a5">
    <w:name w:val="annotation subject"/>
    <w:basedOn w:val="a4"/>
    <w:next w:val="a4"/>
    <w:semiHidden/>
    <w:rsid w:val="00AF7804"/>
    <w:rPr>
      <w:b/>
      <w:bCs/>
    </w:rPr>
  </w:style>
  <w:style w:type="paragraph" w:styleId="a6">
    <w:name w:val="Balloon Text"/>
    <w:basedOn w:val="a"/>
    <w:semiHidden/>
    <w:rsid w:val="00AF780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70DFC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570DFC"/>
  </w:style>
  <w:style w:type="paragraph" w:styleId="a9">
    <w:name w:val="Body Text"/>
    <w:basedOn w:val="a"/>
    <w:rsid w:val="00F52450"/>
    <w:pPr>
      <w:jc w:val="both"/>
    </w:pPr>
    <w:rPr>
      <w:rFonts w:ascii="Arial" w:hAnsi="Arial"/>
      <w:szCs w:val="20"/>
      <w:lang w:eastAsia="en-US"/>
    </w:rPr>
  </w:style>
  <w:style w:type="table" w:styleId="aa">
    <w:name w:val="Table Grid"/>
    <w:basedOn w:val="a1"/>
    <w:rsid w:val="007B0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">
    <w:name w:val="Sh"/>
    <w:basedOn w:val="a"/>
    <w:qFormat/>
    <w:rsid w:val="007B0509"/>
    <w:pPr>
      <w:spacing w:before="240" w:after="240" w:line="360" w:lineRule="auto"/>
      <w:ind w:right="70"/>
      <w:jc w:val="center"/>
    </w:pPr>
    <w:rPr>
      <w:rFonts w:ascii="Arial" w:hAnsi="Arial" w:cs="Arial"/>
      <w:sz w:val="22"/>
      <w:szCs w:val="22"/>
    </w:rPr>
  </w:style>
  <w:style w:type="paragraph" w:styleId="ab">
    <w:name w:val="header"/>
    <w:basedOn w:val="a"/>
    <w:link w:val="ac"/>
    <w:uiPriority w:val="99"/>
    <w:rsid w:val="009A13F7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  <w:rsid w:val="009A13F7"/>
    <w:rPr>
      <w:sz w:val="24"/>
      <w:szCs w:val="24"/>
    </w:rPr>
  </w:style>
  <w:style w:type="paragraph" w:styleId="ad">
    <w:name w:val="List Paragraph"/>
    <w:basedOn w:val="a"/>
    <w:uiPriority w:val="34"/>
    <w:qFormat/>
    <w:rsid w:val="00E12B0B"/>
    <w:pPr>
      <w:ind w:left="720"/>
      <w:contextualSpacing/>
    </w:pPr>
  </w:style>
  <w:style w:type="paragraph" w:customStyle="1" w:styleId="ConsPlusNormal">
    <w:name w:val="ConsPlusNormal"/>
    <w:rsid w:val="00226EF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grame">
    <w:name w:val="grame"/>
    <w:basedOn w:val="a0"/>
    <w:rsid w:val="0098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SPORAZUM O SURADNJI</vt:lpstr>
      <vt:lpstr>SPORAZUM O SURADNJI</vt:lpstr>
      <vt:lpstr>SPORAZUM O SURADNJI</vt:lpstr>
    </vt:vector>
  </TitlesOfParts>
  <Company>HZZ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SPORAZUM O SURADNJI</dc:title>
  <dc:creator>Blanka Valentić</dc:creator>
  <cp:lastModifiedBy>Самойленко Анастасия Александровна</cp:lastModifiedBy>
  <cp:revision>2</cp:revision>
  <cp:lastPrinted>2020-12-03T09:35:00Z</cp:lastPrinted>
  <dcterms:created xsi:type="dcterms:W3CDTF">2023-03-15T11:18:00Z</dcterms:created>
  <dcterms:modified xsi:type="dcterms:W3CDTF">2023-03-15T11:18:00Z</dcterms:modified>
</cp:coreProperties>
</file>