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1C" w:rsidRPr="0028221C" w:rsidRDefault="0073053C" w:rsidP="002822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проверок </w:t>
      </w:r>
      <w:r w:rsidR="008D19D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D19D7">
        <w:rPr>
          <w:rFonts w:ascii="Times New Roman" w:hAnsi="Times New Roman" w:cs="Times New Roman"/>
          <w:sz w:val="28"/>
          <w:szCs w:val="28"/>
        </w:rPr>
        <w:t>июле-августе</w:t>
      </w:r>
      <w:proofErr w:type="gramEnd"/>
      <w:r w:rsidR="008E4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93B9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B0549" w:rsidRDefault="003B0549" w:rsidP="001744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664" w:rsidRDefault="002C7105" w:rsidP="00925BEB">
      <w:pPr>
        <w:tabs>
          <w:tab w:val="left" w:pos="0"/>
          <w:tab w:val="left" w:pos="1250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656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9D5656">
        <w:rPr>
          <w:rFonts w:ascii="Times New Roman" w:hAnsi="Times New Roman" w:cs="Times New Roman"/>
          <w:sz w:val="28"/>
          <w:szCs w:val="28"/>
        </w:rPr>
        <w:t>исполнения Плана проведения плановых проверок юридических лиц</w:t>
      </w:r>
      <w:proofErr w:type="gramEnd"/>
      <w:r w:rsidRPr="009D5656">
        <w:rPr>
          <w:rFonts w:ascii="Times New Roman" w:hAnsi="Times New Roman" w:cs="Times New Roman"/>
          <w:sz w:val="28"/>
          <w:szCs w:val="28"/>
        </w:rPr>
        <w:t xml:space="preserve"> и индиви</w:t>
      </w:r>
      <w:r w:rsidR="009C3B85">
        <w:rPr>
          <w:rFonts w:ascii="Times New Roman" w:hAnsi="Times New Roman" w:cs="Times New Roman"/>
          <w:sz w:val="28"/>
          <w:szCs w:val="28"/>
        </w:rPr>
        <w:t>д</w:t>
      </w:r>
      <w:r w:rsidR="00F93B97">
        <w:rPr>
          <w:rFonts w:ascii="Times New Roman" w:hAnsi="Times New Roman" w:cs="Times New Roman"/>
          <w:sz w:val="28"/>
          <w:szCs w:val="28"/>
        </w:rPr>
        <w:t>уальных предпринимателей на 2021</w:t>
      </w:r>
      <w:r w:rsidRPr="009D5656">
        <w:rPr>
          <w:rFonts w:ascii="Times New Roman" w:hAnsi="Times New Roman" w:cs="Times New Roman"/>
          <w:sz w:val="28"/>
          <w:szCs w:val="28"/>
        </w:rPr>
        <w:t xml:space="preserve"> год, утвержденного руководителем Федеральной службы по труду и занятости </w:t>
      </w:r>
      <w:r w:rsidR="005D06F7">
        <w:rPr>
          <w:rFonts w:ascii="Times New Roman" w:hAnsi="Times New Roman" w:cs="Times New Roman"/>
          <w:sz w:val="28"/>
          <w:szCs w:val="28"/>
        </w:rPr>
        <w:t>М</w:t>
      </w:r>
      <w:r w:rsidRPr="009D5656">
        <w:rPr>
          <w:rFonts w:ascii="Times New Roman" w:hAnsi="Times New Roman" w:cs="Times New Roman"/>
          <w:sz w:val="28"/>
          <w:szCs w:val="28"/>
        </w:rPr>
        <w:t>.</w:t>
      </w:r>
      <w:r w:rsidR="005D06F7">
        <w:rPr>
          <w:rFonts w:ascii="Times New Roman" w:hAnsi="Times New Roman" w:cs="Times New Roman"/>
          <w:sz w:val="28"/>
          <w:szCs w:val="28"/>
        </w:rPr>
        <w:t>Ю</w:t>
      </w:r>
      <w:r w:rsidRPr="009D5656">
        <w:rPr>
          <w:rFonts w:ascii="Times New Roman" w:hAnsi="Times New Roman" w:cs="Times New Roman"/>
          <w:sz w:val="28"/>
          <w:szCs w:val="28"/>
        </w:rPr>
        <w:t>. </w:t>
      </w:r>
      <w:r w:rsidR="005D06F7">
        <w:rPr>
          <w:rFonts w:ascii="Times New Roman" w:hAnsi="Times New Roman" w:cs="Times New Roman"/>
          <w:sz w:val="28"/>
          <w:szCs w:val="28"/>
        </w:rPr>
        <w:t>Иванковым</w:t>
      </w:r>
      <w:r w:rsidRPr="009D5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93B97">
        <w:rPr>
          <w:rFonts w:ascii="Times New Roman" w:hAnsi="Times New Roman" w:cs="Times New Roman"/>
          <w:sz w:val="28"/>
          <w:szCs w:val="28"/>
        </w:rPr>
        <w:t>9 октября 2020</w:t>
      </w:r>
      <w:r w:rsidRPr="009D5656">
        <w:rPr>
          <w:rFonts w:ascii="Times New Roman" w:hAnsi="Times New Roman" w:cs="Times New Roman"/>
          <w:sz w:val="28"/>
          <w:szCs w:val="28"/>
        </w:rPr>
        <w:t xml:space="preserve"> года, уполномоченными должностными лицами </w:t>
      </w:r>
      <w:r w:rsidR="00816664">
        <w:rPr>
          <w:rFonts w:ascii="Times New Roman" w:hAnsi="Times New Roman" w:cs="Times New Roman"/>
          <w:sz w:val="28"/>
          <w:szCs w:val="28"/>
        </w:rPr>
        <w:t>Правового</w:t>
      </w:r>
      <w:r w:rsidRPr="009D5656">
        <w:rPr>
          <w:rFonts w:ascii="Times New Roman" w:hAnsi="Times New Roman" w:cs="Times New Roman"/>
          <w:sz w:val="28"/>
          <w:szCs w:val="28"/>
        </w:rPr>
        <w:t xml:space="preserve"> </w:t>
      </w:r>
      <w:r w:rsidR="00816664">
        <w:rPr>
          <w:rFonts w:ascii="Times New Roman" w:hAnsi="Times New Roman" w:cs="Times New Roman"/>
          <w:sz w:val="28"/>
          <w:szCs w:val="28"/>
        </w:rPr>
        <w:t>управления проведены следующие проверки:</w:t>
      </w:r>
    </w:p>
    <w:p w:rsidR="0043000B" w:rsidRDefault="00186773" w:rsidP="00925BEB">
      <w:pPr>
        <w:tabs>
          <w:tab w:val="left" w:pos="0"/>
          <w:tab w:val="left" w:pos="1250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C7105" w:rsidRPr="009D5656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2C7105">
        <w:rPr>
          <w:rFonts w:ascii="Times New Roman" w:hAnsi="Times New Roman" w:cs="Times New Roman"/>
          <w:sz w:val="28"/>
          <w:szCs w:val="28"/>
        </w:rPr>
        <w:t xml:space="preserve">  </w:t>
      </w:r>
      <w:r w:rsidR="002C7105" w:rsidRPr="009D5656">
        <w:rPr>
          <w:rFonts w:ascii="Times New Roman" w:hAnsi="Times New Roman" w:cs="Times New Roman"/>
          <w:sz w:val="28"/>
          <w:szCs w:val="28"/>
        </w:rPr>
        <w:t xml:space="preserve">с </w:t>
      </w:r>
      <w:r w:rsidR="008D19D7">
        <w:rPr>
          <w:rFonts w:ascii="Times New Roman" w:hAnsi="Times New Roman" w:cs="Times New Roman"/>
          <w:sz w:val="28"/>
          <w:szCs w:val="28"/>
        </w:rPr>
        <w:t>30 июля</w:t>
      </w:r>
      <w:r w:rsidR="002C7105" w:rsidRPr="009D5656">
        <w:rPr>
          <w:rFonts w:ascii="Times New Roman" w:hAnsi="Times New Roman" w:cs="Times New Roman"/>
          <w:sz w:val="28"/>
          <w:szCs w:val="28"/>
        </w:rPr>
        <w:t xml:space="preserve"> </w:t>
      </w:r>
      <w:r w:rsidR="002C7105">
        <w:rPr>
          <w:rFonts w:ascii="Times New Roman" w:hAnsi="Times New Roman" w:cs="Times New Roman"/>
          <w:sz w:val="28"/>
          <w:szCs w:val="28"/>
        </w:rPr>
        <w:t xml:space="preserve">по </w:t>
      </w:r>
      <w:r w:rsidR="006A2B06">
        <w:rPr>
          <w:rFonts w:ascii="Times New Roman" w:hAnsi="Times New Roman" w:cs="Times New Roman"/>
          <w:sz w:val="28"/>
          <w:szCs w:val="28"/>
        </w:rPr>
        <w:t>2</w:t>
      </w:r>
      <w:r w:rsidR="008D19D7">
        <w:rPr>
          <w:rFonts w:ascii="Times New Roman" w:hAnsi="Times New Roman" w:cs="Times New Roman"/>
          <w:sz w:val="28"/>
          <w:szCs w:val="28"/>
        </w:rPr>
        <w:t>6</w:t>
      </w:r>
      <w:r w:rsidR="005D06F7">
        <w:rPr>
          <w:rFonts w:ascii="Times New Roman" w:hAnsi="Times New Roman" w:cs="Times New Roman"/>
          <w:sz w:val="28"/>
          <w:szCs w:val="28"/>
        </w:rPr>
        <w:t xml:space="preserve"> </w:t>
      </w:r>
      <w:r w:rsidR="008D19D7">
        <w:rPr>
          <w:rFonts w:ascii="Times New Roman" w:hAnsi="Times New Roman" w:cs="Times New Roman"/>
          <w:sz w:val="28"/>
          <w:szCs w:val="28"/>
        </w:rPr>
        <w:t>августа</w:t>
      </w:r>
      <w:r w:rsidR="002C7105">
        <w:rPr>
          <w:rFonts w:ascii="Times New Roman" w:hAnsi="Times New Roman" w:cs="Times New Roman"/>
          <w:sz w:val="28"/>
          <w:szCs w:val="28"/>
        </w:rPr>
        <w:t xml:space="preserve"> </w:t>
      </w:r>
      <w:r w:rsidR="002C7105" w:rsidRPr="009D5656">
        <w:rPr>
          <w:rFonts w:ascii="Times New Roman" w:hAnsi="Times New Roman" w:cs="Times New Roman"/>
          <w:sz w:val="28"/>
          <w:szCs w:val="28"/>
        </w:rPr>
        <w:t>20</w:t>
      </w:r>
      <w:r w:rsidR="00F93B97">
        <w:rPr>
          <w:rFonts w:ascii="Times New Roman" w:hAnsi="Times New Roman" w:cs="Times New Roman"/>
          <w:sz w:val="28"/>
          <w:szCs w:val="28"/>
        </w:rPr>
        <w:t>21</w:t>
      </w:r>
      <w:r w:rsidR="002C7105" w:rsidRPr="009D56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2C7105">
        <w:rPr>
          <w:rFonts w:ascii="Times New Roman" w:hAnsi="Times New Roman" w:cs="Times New Roman"/>
          <w:sz w:val="28"/>
          <w:szCs w:val="28"/>
        </w:rPr>
        <w:t xml:space="preserve"> </w:t>
      </w:r>
      <w:r w:rsidR="009D5656" w:rsidRPr="009D5656">
        <w:rPr>
          <w:rFonts w:ascii="Times New Roman" w:hAnsi="Times New Roman" w:cs="Times New Roman"/>
          <w:sz w:val="28"/>
          <w:szCs w:val="28"/>
        </w:rPr>
        <w:t>проведен</w:t>
      </w:r>
      <w:r w:rsidR="005D06F7">
        <w:rPr>
          <w:rFonts w:ascii="Times New Roman" w:hAnsi="Times New Roman" w:cs="Times New Roman"/>
          <w:sz w:val="28"/>
          <w:szCs w:val="28"/>
        </w:rPr>
        <w:t>ы</w:t>
      </w:r>
      <w:r w:rsidR="009D5656" w:rsidRPr="009D5656">
        <w:rPr>
          <w:rFonts w:ascii="Times New Roman" w:hAnsi="Times New Roman" w:cs="Times New Roman"/>
          <w:sz w:val="28"/>
          <w:szCs w:val="28"/>
        </w:rPr>
        <w:t xml:space="preserve"> планов</w:t>
      </w:r>
      <w:r w:rsidR="005D06F7">
        <w:rPr>
          <w:rFonts w:ascii="Times New Roman" w:hAnsi="Times New Roman" w:cs="Times New Roman"/>
          <w:sz w:val="28"/>
          <w:szCs w:val="28"/>
        </w:rPr>
        <w:t>ые</w:t>
      </w:r>
      <w:r w:rsidR="009D5656" w:rsidRPr="009D5656">
        <w:rPr>
          <w:rFonts w:ascii="Times New Roman" w:hAnsi="Times New Roman" w:cs="Times New Roman"/>
          <w:sz w:val="28"/>
          <w:szCs w:val="28"/>
        </w:rPr>
        <w:t xml:space="preserve"> документарн</w:t>
      </w:r>
      <w:r w:rsidR="005D06F7">
        <w:rPr>
          <w:rFonts w:ascii="Times New Roman" w:hAnsi="Times New Roman" w:cs="Times New Roman"/>
          <w:sz w:val="28"/>
          <w:szCs w:val="28"/>
        </w:rPr>
        <w:t>ые</w:t>
      </w:r>
      <w:r w:rsidR="009D5656" w:rsidRPr="009D5656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5D06F7">
        <w:rPr>
          <w:rFonts w:ascii="Times New Roman" w:hAnsi="Times New Roman" w:cs="Times New Roman"/>
          <w:sz w:val="28"/>
          <w:szCs w:val="28"/>
        </w:rPr>
        <w:t>и</w:t>
      </w:r>
      <w:r w:rsidR="009D5656" w:rsidRPr="009D5656">
        <w:rPr>
          <w:rFonts w:ascii="Times New Roman" w:hAnsi="Times New Roman" w:cs="Times New Roman"/>
          <w:sz w:val="28"/>
          <w:szCs w:val="28"/>
        </w:rPr>
        <w:t xml:space="preserve"> Обществ с ограниченной ответственностью</w:t>
      </w:r>
      <w:r w:rsidR="00F93B97" w:rsidRPr="00F93B97">
        <w:rPr>
          <w:rFonts w:ascii="Times New Roman" w:hAnsi="Times New Roman" w:cs="Times New Roman"/>
          <w:sz w:val="28"/>
          <w:szCs w:val="28"/>
        </w:rPr>
        <w:t xml:space="preserve">   «</w:t>
      </w:r>
      <w:r w:rsidR="008D19D7">
        <w:rPr>
          <w:rFonts w:ascii="Times New Roman" w:hAnsi="Times New Roman" w:cs="Times New Roman"/>
          <w:sz w:val="28"/>
          <w:szCs w:val="28"/>
        </w:rPr>
        <w:t>ПРОМКОНСАЛТИНГ</w:t>
      </w:r>
      <w:r w:rsidR="00F93B97" w:rsidRPr="00F93B97">
        <w:rPr>
          <w:rFonts w:ascii="Times New Roman" w:hAnsi="Times New Roman" w:cs="Times New Roman"/>
          <w:sz w:val="28"/>
          <w:szCs w:val="28"/>
        </w:rPr>
        <w:t>»</w:t>
      </w:r>
      <w:r w:rsidR="00226A82">
        <w:rPr>
          <w:rFonts w:ascii="Times New Roman" w:hAnsi="Times New Roman" w:cs="Times New Roman"/>
          <w:sz w:val="28"/>
          <w:szCs w:val="28"/>
        </w:rPr>
        <w:t>,</w:t>
      </w:r>
      <w:r w:rsidR="00F93B97" w:rsidRPr="00F93B97">
        <w:rPr>
          <w:rFonts w:ascii="Times New Roman" w:hAnsi="Times New Roman" w:cs="Times New Roman"/>
          <w:sz w:val="28"/>
          <w:szCs w:val="28"/>
        </w:rPr>
        <w:t xml:space="preserve"> </w:t>
      </w:r>
      <w:r w:rsidR="00226A82">
        <w:rPr>
          <w:rFonts w:ascii="Times New Roman" w:hAnsi="Times New Roman" w:cs="Times New Roman"/>
          <w:sz w:val="28"/>
          <w:szCs w:val="28"/>
        </w:rPr>
        <w:t>«</w:t>
      </w:r>
      <w:r w:rsidR="008D19D7">
        <w:rPr>
          <w:rFonts w:ascii="Times New Roman" w:hAnsi="Times New Roman" w:cs="Times New Roman"/>
          <w:sz w:val="28"/>
          <w:szCs w:val="28"/>
        </w:rPr>
        <w:t>АЛЕГО</w:t>
      </w:r>
      <w:r w:rsidR="00816664">
        <w:rPr>
          <w:rFonts w:ascii="Times New Roman" w:hAnsi="Times New Roman" w:cs="Times New Roman"/>
          <w:sz w:val="28"/>
          <w:szCs w:val="28"/>
        </w:rPr>
        <w:t xml:space="preserve">», </w:t>
      </w:r>
      <w:r w:rsidR="00816664" w:rsidRPr="00F93B9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D19D7">
        <w:rPr>
          <w:rFonts w:ascii="Times New Roman" w:hAnsi="Times New Roman" w:cs="Times New Roman"/>
          <w:sz w:val="28"/>
          <w:szCs w:val="28"/>
        </w:rPr>
        <w:t>ЗАПАДНЫЙ-КОРАБЕЛ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5D06F7">
        <w:rPr>
          <w:rFonts w:ascii="Times New Roman" w:hAnsi="Times New Roman" w:cs="Times New Roman"/>
          <w:sz w:val="28"/>
          <w:szCs w:val="28"/>
        </w:rPr>
        <w:t>.</w:t>
      </w:r>
      <w:r w:rsidR="00430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FCE" w:rsidRDefault="00E94FCE" w:rsidP="00925B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44A2">
        <w:rPr>
          <w:rFonts w:ascii="Times New Roman" w:hAnsi="Times New Roman" w:cs="Times New Roman"/>
          <w:sz w:val="28"/>
          <w:szCs w:val="28"/>
        </w:rPr>
        <w:t>В результате проведенн</w:t>
      </w:r>
      <w:r w:rsidR="006A2B06">
        <w:rPr>
          <w:rFonts w:ascii="Times New Roman" w:hAnsi="Times New Roman" w:cs="Times New Roman"/>
          <w:sz w:val="28"/>
          <w:szCs w:val="28"/>
        </w:rPr>
        <w:t>ой</w:t>
      </w:r>
      <w:r w:rsidRPr="001744A2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6A2B06">
        <w:rPr>
          <w:rFonts w:ascii="Times New Roman" w:hAnsi="Times New Roman" w:cs="Times New Roman"/>
          <w:sz w:val="28"/>
          <w:szCs w:val="28"/>
        </w:rPr>
        <w:t>и</w:t>
      </w:r>
      <w:r w:rsidR="00925BEB">
        <w:rPr>
          <w:rFonts w:ascii="Times New Roman" w:hAnsi="Times New Roman" w:cs="Times New Roman"/>
          <w:sz w:val="28"/>
          <w:szCs w:val="28"/>
        </w:rPr>
        <w:t xml:space="preserve"> </w:t>
      </w:r>
      <w:r w:rsidRPr="0073053C">
        <w:rPr>
          <w:rFonts w:ascii="Times New Roman" w:hAnsi="Times New Roman" w:cs="Times New Roman"/>
          <w:sz w:val="28"/>
          <w:szCs w:val="28"/>
        </w:rPr>
        <w:t>нарушений в части соблюдения обязательных требований аккредитации на право осуществления деятельности по предоставлению труда работников (персонала)</w:t>
      </w:r>
      <w:r w:rsidR="00925BEB">
        <w:rPr>
          <w:rFonts w:ascii="Times New Roman" w:hAnsi="Times New Roman" w:cs="Times New Roman"/>
          <w:sz w:val="28"/>
          <w:szCs w:val="28"/>
        </w:rPr>
        <w:t>,</w:t>
      </w:r>
      <w:r w:rsidRPr="0073053C">
        <w:rPr>
          <w:rFonts w:ascii="Times New Roman" w:hAnsi="Times New Roman" w:cs="Times New Roman"/>
          <w:sz w:val="28"/>
          <w:szCs w:val="28"/>
        </w:rPr>
        <w:t xml:space="preserve"> </w:t>
      </w:r>
      <w:r w:rsidR="00925BEB">
        <w:rPr>
          <w:rFonts w:ascii="Times New Roman" w:hAnsi="Times New Roman" w:cs="Times New Roman"/>
          <w:sz w:val="28"/>
          <w:szCs w:val="28"/>
        </w:rPr>
        <w:t>предусмотренных</w:t>
      </w:r>
      <w:r w:rsidR="00925BEB" w:rsidRPr="0073053C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8D19D7">
        <w:rPr>
          <w:rFonts w:ascii="Times New Roman" w:hAnsi="Times New Roman" w:cs="Times New Roman"/>
          <w:sz w:val="28"/>
          <w:szCs w:val="28"/>
        </w:rPr>
        <w:t xml:space="preserve">ами </w:t>
      </w:r>
      <w:r w:rsidR="008D19D7" w:rsidRPr="008D19D7">
        <w:rPr>
          <w:rFonts w:ascii="Times New Roman" w:hAnsi="Times New Roman" w:cs="Times New Roman"/>
          <w:sz w:val="28"/>
          <w:szCs w:val="28"/>
        </w:rPr>
        <w:t>6 и 8 статьи 18</w:t>
      </w:r>
      <w:r w:rsidR="008D19D7">
        <w:rPr>
          <w:rFonts w:ascii="Times New Roman" w:hAnsi="Times New Roman" w:cs="Times New Roman"/>
          <w:sz w:val="28"/>
          <w:szCs w:val="28"/>
        </w:rPr>
        <w:t>.</w:t>
      </w:r>
      <w:r w:rsidR="008D19D7" w:rsidRPr="008D19D7">
        <w:rPr>
          <w:rFonts w:ascii="Times New Roman" w:hAnsi="Times New Roman" w:cs="Times New Roman"/>
          <w:sz w:val="28"/>
          <w:szCs w:val="28"/>
        </w:rPr>
        <w:t>1 Закона Российской Федерации от 19 апреля 1991 года № 1032-1 «О занятости населения в Российской Федерации»</w:t>
      </w:r>
      <w:r w:rsidR="008D19D7">
        <w:rPr>
          <w:rFonts w:ascii="Times New Roman" w:hAnsi="Times New Roman" w:cs="Times New Roman"/>
          <w:sz w:val="28"/>
          <w:szCs w:val="28"/>
        </w:rPr>
        <w:t xml:space="preserve"> </w:t>
      </w:r>
      <w:r w:rsidRPr="009D5656">
        <w:rPr>
          <w:rFonts w:ascii="Times New Roman" w:hAnsi="Times New Roman" w:cs="Times New Roman"/>
          <w:sz w:val="28"/>
          <w:szCs w:val="28"/>
        </w:rPr>
        <w:t>Обществ</w:t>
      </w:r>
      <w:r w:rsidR="005D06F7">
        <w:rPr>
          <w:rFonts w:ascii="Times New Roman" w:hAnsi="Times New Roman" w:cs="Times New Roman"/>
          <w:sz w:val="28"/>
          <w:szCs w:val="28"/>
        </w:rPr>
        <w:t>ами</w:t>
      </w:r>
      <w:r w:rsidRPr="009D5656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</w:t>
      </w:r>
      <w:r w:rsidR="00F93B97" w:rsidRPr="00F93B97">
        <w:rPr>
          <w:rFonts w:ascii="Times New Roman" w:hAnsi="Times New Roman" w:cs="Times New Roman"/>
          <w:sz w:val="28"/>
          <w:szCs w:val="28"/>
        </w:rPr>
        <w:t xml:space="preserve">   </w:t>
      </w:r>
      <w:r w:rsidR="00226A82" w:rsidRPr="00F93B97">
        <w:rPr>
          <w:rFonts w:ascii="Times New Roman" w:hAnsi="Times New Roman" w:cs="Times New Roman"/>
          <w:sz w:val="28"/>
          <w:szCs w:val="28"/>
        </w:rPr>
        <w:t>«</w:t>
      </w:r>
      <w:r w:rsidR="00CB6803">
        <w:rPr>
          <w:rFonts w:ascii="Times New Roman" w:hAnsi="Times New Roman" w:cs="Times New Roman"/>
          <w:sz w:val="28"/>
          <w:szCs w:val="28"/>
        </w:rPr>
        <w:t>ПРОМКОНСАЛТИНГ</w:t>
      </w:r>
      <w:r w:rsidR="00226A82" w:rsidRPr="00F93B97">
        <w:rPr>
          <w:rFonts w:ascii="Times New Roman" w:hAnsi="Times New Roman" w:cs="Times New Roman"/>
          <w:sz w:val="28"/>
          <w:szCs w:val="28"/>
        </w:rPr>
        <w:t>»</w:t>
      </w:r>
      <w:r w:rsidR="00226A82">
        <w:rPr>
          <w:rFonts w:ascii="Times New Roman" w:hAnsi="Times New Roman" w:cs="Times New Roman"/>
          <w:sz w:val="28"/>
          <w:szCs w:val="28"/>
        </w:rPr>
        <w:t xml:space="preserve">, </w:t>
      </w:r>
      <w:r w:rsidR="00816664">
        <w:rPr>
          <w:rFonts w:ascii="Times New Roman" w:hAnsi="Times New Roman" w:cs="Times New Roman"/>
          <w:sz w:val="28"/>
          <w:szCs w:val="28"/>
        </w:rPr>
        <w:t xml:space="preserve"> </w:t>
      </w:r>
      <w:r w:rsidR="00F93B97" w:rsidRPr="00F93B97">
        <w:rPr>
          <w:rFonts w:ascii="Times New Roman" w:hAnsi="Times New Roman" w:cs="Times New Roman"/>
          <w:sz w:val="28"/>
          <w:szCs w:val="28"/>
        </w:rPr>
        <w:t>«</w:t>
      </w:r>
      <w:r w:rsidR="00CB6803">
        <w:rPr>
          <w:rFonts w:ascii="Times New Roman" w:hAnsi="Times New Roman" w:cs="Times New Roman"/>
          <w:sz w:val="28"/>
          <w:szCs w:val="28"/>
        </w:rPr>
        <w:t>АЛЕГО</w:t>
      </w:r>
      <w:r w:rsidR="00226A82">
        <w:rPr>
          <w:rFonts w:ascii="Times New Roman" w:hAnsi="Times New Roman" w:cs="Times New Roman"/>
          <w:sz w:val="28"/>
          <w:szCs w:val="28"/>
        </w:rPr>
        <w:t xml:space="preserve">» </w:t>
      </w:r>
      <w:r w:rsidR="00816664">
        <w:rPr>
          <w:rFonts w:ascii="Times New Roman" w:hAnsi="Times New Roman" w:cs="Times New Roman"/>
          <w:sz w:val="28"/>
          <w:szCs w:val="28"/>
        </w:rPr>
        <w:t xml:space="preserve">и </w:t>
      </w:r>
      <w:r w:rsidR="00816664" w:rsidRPr="00F93B97">
        <w:rPr>
          <w:rFonts w:ascii="Times New Roman" w:hAnsi="Times New Roman" w:cs="Times New Roman"/>
          <w:sz w:val="28"/>
          <w:szCs w:val="28"/>
        </w:rPr>
        <w:t>«</w:t>
      </w:r>
      <w:r w:rsidR="00CB6803">
        <w:rPr>
          <w:rFonts w:ascii="Times New Roman" w:hAnsi="Times New Roman" w:cs="Times New Roman"/>
          <w:sz w:val="28"/>
          <w:szCs w:val="28"/>
        </w:rPr>
        <w:t>ЗАПАДНЫЙ-КОРАБЕЛ</w:t>
      </w:r>
      <w:r w:rsidR="00816664">
        <w:rPr>
          <w:rFonts w:ascii="Times New Roman" w:hAnsi="Times New Roman" w:cs="Times New Roman"/>
          <w:sz w:val="28"/>
          <w:szCs w:val="28"/>
        </w:rPr>
        <w:t xml:space="preserve">» </w:t>
      </w:r>
      <w:r w:rsidRPr="0073053C">
        <w:rPr>
          <w:rFonts w:ascii="Times New Roman" w:hAnsi="Times New Roman" w:cs="Times New Roman"/>
          <w:sz w:val="28"/>
          <w:szCs w:val="28"/>
        </w:rPr>
        <w:t>не выявлено</w:t>
      </w:r>
      <w:r w:rsidR="00CB6803">
        <w:rPr>
          <w:rFonts w:ascii="Times New Roman" w:hAnsi="Times New Roman" w:cs="Times New Roman"/>
          <w:sz w:val="28"/>
          <w:szCs w:val="28"/>
        </w:rPr>
        <w:t xml:space="preserve">, составлены и направлены контролируемым лицам </w:t>
      </w:r>
      <w:r w:rsidRPr="0073053C">
        <w:rPr>
          <w:rFonts w:ascii="Times New Roman" w:hAnsi="Times New Roman" w:cs="Times New Roman"/>
          <w:sz w:val="28"/>
          <w:szCs w:val="28"/>
        </w:rPr>
        <w:t>Акт</w:t>
      </w:r>
      <w:r w:rsidR="00CB6803">
        <w:rPr>
          <w:rFonts w:ascii="Times New Roman" w:hAnsi="Times New Roman" w:cs="Times New Roman"/>
          <w:sz w:val="28"/>
          <w:szCs w:val="28"/>
        </w:rPr>
        <w:t xml:space="preserve"> документарной</w:t>
      </w:r>
      <w:r w:rsidRPr="0073053C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CB680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B6803">
        <w:rPr>
          <w:rFonts w:ascii="Times New Roman" w:hAnsi="Times New Roman" w:cs="Times New Roman"/>
          <w:sz w:val="28"/>
          <w:szCs w:val="28"/>
        </w:rPr>
        <w:t xml:space="preserve"> от 23 августа 2021 г. № 20, </w:t>
      </w:r>
      <w:r w:rsidRPr="0073053C">
        <w:rPr>
          <w:rFonts w:ascii="Times New Roman" w:hAnsi="Times New Roman" w:cs="Times New Roman"/>
          <w:sz w:val="28"/>
          <w:szCs w:val="28"/>
        </w:rPr>
        <w:t xml:space="preserve"> </w:t>
      </w:r>
      <w:r w:rsidR="008B773A">
        <w:rPr>
          <w:rFonts w:ascii="Times New Roman" w:hAnsi="Times New Roman" w:cs="Times New Roman"/>
          <w:sz w:val="28"/>
          <w:szCs w:val="28"/>
        </w:rPr>
        <w:t xml:space="preserve">  </w:t>
      </w:r>
      <w:r w:rsidR="00CB6803" w:rsidRPr="0073053C">
        <w:rPr>
          <w:rFonts w:ascii="Times New Roman" w:hAnsi="Times New Roman" w:cs="Times New Roman"/>
          <w:sz w:val="28"/>
          <w:szCs w:val="28"/>
        </w:rPr>
        <w:t>Акт</w:t>
      </w:r>
      <w:r w:rsidR="00CB6803">
        <w:rPr>
          <w:rFonts w:ascii="Times New Roman" w:hAnsi="Times New Roman" w:cs="Times New Roman"/>
          <w:sz w:val="28"/>
          <w:szCs w:val="28"/>
        </w:rPr>
        <w:t xml:space="preserve"> документарной</w:t>
      </w:r>
      <w:r w:rsidR="00CB6803" w:rsidRPr="0073053C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CB6803">
        <w:rPr>
          <w:rFonts w:ascii="Times New Roman" w:hAnsi="Times New Roman" w:cs="Times New Roman"/>
          <w:sz w:val="28"/>
          <w:szCs w:val="28"/>
        </w:rPr>
        <w:t xml:space="preserve">и от 23 августа 2021 г. № 21 и </w:t>
      </w:r>
      <w:r w:rsidR="00CB6803" w:rsidRPr="0073053C">
        <w:rPr>
          <w:rFonts w:ascii="Times New Roman" w:hAnsi="Times New Roman" w:cs="Times New Roman"/>
          <w:sz w:val="28"/>
          <w:szCs w:val="28"/>
        </w:rPr>
        <w:t>Акт</w:t>
      </w:r>
      <w:r w:rsidR="00CB6803">
        <w:rPr>
          <w:rFonts w:ascii="Times New Roman" w:hAnsi="Times New Roman" w:cs="Times New Roman"/>
          <w:sz w:val="28"/>
          <w:szCs w:val="28"/>
        </w:rPr>
        <w:t xml:space="preserve"> документарной</w:t>
      </w:r>
      <w:r w:rsidR="00CB6803" w:rsidRPr="0073053C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CB6803">
        <w:rPr>
          <w:rFonts w:ascii="Times New Roman" w:hAnsi="Times New Roman" w:cs="Times New Roman"/>
          <w:sz w:val="28"/>
          <w:szCs w:val="28"/>
        </w:rPr>
        <w:t xml:space="preserve">и </w:t>
      </w:r>
      <w:r w:rsidR="00CB6803"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="00CB6803">
        <w:rPr>
          <w:rFonts w:ascii="Times New Roman" w:hAnsi="Times New Roman" w:cs="Times New Roman"/>
          <w:sz w:val="28"/>
          <w:szCs w:val="28"/>
        </w:rPr>
        <w:t>от 2</w:t>
      </w:r>
      <w:r w:rsidR="00CB6803">
        <w:rPr>
          <w:rFonts w:ascii="Times New Roman" w:hAnsi="Times New Roman" w:cs="Times New Roman"/>
          <w:sz w:val="28"/>
          <w:szCs w:val="28"/>
        </w:rPr>
        <w:t>6</w:t>
      </w:r>
      <w:r w:rsidR="00CB6803">
        <w:rPr>
          <w:rFonts w:ascii="Times New Roman" w:hAnsi="Times New Roman" w:cs="Times New Roman"/>
          <w:sz w:val="28"/>
          <w:szCs w:val="28"/>
        </w:rPr>
        <w:t xml:space="preserve"> августа 2021 г. № 2</w:t>
      </w:r>
      <w:r w:rsidR="00CB6803">
        <w:rPr>
          <w:rFonts w:ascii="Times New Roman" w:hAnsi="Times New Roman" w:cs="Times New Roman"/>
          <w:sz w:val="28"/>
          <w:szCs w:val="28"/>
        </w:rPr>
        <w:t xml:space="preserve">2 </w:t>
      </w:r>
      <w:r w:rsidR="005D06F7">
        <w:rPr>
          <w:rFonts w:ascii="Times New Roman" w:hAnsi="Times New Roman" w:cs="Times New Roman"/>
          <w:sz w:val="28"/>
          <w:szCs w:val="28"/>
        </w:rPr>
        <w:t>соответственно</w:t>
      </w:r>
      <w:r w:rsidR="00CB6803">
        <w:rPr>
          <w:rFonts w:ascii="Times New Roman" w:hAnsi="Times New Roman" w:cs="Times New Roman"/>
          <w:sz w:val="28"/>
          <w:szCs w:val="28"/>
        </w:rPr>
        <w:t>.</w:t>
      </w:r>
    </w:p>
    <w:sectPr w:rsidR="00E94FCE" w:rsidSect="0021398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BCF" w:rsidRDefault="00E31BCF" w:rsidP="0021398B">
      <w:pPr>
        <w:spacing w:after="0" w:line="240" w:lineRule="auto"/>
      </w:pPr>
      <w:r>
        <w:separator/>
      </w:r>
    </w:p>
  </w:endnote>
  <w:endnote w:type="continuationSeparator" w:id="0">
    <w:p w:rsidR="00E31BCF" w:rsidRDefault="00E31BCF" w:rsidP="0021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BCF" w:rsidRDefault="00E31BCF" w:rsidP="0021398B">
      <w:pPr>
        <w:spacing w:after="0" w:line="240" w:lineRule="auto"/>
      </w:pPr>
      <w:r>
        <w:separator/>
      </w:r>
    </w:p>
  </w:footnote>
  <w:footnote w:type="continuationSeparator" w:id="0">
    <w:p w:rsidR="00E31BCF" w:rsidRDefault="00E31BCF" w:rsidP="0021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2221911"/>
      <w:docPartObj>
        <w:docPartGallery w:val="Page Numbers (Top of Page)"/>
        <w:docPartUnique/>
      </w:docPartObj>
    </w:sdtPr>
    <w:sdtEndPr/>
    <w:sdtContent>
      <w:p w:rsidR="0021398B" w:rsidRDefault="002139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773">
          <w:rPr>
            <w:noProof/>
          </w:rPr>
          <w:t>2</w:t>
        </w:r>
        <w:r>
          <w:fldChar w:fldCharType="end"/>
        </w:r>
      </w:p>
    </w:sdtContent>
  </w:sdt>
  <w:p w:rsidR="0021398B" w:rsidRDefault="002139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BB"/>
    <w:rsid w:val="000020BB"/>
    <w:rsid w:val="00006B1E"/>
    <w:rsid w:val="00023CC7"/>
    <w:rsid w:val="000303BC"/>
    <w:rsid w:val="0004505F"/>
    <w:rsid w:val="00076B5C"/>
    <w:rsid w:val="000B000D"/>
    <w:rsid w:val="000B14A2"/>
    <w:rsid w:val="000B2356"/>
    <w:rsid w:val="000C09BB"/>
    <w:rsid w:val="000C2097"/>
    <w:rsid w:val="000C5271"/>
    <w:rsid w:val="00101802"/>
    <w:rsid w:val="001069B0"/>
    <w:rsid w:val="001072FA"/>
    <w:rsid w:val="0011602C"/>
    <w:rsid w:val="0012500E"/>
    <w:rsid w:val="00146081"/>
    <w:rsid w:val="00155D85"/>
    <w:rsid w:val="001744A2"/>
    <w:rsid w:val="0018260B"/>
    <w:rsid w:val="00186773"/>
    <w:rsid w:val="00192020"/>
    <w:rsid w:val="00192DFB"/>
    <w:rsid w:val="001A0EBE"/>
    <w:rsid w:val="001B69FE"/>
    <w:rsid w:val="001B7245"/>
    <w:rsid w:val="001B7E46"/>
    <w:rsid w:val="001C0475"/>
    <w:rsid w:val="001C46F9"/>
    <w:rsid w:val="0021398B"/>
    <w:rsid w:val="002158A0"/>
    <w:rsid w:val="00221994"/>
    <w:rsid w:val="002252AD"/>
    <w:rsid w:val="00226A82"/>
    <w:rsid w:val="00255B2C"/>
    <w:rsid w:val="002614A5"/>
    <w:rsid w:val="00280116"/>
    <w:rsid w:val="002820EB"/>
    <w:rsid w:val="0028221C"/>
    <w:rsid w:val="002A6187"/>
    <w:rsid w:val="002B440A"/>
    <w:rsid w:val="002C0FCD"/>
    <w:rsid w:val="002C7105"/>
    <w:rsid w:val="002F5DD6"/>
    <w:rsid w:val="003328A7"/>
    <w:rsid w:val="00344D29"/>
    <w:rsid w:val="00352979"/>
    <w:rsid w:val="003565AE"/>
    <w:rsid w:val="00367F1C"/>
    <w:rsid w:val="003766BC"/>
    <w:rsid w:val="00386832"/>
    <w:rsid w:val="00391FD6"/>
    <w:rsid w:val="003B0549"/>
    <w:rsid w:val="003B50ED"/>
    <w:rsid w:val="00407C10"/>
    <w:rsid w:val="00412F1F"/>
    <w:rsid w:val="0042264E"/>
    <w:rsid w:val="0043000B"/>
    <w:rsid w:val="00432B22"/>
    <w:rsid w:val="00440FEE"/>
    <w:rsid w:val="004430AA"/>
    <w:rsid w:val="00443EC1"/>
    <w:rsid w:val="00462776"/>
    <w:rsid w:val="0048123B"/>
    <w:rsid w:val="00493D64"/>
    <w:rsid w:val="004D6258"/>
    <w:rsid w:val="004E3F12"/>
    <w:rsid w:val="004E57A8"/>
    <w:rsid w:val="004F0DCF"/>
    <w:rsid w:val="00501347"/>
    <w:rsid w:val="0050596F"/>
    <w:rsid w:val="005225F2"/>
    <w:rsid w:val="0053493A"/>
    <w:rsid w:val="0054404A"/>
    <w:rsid w:val="00545151"/>
    <w:rsid w:val="0055148D"/>
    <w:rsid w:val="0058539A"/>
    <w:rsid w:val="005863FB"/>
    <w:rsid w:val="005C3BC5"/>
    <w:rsid w:val="005D06F7"/>
    <w:rsid w:val="005E4C66"/>
    <w:rsid w:val="0060300E"/>
    <w:rsid w:val="00612EF5"/>
    <w:rsid w:val="006138B8"/>
    <w:rsid w:val="00626F4C"/>
    <w:rsid w:val="006513E9"/>
    <w:rsid w:val="00684C15"/>
    <w:rsid w:val="006A2B06"/>
    <w:rsid w:val="006B143C"/>
    <w:rsid w:val="0073053C"/>
    <w:rsid w:val="00732411"/>
    <w:rsid w:val="00747CCF"/>
    <w:rsid w:val="007738CF"/>
    <w:rsid w:val="00810AB2"/>
    <w:rsid w:val="00814EFF"/>
    <w:rsid w:val="00816664"/>
    <w:rsid w:val="00821829"/>
    <w:rsid w:val="00834970"/>
    <w:rsid w:val="008375E7"/>
    <w:rsid w:val="00845715"/>
    <w:rsid w:val="00853697"/>
    <w:rsid w:val="00853D07"/>
    <w:rsid w:val="00860A3F"/>
    <w:rsid w:val="008A01BB"/>
    <w:rsid w:val="008A432D"/>
    <w:rsid w:val="008A5C85"/>
    <w:rsid w:val="008B20FC"/>
    <w:rsid w:val="008B773A"/>
    <w:rsid w:val="008D19D7"/>
    <w:rsid w:val="008D29C4"/>
    <w:rsid w:val="008E4F08"/>
    <w:rsid w:val="008E66EC"/>
    <w:rsid w:val="008E7880"/>
    <w:rsid w:val="008F5583"/>
    <w:rsid w:val="00910F8F"/>
    <w:rsid w:val="00925BEB"/>
    <w:rsid w:val="009459D7"/>
    <w:rsid w:val="00962D7E"/>
    <w:rsid w:val="0097215A"/>
    <w:rsid w:val="00994B1C"/>
    <w:rsid w:val="009B1AB7"/>
    <w:rsid w:val="009C3B85"/>
    <w:rsid w:val="009D3D6F"/>
    <w:rsid w:val="009D5656"/>
    <w:rsid w:val="009E6BA8"/>
    <w:rsid w:val="00A14F23"/>
    <w:rsid w:val="00A17420"/>
    <w:rsid w:val="00A278D3"/>
    <w:rsid w:val="00A3452F"/>
    <w:rsid w:val="00A55F2B"/>
    <w:rsid w:val="00A66FE2"/>
    <w:rsid w:val="00A75C12"/>
    <w:rsid w:val="00AA2860"/>
    <w:rsid w:val="00AA3490"/>
    <w:rsid w:val="00AE6C4B"/>
    <w:rsid w:val="00B1687B"/>
    <w:rsid w:val="00B2792B"/>
    <w:rsid w:val="00B34C59"/>
    <w:rsid w:val="00B56D12"/>
    <w:rsid w:val="00B66B92"/>
    <w:rsid w:val="00B730DF"/>
    <w:rsid w:val="00B755D2"/>
    <w:rsid w:val="00B84744"/>
    <w:rsid w:val="00B91F26"/>
    <w:rsid w:val="00BA3339"/>
    <w:rsid w:val="00BA5F37"/>
    <w:rsid w:val="00BB528B"/>
    <w:rsid w:val="00BB7AFD"/>
    <w:rsid w:val="00BD01AD"/>
    <w:rsid w:val="00BD1849"/>
    <w:rsid w:val="00BF35FA"/>
    <w:rsid w:val="00C21C5E"/>
    <w:rsid w:val="00C21D7F"/>
    <w:rsid w:val="00C304DE"/>
    <w:rsid w:val="00C328F0"/>
    <w:rsid w:val="00C36540"/>
    <w:rsid w:val="00C406DD"/>
    <w:rsid w:val="00C64376"/>
    <w:rsid w:val="00C65001"/>
    <w:rsid w:val="00C760FB"/>
    <w:rsid w:val="00CB19D1"/>
    <w:rsid w:val="00CB6803"/>
    <w:rsid w:val="00CC17E4"/>
    <w:rsid w:val="00CC4D55"/>
    <w:rsid w:val="00CD7354"/>
    <w:rsid w:val="00CE5B09"/>
    <w:rsid w:val="00CE5CD7"/>
    <w:rsid w:val="00D14973"/>
    <w:rsid w:val="00D35763"/>
    <w:rsid w:val="00D605DA"/>
    <w:rsid w:val="00D9621F"/>
    <w:rsid w:val="00DB62BC"/>
    <w:rsid w:val="00DE4314"/>
    <w:rsid w:val="00DF392A"/>
    <w:rsid w:val="00DF6CE8"/>
    <w:rsid w:val="00E02A8A"/>
    <w:rsid w:val="00E05CA0"/>
    <w:rsid w:val="00E20759"/>
    <w:rsid w:val="00E31BCF"/>
    <w:rsid w:val="00E31D31"/>
    <w:rsid w:val="00E3773C"/>
    <w:rsid w:val="00E50103"/>
    <w:rsid w:val="00E70E48"/>
    <w:rsid w:val="00E83348"/>
    <w:rsid w:val="00E94FCE"/>
    <w:rsid w:val="00E95837"/>
    <w:rsid w:val="00EA4120"/>
    <w:rsid w:val="00EB1660"/>
    <w:rsid w:val="00EB2A11"/>
    <w:rsid w:val="00EC3CE5"/>
    <w:rsid w:val="00ED1413"/>
    <w:rsid w:val="00EE1C34"/>
    <w:rsid w:val="00F03594"/>
    <w:rsid w:val="00F12507"/>
    <w:rsid w:val="00F14B8B"/>
    <w:rsid w:val="00F22766"/>
    <w:rsid w:val="00F36602"/>
    <w:rsid w:val="00F378C6"/>
    <w:rsid w:val="00F43A75"/>
    <w:rsid w:val="00F43ECE"/>
    <w:rsid w:val="00F70F1F"/>
    <w:rsid w:val="00F93B97"/>
    <w:rsid w:val="00FB783B"/>
    <w:rsid w:val="00FC10A4"/>
    <w:rsid w:val="00FD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398B"/>
  </w:style>
  <w:style w:type="paragraph" w:styleId="a5">
    <w:name w:val="footer"/>
    <w:basedOn w:val="a"/>
    <w:link w:val="a6"/>
    <w:uiPriority w:val="99"/>
    <w:unhideWhenUsed/>
    <w:rsid w:val="0021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98B"/>
  </w:style>
  <w:style w:type="paragraph" w:styleId="a7">
    <w:name w:val="Balloon Text"/>
    <w:basedOn w:val="a"/>
    <w:link w:val="a8"/>
    <w:uiPriority w:val="99"/>
    <w:semiHidden/>
    <w:unhideWhenUsed/>
    <w:rsid w:val="00213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398B"/>
  </w:style>
  <w:style w:type="paragraph" w:styleId="a5">
    <w:name w:val="footer"/>
    <w:basedOn w:val="a"/>
    <w:link w:val="a6"/>
    <w:uiPriority w:val="99"/>
    <w:unhideWhenUsed/>
    <w:rsid w:val="0021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98B"/>
  </w:style>
  <w:style w:type="paragraph" w:styleId="a7">
    <w:name w:val="Balloon Text"/>
    <w:basedOn w:val="a"/>
    <w:link w:val="a8"/>
    <w:uiPriority w:val="99"/>
    <w:semiHidden/>
    <w:unhideWhenUsed/>
    <w:rsid w:val="00213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Алехина Елена Алексеевна</dc:creator>
  <cp:lastModifiedBy>Алехина Елена Алексеевна</cp:lastModifiedBy>
  <cp:revision>3</cp:revision>
  <cp:lastPrinted>2019-07-26T10:03:00Z</cp:lastPrinted>
  <dcterms:created xsi:type="dcterms:W3CDTF">2021-09-02T07:46:00Z</dcterms:created>
  <dcterms:modified xsi:type="dcterms:W3CDTF">2021-09-02T08:02:00Z</dcterms:modified>
</cp:coreProperties>
</file>