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Федеральная служба по труду и занятости</w:t>
      </w: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proofErr w:type="gramStart"/>
      <w:r w:rsidRPr="00080646">
        <w:rPr>
          <w:rFonts w:ascii="Times New Roman" w:hAnsi="Times New Roman" w:cs="Times New Roman"/>
          <w:sz w:val="26"/>
          <w:szCs w:val="26"/>
        </w:rPr>
        <w:t>(наименование органа государственного контроля (надзора) или органа</w:t>
      </w:r>
      <w:proofErr w:type="gramEnd"/>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муниципального контроля)</w:t>
      </w:r>
    </w:p>
    <w:p w:rsidR="00080646" w:rsidRPr="00080646" w:rsidRDefault="00080646" w:rsidP="00080646">
      <w:pPr>
        <w:widowControl w:val="0"/>
        <w:suppressAutoHyphens w:val="0"/>
        <w:autoSpaceDE w:val="0"/>
        <w:autoSpaceDN w:val="0"/>
        <w:rPr>
          <w:rFonts w:ascii="Times New Roman" w:hAnsi="Times New Roman" w:cs="Times New Roman"/>
          <w:sz w:val="26"/>
          <w:szCs w:val="26"/>
        </w:rPr>
      </w:pPr>
    </w:p>
    <w:p w:rsidR="00080646" w:rsidRPr="00080646" w:rsidRDefault="00080646" w:rsidP="00080646">
      <w:pPr>
        <w:widowControl w:val="0"/>
        <w:suppressAutoHyphens w:val="0"/>
        <w:autoSpaceDE w:val="0"/>
        <w:autoSpaceDN w:val="0"/>
        <w:rPr>
          <w:rFonts w:ascii="Times New Roman" w:hAnsi="Times New Roman" w:cs="Times New Roman"/>
          <w:sz w:val="26"/>
          <w:szCs w:val="26"/>
          <w:u w:val="single"/>
        </w:rPr>
      </w:pPr>
      <w:r w:rsidRPr="00A91E39">
        <w:rPr>
          <w:rFonts w:ascii="Times New Roman" w:hAnsi="Times New Roman" w:cs="Times New Roman"/>
          <w:sz w:val="26"/>
          <w:szCs w:val="26"/>
          <w:u w:val="single"/>
        </w:rPr>
        <w:t xml:space="preserve"> г. </w:t>
      </w:r>
      <w:r w:rsidR="00E609B7" w:rsidRPr="00A91E39">
        <w:rPr>
          <w:rFonts w:ascii="Times New Roman" w:hAnsi="Times New Roman" w:cs="Times New Roman"/>
          <w:sz w:val="26"/>
          <w:szCs w:val="26"/>
          <w:u w:val="single"/>
        </w:rPr>
        <w:t>Симферополь</w:t>
      </w:r>
      <w:r w:rsidRPr="00A91E39">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00E609B7">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00683004">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0094633C">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00E609B7">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00016C0A">
        <w:rPr>
          <w:rFonts w:ascii="Times New Roman" w:hAnsi="Times New Roman" w:cs="Times New Roman"/>
          <w:sz w:val="26"/>
          <w:szCs w:val="26"/>
          <w:u w:val="single"/>
        </w:rPr>
        <w:t>2</w:t>
      </w:r>
      <w:r w:rsidR="00683004">
        <w:rPr>
          <w:rFonts w:ascii="Times New Roman" w:hAnsi="Times New Roman" w:cs="Times New Roman"/>
          <w:sz w:val="26"/>
          <w:szCs w:val="26"/>
          <w:u w:val="single"/>
        </w:rPr>
        <w:t>5</w:t>
      </w:r>
      <w:r w:rsidRPr="00E609B7">
        <w:rPr>
          <w:rFonts w:ascii="Times New Roman" w:hAnsi="Times New Roman" w:cs="Times New Roman"/>
          <w:sz w:val="26"/>
          <w:szCs w:val="26"/>
          <w:u w:val="single"/>
        </w:rPr>
        <w:t xml:space="preserve"> </w:t>
      </w:r>
      <w:r w:rsidR="00E609B7" w:rsidRPr="00A91E39">
        <w:rPr>
          <w:rFonts w:ascii="Times New Roman" w:hAnsi="Times New Roman" w:cs="Times New Roman"/>
          <w:sz w:val="26"/>
          <w:szCs w:val="26"/>
          <w:u w:val="single"/>
        </w:rPr>
        <w:t>октября</w:t>
      </w:r>
      <w:r w:rsidRPr="00A91E39">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2021 г</w:t>
      </w:r>
      <w:proofErr w:type="gramStart"/>
      <w:r w:rsidRPr="00080646">
        <w:rPr>
          <w:rFonts w:ascii="Times New Roman" w:hAnsi="Times New Roman" w:cs="Times New Roman"/>
          <w:sz w:val="26"/>
          <w:szCs w:val="26"/>
          <w:u w:val="single"/>
        </w:rPr>
        <w:t>.</w:t>
      </w:r>
      <w:r w:rsidRPr="00080646">
        <w:rPr>
          <w:rFonts w:ascii="Times New Roman" w:hAnsi="Times New Roman" w:cs="Times New Roman"/>
          <w:color w:val="FFFFFF"/>
          <w:sz w:val="26"/>
          <w:szCs w:val="26"/>
          <w:u w:val="single"/>
        </w:rPr>
        <w:t>.</w:t>
      </w:r>
      <w:proofErr w:type="gramEnd"/>
    </w:p>
    <w:p w:rsidR="00080646" w:rsidRPr="00080646" w:rsidRDefault="00080646" w:rsidP="00080646">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(место составления акта)                                                                                                     (дата составления акта)</w:t>
      </w:r>
    </w:p>
    <w:p w:rsidR="00080646" w:rsidRPr="00080646" w:rsidRDefault="00080646" w:rsidP="00080646">
      <w:pPr>
        <w:widowControl w:val="0"/>
        <w:suppressAutoHyphens w:val="0"/>
        <w:autoSpaceDE w:val="0"/>
        <w:autoSpaceDN w:val="0"/>
        <w:jc w:val="both"/>
        <w:rPr>
          <w:rFonts w:ascii="Times New Roman" w:hAnsi="Times New Roman" w:cs="Times New Roman"/>
        </w:rPr>
      </w:pP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АКТ ПРОВЕРКИ</w:t>
      </w: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органом государственного контроля (надзора),</w:t>
      </w: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органом муниципального контроля юридического лица,</w:t>
      </w: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индивидуального предпринимателя</w:t>
      </w:r>
    </w:p>
    <w:p w:rsidR="00080646" w:rsidRPr="00080646" w:rsidRDefault="00080646" w:rsidP="00080646">
      <w:pPr>
        <w:widowControl w:val="0"/>
        <w:suppressAutoHyphens w:val="0"/>
        <w:autoSpaceDE w:val="0"/>
        <w:autoSpaceDN w:val="0"/>
        <w:jc w:val="center"/>
        <w:rPr>
          <w:rFonts w:ascii="Times New Roman" w:hAnsi="Times New Roman" w:cs="Times New Roman"/>
          <w:color w:val="FFFFFF"/>
          <w:sz w:val="26"/>
          <w:szCs w:val="26"/>
          <w:u w:val="single"/>
        </w:rPr>
      </w:pPr>
      <w:r w:rsidRPr="00080646">
        <w:rPr>
          <w:rFonts w:ascii="Times New Roman" w:hAnsi="Times New Roman" w:cs="Times New Roman"/>
          <w:sz w:val="26"/>
          <w:szCs w:val="26"/>
        </w:rPr>
        <w:t xml:space="preserve">№ </w:t>
      </w:r>
      <w:r w:rsidR="00957FCE">
        <w:rPr>
          <w:rFonts w:ascii="Times New Roman" w:hAnsi="Times New Roman" w:cs="Times New Roman"/>
          <w:sz w:val="26"/>
          <w:szCs w:val="26"/>
        </w:rPr>
        <w:t>1</w:t>
      </w:r>
      <w:r w:rsidR="003C3299">
        <w:rPr>
          <w:rFonts w:ascii="Times New Roman" w:hAnsi="Times New Roman" w:cs="Times New Roman"/>
          <w:sz w:val="26"/>
          <w:szCs w:val="26"/>
        </w:rPr>
        <w:t>1</w:t>
      </w:r>
    </w:p>
    <w:p w:rsidR="00080646" w:rsidRPr="00080646" w:rsidRDefault="00080646" w:rsidP="00080646">
      <w:pPr>
        <w:widowControl w:val="0"/>
        <w:suppressAutoHyphens w:val="0"/>
        <w:autoSpaceDE w:val="0"/>
        <w:autoSpaceDN w:val="0"/>
        <w:jc w:val="center"/>
        <w:rPr>
          <w:rFonts w:ascii="Times New Roman" w:hAnsi="Times New Roman" w:cs="Times New Roman"/>
          <w:color w:val="FFFFFF"/>
          <w:sz w:val="26"/>
          <w:szCs w:val="26"/>
          <w:u w:val="single"/>
        </w:rPr>
      </w:pPr>
    </w:p>
    <w:p w:rsidR="00080646" w:rsidRPr="00080646" w:rsidRDefault="00080646" w:rsidP="00080646">
      <w:pPr>
        <w:suppressAutoHyphens w:val="0"/>
        <w:autoSpaceDE w:val="0"/>
        <w:autoSpaceDN w:val="0"/>
        <w:rPr>
          <w:rFonts w:ascii="Times New Roman" w:hAnsi="Times New Roman" w:cs="Times New Roman"/>
          <w:color w:val="FFFFFF"/>
          <w:sz w:val="26"/>
          <w:szCs w:val="26"/>
        </w:rPr>
      </w:pPr>
      <w:proofErr w:type="gramStart"/>
      <w:r w:rsidRPr="00080646">
        <w:rPr>
          <w:rFonts w:ascii="Times New Roman" w:hAnsi="Times New Roman" w:cs="Times New Roman"/>
        </w:rPr>
        <w:t xml:space="preserve">По адресу: </w:t>
      </w:r>
      <w:r w:rsidRPr="00080646">
        <w:rPr>
          <w:rFonts w:ascii="Times New Roman" w:hAnsi="Times New Roman" w:cs="Times New Roman"/>
          <w:u w:val="single"/>
        </w:rPr>
        <w:t xml:space="preserve">  </w:t>
      </w:r>
      <w:r w:rsidR="00284537" w:rsidRPr="00284537">
        <w:rPr>
          <w:rFonts w:ascii="Times New Roman" w:hAnsi="Times New Roman" w:cs="Times New Roman"/>
          <w:sz w:val="26"/>
          <w:szCs w:val="26"/>
          <w:u w:val="single"/>
        </w:rPr>
        <w:t>295011, Республика Крым, г. Симферополь, ул. Крылова, д. 7</w:t>
      </w:r>
      <w:r w:rsidR="00340134">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Pr="00080646">
        <w:rPr>
          <w:rFonts w:ascii="Times New Roman" w:hAnsi="Times New Roman" w:cs="Times New Roman"/>
          <w:color w:val="FFFFFF" w:themeColor="background1"/>
          <w:sz w:val="26"/>
          <w:szCs w:val="26"/>
          <w:u w:val="single"/>
        </w:rPr>
        <w:t>.</w:t>
      </w:r>
      <w:r w:rsidRPr="00080646">
        <w:rPr>
          <w:rFonts w:ascii="Times New Roman" w:hAnsi="Times New Roman" w:cs="Times New Roman"/>
          <w:sz w:val="26"/>
          <w:szCs w:val="26"/>
          <w:u w:val="single"/>
        </w:rPr>
        <w:t xml:space="preserve">                                                             </w:t>
      </w:r>
      <w:proofErr w:type="gramEnd"/>
    </w:p>
    <w:p w:rsidR="00080646" w:rsidRPr="00080646" w:rsidRDefault="00080646" w:rsidP="00080646">
      <w:pPr>
        <w:suppressAutoHyphens w:val="0"/>
        <w:autoSpaceDE w:val="0"/>
        <w:autoSpaceDN w:val="0"/>
        <w:rPr>
          <w:rFonts w:ascii="Times New Roman" w:hAnsi="Times New Roman" w:cs="Times New Roman"/>
        </w:rPr>
      </w:pPr>
      <w:r w:rsidRPr="00080646">
        <w:rPr>
          <w:rFonts w:ascii="Times New Roman" w:hAnsi="Times New Roman" w:cs="Times New Roman"/>
          <w:color w:val="FFFFFF"/>
          <w:sz w:val="26"/>
          <w:szCs w:val="26"/>
        </w:rPr>
        <w:t xml:space="preserve">                                                  </w:t>
      </w:r>
      <w:r w:rsidRPr="00080646">
        <w:rPr>
          <w:rFonts w:ascii="Times New Roman" w:hAnsi="Times New Roman" w:cs="Times New Roman"/>
        </w:rPr>
        <w:t>(место проведения проверки)</w:t>
      </w:r>
    </w:p>
    <w:p w:rsidR="00080646" w:rsidRPr="00080646" w:rsidRDefault="00080646" w:rsidP="00080646">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 xml:space="preserve">На основании: </w:t>
      </w:r>
      <w:r w:rsidRPr="00080646">
        <w:rPr>
          <w:rFonts w:ascii="Times New Roman" w:hAnsi="Times New Roman" w:cs="Times New Roman"/>
          <w:sz w:val="26"/>
          <w:szCs w:val="26"/>
          <w:u w:val="single"/>
        </w:rPr>
        <w:t xml:space="preserve">приказа Федеральной службы по труду и занятости от </w:t>
      </w:r>
      <w:r w:rsidR="00A91E39" w:rsidRPr="00A91E39">
        <w:rPr>
          <w:rFonts w:ascii="Times New Roman" w:hAnsi="Times New Roman" w:cs="Times New Roman"/>
          <w:sz w:val="26"/>
          <w:szCs w:val="26"/>
          <w:u w:val="single"/>
        </w:rPr>
        <w:t>29</w:t>
      </w:r>
      <w:r w:rsidR="00223836">
        <w:rPr>
          <w:rFonts w:ascii="Times New Roman" w:hAnsi="Times New Roman" w:cs="Times New Roman"/>
          <w:sz w:val="26"/>
          <w:szCs w:val="26"/>
          <w:u w:val="single"/>
        </w:rPr>
        <w:t xml:space="preserve"> </w:t>
      </w:r>
      <w:r w:rsidR="00870916">
        <w:rPr>
          <w:rFonts w:ascii="Times New Roman" w:hAnsi="Times New Roman" w:cs="Times New Roman"/>
          <w:sz w:val="26"/>
          <w:szCs w:val="26"/>
          <w:u w:val="single"/>
        </w:rPr>
        <w:t>сентября</w:t>
      </w:r>
      <w:r w:rsidRPr="00080646">
        <w:rPr>
          <w:rFonts w:ascii="Times New Roman" w:hAnsi="Times New Roman" w:cs="Times New Roman"/>
          <w:sz w:val="26"/>
          <w:szCs w:val="26"/>
          <w:u w:val="single"/>
        </w:rPr>
        <w:t xml:space="preserve"> 2021 г. № </w:t>
      </w:r>
      <w:r w:rsidR="00A91E39" w:rsidRPr="00A91E39">
        <w:rPr>
          <w:rFonts w:ascii="Times New Roman" w:hAnsi="Times New Roman" w:cs="Times New Roman"/>
          <w:sz w:val="26"/>
          <w:szCs w:val="26"/>
          <w:u w:val="single"/>
        </w:rPr>
        <w:t>289</w:t>
      </w:r>
      <w:r w:rsidRPr="00080646">
        <w:rPr>
          <w:rFonts w:ascii="Times New Roman" w:hAnsi="Times New Roman" w:cs="Times New Roman"/>
          <w:sz w:val="26"/>
          <w:szCs w:val="26"/>
          <w:u w:val="single"/>
        </w:rPr>
        <w:t xml:space="preserve"> </w:t>
      </w:r>
      <w:r w:rsidRPr="00080646">
        <w:rPr>
          <w:rFonts w:ascii="Times New Roman" w:hAnsi="Times New Roman" w:cs="Times New Roman"/>
        </w:rPr>
        <w:t xml:space="preserve">была проведена </w:t>
      </w:r>
      <w:r w:rsidRPr="00080646">
        <w:rPr>
          <w:rFonts w:ascii="Times New Roman" w:hAnsi="Times New Roman" w:cs="Times New Roman"/>
          <w:sz w:val="26"/>
          <w:szCs w:val="26"/>
          <w:u w:val="single"/>
        </w:rPr>
        <w:t xml:space="preserve">плановая, выездная </w:t>
      </w:r>
      <w:r w:rsidRPr="00080646">
        <w:rPr>
          <w:rFonts w:ascii="Times New Roman" w:hAnsi="Times New Roman" w:cs="Times New Roman"/>
        </w:rPr>
        <w:t>проверка в отношении:</w:t>
      </w:r>
    </w:p>
    <w:p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(плановая/внеплановая, документарная/выездная)</w:t>
      </w:r>
    </w:p>
    <w:p w:rsidR="00080646" w:rsidRPr="00080646" w:rsidRDefault="00223836" w:rsidP="00080646">
      <w:pPr>
        <w:widowControl w:val="0"/>
        <w:suppressAutoHyphens w:val="0"/>
        <w:autoSpaceDE w:val="0"/>
        <w:autoSpaceDN w:val="0"/>
        <w:jc w:val="both"/>
        <w:rPr>
          <w:rFonts w:ascii="Times New Roman" w:hAnsi="Times New Roman" w:cs="Times New Roman"/>
        </w:rPr>
      </w:pPr>
      <w:r w:rsidRPr="00223836">
        <w:rPr>
          <w:rFonts w:ascii="Times New Roman" w:eastAsia="Times New Roman" w:hAnsi="Times New Roman" w:cs="Times New Roman"/>
          <w:sz w:val="26"/>
          <w:szCs w:val="26"/>
          <w:u w:val="single"/>
        </w:rPr>
        <w:t xml:space="preserve">Министерства </w:t>
      </w:r>
      <w:r w:rsidR="005C6054" w:rsidRPr="005C6054">
        <w:rPr>
          <w:rFonts w:ascii="Times New Roman" w:eastAsia="Times New Roman" w:hAnsi="Times New Roman" w:cs="Times New Roman"/>
          <w:sz w:val="26"/>
          <w:szCs w:val="26"/>
          <w:u w:val="single"/>
        </w:rPr>
        <w:t>труда и социальной защиты Республики Крым</w:t>
      </w:r>
      <w:proofErr w:type="gramStart"/>
      <w:r w:rsidR="00080646" w:rsidRPr="00080646">
        <w:rPr>
          <w:rFonts w:ascii="Times New Roman" w:eastAsia="Times New Roman" w:hAnsi="Times New Roman" w:cs="Times New Roman"/>
          <w:sz w:val="26"/>
          <w:szCs w:val="26"/>
          <w:u w:val="single"/>
        </w:rPr>
        <w:t xml:space="preserve">  </w:t>
      </w:r>
      <w:r w:rsidR="00080646" w:rsidRPr="00080646">
        <w:rPr>
          <w:rFonts w:ascii="Times New Roman" w:eastAsia="Times New Roman" w:hAnsi="Times New Roman" w:cs="Times New Roman"/>
          <w:color w:val="FFFFFF"/>
          <w:sz w:val="26"/>
          <w:szCs w:val="26"/>
        </w:rPr>
        <w:t>.</w:t>
      </w:r>
      <w:proofErr w:type="gramEnd"/>
      <w:r w:rsidR="00080646" w:rsidRPr="00080646">
        <w:rPr>
          <w:rFonts w:ascii="Times New Roman" w:eastAsia="Times New Roman" w:hAnsi="Times New Roman" w:cs="Times New Roman"/>
          <w:color w:val="FFFFFF"/>
          <w:sz w:val="26"/>
          <w:szCs w:val="26"/>
        </w:rPr>
        <w:t xml:space="preserve">                                 </w:t>
      </w:r>
      <w:r w:rsidR="00080646" w:rsidRPr="00080646">
        <w:rPr>
          <w:rFonts w:ascii="Times New Roman" w:hAnsi="Times New Roman" w:cs="Times New Roman"/>
        </w:rPr>
        <w:t>(наименование юридического лица, фамилия, имя, отчество (последнее - при наличии) индивидуального предпринимателя)</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Дата и время проведения проверки:</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sz w:val="26"/>
          <w:szCs w:val="26"/>
        </w:rPr>
        <w:t xml:space="preserve">« </w:t>
      </w:r>
      <w:r w:rsidR="00573196">
        <w:rPr>
          <w:rFonts w:ascii="Times New Roman" w:hAnsi="Times New Roman" w:cs="Times New Roman"/>
          <w:sz w:val="26"/>
          <w:szCs w:val="26"/>
        </w:rPr>
        <w:t>6</w:t>
      </w:r>
      <w:r w:rsidRPr="00080646">
        <w:rPr>
          <w:rFonts w:ascii="Times New Roman" w:hAnsi="Times New Roman" w:cs="Times New Roman"/>
          <w:sz w:val="26"/>
          <w:szCs w:val="26"/>
        </w:rPr>
        <w:t xml:space="preserve"> » </w:t>
      </w:r>
      <w:r w:rsidR="00573196">
        <w:rPr>
          <w:rFonts w:ascii="Times New Roman" w:hAnsi="Times New Roman" w:cs="Times New Roman"/>
          <w:sz w:val="26"/>
          <w:szCs w:val="26"/>
        </w:rPr>
        <w:t>ок</w:t>
      </w:r>
      <w:r w:rsidR="00223836">
        <w:rPr>
          <w:rFonts w:ascii="Times New Roman" w:hAnsi="Times New Roman" w:cs="Times New Roman"/>
          <w:sz w:val="26"/>
          <w:szCs w:val="26"/>
        </w:rPr>
        <w:t>тября</w:t>
      </w:r>
      <w:r w:rsidRPr="00080646">
        <w:rPr>
          <w:rFonts w:ascii="Times New Roman" w:hAnsi="Times New Roman" w:cs="Times New Roman"/>
          <w:sz w:val="26"/>
          <w:szCs w:val="26"/>
        </w:rPr>
        <w:t xml:space="preserve"> 2021 г.</w:t>
      </w:r>
      <w:r w:rsidRPr="00080646">
        <w:rPr>
          <w:rFonts w:ascii="Times New Roman" w:hAnsi="Times New Roman" w:cs="Times New Roman"/>
        </w:rPr>
        <w:t xml:space="preserve"> с __ час</w:t>
      </w:r>
      <w:proofErr w:type="gramStart"/>
      <w:r w:rsidRPr="00080646">
        <w:rPr>
          <w:rFonts w:ascii="Times New Roman" w:hAnsi="Times New Roman" w:cs="Times New Roman"/>
        </w:rPr>
        <w:t>.</w:t>
      </w:r>
      <w:proofErr w:type="gramEnd"/>
      <w:r w:rsidRPr="00080646">
        <w:rPr>
          <w:rFonts w:ascii="Times New Roman" w:hAnsi="Times New Roman" w:cs="Times New Roman"/>
        </w:rPr>
        <w:t xml:space="preserve"> __ </w:t>
      </w:r>
      <w:proofErr w:type="gramStart"/>
      <w:r w:rsidRPr="00080646">
        <w:rPr>
          <w:rFonts w:ascii="Times New Roman" w:hAnsi="Times New Roman" w:cs="Times New Roman"/>
        </w:rPr>
        <w:t>м</w:t>
      </w:r>
      <w:proofErr w:type="gramEnd"/>
      <w:r w:rsidRPr="00080646">
        <w:rPr>
          <w:rFonts w:ascii="Times New Roman" w:hAnsi="Times New Roman" w:cs="Times New Roman"/>
        </w:rPr>
        <w:t>ин. до __ час. __ мин. Продолжительность__</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sz w:val="26"/>
          <w:szCs w:val="26"/>
        </w:rPr>
        <w:t xml:space="preserve">« </w:t>
      </w:r>
      <w:r w:rsidR="00016C0A">
        <w:rPr>
          <w:rFonts w:ascii="Times New Roman" w:hAnsi="Times New Roman" w:cs="Times New Roman"/>
          <w:sz w:val="26"/>
          <w:szCs w:val="26"/>
        </w:rPr>
        <w:t>2</w:t>
      </w:r>
      <w:r w:rsidR="00683004">
        <w:rPr>
          <w:rFonts w:ascii="Times New Roman" w:hAnsi="Times New Roman" w:cs="Times New Roman"/>
          <w:sz w:val="26"/>
          <w:szCs w:val="26"/>
        </w:rPr>
        <w:t>5</w:t>
      </w:r>
      <w:r w:rsidRPr="00080646">
        <w:rPr>
          <w:rFonts w:ascii="Times New Roman" w:hAnsi="Times New Roman" w:cs="Times New Roman"/>
          <w:sz w:val="26"/>
          <w:szCs w:val="26"/>
        </w:rPr>
        <w:t xml:space="preserve"> » </w:t>
      </w:r>
      <w:r w:rsidR="00573196">
        <w:rPr>
          <w:rFonts w:ascii="Times New Roman" w:hAnsi="Times New Roman" w:cs="Times New Roman"/>
          <w:sz w:val="26"/>
          <w:szCs w:val="26"/>
        </w:rPr>
        <w:t>октября</w:t>
      </w:r>
      <w:r w:rsidR="00223836">
        <w:rPr>
          <w:rFonts w:ascii="Times New Roman" w:hAnsi="Times New Roman" w:cs="Times New Roman"/>
          <w:sz w:val="26"/>
          <w:szCs w:val="26"/>
        </w:rPr>
        <w:t xml:space="preserve"> </w:t>
      </w:r>
      <w:r w:rsidRPr="00080646">
        <w:rPr>
          <w:rFonts w:ascii="Times New Roman" w:hAnsi="Times New Roman" w:cs="Times New Roman"/>
          <w:sz w:val="26"/>
          <w:szCs w:val="26"/>
        </w:rPr>
        <w:t>2021 г.</w:t>
      </w:r>
      <w:r w:rsidRPr="00080646">
        <w:rPr>
          <w:rFonts w:ascii="Times New Roman" w:hAnsi="Times New Roman" w:cs="Times New Roman"/>
        </w:rPr>
        <w:t xml:space="preserve"> с __ час</w:t>
      </w:r>
      <w:proofErr w:type="gramStart"/>
      <w:r w:rsidRPr="00080646">
        <w:rPr>
          <w:rFonts w:ascii="Times New Roman" w:hAnsi="Times New Roman" w:cs="Times New Roman"/>
        </w:rPr>
        <w:t>.</w:t>
      </w:r>
      <w:proofErr w:type="gramEnd"/>
      <w:r w:rsidRPr="00080646">
        <w:rPr>
          <w:rFonts w:ascii="Times New Roman" w:hAnsi="Times New Roman" w:cs="Times New Roman"/>
        </w:rPr>
        <w:t xml:space="preserve"> __ </w:t>
      </w:r>
      <w:proofErr w:type="gramStart"/>
      <w:r w:rsidRPr="00080646">
        <w:rPr>
          <w:rFonts w:ascii="Times New Roman" w:hAnsi="Times New Roman" w:cs="Times New Roman"/>
        </w:rPr>
        <w:t>м</w:t>
      </w:r>
      <w:proofErr w:type="gramEnd"/>
      <w:r w:rsidRPr="00080646">
        <w:rPr>
          <w:rFonts w:ascii="Times New Roman" w:hAnsi="Times New Roman" w:cs="Times New Roman"/>
        </w:rPr>
        <w:t>ин. до __ час. __ мин. Продолжительность __</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Общая продолжительность проверки:</w:t>
      </w:r>
      <w:r w:rsidRPr="00573196">
        <w:rPr>
          <w:rFonts w:ascii="Times New Roman" w:hAnsi="Times New Roman" w:cs="Times New Roman"/>
          <w:sz w:val="26"/>
          <w:szCs w:val="26"/>
          <w:u w:val="single"/>
        </w:rPr>
        <w:t xml:space="preserve"> </w:t>
      </w:r>
      <w:r w:rsidR="00683004">
        <w:rPr>
          <w:rFonts w:ascii="Times New Roman" w:hAnsi="Times New Roman" w:cs="Times New Roman"/>
          <w:sz w:val="26"/>
          <w:szCs w:val="26"/>
          <w:u w:val="single"/>
        </w:rPr>
        <w:t>14</w:t>
      </w:r>
      <w:r w:rsidRPr="00080646">
        <w:rPr>
          <w:rFonts w:ascii="Times New Roman" w:hAnsi="Times New Roman" w:cs="Times New Roman"/>
          <w:sz w:val="26"/>
          <w:szCs w:val="26"/>
          <w:u w:val="single"/>
        </w:rPr>
        <w:t xml:space="preserve"> рабочих дней</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(рабочих дней/часов)</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sz w:val="26"/>
          <w:szCs w:val="26"/>
        </w:rPr>
      </w:pPr>
      <w:r w:rsidRPr="00080646">
        <w:rPr>
          <w:rFonts w:ascii="Times New Roman" w:hAnsi="Times New Roman" w:cs="Times New Roman"/>
        </w:rPr>
        <w:t xml:space="preserve">Акт составлен: </w:t>
      </w:r>
      <w:r w:rsidRPr="00080646">
        <w:rPr>
          <w:rFonts w:ascii="Times New Roman" w:hAnsi="Times New Roman" w:cs="Times New Roman"/>
          <w:sz w:val="26"/>
          <w:szCs w:val="26"/>
          <w:u w:val="single"/>
        </w:rPr>
        <w:t>Федеральной службой по труду и занятости</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(наименование органа государственного контроля (надзора) или органа муниципального контроля)</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С копией распоряжения/приказа о проведении проверки </w:t>
      </w:r>
      <w:proofErr w:type="gramStart"/>
      <w:r w:rsidRPr="00080646">
        <w:rPr>
          <w:rFonts w:ascii="Times New Roman" w:hAnsi="Times New Roman" w:cs="Times New Roman"/>
        </w:rPr>
        <w:t>ознакомлен</w:t>
      </w:r>
      <w:proofErr w:type="gramEnd"/>
      <w:r w:rsidRPr="00080646">
        <w:rPr>
          <w:rFonts w:ascii="Times New Roman" w:hAnsi="Times New Roman" w:cs="Times New Roman"/>
        </w:rPr>
        <w:t xml:space="preserve"> (ы):</w:t>
      </w:r>
    </w:p>
    <w:p w:rsidR="00080646" w:rsidRPr="00080646" w:rsidRDefault="00080646" w:rsidP="00080646">
      <w:pPr>
        <w:widowControl w:val="0"/>
        <w:suppressAutoHyphens w:val="0"/>
        <w:autoSpaceDE w:val="0"/>
        <w:autoSpaceDN w:val="0"/>
        <w:spacing w:after="120"/>
        <w:ind w:firstLine="709"/>
        <w:jc w:val="both"/>
        <w:rPr>
          <w:rFonts w:ascii="Times New Roman" w:hAnsi="Times New Roman" w:cs="Times New Roman"/>
        </w:rPr>
      </w:pPr>
      <w:r w:rsidRPr="00080646">
        <w:rPr>
          <w:rFonts w:ascii="Times New Roman" w:hAnsi="Times New Roman" w:cs="Times New Roman"/>
        </w:rPr>
        <w:t xml:space="preserve">(заполняется при проведении выездной проверки) </w:t>
      </w:r>
    </w:p>
    <w:p w:rsidR="00080646" w:rsidRPr="00080646" w:rsidRDefault="00D91D61" w:rsidP="00080646">
      <w:pPr>
        <w:widowControl w:val="0"/>
        <w:suppressAutoHyphens w:val="0"/>
        <w:autoSpaceDE w:val="0"/>
        <w:autoSpaceDN w:val="0"/>
        <w:rPr>
          <w:rFonts w:ascii="Times New Roman" w:hAnsi="Times New Roman" w:cs="Times New Roman"/>
        </w:rPr>
      </w:pPr>
      <w:r w:rsidRPr="00D91D61">
        <w:rPr>
          <w:rFonts w:ascii="Times New Roman" w:hAnsi="Times New Roman" w:cs="Times New Roman"/>
          <w:sz w:val="26"/>
          <w:szCs w:val="26"/>
          <w:u w:val="single"/>
        </w:rPr>
        <w:t>Романовская Е</w:t>
      </w:r>
      <w:r>
        <w:rPr>
          <w:rFonts w:ascii="Times New Roman" w:hAnsi="Times New Roman" w:cs="Times New Roman"/>
          <w:sz w:val="26"/>
          <w:szCs w:val="26"/>
          <w:u w:val="single"/>
        </w:rPr>
        <w:t>.</w:t>
      </w:r>
      <w:r w:rsidRPr="00D91D61">
        <w:rPr>
          <w:rFonts w:ascii="Times New Roman" w:hAnsi="Times New Roman" w:cs="Times New Roman"/>
          <w:sz w:val="26"/>
          <w:szCs w:val="26"/>
          <w:u w:val="single"/>
        </w:rPr>
        <w:t>В</w:t>
      </w:r>
      <w:r>
        <w:rPr>
          <w:rFonts w:ascii="Times New Roman" w:hAnsi="Times New Roman" w:cs="Times New Roman"/>
          <w:sz w:val="26"/>
          <w:szCs w:val="26"/>
          <w:u w:val="single"/>
        </w:rPr>
        <w:t xml:space="preserve">. </w:t>
      </w:r>
      <w:r w:rsidR="00080646" w:rsidRPr="00080646">
        <w:rPr>
          <w:rFonts w:ascii="Times New Roman" w:hAnsi="Times New Roman" w:cs="Times New Roman"/>
          <w:sz w:val="26"/>
          <w:szCs w:val="26"/>
          <w:u w:val="single"/>
        </w:rPr>
        <w:t xml:space="preserve">                           </w:t>
      </w:r>
      <w:proofErr w:type="gramStart"/>
      <w:r w:rsidR="006931E4">
        <w:rPr>
          <w:rFonts w:ascii="Times New Roman" w:hAnsi="Times New Roman" w:cs="Times New Roman"/>
          <w:sz w:val="26"/>
          <w:szCs w:val="26"/>
          <w:u w:val="single"/>
        </w:rPr>
        <w:t>п</w:t>
      </w:r>
      <w:proofErr w:type="gramEnd"/>
      <w:r w:rsidR="006931E4">
        <w:rPr>
          <w:rFonts w:ascii="Times New Roman" w:hAnsi="Times New Roman" w:cs="Times New Roman"/>
          <w:sz w:val="26"/>
          <w:szCs w:val="26"/>
          <w:u w:val="single"/>
        </w:rPr>
        <w:t>/п</w:t>
      </w:r>
      <w:r w:rsidR="00080646" w:rsidRPr="00080646">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sidR="00080646" w:rsidRPr="00080646">
        <w:rPr>
          <w:rFonts w:ascii="Times New Roman" w:hAnsi="Times New Roman" w:cs="Times New Roman"/>
          <w:sz w:val="26"/>
          <w:szCs w:val="26"/>
          <w:u w:val="single"/>
        </w:rPr>
        <w:t xml:space="preserve">     </w:t>
      </w:r>
      <w:r w:rsidR="00223836">
        <w:rPr>
          <w:rFonts w:ascii="Times New Roman" w:hAnsi="Times New Roman" w:cs="Times New Roman"/>
          <w:sz w:val="26"/>
          <w:szCs w:val="26"/>
          <w:u w:val="single"/>
        </w:rPr>
        <w:t xml:space="preserve"> </w:t>
      </w:r>
      <w:r w:rsidR="00A91E39" w:rsidRPr="00530EC3">
        <w:rPr>
          <w:rFonts w:ascii="Times New Roman" w:hAnsi="Times New Roman" w:cs="Times New Roman"/>
          <w:sz w:val="26"/>
          <w:szCs w:val="26"/>
          <w:u w:val="single"/>
        </w:rPr>
        <w:t>29</w:t>
      </w:r>
      <w:r w:rsidR="00340134" w:rsidRPr="00340134">
        <w:rPr>
          <w:rFonts w:ascii="Times New Roman" w:hAnsi="Times New Roman" w:cs="Times New Roman"/>
          <w:sz w:val="26"/>
          <w:szCs w:val="26"/>
          <w:u w:val="single"/>
        </w:rPr>
        <w:t xml:space="preserve"> </w:t>
      </w:r>
      <w:r>
        <w:rPr>
          <w:rFonts w:ascii="Times New Roman" w:hAnsi="Times New Roman" w:cs="Times New Roman"/>
          <w:sz w:val="26"/>
          <w:szCs w:val="26"/>
          <w:u w:val="single"/>
        </w:rPr>
        <w:t>сентября</w:t>
      </w:r>
      <w:r w:rsidR="00340134" w:rsidRPr="00340134">
        <w:rPr>
          <w:rFonts w:ascii="Times New Roman" w:hAnsi="Times New Roman" w:cs="Times New Roman"/>
          <w:sz w:val="26"/>
          <w:szCs w:val="26"/>
          <w:u w:val="single"/>
        </w:rPr>
        <w:t xml:space="preserve"> </w:t>
      </w:r>
      <w:r w:rsidR="00080646" w:rsidRPr="00080646">
        <w:rPr>
          <w:rFonts w:ascii="Times New Roman" w:hAnsi="Times New Roman" w:cs="Times New Roman"/>
          <w:sz w:val="26"/>
          <w:szCs w:val="26"/>
          <w:u w:val="single"/>
        </w:rPr>
        <w:t>2021 года</w:t>
      </w:r>
    </w:p>
    <w:p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(фамилии, инициалы, подпись, дата, время)</w:t>
      </w:r>
    </w:p>
    <w:p w:rsidR="00080646" w:rsidRPr="00080646" w:rsidRDefault="00080646" w:rsidP="00080646">
      <w:pPr>
        <w:widowControl w:val="0"/>
        <w:pBdr>
          <w:bottom w:val="single" w:sz="4" w:space="1" w:color="auto"/>
        </w:pBdr>
        <w:suppressAutoHyphens w:val="0"/>
        <w:autoSpaceDE w:val="0"/>
        <w:autoSpaceDN w:val="0"/>
        <w:ind w:firstLine="709"/>
        <w:jc w:val="both"/>
        <w:rPr>
          <w:rFonts w:ascii="Times New Roman" w:hAnsi="Times New Roman" w:cs="Times New Roman"/>
        </w:rPr>
      </w:pPr>
    </w:p>
    <w:p w:rsidR="00080646" w:rsidRPr="00080646" w:rsidRDefault="00080646" w:rsidP="00080646">
      <w:pPr>
        <w:widowControl w:val="0"/>
        <w:pBdr>
          <w:bottom w:val="single" w:sz="4" w:space="1" w:color="auto"/>
        </w:pBdr>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Дата и номер решения прокурора (его заместителя) о согласовании проведения проверки: </w:t>
      </w:r>
    </w:p>
    <w:p w:rsidR="00080646" w:rsidRPr="00080646" w:rsidRDefault="00080646" w:rsidP="00080646">
      <w:pPr>
        <w:widowControl w:val="0"/>
        <w:pBdr>
          <w:bottom w:val="single" w:sz="4" w:space="1" w:color="auto"/>
        </w:pBdr>
        <w:suppressAutoHyphens w:val="0"/>
        <w:autoSpaceDE w:val="0"/>
        <w:autoSpaceDN w:val="0"/>
        <w:jc w:val="both"/>
        <w:rPr>
          <w:rFonts w:ascii="Times New Roman" w:hAnsi="Times New Roman" w:cs="Times New Roman"/>
        </w:rPr>
      </w:pPr>
    </w:p>
    <w:p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(заполняется в случае необходимости согласования проверки с органами прокуратуры)</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Лица, проводившие проверку: </w:t>
      </w:r>
      <w:r w:rsidR="00BC763C">
        <w:rPr>
          <w:rFonts w:ascii="Times New Roman" w:hAnsi="Times New Roman" w:cs="Times New Roman"/>
        </w:rPr>
        <w:t xml:space="preserve"> </w:t>
      </w:r>
    </w:p>
    <w:p w:rsidR="000C4DBA" w:rsidRPr="00223836" w:rsidRDefault="000C4DBA" w:rsidP="000C4DBA">
      <w:pPr>
        <w:suppressAutoHyphens w:val="0"/>
        <w:autoSpaceDE w:val="0"/>
        <w:autoSpaceDN w:val="0"/>
        <w:spacing w:line="264" w:lineRule="auto"/>
        <w:ind w:firstLine="709"/>
        <w:jc w:val="both"/>
        <w:rPr>
          <w:rFonts w:ascii="Times New Roman" w:hAnsi="Times New Roman" w:cs="Times New Roman"/>
          <w:sz w:val="26"/>
          <w:szCs w:val="26"/>
        </w:rPr>
      </w:pPr>
      <w:r w:rsidRPr="00223836">
        <w:rPr>
          <w:rFonts w:ascii="Times New Roman" w:hAnsi="Times New Roman" w:cs="Times New Roman"/>
          <w:sz w:val="26"/>
          <w:szCs w:val="26"/>
        </w:rPr>
        <w:t>Зубков</w:t>
      </w:r>
      <w:r>
        <w:rPr>
          <w:rFonts w:ascii="Times New Roman" w:hAnsi="Times New Roman" w:cs="Times New Roman"/>
          <w:sz w:val="26"/>
          <w:szCs w:val="26"/>
        </w:rPr>
        <w:t>а</w:t>
      </w:r>
      <w:r w:rsidRPr="00223836">
        <w:rPr>
          <w:rFonts w:ascii="Times New Roman" w:hAnsi="Times New Roman" w:cs="Times New Roman"/>
          <w:sz w:val="26"/>
          <w:szCs w:val="26"/>
        </w:rPr>
        <w:t xml:space="preserve"> Ирин</w:t>
      </w:r>
      <w:r>
        <w:rPr>
          <w:rFonts w:ascii="Times New Roman" w:hAnsi="Times New Roman" w:cs="Times New Roman"/>
          <w:sz w:val="26"/>
          <w:szCs w:val="26"/>
        </w:rPr>
        <w:t>а</w:t>
      </w:r>
      <w:r w:rsidRPr="00223836">
        <w:rPr>
          <w:rFonts w:ascii="Times New Roman" w:hAnsi="Times New Roman" w:cs="Times New Roman"/>
          <w:sz w:val="26"/>
          <w:szCs w:val="26"/>
        </w:rPr>
        <w:t xml:space="preserve"> Юрьевн</w:t>
      </w:r>
      <w:r>
        <w:rPr>
          <w:rFonts w:ascii="Times New Roman" w:hAnsi="Times New Roman" w:cs="Times New Roman"/>
          <w:sz w:val="26"/>
          <w:szCs w:val="26"/>
        </w:rPr>
        <w:t>а</w:t>
      </w:r>
      <w:r w:rsidRPr="00223836">
        <w:rPr>
          <w:rFonts w:ascii="Times New Roman" w:hAnsi="Times New Roman" w:cs="Times New Roman"/>
          <w:sz w:val="26"/>
          <w:szCs w:val="26"/>
        </w:rPr>
        <w:t xml:space="preserve"> – начальник Управления контроля и координации в сфере занятости населения;</w:t>
      </w:r>
    </w:p>
    <w:p w:rsidR="00223836" w:rsidRDefault="00223836" w:rsidP="00223836">
      <w:pPr>
        <w:suppressAutoHyphens w:val="0"/>
        <w:autoSpaceDE w:val="0"/>
        <w:autoSpaceDN w:val="0"/>
        <w:spacing w:line="264" w:lineRule="auto"/>
        <w:ind w:firstLine="709"/>
        <w:jc w:val="both"/>
        <w:rPr>
          <w:rFonts w:ascii="Times New Roman" w:hAnsi="Times New Roman" w:cs="Times New Roman"/>
          <w:sz w:val="26"/>
          <w:szCs w:val="26"/>
        </w:rPr>
      </w:pPr>
      <w:r w:rsidRPr="00223836">
        <w:rPr>
          <w:rFonts w:ascii="Times New Roman" w:hAnsi="Times New Roman" w:cs="Times New Roman"/>
          <w:sz w:val="26"/>
          <w:szCs w:val="26"/>
        </w:rPr>
        <w:t>Кирсанов</w:t>
      </w:r>
      <w:r>
        <w:rPr>
          <w:rFonts w:ascii="Times New Roman" w:hAnsi="Times New Roman" w:cs="Times New Roman"/>
          <w:sz w:val="26"/>
          <w:szCs w:val="26"/>
        </w:rPr>
        <w:t>а</w:t>
      </w:r>
      <w:r w:rsidRPr="00223836">
        <w:rPr>
          <w:rFonts w:ascii="Times New Roman" w:hAnsi="Times New Roman" w:cs="Times New Roman"/>
          <w:sz w:val="26"/>
          <w:szCs w:val="26"/>
        </w:rPr>
        <w:t xml:space="preserve"> Ирин</w:t>
      </w:r>
      <w:r>
        <w:rPr>
          <w:rFonts w:ascii="Times New Roman" w:hAnsi="Times New Roman" w:cs="Times New Roman"/>
          <w:sz w:val="26"/>
          <w:szCs w:val="26"/>
        </w:rPr>
        <w:t>а</w:t>
      </w:r>
      <w:r w:rsidRPr="00223836">
        <w:rPr>
          <w:rFonts w:ascii="Times New Roman" w:hAnsi="Times New Roman" w:cs="Times New Roman"/>
          <w:sz w:val="26"/>
          <w:szCs w:val="26"/>
        </w:rPr>
        <w:t xml:space="preserve"> Владимировн</w:t>
      </w:r>
      <w:r>
        <w:rPr>
          <w:rFonts w:ascii="Times New Roman" w:hAnsi="Times New Roman" w:cs="Times New Roman"/>
          <w:sz w:val="26"/>
          <w:szCs w:val="26"/>
        </w:rPr>
        <w:t>а</w:t>
      </w:r>
      <w:r w:rsidRPr="00223836">
        <w:rPr>
          <w:rFonts w:ascii="Times New Roman" w:hAnsi="Times New Roman" w:cs="Times New Roman"/>
          <w:sz w:val="26"/>
          <w:szCs w:val="26"/>
        </w:rPr>
        <w:t xml:space="preserve"> – начальник отдела </w:t>
      </w:r>
      <w:proofErr w:type="gramStart"/>
      <w:r w:rsidRPr="00223836">
        <w:rPr>
          <w:rFonts w:ascii="Times New Roman" w:hAnsi="Times New Roman" w:cs="Times New Roman"/>
          <w:sz w:val="26"/>
          <w:szCs w:val="26"/>
        </w:rPr>
        <w:t>контроля за</w:t>
      </w:r>
      <w:proofErr w:type="gramEnd"/>
      <w:r w:rsidRPr="00223836">
        <w:rPr>
          <w:rFonts w:ascii="Times New Roman" w:hAnsi="Times New Roman" w:cs="Times New Roman"/>
          <w:sz w:val="26"/>
          <w:szCs w:val="26"/>
        </w:rPr>
        <w:t xml:space="preserve"> эффективностью и качеством осуществления переданного полномочия Управления контроля и координации в сфере занятости населения;</w:t>
      </w:r>
    </w:p>
    <w:p w:rsidR="00870916" w:rsidRDefault="00870916" w:rsidP="00870916">
      <w:pPr>
        <w:suppressAutoHyphens w:val="0"/>
        <w:autoSpaceDE w:val="0"/>
        <w:autoSpaceDN w:val="0"/>
        <w:spacing w:line="264" w:lineRule="auto"/>
        <w:ind w:firstLine="709"/>
        <w:jc w:val="both"/>
        <w:rPr>
          <w:rFonts w:ascii="Times New Roman" w:hAnsi="Times New Roman" w:cs="Times New Roman"/>
          <w:sz w:val="26"/>
          <w:szCs w:val="26"/>
        </w:rPr>
      </w:pPr>
      <w:r>
        <w:rPr>
          <w:rFonts w:ascii="Times New Roman" w:hAnsi="Times New Roman" w:cs="Times New Roman"/>
          <w:sz w:val="26"/>
          <w:szCs w:val="26"/>
        </w:rPr>
        <w:t>Щукин</w:t>
      </w:r>
      <w:r w:rsidRPr="007F195E">
        <w:rPr>
          <w:rFonts w:ascii="Times New Roman" w:hAnsi="Times New Roman" w:cs="Times New Roman"/>
          <w:sz w:val="26"/>
          <w:szCs w:val="26"/>
        </w:rPr>
        <w:t xml:space="preserve"> Александр Александр</w:t>
      </w:r>
      <w:r>
        <w:rPr>
          <w:rFonts w:ascii="Times New Roman" w:hAnsi="Times New Roman" w:cs="Times New Roman"/>
          <w:sz w:val="26"/>
          <w:szCs w:val="26"/>
        </w:rPr>
        <w:t>ович</w:t>
      </w:r>
      <w:r w:rsidRPr="007F195E">
        <w:rPr>
          <w:rFonts w:ascii="Times New Roman" w:hAnsi="Times New Roman" w:cs="Times New Roman"/>
          <w:sz w:val="26"/>
          <w:szCs w:val="26"/>
        </w:rPr>
        <w:t xml:space="preserve"> – </w:t>
      </w:r>
      <w:r>
        <w:rPr>
          <w:rFonts w:ascii="Times New Roman" w:hAnsi="Times New Roman" w:cs="Times New Roman"/>
          <w:sz w:val="26"/>
          <w:szCs w:val="26"/>
        </w:rPr>
        <w:t>советник</w:t>
      </w:r>
      <w:r w:rsidRPr="007F195E">
        <w:rPr>
          <w:rFonts w:ascii="Times New Roman" w:hAnsi="Times New Roman" w:cs="Times New Roman"/>
          <w:sz w:val="26"/>
          <w:szCs w:val="26"/>
        </w:rPr>
        <w:t xml:space="preserve"> отдела </w:t>
      </w:r>
      <w:proofErr w:type="gramStart"/>
      <w:r w:rsidRPr="007F195E">
        <w:rPr>
          <w:rFonts w:ascii="Times New Roman" w:hAnsi="Times New Roman" w:cs="Times New Roman"/>
          <w:sz w:val="26"/>
          <w:szCs w:val="26"/>
        </w:rPr>
        <w:t>контроля за</w:t>
      </w:r>
      <w:proofErr w:type="gramEnd"/>
      <w:r w:rsidRPr="007F195E">
        <w:rPr>
          <w:rFonts w:ascii="Times New Roman" w:hAnsi="Times New Roman" w:cs="Times New Roman"/>
          <w:sz w:val="26"/>
          <w:szCs w:val="26"/>
        </w:rPr>
        <w:t xml:space="preserve"> эффективностью и качеством осуществления переданного полномочия Управления контроля и координа</w:t>
      </w:r>
      <w:r>
        <w:rPr>
          <w:rFonts w:ascii="Times New Roman" w:hAnsi="Times New Roman" w:cs="Times New Roman"/>
          <w:sz w:val="26"/>
          <w:szCs w:val="26"/>
        </w:rPr>
        <w:t>ции в сфере занятости населения.</w:t>
      </w:r>
    </w:p>
    <w:p w:rsidR="00080646" w:rsidRPr="00080646" w:rsidRDefault="00080646" w:rsidP="00824C99">
      <w:pPr>
        <w:widowControl w:val="0"/>
        <w:suppressAutoHyphens w:val="0"/>
        <w:autoSpaceDE w:val="0"/>
        <w:autoSpaceDN w:val="0"/>
        <w:spacing w:line="264" w:lineRule="auto"/>
        <w:ind w:firstLine="709"/>
        <w:rPr>
          <w:rFonts w:ascii="Times New Roman" w:hAnsi="Times New Roman" w:cs="Times New Roman"/>
          <w:sz w:val="26"/>
          <w:szCs w:val="26"/>
        </w:rPr>
      </w:pPr>
      <w:r w:rsidRPr="00080646">
        <w:rPr>
          <w:rFonts w:ascii="Times New Roman" w:hAnsi="Times New Roman" w:cs="Times New Roman"/>
          <w:sz w:val="26"/>
          <w:szCs w:val="26"/>
        </w:rPr>
        <w:t>При проведении проверки присутствовали:</w:t>
      </w:r>
    </w:p>
    <w:p w:rsidR="00080646" w:rsidRPr="00080646" w:rsidRDefault="00080646" w:rsidP="00080646">
      <w:pPr>
        <w:widowControl w:val="0"/>
        <w:suppressAutoHyphens w:val="0"/>
        <w:autoSpaceDE w:val="0"/>
        <w:autoSpaceDN w:val="0"/>
        <w:spacing w:line="264" w:lineRule="auto"/>
        <w:ind w:firstLine="709"/>
        <w:jc w:val="both"/>
        <w:rPr>
          <w:rFonts w:ascii="Times New Roman" w:hAnsi="Times New Roman" w:cs="Times New Roman"/>
        </w:rPr>
      </w:pPr>
      <w:proofErr w:type="gramStart"/>
      <w:r w:rsidRPr="00080646">
        <w:rPr>
          <w:rFonts w:ascii="Times New Roman" w:hAnsi="Times New Roman" w:cs="Times New Roman"/>
          <w:color w:val="FFFFFF"/>
          <w:sz w:val="26"/>
          <w:szCs w:val="26"/>
        </w:rPr>
        <w:t>.</w:t>
      </w:r>
      <w:r w:rsidRPr="00080646">
        <w:rPr>
          <w:rFonts w:ascii="Times New Roman" w:hAnsi="Times New Roman" w:cs="Times New Roman"/>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080646" w:rsidRPr="00080646" w:rsidRDefault="00080646" w:rsidP="00080646">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lastRenderedPageBreak/>
        <w:t>при проведении мероприятий по проверке)</w:t>
      </w:r>
    </w:p>
    <w:p w:rsidR="00080646" w:rsidRPr="00507245" w:rsidRDefault="00080646" w:rsidP="00AD3DE1">
      <w:pPr>
        <w:widowControl w:val="0"/>
        <w:spacing w:line="264" w:lineRule="auto"/>
        <w:ind w:firstLine="709"/>
        <w:jc w:val="both"/>
        <w:rPr>
          <w:rFonts w:ascii="Times New Roman" w:hAnsi="Times New Roman" w:cs="Times New Roman"/>
          <w:i/>
          <w:iCs/>
          <w:color w:val="FF0000"/>
          <w:sz w:val="26"/>
          <w:szCs w:val="26"/>
        </w:rPr>
      </w:pPr>
      <w:r w:rsidRPr="00507245">
        <w:rPr>
          <w:rFonts w:ascii="Times New Roman" w:hAnsi="Times New Roman" w:cs="Times New Roman"/>
          <w:sz w:val="26"/>
          <w:szCs w:val="26"/>
        </w:rPr>
        <w:t xml:space="preserve">В ходе проведения проверки </w:t>
      </w:r>
      <w:r w:rsidR="00DD3F08" w:rsidRPr="00507245">
        <w:rPr>
          <w:rFonts w:ascii="Times New Roman" w:hAnsi="Times New Roman" w:cs="Times New Roman"/>
          <w:sz w:val="26"/>
          <w:szCs w:val="26"/>
        </w:rPr>
        <w:t>Министерства труда и социальной защиты Республики Крым</w:t>
      </w:r>
      <w:r w:rsidR="00D62B0A" w:rsidRPr="00507245">
        <w:rPr>
          <w:rFonts w:ascii="Times New Roman" w:hAnsi="Times New Roman" w:cs="Times New Roman"/>
          <w:sz w:val="26"/>
          <w:szCs w:val="26"/>
        </w:rPr>
        <w:t xml:space="preserve"> </w:t>
      </w:r>
      <w:r w:rsidRPr="00507245">
        <w:rPr>
          <w:rFonts w:ascii="Times New Roman" w:hAnsi="Times New Roman" w:cs="Times New Roman"/>
          <w:sz w:val="26"/>
          <w:szCs w:val="26"/>
        </w:rPr>
        <w:t xml:space="preserve">(далее - </w:t>
      </w:r>
      <w:r w:rsidR="00DD3F08" w:rsidRPr="00507245">
        <w:rPr>
          <w:rFonts w:ascii="Times New Roman" w:hAnsi="Times New Roman" w:cs="Times New Roman"/>
          <w:sz w:val="26"/>
          <w:szCs w:val="26"/>
        </w:rPr>
        <w:t>Министерство</w:t>
      </w:r>
      <w:r w:rsidRPr="00507245">
        <w:rPr>
          <w:rFonts w:ascii="Times New Roman" w:hAnsi="Times New Roman" w:cs="Times New Roman"/>
          <w:sz w:val="26"/>
          <w:szCs w:val="26"/>
        </w:rPr>
        <w:t>) и его подведомственн</w:t>
      </w:r>
      <w:r w:rsidR="00340134" w:rsidRPr="00507245">
        <w:rPr>
          <w:rFonts w:ascii="Times New Roman" w:hAnsi="Times New Roman" w:cs="Times New Roman"/>
          <w:sz w:val="26"/>
          <w:szCs w:val="26"/>
        </w:rPr>
        <w:t>ого</w:t>
      </w:r>
      <w:r w:rsidRPr="00507245">
        <w:rPr>
          <w:rFonts w:ascii="Times New Roman" w:hAnsi="Times New Roman" w:cs="Times New Roman"/>
          <w:sz w:val="26"/>
          <w:szCs w:val="26"/>
        </w:rPr>
        <w:t xml:space="preserve"> учреждени</w:t>
      </w:r>
      <w:r w:rsidR="00340134" w:rsidRPr="00507245">
        <w:rPr>
          <w:rFonts w:ascii="Times New Roman" w:hAnsi="Times New Roman" w:cs="Times New Roman"/>
          <w:sz w:val="26"/>
          <w:szCs w:val="26"/>
        </w:rPr>
        <w:t>я</w:t>
      </w:r>
      <w:r w:rsidRPr="00507245">
        <w:rPr>
          <w:rFonts w:ascii="Times New Roman" w:hAnsi="Times New Roman" w:cs="Times New Roman"/>
          <w:sz w:val="26"/>
          <w:szCs w:val="26"/>
        </w:rPr>
        <w:t xml:space="preserve"> </w:t>
      </w:r>
      <w:r w:rsidR="00DD3F08" w:rsidRPr="00507245">
        <w:rPr>
          <w:rFonts w:ascii="Times New Roman" w:hAnsi="Times New Roman" w:cs="Times New Roman"/>
          <w:sz w:val="26"/>
          <w:szCs w:val="26"/>
        </w:rPr>
        <w:t>государственного казенного учреждения Республики Крым «Центр занятости населения»</w:t>
      </w:r>
      <w:r w:rsidR="00891125" w:rsidRPr="00507245">
        <w:rPr>
          <w:rFonts w:ascii="Times New Roman" w:hAnsi="Times New Roman" w:cs="Times New Roman"/>
          <w:sz w:val="26"/>
          <w:szCs w:val="26"/>
        </w:rPr>
        <w:t xml:space="preserve"> (далее – </w:t>
      </w:r>
      <w:r w:rsidR="006A0058" w:rsidRPr="00507245">
        <w:rPr>
          <w:rFonts w:ascii="Times New Roman" w:hAnsi="Times New Roman" w:cs="Times New Roman"/>
          <w:i/>
          <w:sz w:val="26"/>
          <w:szCs w:val="26"/>
        </w:rPr>
        <w:t>ЦЗН</w:t>
      </w:r>
      <w:r w:rsidR="00891125" w:rsidRPr="00507245">
        <w:rPr>
          <w:rFonts w:ascii="Times New Roman" w:hAnsi="Times New Roman" w:cs="Times New Roman"/>
          <w:sz w:val="26"/>
          <w:szCs w:val="26"/>
        </w:rPr>
        <w:t>)</w:t>
      </w:r>
      <w:r w:rsidR="00651985" w:rsidRPr="00507245">
        <w:rPr>
          <w:rFonts w:ascii="Times New Roman" w:hAnsi="Times New Roman" w:cs="Times New Roman"/>
          <w:sz w:val="26"/>
          <w:szCs w:val="26"/>
        </w:rPr>
        <w:t xml:space="preserve">, включая </w:t>
      </w:r>
      <w:r w:rsidR="00891125" w:rsidRPr="00507245">
        <w:rPr>
          <w:rFonts w:ascii="Times New Roman" w:hAnsi="Times New Roman" w:cs="Times New Roman"/>
          <w:sz w:val="26"/>
          <w:szCs w:val="26"/>
        </w:rPr>
        <w:t xml:space="preserve">его </w:t>
      </w:r>
      <w:r w:rsidR="00DD3F08" w:rsidRPr="00507245">
        <w:rPr>
          <w:rFonts w:ascii="Times New Roman" w:hAnsi="Times New Roman" w:cs="Times New Roman"/>
          <w:sz w:val="26"/>
          <w:szCs w:val="26"/>
        </w:rPr>
        <w:t>территориальные отделения</w:t>
      </w:r>
      <w:r w:rsidR="00651985" w:rsidRPr="00507245">
        <w:rPr>
          <w:rFonts w:ascii="Times New Roman" w:hAnsi="Times New Roman" w:cs="Times New Roman"/>
          <w:sz w:val="26"/>
          <w:szCs w:val="26"/>
        </w:rPr>
        <w:t xml:space="preserve"> </w:t>
      </w:r>
      <w:r w:rsidR="00DD3F08" w:rsidRPr="00507245">
        <w:rPr>
          <w:rFonts w:ascii="Times New Roman" w:hAnsi="Times New Roman" w:cs="Times New Roman"/>
          <w:sz w:val="26"/>
          <w:szCs w:val="26"/>
        </w:rPr>
        <w:t xml:space="preserve">в муниципальных образованиях Республики Крым (далее – </w:t>
      </w:r>
      <w:r w:rsidR="006A0058" w:rsidRPr="00507245">
        <w:rPr>
          <w:rFonts w:ascii="Times New Roman" w:hAnsi="Times New Roman" w:cs="Times New Roman"/>
          <w:i/>
          <w:sz w:val="26"/>
          <w:szCs w:val="26"/>
        </w:rPr>
        <w:t>ТО ЦЗН</w:t>
      </w:r>
      <w:r w:rsidR="00DD3F08" w:rsidRPr="00507245">
        <w:rPr>
          <w:rFonts w:ascii="Times New Roman" w:hAnsi="Times New Roman" w:cs="Times New Roman"/>
          <w:sz w:val="26"/>
          <w:szCs w:val="26"/>
        </w:rPr>
        <w:t>)</w:t>
      </w:r>
      <w:r w:rsidR="00E65FC9">
        <w:rPr>
          <w:rFonts w:ascii="Times New Roman" w:hAnsi="Times New Roman" w:cs="Times New Roman"/>
          <w:sz w:val="26"/>
          <w:szCs w:val="26"/>
        </w:rPr>
        <w:t>,</w:t>
      </w:r>
      <w:r w:rsidR="003433C2" w:rsidRPr="00507245">
        <w:rPr>
          <w:rFonts w:ascii="Times New Roman" w:hAnsi="Times New Roman" w:cs="Times New Roman"/>
          <w:sz w:val="26"/>
          <w:szCs w:val="26"/>
        </w:rPr>
        <w:t xml:space="preserve"> </w:t>
      </w:r>
      <w:r w:rsidRPr="00507245">
        <w:rPr>
          <w:rFonts w:ascii="Times New Roman" w:hAnsi="Times New Roman" w:cs="Times New Roman"/>
          <w:sz w:val="26"/>
          <w:szCs w:val="26"/>
        </w:rPr>
        <w:t xml:space="preserve">выявлены нарушения обязательных требований нормативных правовых актов Российской Федерации: </w:t>
      </w:r>
      <w:proofErr w:type="gramStart"/>
      <w:r w:rsidRPr="00507245">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w:t>
      </w:r>
      <w:r w:rsidR="00E65FC9">
        <w:rPr>
          <w:rFonts w:ascii="Times New Roman" w:hAnsi="Times New Roman" w:cs="Times New Roman"/>
          <w:sz w:val="26"/>
          <w:szCs w:val="26"/>
        </w:rPr>
        <w:t>х</w:t>
      </w:r>
      <w:r w:rsidRPr="00507245">
        <w:rPr>
          <w:rFonts w:ascii="Times New Roman" w:hAnsi="Times New Roman" w:cs="Times New Roman"/>
          <w:sz w:val="26"/>
          <w:szCs w:val="26"/>
        </w:rPr>
        <w:t xml:space="preserve"> приказом Министерства труда и социальной защиты Российской Федерации от 22 февраля 2019 г. № 116н</w:t>
      </w:r>
      <w:proofErr w:type="gramEnd"/>
      <w:r w:rsidRPr="00507245">
        <w:rPr>
          <w:rFonts w:ascii="Times New Roman" w:hAnsi="Times New Roman" w:cs="Times New Roman"/>
          <w:sz w:val="26"/>
          <w:szCs w:val="26"/>
        </w:rPr>
        <w:t xml:space="preserve"> (</w:t>
      </w:r>
      <w:proofErr w:type="gramStart"/>
      <w:r w:rsidRPr="00507245">
        <w:rPr>
          <w:rFonts w:ascii="Times New Roman" w:hAnsi="Times New Roman" w:cs="Times New Roman"/>
          <w:sz w:val="26"/>
          <w:szCs w:val="26"/>
        </w:rPr>
        <w:t>далее – Правила), вступивши</w:t>
      </w:r>
      <w:r w:rsidR="00E65FC9">
        <w:rPr>
          <w:rFonts w:ascii="Times New Roman" w:hAnsi="Times New Roman" w:cs="Times New Roman"/>
          <w:sz w:val="26"/>
          <w:szCs w:val="26"/>
        </w:rPr>
        <w:t>х</w:t>
      </w:r>
      <w:r w:rsidRPr="00507245">
        <w:rPr>
          <w:rFonts w:ascii="Times New Roman" w:hAnsi="Times New Roman" w:cs="Times New Roman"/>
          <w:sz w:val="26"/>
          <w:szCs w:val="26"/>
        </w:rPr>
        <w:t xml:space="preserve"> в силу 10 августа 2019 года, постановления Правительства Российской Федерации  от 8 апреля 2020 г. № 460 «Об утверждении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(далее  - Временные правила), </w:t>
      </w:r>
      <w:r w:rsidR="00AD3DE1" w:rsidRPr="00AD3DE1">
        <w:rPr>
          <w:rFonts w:ascii="Times New Roman" w:hAnsi="Times New Roman" w:cs="Times New Roman"/>
          <w:sz w:val="26"/>
          <w:szCs w:val="26"/>
        </w:rPr>
        <w:t>Постановлени</w:t>
      </w:r>
      <w:r w:rsidR="007B527E">
        <w:rPr>
          <w:rFonts w:ascii="Times New Roman" w:hAnsi="Times New Roman" w:cs="Times New Roman"/>
          <w:sz w:val="26"/>
          <w:szCs w:val="26"/>
        </w:rPr>
        <w:t>я</w:t>
      </w:r>
      <w:r w:rsidR="00AD3DE1" w:rsidRPr="00AD3DE1">
        <w:rPr>
          <w:rFonts w:ascii="Times New Roman" w:hAnsi="Times New Roman" w:cs="Times New Roman"/>
          <w:sz w:val="26"/>
          <w:szCs w:val="26"/>
        </w:rPr>
        <w:t xml:space="preserve"> Правительства Российской Федерации от 27</w:t>
      </w:r>
      <w:r w:rsidR="00AD3DE1">
        <w:rPr>
          <w:rFonts w:ascii="Times New Roman" w:hAnsi="Times New Roman" w:cs="Times New Roman"/>
          <w:sz w:val="26"/>
          <w:szCs w:val="26"/>
        </w:rPr>
        <w:t xml:space="preserve"> марта </w:t>
      </w:r>
      <w:r w:rsidR="00AD3DE1" w:rsidRPr="00AD3DE1">
        <w:rPr>
          <w:rFonts w:ascii="Times New Roman" w:hAnsi="Times New Roman" w:cs="Times New Roman"/>
          <w:sz w:val="26"/>
          <w:szCs w:val="26"/>
        </w:rPr>
        <w:t xml:space="preserve">2020 </w:t>
      </w:r>
      <w:r w:rsidR="00AD3DE1">
        <w:rPr>
          <w:rFonts w:ascii="Times New Roman" w:hAnsi="Times New Roman" w:cs="Times New Roman"/>
          <w:sz w:val="26"/>
          <w:szCs w:val="26"/>
        </w:rPr>
        <w:t>№</w:t>
      </w:r>
      <w:r w:rsidR="00AD3DE1" w:rsidRPr="00AD3DE1">
        <w:rPr>
          <w:rFonts w:ascii="Times New Roman" w:hAnsi="Times New Roman" w:cs="Times New Roman"/>
          <w:sz w:val="26"/>
          <w:szCs w:val="26"/>
        </w:rPr>
        <w:t xml:space="preserve"> 346</w:t>
      </w:r>
      <w:r w:rsidR="00AD3DE1">
        <w:rPr>
          <w:rFonts w:ascii="Times New Roman" w:hAnsi="Times New Roman" w:cs="Times New Roman"/>
          <w:sz w:val="26"/>
          <w:szCs w:val="26"/>
        </w:rPr>
        <w:t xml:space="preserve">  «</w:t>
      </w:r>
      <w:r w:rsidR="00AD3DE1" w:rsidRPr="00AD3DE1">
        <w:rPr>
          <w:rFonts w:ascii="Times New Roman" w:hAnsi="Times New Roman" w:cs="Times New Roman"/>
          <w:sz w:val="26"/>
          <w:szCs w:val="26"/>
        </w:rPr>
        <w:t>О размерах минимальной</w:t>
      </w:r>
      <w:proofErr w:type="gramEnd"/>
      <w:r w:rsidR="00AD3DE1" w:rsidRPr="00AD3DE1">
        <w:rPr>
          <w:rFonts w:ascii="Times New Roman" w:hAnsi="Times New Roman" w:cs="Times New Roman"/>
          <w:sz w:val="26"/>
          <w:szCs w:val="26"/>
        </w:rPr>
        <w:t xml:space="preserve"> </w:t>
      </w:r>
      <w:proofErr w:type="gramStart"/>
      <w:r w:rsidR="00AD3DE1" w:rsidRPr="00AD3DE1">
        <w:rPr>
          <w:rFonts w:ascii="Times New Roman" w:hAnsi="Times New Roman" w:cs="Times New Roman"/>
          <w:sz w:val="26"/>
          <w:szCs w:val="26"/>
        </w:rPr>
        <w:t>и максимальной величин пособия по безработице на 2020 год</w:t>
      </w:r>
      <w:r w:rsidR="00242F80">
        <w:rPr>
          <w:rFonts w:ascii="Times New Roman" w:hAnsi="Times New Roman" w:cs="Times New Roman"/>
          <w:sz w:val="26"/>
          <w:szCs w:val="26"/>
        </w:rPr>
        <w:t xml:space="preserve">» (далее - постановление № 346), </w:t>
      </w:r>
      <w:r w:rsidR="00507245" w:rsidRPr="00507245">
        <w:rPr>
          <w:rFonts w:ascii="Times New Roman" w:eastAsia="Times New Roman" w:hAnsi="Times New Roman" w:cs="Times New Roman"/>
          <w:sz w:val="26"/>
          <w:szCs w:val="26"/>
          <w:lang w:eastAsia="en-US"/>
        </w:rPr>
        <w:t>Методических рекомендаций по организации работы государственных учреждений службы занятости населения в период применения Временных правил (далее – Методические рекомендации), согласованных с Министерством труда и социальной защиты Российской Федерации и направленных письмом  Роструда  от 7 мая 2020 № 1349-ТЗ руководителям органов исполнительной власти субъектов Российской Федерации, осуществляющих полномочия в области содействия</w:t>
      </w:r>
      <w:proofErr w:type="gramEnd"/>
      <w:r w:rsidR="00507245" w:rsidRPr="00507245">
        <w:rPr>
          <w:rFonts w:ascii="Times New Roman" w:eastAsia="Times New Roman" w:hAnsi="Times New Roman" w:cs="Times New Roman"/>
          <w:sz w:val="26"/>
          <w:szCs w:val="26"/>
          <w:lang w:eastAsia="en-US"/>
        </w:rPr>
        <w:t xml:space="preserve"> занятости населения, </w:t>
      </w:r>
      <w:r w:rsidRPr="00507245">
        <w:rPr>
          <w:rFonts w:ascii="Times New Roman" w:hAnsi="Times New Roman" w:cs="Times New Roman"/>
          <w:color w:val="000000"/>
          <w:sz w:val="26"/>
          <w:szCs w:val="26"/>
        </w:rPr>
        <w:t>иных нормативных правовых актов, регулирующих вопросы в области содействия занятости населения.</w:t>
      </w:r>
    </w:p>
    <w:p w:rsidR="002B1689" w:rsidRPr="00507245" w:rsidRDefault="002B1689" w:rsidP="00824C99">
      <w:pPr>
        <w:pStyle w:val="1"/>
        <w:spacing w:line="264" w:lineRule="auto"/>
        <w:ind w:firstLine="709"/>
        <w:jc w:val="both"/>
        <w:rPr>
          <w:rFonts w:ascii="Times New Roman" w:hAnsi="Times New Roman" w:cs="Times New Roman"/>
          <w:i/>
          <w:iCs/>
          <w:sz w:val="26"/>
          <w:szCs w:val="26"/>
        </w:rPr>
      </w:pPr>
      <w:r w:rsidRPr="00507245">
        <w:rPr>
          <w:rFonts w:ascii="Times New Roman" w:hAnsi="Times New Roman" w:cs="Times New Roman"/>
          <w:i/>
          <w:iCs/>
          <w:sz w:val="26"/>
          <w:szCs w:val="26"/>
        </w:rPr>
        <w:t>1.</w:t>
      </w:r>
      <w:r w:rsidRPr="00507245">
        <w:rPr>
          <w:rFonts w:ascii="Times New Roman" w:hAnsi="Times New Roman" w:cs="Times New Roman"/>
          <w:i/>
          <w:iCs/>
          <w:sz w:val="26"/>
          <w:szCs w:val="26"/>
        </w:rPr>
        <w:tab/>
        <w:t>Выплата пособия по безработице гражданам, признанным в установленном порядке безработными.</w:t>
      </w:r>
    </w:p>
    <w:p w:rsidR="00530EC3" w:rsidRPr="00DE6305" w:rsidRDefault="00530EC3" w:rsidP="00530EC3">
      <w:pPr>
        <w:pStyle w:val="1"/>
        <w:spacing w:line="264" w:lineRule="auto"/>
        <w:ind w:firstLine="709"/>
        <w:jc w:val="both"/>
        <w:rPr>
          <w:rFonts w:ascii="Times New Roman" w:hAnsi="Times New Roman" w:cs="Times New Roman"/>
          <w:color w:val="000000" w:themeColor="text1"/>
          <w:sz w:val="26"/>
          <w:szCs w:val="26"/>
        </w:rPr>
      </w:pPr>
      <w:proofErr w:type="gramStart"/>
      <w:r w:rsidRPr="00DE6305">
        <w:rPr>
          <w:rFonts w:ascii="Times New Roman" w:hAnsi="Times New Roman" w:cs="Times New Roman"/>
          <w:color w:val="000000" w:themeColor="text1"/>
          <w:sz w:val="26"/>
          <w:szCs w:val="26"/>
        </w:rPr>
        <w:t>В соответствии с пунктом 3 статьи 3 (абзац третий) Закона о занятости безработными не могут быть признаны граждане, которым в соответствии с законодательством Российской Федерации назначена страховая пенсия по старости (в том числе досрочно) и (или) накопительная пенсия, либо пенсия, предусмотренная пунктом 2 статьи 32 настоящего Закона, либо пенсия по старости или за выслугу лет по государственному пенсионному обеспечению.</w:t>
      </w:r>
      <w:proofErr w:type="gramEnd"/>
    </w:p>
    <w:p w:rsidR="00530EC3" w:rsidRPr="00211D2F" w:rsidRDefault="00530EC3" w:rsidP="00530EC3">
      <w:pPr>
        <w:pStyle w:val="1"/>
        <w:spacing w:after="120" w:line="264" w:lineRule="auto"/>
        <w:ind w:firstLine="709"/>
        <w:jc w:val="both"/>
        <w:rPr>
          <w:rFonts w:ascii="Times New Roman" w:hAnsi="Times New Roman" w:cs="Times New Roman"/>
          <w:color w:val="000000" w:themeColor="text1"/>
          <w:sz w:val="26"/>
          <w:szCs w:val="26"/>
        </w:rPr>
      </w:pPr>
      <w:r w:rsidRPr="00211D2F">
        <w:rPr>
          <w:rFonts w:ascii="Times New Roman" w:hAnsi="Times New Roman" w:cs="Times New Roman"/>
          <w:color w:val="000000" w:themeColor="text1"/>
          <w:sz w:val="26"/>
          <w:szCs w:val="26"/>
        </w:rPr>
        <w:t>В нарушение данной нормы выявлен</w:t>
      </w:r>
      <w:r>
        <w:rPr>
          <w:rFonts w:ascii="Times New Roman" w:hAnsi="Times New Roman" w:cs="Times New Roman"/>
          <w:color w:val="000000" w:themeColor="text1"/>
          <w:sz w:val="26"/>
          <w:szCs w:val="26"/>
        </w:rPr>
        <w:t>ы</w:t>
      </w:r>
      <w:r w:rsidRPr="00211D2F">
        <w:rPr>
          <w:rFonts w:ascii="Times New Roman" w:hAnsi="Times New Roman" w:cs="Times New Roman"/>
          <w:color w:val="000000" w:themeColor="text1"/>
          <w:sz w:val="26"/>
          <w:szCs w:val="26"/>
        </w:rPr>
        <w:t xml:space="preserve"> факт</w:t>
      </w:r>
      <w:r>
        <w:rPr>
          <w:rFonts w:ascii="Times New Roman" w:hAnsi="Times New Roman" w:cs="Times New Roman"/>
          <w:color w:val="000000" w:themeColor="text1"/>
          <w:sz w:val="26"/>
          <w:szCs w:val="26"/>
        </w:rPr>
        <w:t>ы</w:t>
      </w:r>
      <w:r w:rsidRPr="00211D2F">
        <w:rPr>
          <w:rFonts w:ascii="Times New Roman" w:hAnsi="Times New Roman" w:cs="Times New Roman"/>
          <w:color w:val="000000" w:themeColor="text1"/>
          <w:sz w:val="26"/>
          <w:szCs w:val="26"/>
        </w:rPr>
        <w:t xml:space="preserve"> признания безработным</w:t>
      </w:r>
      <w:r>
        <w:rPr>
          <w:rFonts w:ascii="Times New Roman" w:hAnsi="Times New Roman" w:cs="Times New Roman"/>
          <w:color w:val="000000" w:themeColor="text1"/>
          <w:sz w:val="26"/>
          <w:szCs w:val="26"/>
        </w:rPr>
        <w:t>и</w:t>
      </w:r>
      <w:r w:rsidRPr="00211D2F">
        <w:rPr>
          <w:rFonts w:ascii="Times New Roman" w:hAnsi="Times New Roman" w:cs="Times New Roman"/>
          <w:color w:val="000000" w:themeColor="text1"/>
          <w:sz w:val="26"/>
          <w:szCs w:val="26"/>
        </w:rPr>
        <w:t xml:space="preserve"> граждан, достигш</w:t>
      </w:r>
      <w:r>
        <w:rPr>
          <w:rFonts w:ascii="Times New Roman" w:hAnsi="Times New Roman" w:cs="Times New Roman"/>
          <w:color w:val="000000" w:themeColor="text1"/>
          <w:sz w:val="26"/>
          <w:szCs w:val="26"/>
        </w:rPr>
        <w:t>его</w:t>
      </w:r>
      <w:r w:rsidRPr="00211D2F">
        <w:rPr>
          <w:rFonts w:ascii="Times New Roman" w:hAnsi="Times New Roman" w:cs="Times New Roman"/>
          <w:color w:val="000000" w:themeColor="text1"/>
          <w:sz w:val="26"/>
          <w:szCs w:val="26"/>
        </w:rPr>
        <w:t xml:space="preserve"> пенсионного возраста, и назначения </w:t>
      </w:r>
      <w:r>
        <w:rPr>
          <w:rFonts w:ascii="Times New Roman" w:hAnsi="Times New Roman" w:cs="Times New Roman"/>
          <w:color w:val="000000" w:themeColor="text1"/>
          <w:sz w:val="26"/>
          <w:szCs w:val="26"/>
        </w:rPr>
        <w:t>ему</w:t>
      </w:r>
      <w:r w:rsidRPr="00211D2F">
        <w:rPr>
          <w:rFonts w:ascii="Times New Roman" w:hAnsi="Times New Roman" w:cs="Times New Roman"/>
          <w:color w:val="000000" w:themeColor="text1"/>
          <w:sz w:val="26"/>
          <w:szCs w:val="26"/>
        </w:rPr>
        <w:t xml:space="preserve"> выплаты пособия по безработице, при этом </w:t>
      </w:r>
      <w:r>
        <w:rPr>
          <w:rFonts w:ascii="Times New Roman" w:hAnsi="Times New Roman" w:cs="Times New Roman"/>
          <w:color w:val="000000" w:themeColor="text1"/>
          <w:sz w:val="26"/>
          <w:szCs w:val="26"/>
        </w:rPr>
        <w:t>на дату признания безработным</w:t>
      </w:r>
      <w:r w:rsidRPr="00211D2F">
        <w:rPr>
          <w:rFonts w:ascii="Times New Roman" w:hAnsi="Times New Roman" w:cs="Times New Roman"/>
          <w:color w:val="000000" w:themeColor="text1"/>
          <w:sz w:val="26"/>
          <w:szCs w:val="26"/>
        </w:rPr>
        <w:t xml:space="preserve"> отсутствовала информация территориального органа Пенсионного фонда Российской Федерации о назначении (не назначении) указанн</w:t>
      </w:r>
      <w:r>
        <w:rPr>
          <w:rFonts w:ascii="Times New Roman" w:hAnsi="Times New Roman" w:cs="Times New Roman"/>
          <w:color w:val="000000" w:themeColor="text1"/>
          <w:sz w:val="26"/>
          <w:szCs w:val="26"/>
        </w:rPr>
        <w:t>ому</w:t>
      </w:r>
      <w:r w:rsidRPr="00211D2F">
        <w:rPr>
          <w:rFonts w:ascii="Times New Roman" w:hAnsi="Times New Roman" w:cs="Times New Roman"/>
          <w:color w:val="000000" w:themeColor="text1"/>
          <w:sz w:val="26"/>
          <w:szCs w:val="26"/>
        </w:rPr>
        <w:t xml:space="preserve"> граждан</w:t>
      </w:r>
      <w:r>
        <w:rPr>
          <w:rFonts w:ascii="Times New Roman" w:hAnsi="Times New Roman" w:cs="Times New Roman"/>
          <w:color w:val="000000" w:themeColor="text1"/>
          <w:sz w:val="26"/>
          <w:szCs w:val="26"/>
        </w:rPr>
        <w:t>ину</w:t>
      </w:r>
      <w:r w:rsidRPr="00211D2F">
        <w:rPr>
          <w:rFonts w:ascii="Times New Roman" w:hAnsi="Times New Roman" w:cs="Times New Roman"/>
          <w:color w:val="000000" w:themeColor="text1"/>
          <w:sz w:val="26"/>
          <w:szCs w:val="26"/>
        </w:rPr>
        <w:t xml:space="preserve"> страховой пенсии по старости</w:t>
      </w:r>
      <w:r w:rsidRPr="00211D2F">
        <w:rPr>
          <w:rFonts w:ascii="Times New Roman" w:hAnsi="Times New Roman" w:cs="Times New Roman"/>
          <w:sz w:val="26"/>
          <w:szCs w:val="26"/>
        </w:rPr>
        <w:t xml:space="preserve">, например: </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709"/>
        <w:gridCol w:w="1134"/>
        <w:gridCol w:w="1276"/>
        <w:gridCol w:w="1417"/>
        <w:gridCol w:w="1418"/>
        <w:gridCol w:w="1701"/>
      </w:tblGrid>
      <w:tr w:rsidR="00530EC3" w:rsidRPr="0053045F" w:rsidTr="006B5115">
        <w:trPr>
          <w:trHeight w:val="1475"/>
        </w:trPr>
        <w:tc>
          <w:tcPr>
            <w:tcW w:w="1718" w:type="dxa"/>
            <w:shd w:val="clear" w:color="auto" w:fill="auto"/>
            <w:hideMark/>
          </w:tcPr>
          <w:p w:rsidR="00530EC3" w:rsidRPr="00DC5923" w:rsidRDefault="00530EC3" w:rsidP="006B5115">
            <w:pPr>
              <w:suppressAutoHyphens w:val="0"/>
              <w:jc w:val="center"/>
              <w:rPr>
                <w:rFonts w:ascii="Times New Roman" w:eastAsia="Times New Roman" w:hAnsi="Times New Roman" w:cs="Times New Roman"/>
                <w:bCs/>
                <w:sz w:val="22"/>
                <w:szCs w:val="22"/>
              </w:rPr>
            </w:pPr>
            <w:r w:rsidRPr="00DC5923">
              <w:rPr>
                <w:rFonts w:ascii="Times New Roman" w:eastAsia="Times New Roman" w:hAnsi="Times New Roman" w:cs="Times New Roman"/>
                <w:bCs/>
                <w:sz w:val="22"/>
                <w:szCs w:val="22"/>
              </w:rPr>
              <w:lastRenderedPageBreak/>
              <w:t>ФИО, № ЛДПГУ</w:t>
            </w:r>
          </w:p>
        </w:tc>
        <w:tc>
          <w:tcPr>
            <w:tcW w:w="709" w:type="dxa"/>
            <w:shd w:val="clear" w:color="auto" w:fill="auto"/>
            <w:hideMark/>
          </w:tcPr>
          <w:p w:rsidR="00530EC3" w:rsidRPr="00DC5923" w:rsidRDefault="00530EC3" w:rsidP="006B5115">
            <w:pPr>
              <w:suppressAutoHyphens w:val="0"/>
              <w:jc w:val="center"/>
              <w:rPr>
                <w:rFonts w:ascii="Times New Roman" w:eastAsia="Times New Roman" w:hAnsi="Times New Roman" w:cs="Times New Roman"/>
                <w:bCs/>
                <w:sz w:val="22"/>
                <w:szCs w:val="22"/>
              </w:rPr>
            </w:pPr>
            <w:r w:rsidRPr="00DC5923">
              <w:rPr>
                <w:rFonts w:ascii="Times New Roman" w:eastAsia="Times New Roman" w:hAnsi="Times New Roman" w:cs="Times New Roman"/>
                <w:bCs/>
                <w:sz w:val="22"/>
                <w:szCs w:val="22"/>
              </w:rPr>
              <w:t>Пол</w:t>
            </w:r>
          </w:p>
        </w:tc>
        <w:tc>
          <w:tcPr>
            <w:tcW w:w="1134" w:type="dxa"/>
          </w:tcPr>
          <w:p w:rsidR="00530EC3" w:rsidRPr="00DC5923" w:rsidRDefault="00530EC3" w:rsidP="006B5115">
            <w:pPr>
              <w:suppressAutoHyphens w:val="0"/>
              <w:ind w:left="-108" w:right="-108"/>
              <w:jc w:val="center"/>
              <w:rPr>
                <w:rFonts w:ascii="Times New Roman" w:eastAsia="Times New Roman" w:hAnsi="Times New Roman" w:cs="Times New Roman"/>
                <w:bCs/>
                <w:sz w:val="22"/>
                <w:szCs w:val="22"/>
              </w:rPr>
            </w:pPr>
            <w:r w:rsidRPr="00DC5923">
              <w:rPr>
                <w:rFonts w:ascii="Times New Roman" w:eastAsia="Times New Roman" w:hAnsi="Times New Roman" w:cs="Times New Roman"/>
                <w:bCs/>
                <w:sz w:val="22"/>
                <w:szCs w:val="22"/>
              </w:rPr>
              <w:t>Дата рождения</w:t>
            </w:r>
          </w:p>
        </w:tc>
        <w:tc>
          <w:tcPr>
            <w:tcW w:w="1276" w:type="dxa"/>
            <w:shd w:val="clear" w:color="auto" w:fill="auto"/>
            <w:hideMark/>
          </w:tcPr>
          <w:p w:rsidR="00530EC3" w:rsidRPr="00DC5923" w:rsidRDefault="00530EC3" w:rsidP="006B5115">
            <w:pPr>
              <w:suppressAutoHyphens w:val="0"/>
              <w:ind w:left="-108" w:right="-108"/>
              <w:jc w:val="center"/>
              <w:rPr>
                <w:rFonts w:ascii="Times New Roman" w:eastAsia="Times New Roman" w:hAnsi="Times New Roman" w:cs="Times New Roman"/>
                <w:bCs/>
                <w:sz w:val="22"/>
                <w:szCs w:val="22"/>
              </w:rPr>
            </w:pPr>
            <w:r w:rsidRPr="00DC5923">
              <w:rPr>
                <w:rFonts w:ascii="Times New Roman" w:eastAsia="Times New Roman" w:hAnsi="Times New Roman" w:cs="Times New Roman"/>
                <w:bCs/>
                <w:sz w:val="22"/>
                <w:szCs w:val="22"/>
              </w:rPr>
              <w:t>Дата назначения пенсии</w:t>
            </w:r>
          </w:p>
        </w:tc>
        <w:tc>
          <w:tcPr>
            <w:tcW w:w="1417" w:type="dxa"/>
            <w:shd w:val="clear" w:color="auto" w:fill="auto"/>
            <w:hideMark/>
          </w:tcPr>
          <w:p w:rsidR="00530EC3" w:rsidRPr="00DC5923" w:rsidRDefault="00530EC3" w:rsidP="006B5115">
            <w:pPr>
              <w:suppressAutoHyphens w:val="0"/>
              <w:jc w:val="center"/>
              <w:rPr>
                <w:rFonts w:ascii="Times New Roman" w:eastAsia="Times New Roman" w:hAnsi="Times New Roman" w:cs="Times New Roman"/>
                <w:bCs/>
                <w:sz w:val="22"/>
                <w:szCs w:val="22"/>
              </w:rPr>
            </w:pPr>
            <w:r w:rsidRPr="00DC5923">
              <w:rPr>
                <w:rFonts w:ascii="Times New Roman" w:eastAsia="Times New Roman" w:hAnsi="Times New Roman" w:cs="Times New Roman"/>
                <w:bCs/>
                <w:sz w:val="22"/>
                <w:szCs w:val="22"/>
              </w:rPr>
              <w:t>Дата, по которую начислено и выплачено пособие по безработице</w:t>
            </w:r>
          </w:p>
        </w:tc>
        <w:tc>
          <w:tcPr>
            <w:tcW w:w="1418" w:type="dxa"/>
            <w:shd w:val="clear" w:color="auto" w:fill="auto"/>
            <w:hideMark/>
          </w:tcPr>
          <w:p w:rsidR="00530EC3" w:rsidRPr="00DC5923" w:rsidRDefault="00530EC3" w:rsidP="006B5115">
            <w:pPr>
              <w:suppressAutoHyphens w:val="0"/>
              <w:jc w:val="center"/>
              <w:rPr>
                <w:rFonts w:ascii="Times New Roman" w:eastAsia="Times New Roman" w:hAnsi="Times New Roman" w:cs="Times New Roman"/>
                <w:bCs/>
                <w:sz w:val="22"/>
                <w:szCs w:val="22"/>
              </w:rPr>
            </w:pPr>
            <w:r w:rsidRPr="00DC5923">
              <w:rPr>
                <w:rFonts w:ascii="Times New Roman" w:eastAsia="Times New Roman" w:hAnsi="Times New Roman" w:cs="Times New Roman"/>
                <w:bCs/>
                <w:sz w:val="22"/>
                <w:szCs w:val="22"/>
              </w:rPr>
              <w:t>Период переплаты пособия по безработице</w:t>
            </w:r>
          </w:p>
        </w:tc>
        <w:tc>
          <w:tcPr>
            <w:tcW w:w="1701" w:type="dxa"/>
            <w:shd w:val="clear" w:color="auto" w:fill="auto"/>
            <w:hideMark/>
          </w:tcPr>
          <w:p w:rsidR="00530EC3" w:rsidRPr="00DC5923" w:rsidRDefault="00530EC3" w:rsidP="006B5115">
            <w:pPr>
              <w:suppressAutoHyphens w:val="0"/>
              <w:jc w:val="center"/>
              <w:rPr>
                <w:rFonts w:ascii="Times New Roman" w:eastAsia="Times New Roman" w:hAnsi="Times New Roman" w:cs="Times New Roman"/>
                <w:bCs/>
                <w:sz w:val="22"/>
                <w:szCs w:val="22"/>
              </w:rPr>
            </w:pPr>
            <w:r w:rsidRPr="00DC5923">
              <w:rPr>
                <w:rFonts w:ascii="Times New Roman" w:eastAsia="Times New Roman" w:hAnsi="Times New Roman" w:cs="Times New Roman"/>
                <w:bCs/>
                <w:sz w:val="22"/>
                <w:szCs w:val="22"/>
              </w:rPr>
              <w:t>Объем переплаченных средств</w:t>
            </w:r>
          </w:p>
        </w:tc>
      </w:tr>
      <w:tr w:rsidR="00530EC3" w:rsidRPr="0053045F" w:rsidTr="006B5115">
        <w:trPr>
          <w:trHeight w:val="397"/>
        </w:trPr>
        <w:tc>
          <w:tcPr>
            <w:tcW w:w="9373" w:type="dxa"/>
            <w:gridSpan w:val="7"/>
            <w:vAlign w:val="center"/>
          </w:tcPr>
          <w:p w:rsidR="00530EC3" w:rsidRPr="00DC5923" w:rsidRDefault="00530EC3" w:rsidP="006B5115">
            <w:pPr>
              <w:suppressAutoHyphens w:val="0"/>
              <w:jc w:val="center"/>
              <w:rPr>
                <w:rFonts w:ascii="Times New Roman" w:eastAsia="Times New Roman" w:hAnsi="Times New Roman" w:cs="Times New Roman"/>
                <w:i/>
                <w:color w:val="000000"/>
                <w:sz w:val="22"/>
                <w:szCs w:val="22"/>
              </w:rPr>
            </w:pPr>
            <w:r w:rsidRPr="00DC5923">
              <w:rPr>
                <w:rFonts w:ascii="Times New Roman" w:hAnsi="Times New Roman" w:cs="Times New Roman"/>
                <w:i/>
                <w:sz w:val="22"/>
                <w:szCs w:val="22"/>
                <w:lang w:eastAsia="ar-SA"/>
              </w:rPr>
              <w:t>ТО ЦЗН в Симферопольском районе:</w:t>
            </w:r>
          </w:p>
        </w:tc>
      </w:tr>
      <w:tr w:rsidR="00530EC3" w:rsidRPr="0053045F" w:rsidTr="006B5115">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4A23E2">
            <w:pP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Ж</w:t>
            </w:r>
            <w:r w:rsidR="004A23E2">
              <w:rPr>
                <w:rFonts w:ascii="Times New Roman" w:eastAsia="Times New Roman" w:hAnsi="Times New Roman" w:cs="Times New Roman"/>
                <w:color w:val="000000"/>
                <w:sz w:val="22"/>
                <w:szCs w:val="22"/>
              </w:rPr>
              <w:t>.</w:t>
            </w:r>
            <w:r w:rsidRPr="00DC5923">
              <w:rPr>
                <w:rFonts w:ascii="Times New Roman" w:eastAsia="Times New Roman" w:hAnsi="Times New Roman" w:cs="Times New Roman"/>
                <w:color w:val="000000"/>
                <w:sz w:val="22"/>
                <w:szCs w:val="22"/>
              </w:rPr>
              <w:t xml:space="preserve">П.Ф.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ind w:left="-57" w:right="-57"/>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19.09.1959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19.03.2020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jc w:val="center"/>
              <w:rPr>
                <w:rFonts w:ascii="Times New Roman" w:eastAsia="Times New Roman" w:hAnsi="Times New Roman" w:cs="Times New Roman"/>
                <w:color w:val="000000"/>
                <w:sz w:val="22"/>
                <w:szCs w:val="22"/>
              </w:rPr>
            </w:pPr>
            <w:r w:rsidRPr="00DC5923">
              <w:rPr>
                <w:rFonts w:ascii="Times New Roman" w:hAnsi="Times New Roman" w:cs="Times New Roman"/>
                <w:color w:val="000000"/>
                <w:sz w:val="22"/>
                <w:szCs w:val="22"/>
              </w:rPr>
              <w:t>01.10.2020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jc w:val="center"/>
              <w:rPr>
                <w:rFonts w:ascii="Times New Roman" w:eastAsia="Times New Roman" w:hAnsi="Times New Roman" w:cs="Times New Roman"/>
                <w:color w:val="000000"/>
                <w:sz w:val="22"/>
                <w:szCs w:val="22"/>
              </w:rPr>
            </w:pPr>
            <w:r w:rsidRPr="00DC5923">
              <w:rPr>
                <w:rFonts w:ascii="Times New Roman" w:hAnsi="Times New Roman" w:cs="Times New Roman"/>
                <w:color w:val="222222"/>
                <w:sz w:val="22"/>
                <w:szCs w:val="22"/>
              </w:rPr>
              <w:t>09.04.2020</w:t>
            </w:r>
            <w:r w:rsidRPr="00DC5923">
              <w:rPr>
                <w:rFonts w:ascii="Times New Roman" w:hAnsi="Times New Roman" w:cs="Times New Roman"/>
                <w:color w:val="000000"/>
                <w:sz w:val="22"/>
                <w:szCs w:val="22"/>
              </w:rPr>
              <w:t xml:space="preserve"> - 01.10.2020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jc w:val="center"/>
              <w:rPr>
                <w:rFonts w:ascii="Times New Roman" w:eastAsia="Times New Roman" w:hAnsi="Times New Roman" w:cs="Times New Roman"/>
                <w:i/>
                <w:color w:val="000000"/>
                <w:sz w:val="22"/>
                <w:szCs w:val="22"/>
              </w:rPr>
            </w:pPr>
            <w:r w:rsidRPr="00DC5923">
              <w:rPr>
                <w:rFonts w:ascii="Times New Roman" w:eastAsia="Times New Roman" w:hAnsi="Times New Roman" w:cs="Times New Roman"/>
                <w:i/>
                <w:color w:val="000000"/>
                <w:sz w:val="22"/>
                <w:szCs w:val="22"/>
              </w:rPr>
              <w:t>23745,16</w:t>
            </w:r>
          </w:p>
        </w:tc>
      </w:tr>
      <w:tr w:rsidR="00530EC3" w:rsidRPr="0053045F" w:rsidTr="006B5115">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Л</w:t>
            </w:r>
            <w:r w:rsidR="004A23E2">
              <w:rPr>
                <w:rFonts w:ascii="Times New Roman" w:eastAsia="Times New Roman" w:hAnsi="Times New Roman" w:cs="Times New Roman"/>
                <w:color w:val="000000"/>
                <w:sz w:val="22"/>
                <w:szCs w:val="22"/>
              </w:rPr>
              <w:t>.</w:t>
            </w:r>
            <w:r w:rsidRPr="00DC5923">
              <w:rPr>
                <w:rFonts w:ascii="Times New Roman" w:eastAsia="Times New Roman" w:hAnsi="Times New Roman" w:cs="Times New Roman"/>
                <w:color w:val="000000"/>
                <w:sz w:val="22"/>
                <w:szCs w:val="22"/>
              </w:rPr>
              <w:t>А.А.</w:t>
            </w:r>
          </w:p>
          <w:p w:rsidR="00530EC3" w:rsidRPr="00DC5923" w:rsidRDefault="00530EC3" w:rsidP="006B5115">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ind w:left="-57" w:right="-57"/>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12.07.1964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12.01.2020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jc w:val="center"/>
              <w:rPr>
                <w:rFonts w:ascii="Times New Roman" w:hAnsi="Times New Roman" w:cs="Times New Roman"/>
                <w:color w:val="222222"/>
                <w:sz w:val="22"/>
                <w:szCs w:val="22"/>
              </w:rPr>
            </w:pPr>
            <w:r w:rsidRPr="00DC5923">
              <w:rPr>
                <w:rFonts w:ascii="Times New Roman" w:hAnsi="Times New Roman" w:cs="Times New Roman"/>
                <w:color w:val="222222"/>
                <w:sz w:val="22"/>
                <w:szCs w:val="22"/>
              </w:rPr>
              <w:t>06.03.2020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jc w:val="center"/>
              <w:rPr>
                <w:rFonts w:ascii="Times New Roman" w:hAnsi="Times New Roman" w:cs="Times New Roman"/>
                <w:color w:val="222222"/>
                <w:sz w:val="22"/>
                <w:szCs w:val="22"/>
              </w:rPr>
            </w:pPr>
            <w:r w:rsidRPr="00DC5923">
              <w:rPr>
                <w:rFonts w:ascii="Times New Roman" w:hAnsi="Times New Roman" w:cs="Times New Roman"/>
                <w:color w:val="222222"/>
                <w:sz w:val="22"/>
                <w:szCs w:val="22"/>
              </w:rPr>
              <w:t>26.02.2020 - 06.03.2020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jc w:val="center"/>
              <w:rPr>
                <w:rFonts w:ascii="Times New Roman" w:eastAsia="Times New Roman" w:hAnsi="Times New Roman" w:cs="Times New Roman"/>
                <w:i/>
                <w:color w:val="000000"/>
                <w:sz w:val="22"/>
                <w:szCs w:val="22"/>
              </w:rPr>
            </w:pPr>
            <w:r w:rsidRPr="00DC5923">
              <w:rPr>
                <w:rFonts w:ascii="Times New Roman" w:eastAsia="Times New Roman" w:hAnsi="Times New Roman" w:cs="Times New Roman"/>
                <w:i/>
                <w:color w:val="000000"/>
                <w:sz w:val="22"/>
                <w:szCs w:val="22"/>
              </w:rPr>
              <w:t>497,212</w:t>
            </w:r>
          </w:p>
        </w:tc>
      </w:tr>
      <w:tr w:rsidR="00530EC3" w:rsidRPr="0053045F" w:rsidTr="006B5115">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М</w:t>
            </w:r>
            <w:r w:rsidR="004A23E2">
              <w:rPr>
                <w:rFonts w:ascii="Times New Roman" w:eastAsia="Times New Roman" w:hAnsi="Times New Roman" w:cs="Times New Roman"/>
                <w:color w:val="000000"/>
                <w:sz w:val="22"/>
                <w:szCs w:val="22"/>
              </w:rPr>
              <w:t>.</w:t>
            </w:r>
            <w:r w:rsidRPr="00DC5923">
              <w:rPr>
                <w:rFonts w:ascii="Times New Roman" w:eastAsia="Times New Roman" w:hAnsi="Times New Roman" w:cs="Times New Roman"/>
                <w:color w:val="000000"/>
                <w:sz w:val="22"/>
                <w:szCs w:val="22"/>
              </w:rPr>
              <w:t>В.В.</w:t>
            </w:r>
          </w:p>
          <w:p w:rsidR="00530EC3" w:rsidRPr="00DC5923" w:rsidRDefault="00530EC3" w:rsidP="006B5115">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ind w:left="-57" w:right="-57"/>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19.07.1964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ind w:left="-57" w:right="-57"/>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19.01.2020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ind w:left="-57" w:right="-57"/>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01.09.2021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ind w:left="-57" w:right="-57"/>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10.03.2021 - 01.09.2021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jc w:val="center"/>
              <w:rPr>
                <w:rFonts w:ascii="Times New Roman" w:eastAsia="Times New Roman" w:hAnsi="Times New Roman" w:cs="Times New Roman"/>
                <w:i/>
                <w:color w:val="000000"/>
                <w:sz w:val="22"/>
                <w:szCs w:val="22"/>
              </w:rPr>
            </w:pPr>
            <w:r w:rsidRPr="00DC5923">
              <w:rPr>
                <w:rFonts w:ascii="Times New Roman" w:eastAsia="Times New Roman" w:hAnsi="Times New Roman" w:cs="Times New Roman"/>
                <w:i/>
                <w:color w:val="000000"/>
                <w:sz w:val="22"/>
                <w:szCs w:val="22"/>
              </w:rPr>
              <w:t>8614,52</w:t>
            </w:r>
          </w:p>
        </w:tc>
      </w:tr>
      <w:tr w:rsidR="00530EC3" w:rsidRPr="0053045F" w:rsidTr="0053045F">
        <w:trPr>
          <w:trHeight w:val="397"/>
        </w:trPr>
        <w:tc>
          <w:tcPr>
            <w:tcW w:w="93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30EC3" w:rsidRPr="00DC5923" w:rsidRDefault="00530EC3" w:rsidP="0053045F">
            <w:pPr>
              <w:suppressAutoHyphens w:val="0"/>
              <w:spacing w:before="120" w:after="120"/>
              <w:jc w:val="center"/>
              <w:rPr>
                <w:rFonts w:ascii="Times New Roman" w:hAnsi="Times New Roman" w:cs="Times New Roman"/>
                <w:i/>
                <w:sz w:val="22"/>
                <w:szCs w:val="22"/>
                <w:lang w:eastAsia="ar-SA"/>
              </w:rPr>
            </w:pPr>
            <w:r w:rsidRPr="00DC5923">
              <w:rPr>
                <w:rFonts w:ascii="Times New Roman" w:hAnsi="Times New Roman" w:cs="Times New Roman"/>
                <w:i/>
                <w:sz w:val="22"/>
                <w:szCs w:val="22"/>
                <w:lang w:eastAsia="ar-SA"/>
              </w:rPr>
              <w:t>ТО ЦЗН в городе Феодосия:</w:t>
            </w:r>
          </w:p>
        </w:tc>
      </w:tr>
      <w:tr w:rsidR="00530EC3" w:rsidRPr="0053045F" w:rsidTr="006B5115">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Д</w:t>
            </w:r>
            <w:r w:rsidR="004A23E2">
              <w:rPr>
                <w:rFonts w:ascii="Times New Roman" w:eastAsia="Times New Roman" w:hAnsi="Times New Roman" w:cs="Times New Roman"/>
                <w:color w:val="000000"/>
                <w:sz w:val="22"/>
                <w:szCs w:val="22"/>
              </w:rPr>
              <w:t>.</w:t>
            </w:r>
            <w:r w:rsidRPr="00DC5923">
              <w:rPr>
                <w:rFonts w:ascii="Times New Roman" w:eastAsia="Times New Roman" w:hAnsi="Times New Roman" w:cs="Times New Roman"/>
                <w:color w:val="000000"/>
                <w:sz w:val="22"/>
                <w:szCs w:val="22"/>
              </w:rPr>
              <w:t>Н.П.</w:t>
            </w:r>
          </w:p>
          <w:p w:rsidR="00530EC3" w:rsidRPr="00DC5923" w:rsidRDefault="00530EC3" w:rsidP="006B5115">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ind w:left="-57" w:right="-57"/>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15.08.1959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ind w:left="-57" w:right="-57"/>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15.02.2020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ind w:left="-57" w:right="-57"/>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24.08.2020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530EC3" w:rsidP="006B5115">
            <w:pPr>
              <w:suppressAutoHyphens w:val="0"/>
              <w:ind w:left="-57" w:right="-57"/>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15.07.2020 - 24.08.2020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0EC3" w:rsidRPr="00DC5923" w:rsidRDefault="00924654" w:rsidP="006B5115">
            <w:pPr>
              <w:suppressAutoHyphens w:val="0"/>
              <w:jc w:val="center"/>
              <w:rPr>
                <w:rFonts w:ascii="Times New Roman" w:eastAsia="Times New Roman" w:hAnsi="Times New Roman" w:cs="Times New Roman"/>
                <w:i/>
                <w:color w:val="000000"/>
                <w:sz w:val="22"/>
                <w:szCs w:val="22"/>
              </w:rPr>
            </w:pPr>
            <w:r w:rsidRPr="00DC5923">
              <w:rPr>
                <w:rFonts w:ascii="Times New Roman" w:eastAsia="Times New Roman" w:hAnsi="Times New Roman" w:cs="Times New Roman"/>
                <w:i/>
                <w:color w:val="000000"/>
                <w:sz w:val="22"/>
                <w:szCs w:val="22"/>
              </w:rPr>
              <w:t>1451,61</w:t>
            </w:r>
          </w:p>
        </w:tc>
      </w:tr>
      <w:tr w:rsidR="00673FBF" w:rsidRPr="0053045F" w:rsidTr="0053045F">
        <w:trPr>
          <w:trHeight w:val="397"/>
        </w:trPr>
        <w:tc>
          <w:tcPr>
            <w:tcW w:w="93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73FBF" w:rsidRPr="00DC5923" w:rsidRDefault="00673FBF" w:rsidP="0053045F">
            <w:pPr>
              <w:suppressAutoHyphens w:val="0"/>
              <w:jc w:val="center"/>
              <w:rPr>
                <w:rFonts w:ascii="Times New Roman" w:eastAsia="Times New Roman" w:hAnsi="Times New Roman" w:cs="Times New Roman"/>
                <w:i/>
                <w:color w:val="000000"/>
                <w:sz w:val="22"/>
                <w:szCs w:val="22"/>
              </w:rPr>
            </w:pPr>
            <w:r w:rsidRPr="00DC5923">
              <w:rPr>
                <w:rFonts w:ascii="Times New Roman" w:hAnsi="Times New Roman" w:cs="Times New Roman"/>
                <w:i/>
                <w:sz w:val="22"/>
                <w:szCs w:val="22"/>
                <w:lang w:eastAsia="ar-SA"/>
              </w:rPr>
              <w:t>ТО ЦЗН в городе Керчь:</w:t>
            </w:r>
          </w:p>
        </w:tc>
      </w:tr>
      <w:tr w:rsidR="003E7CF1" w:rsidRPr="0053045F" w:rsidTr="006B5115">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rsidR="003E7CF1" w:rsidRPr="00DC5923" w:rsidRDefault="003E7CF1" w:rsidP="006B5115">
            <w:pPr>
              <w:suppressAutoHyphens w:val="0"/>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Н</w:t>
            </w:r>
            <w:r w:rsidR="004A23E2">
              <w:rPr>
                <w:rFonts w:ascii="Times New Roman" w:eastAsia="Times New Roman" w:hAnsi="Times New Roman" w:cs="Times New Roman"/>
                <w:color w:val="000000"/>
                <w:sz w:val="22"/>
                <w:szCs w:val="22"/>
              </w:rPr>
              <w:t>.</w:t>
            </w:r>
            <w:r w:rsidRPr="00DC5923">
              <w:rPr>
                <w:rFonts w:ascii="Times New Roman" w:eastAsia="Times New Roman" w:hAnsi="Times New Roman" w:cs="Times New Roman"/>
                <w:color w:val="000000"/>
                <w:sz w:val="22"/>
                <w:szCs w:val="22"/>
              </w:rPr>
              <w:t>С.А.</w:t>
            </w:r>
          </w:p>
          <w:p w:rsidR="003E7CF1" w:rsidRPr="00DC5923" w:rsidRDefault="003E7CF1" w:rsidP="006B5115">
            <w:pPr>
              <w:suppressAutoHyphens w:val="0"/>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E7CF1" w:rsidRPr="00DC5923" w:rsidRDefault="00D423C2" w:rsidP="006B5115">
            <w:pPr>
              <w:suppressAutoHyphens w:val="0"/>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7CF1" w:rsidRPr="00DC5923" w:rsidRDefault="00D423C2" w:rsidP="006B5115">
            <w:pPr>
              <w:suppressAutoHyphens w:val="0"/>
              <w:ind w:left="-57" w:right="-57"/>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13.10.1958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E7CF1" w:rsidRPr="00DC5923" w:rsidRDefault="00D423C2" w:rsidP="006B5115">
            <w:pPr>
              <w:suppressAutoHyphens w:val="0"/>
              <w:ind w:left="-57" w:right="-57"/>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13.10.2018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E7CF1" w:rsidRPr="00DC5923" w:rsidRDefault="00D423C2" w:rsidP="006B5115">
            <w:pPr>
              <w:suppressAutoHyphens w:val="0"/>
              <w:ind w:left="-57" w:right="-57"/>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09.02.2021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E7CF1" w:rsidRPr="00DC5923" w:rsidRDefault="00D423C2" w:rsidP="006B5115">
            <w:pPr>
              <w:suppressAutoHyphens w:val="0"/>
              <w:ind w:left="-57" w:right="-57"/>
              <w:jc w:val="center"/>
              <w:rPr>
                <w:rFonts w:ascii="Times New Roman" w:eastAsia="Times New Roman" w:hAnsi="Times New Roman" w:cs="Times New Roman"/>
                <w:color w:val="000000"/>
                <w:sz w:val="22"/>
                <w:szCs w:val="22"/>
              </w:rPr>
            </w:pPr>
            <w:r w:rsidRPr="00DC5923">
              <w:rPr>
                <w:rFonts w:ascii="Times New Roman" w:eastAsia="Times New Roman" w:hAnsi="Times New Roman" w:cs="Times New Roman"/>
                <w:color w:val="000000"/>
                <w:sz w:val="22"/>
                <w:szCs w:val="22"/>
              </w:rPr>
              <w:t>11.01.2021 - 09.02.2021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E7CF1" w:rsidRPr="00DC5923" w:rsidRDefault="00D423C2" w:rsidP="006B5115">
            <w:pPr>
              <w:suppressAutoHyphens w:val="0"/>
              <w:jc w:val="center"/>
              <w:rPr>
                <w:rFonts w:ascii="Times New Roman" w:eastAsia="Times New Roman" w:hAnsi="Times New Roman" w:cs="Times New Roman"/>
                <w:i/>
                <w:color w:val="000000"/>
                <w:sz w:val="22"/>
                <w:szCs w:val="22"/>
              </w:rPr>
            </w:pPr>
            <w:r w:rsidRPr="00DC5923">
              <w:rPr>
                <w:rFonts w:ascii="Times New Roman" w:eastAsia="Times New Roman" w:hAnsi="Times New Roman" w:cs="Times New Roman"/>
                <w:i/>
                <w:color w:val="000000"/>
                <w:sz w:val="22"/>
                <w:szCs w:val="22"/>
              </w:rPr>
              <w:t>1498,27</w:t>
            </w:r>
          </w:p>
        </w:tc>
      </w:tr>
    </w:tbl>
    <w:p w:rsidR="00530EC3" w:rsidRPr="00DE6305" w:rsidRDefault="00530EC3" w:rsidP="00DC5923">
      <w:pPr>
        <w:tabs>
          <w:tab w:val="left" w:pos="708"/>
        </w:tabs>
        <w:spacing w:before="120" w:line="264" w:lineRule="auto"/>
        <w:ind w:firstLine="709"/>
        <w:jc w:val="both"/>
        <w:rPr>
          <w:rFonts w:ascii="Times New Roman" w:hAnsi="Times New Roman" w:cs="Times New Roman"/>
          <w:sz w:val="26"/>
          <w:szCs w:val="26"/>
        </w:rPr>
      </w:pPr>
      <w:proofErr w:type="gramStart"/>
      <w:r w:rsidRPr="00DE6305">
        <w:rPr>
          <w:rFonts w:ascii="Times New Roman" w:hAnsi="Times New Roman" w:cs="Times New Roman"/>
          <w:color w:val="000000" w:themeColor="text1"/>
          <w:sz w:val="26"/>
          <w:szCs w:val="26"/>
        </w:rPr>
        <w:t xml:space="preserve">В нарушение данной нормы выявлены факты признания безработными граждан, достигших пенсионного (предпенсионного) возраста, и назначения им выплаты пособия по безработице, при этом в личных делах граждан отсутствовала информация территориального органа Пенсионного фонда Российской Федерации о назначении (не назначении) указанным гражданам страховой пенсии по старости </w:t>
      </w:r>
      <w:r w:rsidRPr="00DE6305">
        <w:rPr>
          <w:rFonts w:ascii="Times New Roman" w:hAnsi="Times New Roman" w:cs="Times New Roman"/>
          <w:sz w:val="26"/>
          <w:szCs w:val="26"/>
        </w:rPr>
        <w:t xml:space="preserve">(сведения были запрошены во время проведения проверки), например: </w:t>
      </w:r>
      <w:proofErr w:type="gramEnd"/>
    </w:p>
    <w:p w:rsidR="00530EC3" w:rsidRPr="00DE6305" w:rsidRDefault="00530EC3" w:rsidP="00DC5923">
      <w:pPr>
        <w:tabs>
          <w:tab w:val="left" w:pos="708"/>
        </w:tabs>
        <w:spacing w:line="264" w:lineRule="auto"/>
        <w:ind w:firstLine="709"/>
        <w:jc w:val="both"/>
        <w:rPr>
          <w:rFonts w:ascii="Times New Roman" w:hAnsi="Times New Roman" w:cs="Times New Roman"/>
          <w:sz w:val="26"/>
          <w:szCs w:val="26"/>
        </w:rPr>
      </w:pPr>
      <w:bookmarkStart w:id="0" w:name="_Hlk83206766"/>
      <w:r w:rsidRPr="003F3B40">
        <w:rPr>
          <w:rFonts w:ascii="Times New Roman" w:hAnsi="Times New Roman" w:cs="Times New Roman"/>
          <w:i/>
          <w:iCs/>
          <w:color w:val="000000" w:themeColor="text1"/>
          <w:sz w:val="26"/>
          <w:szCs w:val="26"/>
        </w:rPr>
        <w:t>ТО ЦЗН в Симферопольском районе:</w:t>
      </w:r>
      <w:r w:rsidRPr="00DE6305">
        <w:rPr>
          <w:rFonts w:ascii="Times New Roman" w:hAnsi="Times New Roman" w:cs="Times New Roman"/>
          <w:sz w:val="26"/>
          <w:szCs w:val="26"/>
        </w:rPr>
        <w:t xml:space="preserve"> </w:t>
      </w:r>
    </w:p>
    <w:bookmarkEnd w:id="0"/>
    <w:p w:rsidR="00564275" w:rsidRPr="00425431" w:rsidRDefault="00530EC3" w:rsidP="00DC5923">
      <w:pPr>
        <w:spacing w:line="264" w:lineRule="auto"/>
        <w:ind w:firstLine="709"/>
        <w:jc w:val="both"/>
        <w:rPr>
          <w:rFonts w:ascii="Times New Roman" w:hAnsi="Times New Roman" w:cs="Times New Roman"/>
          <w:color w:val="000000" w:themeColor="text1"/>
          <w:sz w:val="26"/>
          <w:szCs w:val="26"/>
        </w:rPr>
      </w:pPr>
      <w:r w:rsidRPr="004C2098">
        <w:rPr>
          <w:rFonts w:ascii="Times New Roman" w:hAnsi="Times New Roman" w:cs="Times New Roman"/>
          <w:color w:val="000000" w:themeColor="text1"/>
          <w:sz w:val="26"/>
          <w:szCs w:val="26"/>
        </w:rPr>
        <w:t>А</w:t>
      </w:r>
      <w:r w:rsidR="00F10767">
        <w:rPr>
          <w:rFonts w:ascii="Times New Roman" w:hAnsi="Times New Roman" w:cs="Times New Roman"/>
          <w:color w:val="000000" w:themeColor="text1"/>
          <w:sz w:val="26"/>
          <w:szCs w:val="26"/>
        </w:rPr>
        <w:t>.</w:t>
      </w:r>
      <w:r w:rsidRPr="004C2098">
        <w:rPr>
          <w:rFonts w:ascii="Times New Roman" w:hAnsi="Times New Roman" w:cs="Times New Roman"/>
          <w:color w:val="000000" w:themeColor="text1"/>
          <w:sz w:val="26"/>
          <w:szCs w:val="26"/>
        </w:rPr>
        <w:t>Л.А.</w:t>
      </w:r>
      <w:r w:rsidRPr="003F3B40">
        <w:rPr>
          <w:rFonts w:ascii="Times New Roman" w:hAnsi="Times New Roman" w:cs="Times New Roman"/>
          <w:color w:val="000000" w:themeColor="text1"/>
          <w:sz w:val="26"/>
          <w:szCs w:val="26"/>
        </w:rPr>
        <w:t xml:space="preserve">, </w:t>
      </w:r>
      <w:r w:rsidRPr="004C2098">
        <w:rPr>
          <w:rFonts w:ascii="Times New Roman" w:hAnsi="Times New Roman" w:cs="Times New Roman"/>
          <w:color w:val="000000" w:themeColor="text1"/>
          <w:sz w:val="26"/>
          <w:szCs w:val="26"/>
        </w:rPr>
        <w:t>Д</w:t>
      </w:r>
      <w:r w:rsidR="00F10767">
        <w:rPr>
          <w:rFonts w:ascii="Times New Roman" w:hAnsi="Times New Roman" w:cs="Times New Roman"/>
          <w:color w:val="000000" w:themeColor="text1"/>
          <w:sz w:val="26"/>
          <w:szCs w:val="26"/>
        </w:rPr>
        <w:t>.</w:t>
      </w:r>
      <w:r w:rsidRPr="004C2098">
        <w:rPr>
          <w:rFonts w:ascii="Times New Roman" w:hAnsi="Times New Roman" w:cs="Times New Roman"/>
          <w:color w:val="000000" w:themeColor="text1"/>
          <w:sz w:val="26"/>
          <w:szCs w:val="26"/>
        </w:rPr>
        <w:t>Г.Н.</w:t>
      </w:r>
      <w:r w:rsidRPr="003F3B40">
        <w:rPr>
          <w:rFonts w:ascii="Times New Roman" w:hAnsi="Times New Roman" w:cs="Times New Roman"/>
          <w:color w:val="000000" w:themeColor="text1"/>
          <w:sz w:val="26"/>
          <w:szCs w:val="26"/>
        </w:rPr>
        <w:t xml:space="preserve">, </w:t>
      </w:r>
      <w:r w:rsidRPr="004C2098">
        <w:rPr>
          <w:rFonts w:ascii="Times New Roman" w:hAnsi="Times New Roman" w:cs="Times New Roman"/>
          <w:color w:val="000000" w:themeColor="text1"/>
          <w:sz w:val="26"/>
          <w:szCs w:val="26"/>
        </w:rPr>
        <w:t>К</w:t>
      </w:r>
      <w:r w:rsidR="00F10767">
        <w:rPr>
          <w:rFonts w:ascii="Times New Roman" w:hAnsi="Times New Roman" w:cs="Times New Roman"/>
          <w:color w:val="000000" w:themeColor="text1"/>
          <w:sz w:val="26"/>
          <w:szCs w:val="26"/>
        </w:rPr>
        <w:t>.</w:t>
      </w:r>
      <w:r w:rsidRPr="004C2098">
        <w:rPr>
          <w:rFonts w:ascii="Times New Roman" w:hAnsi="Times New Roman" w:cs="Times New Roman"/>
          <w:color w:val="000000" w:themeColor="text1"/>
          <w:sz w:val="26"/>
          <w:szCs w:val="26"/>
        </w:rPr>
        <w:t>М.П.</w:t>
      </w:r>
      <w:r w:rsidRPr="003F3B40">
        <w:rPr>
          <w:rFonts w:ascii="Times New Roman" w:hAnsi="Times New Roman" w:cs="Times New Roman"/>
          <w:color w:val="000000" w:themeColor="text1"/>
          <w:sz w:val="26"/>
          <w:szCs w:val="26"/>
        </w:rPr>
        <w:t xml:space="preserve">, </w:t>
      </w:r>
      <w:r w:rsidRPr="004C2098">
        <w:rPr>
          <w:rFonts w:ascii="Times New Roman" w:hAnsi="Times New Roman" w:cs="Times New Roman"/>
          <w:color w:val="000000" w:themeColor="text1"/>
          <w:sz w:val="26"/>
          <w:szCs w:val="26"/>
        </w:rPr>
        <w:t>К</w:t>
      </w:r>
      <w:r w:rsidR="00F10767">
        <w:rPr>
          <w:rFonts w:ascii="Times New Roman" w:hAnsi="Times New Roman" w:cs="Times New Roman"/>
          <w:color w:val="000000" w:themeColor="text1"/>
          <w:sz w:val="26"/>
          <w:szCs w:val="26"/>
        </w:rPr>
        <w:t>.</w:t>
      </w:r>
      <w:r w:rsidRPr="004C2098">
        <w:rPr>
          <w:rFonts w:ascii="Times New Roman" w:hAnsi="Times New Roman" w:cs="Times New Roman"/>
          <w:color w:val="000000" w:themeColor="text1"/>
          <w:sz w:val="26"/>
          <w:szCs w:val="26"/>
        </w:rPr>
        <w:t>Л.М.</w:t>
      </w:r>
      <w:r w:rsidRPr="003F3B40">
        <w:rPr>
          <w:rFonts w:ascii="Times New Roman" w:hAnsi="Times New Roman" w:cs="Times New Roman"/>
          <w:color w:val="000000" w:themeColor="text1"/>
          <w:sz w:val="26"/>
          <w:szCs w:val="26"/>
        </w:rPr>
        <w:t xml:space="preserve">, </w:t>
      </w:r>
      <w:r w:rsidRPr="004C2098">
        <w:rPr>
          <w:rFonts w:ascii="Times New Roman" w:hAnsi="Times New Roman" w:cs="Times New Roman"/>
          <w:color w:val="000000" w:themeColor="text1"/>
          <w:sz w:val="26"/>
          <w:szCs w:val="26"/>
        </w:rPr>
        <w:t>Л</w:t>
      </w:r>
      <w:r w:rsidR="00F10767">
        <w:rPr>
          <w:rFonts w:ascii="Times New Roman" w:hAnsi="Times New Roman" w:cs="Times New Roman"/>
          <w:color w:val="000000" w:themeColor="text1"/>
          <w:sz w:val="26"/>
          <w:szCs w:val="26"/>
        </w:rPr>
        <w:t>.</w:t>
      </w:r>
      <w:r w:rsidRPr="004C2098">
        <w:rPr>
          <w:rFonts w:ascii="Times New Roman" w:hAnsi="Times New Roman" w:cs="Times New Roman"/>
          <w:color w:val="000000" w:themeColor="text1"/>
          <w:sz w:val="26"/>
          <w:szCs w:val="26"/>
        </w:rPr>
        <w:t>С.А.</w:t>
      </w:r>
      <w:r w:rsidRPr="003F3B40">
        <w:rPr>
          <w:rFonts w:ascii="Times New Roman" w:hAnsi="Times New Roman" w:cs="Times New Roman"/>
          <w:color w:val="000000" w:themeColor="text1"/>
          <w:sz w:val="26"/>
          <w:szCs w:val="26"/>
        </w:rPr>
        <w:t xml:space="preserve">, </w:t>
      </w:r>
      <w:r w:rsidRPr="004C2098">
        <w:rPr>
          <w:rFonts w:ascii="Times New Roman" w:hAnsi="Times New Roman" w:cs="Times New Roman"/>
          <w:color w:val="000000" w:themeColor="text1"/>
          <w:sz w:val="26"/>
          <w:szCs w:val="26"/>
        </w:rPr>
        <w:t>Р</w:t>
      </w:r>
      <w:r w:rsidR="00F10767">
        <w:rPr>
          <w:rFonts w:ascii="Times New Roman" w:hAnsi="Times New Roman" w:cs="Times New Roman"/>
          <w:color w:val="000000" w:themeColor="text1"/>
          <w:sz w:val="26"/>
          <w:szCs w:val="26"/>
        </w:rPr>
        <w:t>.</w:t>
      </w:r>
      <w:r w:rsidRPr="004C2098">
        <w:rPr>
          <w:rFonts w:ascii="Times New Roman" w:hAnsi="Times New Roman" w:cs="Times New Roman"/>
          <w:color w:val="000000" w:themeColor="text1"/>
          <w:sz w:val="26"/>
          <w:szCs w:val="26"/>
        </w:rPr>
        <w:t>С.В.</w:t>
      </w:r>
      <w:r w:rsidRPr="003F3B40">
        <w:rPr>
          <w:rFonts w:ascii="Times New Roman" w:hAnsi="Times New Roman" w:cs="Times New Roman"/>
          <w:color w:val="000000" w:themeColor="text1"/>
          <w:sz w:val="26"/>
          <w:szCs w:val="26"/>
        </w:rPr>
        <w:t xml:space="preserve">, </w:t>
      </w:r>
      <w:r w:rsidRPr="004C2098">
        <w:rPr>
          <w:rFonts w:ascii="Times New Roman" w:hAnsi="Times New Roman" w:cs="Times New Roman"/>
          <w:color w:val="000000" w:themeColor="text1"/>
          <w:sz w:val="26"/>
          <w:szCs w:val="26"/>
        </w:rPr>
        <w:t>Х</w:t>
      </w:r>
      <w:r w:rsidR="00F10767">
        <w:rPr>
          <w:rFonts w:ascii="Times New Roman" w:hAnsi="Times New Roman" w:cs="Times New Roman"/>
          <w:color w:val="000000" w:themeColor="text1"/>
          <w:sz w:val="26"/>
          <w:szCs w:val="26"/>
        </w:rPr>
        <w:t>.</w:t>
      </w:r>
      <w:r w:rsidRPr="004C2098">
        <w:rPr>
          <w:rFonts w:ascii="Times New Roman" w:hAnsi="Times New Roman" w:cs="Times New Roman"/>
          <w:color w:val="000000" w:themeColor="text1"/>
          <w:sz w:val="26"/>
          <w:szCs w:val="26"/>
        </w:rPr>
        <w:t>Д.Ю.</w:t>
      </w:r>
      <w:r w:rsidRPr="003F3B40">
        <w:rPr>
          <w:rFonts w:ascii="Times New Roman" w:hAnsi="Times New Roman" w:cs="Times New Roman"/>
          <w:color w:val="000000" w:themeColor="text1"/>
          <w:sz w:val="26"/>
          <w:szCs w:val="26"/>
        </w:rPr>
        <w:t xml:space="preserve">, </w:t>
      </w:r>
      <w:r w:rsidRPr="004C2098">
        <w:rPr>
          <w:rFonts w:ascii="Times New Roman" w:hAnsi="Times New Roman" w:cs="Times New Roman"/>
          <w:color w:val="000000" w:themeColor="text1"/>
          <w:sz w:val="26"/>
          <w:szCs w:val="26"/>
        </w:rPr>
        <w:t>К</w:t>
      </w:r>
      <w:r w:rsidR="00401A0F">
        <w:rPr>
          <w:rFonts w:ascii="Times New Roman" w:hAnsi="Times New Roman" w:cs="Times New Roman"/>
          <w:color w:val="000000" w:themeColor="text1"/>
          <w:sz w:val="26"/>
          <w:szCs w:val="26"/>
        </w:rPr>
        <w:t>.</w:t>
      </w:r>
      <w:r w:rsidRPr="004C2098">
        <w:rPr>
          <w:rFonts w:ascii="Times New Roman" w:hAnsi="Times New Roman" w:cs="Times New Roman"/>
          <w:color w:val="000000" w:themeColor="text1"/>
          <w:sz w:val="26"/>
          <w:szCs w:val="26"/>
        </w:rPr>
        <w:t>Е.В.</w:t>
      </w:r>
      <w:r w:rsidRPr="003F3B40">
        <w:rPr>
          <w:rFonts w:ascii="Times New Roman" w:hAnsi="Times New Roman" w:cs="Times New Roman"/>
          <w:color w:val="000000" w:themeColor="text1"/>
          <w:sz w:val="26"/>
          <w:szCs w:val="26"/>
        </w:rPr>
        <w:t xml:space="preserve">, </w:t>
      </w:r>
      <w:r w:rsidRPr="004C2098">
        <w:rPr>
          <w:rFonts w:ascii="Times New Roman" w:hAnsi="Times New Roman" w:cs="Times New Roman"/>
          <w:color w:val="000000" w:themeColor="text1"/>
          <w:sz w:val="26"/>
          <w:szCs w:val="26"/>
        </w:rPr>
        <w:t>К</w:t>
      </w:r>
      <w:r w:rsidR="004A23E2">
        <w:rPr>
          <w:rFonts w:ascii="Times New Roman" w:hAnsi="Times New Roman" w:cs="Times New Roman"/>
          <w:color w:val="000000" w:themeColor="text1"/>
          <w:sz w:val="26"/>
          <w:szCs w:val="26"/>
        </w:rPr>
        <w:t>.</w:t>
      </w:r>
      <w:r w:rsidRPr="004C2098">
        <w:rPr>
          <w:rFonts w:ascii="Times New Roman" w:hAnsi="Times New Roman" w:cs="Times New Roman"/>
          <w:color w:val="000000" w:themeColor="text1"/>
          <w:sz w:val="26"/>
          <w:szCs w:val="26"/>
        </w:rPr>
        <w:t>И.Л.</w:t>
      </w:r>
      <w:r w:rsidR="004A23E2">
        <w:rPr>
          <w:rFonts w:ascii="Times New Roman" w:hAnsi="Times New Roman" w:cs="Times New Roman"/>
          <w:color w:val="000000" w:themeColor="text1"/>
          <w:sz w:val="26"/>
          <w:szCs w:val="26"/>
        </w:rPr>
        <w:t>,</w:t>
      </w:r>
      <w:r w:rsidRPr="003F3B40">
        <w:rPr>
          <w:rFonts w:ascii="Times New Roman" w:hAnsi="Times New Roman" w:cs="Times New Roman"/>
          <w:color w:val="000000" w:themeColor="text1"/>
          <w:sz w:val="26"/>
          <w:szCs w:val="26"/>
        </w:rPr>
        <w:t xml:space="preserve"> </w:t>
      </w:r>
      <w:r w:rsidR="00425431" w:rsidRPr="00425431">
        <w:rPr>
          <w:rFonts w:ascii="Times New Roman" w:eastAsia="Times New Roman" w:hAnsi="Times New Roman" w:cs="Times New Roman"/>
          <w:color w:val="000000"/>
          <w:sz w:val="26"/>
          <w:szCs w:val="26"/>
        </w:rPr>
        <w:t>К</w:t>
      </w:r>
      <w:r w:rsidR="00401A0F">
        <w:rPr>
          <w:rFonts w:ascii="Times New Roman" w:eastAsia="Times New Roman" w:hAnsi="Times New Roman" w:cs="Times New Roman"/>
          <w:color w:val="000000"/>
          <w:sz w:val="26"/>
          <w:szCs w:val="26"/>
        </w:rPr>
        <w:t>.</w:t>
      </w:r>
      <w:r w:rsidR="00425431" w:rsidRPr="00425431">
        <w:rPr>
          <w:rFonts w:ascii="Times New Roman" w:eastAsia="Times New Roman" w:hAnsi="Times New Roman" w:cs="Times New Roman"/>
          <w:color w:val="000000"/>
          <w:sz w:val="26"/>
          <w:szCs w:val="26"/>
        </w:rPr>
        <w:t>К.З.</w:t>
      </w:r>
      <w:r w:rsidR="00564275" w:rsidRPr="00425431">
        <w:rPr>
          <w:rFonts w:ascii="Times New Roman" w:hAnsi="Times New Roman" w:cs="Times New Roman"/>
          <w:color w:val="000000" w:themeColor="text1"/>
          <w:sz w:val="26"/>
          <w:szCs w:val="26"/>
        </w:rPr>
        <w:t>;</w:t>
      </w:r>
    </w:p>
    <w:p w:rsidR="00564275" w:rsidRPr="00564275" w:rsidRDefault="00564275" w:rsidP="00DC5923">
      <w:pPr>
        <w:tabs>
          <w:tab w:val="left" w:pos="708"/>
        </w:tabs>
        <w:spacing w:line="264" w:lineRule="auto"/>
        <w:ind w:firstLine="709"/>
        <w:jc w:val="both"/>
        <w:rPr>
          <w:rFonts w:ascii="Times New Roman" w:hAnsi="Times New Roman" w:cs="Times New Roman"/>
          <w:i/>
          <w:sz w:val="26"/>
          <w:szCs w:val="26"/>
          <w:lang w:eastAsia="ar-SA"/>
        </w:rPr>
      </w:pPr>
      <w:r w:rsidRPr="00564275">
        <w:rPr>
          <w:rFonts w:ascii="Times New Roman" w:hAnsi="Times New Roman" w:cs="Times New Roman"/>
          <w:i/>
          <w:sz w:val="26"/>
          <w:szCs w:val="26"/>
          <w:lang w:eastAsia="ar-SA"/>
        </w:rPr>
        <w:t>ТО ЦЗН в городе Феодосия:</w:t>
      </w:r>
    </w:p>
    <w:p w:rsidR="00530EC3" w:rsidRDefault="00564275" w:rsidP="00DC5923">
      <w:pPr>
        <w:suppressAutoHyphens w:val="0"/>
        <w:spacing w:line="264" w:lineRule="auto"/>
        <w:ind w:firstLine="709"/>
        <w:jc w:val="both"/>
        <w:rPr>
          <w:rFonts w:ascii="Times New Roman" w:eastAsia="Times New Roman" w:hAnsi="Times New Roman" w:cs="Times New Roman"/>
          <w:color w:val="000000"/>
          <w:sz w:val="26"/>
          <w:szCs w:val="26"/>
        </w:rPr>
      </w:pPr>
      <w:r w:rsidRPr="00564275">
        <w:rPr>
          <w:rFonts w:ascii="Times New Roman" w:eastAsia="Times New Roman" w:hAnsi="Times New Roman" w:cs="Times New Roman"/>
          <w:color w:val="000000"/>
          <w:sz w:val="26"/>
          <w:szCs w:val="26"/>
        </w:rPr>
        <w:t>К</w:t>
      </w:r>
      <w:r w:rsidR="00401A0F">
        <w:rPr>
          <w:rFonts w:ascii="Times New Roman" w:eastAsia="Times New Roman" w:hAnsi="Times New Roman" w:cs="Times New Roman"/>
          <w:color w:val="000000"/>
          <w:sz w:val="26"/>
          <w:szCs w:val="26"/>
        </w:rPr>
        <w:t>.</w:t>
      </w:r>
      <w:r w:rsidRPr="00564275">
        <w:rPr>
          <w:rFonts w:ascii="Times New Roman" w:eastAsia="Times New Roman" w:hAnsi="Times New Roman" w:cs="Times New Roman"/>
          <w:color w:val="000000"/>
          <w:sz w:val="26"/>
          <w:szCs w:val="26"/>
        </w:rPr>
        <w:t>В.И.,</w:t>
      </w:r>
      <w:r w:rsidR="00530EC3" w:rsidRPr="00564275">
        <w:rPr>
          <w:rFonts w:ascii="Times New Roman" w:hAnsi="Times New Roman" w:cs="Times New Roman"/>
          <w:color w:val="000000" w:themeColor="text1"/>
          <w:sz w:val="26"/>
          <w:szCs w:val="26"/>
        </w:rPr>
        <w:t xml:space="preserve"> </w:t>
      </w:r>
      <w:r w:rsidRPr="00564275">
        <w:rPr>
          <w:rFonts w:ascii="Times New Roman" w:eastAsia="Times New Roman" w:hAnsi="Times New Roman" w:cs="Times New Roman"/>
          <w:color w:val="000000"/>
          <w:sz w:val="26"/>
          <w:szCs w:val="26"/>
        </w:rPr>
        <w:t>С</w:t>
      </w:r>
      <w:r w:rsidR="00401A0F">
        <w:rPr>
          <w:rFonts w:ascii="Times New Roman" w:eastAsia="Times New Roman" w:hAnsi="Times New Roman" w:cs="Times New Roman"/>
          <w:color w:val="000000"/>
          <w:sz w:val="26"/>
          <w:szCs w:val="26"/>
        </w:rPr>
        <w:t>.</w:t>
      </w:r>
      <w:r w:rsidRPr="00564275">
        <w:rPr>
          <w:rFonts w:ascii="Times New Roman" w:eastAsia="Times New Roman" w:hAnsi="Times New Roman" w:cs="Times New Roman"/>
          <w:color w:val="000000"/>
          <w:sz w:val="26"/>
          <w:szCs w:val="26"/>
        </w:rPr>
        <w:t>Л.Н., Т</w:t>
      </w:r>
      <w:r w:rsidR="00401A0F">
        <w:rPr>
          <w:rFonts w:ascii="Times New Roman" w:eastAsia="Times New Roman" w:hAnsi="Times New Roman" w:cs="Times New Roman"/>
          <w:color w:val="000000"/>
          <w:sz w:val="26"/>
          <w:szCs w:val="26"/>
        </w:rPr>
        <w:t>.</w:t>
      </w:r>
      <w:r w:rsidRPr="00564275">
        <w:rPr>
          <w:rFonts w:ascii="Times New Roman" w:eastAsia="Times New Roman" w:hAnsi="Times New Roman" w:cs="Times New Roman"/>
          <w:color w:val="000000"/>
          <w:sz w:val="26"/>
          <w:szCs w:val="26"/>
        </w:rPr>
        <w:t>Е.Г.</w:t>
      </w:r>
      <w:r w:rsidR="00E07DA3">
        <w:rPr>
          <w:rFonts w:ascii="Times New Roman" w:eastAsia="Times New Roman" w:hAnsi="Times New Roman" w:cs="Times New Roman"/>
          <w:color w:val="000000"/>
          <w:sz w:val="26"/>
          <w:szCs w:val="26"/>
        </w:rPr>
        <w:t>;</w:t>
      </w:r>
    </w:p>
    <w:p w:rsidR="00425431" w:rsidRPr="00425431" w:rsidRDefault="00425431" w:rsidP="00DC5923">
      <w:pPr>
        <w:suppressAutoHyphens w:val="0"/>
        <w:spacing w:line="264" w:lineRule="auto"/>
        <w:ind w:firstLine="709"/>
        <w:rPr>
          <w:rFonts w:ascii="Times New Roman" w:eastAsia="Times New Roman" w:hAnsi="Times New Roman" w:cs="Times New Roman"/>
          <w:color w:val="000000"/>
          <w:sz w:val="26"/>
          <w:szCs w:val="26"/>
        </w:rPr>
      </w:pPr>
      <w:r w:rsidRPr="00425431">
        <w:rPr>
          <w:rFonts w:ascii="Times New Roman" w:hAnsi="Times New Roman" w:cs="Times New Roman"/>
          <w:i/>
          <w:sz w:val="26"/>
          <w:szCs w:val="26"/>
          <w:lang w:eastAsia="ar-SA"/>
        </w:rPr>
        <w:t>ТО ЦЗН в городе Керчь:</w:t>
      </w:r>
      <w:r w:rsidRPr="00425431">
        <w:rPr>
          <w:rFonts w:ascii="Times New Roman" w:eastAsia="Times New Roman" w:hAnsi="Times New Roman" w:cs="Times New Roman"/>
          <w:color w:val="000000"/>
          <w:sz w:val="26"/>
          <w:szCs w:val="26"/>
        </w:rPr>
        <w:t xml:space="preserve"> </w:t>
      </w:r>
    </w:p>
    <w:p w:rsidR="00425431" w:rsidRPr="00425431" w:rsidRDefault="00425431" w:rsidP="00DC5923">
      <w:pPr>
        <w:suppressAutoHyphens w:val="0"/>
        <w:spacing w:line="264" w:lineRule="auto"/>
        <w:ind w:firstLine="709"/>
        <w:jc w:val="both"/>
        <w:rPr>
          <w:rFonts w:ascii="Times New Roman" w:hAnsi="Times New Roman" w:cs="Times New Roman"/>
          <w:color w:val="000000" w:themeColor="text1"/>
          <w:sz w:val="26"/>
          <w:szCs w:val="26"/>
        </w:rPr>
      </w:pPr>
      <w:r w:rsidRPr="00425431">
        <w:rPr>
          <w:rFonts w:ascii="Times New Roman" w:eastAsia="Times New Roman" w:hAnsi="Times New Roman" w:cs="Times New Roman"/>
          <w:color w:val="000000"/>
          <w:sz w:val="26"/>
          <w:szCs w:val="26"/>
        </w:rPr>
        <w:t>Г</w:t>
      </w:r>
      <w:r w:rsidR="00401A0F">
        <w:rPr>
          <w:rFonts w:ascii="Times New Roman" w:eastAsia="Times New Roman" w:hAnsi="Times New Roman" w:cs="Times New Roman"/>
          <w:color w:val="000000"/>
          <w:sz w:val="26"/>
          <w:szCs w:val="26"/>
        </w:rPr>
        <w:t xml:space="preserve">.Г.А., </w:t>
      </w:r>
      <w:r w:rsidRPr="00425431">
        <w:rPr>
          <w:rFonts w:ascii="Times New Roman" w:eastAsia="Times New Roman" w:hAnsi="Times New Roman" w:cs="Times New Roman"/>
          <w:color w:val="000000"/>
          <w:sz w:val="26"/>
          <w:szCs w:val="26"/>
        </w:rPr>
        <w:t>Ж</w:t>
      </w:r>
      <w:r w:rsidR="00401A0F">
        <w:rPr>
          <w:rFonts w:ascii="Times New Roman" w:eastAsia="Times New Roman" w:hAnsi="Times New Roman" w:cs="Times New Roman"/>
          <w:color w:val="000000"/>
          <w:sz w:val="26"/>
          <w:szCs w:val="26"/>
        </w:rPr>
        <w:t>.</w:t>
      </w:r>
      <w:r w:rsidRPr="00425431">
        <w:rPr>
          <w:rFonts w:ascii="Times New Roman" w:eastAsia="Times New Roman" w:hAnsi="Times New Roman" w:cs="Times New Roman"/>
          <w:color w:val="000000"/>
          <w:sz w:val="26"/>
          <w:szCs w:val="26"/>
        </w:rPr>
        <w:t>Ю.Г.</w:t>
      </w:r>
    </w:p>
    <w:p w:rsidR="00530EC3" w:rsidRPr="00A8556C" w:rsidRDefault="00530EC3" w:rsidP="00DC5923">
      <w:pPr>
        <w:autoSpaceDE w:val="0"/>
        <w:autoSpaceDN w:val="0"/>
        <w:spacing w:line="264" w:lineRule="auto"/>
        <w:ind w:firstLine="709"/>
        <w:jc w:val="both"/>
        <w:rPr>
          <w:rFonts w:ascii="Times New Roman" w:hAnsi="Times New Roman" w:cs="Times New Roman"/>
          <w:sz w:val="26"/>
          <w:szCs w:val="26"/>
        </w:rPr>
      </w:pPr>
      <w:r w:rsidRPr="00A8556C">
        <w:rPr>
          <w:rFonts w:ascii="Times New Roman" w:hAnsi="Times New Roman" w:cs="Times New Roman"/>
          <w:sz w:val="26"/>
          <w:szCs w:val="26"/>
        </w:rPr>
        <w:t>В соответствии с пунктом 3 статьи 3 (абзац третий) Закона о занятости безработными не могут быть признаны граждане, которые являются в соответствии со статьей 2  данного Закона занятыми.</w:t>
      </w:r>
    </w:p>
    <w:p w:rsidR="00530EC3" w:rsidRDefault="00530EC3" w:rsidP="00DC5923">
      <w:pPr>
        <w:autoSpaceDN w:val="0"/>
        <w:spacing w:line="264" w:lineRule="auto"/>
        <w:ind w:firstLine="709"/>
        <w:jc w:val="both"/>
        <w:rPr>
          <w:rFonts w:ascii="Times New Roman" w:hAnsi="Times New Roman" w:cs="Times New Roman"/>
          <w:iCs/>
          <w:sz w:val="26"/>
          <w:szCs w:val="26"/>
          <w:lang w:eastAsia="ar-SA"/>
        </w:rPr>
      </w:pPr>
      <w:proofErr w:type="gramStart"/>
      <w:r w:rsidRPr="0060566E">
        <w:rPr>
          <w:rFonts w:ascii="Times New Roman" w:hAnsi="Times New Roman" w:cs="Times New Roman"/>
          <w:sz w:val="26"/>
          <w:szCs w:val="26"/>
          <w:lang w:eastAsia="ar-SA"/>
        </w:rPr>
        <w:t xml:space="preserve">В нарушение данной нормы в </w:t>
      </w:r>
      <w:r w:rsidRPr="003F3B40">
        <w:rPr>
          <w:rFonts w:ascii="Times New Roman" w:hAnsi="Times New Roman" w:cs="Times New Roman"/>
          <w:i/>
          <w:iCs/>
          <w:color w:val="000000" w:themeColor="text1"/>
          <w:sz w:val="26"/>
          <w:szCs w:val="26"/>
        </w:rPr>
        <w:t>ТО ЦЗН в Симферопольском районе</w:t>
      </w:r>
      <w:r w:rsidRPr="0060566E">
        <w:rPr>
          <w:rFonts w:ascii="Times New Roman" w:hAnsi="Times New Roman" w:cs="Times New Roman"/>
          <w:i/>
          <w:sz w:val="26"/>
          <w:szCs w:val="26"/>
          <w:lang w:eastAsia="ar-SA"/>
        </w:rPr>
        <w:t xml:space="preserve"> </w:t>
      </w:r>
      <w:r w:rsidRPr="0060566E">
        <w:rPr>
          <w:rFonts w:ascii="Times New Roman" w:hAnsi="Times New Roman" w:cs="Times New Roman"/>
          <w:sz w:val="26"/>
          <w:szCs w:val="26"/>
          <w:lang w:eastAsia="ar-SA"/>
        </w:rPr>
        <w:t xml:space="preserve">в отношении гражданки </w:t>
      </w:r>
      <w:r w:rsidRPr="0060566E">
        <w:rPr>
          <w:rFonts w:ascii="Times New Roman" w:eastAsia="Times New Roman" w:hAnsi="Times New Roman" w:cs="Times New Roman"/>
          <w:color w:val="000000"/>
          <w:sz w:val="26"/>
          <w:szCs w:val="26"/>
        </w:rPr>
        <w:t>Л</w:t>
      </w:r>
      <w:r w:rsidR="004A23E2">
        <w:rPr>
          <w:rFonts w:ascii="Times New Roman" w:eastAsia="Times New Roman" w:hAnsi="Times New Roman" w:cs="Times New Roman"/>
          <w:color w:val="000000"/>
          <w:sz w:val="26"/>
          <w:szCs w:val="26"/>
        </w:rPr>
        <w:t>.</w:t>
      </w:r>
      <w:r w:rsidRPr="0060566E">
        <w:rPr>
          <w:rFonts w:ascii="Times New Roman" w:eastAsia="Times New Roman" w:hAnsi="Times New Roman" w:cs="Times New Roman"/>
          <w:color w:val="000000"/>
          <w:sz w:val="26"/>
          <w:szCs w:val="26"/>
        </w:rPr>
        <w:t>Т.В.</w:t>
      </w:r>
      <w:r w:rsidRPr="0060566E">
        <w:rPr>
          <w:rFonts w:ascii="Times New Roman" w:hAnsi="Times New Roman" w:cs="Times New Roman"/>
          <w:sz w:val="26"/>
          <w:szCs w:val="26"/>
          <w:lang w:eastAsia="ar-SA"/>
        </w:rPr>
        <w:t xml:space="preserve">, работавшей </w:t>
      </w:r>
      <w:r>
        <w:rPr>
          <w:rFonts w:ascii="Times New Roman" w:hAnsi="Times New Roman" w:cs="Times New Roman"/>
          <w:sz w:val="26"/>
          <w:szCs w:val="26"/>
          <w:lang w:eastAsia="ar-SA"/>
        </w:rPr>
        <w:t>комплектовщиком</w:t>
      </w:r>
      <w:r w:rsidRPr="0060566E">
        <w:rPr>
          <w:rFonts w:ascii="Times New Roman" w:hAnsi="Times New Roman" w:cs="Times New Roman"/>
          <w:sz w:val="26"/>
          <w:szCs w:val="26"/>
          <w:lang w:eastAsia="ar-SA"/>
        </w:rPr>
        <w:t xml:space="preserve"> в </w:t>
      </w:r>
      <w:r>
        <w:rPr>
          <w:rFonts w:ascii="Times New Roman" w:hAnsi="Times New Roman" w:cs="Times New Roman"/>
          <w:sz w:val="26"/>
          <w:szCs w:val="26"/>
          <w:lang w:eastAsia="ar-SA"/>
        </w:rPr>
        <w:t>ООО «Депо 22»</w:t>
      </w:r>
      <w:r w:rsidRPr="0060566E">
        <w:rPr>
          <w:rFonts w:ascii="Times New Roman" w:hAnsi="Times New Roman" w:cs="Times New Roman"/>
          <w:sz w:val="26"/>
          <w:szCs w:val="26"/>
          <w:lang w:eastAsia="ar-SA"/>
        </w:rPr>
        <w:t xml:space="preserve">, </w:t>
      </w:r>
      <w:r>
        <w:rPr>
          <w:rFonts w:ascii="Times New Roman" w:hAnsi="Times New Roman" w:cs="Times New Roman"/>
          <w:sz w:val="26"/>
          <w:szCs w:val="26"/>
          <w:lang w:eastAsia="ar-SA"/>
        </w:rPr>
        <w:t>11 мая</w:t>
      </w:r>
      <w:r w:rsidRPr="0060566E">
        <w:rPr>
          <w:rFonts w:ascii="Times New Roman" w:hAnsi="Times New Roman" w:cs="Times New Roman"/>
          <w:sz w:val="26"/>
          <w:szCs w:val="26"/>
          <w:lang w:eastAsia="ar-SA"/>
        </w:rPr>
        <w:t xml:space="preserve"> 20</w:t>
      </w:r>
      <w:r>
        <w:rPr>
          <w:rFonts w:ascii="Times New Roman" w:hAnsi="Times New Roman" w:cs="Times New Roman"/>
          <w:sz w:val="26"/>
          <w:szCs w:val="26"/>
          <w:lang w:eastAsia="ar-SA"/>
        </w:rPr>
        <w:t>20</w:t>
      </w:r>
      <w:r w:rsidRPr="0060566E">
        <w:rPr>
          <w:rFonts w:ascii="Times New Roman" w:hAnsi="Times New Roman" w:cs="Times New Roman"/>
          <w:sz w:val="26"/>
          <w:szCs w:val="26"/>
          <w:lang w:eastAsia="ar-SA"/>
        </w:rPr>
        <w:t xml:space="preserve"> года было принято решение о признании безработной (приказ № </w:t>
      </w:r>
      <w:r w:rsidRPr="00AE02F5">
        <w:rPr>
          <w:rFonts w:ascii="Times New Roman" w:hAnsi="Times New Roman" w:cs="Times New Roman"/>
          <w:sz w:val="26"/>
          <w:szCs w:val="26"/>
          <w:lang w:eastAsia="ar-SA"/>
        </w:rPr>
        <w:t>3264-т/122</w:t>
      </w:r>
      <w:r w:rsidRPr="0060566E">
        <w:rPr>
          <w:rFonts w:ascii="Times New Roman" w:hAnsi="Times New Roman" w:cs="Times New Roman"/>
          <w:sz w:val="26"/>
          <w:szCs w:val="26"/>
          <w:lang w:eastAsia="ar-SA"/>
        </w:rPr>
        <w:t xml:space="preserve">) и назначении ей выплаты пособия по безработице в </w:t>
      </w:r>
      <w:r>
        <w:rPr>
          <w:rFonts w:ascii="Times New Roman" w:hAnsi="Times New Roman" w:cs="Times New Roman"/>
          <w:sz w:val="26"/>
          <w:szCs w:val="26"/>
          <w:lang w:eastAsia="ar-SA"/>
        </w:rPr>
        <w:t>процентном отношении к среднему заработку</w:t>
      </w:r>
      <w:r w:rsidRPr="0060566E">
        <w:rPr>
          <w:rFonts w:ascii="Times New Roman" w:hAnsi="Times New Roman" w:cs="Times New Roman"/>
          <w:sz w:val="26"/>
          <w:szCs w:val="26"/>
          <w:lang w:eastAsia="ar-SA"/>
        </w:rPr>
        <w:t xml:space="preserve"> на период с </w:t>
      </w:r>
      <w:r>
        <w:rPr>
          <w:rFonts w:ascii="Times New Roman" w:hAnsi="Times New Roman" w:cs="Times New Roman"/>
          <w:sz w:val="26"/>
          <w:szCs w:val="26"/>
          <w:lang w:eastAsia="ar-SA"/>
        </w:rPr>
        <w:t>1</w:t>
      </w:r>
      <w:r w:rsidRPr="0060566E">
        <w:rPr>
          <w:rFonts w:ascii="Times New Roman" w:hAnsi="Times New Roman" w:cs="Times New Roman"/>
          <w:sz w:val="26"/>
          <w:szCs w:val="26"/>
          <w:lang w:eastAsia="ar-SA"/>
        </w:rPr>
        <w:t xml:space="preserve"> </w:t>
      </w:r>
      <w:r>
        <w:rPr>
          <w:rFonts w:ascii="Times New Roman" w:hAnsi="Times New Roman" w:cs="Times New Roman"/>
          <w:sz w:val="26"/>
          <w:szCs w:val="26"/>
          <w:lang w:eastAsia="ar-SA"/>
        </w:rPr>
        <w:t>мая</w:t>
      </w:r>
      <w:r w:rsidRPr="0060566E">
        <w:rPr>
          <w:rFonts w:ascii="Times New Roman" w:hAnsi="Times New Roman" w:cs="Times New Roman"/>
          <w:sz w:val="26"/>
          <w:szCs w:val="26"/>
          <w:lang w:eastAsia="ar-SA"/>
        </w:rPr>
        <w:t xml:space="preserve"> по </w:t>
      </w:r>
      <w:r>
        <w:rPr>
          <w:rFonts w:ascii="Times New Roman" w:hAnsi="Times New Roman" w:cs="Times New Roman"/>
          <w:sz w:val="26"/>
          <w:szCs w:val="26"/>
          <w:lang w:eastAsia="ar-SA"/>
        </w:rPr>
        <w:t>3</w:t>
      </w:r>
      <w:r w:rsidRPr="0060566E">
        <w:rPr>
          <w:rFonts w:ascii="Times New Roman" w:hAnsi="Times New Roman" w:cs="Times New Roman"/>
          <w:sz w:val="26"/>
          <w:szCs w:val="26"/>
          <w:lang w:eastAsia="ar-SA"/>
        </w:rPr>
        <w:t xml:space="preserve">1 </w:t>
      </w:r>
      <w:r>
        <w:rPr>
          <w:rFonts w:ascii="Times New Roman" w:hAnsi="Times New Roman" w:cs="Times New Roman"/>
          <w:sz w:val="26"/>
          <w:szCs w:val="26"/>
          <w:lang w:eastAsia="ar-SA"/>
        </w:rPr>
        <w:t>октября</w:t>
      </w:r>
      <w:r w:rsidRPr="0060566E">
        <w:rPr>
          <w:rFonts w:ascii="Times New Roman" w:hAnsi="Times New Roman" w:cs="Times New Roman"/>
          <w:sz w:val="26"/>
          <w:szCs w:val="26"/>
          <w:lang w:eastAsia="ar-SA"/>
        </w:rPr>
        <w:t xml:space="preserve"> 20</w:t>
      </w:r>
      <w:r>
        <w:rPr>
          <w:rFonts w:ascii="Times New Roman" w:hAnsi="Times New Roman" w:cs="Times New Roman"/>
          <w:sz w:val="26"/>
          <w:szCs w:val="26"/>
          <w:lang w:eastAsia="ar-SA"/>
        </w:rPr>
        <w:t>20</w:t>
      </w:r>
      <w:r w:rsidRPr="0060566E">
        <w:rPr>
          <w:rFonts w:ascii="Times New Roman" w:hAnsi="Times New Roman" w:cs="Times New Roman"/>
          <w:sz w:val="26"/>
          <w:szCs w:val="26"/>
          <w:lang w:eastAsia="ar-SA"/>
        </w:rPr>
        <w:t xml:space="preserve"> года (приказ от</w:t>
      </w:r>
      <w:proofErr w:type="gramEnd"/>
      <w:r w:rsidRPr="0060566E">
        <w:rPr>
          <w:rFonts w:ascii="Times New Roman" w:hAnsi="Times New Roman" w:cs="Times New Roman"/>
          <w:sz w:val="26"/>
          <w:szCs w:val="26"/>
          <w:lang w:eastAsia="ar-SA"/>
        </w:rPr>
        <w:t xml:space="preserve"> </w:t>
      </w:r>
      <w:proofErr w:type="gramStart"/>
      <w:r>
        <w:rPr>
          <w:rFonts w:ascii="Times New Roman" w:hAnsi="Times New Roman" w:cs="Times New Roman"/>
          <w:sz w:val="26"/>
          <w:szCs w:val="26"/>
          <w:lang w:eastAsia="ar-SA"/>
        </w:rPr>
        <w:t>11 мая</w:t>
      </w:r>
      <w:r w:rsidRPr="0060566E">
        <w:rPr>
          <w:rFonts w:ascii="Times New Roman" w:hAnsi="Times New Roman" w:cs="Times New Roman"/>
          <w:sz w:val="26"/>
          <w:szCs w:val="26"/>
          <w:lang w:eastAsia="ar-SA"/>
        </w:rPr>
        <w:t xml:space="preserve"> 20</w:t>
      </w:r>
      <w:r>
        <w:rPr>
          <w:rFonts w:ascii="Times New Roman" w:hAnsi="Times New Roman" w:cs="Times New Roman"/>
          <w:sz w:val="26"/>
          <w:szCs w:val="26"/>
          <w:lang w:eastAsia="ar-SA"/>
        </w:rPr>
        <w:t>20</w:t>
      </w:r>
      <w:r w:rsidRPr="0060566E">
        <w:rPr>
          <w:rFonts w:ascii="Times New Roman" w:hAnsi="Times New Roman" w:cs="Times New Roman"/>
          <w:sz w:val="26"/>
          <w:szCs w:val="26"/>
          <w:lang w:eastAsia="ar-SA"/>
        </w:rPr>
        <w:t xml:space="preserve"> года № </w:t>
      </w:r>
      <w:r w:rsidRPr="00AE02F5">
        <w:rPr>
          <w:rFonts w:ascii="Times New Roman" w:hAnsi="Times New Roman" w:cs="Times New Roman"/>
          <w:sz w:val="26"/>
          <w:szCs w:val="26"/>
          <w:lang w:eastAsia="ar-SA"/>
        </w:rPr>
        <w:t>3264-т/122</w:t>
      </w:r>
      <w:r w:rsidRPr="0060566E">
        <w:rPr>
          <w:rFonts w:ascii="Times New Roman" w:hAnsi="Times New Roman" w:cs="Times New Roman"/>
          <w:sz w:val="26"/>
          <w:szCs w:val="26"/>
          <w:lang w:eastAsia="ar-SA"/>
        </w:rPr>
        <w:t xml:space="preserve">), </w:t>
      </w:r>
      <w:r>
        <w:rPr>
          <w:rFonts w:ascii="Times New Roman" w:hAnsi="Times New Roman" w:cs="Times New Roman"/>
          <w:sz w:val="26"/>
          <w:szCs w:val="26"/>
          <w:lang w:eastAsia="ar-SA"/>
        </w:rPr>
        <w:t>о</w:t>
      </w:r>
      <w:r w:rsidRPr="0060566E">
        <w:rPr>
          <w:rFonts w:ascii="Times New Roman" w:hAnsi="Times New Roman" w:cs="Times New Roman"/>
          <w:iCs/>
          <w:sz w:val="26"/>
          <w:szCs w:val="26"/>
          <w:lang w:eastAsia="ar-SA"/>
        </w:rPr>
        <w:t xml:space="preserve">бъем переплаченных средств в виде пособия по безработице за период </w:t>
      </w:r>
      <w:r w:rsidRPr="0060566E">
        <w:rPr>
          <w:rFonts w:ascii="Times New Roman" w:hAnsi="Times New Roman" w:cs="Times New Roman"/>
          <w:sz w:val="26"/>
          <w:szCs w:val="26"/>
          <w:lang w:eastAsia="ar-SA"/>
        </w:rPr>
        <w:t xml:space="preserve">с </w:t>
      </w:r>
      <w:r>
        <w:rPr>
          <w:rFonts w:ascii="Times New Roman" w:hAnsi="Times New Roman" w:cs="Times New Roman"/>
          <w:sz w:val="26"/>
          <w:szCs w:val="26"/>
          <w:lang w:eastAsia="ar-SA"/>
        </w:rPr>
        <w:t xml:space="preserve">1 мая </w:t>
      </w:r>
      <w:r w:rsidRPr="0060566E">
        <w:rPr>
          <w:rFonts w:ascii="Times New Roman" w:hAnsi="Times New Roman" w:cs="Times New Roman"/>
          <w:sz w:val="26"/>
          <w:szCs w:val="26"/>
          <w:lang w:eastAsia="ar-SA"/>
        </w:rPr>
        <w:t>по 1</w:t>
      </w:r>
      <w:r>
        <w:rPr>
          <w:rFonts w:ascii="Times New Roman" w:hAnsi="Times New Roman" w:cs="Times New Roman"/>
          <w:sz w:val="26"/>
          <w:szCs w:val="26"/>
          <w:lang w:eastAsia="ar-SA"/>
        </w:rPr>
        <w:t>9</w:t>
      </w:r>
      <w:r w:rsidRPr="0060566E">
        <w:rPr>
          <w:rFonts w:ascii="Times New Roman" w:hAnsi="Times New Roman" w:cs="Times New Roman"/>
          <w:sz w:val="26"/>
          <w:szCs w:val="26"/>
          <w:lang w:eastAsia="ar-SA"/>
        </w:rPr>
        <w:t> </w:t>
      </w:r>
      <w:r>
        <w:rPr>
          <w:rFonts w:ascii="Times New Roman" w:hAnsi="Times New Roman" w:cs="Times New Roman"/>
          <w:sz w:val="26"/>
          <w:szCs w:val="26"/>
          <w:lang w:eastAsia="ar-SA"/>
        </w:rPr>
        <w:t>н</w:t>
      </w:r>
      <w:r w:rsidRPr="0060566E">
        <w:rPr>
          <w:rFonts w:ascii="Times New Roman" w:hAnsi="Times New Roman" w:cs="Times New Roman"/>
          <w:sz w:val="26"/>
          <w:szCs w:val="26"/>
          <w:lang w:eastAsia="ar-SA"/>
        </w:rPr>
        <w:t>оября 20</w:t>
      </w:r>
      <w:r>
        <w:rPr>
          <w:rFonts w:ascii="Times New Roman" w:hAnsi="Times New Roman" w:cs="Times New Roman"/>
          <w:sz w:val="26"/>
          <w:szCs w:val="26"/>
          <w:lang w:eastAsia="ar-SA"/>
        </w:rPr>
        <w:t>20</w:t>
      </w:r>
      <w:r w:rsidRPr="0060566E">
        <w:rPr>
          <w:rFonts w:ascii="Times New Roman" w:hAnsi="Times New Roman" w:cs="Times New Roman"/>
          <w:sz w:val="26"/>
          <w:szCs w:val="26"/>
          <w:lang w:eastAsia="ar-SA"/>
        </w:rPr>
        <w:t xml:space="preserve"> года</w:t>
      </w:r>
      <w:r w:rsidRPr="0060566E">
        <w:rPr>
          <w:rFonts w:ascii="Times New Roman" w:hAnsi="Times New Roman" w:cs="Times New Roman"/>
          <w:iCs/>
          <w:sz w:val="26"/>
          <w:szCs w:val="26"/>
          <w:lang w:eastAsia="ar-SA"/>
        </w:rPr>
        <w:t xml:space="preserve"> составил </w:t>
      </w:r>
      <w:r>
        <w:rPr>
          <w:rFonts w:ascii="Times New Roman" w:hAnsi="Times New Roman" w:cs="Times New Roman"/>
          <w:i/>
          <w:iCs/>
          <w:sz w:val="26"/>
          <w:szCs w:val="26"/>
          <w:lang w:eastAsia="ar-SA"/>
        </w:rPr>
        <w:t>71</w:t>
      </w:r>
      <w:r w:rsidR="00E344A9">
        <w:rPr>
          <w:rFonts w:ascii="Times New Roman" w:hAnsi="Times New Roman" w:cs="Times New Roman"/>
          <w:i/>
          <w:iCs/>
          <w:sz w:val="26"/>
          <w:szCs w:val="26"/>
          <w:lang w:eastAsia="ar-SA"/>
        </w:rPr>
        <w:t> </w:t>
      </w:r>
      <w:r>
        <w:rPr>
          <w:rFonts w:ascii="Times New Roman" w:hAnsi="Times New Roman" w:cs="Times New Roman"/>
          <w:i/>
          <w:iCs/>
          <w:sz w:val="26"/>
          <w:szCs w:val="26"/>
          <w:lang w:eastAsia="ar-SA"/>
        </w:rPr>
        <w:t>438</w:t>
      </w:r>
      <w:r w:rsidRPr="0060566E">
        <w:rPr>
          <w:rFonts w:ascii="Times New Roman" w:hAnsi="Times New Roman" w:cs="Times New Roman"/>
          <w:i/>
          <w:iCs/>
          <w:sz w:val="26"/>
          <w:szCs w:val="26"/>
          <w:lang w:eastAsia="ar-SA"/>
        </w:rPr>
        <w:t xml:space="preserve"> рублей </w:t>
      </w:r>
      <w:r>
        <w:rPr>
          <w:rFonts w:ascii="Times New Roman" w:hAnsi="Times New Roman" w:cs="Times New Roman"/>
          <w:i/>
          <w:iCs/>
          <w:sz w:val="26"/>
          <w:szCs w:val="26"/>
          <w:lang w:eastAsia="ar-SA"/>
        </w:rPr>
        <w:t xml:space="preserve">14 </w:t>
      </w:r>
      <w:r w:rsidRPr="0060566E">
        <w:rPr>
          <w:rFonts w:ascii="Times New Roman" w:hAnsi="Times New Roman" w:cs="Times New Roman"/>
          <w:i/>
          <w:iCs/>
          <w:sz w:val="26"/>
          <w:szCs w:val="26"/>
          <w:lang w:eastAsia="ar-SA"/>
        </w:rPr>
        <w:t xml:space="preserve"> копеек</w:t>
      </w:r>
      <w:r w:rsidRPr="0060566E">
        <w:rPr>
          <w:rFonts w:ascii="Times New Roman" w:hAnsi="Times New Roman" w:cs="Times New Roman"/>
          <w:iCs/>
          <w:sz w:val="26"/>
          <w:szCs w:val="26"/>
          <w:lang w:eastAsia="ar-SA"/>
        </w:rPr>
        <w:t>.</w:t>
      </w:r>
      <w:proofErr w:type="gramEnd"/>
    </w:p>
    <w:p w:rsidR="0018256C" w:rsidRPr="006B5115" w:rsidRDefault="0018256C" w:rsidP="00242F80">
      <w:pPr>
        <w:pStyle w:val="1"/>
        <w:tabs>
          <w:tab w:val="clear" w:pos="708"/>
          <w:tab w:val="left" w:pos="567"/>
        </w:tabs>
        <w:spacing w:line="264" w:lineRule="auto"/>
        <w:ind w:firstLine="709"/>
        <w:jc w:val="both"/>
        <w:rPr>
          <w:rFonts w:ascii="Times New Roman" w:hAnsi="Times New Roman" w:cs="Times New Roman"/>
          <w:sz w:val="26"/>
          <w:szCs w:val="26"/>
          <w:lang w:eastAsia="ar-SA"/>
        </w:rPr>
      </w:pPr>
      <w:r w:rsidRPr="006B5115">
        <w:rPr>
          <w:rFonts w:ascii="Times New Roman" w:hAnsi="Times New Roman" w:cs="Times New Roman"/>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2B1689" w:rsidRPr="006B5115" w:rsidRDefault="002B1689" w:rsidP="0048532B">
      <w:pPr>
        <w:pStyle w:val="1"/>
        <w:tabs>
          <w:tab w:val="clear" w:pos="708"/>
          <w:tab w:val="left" w:pos="567"/>
        </w:tabs>
        <w:spacing w:line="264" w:lineRule="auto"/>
        <w:ind w:firstLine="709"/>
        <w:jc w:val="both"/>
        <w:rPr>
          <w:rFonts w:ascii="Times New Roman" w:hAnsi="Times New Roman" w:cs="Times New Roman"/>
          <w:sz w:val="26"/>
          <w:szCs w:val="26"/>
          <w:lang w:eastAsia="ar-SA"/>
        </w:rPr>
      </w:pPr>
      <w:proofErr w:type="gramStart"/>
      <w:r w:rsidRPr="006B5115">
        <w:rPr>
          <w:rFonts w:ascii="Times New Roman" w:hAnsi="Times New Roman" w:cs="Times New Roman"/>
          <w:sz w:val="26"/>
          <w:szCs w:val="26"/>
          <w:lang w:eastAsia="ar-SA"/>
        </w:rPr>
        <w:t>Согласно пункта</w:t>
      </w:r>
      <w:proofErr w:type="gramEnd"/>
      <w:r w:rsidRPr="006B5115">
        <w:rPr>
          <w:rFonts w:ascii="Times New Roman" w:hAnsi="Times New Roman" w:cs="Times New Roman"/>
          <w:sz w:val="26"/>
          <w:szCs w:val="26"/>
          <w:lang w:eastAsia="ar-SA"/>
        </w:rPr>
        <w:t xml:space="preserve"> 5 Требований к подбору подходящей работы, утвержденных постановлением Правительства Российской Федерации от </w:t>
      </w:r>
      <w:r w:rsidRPr="006B5115">
        <w:rPr>
          <w:rFonts w:ascii="Times New Roman" w:hAnsi="Times New Roman" w:cs="Times New Roman"/>
          <w:sz w:val="26"/>
          <w:szCs w:val="26"/>
          <w:lang w:eastAsia="ar-SA"/>
        </w:rPr>
        <w:br/>
        <w:t>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2B1689" w:rsidRDefault="002B1689" w:rsidP="0048532B">
      <w:pPr>
        <w:pStyle w:val="1"/>
        <w:tabs>
          <w:tab w:val="clear" w:pos="708"/>
          <w:tab w:val="left" w:pos="0"/>
        </w:tabs>
        <w:spacing w:line="264" w:lineRule="auto"/>
        <w:ind w:firstLine="709"/>
        <w:jc w:val="both"/>
        <w:rPr>
          <w:rFonts w:ascii="Times New Roman" w:hAnsi="Times New Roman" w:cs="Times New Roman"/>
          <w:sz w:val="26"/>
          <w:szCs w:val="26"/>
          <w:lang w:eastAsia="ar-SA"/>
        </w:rPr>
      </w:pPr>
      <w:proofErr w:type="gramStart"/>
      <w:r w:rsidRPr="006B5115">
        <w:rPr>
          <w:rFonts w:ascii="Times New Roman" w:hAnsi="Times New Roman" w:cs="Times New Roman"/>
          <w:sz w:val="26"/>
          <w:szCs w:val="26"/>
          <w:lang w:eastAsia="ar-SA"/>
        </w:rPr>
        <w:t xml:space="preserve">В нарушение указанных норм </w:t>
      </w:r>
      <w:r w:rsidR="0018256C" w:rsidRPr="006B5115">
        <w:rPr>
          <w:rFonts w:ascii="Times New Roman" w:hAnsi="Times New Roman" w:cs="Times New Roman"/>
          <w:sz w:val="26"/>
          <w:szCs w:val="26"/>
          <w:lang w:eastAsia="ar-SA"/>
        </w:rPr>
        <w:t xml:space="preserve">в </w:t>
      </w:r>
      <w:r w:rsidR="006B5115" w:rsidRPr="00FB09E6">
        <w:rPr>
          <w:rFonts w:ascii="Times New Roman" w:hAnsi="Times New Roman" w:cs="Times New Roman"/>
          <w:i/>
          <w:sz w:val="26"/>
          <w:szCs w:val="26"/>
          <w:lang w:eastAsia="ar-SA"/>
        </w:rPr>
        <w:t>ТО ЦЗН Симферопольского района и города Феодосия</w:t>
      </w:r>
      <w:r w:rsidR="006B5115">
        <w:rPr>
          <w:rFonts w:ascii="Times New Roman" w:hAnsi="Times New Roman" w:cs="Times New Roman"/>
          <w:sz w:val="26"/>
          <w:szCs w:val="26"/>
          <w:lang w:eastAsia="ar-SA"/>
        </w:rPr>
        <w:t xml:space="preserve"> </w:t>
      </w:r>
      <w:r w:rsidR="0018256C" w:rsidRPr="006B5115">
        <w:rPr>
          <w:rFonts w:ascii="Times New Roman" w:hAnsi="Times New Roman" w:cs="Times New Roman"/>
          <w:sz w:val="26"/>
          <w:szCs w:val="26"/>
          <w:lang w:eastAsia="ar-SA"/>
        </w:rPr>
        <w:t>транспортная доступность рабочего места надлежащим образом не определена: не учтено развитие сети общественного транспорта для населенных пунктов, входящих в состав района, в связи с этим в ряде случаев отсутствовала возможность сделать однозначный вывод, являлась ли предлагаемая центром занятости населения работа подходящей для гражданина и правомерно ли применены положения</w:t>
      </w:r>
      <w:proofErr w:type="gramEnd"/>
      <w:r w:rsidR="0018256C" w:rsidRPr="006B5115">
        <w:rPr>
          <w:rFonts w:ascii="Times New Roman" w:hAnsi="Times New Roman" w:cs="Times New Roman"/>
          <w:sz w:val="26"/>
          <w:szCs w:val="26"/>
          <w:lang w:eastAsia="ar-SA"/>
        </w:rPr>
        <w:t xml:space="preserve"> пункта 3 статьи 35 Закона </w:t>
      </w:r>
      <w:proofErr w:type="gramStart"/>
      <w:r w:rsidR="0018256C" w:rsidRPr="006B5115">
        <w:rPr>
          <w:rFonts w:ascii="Times New Roman" w:hAnsi="Times New Roman" w:cs="Times New Roman"/>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0018256C" w:rsidRPr="006B5115">
        <w:rPr>
          <w:rFonts w:ascii="Times New Roman" w:hAnsi="Times New Roman" w:cs="Times New Roman"/>
          <w:sz w:val="26"/>
          <w:szCs w:val="26"/>
          <w:lang w:eastAsia="ar-SA"/>
        </w:rPr>
        <w:t xml:space="preserve"> подходящей работы</w:t>
      </w:r>
      <w:r w:rsidRPr="006B5115">
        <w:rPr>
          <w:rFonts w:ascii="Times New Roman" w:hAnsi="Times New Roman" w:cs="Times New Roman"/>
          <w:sz w:val="26"/>
          <w:szCs w:val="26"/>
          <w:lang w:eastAsia="ar-SA"/>
        </w:rPr>
        <w:t>.</w:t>
      </w:r>
      <w:r w:rsidR="00375201" w:rsidRPr="006B5115">
        <w:rPr>
          <w:rFonts w:ascii="Times New Roman" w:hAnsi="Times New Roman" w:cs="Times New Roman"/>
          <w:sz w:val="26"/>
          <w:szCs w:val="26"/>
        </w:rPr>
        <w:t xml:space="preserve"> </w:t>
      </w:r>
      <w:r w:rsidR="00FB09E6">
        <w:rPr>
          <w:rFonts w:ascii="Times New Roman" w:hAnsi="Times New Roman" w:cs="Times New Roman"/>
          <w:sz w:val="26"/>
          <w:szCs w:val="26"/>
          <w:lang w:eastAsia="ar-SA"/>
        </w:rPr>
        <w:t xml:space="preserve">Следует отметить, что в </w:t>
      </w:r>
      <w:r w:rsidR="00FB09E6" w:rsidRPr="00FB09E6">
        <w:rPr>
          <w:rFonts w:ascii="Times New Roman" w:hAnsi="Times New Roman" w:cs="Times New Roman"/>
          <w:i/>
          <w:sz w:val="26"/>
          <w:szCs w:val="26"/>
          <w:lang w:eastAsia="ar-SA"/>
        </w:rPr>
        <w:t>ТО ЦЗН города Феодосия</w:t>
      </w:r>
      <w:r w:rsidR="00FB09E6">
        <w:rPr>
          <w:rFonts w:ascii="Times New Roman" w:hAnsi="Times New Roman" w:cs="Times New Roman"/>
          <w:sz w:val="26"/>
          <w:szCs w:val="26"/>
          <w:lang w:eastAsia="ar-SA"/>
        </w:rPr>
        <w:t xml:space="preserve"> исправленный приказ о транспортной доступности рабочего места был издан в период проведения проверки</w:t>
      </w:r>
      <w:r w:rsidR="00375201" w:rsidRPr="006B5115">
        <w:rPr>
          <w:rFonts w:ascii="Times New Roman" w:hAnsi="Times New Roman" w:cs="Times New Roman"/>
          <w:sz w:val="26"/>
          <w:szCs w:val="26"/>
          <w:lang w:eastAsia="ar-SA"/>
        </w:rPr>
        <w:t>.</w:t>
      </w:r>
      <w:r w:rsidR="00375201" w:rsidRPr="00583A7D">
        <w:rPr>
          <w:rFonts w:ascii="Times New Roman" w:hAnsi="Times New Roman" w:cs="Times New Roman"/>
          <w:sz w:val="26"/>
          <w:szCs w:val="26"/>
          <w:lang w:eastAsia="ar-SA"/>
        </w:rPr>
        <w:t xml:space="preserve"> </w:t>
      </w:r>
    </w:p>
    <w:p w:rsidR="00C848F6" w:rsidRPr="00C848F6" w:rsidRDefault="00C848F6" w:rsidP="00DC5923">
      <w:pPr>
        <w:pStyle w:val="1"/>
        <w:tabs>
          <w:tab w:val="clear" w:pos="708"/>
          <w:tab w:val="left" w:pos="0"/>
        </w:tabs>
        <w:spacing w:after="120" w:line="264" w:lineRule="auto"/>
        <w:ind w:firstLine="709"/>
        <w:jc w:val="both"/>
        <w:rPr>
          <w:rFonts w:ascii="Times New Roman" w:hAnsi="Times New Roman" w:cs="Times New Roman"/>
          <w:sz w:val="26"/>
          <w:szCs w:val="26"/>
          <w:lang w:eastAsia="ar-SA"/>
        </w:rPr>
      </w:pPr>
      <w:r w:rsidRPr="00C848F6">
        <w:rPr>
          <w:rFonts w:ascii="Times New Roman" w:hAnsi="Times New Roman" w:cs="Times New Roman"/>
          <w:sz w:val="26"/>
          <w:szCs w:val="26"/>
          <w:lang w:eastAsia="ar-SA"/>
        </w:rPr>
        <w:t xml:space="preserve">Выявлен факт нарушения требований пункта 1 статьи 4 и пункта 3 статьи 35 Закона </w:t>
      </w:r>
      <w:proofErr w:type="gramStart"/>
      <w:r w:rsidRPr="00C848F6">
        <w:rPr>
          <w:rFonts w:ascii="Times New Roman" w:hAnsi="Times New Roman" w:cs="Times New Roman"/>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C848F6">
        <w:rPr>
          <w:rFonts w:ascii="Times New Roman" w:hAnsi="Times New Roman" w:cs="Times New Roman"/>
          <w:sz w:val="26"/>
          <w:szCs w:val="26"/>
          <w:lang w:eastAsia="ar-SA"/>
        </w:rPr>
        <w:t xml:space="preserve"> подходящей работы, которая не являлась для этих граждан подходящей работой, так как не соответствовала условиям последнего места работы, например:</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417"/>
        <w:gridCol w:w="1418"/>
        <w:gridCol w:w="1275"/>
        <w:gridCol w:w="1560"/>
        <w:gridCol w:w="1275"/>
        <w:gridCol w:w="1135"/>
      </w:tblGrid>
      <w:tr w:rsidR="00C848F6" w:rsidRPr="00944BA7" w:rsidTr="0053045F">
        <w:trPr>
          <w:trHeight w:val="284"/>
        </w:trPr>
        <w:tc>
          <w:tcPr>
            <w:tcW w:w="1668" w:type="dxa"/>
          </w:tcPr>
          <w:p w:rsidR="00C848F6" w:rsidRPr="00C848F6" w:rsidRDefault="00C848F6" w:rsidP="0053045F">
            <w:pPr>
              <w:jc w:val="center"/>
              <w:rPr>
                <w:rFonts w:ascii="Times New Roman" w:hAnsi="Times New Roman" w:cs="Times New Roman"/>
                <w:sz w:val="22"/>
                <w:szCs w:val="22"/>
                <w:lang w:eastAsia="en-US"/>
              </w:rPr>
            </w:pPr>
            <w:r w:rsidRPr="00C848F6">
              <w:rPr>
                <w:rFonts w:ascii="Times New Roman" w:hAnsi="Times New Roman" w:cs="Times New Roman"/>
                <w:sz w:val="22"/>
                <w:szCs w:val="22"/>
                <w:lang w:eastAsia="en-US"/>
              </w:rPr>
              <w:t>Фамилия, И.О.,</w:t>
            </w:r>
          </w:p>
          <w:p w:rsidR="00C848F6" w:rsidRPr="00C848F6" w:rsidRDefault="00C848F6" w:rsidP="0053045F">
            <w:pPr>
              <w:jc w:val="center"/>
              <w:rPr>
                <w:rFonts w:ascii="Times New Roman" w:hAnsi="Times New Roman" w:cs="Times New Roman"/>
                <w:sz w:val="22"/>
                <w:szCs w:val="22"/>
                <w:lang w:eastAsia="en-US"/>
              </w:rPr>
            </w:pPr>
            <w:r w:rsidRPr="00C848F6">
              <w:rPr>
                <w:rFonts w:ascii="Times New Roman" w:hAnsi="Times New Roman" w:cs="Times New Roman"/>
                <w:sz w:val="22"/>
                <w:szCs w:val="22"/>
                <w:lang w:eastAsia="en-US"/>
              </w:rPr>
              <w:t>№ ЛДПГУ</w:t>
            </w:r>
          </w:p>
        </w:tc>
        <w:tc>
          <w:tcPr>
            <w:tcW w:w="1417" w:type="dxa"/>
          </w:tcPr>
          <w:p w:rsidR="00C848F6" w:rsidRPr="00C848F6" w:rsidRDefault="00C848F6" w:rsidP="0053045F">
            <w:pPr>
              <w:ind w:left="-108" w:right="-108"/>
              <w:jc w:val="center"/>
              <w:rPr>
                <w:rFonts w:ascii="Times New Roman" w:hAnsi="Times New Roman" w:cs="Times New Roman"/>
                <w:sz w:val="22"/>
                <w:szCs w:val="22"/>
                <w:lang w:eastAsia="en-US"/>
              </w:rPr>
            </w:pPr>
            <w:r w:rsidRPr="00C848F6">
              <w:rPr>
                <w:rFonts w:ascii="Times New Roman" w:hAnsi="Times New Roman" w:cs="Times New Roman"/>
                <w:sz w:val="22"/>
                <w:szCs w:val="22"/>
                <w:lang w:eastAsia="en-US"/>
              </w:rPr>
              <w:t>Дата и номер приказа о приостановке выплаты пособия по безработице</w:t>
            </w:r>
          </w:p>
        </w:tc>
        <w:tc>
          <w:tcPr>
            <w:tcW w:w="1418" w:type="dxa"/>
          </w:tcPr>
          <w:p w:rsidR="00C848F6" w:rsidRPr="00C848F6" w:rsidRDefault="00C848F6" w:rsidP="0053045F">
            <w:pPr>
              <w:ind w:left="-108" w:right="-108"/>
              <w:jc w:val="center"/>
              <w:rPr>
                <w:rFonts w:ascii="Times New Roman" w:hAnsi="Times New Roman" w:cs="Times New Roman"/>
                <w:sz w:val="22"/>
                <w:szCs w:val="22"/>
                <w:lang w:eastAsia="en-US"/>
              </w:rPr>
            </w:pPr>
            <w:r w:rsidRPr="00C848F6">
              <w:rPr>
                <w:rFonts w:ascii="Times New Roman" w:hAnsi="Times New Roman" w:cs="Times New Roman"/>
                <w:sz w:val="22"/>
                <w:szCs w:val="22"/>
                <w:lang w:eastAsia="en-US"/>
              </w:rPr>
              <w:t>Период приостановки выплаты пособия по безработице</w:t>
            </w:r>
          </w:p>
        </w:tc>
        <w:tc>
          <w:tcPr>
            <w:tcW w:w="1275" w:type="dxa"/>
          </w:tcPr>
          <w:p w:rsidR="00C848F6" w:rsidRPr="00C848F6" w:rsidRDefault="00C848F6" w:rsidP="0053045F">
            <w:pPr>
              <w:ind w:left="-108" w:right="-108"/>
              <w:jc w:val="center"/>
              <w:rPr>
                <w:rFonts w:ascii="Times New Roman" w:hAnsi="Times New Roman" w:cs="Times New Roman"/>
                <w:sz w:val="22"/>
                <w:szCs w:val="22"/>
                <w:lang w:eastAsia="en-US"/>
              </w:rPr>
            </w:pPr>
            <w:r w:rsidRPr="00C848F6">
              <w:rPr>
                <w:rFonts w:ascii="Times New Roman" w:hAnsi="Times New Roman" w:cs="Times New Roman"/>
                <w:sz w:val="22"/>
                <w:szCs w:val="22"/>
                <w:lang w:eastAsia="en-US"/>
              </w:rPr>
              <w:t xml:space="preserve">Профессия по последнему месту работы </w:t>
            </w:r>
          </w:p>
        </w:tc>
        <w:tc>
          <w:tcPr>
            <w:tcW w:w="1560" w:type="dxa"/>
          </w:tcPr>
          <w:p w:rsidR="00C848F6" w:rsidRPr="00C848F6" w:rsidRDefault="00C848F6" w:rsidP="0053045F">
            <w:pPr>
              <w:ind w:left="-108" w:right="-108"/>
              <w:jc w:val="center"/>
              <w:rPr>
                <w:rFonts w:ascii="Times New Roman" w:hAnsi="Times New Roman" w:cs="Times New Roman"/>
                <w:sz w:val="22"/>
                <w:szCs w:val="22"/>
                <w:lang w:eastAsia="en-US"/>
              </w:rPr>
            </w:pPr>
            <w:r w:rsidRPr="00C848F6">
              <w:rPr>
                <w:rFonts w:ascii="Times New Roman" w:hAnsi="Times New Roman" w:cs="Times New Roman"/>
                <w:sz w:val="22"/>
                <w:szCs w:val="22"/>
                <w:lang w:eastAsia="en-US"/>
              </w:rPr>
              <w:t>Наименование вакансии, по которой не зафиксирован факт отказа</w:t>
            </w:r>
          </w:p>
        </w:tc>
        <w:tc>
          <w:tcPr>
            <w:tcW w:w="1275" w:type="dxa"/>
          </w:tcPr>
          <w:p w:rsidR="00C848F6" w:rsidRPr="00C848F6" w:rsidRDefault="00C848F6" w:rsidP="0053045F">
            <w:pPr>
              <w:ind w:left="-108" w:right="-108"/>
              <w:jc w:val="center"/>
              <w:rPr>
                <w:rFonts w:ascii="Times New Roman" w:hAnsi="Times New Roman" w:cs="Times New Roman"/>
                <w:sz w:val="22"/>
                <w:szCs w:val="22"/>
                <w:lang w:eastAsia="en-US"/>
              </w:rPr>
            </w:pPr>
            <w:r w:rsidRPr="00C848F6">
              <w:rPr>
                <w:rFonts w:ascii="Times New Roman" w:hAnsi="Times New Roman" w:cs="Times New Roman"/>
                <w:sz w:val="22"/>
                <w:szCs w:val="22"/>
                <w:lang w:eastAsia="en-US"/>
              </w:rPr>
              <w:t>Период недоплаты пособия по безработице</w:t>
            </w:r>
          </w:p>
        </w:tc>
        <w:tc>
          <w:tcPr>
            <w:tcW w:w="1135" w:type="dxa"/>
          </w:tcPr>
          <w:p w:rsidR="00C848F6" w:rsidRPr="00C848F6" w:rsidRDefault="00C848F6" w:rsidP="0053045F">
            <w:pPr>
              <w:tabs>
                <w:tab w:val="left" w:pos="1310"/>
              </w:tabs>
              <w:jc w:val="center"/>
              <w:rPr>
                <w:rFonts w:ascii="Times New Roman" w:hAnsi="Times New Roman" w:cs="Times New Roman"/>
                <w:sz w:val="22"/>
                <w:szCs w:val="22"/>
                <w:lang w:eastAsia="en-US"/>
              </w:rPr>
            </w:pPr>
            <w:r w:rsidRPr="00C848F6">
              <w:rPr>
                <w:rFonts w:ascii="Times New Roman" w:hAnsi="Times New Roman" w:cs="Times New Roman"/>
                <w:sz w:val="22"/>
                <w:szCs w:val="22"/>
                <w:lang w:eastAsia="en-US"/>
              </w:rPr>
              <w:t>Объем не выплаченных средств</w:t>
            </w:r>
          </w:p>
        </w:tc>
      </w:tr>
      <w:tr w:rsidR="00C848F6" w:rsidRPr="00944BA7" w:rsidTr="0053045F">
        <w:trPr>
          <w:trHeight w:val="284"/>
        </w:trPr>
        <w:tc>
          <w:tcPr>
            <w:tcW w:w="9748" w:type="dxa"/>
            <w:gridSpan w:val="7"/>
          </w:tcPr>
          <w:p w:rsidR="00C848F6" w:rsidRPr="00C848F6" w:rsidRDefault="00C848F6" w:rsidP="0053045F">
            <w:pPr>
              <w:spacing w:before="120" w:after="120"/>
              <w:jc w:val="center"/>
              <w:rPr>
                <w:rFonts w:ascii="Times New Roman" w:hAnsi="Times New Roman" w:cs="Times New Roman"/>
                <w:i/>
                <w:sz w:val="22"/>
                <w:szCs w:val="22"/>
              </w:rPr>
            </w:pPr>
            <w:r w:rsidRPr="00C848F6">
              <w:rPr>
                <w:rFonts w:ascii="Times New Roman" w:eastAsia="Times New Roman" w:hAnsi="Times New Roman" w:cs="Times New Roman"/>
                <w:i/>
                <w:iCs/>
                <w:color w:val="000000"/>
                <w:sz w:val="22"/>
                <w:szCs w:val="22"/>
              </w:rPr>
              <w:t>ТО ЦЗН в городе Керчь:</w:t>
            </w:r>
          </w:p>
        </w:tc>
      </w:tr>
      <w:tr w:rsidR="00886DD5" w:rsidRPr="00944BA7" w:rsidTr="00042D88">
        <w:trPr>
          <w:trHeight w:val="284"/>
        </w:trPr>
        <w:tc>
          <w:tcPr>
            <w:tcW w:w="1668" w:type="dxa"/>
            <w:noWrap/>
          </w:tcPr>
          <w:p w:rsidR="00886DD5" w:rsidRPr="00042D88" w:rsidRDefault="00886DD5" w:rsidP="005A341F">
            <w:pPr>
              <w:suppressAutoHyphens w:val="0"/>
              <w:rPr>
                <w:rFonts w:ascii="Times New Roman" w:eastAsia="Times New Roman" w:hAnsi="Times New Roman" w:cs="Times New Roman"/>
                <w:color w:val="000000"/>
                <w:sz w:val="22"/>
                <w:szCs w:val="22"/>
              </w:rPr>
            </w:pPr>
            <w:r w:rsidRPr="00AB5D0D">
              <w:rPr>
                <w:rFonts w:ascii="Times New Roman" w:eastAsia="Times New Roman" w:hAnsi="Times New Roman" w:cs="Times New Roman"/>
                <w:color w:val="000000"/>
                <w:sz w:val="22"/>
                <w:szCs w:val="22"/>
              </w:rPr>
              <w:t>Б</w:t>
            </w:r>
            <w:r w:rsidR="00401A0F">
              <w:rPr>
                <w:rFonts w:ascii="Times New Roman" w:eastAsia="Times New Roman" w:hAnsi="Times New Roman" w:cs="Times New Roman"/>
                <w:color w:val="000000"/>
                <w:sz w:val="22"/>
                <w:szCs w:val="22"/>
              </w:rPr>
              <w:t>.</w:t>
            </w:r>
            <w:r w:rsidRPr="00AB5D0D">
              <w:rPr>
                <w:rFonts w:ascii="Times New Roman" w:eastAsia="Times New Roman" w:hAnsi="Times New Roman" w:cs="Times New Roman"/>
                <w:color w:val="000000"/>
                <w:sz w:val="22"/>
                <w:szCs w:val="22"/>
              </w:rPr>
              <w:t>О.Л.</w:t>
            </w:r>
          </w:p>
          <w:p w:rsidR="00886DD5" w:rsidRPr="00AB5D0D" w:rsidRDefault="00886DD5" w:rsidP="005A341F">
            <w:pPr>
              <w:suppressAutoHyphens w:val="0"/>
              <w:rPr>
                <w:rFonts w:ascii="Times New Roman" w:eastAsia="Times New Roman" w:hAnsi="Times New Roman" w:cs="Times New Roman"/>
                <w:color w:val="000000"/>
                <w:sz w:val="22"/>
                <w:szCs w:val="22"/>
              </w:rPr>
            </w:pPr>
          </w:p>
        </w:tc>
        <w:tc>
          <w:tcPr>
            <w:tcW w:w="1417" w:type="dxa"/>
          </w:tcPr>
          <w:p w:rsidR="00886DD5" w:rsidRPr="00042D88" w:rsidRDefault="00886DD5" w:rsidP="005A341F">
            <w:pPr>
              <w:jc w:val="center"/>
              <w:rPr>
                <w:rFonts w:ascii="Times New Roman" w:hAnsi="Times New Roman" w:cs="Times New Roman"/>
                <w:sz w:val="22"/>
                <w:szCs w:val="22"/>
              </w:rPr>
            </w:pPr>
            <w:r w:rsidRPr="00042D88">
              <w:rPr>
                <w:rFonts w:ascii="Times New Roman" w:hAnsi="Times New Roman" w:cs="Times New Roman"/>
                <w:sz w:val="22"/>
                <w:szCs w:val="22"/>
              </w:rPr>
              <w:t>20.08.2021</w:t>
            </w:r>
          </w:p>
          <w:p w:rsidR="00886DD5" w:rsidRPr="00042D88" w:rsidRDefault="00886DD5" w:rsidP="005A341F">
            <w:pPr>
              <w:jc w:val="center"/>
              <w:rPr>
                <w:rFonts w:ascii="Times New Roman" w:hAnsi="Times New Roman" w:cs="Times New Roman"/>
                <w:sz w:val="22"/>
                <w:szCs w:val="22"/>
              </w:rPr>
            </w:pPr>
            <w:r w:rsidRPr="00042D88">
              <w:rPr>
                <w:rFonts w:ascii="Times New Roman" w:hAnsi="Times New Roman" w:cs="Times New Roman"/>
                <w:sz w:val="22"/>
                <w:szCs w:val="22"/>
              </w:rPr>
              <w:t>7505-т/154</w:t>
            </w:r>
          </w:p>
        </w:tc>
        <w:tc>
          <w:tcPr>
            <w:tcW w:w="1418" w:type="dxa"/>
          </w:tcPr>
          <w:p w:rsidR="00886DD5" w:rsidRPr="00042D88" w:rsidRDefault="00886DD5" w:rsidP="005A341F">
            <w:pPr>
              <w:jc w:val="center"/>
              <w:rPr>
                <w:rFonts w:ascii="Times New Roman" w:hAnsi="Times New Roman" w:cs="Times New Roman"/>
                <w:color w:val="000000"/>
                <w:sz w:val="22"/>
                <w:szCs w:val="22"/>
              </w:rPr>
            </w:pPr>
            <w:r w:rsidRPr="00042D88">
              <w:rPr>
                <w:rFonts w:ascii="Times New Roman" w:hAnsi="Times New Roman" w:cs="Times New Roman"/>
                <w:color w:val="000000"/>
                <w:sz w:val="22"/>
                <w:szCs w:val="22"/>
              </w:rPr>
              <w:t>10.08.2021 - 09.09.2021</w:t>
            </w:r>
          </w:p>
        </w:tc>
        <w:tc>
          <w:tcPr>
            <w:tcW w:w="1275" w:type="dxa"/>
          </w:tcPr>
          <w:p w:rsidR="00886DD5" w:rsidRPr="00042D88" w:rsidRDefault="00886DD5" w:rsidP="005A341F">
            <w:pPr>
              <w:jc w:val="center"/>
              <w:rPr>
                <w:rFonts w:ascii="Times New Roman" w:hAnsi="Times New Roman" w:cs="Times New Roman"/>
                <w:color w:val="000000"/>
                <w:sz w:val="22"/>
                <w:szCs w:val="22"/>
              </w:rPr>
            </w:pPr>
            <w:r w:rsidRPr="00042D88">
              <w:rPr>
                <w:rFonts w:ascii="Times New Roman" w:hAnsi="Times New Roman" w:cs="Times New Roman"/>
                <w:color w:val="000000"/>
                <w:sz w:val="22"/>
                <w:szCs w:val="22"/>
              </w:rPr>
              <w:t>Дежурный бюро пропусков</w:t>
            </w:r>
          </w:p>
        </w:tc>
        <w:tc>
          <w:tcPr>
            <w:tcW w:w="1560" w:type="dxa"/>
          </w:tcPr>
          <w:p w:rsidR="00886DD5" w:rsidRPr="00042D88" w:rsidRDefault="00886DD5" w:rsidP="00C557D3">
            <w:pPr>
              <w:jc w:val="center"/>
              <w:rPr>
                <w:rFonts w:ascii="Times New Roman" w:hAnsi="Times New Roman" w:cs="Times New Roman"/>
                <w:color w:val="000000"/>
                <w:sz w:val="22"/>
                <w:szCs w:val="22"/>
              </w:rPr>
            </w:pPr>
            <w:r w:rsidRPr="00042D88">
              <w:rPr>
                <w:rFonts w:ascii="Times New Roman" w:hAnsi="Times New Roman" w:cs="Times New Roman"/>
                <w:color w:val="000000"/>
                <w:sz w:val="22"/>
                <w:szCs w:val="22"/>
              </w:rPr>
              <w:t>Продавец про</w:t>
            </w:r>
            <w:r w:rsidR="00C557D3" w:rsidRPr="00042D88">
              <w:rPr>
                <w:rFonts w:ascii="Times New Roman" w:hAnsi="Times New Roman" w:cs="Times New Roman"/>
                <w:color w:val="000000"/>
                <w:sz w:val="22"/>
                <w:szCs w:val="22"/>
              </w:rPr>
              <w:t>д</w:t>
            </w:r>
            <w:r w:rsidRPr="00042D88">
              <w:rPr>
                <w:rFonts w:ascii="Times New Roman" w:hAnsi="Times New Roman" w:cs="Times New Roman"/>
                <w:color w:val="000000"/>
                <w:sz w:val="22"/>
                <w:szCs w:val="22"/>
              </w:rPr>
              <w:t>овольственных товаров</w:t>
            </w:r>
          </w:p>
        </w:tc>
        <w:tc>
          <w:tcPr>
            <w:tcW w:w="1275" w:type="dxa"/>
          </w:tcPr>
          <w:p w:rsidR="00886DD5" w:rsidRPr="00042D88" w:rsidRDefault="00AC2DCE" w:rsidP="00E07DA3">
            <w:pPr>
              <w:ind w:left="-108" w:right="-108"/>
              <w:jc w:val="center"/>
              <w:rPr>
                <w:rFonts w:ascii="Times New Roman" w:hAnsi="Times New Roman" w:cs="Times New Roman"/>
                <w:color w:val="000000"/>
                <w:sz w:val="22"/>
                <w:szCs w:val="22"/>
              </w:rPr>
            </w:pPr>
            <w:r>
              <w:rPr>
                <w:rFonts w:ascii="Times New Roman" w:hAnsi="Times New Roman" w:cs="Times New Roman"/>
                <w:color w:val="000000"/>
                <w:sz w:val="22"/>
                <w:szCs w:val="22"/>
              </w:rPr>
              <w:t>10.08.2021 - 09.09.2021</w:t>
            </w:r>
          </w:p>
        </w:tc>
        <w:tc>
          <w:tcPr>
            <w:tcW w:w="1135" w:type="dxa"/>
          </w:tcPr>
          <w:p w:rsidR="00886DD5" w:rsidRPr="00AC2DCE" w:rsidRDefault="00AC2DCE" w:rsidP="00042D88">
            <w:pPr>
              <w:ind w:left="-108" w:right="-108"/>
              <w:jc w:val="center"/>
              <w:rPr>
                <w:rFonts w:ascii="Times New Roman" w:hAnsi="Times New Roman" w:cs="Times New Roman"/>
                <w:i/>
                <w:color w:val="000000"/>
                <w:sz w:val="22"/>
                <w:szCs w:val="22"/>
              </w:rPr>
            </w:pPr>
            <w:r w:rsidRPr="00AC2DCE">
              <w:rPr>
                <w:rFonts w:ascii="Times New Roman" w:hAnsi="Times New Roman" w:cs="Times New Roman"/>
                <w:i/>
                <w:color w:val="000000"/>
                <w:sz w:val="22"/>
                <w:szCs w:val="22"/>
              </w:rPr>
              <w:t>1500,00</w:t>
            </w:r>
          </w:p>
        </w:tc>
      </w:tr>
      <w:tr w:rsidR="00174F5C" w:rsidRPr="00944BA7" w:rsidTr="00042D88">
        <w:trPr>
          <w:trHeight w:val="284"/>
        </w:trPr>
        <w:tc>
          <w:tcPr>
            <w:tcW w:w="1668" w:type="dxa"/>
            <w:noWrap/>
          </w:tcPr>
          <w:p w:rsidR="00174F5C" w:rsidRPr="00042D88" w:rsidRDefault="00174F5C" w:rsidP="005A341F">
            <w:pPr>
              <w:suppressAutoHyphens w:val="0"/>
              <w:rPr>
                <w:rFonts w:ascii="Times New Roman" w:eastAsia="Times New Roman" w:hAnsi="Times New Roman" w:cs="Times New Roman"/>
                <w:color w:val="000000"/>
                <w:sz w:val="22"/>
                <w:szCs w:val="22"/>
              </w:rPr>
            </w:pPr>
            <w:r w:rsidRPr="00AB5D0D">
              <w:rPr>
                <w:rFonts w:ascii="Times New Roman" w:eastAsia="Times New Roman" w:hAnsi="Times New Roman" w:cs="Times New Roman"/>
                <w:color w:val="000000"/>
                <w:sz w:val="22"/>
                <w:szCs w:val="22"/>
              </w:rPr>
              <w:t>Т</w:t>
            </w:r>
            <w:r w:rsidR="00401A0F">
              <w:rPr>
                <w:rFonts w:ascii="Times New Roman" w:eastAsia="Times New Roman" w:hAnsi="Times New Roman" w:cs="Times New Roman"/>
                <w:color w:val="000000"/>
                <w:sz w:val="22"/>
                <w:szCs w:val="22"/>
              </w:rPr>
              <w:t>.</w:t>
            </w:r>
            <w:r w:rsidRPr="00AB5D0D">
              <w:rPr>
                <w:rFonts w:ascii="Times New Roman" w:eastAsia="Times New Roman" w:hAnsi="Times New Roman" w:cs="Times New Roman"/>
                <w:color w:val="000000"/>
                <w:sz w:val="22"/>
                <w:szCs w:val="22"/>
              </w:rPr>
              <w:t>И.А.</w:t>
            </w:r>
          </w:p>
          <w:p w:rsidR="00174F5C" w:rsidRPr="00AB5D0D" w:rsidRDefault="00174F5C" w:rsidP="005A341F">
            <w:pPr>
              <w:suppressAutoHyphens w:val="0"/>
              <w:rPr>
                <w:rFonts w:ascii="Times New Roman" w:eastAsia="Times New Roman" w:hAnsi="Times New Roman" w:cs="Times New Roman"/>
                <w:color w:val="000000"/>
                <w:sz w:val="22"/>
                <w:szCs w:val="22"/>
              </w:rPr>
            </w:pPr>
          </w:p>
        </w:tc>
        <w:tc>
          <w:tcPr>
            <w:tcW w:w="1417" w:type="dxa"/>
          </w:tcPr>
          <w:p w:rsidR="00174F5C" w:rsidRPr="00042D88" w:rsidRDefault="00174F5C" w:rsidP="005A341F">
            <w:pPr>
              <w:jc w:val="center"/>
              <w:rPr>
                <w:rFonts w:ascii="Times New Roman" w:hAnsi="Times New Roman" w:cs="Times New Roman"/>
                <w:sz w:val="22"/>
                <w:szCs w:val="22"/>
              </w:rPr>
            </w:pPr>
            <w:r w:rsidRPr="00042D88">
              <w:rPr>
                <w:rFonts w:ascii="Times New Roman" w:hAnsi="Times New Roman" w:cs="Times New Roman"/>
                <w:sz w:val="22"/>
                <w:szCs w:val="22"/>
              </w:rPr>
              <w:t>02.10.2019</w:t>
            </w:r>
          </w:p>
          <w:p w:rsidR="00174F5C" w:rsidRPr="00042D88" w:rsidRDefault="00174F5C" w:rsidP="005A341F">
            <w:pPr>
              <w:jc w:val="center"/>
              <w:rPr>
                <w:rFonts w:ascii="Times New Roman" w:hAnsi="Times New Roman" w:cs="Times New Roman"/>
                <w:sz w:val="22"/>
                <w:szCs w:val="22"/>
              </w:rPr>
            </w:pPr>
            <w:r w:rsidRPr="00042D88">
              <w:rPr>
                <w:rFonts w:ascii="Times New Roman" w:hAnsi="Times New Roman" w:cs="Times New Roman"/>
                <w:sz w:val="22"/>
                <w:szCs w:val="22"/>
              </w:rPr>
              <w:t>2799-т/154</w:t>
            </w:r>
          </w:p>
        </w:tc>
        <w:tc>
          <w:tcPr>
            <w:tcW w:w="1418" w:type="dxa"/>
          </w:tcPr>
          <w:p w:rsidR="00174F5C" w:rsidRPr="00042D88" w:rsidRDefault="00174F5C" w:rsidP="005A341F">
            <w:pPr>
              <w:jc w:val="center"/>
              <w:rPr>
                <w:rFonts w:ascii="Times New Roman" w:hAnsi="Times New Roman" w:cs="Times New Roman"/>
                <w:color w:val="000000"/>
                <w:sz w:val="22"/>
                <w:szCs w:val="22"/>
              </w:rPr>
            </w:pPr>
            <w:r w:rsidRPr="00042D88">
              <w:rPr>
                <w:rFonts w:ascii="Times New Roman" w:hAnsi="Times New Roman" w:cs="Times New Roman"/>
                <w:color w:val="000000"/>
                <w:sz w:val="22"/>
                <w:szCs w:val="22"/>
              </w:rPr>
              <w:t>17.09.2019 - 16.10.2019</w:t>
            </w:r>
          </w:p>
        </w:tc>
        <w:tc>
          <w:tcPr>
            <w:tcW w:w="1275" w:type="dxa"/>
          </w:tcPr>
          <w:p w:rsidR="00174F5C" w:rsidRPr="00042D88" w:rsidRDefault="00174F5C" w:rsidP="005A341F">
            <w:pPr>
              <w:jc w:val="center"/>
              <w:rPr>
                <w:rFonts w:ascii="Times New Roman" w:hAnsi="Times New Roman" w:cs="Times New Roman"/>
                <w:color w:val="000000"/>
                <w:sz w:val="22"/>
                <w:szCs w:val="22"/>
              </w:rPr>
            </w:pPr>
            <w:r w:rsidRPr="00042D88">
              <w:rPr>
                <w:rFonts w:ascii="Times New Roman" w:hAnsi="Times New Roman" w:cs="Times New Roman"/>
                <w:color w:val="000000"/>
                <w:sz w:val="22"/>
                <w:szCs w:val="22"/>
              </w:rPr>
              <w:t>Кассир</w:t>
            </w:r>
          </w:p>
        </w:tc>
        <w:tc>
          <w:tcPr>
            <w:tcW w:w="1560" w:type="dxa"/>
          </w:tcPr>
          <w:p w:rsidR="00174F5C" w:rsidRPr="00042D88" w:rsidRDefault="00174F5C" w:rsidP="005A341F">
            <w:pPr>
              <w:jc w:val="center"/>
              <w:rPr>
                <w:rFonts w:ascii="Times New Roman" w:hAnsi="Times New Roman" w:cs="Times New Roman"/>
                <w:color w:val="000000"/>
                <w:sz w:val="22"/>
                <w:szCs w:val="22"/>
              </w:rPr>
            </w:pPr>
            <w:r w:rsidRPr="00042D88">
              <w:rPr>
                <w:rFonts w:ascii="Times New Roman" w:hAnsi="Times New Roman" w:cs="Times New Roman"/>
                <w:color w:val="000000"/>
                <w:sz w:val="22"/>
                <w:szCs w:val="22"/>
              </w:rPr>
              <w:t>Помощник воспитателя</w:t>
            </w:r>
          </w:p>
        </w:tc>
        <w:tc>
          <w:tcPr>
            <w:tcW w:w="1275" w:type="dxa"/>
          </w:tcPr>
          <w:p w:rsidR="00174F5C" w:rsidRPr="00042D88" w:rsidRDefault="00AC2DCE" w:rsidP="00E07DA3">
            <w:pPr>
              <w:ind w:left="-108" w:right="-108"/>
              <w:jc w:val="center"/>
              <w:rPr>
                <w:rFonts w:ascii="Times New Roman" w:hAnsi="Times New Roman" w:cs="Times New Roman"/>
                <w:color w:val="000000"/>
                <w:sz w:val="22"/>
                <w:szCs w:val="22"/>
              </w:rPr>
            </w:pPr>
            <w:r>
              <w:rPr>
                <w:rFonts w:ascii="Times New Roman" w:hAnsi="Times New Roman" w:cs="Times New Roman"/>
                <w:color w:val="000000"/>
                <w:sz w:val="22"/>
                <w:szCs w:val="22"/>
              </w:rPr>
              <w:t>17.09.2019 – 01.10.2019</w:t>
            </w:r>
          </w:p>
        </w:tc>
        <w:tc>
          <w:tcPr>
            <w:tcW w:w="1135" w:type="dxa"/>
          </w:tcPr>
          <w:p w:rsidR="00174F5C" w:rsidRPr="00AC2DCE" w:rsidRDefault="00AC2DCE" w:rsidP="00042D88">
            <w:pPr>
              <w:ind w:left="-108" w:right="-108"/>
              <w:jc w:val="center"/>
              <w:rPr>
                <w:rFonts w:ascii="Times New Roman" w:hAnsi="Times New Roman" w:cs="Times New Roman"/>
                <w:i/>
                <w:color w:val="000000"/>
                <w:sz w:val="22"/>
                <w:szCs w:val="22"/>
              </w:rPr>
            </w:pPr>
            <w:r w:rsidRPr="00AC2DCE">
              <w:rPr>
                <w:rFonts w:ascii="Times New Roman" w:hAnsi="Times New Roman" w:cs="Times New Roman"/>
                <w:i/>
                <w:color w:val="000000"/>
                <w:sz w:val="22"/>
                <w:szCs w:val="22"/>
              </w:rPr>
              <w:t>5627,87</w:t>
            </w:r>
          </w:p>
        </w:tc>
      </w:tr>
      <w:tr w:rsidR="00E846C1" w:rsidRPr="00944BA7" w:rsidTr="00042D88">
        <w:trPr>
          <w:trHeight w:val="284"/>
        </w:trPr>
        <w:tc>
          <w:tcPr>
            <w:tcW w:w="1668" w:type="dxa"/>
            <w:noWrap/>
          </w:tcPr>
          <w:p w:rsidR="00E846C1" w:rsidRPr="00042D88" w:rsidRDefault="00E846C1" w:rsidP="005A341F">
            <w:pPr>
              <w:suppressAutoHyphens w:val="0"/>
              <w:rPr>
                <w:rFonts w:ascii="Times New Roman" w:eastAsia="Times New Roman" w:hAnsi="Times New Roman" w:cs="Times New Roman"/>
                <w:color w:val="000000"/>
                <w:sz w:val="22"/>
                <w:szCs w:val="22"/>
              </w:rPr>
            </w:pPr>
            <w:r w:rsidRPr="00AB5D0D">
              <w:rPr>
                <w:rFonts w:ascii="Times New Roman" w:eastAsia="Times New Roman" w:hAnsi="Times New Roman" w:cs="Times New Roman"/>
                <w:color w:val="000000"/>
                <w:sz w:val="22"/>
                <w:szCs w:val="22"/>
              </w:rPr>
              <w:t>Ф</w:t>
            </w:r>
            <w:r w:rsidR="004A23E2">
              <w:rPr>
                <w:rFonts w:ascii="Times New Roman" w:eastAsia="Times New Roman" w:hAnsi="Times New Roman" w:cs="Times New Roman"/>
                <w:color w:val="000000"/>
                <w:sz w:val="22"/>
                <w:szCs w:val="22"/>
              </w:rPr>
              <w:t>.</w:t>
            </w:r>
            <w:r w:rsidRPr="00AB5D0D">
              <w:rPr>
                <w:rFonts w:ascii="Times New Roman" w:eastAsia="Times New Roman" w:hAnsi="Times New Roman" w:cs="Times New Roman"/>
                <w:color w:val="000000"/>
                <w:sz w:val="22"/>
                <w:szCs w:val="22"/>
              </w:rPr>
              <w:t>Д.А.</w:t>
            </w:r>
          </w:p>
          <w:p w:rsidR="00E846C1" w:rsidRPr="00AB5D0D" w:rsidRDefault="00E846C1" w:rsidP="005A341F">
            <w:pPr>
              <w:suppressAutoHyphens w:val="0"/>
              <w:rPr>
                <w:rFonts w:ascii="Times New Roman" w:eastAsia="Times New Roman" w:hAnsi="Times New Roman" w:cs="Times New Roman"/>
                <w:color w:val="000000"/>
                <w:sz w:val="22"/>
                <w:szCs w:val="22"/>
              </w:rPr>
            </w:pPr>
          </w:p>
        </w:tc>
        <w:tc>
          <w:tcPr>
            <w:tcW w:w="1417" w:type="dxa"/>
          </w:tcPr>
          <w:p w:rsidR="00E846C1" w:rsidRPr="00042D88" w:rsidRDefault="00E846C1" w:rsidP="005A341F">
            <w:pPr>
              <w:jc w:val="center"/>
              <w:rPr>
                <w:rFonts w:ascii="Times New Roman" w:hAnsi="Times New Roman" w:cs="Times New Roman"/>
                <w:sz w:val="22"/>
                <w:szCs w:val="22"/>
              </w:rPr>
            </w:pPr>
            <w:r w:rsidRPr="00042D88">
              <w:rPr>
                <w:rFonts w:ascii="Times New Roman" w:hAnsi="Times New Roman" w:cs="Times New Roman"/>
                <w:sz w:val="22"/>
                <w:szCs w:val="22"/>
              </w:rPr>
              <w:t>12.03.2019</w:t>
            </w:r>
          </w:p>
          <w:p w:rsidR="00E846C1" w:rsidRPr="00042D88" w:rsidRDefault="00E846C1" w:rsidP="005A341F">
            <w:pPr>
              <w:jc w:val="center"/>
              <w:rPr>
                <w:rFonts w:ascii="Times New Roman" w:hAnsi="Times New Roman" w:cs="Times New Roman"/>
                <w:sz w:val="22"/>
                <w:szCs w:val="22"/>
              </w:rPr>
            </w:pPr>
            <w:r w:rsidRPr="00042D88">
              <w:rPr>
                <w:rFonts w:ascii="Times New Roman" w:hAnsi="Times New Roman" w:cs="Times New Roman"/>
                <w:sz w:val="22"/>
                <w:szCs w:val="22"/>
              </w:rPr>
              <w:t>814-т/154</w:t>
            </w:r>
          </w:p>
        </w:tc>
        <w:tc>
          <w:tcPr>
            <w:tcW w:w="1418" w:type="dxa"/>
          </w:tcPr>
          <w:p w:rsidR="00E846C1" w:rsidRPr="00042D88" w:rsidRDefault="00E846C1" w:rsidP="005A341F">
            <w:pPr>
              <w:jc w:val="center"/>
              <w:rPr>
                <w:rFonts w:ascii="Times New Roman" w:hAnsi="Times New Roman" w:cs="Times New Roman"/>
                <w:color w:val="000000"/>
                <w:sz w:val="22"/>
                <w:szCs w:val="22"/>
              </w:rPr>
            </w:pPr>
            <w:r w:rsidRPr="00042D88">
              <w:rPr>
                <w:rFonts w:ascii="Times New Roman" w:hAnsi="Times New Roman" w:cs="Times New Roman"/>
                <w:color w:val="000000"/>
                <w:sz w:val="22"/>
                <w:szCs w:val="22"/>
              </w:rPr>
              <w:t>13.03.2019 - 12.04.2019</w:t>
            </w:r>
          </w:p>
        </w:tc>
        <w:tc>
          <w:tcPr>
            <w:tcW w:w="1275" w:type="dxa"/>
          </w:tcPr>
          <w:p w:rsidR="00E846C1" w:rsidRPr="00042D88" w:rsidRDefault="00E846C1" w:rsidP="005A341F">
            <w:pPr>
              <w:jc w:val="center"/>
              <w:rPr>
                <w:rFonts w:ascii="Times New Roman" w:hAnsi="Times New Roman" w:cs="Times New Roman"/>
                <w:color w:val="000000"/>
                <w:sz w:val="22"/>
                <w:szCs w:val="22"/>
              </w:rPr>
            </w:pPr>
            <w:r w:rsidRPr="00042D88">
              <w:rPr>
                <w:rFonts w:ascii="Times New Roman" w:hAnsi="Times New Roman" w:cs="Times New Roman"/>
                <w:color w:val="000000"/>
                <w:sz w:val="22"/>
                <w:szCs w:val="22"/>
              </w:rPr>
              <w:t>Начальник отдела</w:t>
            </w:r>
          </w:p>
        </w:tc>
        <w:tc>
          <w:tcPr>
            <w:tcW w:w="1560" w:type="dxa"/>
          </w:tcPr>
          <w:p w:rsidR="00E846C1" w:rsidRPr="00042D88" w:rsidRDefault="00E846C1" w:rsidP="005A341F">
            <w:pPr>
              <w:jc w:val="center"/>
              <w:rPr>
                <w:rFonts w:ascii="Times New Roman" w:hAnsi="Times New Roman" w:cs="Times New Roman"/>
                <w:color w:val="000000"/>
                <w:sz w:val="22"/>
                <w:szCs w:val="22"/>
              </w:rPr>
            </w:pPr>
            <w:r w:rsidRPr="00042D88">
              <w:rPr>
                <w:rFonts w:ascii="Times New Roman" w:hAnsi="Times New Roman" w:cs="Times New Roman"/>
                <w:color w:val="000000"/>
                <w:sz w:val="22"/>
                <w:szCs w:val="22"/>
              </w:rPr>
              <w:t>Дворник</w:t>
            </w:r>
          </w:p>
        </w:tc>
        <w:tc>
          <w:tcPr>
            <w:tcW w:w="1275" w:type="dxa"/>
          </w:tcPr>
          <w:p w:rsidR="00E846C1" w:rsidRPr="00042D88" w:rsidRDefault="00E846C1" w:rsidP="00E07DA3">
            <w:pPr>
              <w:ind w:left="-108" w:right="-108"/>
              <w:jc w:val="center"/>
              <w:divId w:val="840898050"/>
              <w:rPr>
                <w:rFonts w:ascii="Times New Roman" w:hAnsi="Times New Roman" w:cs="Times New Roman"/>
                <w:color w:val="222222"/>
                <w:sz w:val="22"/>
                <w:szCs w:val="22"/>
              </w:rPr>
            </w:pPr>
            <w:r w:rsidRPr="00042D88">
              <w:rPr>
                <w:rFonts w:ascii="Times New Roman" w:hAnsi="Times New Roman" w:cs="Times New Roman"/>
                <w:color w:val="222222"/>
                <w:sz w:val="22"/>
                <w:szCs w:val="22"/>
              </w:rPr>
              <w:t>13.03.2019 - 12.04.2019</w:t>
            </w:r>
          </w:p>
        </w:tc>
        <w:tc>
          <w:tcPr>
            <w:tcW w:w="1135" w:type="dxa"/>
          </w:tcPr>
          <w:p w:rsidR="00E846C1" w:rsidRPr="00AC2DCE" w:rsidRDefault="00E846C1" w:rsidP="00042D88">
            <w:pPr>
              <w:jc w:val="center"/>
              <w:divId w:val="1393307366"/>
              <w:rPr>
                <w:rFonts w:ascii="Times New Roman" w:hAnsi="Times New Roman" w:cs="Times New Roman"/>
                <w:i/>
                <w:color w:val="222222"/>
                <w:sz w:val="22"/>
                <w:szCs w:val="22"/>
              </w:rPr>
            </w:pPr>
            <w:r w:rsidRPr="00AC2DCE">
              <w:rPr>
                <w:rFonts w:ascii="Times New Roman" w:hAnsi="Times New Roman" w:cs="Times New Roman"/>
                <w:i/>
                <w:color w:val="222222"/>
                <w:sz w:val="22"/>
                <w:szCs w:val="22"/>
              </w:rPr>
              <w:t>0*</w:t>
            </w:r>
          </w:p>
        </w:tc>
      </w:tr>
      <w:tr w:rsidR="00E846C1" w:rsidRPr="00944BA7" w:rsidTr="00042D88">
        <w:trPr>
          <w:trHeight w:val="284"/>
        </w:trPr>
        <w:tc>
          <w:tcPr>
            <w:tcW w:w="1668" w:type="dxa"/>
            <w:noWrap/>
          </w:tcPr>
          <w:p w:rsidR="00E846C1" w:rsidRPr="00042D88" w:rsidRDefault="00E846C1" w:rsidP="005A341F">
            <w:pPr>
              <w:suppressAutoHyphens w:val="0"/>
              <w:rPr>
                <w:rFonts w:ascii="Times New Roman" w:eastAsia="Times New Roman" w:hAnsi="Times New Roman" w:cs="Times New Roman"/>
                <w:color w:val="000000"/>
                <w:sz w:val="22"/>
                <w:szCs w:val="22"/>
              </w:rPr>
            </w:pPr>
            <w:r w:rsidRPr="00AB5D0D">
              <w:rPr>
                <w:rFonts w:ascii="Times New Roman" w:eastAsia="Times New Roman" w:hAnsi="Times New Roman" w:cs="Times New Roman"/>
                <w:color w:val="000000"/>
                <w:sz w:val="22"/>
                <w:szCs w:val="22"/>
              </w:rPr>
              <w:t>Б</w:t>
            </w:r>
            <w:r w:rsidR="004A23E2">
              <w:rPr>
                <w:rFonts w:ascii="Times New Roman" w:eastAsia="Times New Roman" w:hAnsi="Times New Roman" w:cs="Times New Roman"/>
                <w:color w:val="000000"/>
                <w:sz w:val="22"/>
                <w:szCs w:val="22"/>
              </w:rPr>
              <w:t>.</w:t>
            </w:r>
            <w:r w:rsidRPr="00AB5D0D">
              <w:rPr>
                <w:rFonts w:ascii="Times New Roman" w:eastAsia="Times New Roman" w:hAnsi="Times New Roman" w:cs="Times New Roman"/>
                <w:color w:val="000000"/>
                <w:sz w:val="22"/>
                <w:szCs w:val="22"/>
              </w:rPr>
              <w:t>В.В.</w:t>
            </w:r>
          </w:p>
          <w:p w:rsidR="00E846C1" w:rsidRPr="00AB5D0D" w:rsidRDefault="00E846C1" w:rsidP="005A341F">
            <w:pPr>
              <w:suppressAutoHyphens w:val="0"/>
              <w:rPr>
                <w:rFonts w:ascii="Times New Roman" w:eastAsia="Times New Roman" w:hAnsi="Times New Roman" w:cs="Times New Roman"/>
                <w:color w:val="000000"/>
                <w:sz w:val="22"/>
                <w:szCs w:val="22"/>
              </w:rPr>
            </w:pPr>
          </w:p>
        </w:tc>
        <w:tc>
          <w:tcPr>
            <w:tcW w:w="1417" w:type="dxa"/>
          </w:tcPr>
          <w:p w:rsidR="00E846C1" w:rsidRPr="00042D88" w:rsidRDefault="00E846C1" w:rsidP="005A341F">
            <w:pPr>
              <w:jc w:val="center"/>
              <w:rPr>
                <w:rFonts w:ascii="Times New Roman" w:hAnsi="Times New Roman" w:cs="Times New Roman"/>
                <w:sz w:val="22"/>
                <w:szCs w:val="22"/>
              </w:rPr>
            </w:pPr>
            <w:r w:rsidRPr="00042D88">
              <w:rPr>
                <w:rFonts w:ascii="Times New Roman" w:hAnsi="Times New Roman" w:cs="Times New Roman"/>
                <w:sz w:val="22"/>
                <w:szCs w:val="22"/>
              </w:rPr>
              <w:t>03.10.2019</w:t>
            </w:r>
          </w:p>
          <w:p w:rsidR="00E846C1" w:rsidRPr="00042D88" w:rsidRDefault="00E846C1" w:rsidP="005A341F">
            <w:pPr>
              <w:jc w:val="center"/>
              <w:rPr>
                <w:rFonts w:ascii="Times New Roman" w:hAnsi="Times New Roman" w:cs="Times New Roman"/>
                <w:sz w:val="22"/>
                <w:szCs w:val="22"/>
              </w:rPr>
            </w:pPr>
            <w:r w:rsidRPr="00042D88">
              <w:rPr>
                <w:rFonts w:ascii="Times New Roman" w:hAnsi="Times New Roman" w:cs="Times New Roman"/>
                <w:sz w:val="22"/>
                <w:szCs w:val="22"/>
              </w:rPr>
              <w:t>2816-т/154</w:t>
            </w:r>
          </w:p>
        </w:tc>
        <w:tc>
          <w:tcPr>
            <w:tcW w:w="1418" w:type="dxa"/>
          </w:tcPr>
          <w:p w:rsidR="00E846C1" w:rsidRPr="00042D88" w:rsidRDefault="00E846C1" w:rsidP="005A341F">
            <w:pPr>
              <w:jc w:val="center"/>
              <w:rPr>
                <w:rFonts w:ascii="Times New Roman" w:hAnsi="Times New Roman" w:cs="Times New Roman"/>
                <w:color w:val="000000"/>
                <w:sz w:val="22"/>
                <w:szCs w:val="22"/>
              </w:rPr>
            </w:pPr>
            <w:r w:rsidRPr="00042D88">
              <w:rPr>
                <w:rFonts w:ascii="Times New Roman" w:hAnsi="Times New Roman" w:cs="Times New Roman"/>
                <w:color w:val="000000"/>
                <w:sz w:val="22"/>
                <w:szCs w:val="22"/>
              </w:rPr>
              <w:t>19.09.2019 - 30.09.2019</w:t>
            </w:r>
          </w:p>
        </w:tc>
        <w:tc>
          <w:tcPr>
            <w:tcW w:w="1275" w:type="dxa"/>
          </w:tcPr>
          <w:p w:rsidR="00E846C1" w:rsidRPr="00042D88" w:rsidRDefault="00E846C1" w:rsidP="005A341F">
            <w:pPr>
              <w:jc w:val="center"/>
              <w:rPr>
                <w:rFonts w:ascii="Times New Roman" w:hAnsi="Times New Roman" w:cs="Times New Roman"/>
                <w:color w:val="000000"/>
                <w:sz w:val="22"/>
                <w:szCs w:val="22"/>
              </w:rPr>
            </w:pPr>
            <w:r w:rsidRPr="00042D88">
              <w:rPr>
                <w:rFonts w:ascii="Times New Roman" w:hAnsi="Times New Roman" w:cs="Times New Roman"/>
                <w:color w:val="000000"/>
                <w:sz w:val="22"/>
                <w:szCs w:val="22"/>
              </w:rPr>
              <w:t>Охранник</w:t>
            </w:r>
          </w:p>
        </w:tc>
        <w:tc>
          <w:tcPr>
            <w:tcW w:w="1560" w:type="dxa"/>
          </w:tcPr>
          <w:p w:rsidR="00E846C1" w:rsidRPr="00042D88" w:rsidRDefault="00E846C1" w:rsidP="005A341F">
            <w:pPr>
              <w:jc w:val="center"/>
              <w:rPr>
                <w:rFonts w:ascii="Times New Roman" w:hAnsi="Times New Roman" w:cs="Times New Roman"/>
                <w:color w:val="000000"/>
                <w:sz w:val="22"/>
                <w:szCs w:val="22"/>
              </w:rPr>
            </w:pPr>
            <w:r w:rsidRPr="00042D88">
              <w:rPr>
                <w:rFonts w:ascii="Times New Roman" w:hAnsi="Times New Roman" w:cs="Times New Roman"/>
                <w:color w:val="000000"/>
                <w:sz w:val="22"/>
                <w:szCs w:val="22"/>
              </w:rPr>
              <w:t>Уборщик производственных и служебных помещений</w:t>
            </w:r>
          </w:p>
        </w:tc>
        <w:tc>
          <w:tcPr>
            <w:tcW w:w="1275" w:type="dxa"/>
          </w:tcPr>
          <w:p w:rsidR="00E846C1" w:rsidRPr="00042D88" w:rsidRDefault="00E846C1" w:rsidP="00E07DA3">
            <w:pPr>
              <w:ind w:left="-108" w:right="-108"/>
              <w:jc w:val="center"/>
              <w:divId w:val="481122591"/>
              <w:rPr>
                <w:rFonts w:ascii="Times New Roman" w:hAnsi="Times New Roman" w:cs="Times New Roman"/>
                <w:color w:val="000000"/>
                <w:sz w:val="22"/>
                <w:szCs w:val="22"/>
              </w:rPr>
            </w:pPr>
            <w:r w:rsidRPr="00042D88">
              <w:rPr>
                <w:rFonts w:ascii="Times New Roman" w:hAnsi="Times New Roman" w:cs="Times New Roman"/>
                <w:color w:val="000000"/>
                <w:sz w:val="22"/>
                <w:szCs w:val="22"/>
              </w:rPr>
              <w:t>19.09.2019 - 30.09.2019</w:t>
            </w:r>
          </w:p>
        </w:tc>
        <w:tc>
          <w:tcPr>
            <w:tcW w:w="1135" w:type="dxa"/>
          </w:tcPr>
          <w:p w:rsidR="00E846C1" w:rsidRPr="00AC2DCE" w:rsidRDefault="00E846C1" w:rsidP="00042D88">
            <w:pPr>
              <w:jc w:val="center"/>
              <w:divId w:val="310444732"/>
              <w:rPr>
                <w:rFonts w:ascii="Times New Roman" w:hAnsi="Times New Roman" w:cs="Times New Roman"/>
                <w:i/>
                <w:color w:val="000000"/>
                <w:sz w:val="22"/>
                <w:szCs w:val="22"/>
              </w:rPr>
            </w:pPr>
            <w:r w:rsidRPr="00AC2DCE">
              <w:rPr>
                <w:rFonts w:ascii="Times New Roman" w:hAnsi="Times New Roman" w:cs="Times New Roman"/>
                <w:i/>
                <w:color w:val="000000"/>
                <w:sz w:val="22"/>
                <w:szCs w:val="22"/>
              </w:rPr>
              <w:t>2863,24</w:t>
            </w:r>
          </w:p>
        </w:tc>
      </w:tr>
      <w:tr w:rsidR="006F67A9" w:rsidRPr="00944BA7" w:rsidTr="0053045F">
        <w:trPr>
          <w:trHeight w:val="284"/>
        </w:trPr>
        <w:tc>
          <w:tcPr>
            <w:tcW w:w="9748" w:type="dxa"/>
            <w:gridSpan w:val="7"/>
            <w:noWrap/>
          </w:tcPr>
          <w:p w:rsidR="006F67A9" w:rsidRPr="00DD1918" w:rsidRDefault="006F67A9" w:rsidP="0053045F">
            <w:pPr>
              <w:rPr>
                <w:rFonts w:ascii="Times New Roman" w:eastAsia="Times New Roman" w:hAnsi="Times New Roman" w:cs="Times New Roman"/>
                <w:i/>
                <w:color w:val="000000"/>
                <w:sz w:val="22"/>
                <w:szCs w:val="22"/>
              </w:rPr>
            </w:pPr>
            <w:r w:rsidRPr="007B0D52">
              <w:rPr>
                <w:rFonts w:ascii="Times New Roman" w:hAnsi="Times New Roman" w:cs="Times New Roman"/>
                <w:i/>
                <w:iCs/>
                <w:sz w:val="22"/>
                <w:szCs w:val="22"/>
              </w:rPr>
              <w:t>*с учетом приостановки и (или) прекращения выплаты пособия по безработице</w:t>
            </w:r>
          </w:p>
        </w:tc>
      </w:tr>
    </w:tbl>
    <w:p w:rsidR="00375201" w:rsidRPr="00DC5923" w:rsidRDefault="00375201" w:rsidP="00DC5923">
      <w:pPr>
        <w:tabs>
          <w:tab w:val="left" w:pos="708"/>
        </w:tabs>
        <w:spacing w:before="120" w:line="264" w:lineRule="auto"/>
        <w:ind w:firstLine="709"/>
        <w:jc w:val="both"/>
        <w:rPr>
          <w:rFonts w:ascii="Times New Roman" w:hAnsi="Times New Roman" w:cs="Times New Roman"/>
          <w:sz w:val="26"/>
          <w:szCs w:val="26"/>
        </w:rPr>
      </w:pPr>
      <w:r w:rsidRPr="00DC5923">
        <w:rPr>
          <w:rFonts w:ascii="Times New Roman" w:hAnsi="Times New Roman" w:cs="Times New Roman"/>
          <w:color w:val="000000"/>
          <w:sz w:val="26"/>
          <w:szCs w:val="26"/>
        </w:rPr>
        <w:t xml:space="preserve">В соответствии с пунктом 2 статьи 3 Закона о занятости </w:t>
      </w:r>
      <w:proofErr w:type="gramStart"/>
      <w:r w:rsidRPr="00DC5923">
        <w:rPr>
          <w:rFonts w:ascii="Times New Roman" w:hAnsi="Times New Roman" w:cs="Times New Roman"/>
          <w:color w:val="000000"/>
          <w:sz w:val="26"/>
          <w:szCs w:val="26"/>
        </w:rPr>
        <w:t>решение</w:t>
      </w:r>
      <w:proofErr w:type="gramEnd"/>
      <w:r w:rsidRPr="00DC5923">
        <w:rPr>
          <w:rFonts w:ascii="Times New Roman" w:hAnsi="Times New Roman" w:cs="Times New Roman"/>
          <w:color w:val="000000"/>
          <w:sz w:val="26"/>
          <w:szCs w:val="26"/>
        </w:rPr>
        <w:t xml:space="preserve">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w:t>
      </w:r>
      <w:r w:rsidRPr="00DC5923">
        <w:rPr>
          <w:rFonts w:ascii="Times New Roman" w:hAnsi="Times New Roman" w:cs="Times New Roman"/>
          <w:sz w:val="26"/>
          <w:szCs w:val="26"/>
        </w:rPr>
        <w:t xml:space="preserve"> </w:t>
      </w:r>
    </w:p>
    <w:p w:rsidR="00375201" w:rsidRPr="00DC5923" w:rsidRDefault="00375201" w:rsidP="0048532B">
      <w:pPr>
        <w:tabs>
          <w:tab w:val="left" w:pos="708"/>
        </w:tabs>
        <w:spacing w:line="264" w:lineRule="auto"/>
        <w:ind w:firstLine="709"/>
        <w:jc w:val="both"/>
        <w:rPr>
          <w:rFonts w:ascii="Times New Roman" w:hAnsi="Times New Roman" w:cs="Times New Roman"/>
          <w:color w:val="000000"/>
          <w:sz w:val="26"/>
          <w:szCs w:val="26"/>
        </w:rPr>
      </w:pPr>
      <w:proofErr w:type="gramStart"/>
      <w:r w:rsidRPr="00DC5923">
        <w:rPr>
          <w:rFonts w:ascii="Times New Roman" w:hAnsi="Times New Roman" w:cs="Times New Roman"/>
          <w:color w:val="000000"/>
          <w:sz w:val="26"/>
          <w:szCs w:val="26"/>
        </w:rPr>
        <w:t>Согласно пунктов</w:t>
      </w:r>
      <w:proofErr w:type="gramEnd"/>
      <w:r w:rsidRPr="00DC5923">
        <w:rPr>
          <w:rFonts w:ascii="Times New Roman" w:hAnsi="Times New Roman" w:cs="Times New Roman"/>
          <w:color w:val="000000"/>
          <w:sz w:val="26"/>
          <w:szCs w:val="26"/>
        </w:rPr>
        <w:t xml:space="preserve"> 4, 4(1), 4(2), 4(3) Временных правил в целях принятия решения о признании гражданина безработным центры занятости населения запрашивают с использованием информационно-аналитической системы через единую систему межведомственного электронного взаимодействия (далее – СМЭВ) необходимые сведения. При отсутствии всех необходимых сведений в полученной информации центр занятости населения может уведомить гражданина о необходимости представить дополнительные сведения в виде электронных образов документов, подтверждающие сведения, представленные гражданином в заявлении в электронной форме (пункт 18 Методических рекомендаций). Кроме того Методическими рекомендациями предусмотрена проверка полноты и корректности сведений, указанных в заявлении в электронной форме, и сведений, необходимых для постановки гражданина на регистрационный учет (пункты 38, 39 Методических рекомендаций). </w:t>
      </w:r>
    </w:p>
    <w:p w:rsidR="002179FC" w:rsidRPr="00DC5923" w:rsidRDefault="00375201" w:rsidP="002179FC">
      <w:pPr>
        <w:autoSpaceDN w:val="0"/>
        <w:spacing w:line="264" w:lineRule="auto"/>
        <w:ind w:firstLine="709"/>
        <w:jc w:val="both"/>
        <w:rPr>
          <w:rFonts w:ascii="Times New Roman" w:hAnsi="Times New Roman" w:cs="Times New Roman"/>
          <w:sz w:val="26"/>
          <w:szCs w:val="26"/>
        </w:rPr>
      </w:pPr>
      <w:r w:rsidRPr="00DC5923">
        <w:rPr>
          <w:rFonts w:ascii="Times New Roman" w:hAnsi="Times New Roman" w:cs="Times New Roman"/>
          <w:color w:val="000000"/>
          <w:sz w:val="26"/>
          <w:szCs w:val="26"/>
        </w:rPr>
        <w:t>В нарушение указанных норм выявлены факты признания безработными и назначения выплаты пособия по безработице гражданам, не подтвердившим регистрацию по месту жительства (нет информации МВД по СМЭВ, нет подтверждения в личных делах граждан)</w:t>
      </w:r>
      <w:r w:rsidR="00EB550E" w:rsidRPr="00DC5923">
        <w:rPr>
          <w:rFonts w:ascii="Times New Roman" w:hAnsi="Times New Roman" w:cs="Times New Roman"/>
          <w:sz w:val="26"/>
          <w:szCs w:val="26"/>
        </w:rPr>
        <w:t>.</w:t>
      </w:r>
      <w:r w:rsidRPr="00DC5923">
        <w:rPr>
          <w:rFonts w:ascii="Times New Roman" w:hAnsi="Times New Roman" w:cs="Times New Roman"/>
          <w:sz w:val="26"/>
          <w:szCs w:val="26"/>
        </w:rPr>
        <w:t xml:space="preserve"> </w:t>
      </w:r>
      <w:r w:rsidR="00EB550E" w:rsidRPr="00DC5923">
        <w:rPr>
          <w:rFonts w:ascii="Times New Roman" w:hAnsi="Times New Roman" w:cs="Times New Roman"/>
          <w:color w:val="000000"/>
          <w:sz w:val="26"/>
          <w:szCs w:val="26"/>
        </w:rPr>
        <w:t>Подтверждение регистрации по месту жительства</w:t>
      </w:r>
      <w:r w:rsidR="00EB550E" w:rsidRPr="00DC5923">
        <w:rPr>
          <w:rFonts w:ascii="Times New Roman" w:hAnsi="Times New Roman" w:cs="Times New Roman"/>
          <w:sz w:val="26"/>
          <w:szCs w:val="26"/>
        </w:rPr>
        <w:t xml:space="preserve"> представлено во время проверки, </w:t>
      </w:r>
      <w:r w:rsidRPr="00DC5923">
        <w:rPr>
          <w:rFonts w:ascii="Times New Roman" w:hAnsi="Times New Roman" w:cs="Times New Roman"/>
          <w:sz w:val="26"/>
          <w:szCs w:val="26"/>
        </w:rPr>
        <w:t xml:space="preserve">например: </w:t>
      </w:r>
    </w:p>
    <w:p w:rsidR="006A0058" w:rsidRPr="00DC5923" w:rsidRDefault="002179FC" w:rsidP="002179FC">
      <w:pPr>
        <w:autoSpaceDN w:val="0"/>
        <w:spacing w:line="264" w:lineRule="auto"/>
        <w:ind w:firstLine="709"/>
        <w:jc w:val="both"/>
        <w:rPr>
          <w:rFonts w:ascii="Times New Roman" w:eastAsia="Times New Roman" w:hAnsi="Times New Roman" w:cs="Times New Roman"/>
          <w:color w:val="000000"/>
          <w:sz w:val="26"/>
          <w:szCs w:val="26"/>
        </w:rPr>
      </w:pPr>
      <w:r w:rsidRPr="00DC5923">
        <w:rPr>
          <w:rFonts w:ascii="Times New Roman" w:hAnsi="Times New Roman" w:cs="Times New Roman"/>
          <w:sz w:val="26"/>
          <w:szCs w:val="26"/>
        </w:rPr>
        <w:t>К</w:t>
      </w:r>
      <w:r w:rsidR="004A23E2">
        <w:rPr>
          <w:rFonts w:ascii="Times New Roman" w:hAnsi="Times New Roman" w:cs="Times New Roman"/>
          <w:sz w:val="26"/>
          <w:szCs w:val="26"/>
        </w:rPr>
        <w:t>.</w:t>
      </w:r>
      <w:r w:rsidRPr="00DC5923">
        <w:rPr>
          <w:rFonts w:ascii="Times New Roman" w:hAnsi="Times New Roman" w:cs="Times New Roman"/>
          <w:sz w:val="26"/>
          <w:szCs w:val="26"/>
        </w:rPr>
        <w:t>Г.И.</w:t>
      </w:r>
      <w:r w:rsidR="0031734A" w:rsidRPr="00DC5923">
        <w:rPr>
          <w:rFonts w:ascii="Times New Roman" w:hAnsi="Times New Roman" w:cs="Times New Roman"/>
          <w:sz w:val="26"/>
          <w:szCs w:val="26"/>
        </w:rPr>
        <w:t xml:space="preserve">, </w:t>
      </w:r>
      <w:r w:rsidRPr="00DC5923">
        <w:rPr>
          <w:rFonts w:ascii="Times New Roman" w:hAnsi="Times New Roman" w:cs="Times New Roman"/>
          <w:sz w:val="26"/>
          <w:szCs w:val="26"/>
        </w:rPr>
        <w:t>М</w:t>
      </w:r>
      <w:r w:rsidR="004A23E2">
        <w:rPr>
          <w:rFonts w:ascii="Times New Roman" w:hAnsi="Times New Roman" w:cs="Times New Roman"/>
          <w:sz w:val="26"/>
          <w:szCs w:val="26"/>
        </w:rPr>
        <w:t>.</w:t>
      </w:r>
      <w:r w:rsidRPr="00DC5923">
        <w:rPr>
          <w:rFonts w:ascii="Times New Roman" w:hAnsi="Times New Roman" w:cs="Times New Roman"/>
          <w:sz w:val="26"/>
          <w:szCs w:val="26"/>
        </w:rPr>
        <w:t>С.С.</w:t>
      </w:r>
      <w:r w:rsidR="0031734A" w:rsidRPr="00DC5923">
        <w:rPr>
          <w:rFonts w:ascii="Times New Roman" w:hAnsi="Times New Roman" w:cs="Times New Roman"/>
          <w:sz w:val="26"/>
          <w:szCs w:val="26"/>
        </w:rPr>
        <w:t xml:space="preserve">, </w:t>
      </w:r>
      <w:r w:rsidRPr="00DC5923">
        <w:rPr>
          <w:rFonts w:ascii="Times New Roman" w:hAnsi="Times New Roman" w:cs="Times New Roman"/>
          <w:sz w:val="26"/>
          <w:szCs w:val="26"/>
        </w:rPr>
        <w:t>Ф</w:t>
      </w:r>
      <w:r w:rsidR="004A23E2">
        <w:rPr>
          <w:rFonts w:ascii="Times New Roman" w:hAnsi="Times New Roman" w:cs="Times New Roman"/>
          <w:sz w:val="26"/>
          <w:szCs w:val="26"/>
        </w:rPr>
        <w:t>.</w:t>
      </w:r>
      <w:r w:rsidRPr="00DC5923">
        <w:rPr>
          <w:rFonts w:ascii="Times New Roman" w:hAnsi="Times New Roman" w:cs="Times New Roman"/>
          <w:sz w:val="26"/>
          <w:szCs w:val="26"/>
        </w:rPr>
        <w:t>Е.В.</w:t>
      </w:r>
      <w:r w:rsidRPr="00DC5923">
        <w:rPr>
          <w:rFonts w:ascii="Times New Roman" w:hAnsi="Times New Roman" w:cs="Times New Roman"/>
          <w:sz w:val="26"/>
          <w:szCs w:val="26"/>
        </w:rPr>
        <w:tab/>
        <w:t>, Д</w:t>
      </w:r>
      <w:r w:rsidR="004A23E2">
        <w:rPr>
          <w:rFonts w:ascii="Times New Roman" w:hAnsi="Times New Roman" w:cs="Times New Roman"/>
          <w:sz w:val="26"/>
          <w:szCs w:val="26"/>
        </w:rPr>
        <w:t>.</w:t>
      </w:r>
      <w:r w:rsidRPr="00DC5923">
        <w:rPr>
          <w:rFonts w:ascii="Times New Roman" w:hAnsi="Times New Roman" w:cs="Times New Roman"/>
          <w:sz w:val="26"/>
          <w:szCs w:val="26"/>
        </w:rPr>
        <w:t>И.В.</w:t>
      </w:r>
    </w:p>
    <w:p w:rsidR="0031734A" w:rsidRPr="00DC5923" w:rsidRDefault="0031734A" w:rsidP="00D2259F">
      <w:pPr>
        <w:tabs>
          <w:tab w:val="left" w:pos="567"/>
          <w:tab w:val="left" w:pos="708"/>
        </w:tabs>
        <w:spacing w:line="264" w:lineRule="auto"/>
        <w:ind w:firstLine="709"/>
        <w:jc w:val="both"/>
        <w:rPr>
          <w:rFonts w:ascii="Times New Roman" w:hAnsi="Times New Roman" w:cs="Times New Roman"/>
          <w:color w:val="000000"/>
          <w:sz w:val="26"/>
          <w:szCs w:val="26"/>
        </w:rPr>
      </w:pPr>
      <w:proofErr w:type="gramStart"/>
      <w:r w:rsidRPr="00DC5923">
        <w:rPr>
          <w:rFonts w:ascii="Times New Roman" w:hAnsi="Times New Roman" w:cs="Times New Roman"/>
          <w:color w:val="000000"/>
          <w:sz w:val="26"/>
          <w:szCs w:val="26"/>
        </w:rPr>
        <w:t xml:space="preserve">Выявлены факты не исполнения требований пункта 2 статьи 16.1 Закона о занятости </w:t>
      </w:r>
      <w:r w:rsidR="00D2259F" w:rsidRPr="00D2259F">
        <w:rPr>
          <w:rFonts w:ascii="Times New Roman" w:hAnsi="Times New Roman" w:cs="Times New Roman"/>
          <w:color w:val="000000"/>
          <w:sz w:val="26"/>
          <w:szCs w:val="26"/>
        </w:rPr>
        <w:t>(</w:t>
      </w:r>
      <w:r w:rsidR="00D2259F">
        <w:rPr>
          <w:rFonts w:ascii="Times New Roman" w:hAnsi="Times New Roman" w:cs="Times New Roman"/>
          <w:color w:val="000000"/>
          <w:sz w:val="26"/>
          <w:szCs w:val="26"/>
        </w:rPr>
        <w:t xml:space="preserve">в </w:t>
      </w:r>
      <w:r w:rsidR="00D2259F" w:rsidRPr="00D2259F">
        <w:rPr>
          <w:rFonts w:ascii="Times New Roman" w:hAnsi="Times New Roman" w:cs="Times New Roman"/>
          <w:color w:val="000000"/>
          <w:sz w:val="26"/>
          <w:szCs w:val="26"/>
        </w:rPr>
        <w:t>ред</w:t>
      </w:r>
      <w:r w:rsidR="00D2259F">
        <w:rPr>
          <w:rFonts w:ascii="Times New Roman" w:hAnsi="Times New Roman" w:cs="Times New Roman"/>
          <w:color w:val="000000"/>
          <w:sz w:val="26"/>
          <w:szCs w:val="26"/>
        </w:rPr>
        <w:t>акции</w:t>
      </w:r>
      <w:r w:rsidR="00D2259F" w:rsidRPr="00D2259F">
        <w:rPr>
          <w:rFonts w:ascii="Times New Roman" w:hAnsi="Times New Roman" w:cs="Times New Roman"/>
          <w:color w:val="000000"/>
          <w:sz w:val="26"/>
          <w:szCs w:val="26"/>
        </w:rPr>
        <w:t xml:space="preserve"> </w:t>
      </w:r>
      <w:r w:rsidR="00D2259F">
        <w:rPr>
          <w:rFonts w:ascii="Times New Roman" w:hAnsi="Times New Roman" w:cs="Times New Roman"/>
          <w:color w:val="000000"/>
          <w:sz w:val="26"/>
          <w:szCs w:val="26"/>
        </w:rPr>
        <w:t>до</w:t>
      </w:r>
      <w:r w:rsidR="00D2259F" w:rsidRPr="00D2259F">
        <w:rPr>
          <w:rFonts w:ascii="Times New Roman" w:hAnsi="Times New Roman" w:cs="Times New Roman"/>
          <w:color w:val="000000"/>
          <w:sz w:val="26"/>
          <w:szCs w:val="26"/>
        </w:rPr>
        <w:t xml:space="preserve"> </w:t>
      </w:r>
      <w:r w:rsidR="00D2259F">
        <w:rPr>
          <w:rFonts w:ascii="Times New Roman" w:hAnsi="Times New Roman" w:cs="Times New Roman"/>
          <w:color w:val="000000"/>
          <w:sz w:val="26"/>
          <w:szCs w:val="26"/>
        </w:rPr>
        <w:t>0</w:t>
      </w:r>
      <w:r w:rsidR="00D2259F" w:rsidRPr="00D2259F">
        <w:rPr>
          <w:rFonts w:ascii="Times New Roman" w:hAnsi="Times New Roman" w:cs="Times New Roman"/>
          <w:color w:val="000000"/>
          <w:sz w:val="26"/>
          <w:szCs w:val="26"/>
        </w:rPr>
        <w:t>1</w:t>
      </w:r>
      <w:r w:rsidR="00D2259F">
        <w:rPr>
          <w:rFonts w:ascii="Times New Roman" w:hAnsi="Times New Roman" w:cs="Times New Roman"/>
          <w:color w:val="000000"/>
          <w:sz w:val="26"/>
          <w:szCs w:val="26"/>
        </w:rPr>
        <w:t>.07.2021</w:t>
      </w:r>
      <w:r w:rsidR="00D2259F" w:rsidRPr="00D2259F">
        <w:rPr>
          <w:rFonts w:ascii="Times New Roman" w:hAnsi="Times New Roman" w:cs="Times New Roman"/>
          <w:color w:val="000000"/>
          <w:sz w:val="26"/>
          <w:szCs w:val="26"/>
        </w:rPr>
        <w:t>)</w:t>
      </w:r>
      <w:r w:rsidR="00D2259F">
        <w:rPr>
          <w:rFonts w:ascii="Times New Roman" w:hAnsi="Times New Roman" w:cs="Times New Roman"/>
          <w:color w:val="000000"/>
          <w:sz w:val="26"/>
          <w:szCs w:val="26"/>
        </w:rPr>
        <w:t xml:space="preserve"> и </w:t>
      </w:r>
      <w:r w:rsidR="00D2259F" w:rsidRPr="00D2259F">
        <w:rPr>
          <w:rFonts w:ascii="Times New Roman" w:hAnsi="Times New Roman" w:cs="Times New Roman"/>
          <w:color w:val="000000"/>
          <w:sz w:val="26"/>
          <w:szCs w:val="26"/>
        </w:rPr>
        <w:t>Приказ</w:t>
      </w:r>
      <w:r w:rsidR="00D2259F">
        <w:rPr>
          <w:rFonts w:ascii="Times New Roman" w:hAnsi="Times New Roman" w:cs="Times New Roman"/>
          <w:color w:val="000000"/>
          <w:sz w:val="26"/>
          <w:szCs w:val="26"/>
        </w:rPr>
        <w:t>а</w:t>
      </w:r>
      <w:r w:rsidR="00D2259F" w:rsidRPr="00D2259F">
        <w:rPr>
          <w:rFonts w:ascii="Times New Roman" w:hAnsi="Times New Roman" w:cs="Times New Roman"/>
          <w:color w:val="000000"/>
          <w:sz w:val="26"/>
          <w:szCs w:val="26"/>
        </w:rPr>
        <w:t xml:space="preserve"> Минздравсоцразвития России от 08.11.2010 </w:t>
      </w:r>
      <w:r w:rsidR="00D2259F">
        <w:rPr>
          <w:rFonts w:ascii="Times New Roman" w:hAnsi="Times New Roman" w:cs="Times New Roman"/>
          <w:color w:val="000000"/>
          <w:sz w:val="26"/>
          <w:szCs w:val="26"/>
        </w:rPr>
        <w:t>№</w:t>
      </w:r>
      <w:r w:rsidR="00D2259F" w:rsidRPr="00D2259F">
        <w:rPr>
          <w:rFonts w:ascii="Times New Roman" w:hAnsi="Times New Roman" w:cs="Times New Roman"/>
          <w:color w:val="000000"/>
          <w:sz w:val="26"/>
          <w:szCs w:val="26"/>
        </w:rPr>
        <w:t xml:space="preserve"> 972н</w:t>
      </w:r>
      <w:r w:rsidR="00D2259F">
        <w:rPr>
          <w:rFonts w:ascii="Times New Roman" w:hAnsi="Times New Roman" w:cs="Times New Roman"/>
          <w:color w:val="000000"/>
          <w:sz w:val="26"/>
          <w:szCs w:val="26"/>
        </w:rPr>
        <w:t xml:space="preserve"> «</w:t>
      </w:r>
      <w:r w:rsidR="00D2259F" w:rsidRPr="00D2259F">
        <w:rPr>
          <w:rFonts w:ascii="Times New Roman" w:hAnsi="Times New Roman" w:cs="Times New Roman"/>
          <w:color w:val="000000"/>
          <w:sz w:val="26"/>
          <w:szCs w:val="26"/>
        </w:rPr>
        <w:t>О порядке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w:t>
      </w:r>
      <w:r w:rsidR="00D2259F">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в части внесения в Регистр получателей государственных услуг в сфере занятости населения – физических</w:t>
      </w:r>
      <w:proofErr w:type="gramEnd"/>
      <w:r w:rsidRPr="00DC5923">
        <w:rPr>
          <w:rFonts w:ascii="Times New Roman" w:hAnsi="Times New Roman" w:cs="Times New Roman"/>
          <w:color w:val="000000"/>
          <w:sz w:val="26"/>
          <w:szCs w:val="26"/>
        </w:rPr>
        <w:t xml:space="preserve"> лиц (далее – Регистр) информации о фактических результатах работы центра занятости населения.</w:t>
      </w:r>
    </w:p>
    <w:p w:rsidR="0031734A" w:rsidRPr="00DC5923" w:rsidRDefault="0031734A" w:rsidP="0031734A">
      <w:pPr>
        <w:tabs>
          <w:tab w:val="left" w:pos="567"/>
          <w:tab w:val="left" w:pos="708"/>
        </w:tabs>
        <w:spacing w:line="264" w:lineRule="auto"/>
        <w:ind w:firstLine="709"/>
        <w:jc w:val="both"/>
        <w:rPr>
          <w:rFonts w:ascii="Times New Roman" w:hAnsi="Times New Roman" w:cs="Times New Roman"/>
          <w:color w:val="000000"/>
          <w:sz w:val="26"/>
          <w:szCs w:val="26"/>
        </w:rPr>
      </w:pPr>
      <w:r w:rsidRPr="00DC5923">
        <w:rPr>
          <w:rFonts w:ascii="Times New Roman" w:hAnsi="Times New Roman" w:cs="Times New Roman"/>
          <w:color w:val="000000"/>
          <w:sz w:val="26"/>
          <w:szCs w:val="26"/>
        </w:rPr>
        <w:t>Так, в Регистр некорректно передается следующая информация</w:t>
      </w:r>
      <w:r w:rsidR="00803DD5" w:rsidRPr="00DC5923">
        <w:rPr>
          <w:rFonts w:ascii="Times New Roman" w:hAnsi="Times New Roman" w:cs="Times New Roman"/>
          <w:color w:val="000000"/>
          <w:sz w:val="26"/>
          <w:szCs w:val="26"/>
        </w:rPr>
        <w:t>, например</w:t>
      </w:r>
      <w:r w:rsidRPr="00DC5923">
        <w:rPr>
          <w:rFonts w:ascii="Times New Roman" w:hAnsi="Times New Roman" w:cs="Times New Roman"/>
          <w:color w:val="000000"/>
          <w:sz w:val="26"/>
          <w:szCs w:val="26"/>
        </w:rPr>
        <w:t>:</w:t>
      </w:r>
      <w:r w:rsidRPr="00DC5923">
        <w:rPr>
          <w:rFonts w:ascii="Times New Roman" w:hAnsi="Times New Roman" w:cs="Times New Roman"/>
          <w:sz w:val="26"/>
          <w:szCs w:val="26"/>
        </w:rPr>
        <w:t xml:space="preserve"> </w:t>
      </w:r>
    </w:p>
    <w:p w:rsidR="0031734A" w:rsidRPr="00DC5923" w:rsidRDefault="0031734A" w:rsidP="0031734A">
      <w:pPr>
        <w:tabs>
          <w:tab w:val="left" w:pos="567"/>
          <w:tab w:val="left" w:pos="708"/>
        </w:tabs>
        <w:spacing w:line="264" w:lineRule="auto"/>
        <w:ind w:firstLine="709"/>
        <w:jc w:val="both"/>
        <w:rPr>
          <w:rFonts w:ascii="Times New Roman" w:hAnsi="Times New Roman" w:cs="Times New Roman"/>
          <w:color w:val="000000"/>
          <w:sz w:val="26"/>
          <w:szCs w:val="26"/>
        </w:rPr>
      </w:pPr>
      <w:r w:rsidRPr="00DC5923">
        <w:rPr>
          <w:rFonts w:ascii="Times New Roman" w:hAnsi="Times New Roman" w:cs="Times New Roman"/>
          <w:color w:val="000000"/>
          <w:sz w:val="26"/>
          <w:szCs w:val="26"/>
        </w:rPr>
        <w:t xml:space="preserve">приказы о назначении выплаты пособия по безработице </w:t>
      </w:r>
      <w:r w:rsidR="00136A2C" w:rsidRPr="00DC5923">
        <w:rPr>
          <w:rFonts w:ascii="Times New Roman" w:hAnsi="Times New Roman" w:cs="Times New Roman"/>
          <w:color w:val="000000"/>
          <w:sz w:val="26"/>
          <w:szCs w:val="26"/>
        </w:rPr>
        <w:t xml:space="preserve">не содержат назначенную сумму </w:t>
      </w:r>
      <w:r w:rsidRPr="00DC5923">
        <w:rPr>
          <w:rFonts w:ascii="Times New Roman" w:hAnsi="Times New Roman" w:cs="Times New Roman"/>
          <w:color w:val="000000"/>
          <w:sz w:val="26"/>
          <w:szCs w:val="26"/>
        </w:rPr>
        <w:t>(Приложение № 1,</w:t>
      </w:r>
      <w:r w:rsidRPr="00DC5923">
        <w:rPr>
          <w:sz w:val="26"/>
          <w:szCs w:val="26"/>
        </w:rPr>
        <w:t xml:space="preserve"> </w:t>
      </w:r>
      <w:r w:rsidRPr="00DC5923">
        <w:rPr>
          <w:rFonts w:ascii="Times New Roman" w:hAnsi="Times New Roman" w:cs="Times New Roman"/>
          <w:color w:val="000000"/>
          <w:sz w:val="26"/>
          <w:szCs w:val="26"/>
        </w:rPr>
        <w:t>всего-3</w:t>
      </w:r>
      <w:r w:rsidR="00D00E6E" w:rsidRPr="00DC5923">
        <w:rPr>
          <w:rFonts w:ascii="Times New Roman" w:hAnsi="Times New Roman" w:cs="Times New Roman"/>
          <w:color w:val="000000"/>
          <w:sz w:val="26"/>
          <w:szCs w:val="26"/>
        </w:rPr>
        <w:t>333</w:t>
      </w:r>
      <w:r w:rsidRPr="00DC5923">
        <w:rPr>
          <w:rFonts w:ascii="Times New Roman" w:hAnsi="Times New Roman" w:cs="Times New Roman"/>
          <w:color w:val="000000"/>
          <w:sz w:val="26"/>
          <w:szCs w:val="26"/>
        </w:rPr>
        <w:t xml:space="preserve">): </w:t>
      </w:r>
    </w:p>
    <w:p w:rsidR="00136A2C" w:rsidRPr="00DC5923" w:rsidRDefault="00136A2C" w:rsidP="00136A2C">
      <w:pPr>
        <w:spacing w:line="264" w:lineRule="auto"/>
        <w:ind w:firstLine="709"/>
        <w:jc w:val="both"/>
        <w:rPr>
          <w:rFonts w:ascii="Times New Roman" w:hAnsi="Times New Roman" w:cs="Times New Roman"/>
          <w:sz w:val="26"/>
          <w:szCs w:val="26"/>
          <w:lang w:eastAsia="ar-SA"/>
        </w:rPr>
      </w:pPr>
      <w:r w:rsidRPr="00DC5923">
        <w:rPr>
          <w:rFonts w:ascii="Times New Roman" w:hAnsi="Times New Roman" w:cs="Times New Roman"/>
          <w:sz w:val="26"/>
          <w:szCs w:val="26"/>
          <w:lang w:eastAsia="ar-SA"/>
        </w:rPr>
        <w:t xml:space="preserve">отсутствует информация </w:t>
      </w:r>
      <w:proofErr w:type="gramStart"/>
      <w:r w:rsidRPr="00DC5923">
        <w:rPr>
          <w:rFonts w:ascii="Times New Roman" w:hAnsi="Times New Roman" w:cs="Times New Roman"/>
          <w:sz w:val="26"/>
          <w:szCs w:val="26"/>
          <w:lang w:eastAsia="ar-SA"/>
        </w:rPr>
        <w:t>о доплатах к пособию по безработице на несовершеннолетних детей в период</w:t>
      </w:r>
      <w:proofErr w:type="gramEnd"/>
      <w:r w:rsidRPr="00DC5923">
        <w:rPr>
          <w:rFonts w:ascii="Times New Roman" w:hAnsi="Times New Roman" w:cs="Times New Roman"/>
          <w:sz w:val="26"/>
          <w:szCs w:val="26"/>
          <w:lang w:eastAsia="ar-SA"/>
        </w:rPr>
        <w:t xml:space="preserve"> с апреля по сентябрь 2020 года (Приложение № 2, всего-</w:t>
      </w:r>
      <w:r w:rsidR="00803DD5" w:rsidRPr="00DC5923">
        <w:rPr>
          <w:rFonts w:ascii="Times New Roman" w:hAnsi="Times New Roman" w:cs="Times New Roman"/>
          <w:sz w:val="26"/>
          <w:szCs w:val="26"/>
          <w:lang w:eastAsia="ar-SA"/>
        </w:rPr>
        <w:t>930</w:t>
      </w:r>
      <w:r w:rsidRPr="00DC5923">
        <w:rPr>
          <w:rFonts w:ascii="Times New Roman" w:hAnsi="Times New Roman" w:cs="Times New Roman"/>
          <w:sz w:val="26"/>
          <w:szCs w:val="26"/>
          <w:lang w:eastAsia="ar-SA"/>
        </w:rPr>
        <w:t>):</w:t>
      </w:r>
    </w:p>
    <w:p w:rsidR="00136A2C" w:rsidRPr="00DC5923" w:rsidRDefault="0031734A" w:rsidP="00DC5923">
      <w:pPr>
        <w:tabs>
          <w:tab w:val="left" w:pos="567"/>
          <w:tab w:val="left" w:pos="708"/>
        </w:tabs>
        <w:spacing w:line="264" w:lineRule="auto"/>
        <w:ind w:firstLine="709"/>
        <w:jc w:val="both"/>
        <w:rPr>
          <w:rFonts w:ascii="Times New Roman" w:hAnsi="Times New Roman" w:cs="Times New Roman"/>
          <w:color w:val="000000"/>
          <w:sz w:val="26"/>
          <w:szCs w:val="26"/>
        </w:rPr>
      </w:pPr>
      <w:r w:rsidRPr="00DC5923">
        <w:rPr>
          <w:rFonts w:ascii="Times New Roman" w:hAnsi="Times New Roman" w:cs="Times New Roman"/>
          <w:color w:val="000000"/>
          <w:sz w:val="26"/>
          <w:szCs w:val="26"/>
        </w:rPr>
        <w:t>отсутствует информация о возвратах допущенной переплаты денежных сре</w:t>
      </w:r>
      <w:proofErr w:type="gramStart"/>
      <w:r w:rsidRPr="00DC5923">
        <w:rPr>
          <w:rFonts w:ascii="Times New Roman" w:hAnsi="Times New Roman" w:cs="Times New Roman"/>
          <w:color w:val="000000"/>
          <w:sz w:val="26"/>
          <w:szCs w:val="26"/>
        </w:rPr>
        <w:t>дств в в</w:t>
      </w:r>
      <w:proofErr w:type="gramEnd"/>
      <w:r w:rsidRPr="00DC5923">
        <w:rPr>
          <w:rFonts w:ascii="Times New Roman" w:hAnsi="Times New Roman" w:cs="Times New Roman"/>
          <w:color w:val="000000"/>
          <w:sz w:val="26"/>
          <w:szCs w:val="26"/>
        </w:rPr>
        <w:t>иде пособия по безработице:</w:t>
      </w:r>
    </w:p>
    <w:p w:rsidR="00242F80" w:rsidRDefault="00E07DA3" w:rsidP="00242F80">
      <w:pPr>
        <w:tabs>
          <w:tab w:val="left" w:pos="567"/>
          <w:tab w:val="left" w:pos="708"/>
        </w:tabs>
        <w:spacing w:line="264" w:lineRule="auto"/>
        <w:ind w:firstLine="709"/>
        <w:jc w:val="both"/>
        <w:rPr>
          <w:rFonts w:ascii="Times New Roman" w:hAnsi="Times New Roman" w:cs="Times New Roman"/>
          <w:i/>
          <w:sz w:val="26"/>
          <w:szCs w:val="26"/>
          <w:lang w:eastAsia="ar-SA"/>
        </w:rPr>
      </w:pPr>
      <w:r w:rsidRPr="00DC5923">
        <w:rPr>
          <w:rFonts w:ascii="Times New Roman" w:hAnsi="Times New Roman" w:cs="Times New Roman"/>
          <w:i/>
          <w:sz w:val="26"/>
          <w:szCs w:val="26"/>
          <w:lang w:eastAsia="ar-SA"/>
        </w:rPr>
        <w:t>ТО ЦЗН в Симферопольском районе:</w:t>
      </w:r>
    </w:p>
    <w:p w:rsidR="00D36580" w:rsidRPr="00DC5923" w:rsidRDefault="00E07DA3" w:rsidP="00242F80">
      <w:pPr>
        <w:tabs>
          <w:tab w:val="left" w:pos="567"/>
          <w:tab w:val="left" w:pos="708"/>
        </w:tabs>
        <w:spacing w:line="264" w:lineRule="auto"/>
        <w:ind w:firstLine="709"/>
        <w:jc w:val="both"/>
        <w:rPr>
          <w:rFonts w:ascii="Times New Roman" w:eastAsia="Times New Roman" w:hAnsi="Times New Roman" w:cs="Times New Roman"/>
          <w:i/>
          <w:iCs/>
          <w:color w:val="000000"/>
          <w:sz w:val="26"/>
          <w:szCs w:val="26"/>
        </w:rPr>
      </w:pPr>
      <w:proofErr w:type="gramStart"/>
      <w:r w:rsidRPr="00DC5923">
        <w:rPr>
          <w:rFonts w:ascii="Times New Roman" w:hAnsi="Times New Roman" w:cs="Times New Roman"/>
          <w:color w:val="000000"/>
          <w:sz w:val="26"/>
          <w:szCs w:val="26"/>
        </w:rPr>
        <w:t>А</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Р.В.</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Б</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Е.В.</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Б</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И.Н.</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В</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А.А.</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В</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Д.Н.</w:t>
      </w:r>
      <w:r w:rsidRPr="00DC5923">
        <w:rPr>
          <w:rFonts w:ascii="Times New Roman" w:hAnsi="Times New Roman" w:cs="Times New Roman"/>
          <w:color w:val="000000"/>
          <w:sz w:val="26"/>
          <w:szCs w:val="26"/>
        </w:rPr>
        <w:tab/>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Г</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В.Ю.</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Г</w:t>
      </w:r>
      <w:r w:rsidR="004A23E2">
        <w:rPr>
          <w:rFonts w:ascii="Times New Roman" w:hAnsi="Times New Roman" w:cs="Times New Roman"/>
          <w:color w:val="000000"/>
          <w:sz w:val="26"/>
          <w:szCs w:val="26"/>
        </w:rPr>
        <w:t>.</w:t>
      </w:r>
      <w:r w:rsidR="00A45A8C">
        <w:rPr>
          <w:rFonts w:ascii="Times New Roman" w:hAnsi="Times New Roman" w:cs="Times New Roman"/>
          <w:color w:val="000000"/>
          <w:sz w:val="26"/>
          <w:szCs w:val="26"/>
        </w:rPr>
        <w:t>И.Р.</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Г</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С.И.</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Д</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С.В.</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И</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И.В.</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И</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О.М.</w:t>
      </w:r>
      <w:r w:rsidRPr="00DC5923">
        <w:rPr>
          <w:rFonts w:ascii="Times New Roman" w:hAnsi="Times New Roman" w:cs="Times New Roman"/>
          <w:color w:val="000000"/>
          <w:sz w:val="26"/>
          <w:szCs w:val="26"/>
        </w:rPr>
        <w:tab/>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И</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Р.С.</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И</w:t>
      </w:r>
      <w:r w:rsidR="004A23E2">
        <w:rPr>
          <w:rFonts w:ascii="Times New Roman" w:hAnsi="Times New Roman" w:cs="Times New Roman"/>
          <w:color w:val="000000"/>
          <w:sz w:val="26"/>
          <w:szCs w:val="26"/>
        </w:rPr>
        <w:t>.</w:t>
      </w:r>
      <w:r w:rsidR="00186975">
        <w:rPr>
          <w:rFonts w:ascii="Times New Roman" w:hAnsi="Times New Roman" w:cs="Times New Roman"/>
          <w:color w:val="000000"/>
          <w:sz w:val="26"/>
          <w:szCs w:val="26"/>
        </w:rPr>
        <w:t>С.В.</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К</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А.В.</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К</w:t>
      </w:r>
      <w:r w:rsidR="004A23E2">
        <w:rPr>
          <w:rFonts w:ascii="Times New Roman" w:hAnsi="Times New Roman" w:cs="Times New Roman"/>
          <w:color w:val="000000"/>
          <w:sz w:val="26"/>
          <w:szCs w:val="26"/>
        </w:rPr>
        <w:t>.</w:t>
      </w:r>
      <w:r w:rsidR="00A45A8C">
        <w:rPr>
          <w:rFonts w:ascii="Times New Roman" w:hAnsi="Times New Roman" w:cs="Times New Roman"/>
          <w:color w:val="000000"/>
          <w:sz w:val="26"/>
          <w:szCs w:val="26"/>
        </w:rPr>
        <w:t>А.Г.</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К</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Н.В.</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К</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С.А.</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Л</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Г.Н.</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Л</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Р.В.</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М</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А.А.</w:t>
      </w:r>
      <w:proofErr w:type="gramEnd"/>
      <w:r w:rsidR="00726B1E" w:rsidRPr="00DC5923">
        <w:rPr>
          <w:rFonts w:ascii="Times New Roman" w:hAnsi="Times New Roman" w:cs="Times New Roman"/>
          <w:color w:val="000000"/>
          <w:sz w:val="26"/>
          <w:szCs w:val="26"/>
        </w:rPr>
        <w:t xml:space="preserve">, </w:t>
      </w:r>
      <w:proofErr w:type="gramStart"/>
      <w:r w:rsidRPr="00DC5923">
        <w:rPr>
          <w:rFonts w:ascii="Times New Roman" w:hAnsi="Times New Roman" w:cs="Times New Roman"/>
          <w:color w:val="000000"/>
          <w:sz w:val="26"/>
          <w:szCs w:val="26"/>
        </w:rPr>
        <w:t>М</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А.В.</w:t>
      </w:r>
      <w:r w:rsidR="00726B1E"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М</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 xml:space="preserve"> В.А.</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М</w:t>
      </w:r>
      <w:r w:rsidR="004A23E2">
        <w:rPr>
          <w:rFonts w:ascii="Times New Roman" w:hAnsi="Times New Roman" w:cs="Times New Roman"/>
          <w:color w:val="000000"/>
          <w:sz w:val="26"/>
          <w:szCs w:val="26"/>
        </w:rPr>
        <w:t>.</w:t>
      </w:r>
      <w:r w:rsidR="00A45A8C">
        <w:rPr>
          <w:rFonts w:ascii="Times New Roman" w:hAnsi="Times New Roman" w:cs="Times New Roman"/>
          <w:color w:val="000000"/>
          <w:sz w:val="26"/>
          <w:szCs w:val="26"/>
        </w:rPr>
        <w:t>Г.Н.</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М</w:t>
      </w:r>
      <w:r w:rsidR="004A23E2">
        <w:rPr>
          <w:rFonts w:ascii="Times New Roman" w:hAnsi="Times New Roman" w:cs="Times New Roman"/>
          <w:color w:val="000000"/>
          <w:sz w:val="26"/>
          <w:szCs w:val="26"/>
        </w:rPr>
        <w:t>.</w:t>
      </w:r>
      <w:r w:rsidRPr="00DC5923">
        <w:rPr>
          <w:rFonts w:ascii="Times New Roman" w:hAnsi="Times New Roman" w:cs="Times New Roman"/>
          <w:color w:val="000000"/>
          <w:sz w:val="26"/>
          <w:szCs w:val="26"/>
        </w:rPr>
        <w:t>М.М.</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М</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М.Ш.</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М</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Н.В.</w:t>
      </w:r>
      <w:r w:rsidRPr="00DC5923">
        <w:rPr>
          <w:rFonts w:ascii="Times New Roman" w:hAnsi="Times New Roman" w:cs="Times New Roman"/>
          <w:color w:val="000000"/>
          <w:sz w:val="26"/>
          <w:szCs w:val="26"/>
        </w:rPr>
        <w:tab/>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М</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Р.Н.</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М</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С.С.</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М</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У.С.</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Н</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А.Н.</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О</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О.В.</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П</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О.В.</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П</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Х.Б.</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Р</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В.Е.</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Р</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Д.А.</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Р</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М.С.</w:t>
      </w:r>
      <w:r w:rsid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С</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А.А.</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С</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А.В.</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С</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В.Ю.</w:t>
      </w:r>
      <w:r w:rsidR="00097569" w:rsidRPr="00DC5923">
        <w:rPr>
          <w:rFonts w:ascii="Times New Roman" w:hAnsi="Times New Roman" w:cs="Times New Roman"/>
          <w:color w:val="000000"/>
          <w:sz w:val="26"/>
          <w:szCs w:val="26"/>
        </w:rPr>
        <w:t xml:space="preserve">, </w:t>
      </w:r>
      <w:r w:rsidR="00C7543D">
        <w:rPr>
          <w:rFonts w:ascii="Times New Roman" w:hAnsi="Times New Roman" w:cs="Times New Roman"/>
          <w:color w:val="000000"/>
          <w:sz w:val="26"/>
          <w:szCs w:val="26"/>
        </w:rPr>
        <w:t>С.</w:t>
      </w:r>
      <w:r w:rsidR="00DC5923">
        <w:rPr>
          <w:rFonts w:ascii="Times New Roman" w:hAnsi="Times New Roman" w:cs="Times New Roman"/>
          <w:color w:val="000000"/>
          <w:sz w:val="26"/>
          <w:szCs w:val="26"/>
        </w:rPr>
        <w:t>З.Ш.</w:t>
      </w:r>
      <w:proofErr w:type="gramEnd"/>
      <w:r w:rsidR="00097569" w:rsidRPr="00DC5923">
        <w:rPr>
          <w:rFonts w:ascii="Times New Roman" w:hAnsi="Times New Roman" w:cs="Times New Roman"/>
          <w:color w:val="000000"/>
          <w:sz w:val="26"/>
          <w:szCs w:val="26"/>
        </w:rPr>
        <w:t xml:space="preserve">, </w:t>
      </w:r>
      <w:proofErr w:type="gramStart"/>
      <w:r w:rsidRPr="00DC5923">
        <w:rPr>
          <w:rFonts w:ascii="Times New Roman" w:hAnsi="Times New Roman" w:cs="Times New Roman"/>
          <w:color w:val="000000"/>
          <w:sz w:val="26"/>
          <w:szCs w:val="26"/>
        </w:rPr>
        <w:t>С</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К.А.</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С</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К.Ш.</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С</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Р.С.</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С</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С.Р.</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Т</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А.Г.</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Т</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Г.Ш.</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Т</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Е.А.</w:t>
      </w:r>
      <w:r w:rsidR="00097569" w:rsidRPr="00DC5923">
        <w:rPr>
          <w:rFonts w:ascii="Times New Roman" w:hAnsi="Times New Roman" w:cs="Times New Roman"/>
          <w:color w:val="000000"/>
          <w:sz w:val="26"/>
          <w:szCs w:val="26"/>
        </w:rPr>
        <w:t xml:space="preserve"> , </w:t>
      </w:r>
      <w:r w:rsidRPr="00DC5923">
        <w:rPr>
          <w:rFonts w:ascii="Times New Roman" w:hAnsi="Times New Roman" w:cs="Times New Roman"/>
          <w:color w:val="000000"/>
          <w:sz w:val="26"/>
          <w:szCs w:val="26"/>
        </w:rPr>
        <w:t>Т</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Э.Р.</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У</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М.А.</w:t>
      </w:r>
      <w:r w:rsidR="0009756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Х</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Р.Р.</w:t>
      </w:r>
      <w:r w:rsidR="00970158" w:rsidRPr="00DC5923">
        <w:rPr>
          <w:rFonts w:ascii="Times New Roman" w:hAnsi="Times New Roman" w:cs="Times New Roman"/>
          <w:color w:val="000000"/>
          <w:sz w:val="26"/>
          <w:szCs w:val="26"/>
        </w:rPr>
        <w:t xml:space="preserve">, </w:t>
      </w:r>
      <w:r w:rsidR="00DC5923">
        <w:rPr>
          <w:rFonts w:ascii="Times New Roman" w:hAnsi="Times New Roman" w:cs="Times New Roman"/>
          <w:color w:val="000000"/>
          <w:sz w:val="26"/>
          <w:szCs w:val="26"/>
        </w:rPr>
        <w:t>Х</w:t>
      </w:r>
      <w:r w:rsidR="00C7543D">
        <w:rPr>
          <w:rFonts w:ascii="Times New Roman" w:hAnsi="Times New Roman" w:cs="Times New Roman"/>
          <w:color w:val="000000"/>
          <w:sz w:val="26"/>
          <w:szCs w:val="26"/>
        </w:rPr>
        <w:t>.</w:t>
      </w:r>
      <w:r w:rsidR="00DC5923">
        <w:rPr>
          <w:rFonts w:ascii="Times New Roman" w:hAnsi="Times New Roman" w:cs="Times New Roman"/>
          <w:color w:val="000000"/>
          <w:sz w:val="26"/>
          <w:szCs w:val="26"/>
        </w:rPr>
        <w:t>С.А.</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Ч</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Д.С.</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Ч</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С.Н.</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Ш</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А.В.</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Ш</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А.В.</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Ш</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Л.Н.</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Ш</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Т.Х.</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Ш</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Э.Э.</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Ю</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А.В.</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Я</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А.А.</w:t>
      </w:r>
      <w:proofErr w:type="gramEnd"/>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А</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Л.К.</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Б</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З.Р.</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В</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О.И.</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Ж</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А.М.</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К</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Т.А.</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К</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Т.Н.</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К</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Э.Р.</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М</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А.А.</w:t>
      </w:r>
      <w:r w:rsidR="00970158"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О</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В.С.</w:t>
      </w:r>
      <w:r w:rsidR="0005204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П</w:t>
      </w:r>
      <w:r w:rsidR="00C7543D">
        <w:rPr>
          <w:rFonts w:ascii="Times New Roman" w:hAnsi="Times New Roman" w:cs="Times New Roman"/>
          <w:color w:val="000000"/>
          <w:sz w:val="26"/>
          <w:szCs w:val="26"/>
        </w:rPr>
        <w:t>.</w:t>
      </w:r>
      <w:r w:rsidR="00A45A8C">
        <w:rPr>
          <w:rFonts w:ascii="Times New Roman" w:hAnsi="Times New Roman" w:cs="Times New Roman"/>
          <w:color w:val="000000"/>
          <w:sz w:val="26"/>
          <w:szCs w:val="26"/>
        </w:rPr>
        <w:t>Д.А.</w:t>
      </w:r>
      <w:r w:rsidR="0005204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С</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А.В.</w:t>
      </w:r>
      <w:r w:rsidR="0005204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С</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И.М.</w:t>
      </w:r>
      <w:r w:rsidR="0005204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С</w:t>
      </w:r>
      <w:r w:rsidR="00C7543D">
        <w:rPr>
          <w:rFonts w:ascii="Times New Roman" w:hAnsi="Times New Roman" w:cs="Times New Roman"/>
          <w:color w:val="000000"/>
          <w:sz w:val="26"/>
          <w:szCs w:val="26"/>
        </w:rPr>
        <w:t>.М.О.</w:t>
      </w:r>
      <w:r w:rsidR="0005204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С</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Т.Ю.</w:t>
      </w:r>
      <w:r w:rsidR="00052049"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С</w:t>
      </w:r>
      <w:r w:rsidR="00C7543D">
        <w:rPr>
          <w:rFonts w:ascii="Times New Roman" w:hAnsi="Times New Roman" w:cs="Times New Roman"/>
          <w:color w:val="000000"/>
          <w:sz w:val="26"/>
          <w:szCs w:val="26"/>
        </w:rPr>
        <w:t>.Э.С.,</w:t>
      </w:r>
      <w:r w:rsidR="00A45A8C">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Ш</w:t>
      </w:r>
      <w:r w:rsidR="00C7543D">
        <w:rPr>
          <w:rFonts w:ascii="Times New Roman" w:hAnsi="Times New Roman" w:cs="Times New Roman"/>
          <w:color w:val="000000"/>
          <w:sz w:val="26"/>
          <w:szCs w:val="26"/>
        </w:rPr>
        <w:t>.</w:t>
      </w:r>
      <w:r w:rsidRPr="00DC5923">
        <w:rPr>
          <w:rFonts w:ascii="Times New Roman" w:hAnsi="Times New Roman" w:cs="Times New Roman"/>
          <w:color w:val="000000"/>
          <w:sz w:val="26"/>
          <w:szCs w:val="26"/>
        </w:rPr>
        <w:t>В.В.</w:t>
      </w:r>
      <w:r w:rsidR="00052049" w:rsidRPr="00DC5923">
        <w:rPr>
          <w:rFonts w:ascii="Times New Roman" w:hAnsi="Times New Roman" w:cs="Times New Roman"/>
          <w:color w:val="000000"/>
          <w:sz w:val="26"/>
          <w:szCs w:val="26"/>
        </w:rPr>
        <w:t>;</w:t>
      </w:r>
      <w:r w:rsidR="00726B1E" w:rsidRPr="00DC5923">
        <w:rPr>
          <w:rFonts w:ascii="Times New Roman" w:eastAsia="Times New Roman" w:hAnsi="Times New Roman" w:cs="Times New Roman"/>
          <w:i/>
          <w:iCs/>
          <w:color w:val="000000"/>
          <w:sz w:val="26"/>
          <w:szCs w:val="26"/>
        </w:rPr>
        <w:t xml:space="preserve"> </w:t>
      </w:r>
    </w:p>
    <w:p w:rsidR="00052049" w:rsidRPr="00DC5923" w:rsidRDefault="00726B1E" w:rsidP="00D36580">
      <w:pPr>
        <w:tabs>
          <w:tab w:val="left" w:pos="567"/>
          <w:tab w:val="left" w:pos="708"/>
        </w:tabs>
        <w:spacing w:line="264" w:lineRule="auto"/>
        <w:ind w:firstLine="709"/>
        <w:jc w:val="both"/>
        <w:rPr>
          <w:sz w:val="26"/>
          <w:szCs w:val="26"/>
        </w:rPr>
      </w:pPr>
      <w:r w:rsidRPr="00DC5923">
        <w:rPr>
          <w:rFonts w:ascii="Times New Roman" w:eastAsia="Times New Roman" w:hAnsi="Times New Roman" w:cs="Times New Roman"/>
          <w:i/>
          <w:iCs/>
          <w:color w:val="000000"/>
          <w:sz w:val="26"/>
          <w:szCs w:val="26"/>
        </w:rPr>
        <w:t>ТО ЦЗН в городе Керчь:</w:t>
      </w:r>
      <w:r w:rsidR="00052049" w:rsidRPr="00DC5923">
        <w:rPr>
          <w:sz w:val="26"/>
          <w:szCs w:val="26"/>
        </w:rPr>
        <w:t xml:space="preserve"> </w:t>
      </w:r>
    </w:p>
    <w:p w:rsidR="00E07DA3" w:rsidRPr="00DC5923" w:rsidRDefault="00052049" w:rsidP="00052049">
      <w:pPr>
        <w:tabs>
          <w:tab w:val="left" w:pos="567"/>
          <w:tab w:val="left" w:pos="708"/>
        </w:tabs>
        <w:spacing w:line="264" w:lineRule="auto"/>
        <w:ind w:firstLine="709"/>
        <w:jc w:val="both"/>
        <w:rPr>
          <w:rFonts w:ascii="Times New Roman" w:eastAsia="Times New Roman" w:hAnsi="Times New Roman" w:cs="Times New Roman"/>
          <w:iCs/>
          <w:color w:val="000000"/>
          <w:sz w:val="26"/>
          <w:szCs w:val="26"/>
        </w:rPr>
      </w:pPr>
      <w:proofErr w:type="gramStart"/>
      <w:r w:rsidRPr="00DC5923">
        <w:rPr>
          <w:rFonts w:ascii="Times New Roman" w:eastAsia="Times New Roman" w:hAnsi="Times New Roman" w:cs="Times New Roman"/>
          <w:iCs/>
          <w:color w:val="000000"/>
          <w:sz w:val="26"/>
          <w:szCs w:val="26"/>
        </w:rPr>
        <w:t>А</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 xml:space="preserve">В.С., </w:t>
      </w:r>
      <w:r w:rsidR="00D36580" w:rsidRPr="00DC5923">
        <w:rPr>
          <w:rFonts w:ascii="Times New Roman" w:eastAsia="Times New Roman" w:hAnsi="Times New Roman" w:cs="Times New Roman"/>
          <w:iCs/>
          <w:color w:val="000000"/>
          <w:sz w:val="26"/>
          <w:szCs w:val="26"/>
        </w:rPr>
        <w:t xml:space="preserve"> Б</w:t>
      </w:r>
      <w:r w:rsidR="00186975">
        <w:rPr>
          <w:rFonts w:ascii="Times New Roman" w:eastAsia="Times New Roman" w:hAnsi="Times New Roman" w:cs="Times New Roman"/>
          <w:iCs/>
          <w:color w:val="000000"/>
          <w:sz w:val="26"/>
          <w:szCs w:val="26"/>
        </w:rPr>
        <w:t>.</w:t>
      </w:r>
      <w:r w:rsidR="00D36580" w:rsidRPr="00DC5923">
        <w:rPr>
          <w:rFonts w:ascii="Times New Roman" w:eastAsia="Times New Roman" w:hAnsi="Times New Roman" w:cs="Times New Roman"/>
          <w:iCs/>
          <w:color w:val="000000"/>
          <w:sz w:val="26"/>
          <w:szCs w:val="26"/>
        </w:rPr>
        <w:t>С.Е.</w:t>
      </w:r>
      <w:r w:rsidRPr="00DC5923">
        <w:rPr>
          <w:rFonts w:ascii="Times New Roman" w:eastAsia="Times New Roman" w:hAnsi="Times New Roman" w:cs="Times New Roman"/>
          <w:iCs/>
          <w:color w:val="000000"/>
          <w:sz w:val="26"/>
          <w:szCs w:val="26"/>
        </w:rPr>
        <w:t>, Б</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С.Н.</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В</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С.А.</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Г</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А.И.</w:t>
      </w:r>
      <w:r w:rsidRPr="00DC5923">
        <w:rPr>
          <w:rFonts w:ascii="Times New Roman" w:eastAsia="Times New Roman" w:hAnsi="Times New Roman" w:cs="Times New Roman"/>
          <w:iCs/>
          <w:color w:val="000000"/>
          <w:sz w:val="26"/>
          <w:szCs w:val="26"/>
        </w:rPr>
        <w:tab/>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Г</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Н.Ю.</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Д</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Р.В.</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Е</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А.А.</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З</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Л.А.</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И</w:t>
      </w:r>
      <w:r w:rsidR="00186975">
        <w:rPr>
          <w:rFonts w:ascii="Times New Roman" w:eastAsia="Times New Roman" w:hAnsi="Times New Roman" w:cs="Times New Roman"/>
          <w:iCs/>
          <w:color w:val="000000"/>
          <w:sz w:val="26"/>
          <w:szCs w:val="26"/>
        </w:rPr>
        <w:t>.В.А.</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К</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А.В.</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К</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А.И.</w:t>
      </w:r>
      <w:r w:rsidRPr="00DC5923">
        <w:rPr>
          <w:rFonts w:ascii="Times New Roman" w:eastAsia="Times New Roman" w:hAnsi="Times New Roman" w:cs="Times New Roman"/>
          <w:iCs/>
          <w:color w:val="000000"/>
          <w:sz w:val="26"/>
          <w:szCs w:val="26"/>
        </w:rPr>
        <w:tab/>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К</w:t>
      </w:r>
      <w:r w:rsidR="00186975">
        <w:rPr>
          <w:rFonts w:ascii="Times New Roman" w:eastAsia="Times New Roman" w:hAnsi="Times New Roman" w:cs="Times New Roman"/>
          <w:iCs/>
          <w:color w:val="000000"/>
          <w:sz w:val="26"/>
          <w:szCs w:val="26"/>
        </w:rPr>
        <w:t>.А.Р.</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К</w:t>
      </w:r>
      <w:r w:rsidR="00186975">
        <w:rPr>
          <w:rFonts w:ascii="Times New Roman" w:eastAsia="Times New Roman" w:hAnsi="Times New Roman" w:cs="Times New Roman"/>
          <w:iCs/>
          <w:color w:val="000000"/>
          <w:sz w:val="26"/>
          <w:szCs w:val="26"/>
        </w:rPr>
        <w:t>.В.С.</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К</w:t>
      </w:r>
      <w:r w:rsidR="00186975">
        <w:rPr>
          <w:rFonts w:ascii="Times New Roman" w:eastAsia="Times New Roman" w:hAnsi="Times New Roman" w:cs="Times New Roman"/>
          <w:iCs/>
          <w:color w:val="000000"/>
          <w:sz w:val="26"/>
          <w:szCs w:val="26"/>
        </w:rPr>
        <w:t>.И.В.</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К</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М.В.</w:t>
      </w:r>
      <w:r w:rsidR="00D36580" w:rsidRPr="00DC5923">
        <w:rPr>
          <w:rFonts w:ascii="Times New Roman" w:eastAsia="Times New Roman" w:hAnsi="Times New Roman" w:cs="Times New Roman"/>
          <w:iCs/>
          <w:color w:val="000000"/>
          <w:sz w:val="26"/>
          <w:szCs w:val="26"/>
        </w:rPr>
        <w:t>,</w:t>
      </w:r>
      <w:r w:rsidR="00DF6E39">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Л</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Ю.А.</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П</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Е.В.</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П</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О.Е.</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С</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А.В.</w:t>
      </w:r>
      <w:proofErr w:type="gramEnd"/>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С</w:t>
      </w:r>
      <w:r w:rsidR="00186975">
        <w:rPr>
          <w:rFonts w:ascii="Times New Roman" w:eastAsia="Times New Roman" w:hAnsi="Times New Roman" w:cs="Times New Roman"/>
          <w:iCs/>
          <w:color w:val="000000"/>
          <w:sz w:val="26"/>
          <w:szCs w:val="26"/>
        </w:rPr>
        <w:t>.М.М.</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С</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Н.Ю.</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Т</w:t>
      </w:r>
      <w:r w:rsidR="00186975">
        <w:rPr>
          <w:rFonts w:ascii="Times New Roman" w:eastAsia="Times New Roman" w:hAnsi="Times New Roman" w:cs="Times New Roman"/>
          <w:iCs/>
          <w:color w:val="000000"/>
          <w:sz w:val="26"/>
          <w:szCs w:val="26"/>
        </w:rPr>
        <w:t>.В.В.</w:t>
      </w:r>
      <w:r w:rsidR="00D36580" w:rsidRPr="00DC5923">
        <w:rPr>
          <w:rFonts w:ascii="Times New Roman" w:eastAsia="Times New Roman" w:hAnsi="Times New Roman" w:cs="Times New Roman"/>
          <w:iCs/>
          <w:color w:val="000000"/>
          <w:sz w:val="26"/>
          <w:szCs w:val="26"/>
        </w:rPr>
        <w:t>, Ф</w:t>
      </w:r>
      <w:r w:rsidR="00186975">
        <w:rPr>
          <w:rFonts w:ascii="Times New Roman" w:eastAsia="Times New Roman" w:hAnsi="Times New Roman" w:cs="Times New Roman"/>
          <w:iCs/>
          <w:color w:val="000000"/>
          <w:sz w:val="26"/>
          <w:szCs w:val="26"/>
        </w:rPr>
        <w:t>.</w:t>
      </w:r>
      <w:r w:rsidR="00D36580" w:rsidRPr="00DC5923">
        <w:rPr>
          <w:rFonts w:ascii="Times New Roman" w:eastAsia="Times New Roman" w:hAnsi="Times New Roman" w:cs="Times New Roman"/>
          <w:iCs/>
          <w:color w:val="000000"/>
          <w:sz w:val="26"/>
          <w:szCs w:val="26"/>
        </w:rPr>
        <w:t xml:space="preserve">А.А., </w:t>
      </w:r>
      <w:r w:rsidRPr="00DC5923">
        <w:rPr>
          <w:rFonts w:ascii="Times New Roman" w:eastAsia="Times New Roman" w:hAnsi="Times New Roman" w:cs="Times New Roman"/>
          <w:iCs/>
          <w:color w:val="000000"/>
          <w:sz w:val="26"/>
          <w:szCs w:val="26"/>
        </w:rPr>
        <w:t>Ш</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В.В.</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Ш</w:t>
      </w:r>
      <w:r w:rsidR="00186975">
        <w:rPr>
          <w:rFonts w:ascii="Times New Roman" w:eastAsia="Times New Roman" w:hAnsi="Times New Roman" w:cs="Times New Roman"/>
          <w:iCs/>
          <w:color w:val="000000"/>
          <w:sz w:val="26"/>
          <w:szCs w:val="26"/>
        </w:rPr>
        <w:t>.Н.В.</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Б</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Р.О.</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Ц</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Ю.К.</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Г</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И.О.</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Т</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М.С.</w:t>
      </w:r>
      <w:r w:rsidR="00D36580" w:rsidRPr="00DC5923">
        <w:rPr>
          <w:rFonts w:ascii="Times New Roman" w:eastAsia="Times New Roman" w:hAnsi="Times New Roman" w:cs="Times New Roman"/>
          <w:iCs/>
          <w:color w:val="000000"/>
          <w:sz w:val="26"/>
          <w:szCs w:val="26"/>
        </w:rPr>
        <w:t xml:space="preserve">, </w:t>
      </w:r>
      <w:r w:rsidRPr="00DC5923">
        <w:rPr>
          <w:rFonts w:ascii="Times New Roman" w:eastAsia="Times New Roman" w:hAnsi="Times New Roman" w:cs="Times New Roman"/>
          <w:iCs/>
          <w:color w:val="000000"/>
          <w:sz w:val="26"/>
          <w:szCs w:val="26"/>
        </w:rPr>
        <w:t>А</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Н.О.</w:t>
      </w:r>
      <w:r w:rsidR="00D36580" w:rsidRPr="00DC5923">
        <w:rPr>
          <w:rFonts w:ascii="Times New Roman" w:eastAsia="Times New Roman" w:hAnsi="Times New Roman" w:cs="Times New Roman"/>
          <w:iCs/>
          <w:color w:val="000000"/>
          <w:sz w:val="26"/>
          <w:szCs w:val="26"/>
        </w:rPr>
        <w:t>, Б</w:t>
      </w:r>
      <w:r w:rsidR="00186975">
        <w:rPr>
          <w:rFonts w:ascii="Times New Roman" w:eastAsia="Times New Roman" w:hAnsi="Times New Roman" w:cs="Times New Roman"/>
          <w:iCs/>
          <w:color w:val="000000"/>
          <w:sz w:val="26"/>
          <w:szCs w:val="26"/>
        </w:rPr>
        <w:t>.</w:t>
      </w:r>
      <w:r w:rsidR="00D36580" w:rsidRPr="00DC5923">
        <w:rPr>
          <w:rFonts w:ascii="Times New Roman" w:eastAsia="Times New Roman" w:hAnsi="Times New Roman" w:cs="Times New Roman"/>
          <w:iCs/>
          <w:color w:val="000000"/>
          <w:sz w:val="26"/>
          <w:szCs w:val="26"/>
        </w:rPr>
        <w:t xml:space="preserve">Н.П., </w:t>
      </w:r>
      <w:r w:rsidRPr="00DC5923">
        <w:rPr>
          <w:rFonts w:ascii="Times New Roman" w:eastAsia="Times New Roman" w:hAnsi="Times New Roman" w:cs="Times New Roman"/>
          <w:iCs/>
          <w:color w:val="000000"/>
          <w:sz w:val="26"/>
          <w:szCs w:val="26"/>
        </w:rPr>
        <w:t>В</w:t>
      </w:r>
      <w:r w:rsidR="00186975">
        <w:rPr>
          <w:rFonts w:ascii="Times New Roman" w:eastAsia="Times New Roman" w:hAnsi="Times New Roman" w:cs="Times New Roman"/>
          <w:iCs/>
          <w:color w:val="000000"/>
          <w:sz w:val="26"/>
          <w:szCs w:val="26"/>
        </w:rPr>
        <w:t>.</w:t>
      </w:r>
      <w:r w:rsidRPr="00DC5923">
        <w:rPr>
          <w:rFonts w:ascii="Times New Roman" w:eastAsia="Times New Roman" w:hAnsi="Times New Roman" w:cs="Times New Roman"/>
          <w:iCs/>
          <w:color w:val="000000"/>
          <w:sz w:val="26"/>
          <w:szCs w:val="26"/>
        </w:rPr>
        <w:t>Т.И.</w:t>
      </w:r>
      <w:r w:rsidR="00D36580" w:rsidRPr="00DC5923">
        <w:rPr>
          <w:rFonts w:ascii="Times New Roman" w:eastAsia="Times New Roman" w:hAnsi="Times New Roman" w:cs="Times New Roman"/>
          <w:iCs/>
          <w:color w:val="000000"/>
          <w:sz w:val="26"/>
          <w:szCs w:val="26"/>
        </w:rPr>
        <w:t>, Д</w:t>
      </w:r>
      <w:r w:rsidR="00186975">
        <w:rPr>
          <w:rFonts w:ascii="Times New Roman" w:eastAsia="Times New Roman" w:hAnsi="Times New Roman" w:cs="Times New Roman"/>
          <w:iCs/>
          <w:color w:val="000000"/>
          <w:sz w:val="26"/>
          <w:szCs w:val="26"/>
        </w:rPr>
        <w:t>.</w:t>
      </w:r>
      <w:r w:rsidR="00D36580" w:rsidRPr="00DC5923">
        <w:rPr>
          <w:rFonts w:ascii="Times New Roman" w:eastAsia="Times New Roman" w:hAnsi="Times New Roman" w:cs="Times New Roman"/>
          <w:iCs/>
          <w:color w:val="000000"/>
          <w:sz w:val="26"/>
          <w:szCs w:val="26"/>
        </w:rPr>
        <w:t>В.В.;</w:t>
      </w:r>
    </w:p>
    <w:p w:rsidR="00052049" w:rsidRPr="00DC5923" w:rsidRDefault="00052049" w:rsidP="00052049">
      <w:pPr>
        <w:tabs>
          <w:tab w:val="left" w:pos="567"/>
          <w:tab w:val="left" w:pos="708"/>
        </w:tabs>
        <w:spacing w:line="264" w:lineRule="auto"/>
        <w:ind w:firstLine="709"/>
        <w:jc w:val="both"/>
        <w:rPr>
          <w:rFonts w:ascii="Times New Roman" w:eastAsia="Times New Roman" w:hAnsi="Times New Roman" w:cs="Times New Roman"/>
          <w:i/>
          <w:iCs/>
          <w:color w:val="000000"/>
          <w:sz w:val="26"/>
          <w:szCs w:val="26"/>
        </w:rPr>
      </w:pPr>
      <w:r w:rsidRPr="00DC5923">
        <w:rPr>
          <w:rFonts w:ascii="Times New Roman" w:eastAsia="Times New Roman" w:hAnsi="Times New Roman" w:cs="Times New Roman"/>
          <w:i/>
          <w:iCs/>
          <w:color w:val="000000"/>
          <w:sz w:val="26"/>
          <w:szCs w:val="26"/>
        </w:rPr>
        <w:t>ТО ЦЗН в городе Феодосия:</w:t>
      </w:r>
    </w:p>
    <w:p w:rsidR="00052049" w:rsidRPr="00DC5923" w:rsidRDefault="00052049" w:rsidP="00052049">
      <w:pPr>
        <w:tabs>
          <w:tab w:val="left" w:pos="567"/>
          <w:tab w:val="left" w:pos="708"/>
        </w:tabs>
        <w:spacing w:line="264" w:lineRule="auto"/>
        <w:ind w:firstLine="709"/>
        <w:jc w:val="both"/>
        <w:rPr>
          <w:rFonts w:ascii="Times New Roman" w:hAnsi="Times New Roman" w:cs="Times New Roman"/>
          <w:color w:val="000000"/>
          <w:sz w:val="26"/>
          <w:szCs w:val="26"/>
        </w:rPr>
      </w:pPr>
      <w:r w:rsidRPr="00DC5923">
        <w:rPr>
          <w:rFonts w:ascii="Times New Roman" w:hAnsi="Times New Roman" w:cs="Times New Roman"/>
          <w:color w:val="000000"/>
          <w:sz w:val="26"/>
          <w:szCs w:val="26"/>
        </w:rPr>
        <w:t>В</w:t>
      </w:r>
      <w:r w:rsidR="00117475">
        <w:rPr>
          <w:rFonts w:ascii="Times New Roman" w:hAnsi="Times New Roman" w:cs="Times New Roman"/>
          <w:color w:val="000000"/>
          <w:sz w:val="26"/>
          <w:szCs w:val="26"/>
        </w:rPr>
        <w:t>.</w:t>
      </w:r>
      <w:r w:rsidRPr="00DC5923">
        <w:rPr>
          <w:rFonts w:ascii="Times New Roman" w:hAnsi="Times New Roman" w:cs="Times New Roman"/>
          <w:color w:val="000000"/>
          <w:sz w:val="26"/>
          <w:szCs w:val="26"/>
        </w:rPr>
        <w:t>Д.В.</w:t>
      </w:r>
      <w:r w:rsidR="00D36580" w:rsidRPr="00DC5923">
        <w:rPr>
          <w:rFonts w:ascii="Times New Roman" w:hAnsi="Times New Roman" w:cs="Times New Roman"/>
          <w:color w:val="000000"/>
          <w:sz w:val="26"/>
          <w:szCs w:val="26"/>
        </w:rPr>
        <w:t>, Б</w:t>
      </w:r>
      <w:r w:rsidR="00117475">
        <w:rPr>
          <w:rFonts w:ascii="Times New Roman" w:hAnsi="Times New Roman" w:cs="Times New Roman"/>
          <w:color w:val="000000"/>
          <w:sz w:val="26"/>
          <w:szCs w:val="26"/>
        </w:rPr>
        <w:t>.</w:t>
      </w:r>
      <w:r w:rsidR="00D36580" w:rsidRPr="00DC5923">
        <w:rPr>
          <w:rFonts w:ascii="Times New Roman" w:hAnsi="Times New Roman" w:cs="Times New Roman"/>
          <w:color w:val="000000"/>
          <w:sz w:val="26"/>
          <w:szCs w:val="26"/>
        </w:rPr>
        <w:t xml:space="preserve">К.С., </w:t>
      </w:r>
      <w:r w:rsidRPr="00DC5923">
        <w:rPr>
          <w:rFonts w:ascii="Times New Roman" w:hAnsi="Times New Roman" w:cs="Times New Roman"/>
          <w:color w:val="000000"/>
          <w:sz w:val="26"/>
          <w:szCs w:val="26"/>
        </w:rPr>
        <w:t>К</w:t>
      </w:r>
      <w:r w:rsidR="00117475">
        <w:rPr>
          <w:rFonts w:ascii="Times New Roman" w:hAnsi="Times New Roman" w:cs="Times New Roman"/>
          <w:color w:val="000000"/>
          <w:sz w:val="26"/>
          <w:szCs w:val="26"/>
        </w:rPr>
        <w:t>.</w:t>
      </w:r>
      <w:r w:rsidRPr="00DC5923">
        <w:rPr>
          <w:rFonts w:ascii="Times New Roman" w:hAnsi="Times New Roman" w:cs="Times New Roman"/>
          <w:color w:val="000000"/>
          <w:sz w:val="26"/>
          <w:szCs w:val="26"/>
        </w:rPr>
        <w:t>Ю.Н.</w:t>
      </w:r>
      <w:r w:rsidR="00D36580" w:rsidRPr="00DC5923">
        <w:rPr>
          <w:rFonts w:ascii="Times New Roman" w:hAnsi="Times New Roman" w:cs="Times New Roman"/>
          <w:color w:val="000000"/>
          <w:sz w:val="26"/>
          <w:szCs w:val="26"/>
        </w:rPr>
        <w:t>, Л</w:t>
      </w:r>
      <w:r w:rsidR="00117475">
        <w:rPr>
          <w:rFonts w:ascii="Times New Roman" w:hAnsi="Times New Roman" w:cs="Times New Roman"/>
          <w:color w:val="000000"/>
          <w:sz w:val="26"/>
          <w:szCs w:val="26"/>
        </w:rPr>
        <w:t>.</w:t>
      </w:r>
      <w:r w:rsidR="00D36580" w:rsidRPr="00DC5923">
        <w:rPr>
          <w:rFonts w:ascii="Times New Roman" w:hAnsi="Times New Roman" w:cs="Times New Roman"/>
          <w:color w:val="000000"/>
          <w:sz w:val="26"/>
          <w:szCs w:val="26"/>
        </w:rPr>
        <w:t xml:space="preserve">В.О., </w:t>
      </w:r>
      <w:r w:rsidRPr="00DC5923">
        <w:rPr>
          <w:rFonts w:ascii="Times New Roman" w:hAnsi="Times New Roman" w:cs="Times New Roman"/>
          <w:color w:val="000000"/>
          <w:sz w:val="26"/>
          <w:szCs w:val="26"/>
        </w:rPr>
        <w:t>Р</w:t>
      </w:r>
      <w:r w:rsidR="00117475">
        <w:rPr>
          <w:rFonts w:ascii="Times New Roman" w:hAnsi="Times New Roman" w:cs="Times New Roman"/>
          <w:color w:val="000000"/>
          <w:sz w:val="26"/>
          <w:szCs w:val="26"/>
        </w:rPr>
        <w:t>.</w:t>
      </w:r>
      <w:r w:rsidRPr="00DC5923">
        <w:rPr>
          <w:rFonts w:ascii="Times New Roman" w:hAnsi="Times New Roman" w:cs="Times New Roman"/>
          <w:color w:val="000000"/>
          <w:sz w:val="26"/>
          <w:szCs w:val="26"/>
        </w:rPr>
        <w:t>Г.С.</w:t>
      </w:r>
      <w:r w:rsidR="00D36580"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П</w:t>
      </w:r>
      <w:r w:rsidR="00117475">
        <w:rPr>
          <w:rFonts w:ascii="Times New Roman" w:hAnsi="Times New Roman" w:cs="Times New Roman"/>
          <w:color w:val="000000"/>
          <w:sz w:val="26"/>
          <w:szCs w:val="26"/>
        </w:rPr>
        <w:t>.</w:t>
      </w:r>
      <w:r w:rsidRPr="00DC5923">
        <w:rPr>
          <w:rFonts w:ascii="Times New Roman" w:hAnsi="Times New Roman" w:cs="Times New Roman"/>
          <w:color w:val="000000"/>
          <w:sz w:val="26"/>
          <w:szCs w:val="26"/>
        </w:rPr>
        <w:t>Т.В.</w:t>
      </w:r>
      <w:r w:rsidR="00D36580" w:rsidRPr="00DC5923">
        <w:rPr>
          <w:rFonts w:ascii="Times New Roman" w:hAnsi="Times New Roman" w:cs="Times New Roman"/>
          <w:color w:val="000000"/>
          <w:sz w:val="26"/>
          <w:szCs w:val="26"/>
        </w:rPr>
        <w:t xml:space="preserve">, </w:t>
      </w:r>
      <w:r w:rsidRPr="00DC5923">
        <w:rPr>
          <w:rFonts w:ascii="Times New Roman" w:hAnsi="Times New Roman" w:cs="Times New Roman"/>
          <w:color w:val="000000"/>
          <w:sz w:val="26"/>
          <w:szCs w:val="26"/>
        </w:rPr>
        <w:t>П</w:t>
      </w:r>
      <w:r w:rsidR="00117475">
        <w:rPr>
          <w:rFonts w:ascii="Times New Roman" w:hAnsi="Times New Roman" w:cs="Times New Roman"/>
          <w:color w:val="000000"/>
          <w:sz w:val="26"/>
          <w:szCs w:val="26"/>
        </w:rPr>
        <w:t>.</w:t>
      </w:r>
      <w:r w:rsidRPr="00DC5923">
        <w:rPr>
          <w:rFonts w:ascii="Times New Roman" w:hAnsi="Times New Roman" w:cs="Times New Roman"/>
          <w:color w:val="000000"/>
          <w:sz w:val="26"/>
          <w:szCs w:val="26"/>
        </w:rPr>
        <w:t>В.В.</w:t>
      </w:r>
    </w:p>
    <w:p w:rsidR="00530EC3" w:rsidRPr="00DC5923" w:rsidRDefault="00530EC3" w:rsidP="001506B1">
      <w:pPr>
        <w:tabs>
          <w:tab w:val="left" w:pos="0"/>
        </w:tabs>
        <w:spacing w:after="120" w:line="264" w:lineRule="auto"/>
        <w:ind w:firstLine="709"/>
        <w:jc w:val="both"/>
        <w:rPr>
          <w:rFonts w:ascii="Times New Roman" w:hAnsi="Times New Roman" w:cs="Times New Roman"/>
          <w:sz w:val="26"/>
          <w:szCs w:val="26"/>
          <w:lang w:eastAsia="ar-SA"/>
        </w:rPr>
      </w:pPr>
      <w:r w:rsidRPr="00DC5923">
        <w:rPr>
          <w:rFonts w:ascii="Times New Roman" w:hAnsi="Times New Roman" w:cs="Times New Roman"/>
          <w:sz w:val="26"/>
          <w:szCs w:val="26"/>
          <w:lang w:eastAsia="ar-SA"/>
        </w:rPr>
        <w:t>Выявлен факт нарушения требований пункта 1 статьи 28 Закона о занятости в части невыплаты (недоплаты) безработным гражданам пособия по безработице:</w:t>
      </w:r>
    </w:p>
    <w:tbl>
      <w:tblPr>
        <w:tblStyle w:val="1121"/>
        <w:tblW w:w="9600" w:type="dxa"/>
        <w:tblInd w:w="0" w:type="dxa"/>
        <w:tblLayout w:type="fixed"/>
        <w:tblLook w:val="00A0" w:firstRow="1" w:lastRow="0" w:firstColumn="1" w:lastColumn="0" w:noHBand="0" w:noVBand="0"/>
      </w:tblPr>
      <w:tblGrid>
        <w:gridCol w:w="2400"/>
        <w:gridCol w:w="8"/>
        <w:gridCol w:w="1838"/>
        <w:gridCol w:w="6"/>
        <w:gridCol w:w="3394"/>
        <w:gridCol w:w="10"/>
        <w:gridCol w:w="1944"/>
      </w:tblGrid>
      <w:tr w:rsidR="00530EC3" w:rsidRPr="0013031C" w:rsidTr="002C5EE0">
        <w:trPr>
          <w:trHeight w:val="1022"/>
        </w:trPr>
        <w:tc>
          <w:tcPr>
            <w:tcW w:w="2408" w:type="dxa"/>
            <w:gridSpan w:val="2"/>
            <w:tcBorders>
              <w:top w:val="single" w:sz="4" w:space="0" w:color="auto"/>
              <w:left w:val="single" w:sz="4" w:space="0" w:color="auto"/>
              <w:bottom w:val="single" w:sz="4" w:space="0" w:color="auto"/>
              <w:right w:val="single" w:sz="4" w:space="0" w:color="auto"/>
            </w:tcBorders>
            <w:hideMark/>
          </w:tcPr>
          <w:p w:rsidR="00530EC3" w:rsidRPr="0013031C" w:rsidRDefault="00530EC3" w:rsidP="006B5115">
            <w:pPr>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Фамилия, И.О.</w:t>
            </w:r>
          </w:p>
        </w:tc>
        <w:tc>
          <w:tcPr>
            <w:tcW w:w="1844" w:type="dxa"/>
            <w:gridSpan w:val="2"/>
            <w:tcBorders>
              <w:top w:val="single" w:sz="4" w:space="0" w:color="auto"/>
              <w:left w:val="single" w:sz="4" w:space="0" w:color="auto"/>
              <w:bottom w:val="single" w:sz="4" w:space="0" w:color="auto"/>
              <w:right w:val="single" w:sz="4" w:space="0" w:color="auto"/>
            </w:tcBorders>
            <w:hideMark/>
          </w:tcPr>
          <w:p w:rsidR="00530EC3" w:rsidRPr="0013031C" w:rsidRDefault="00530EC3" w:rsidP="006B5115">
            <w:pPr>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 ЛДПГУ</w:t>
            </w:r>
          </w:p>
        </w:tc>
        <w:tc>
          <w:tcPr>
            <w:tcW w:w="3404" w:type="dxa"/>
            <w:gridSpan w:val="2"/>
            <w:tcBorders>
              <w:top w:val="single" w:sz="4" w:space="0" w:color="auto"/>
              <w:left w:val="single" w:sz="4" w:space="0" w:color="auto"/>
              <w:right w:val="single" w:sz="4" w:space="0" w:color="auto"/>
            </w:tcBorders>
            <w:hideMark/>
          </w:tcPr>
          <w:p w:rsidR="00530EC3" w:rsidRPr="0013031C" w:rsidRDefault="000E6FC9" w:rsidP="006B5115">
            <w:pPr>
              <w:jc w:val="center"/>
              <w:rPr>
                <w:rFonts w:ascii="Times New Roman" w:hAnsi="Times New Roman" w:cs="Times New Roman"/>
                <w:color w:val="000000"/>
                <w:sz w:val="22"/>
                <w:szCs w:val="22"/>
              </w:rPr>
            </w:pPr>
            <w:r w:rsidRPr="000E6FC9">
              <w:rPr>
                <w:rFonts w:ascii="Times New Roman" w:hAnsi="Times New Roman" w:cs="Times New Roman"/>
                <w:color w:val="000000"/>
                <w:sz w:val="22"/>
                <w:szCs w:val="22"/>
              </w:rPr>
              <w:t>Период, в течение которого образовалась задолженность по пособию по безработице</w:t>
            </w:r>
          </w:p>
        </w:tc>
        <w:tc>
          <w:tcPr>
            <w:tcW w:w="1944" w:type="dxa"/>
            <w:tcBorders>
              <w:top w:val="single" w:sz="4" w:space="0" w:color="auto"/>
              <w:left w:val="single" w:sz="4" w:space="0" w:color="auto"/>
              <w:bottom w:val="single" w:sz="4" w:space="0" w:color="auto"/>
              <w:right w:val="single" w:sz="4" w:space="0" w:color="auto"/>
            </w:tcBorders>
            <w:hideMark/>
          </w:tcPr>
          <w:p w:rsidR="00530EC3" w:rsidRPr="0013031C" w:rsidRDefault="00530EC3" w:rsidP="006B5115">
            <w:pPr>
              <w:jc w:val="center"/>
              <w:rPr>
                <w:rFonts w:ascii="Times New Roman" w:hAnsi="Times New Roman" w:cs="Times New Roman"/>
                <w:color w:val="000000"/>
                <w:sz w:val="22"/>
                <w:szCs w:val="22"/>
              </w:rPr>
            </w:pPr>
            <w:r w:rsidRPr="0013031C">
              <w:rPr>
                <w:rFonts w:ascii="Times New Roman" w:hAnsi="Times New Roman" w:cs="Times New Roman"/>
                <w:color w:val="000000"/>
                <w:sz w:val="22"/>
                <w:szCs w:val="22"/>
              </w:rPr>
              <w:t>Объем не выплаченных средств</w:t>
            </w:r>
          </w:p>
        </w:tc>
      </w:tr>
      <w:tr w:rsidR="00530EC3" w:rsidRPr="001F3ACE" w:rsidTr="002C5EE0">
        <w:trPr>
          <w:trHeight w:val="437"/>
        </w:trPr>
        <w:tc>
          <w:tcPr>
            <w:tcW w:w="9600" w:type="dxa"/>
            <w:gridSpan w:val="7"/>
            <w:tcBorders>
              <w:top w:val="single" w:sz="4" w:space="0" w:color="auto"/>
              <w:left w:val="single" w:sz="4" w:space="0" w:color="auto"/>
              <w:bottom w:val="single" w:sz="4" w:space="0" w:color="auto"/>
              <w:right w:val="single" w:sz="4" w:space="0" w:color="auto"/>
            </w:tcBorders>
            <w:noWrap/>
            <w:vAlign w:val="center"/>
            <w:hideMark/>
          </w:tcPr>
          <w:p w:rsidR="00530EC3" w:rsidRPr="001F3ACE" w:rsidRDefault="00530EC3" w:rsidP="006B5115">
            <w:pPr>
              <w:spacing w:before="120" w:after="120"/>
              <w:contextualSpacing/>
              <w:jc w:val="center"/>
              <w:rPr>
                <w:rFonts w:ascii="Times New Roman" w:hAnsi="Times New Roman" w:cs="Times New Roman"/>
                <w:i/>
                <w:color w:val="000000"/>
                <w:sz w:val="22"/>
                <w:szCs w:val="22"/>
                <w:highlight w:val="magenta"/>
              </w:rPr>
            </w:pPr>
            <w:r>
              <w:rPr>
                <w:rFonts w:ascii="Times New Roman" w:hAnsi="Times New Roman"/>
                <w:i/>
                <w:sz w:val="22"/>
                <w:szCs w:val="22"/>
                <w:lang w:eastAsia="ar-SA"/>
              </w:rPr>
              <w:t xml:space="preserve">ТО </w:t>
            </w:r>
            <w:r w:rsidRPr="00C748CB">
              <w:rPr>
                <w:rFonts w:ascii="Times New Roman" w:hAnsi="Times New Roman"/>
                <w:i/>
                <w:sz w:val="22"/>
                <w:szCs w:val="22"/>
                <w:lang w:eastAsia="ar-SA"/>
              </w:rPr>
              <w:t>ЦЗН</w:t>
            </w:r>
            <w:r>
              <w:rPr>
                <w:rFonts w:ascii="Times New Roman" w:hAnsi="Times New Roman"/>
                <w:i/>
                <w:sz w:val="22"/>
                <w:szCs w:val="22"/>
                <w:lang w:eastAsia="ar-SA"/>
              </w:rPr>
              <w:t xml:space="preserve"> в Симферопольском районе</w:t>
            </w:r>
            <w:r w:rsidRPr="00C748CB">
              <w:rPr>
                <w:rFonts w:ascii="Times New Roman" w:hAnsi="Times New Roman"/>
                <w:i/>
                <w:sz w:val="22"/>
                <w:szCs w:val="22"/>
                <w:lang w:eastAsia="ar-SA"/>
              </w:rPr>
              <w:t>:</w:t>
            </w:r>
          </w:p>
        </w:tc>
      </w:tr>
      <w:tr w:rsidR="002C5EE0" w:rsidTr="00DF03C6">
        <w:tblPrEx>
          <w:tblLook w:val="04A0" w:firstRow="1" w:lastRow="0" w:firstColumn="1" w:lastColumn="0" w:noHBand="0" w:noVBand="1"/>
        </w:tblPrEx>
        <w:trPr>
          <w:trHeight w:val="255"/>
        </w:trPr>
        <w:tc>
          <w:tcPr>
            <w:tcW w:w="2400" w:type="dxa"/>
            <w:noWrap/>
            <w:hideMark/>
          </w:tcPr>
          <w:p w:rsidR="002C5EE0" w:rsidRDefault="002C5EE0" w:rsidP="00DF03C6">
            <w:pPr>
              <w:suppressAutoHyphens w:val="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В</w:t>
            </w:r>
            <w:r w:rsidR="00DF03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Т.Г.</w:t>
            </w:r>
          </w:p>
        </w:tc>
        <w:tc>
          <w:tcPr>
            <w:tcW w:w="1846" w:type="dxa"/>
            <w:gridSpan w:val="2"/>
            <w:noWrap/>
          </w:tcPr>
          <w:p w:rsidR="002C5EE0" w:rsidRDefault="002C5EE0">
            <w:pPr>
              <w:suppressAutoHyphens w:val="0"/>
              <w:rPr>
                <w:rFonts w:ascii="Times New Roman" w:eastAsia="Times New Roman" w:hAnsi="Times New Roman" w:cs="Times New Roman"/>
                <w:sz w:val="22"/>
                <w:szCs w:val="22"/>
              </w:rPr>
            </w:pPr>
          </w:p>
        </w:tc>
        <w:tc>
          <w:tcPr>
            <w:tcW w:w="3400" w:type="dxa"/>
            <w:gridSpan w:val="2"/>
            <w:noWrap/>
            <w:hideMark/>
          </w:tcPr>
          <w:p w:rsidR="002C5EE0" w:rsidRDefault="002C5EE0">
            <w:pPr>
              <w:suppressAutoHyphens w:val="0"/>
              <w:jc w:val="cente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22.10.2020 - 29.10.2020</w:t>
            </w:r>
          </w:p>
        </w:tc>
        <w:tc>
          <w:tcPr>
            <w:tcW w:w="1954" w:type="dxa"/>
            <w:gridSpan w:val="2"/>
            <w:noWrap/>
            <w:hideMark/>
          </w:tcPr>
          <w:p w:rsidR="002C5EE0" w:rsidRDefault="002C5EE0" w:rsidP="002C5EE0">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1112,90</w:t>
            </w:r>
          </w:p>
        </w:tc>
      </w:tr>
      <w:tr w:rsidR="002C5EE0" w:rsidTr="00DF03C6">
        <w:tblPrEx>
          <w:tblLook w:val="04A0" w:firstRow="1" w:lastRow="0" w:firstColumn="1" w:lastColumn="0" w:noHBand="0" w:noVBand="1"/>
        </w:tblPrEx>
        <w:trPr>
          <w:trHeight w:val="255"/>
        </w:trPr>
        <w:tc>
          <w:tcPr>
            <w:tcW w:w="2400" w:type="dxa"/>
            <w:noWrap/>
            <w:hideMark/>
          </w:tcPr>
          <w:p w:rsidR="002C5EE0" w:rsidRDefault="002C5EE0" w:rsidP="00DF03C6">
            <w:pPr>
              <w:suppressAutoHyphens w:val="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З</w:t>
            </w:r>
            <w:r w:rsidR="00DF03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О.В.</w:t>
            </w:r>
          </w:p>
        </w:tc>
        <w:tc>
          <w:tcPr>
            <w:tcW w:w="1846" w:type="dxa"/>
            <w:gridSpan w:val="2"/>
            <w:noWrap/>
          </w:tcPr>
          <w:p w:rsidR="002C5EE0" w:rsidRDefault="002C5EE0">
            <w:pPr>
              <w:suppressAutoHyphens w:val="0"/>
              <w:rPr>
                <w:rFonts w:ascii="Times New Roman" w:eastAsia="Times New Roman" w:hAnsi="Times New Roman" w:cs="Times New Roman"/>
                <w:sz w:val="22"/>
                <w:szCs w:val="22"/>
              </w:rPr>
            </w:pPr>
          </w:p>
        </w:tc>
        <w:tc>
          <w:tcPr>
            <w:tcW w:w="3400" w:type="dxa"/>
            <w:gridSpan w:val="2"/>
            <w:noWrap/>
            <w:hideMark/>
          </w:tcPr>
          <w:p w:rsidR="002C5EE0" w:rsidRDefault="002C5EE0">
            <w:pPr>
              <w:suppressAutoHyphens w:val="0"/>
              <w:jc w:val="cente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10.04.2020 - 13.04.2020</w:t>
            </w:r>
          </w:p>
        </w:tc>
        <w:tc>
          <w:tcPr>
            <w:tcW w:w="1954" w:type="dxa"/>
            <w:gridSpan w:val="2"/>
            <w:noWrap/>
            <w:hideMark/>
          </w:tcPr>
          <w:p w:rsidR="002C5EE0" w:rsidRDefault="002C5EE0" w:rsidP="002C5EE0">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1213,00</w:t>
            </w:r>
          </w:p>
        </w:tc>
      </w:tr>
      <w:tr w:rsidR="002C5EE0" w:rsidTr="00DF03C6">
        <w:tblPrEx>
          <w:tblLook w:val="04A0" w:firstRow="1" w:lastRow="0" w:firstColumn="1" w:lastColumn="0" w:noHBand="0" w:noVBand="1"/>
        </w:tblPrEx>
        <w:trPr>
          <w:trHeight w:val="255"/>
        </w:trPr>
        <w:tc>
          <w:tcPr>
            <w:tcW w:w="2400" w:type="dxa"/>
            <w:noWrap/>
            <w:hideMark/>
          </w:tcPr>
          <w:p w:rsidR="002C5EE0" w:rsidRDefault="002C5EE0" w:rsidP="00DF03C6">
            <w:pPr>
              <w:suppressAutoHyphens w:val="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З</w:t>
            </w:r>
            <w:r w:rsidR="00DF03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С.А.</w:t>
            </w:r>
          </w:p>
        </w:tc>
        <w:tc>
          <w:tcPr>
            <w:tcW w:w="1846" w:type="dxa"/>
            <w:gridSpan w:val="2"/>
            <w:noWrap/>
          </w:tcPr>
          <w:p w:rsidR="002C5EE0" w:rsidRDefault="002C5EE0">
            <w:pPr>
              <w:suppressAutoHyphens w:val="0"/>
              <w:rPr>
                <w:rFonts w:ascii="Times New Roman" w:eastAsia="Times New Roman" w:hAnsi="Times New Roman" w:cs="Times New Roman"/>
                <w:sz w:val="22"/>
                <w:szCs w:val="22"/>
              </w:rPr>
            </w:pPr>
          </w:p>
        </w:tc>
        <w:tc>
          <w:tcPr>
            <w:tcW w:w="3400" w:type="dxa"/>
            <w:gridSpan w:val="2"/>
            <w:noWrap/>
            <w:hideMark/>
          </w:tcPr>
          <w:p w:rsidR="002C5EE0" w:rsidRDefault="002C5EE0">
            <w:pPr>
              <w:suppressAutoHyphens w:val="0"/>
              <w:jc w:val="cente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02.11.2020 - 18.11.2020</w:t>
            </w:r>
          </w:p>
        </w:tc>
        <w:tc>
          <w:tcPr>
            <w:tcW w:w="1954" w:type="dxa"/>
            <w:gridSpan w:val="2"/>
            <w:noWrap/>
            <w:hideMark/>
          </w:tcPr>
          <w:p w:rsidR="002C5EE0" w:rsidRDefault="002C5EE0" w:rsidP="002C5EE0">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1556,67</w:t>
            </w:r>
          </w:p>
        </w:tc>
      </w:tr>
      <w:tr w:rsidR="002C5EE0" w:rsidTr="00DF03C6">
        <w:tblPrEx>
          <w:tblLook w:val="04A0" w:firstRow="1" w:lastRow="0" w:firstColumn="1" w:lastColumn="0" w:noHBand="0" w:noVBand="1"/>
        </w:tblPrEx>
        <w:trPr>
          <w:trHeight w:val="255"/>
        </w:trPr>
        <w:tc>
          <w:tcPr>
            <w:tcW w:w="2400" w:type="dxa"/>
            <w:noWrap/>
            <w:hideMark/>
          </w:tcPr>
          <w:p w:rsidR="002C5EE0" w:rsidRDefault="002C5EE0" w:rsidP="00DF03C6">
            <w:pPr>
              <w:suppressAutoHyphens w:val="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К</w:t>
            </w:r>
            <w:r w:rsidR="00DF03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Т.В.</w:t>
            </w:r>
          </w:p>
        </w:tc>
        <w:tc>
          <w:tcPr>
            <w:tcW w:w="1846" w:type="dxa"/>
            <w:gridSpan w:val="2"/>
            <w:noWrap/>
          </w:tcPr>
          <w:p w:rsidR="002C5EE0" w:rsidRDefault="002C5EE0">
            <w:pPr>
              <w:suppressAutoHyphens w:val="0"/>
              <w:rPr>
                <w:rFonts w:ascii="Times New Roman" w:eastAsia="Times New Roman" w:hAnsi="Times New Roman" w:cs="Times New Roman"/>
                <w:sz w:val="22"/>
                <w:szCs w:val="22"/>
              </w:rPr>
            </w:pPr>
          </w:p>
        </w:tc>
        <w:tc>
          <w:tcPr>
            <w:tcW w:w="3400" w:type="dxa"/>
            <w:gridSpan w:val="2"/>
            <w:noWrap/>
            <w:hideMark/>
          </w:tcPr>
          <w:p w:rsidR="002C5EE0" w:rsidRDefault="002C5EE0">
            <w:pPr>
              <w:suppressAutoHyphens w:val="0"/>
              <w:jc w:val="cente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22.05.2020 - 11.06.2020</w:t>
            </w:r>
          </w:p>
        </w:tc>
        <w:tc>
          <w:tcPr>
            <w:tcW w:w="1954" w:type="dxa"/>
            <w:gridSpan w:val="2"/>
            <w:noWrap/>
            <w:hideMark/>
          </w:tcPr>
          <w:p w:rsidR="002C5EE0" w:rsidRDefault="002C5EE0" w:rsidP="002C5EE0">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1000,00</w:t>
            </w:r>
          </w:p>
        </w:tc>
      </w:tr>
      <w:tr w:rsidR="002C5EE0" w:rsidTr="00DF03C6">
        <w:tblPrEx>
          <w:tblLook w:val="04A0" w:firstRow="1" w:lastRow="0" w:firstColumn="1" w:lastColumn="0" w:noHBand="0" w:noVBand="1"/>
        </w:tblPrEx>
        <w:trPr>
          <w:trHeight w:val="255"/>
        </w:trPr>
        <w:tc>
          <w:tcPr>
            <w:tcW w:w="2400" w:type="dxa"/>
            <w:noWrap/>
            <w:hideMark/>
          </w:tcPr>
          <w:p w:rsidR="002C5EE0" w:rsidRDefault="002C5EE0" w:rsidP="00DF03C6">
            <w:pPr>
              <w:suppressAutoHyphens w:val="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К</w:t>
            </w:r>
            <w:r w:rsidR="00DF03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Ф.О.</w:t>
            </w:r>
          </w:p>
        </w:tc>
        <w:tc>
          <w:tcPr>
            <w:tcW w:w="1846" w:type="dxa"/>
            <w:gridSpan w:val="2"/>
            <w:noWrap/>
          </w:tcPr>
          <w:p w:rsidR="002C5EE0" w:rsidRDefault="002C5EE0">
            <w:pPr>
              <w:suppressAutoHyphens w:val="0"/>
              <w:rPr>
                <w:rFonts w:ascii="Times New Roman" w:eastAsia="Times New Roman" w:hAnsi="Times New Roman" w:cs="Times New Roman"/>
                <w:sz w:val="22"/>
                <w:szCs w:val="22"/>
              </w:rPr>
            </w:pPr>
          </w:p>
        </w:tc>
        <w:tc>
          <w:tcPr>
            <w:tcW w:w="3400" w:type="dxa"/>
            <w:gridSpan w:val="2"/>
            <w:noWrap/>
            <w:hideMark/>
          </w:tcPr>
          <w:p w:rsidR="002C5EE0" w:rsidRDefault="002C5EE0">
            <w:pPr>
              <w:suppressAutoHyphens w:val="0"/>
              <w:jc w:val="cente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27.11.2020 - 01.12.2020</w:t>
            </w:r>
          </w:p>
        </w:tc>
        <w:tc>
          <w:tcPr>
            <w:tcW w:w="1954" w:type="dxa"/>
            <w:gridSpan w:val="2"/>
            <w:noWrap/>
            <w:hideMark/>
          </w:tcPr>
          <w:p w:rsidR="002C5EE0" w:rsidRDefault="002C5EE0">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248,39</w:t>
            </w:r>
          </w:p>
        </w:tc>
      </w:tr>
      <w:tr w:rsidR="002C5EE0" w:rsidTr="00DF03C6">
        <w:tblPrEx>
          <w:tblLook w:val="04A0" w:firstRow="1" w:lastRow="0" w:firstColumn="1" w:lastColumn="0" w:noHBand="0" w:noVBand="1"/>
        </w:tblPrEx>
        <w:trPr>
          <w:trHeight w:val="255"/>
        </w:trPr>
        <w:tc>
          <w:tcPr>
            <w:tcW w:w="2400" w:type="dxa"/>
            <w:noWrap/>
            <w:hideMark/>
          </w:tcPr>
          <w:p w:rsidR="002C5EE0" w:rsidRDefault="002C5EE0" w:rsidP="00DF03C6">
            <w:pPr>
              <w:suppressAutoHyphens w:val="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Н</w:t>
            </w:r>
            <w:r w:rsidR="00DF03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Т.В.</w:t>
            </w:r>
          </w:p>
        </w:tc>
        <w:tc>
          <w:tcPr>
            <w:tcW w:w="1846" w:type="dxa"/>
            <w:gridSpan w:val="2"/>
            <w:noWrap/>
          </w:tcPr>
          <w:p w:rsidR="002C5EE0" w:rsidRDefault="002C5EE0">
            <w:pPr>
              <w:suppressAutoHyphens w:val="0"/>
              <w:rPr>
                <w:rFonts w:ascii="Times New Roman" w:eastAsia="Times New Roman" w:hAnsi="Times New Roman" w:cs="Times New Roman"/>
                <w:sz w:val="22"/>
                <w:szCs w:val="22"/>
              </w:rPr>
            </w:pPr>
          </w:p>
        </w:tc>
        <w:tc>
          <w:tcPr>
            <w:tcW w:w="3400" w:type="dxa"/>
            <w:gridSpan w:val="2"/>
            <w:noWrap/>
            <w:hideMark/>
          </w:tcPr>
          <w:p w:rsidR="002C5EE0" w:rsidRDefault="002C5EE0">
            <w:pPr>
              <w:suppressAutoHyphens w:val="0"/>
              <w:jc w:val="cente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01.09.2020 - 01.10.2020</w:t>
            </w:r>
          </w:p>
        </w:tc>
        <w:tc>
          <w:tcPr>
            <w:tcW w:w="1954" w:type="dxa"/>
            <w:gridSpan w:val="2"/>
            <w:noWrap/>
            <w:hideMark/>
          </w:tcPr>
          <w:p w:rsidR="002C5EE0" w:rsidRDefault="002C5EE0">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78,71</w:t>
            </w:r>
          </w:p>
        </w:tc>
      </w:tr>
      <w:tr w:rsidR="002C5EE0" w:rsidTr="00DF03C6">
        <w:tblPrEx>
          <w:tblLook w:val="04A0" w:firstRow="1" w:lastRow="0" w:firstColumn="1" w:lastColumn="0" w:noHBand="0" w:noVBand="1"/>
        </w:tblPrEx>
        <w:trPr>
          <w:trHeight w:val="255"/>
        </w:trPr>
        <w:tc>
          <w:tcPr>
            <w:tcW w:w="2400" w:type="dxa"/>
            <w:noWrap/>
            <w:hideMark/>
          </w:tcPr>
          <w:p w:rsidR="002C5EE0" w:rsidRDefault="002C5EE0" w:rsidP="00DF03C6">
            <w:pPr>
              <w:suppressAutoHyphens w:val="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С</w:t>
            </w:r>
            <w:r w:rsidR="00DF03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Д.С.</w:t>
            </w:r>
          </w:p>
        </w:tc>
        <w:tc>
          <w:tcPr>
            <w:tcW w:w="1846" w:type="dxa"/>
            <w:gridSpan w:val="2"/>
            <w:noWrap/>
          </w:tcPr>
          <w:p w:rsidR="002C5EE0" w:rsidRDefault="002C5EE0">
            <w:pPr>
              <w:suppressAutoHyphens w:val="0"/>
              <w:rPr>
                <w:rFonts w:ascii="Times New Roman" w:eastAsia="Times New Roman" w:hAnsi="Times New Roman" w:cs="Times New Roman"/>
                <w:sz w:val="22"/>
                <w:szCs w:val="22"/>
              </w:rPr>
            </w:pPr>
          </w:p>
        </w:tc>
        <w:tc>
          <w:tcPr>
            <w:tcW w:w="3400" w:type="dxa"/>
            <w:gridSpan w:val="2"/>
            <w:noWrap/>
            <w:hideMark/>
          </w:tcPr>
          <w:p w:rsidR="002C5EE0" w:rsidRDefault="002C5EE0">
            <w:pPr>
              <w:suppressAutoHyphens w:val="0"/>
              <w:jc w:val="cente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17.10.2020 - 16.11.2020</w:t>
            </w:r>
          </w:p>
        </w:tc>
        <w:tc>
          <w:tcPr>
            <w:tcW w:w="1954" w:type="dxa"/>
            <w:gridSpan w:val="2"/>
            <w:noWrap/>
            <w:hideMark/>
          </w:tcPr>
          <w:p w:rsidR="002C5EE0" w:rsidRDefault="002C5EE0" w:rsidP="002C5EE0">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1525,81</w:t>
            </w:r>
          </w:p>
        </w:tc>
      </w:tr>
      <w:tr w:rsidR="002C5EE0" w:rsidTr="00DF03C6">
        <w:tblPrEx>
          <w:tblLook w:val="04A0" w:firstRow="1" w:lastRow="0" w:firstColumn="1" w:lastColumn="0" w:noHBand="0" w:noVBand="1"/>
        </w:tblPrEx>
        <w:trPr>
          <w:trHeight w:val="255"/>
        </w:trPr>
        <w:tc>
          <w:tcPr>
            <w:tcW w:w="2400" w:type="dxa"/>
            <w:noWrap/>
            <w:hideMark/>
          </w:tcPr>
          <w:p w:rsidR="002C5EE0" w:rsidRDefault="002C5EE0" w:rsidP="00DF03C6">
            <w:pPr>
              <w:suppressAutoHyphens w:val="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С</w:t>
            </w:r>
            <w:r w:rsidR="00DF03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Е.А.</w:t>
            </w:r>
          </w:p>
        </w:tc>
        <w:tc>
          <w:tcPr>
            <w:tcW w:w="1846" w:type="dxa"/>
            <w:gridSpan w:val="2"/>
            <w:noWrap/>
          </w:tcPr>
          <w:p w:rsidR="002C5EE0" w:rsidRDefault="002C5EE0">
            <w:pPr>
              <w:suppressAutoHyphens w:val="0"/>
              <w:rPr>
                <w:rFonts w:ascii="Times New Roman" w:eastAsia="Times New Roman" w:hAnsi="Times New Roman" w:cs="Times New Roman"/>
                <w:sz w:val="22"/>
                <w:szCs w:val="22"/>
              </w:rPr>
            </w:pPr>
          </w:p>
        </w:tc>
        <w:tc>
          <w:tcPr>
            <w:tcW w:w="3400" w:type="dxa"/>
            <w:gridSpan w:val="2"/>
            <w:noWrap/>
            <w:hideMark/>
          </w:tcPr>
          <w:p w:rsidR="002C5EE0" w:rsidRDefault="002C5EE0">
            <w:pPr>
              <w:suppressAutoHyphens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10.09.2020 - 01.10.2020</w:t>
            </w:r>
          </w:p>
        </w:tc>
        <w:tc>
          <w:tcPr>
            <w:tcW w:w="1954" w:type="dxa"/>
            <w:gridSpan w:val="2"/>
            <w:noWrap/>
            <w:hideMark/>
          </w:tcPr>
          <w:p w:rsidR="002C5EE0" w:rsidRDefault="002C5EE0" w:rsidP="002C5EE0">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7483,68</w:t>
            </w:r>
          </w:p>
        </w:tc>
      </w:tr>
      <w:tr w:rsidR="002C5EE0" w:rsidTr="00DF03C6">
        <w:tblPrEx>
          <w:tblLook w:val="04A0" w:firstRow="1" w:lastRow="0" w:firstColumn="1" w:lastColumn="0" w:noHBand="0" w:noVBand="1"/>
        </w:tblPrEx>
        <w:trPr>
          <w:trHeight w:val="255"/>
        </w:trPr>
        <w:tc>
          <w:tcPr>
            <w:tcW w:w="2400" w:type="dxa"/>
            <w:noWrap/>
            <w:hideMark/>
          </w:tcPr>
          <w:p w:rsidR="002C5EE0" w:rsidRDefault="002C5EE0" w:rsidP="00DF03C6">
            <w:pPr>
              <w:suppressAutoHyphens w:val="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Т</w:t>
            </w:r>
            <w:r w:rsidR="00DF03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А.Г.</w:t>
            </w:r>
          </w:p>
        </w:tc>
        <w:tc>
          <w:tcPr>
            <w:tcW w:w="1846" w:type="dxa"/>
            <w:gridSpan w:val="2"/>
            <w:noWrap/>
          </w:tcPr>
          <w:p w:rsidR="002C5EE0" w:rsidRDefault="002C5EE0">
            <w:pPr>
              <w:suppressAutoHyphens w:val="0"/>
              <w:rPr>
                <w:rFonts w:ascii="Times New Roman" w:eastAsia="Times New Roman" w:hAnsi="Times New Roman" w:cs="Times New Roman"/>
                <w:sz w:val="22"/>
                <w:szCs w:val="22"/>
              </w:rPr>
            </w:pPr>
          </w:p>
        </w:tc>
        <w:tc>
          <w:tcPr>
            <w:tcW w:w="3400" w:type="dxa"/>
            <w:gridSpan w:val="2"/>
            <w:noWrap/>
            <w:hideMark/>
          </w:tcPr>
          <w:p w:rsidR="002C5EE0" w:rsidRDefault="002C5EE0">
            <w:pPr>
              <w:suppressAutoHyphens w:val="0"/>
              <w:jc w:val="cente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01.05.2020 - 26.05.2020</w:t>
            </w:r>
          </w:p>
        </w:tc>
        <w:tc>
          <w:tcPr>
            <w:tcW w:w="1954" w:type="dxa"/>
            <w:gridSpan w:val="2"/>
            <w:noWrap/>
            <w:hideMark/>
          </w:tcPr>
          <w:p w:rsidR="002C5EE0" w:rsidRDefault="002C5EE0">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435,48</w:t>
            </w:r>
          </w:p>
        </w:tc>
      </w:tr>
      <w:tr w:rsidR="002C5EE0" w:rsidTr="00DF03C6">
        <w:tblPrEx>
          <w:tblLook w:val="04A0" w:firstRow="1" w:lastRow="0" w:firstColumn="1" w:lastColumn="0" w:noHBand="0" w:noVBand="1"/>
        </w:tblPrEx>
        <w:trPr>
          <w:trHeight w:val="255"/>
        </w:trPr>
        <w:tc>
          <w:tcPr>
            <w:tcW w:w="2400" w:type="dxa"/>
            <w:noWrap/>
            <w:hideMark/>
          </w:tcPr>
          <w:p w:rsidR="002C5EE0" w:rsidRDefault="002C5EE0" w:rsidP="00DF03C6">
            <w:pPr>
              <w:suppressAutoHyphens w:val="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Т</w:t>
            </w:r>
            <w:r w:rsidR="00DF03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Д.А.</w:t>
            </w:r>
          </w:p>
        </w:tc>
        <w:tc>
          <w:tcPr>
            <w:tcW w:w="1846" w:type="dxa"/>
            <w:gridSpan w:val="2"/>
            <w:noWrap/>
          </w:tcPr>
          <w:p w:rsidR="002C5EE0" w:rsidRDefault="002C5EE0">
            <w:pPr>
              <w:suppressAutoHyphens w:val="0"/>
              <w:rPr>
                <w:rFonts w:ascii="Times New Roman" w:eastAsia="Times New Roman" w:hAnsi="Times New Roman" w:cs="Times New Roman"/>
                <w:sz w:val="22"/>
                <w:szCs w:val="22"/>
              </w:rPr>
            </w:pPr>
          </w:p>
        </w:tc>
        <w:tc>
          <w:tcPr>
            <w:tcW w:w="3400" w:type="dxa"/>
            <w:gridSpan w:val="2"/>
            <w:noWrap/>
            <w:hideMark/>
          </w:tcPr>
          <w:p w:rsidR="002C5EE0" w:rsidRDefault="002C5EE0">
            <w:pPr>
              <w:suppressAutoHyphens w:val="0"/>
              <w:jc w:val="cente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21.10.2020 - 10.11.2020</w:t>
            </w:r>
          </w:p>
        </w:tc>
        <w:tc>
          <w:tcPr>
            <w:tcW w:w="1954" w:type="dxa"/>
            <w:gridSpan w:val="2"/>
            <w:noWrap/>
            <w:hideMark/>
          </w:tcPr>
          <w:p w:rsidR="002C5EE0" w:rsidRDefault="002C5EE0" w:rsidP="002C5EE0">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1032,99</w:t>
            </w:r>
          </w:p>
        </w:tc>
      </w:tr>
      <w:tr w:rsidR="002C5EE0" w:rsidTr="00DF03C6">
        <w:tblPrEx>
          <w:tblLook w:val="04A0" w:firstRow="1" w:lastRow="0" w:firstColumn="1" w:lastColumn="0" w:noHBand="0" w:noVBand="1"/>
        </w:tblPrEx>
        <w:trPr>
          <w:trHeight w:val="255"/>
        </w:trPr>
        <w:tc>
          <w:tcPr>
            <w:tcW w:w="2400" w:type="dxa"/>
            <w:noWrap/>
            <w:hideMark/>
          </w:tcPr>
          <w:p w:rsidR="002C5EE0" w:rsidRDefault="002C5EE0" w:rsidP="00DF03C6">
            <w:pPr>
              <w:suppressAutoHyphens w:val="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Т</w:t>
            </w:r>
            <w:r w:rsidR="00DF03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Н.В.</w:t>
            </w:r>
          </w:p>
        </w:tc>
        <w:tc>
          <w:tcPr>
            <w:tcW w:w="1846" w:type="dxa"/>
            <w:gridSpan w:val="2"/>
            <w:noWrap/>
          </w:tcPr>
          <w:p w:rsidR="002C5EE0" w:rsidRDefault="002C5EE0">
            <w:pPr>
              <w:suppressAutoHyphens w:val="0"/>
              <w:rPr>
                <w:rFonts w:ascii="Times New Roman" w:eastAsia="Times New Roman" w:hAnsi="Times New Roman" w:cs="Times New Roman"/>
                <w:sz w:val="22"/>
                <w:szCs w:val="22"/>
              </w:rPr>
            </w:pPr>
          </w:p>
        </w:tc>
        <w:tc>
          <w:tcPr>
            <w:tcW w:w="3400" w:type="dxa"/>
            <w:gridSpan w:val="2"/>
            <w:noWrap/>
            <w:hideMark/>
          </w:tcPr>
          <w:p w:rsidR="002C5EE0" w:rsidRDefault="002C5EE0">
            <w:pPr>
              <w:suppressAutoHyphens w:val="0"/>
              <w:jc w:val="cente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24.08.2020 - 10.09.2020</w:t>
            </w:r>
          </w:p>
        </w:tc>
        <w:tc>
          <w:tcPr>
            <w:tcW w:w="1954" w:type="dxa"/>
            <w:gridSpan w:val="2"/>
            <w:noWrap/>
            <w:hideMark/>
          </w:tcPr>
          <w:p w:rsidR="002C5EE0" w:rsidRDefault="002C5EE0">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584,84</w:t>
            </w:r>
          </w:p>
        </w:tc>
      </w:tr>
      <w:tr w:rsidR="002C5EE0" w:rsidTr="00DF03C6">
        <w:tblPrEx>
          <w:tblLook w:val="04A0" w:firstRow="1" w:lastRow="0" w:firstColumn="1" w:lastColumn="0" w:noHBand="0" w:noVBand="1"/>
        </w:tblPrEx>
        <w:trPr>
          <w:trHeight w:val="255"/>
        </w:trPr>
        <w:tc>
          <w:tcPr>
            <w:tcW w:w="2400" w:type="dxa"/>
            <w:noWrap/>
            <w:hideMark/>
          </w:tcPr>
          <w:p w:rsidR="002C5EE0" w:rsidRDefault="002C5EE0" w:rsidP="00DF03C6">
            <w:pPr>
              <w:suppressAutoHyphens w:val="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У</w:t>
            </w:r>
            <w:r w:rsidR="00DF03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Н.Ф.</w:t>
            </w:r>
          </w:p>
        </w:tc>
        <w:tc>
          <w:tcPr>
            <w:tcW w:w="1846" w:type="dxa"/>
            <w:gridSpan w:val="2"/>
            <w:noWrap/>
          </w:tcPr>
          <w:p w:rsidR="002C5EE0" w:rsidRDefault="002C5EE0">
            <w:pPr>
              <w:suppressAutoHyphens w:val="0"/>
              <w:rPr>
                <w:rFonts w:ascii="Times New Roman" w:eastAsia="Times New Roman" w:hAnsi="Times New Roman" w:cs="Times New Roman"/>
                <w:sz w:val="22"/>
                <w:szCs w:val="22"/>
              </w:rPr>
            </w:pPr>
          </w:p>
        </w:tc>
        <w:tc>
          <w:tcPr>
            <w:tcW w:w="3400" w:type="dxa"/>
            <w:gridSpan w:val="2"/>
            <w:noWrap/>
            <w:hideMark/>
          </w:tcPr>
          <w:p w:rsidR="002C5EE0" w:rsidRDefault="002C5EE0">
            <w:pPr>
              <w:suppressAutoHyphens w:val="0"/>
              <w:jc w:val="cente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04.11.2020 - 26.11.2020</w:t>
            </w:r>
          </w:p>
        </w:tc>
        <w:tc>
          <w:tcPr>
            <w:tcW w:w="1954" w:type="dxa"/>
            <w:gridSpan w:val="2"/>
            <w:noWrap/>
            <w:hideMark/>
          </w:tcPr>
          <w:p w:rsidR="002C5EE0" w:rsidRDefault="002C5EE0" w:rsidP="002C5EE0">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1157,00</w:t>
            </w:r>
          </w:p>
        </w:tc>
      </w:tr>
      <w:tr w:rsidR="002C5EE0" w:rsidTr="00DF03C6">
        <w:tblPrEx>
          <w:tblLook w:val="04A0" w:firstRow="1" w:lastRow="0" w:firstColumn="1" w:lastColumn="0" w:noHBand="0" w:noVBand="1"/>
        </w:tblPrEx>
        <w:trPr>
          <w:trHeight w:val="255"/>
        </w:trPr>
        <w:tc>
          <w:tcPr>
            <w:tcW w:w="2400" w:type="dxa"/>
            <w:noWrap/>
            <w:hideMark/>
          </w:tcPr>
          <w:p w:rsidR="002C5EE0" w:rsidRDefault="002C5EE0" w:rsidP="00DF03C6">
            <w:pPr>
              <w:suppressAutoHyphens w:val="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Х</w:t>
            </w:r>
            <w:r w:rsidR="00DF03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А.В.</w:t>
            </w:r>
          </w:p>
        </w:tc>
        <w:tc>
          <w:tcPr>
            <w:tcW w:w="1846" w:type="dxa"/>
            <w:gridSpan w:val="2"/>
            <w:noWrap/>
          </w:tcPr>
          <w:p w:rsidR="002C5EE0" w:rsidRDefault="002C5EE0">
            <w:pPr>
              <w:suppressAutoHyphens w:val="0"/>
              <w:rPr>
                <w:rFonts w:ascii="Times New Roman" w:eastAsia="Times New Roman" w:hAnsi="Times New Roman" w:cs="Times New Roman"/>
                <w:sz w:val="22"/>
                <w:szCs w:val="22"/>
              </w:rPr>
            </w:pPr>
          </w:p>
        </w:tc>
        <w:tc>
          <w:tcPr>
            <w:tcW w:w="3400" w:type="dxa"/>
            <w:gridSpan w:val="2"/>
            <w:noWrap/>
            <w:hideMark/>
          </w:tcPr>
          <w:p w:rsidR="002C5EE0" w:rsidRDefault="002C5EE0">
            <w:pPr>
              <w:suppressAutoHyphens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21.10.2020 - 11.11.2020</w:t>
            </w:r>
          </w:p>
        </w:tc>
        <w:tc>
          <w:tcPr>
            <w:tcW w:w="1954" w:type="dxa"/>
            <w:gridSpan w:val="2"/>
            <w:noWrap/>
            <w:hideMark/>
          </w:tcPr>
          <w:p w:rsidR="002C5EE0" w:rsidRDefault="002C5EE0" w:rsidP="002C5EE0">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1082,79</w:t>
            </w:r>
          </w:p>
        </w:tc>
      </w:tr>
      <w:tr w:rsidR="002C5EE0" w:rsidTr="00DF03C6">
        <w:tblPrEx>
          <w:tblLook w:val="04A0" w:firstRow="1" w:lastRow="0" w:firstColumn="1" w:lastColumn="0" w:noHBand="0" w:noVBand="1"/>
        </w:tblPrEx>
        <w:trPr>
          <w:trHeight w:val="255"/>
        </w:trPr>
        <w:tc>
          <w:tcPr>
            <w:tcW w:w="2400" w:type="dxa"/>
            <w:noWrap/>
            <w:hideMark/>
          </w:tcPr>
          <w:p w:rsidR="002C5EE0" w:rsidRDefault="002C5EE0" w:rsidP="00DF03C6">
            <w:pPr>
              <w:suppressAutoHyphens w:val="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Ч</w:t>
            </w:r>
            <w:r w:rsidR="00DF03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З.И.</w:t>
            </w:r>
          </w:p>
        </w:tc>
        <w:tc>
          <w:tcPr>
            <w:tcW w:w="1846" w:type="dxa"/>
            <w:gridSpan w:val="2"/>
            <w:noWrap/>
          </w:tcPr>
          <w:p w:rsidR="002C5EE0" w:rsidRDefault="002C5EE0">
            <w:pPr>
              <w:suppressAutoHyphens w:val="0"/>
              <w:rPr>
                <w:rFonts w:ascii="Times New Roman" w:eastAsia="Times New Roman" w:hAnsi="Times New Roman" w:cs="Times New Roman"/>
                <w:sz w:val="22"/>
                <w:szCs w:val="22"/>
              </w:rPr>
            </w:pPr>
          </w:p>
        </w:tc>
        <w:tc>
          <w:tcPr>
            <w:tcW w:w="3400" w:type="dxa"/>
            <w:gridSpan w:val="2"/>
            <w:noWrap/>
            <w:hideMark/>
          </w:tcPr>
          <w:p w:rsidR="002C5EE0" w:rsidRDefault="002C5EE0">
            <w:pPr>
              <w:suppressAutoHyphens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20.10.2020 - 09.11.2020</w:t>
            </w:r>
          </w:p>
        </w:tc>
        <w:tc>
          <w:tcPr>
            <w:tcW w:w="1954" w:type="dxa"/>
            <w:gridSpan w:val="2"/>
            <w:noWrap/>
            <w:hideMark/>
          </w:tcPr>
          <w:p w:rsidR="002C5EE0" w:rsidRDefault="002C5EE0" w:rsidP="002C5EE0">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1030,65</w:t>
            </w:r>
          </w:p>
        </w:tc>
      </w:tr>
    </w:tbl>
    <w:p w:rsidR="00396E0C" w:rsidRPr="000622B9" w:rsidRDefault="00396E0C" w:rsidP="00AD3DE1">
      <w:pPr>
        <w:pStyle w:val="1"/>
        <w:tabs>
          <w:tab w:val="clear" w:pos="708"/>
          <w:tab w:val="left" w:pos="567"/>
        </w:tabs>
        <w:spacing w:before="120" w:after="120" w:line="264" w:lineRule="auto"/>
        <w:ind w:firstLine="709"/>
        <w:jc w:val="both"/>
        <w:rPr>
          <w:rFonts w:ascii="Times New Roman" w:hAnsi="Times New Roman" w:cs="Times New Roman"/>
          <w:sz w:val="26"/>
          <w:szCs w:val="26"/>
          <w:lang w:eastAsia="ar-SA"/>
        </w:rPr>
      </w:pPr>
      <w:proofErr w:type="gramStart"/>
      <w:r w:rsidRPr="000622B9">
        <w:rPr>
          <w:rFonts w:ascii="Times New Roman" w:hAnsi="Times New Roman" w:cs="Times New Roman"/>
          <w:sz w:val="26"/>
          <w:szCs w:val="26"/>
          <w:lang w:eastAsia="ar-SA"/>
        </w:rPr>
        <w:t>В ходе проверки выявлены нарушения пункта 3 статьи 31 Закона о занятости в части  начисления пособия по безработице гражданам, уволенным в связи с сокращением должностей гражданской службы в государственном органе или упразднением государственного органа  и признанным в установленном порядке безработными, не с первого дня по окончании выплаты компенсации в размере четырехмесячного содержания (по истечении четырех месяцев со дня увольнения), а</w:t>
      </w:r>
      <w:proofErr w:type="gramEnd"/>
      <w:r w:rsidRPr="000622B9">
        <w:rPr>
          <w:rFonts w:ascii="Times New Roman" w:hAnsi="Times New Roman" w:cs="Times New Roman"/>
          <w:sz w:val="26"/>
          <w:szCs w:val="26"/>
          <w:lang w:eastAsia="ar-SA"/>
        </w:rPr>
        <w:t xml:space="preserve"> </w:t>
      </w:r>
      <w:proofErr w:type="gramStart"/>
      <w:r w:rsidRPr="000622B9">
        <w:rPr>
          <w:rFonts w:ascii="Times New Roman" w:hAnsi="Times New Roman" w:cs="Times New Roman"/>
          <w:sz w:val="26"/>
          <w:szCs w:val="26"/>
          <w:lang w:eastAsia="ar-SA"/>
        </w:rPr>
        <w:t>с даты признания</w:t>
      </w:r>
      <w:proofErr w:type="gramEnd"/>
      <w:r w:rsidRPr="000622B9">
        <w:rPr>
          <w:rFonts w:ascii="Times New Roman" w:hAnsi="Times New Roman" w:cs="Times New Roman"/>
          <w:sz w:val="26"/>
          <w:szCs w:val="26"/>
          <w:lang w:eastAsia="ar-SA"/>
        </w:rPr>
        <w:t xml:space="preserve"> гражданина безработным, например:</w:t>
      </w:r>
    </w:p>
    <w:tbl>
      <w:tblPr>
        <w:tblW w:w="9356" w:type="dxa"/>
        <w:tblInd w:w="108" w:type="dxa"/>
        <w:tblLayout w:type="fixed"/>
        <w:tblLook w:val="00A0" w:firstRow="1" w:lastRow="0" w:firstColumn="1" w:lastColumn="0" w:noHBand="0" w:noVBand="0"/>
      </w:tblPr>
      <w:tblGrid>
        <w:gridCol w:w="1700"/>
        <w:gridCol w:w="1135"/>
        <w:gridCol w:w="1276"/>
        <w:gridCol w:w="1418"/>
        <w:gridCol w:w="1275"/>
        <w:gridCol w:w="1418"/>
        <w:gridCol w:w="1134"/>
      </w:tblGrid>
      <w:tr w:rsidR="00396E0C" w:rsidRPr="000622B9" w:rsidTr="00E9677E">
        <w:trPr>
          <w:trHeight w:val="658"/>
        </w:trPr>
        <w:tc>
          <w:tcPr>
            <w:tcW w:w="1700" w:type="dxa"/>
            <w:tcBorders>
              <w:top w:val="single" w:sz="4" w:space="0" w:color="000000"/>
              <w:left w:val="single" w:sz="4" w:space="0" w:color="000000"/>
              <w:bottom w:val="single" w:sz="4" w:space="0" w:color="000000"/>
              <w:right w:val="nil"/>
            </w:tcBorders>
          </w:tcPr>
          <w:p w:rsidR="00396E0C" w:rsidRPr="000622B9" w:rsidRDefault="00396E0C" w:rsidP="006B5115">
            <w:pPr>
              <w:ind w:right="-1"/>
              <w:jc w:val="center"/>
              <w:rPr>
                <w:rFonts w:ascii="Times New Roman" w:hAnsi="Times New Roman" w:cs="Times New Roman"/>
                <w:color w:val="000000"/>
                <w:sz w:val="22"/>
                <w:szCs w:val="22"/>
              </w:rPr>
            </w:pPr>
            <w:r w:rsidRPr="000622B9">
              <w:rPr>
                <w:rFonts w:ascii="Times New Roman" w:hAnsi="Times New Roman" w:cs="Times New Roman"/>
                <w:color w:val="000000"/>
                <w:sz w:val="22"/>
                <w:szCs w:val="22"/>
              </w:rPr>
              <w:t>Фамилия, И.О.</w:t>
            </w:r>
          </w:p>
          <w:p w:rsidR="00396E0C" w:rsidRPr="000622B9" w:rsidRDefault="00396E0C" w:rsidP="006B5115">
            <w:pPr>
              <w:ind w:right="-1"/>
              <w:jc w:val="center"/>
              <w:rPr>
                <w:rFonts w:ascii="Times New Roman" w:hAnsi="Times New Roman" w:cs="Times New Roman"/>
                <w:color w:val="000000"/>
                <w:sz w:val="22"/>
                <w:szCs w:val="22"/>
              </w:rPr>
            </w:pPr>
            <w:r w:rsidRPr="000622B9">
              <w:rPr>
                <w:rFonts w:ascii="Times New Roman" w:hAnsi="Times New Roman" w:cs="Times New Roman"/>
                <w:color w:val="000000"/>
                <w:sz w:val="22"/>
                <w:szCs w:val="22"/>
              </w:rPr>
              <w:t>№ ЛДПГУ</w:t>
            </w:r>
          </w:p>
          <w:p w:rsidR="00396E0C" w:rsidRPr="000622B9" w:rsidRDefault="00396E0C" w:rsidP="006B5115">
            <w:pPr>
              <w:ind w:right="-1"/>
              <w:jc w:val="center"/>
              <w:rPr>
                <w:rFonts w:ascii="Times New Roman" w:hAnsi="Times New Roman" w:cs="Times New Roman"/>
                <w:color w:val="000000"/>
                <w:sz w:val="22"/>
                <w:szCs w:val="22"/>
              </w:rPr>
            </w:pPr>
          </w:p>
        </w:tc>
        <w:tc>
          <w:tcPr>
            <w:tcW w:w="1135" w:type="dxa"/>
            <w:tcBorders>
              <w:top w:val="single" w:sz="4" w:space="0" w:color="000000"/>
              <w:left w:val="single" w:sz="4" w:space="0" w:color="000000"/>
              <w:bottom w:val="single" w:sz="4" w:space="0" w:color="000000"/>
              <w:right w:val="nil"/>
            </w:tcBorders>
          </w:tcPr>
          <w:p w:rsidR="00396E0C" w:rsidRPr="000622B9" w:rsidRDefault="00396E0C" w:rsidP="006B5115">
            <w:pPr>
              <w:ind w:left="-108" w:right="-108"/>
              <w:jc w:val="center"/>
              <w:rPr>
                <w:rFonts w:ascii="Times New Roman" w:hAnsi="Times New Roman" w:cs="Times New Roman"/>
                <w:sz w:val="22"/>
                <w:szCs w:val="22"/>
              </w:rPr>
            </w:pPr>
            <w:r w:rsidRPr="000622B9">
              <w:rPr>
                <w:rFonts w:ascii="Times New Roman" w:hAnsi="Times New Roman" w:cs="Times New Roman"/>
                <w:sz w:val="22"/>
                <w:szCs w:val="22"/>
              </w:rPr>
              <w:t>Дата увольнения</w:t>
            </w:r>
          </w:p>
        </w:tc>
        <w:tc>
          <w:tcPr>
            <w:tcW w:w="1276" w:type="dxa"/>
            <w:tcBorders>
              <w:top w:val="single" w:sz="4" w:space="0" w:color="000000"/>
              <w:left w:val="single" w:sz="4" w:space="0" w:color="000000"/>
              <w:bottom w:val="single" w:sz="4" w:space="0" w:color="000000"/>
              <w:right w:val="nil"/>
            </w:tcBorders>
          </w:tcPr>
          <w:p w:rsidR="00396E0C" w:rsidRPr="000622B9" w:rsidRDefault="00396E0C" w:rsidP="006B5115">
            <w:pPr>
              <w:ind w:left="-108" w:right="-108"/>
              <w:jc w:val="center"/>
              <w:rPr>
                <w:rFonts w:ascii="Times New Roman" w:hAnsi="Times New Roman" w:cs="Times New Roman"/>
                <w:sz w:val="22"/>
                <w:szCs w:val="22"/>
              </w:rPr>
            </w:pPr>
            <w:r w:rsidRPr="000622B9">
              <w:rPr>
                <w:rFonts w:ascii="Times New Roman" w:hAnsi="Times New Roman" w:cs="Times New Roman"/>
                <w:sz w:val="22"/>
                <w:szCs w:val="22"/>
              </w:rPr>
              <w:t>Дата</w:t>
            </w:r>
          </w:p>
          <w:p w:rsidR="00396E0C" w:rsidRPr="000622B9" w:rsidRDefault="00396E0C" w:rsidP="006B5115">
            <w:pPr>
              <w:ind w:left="-108" w:right="-108"/>
              <w:jc w:val="center"/>
              <w:rPr>
                <w:rFonts w:ascii="Times New Roman" w:hAnsi="Times New Roman" w:cs="Times New Roman"/>
                <w:sz w:val="22"/>
                <w:szCs w:val="22"/>
              </w:rPr>
            </w:pPr>
            <w:r w:rsidRPr="000622B9">
              <w:rPr>
                <w:rFonts w:ascii="Times New Roman" w:hAnsi="Times New Roman" w:cs="Times New Roman"/>
                <w:sz w:val="22"/>
                <w:szCs w:val="22"/>
              </w:rPr>
              <w:t>признания</w:t>
            </w:r>
          </w:p>
        </w:tc>
        <w:tc>
          <w:tcPr>
            <w:tcW w:w="1418" w:type="dxa"/>
            <w:tcBorders>
              <w:top w:val="single" w:sz="4" w:space="0" w:color="000000"/>
              <w:left w:val="single" w:sz="4" w:space="0" w:color="000000"/>
              <w:bottom w:val="single" w:sz="4" w:space="0" w:color="000000"/>
              <w:right w:val="nil"/>
            </w:tcBorders>
          </w:tcPr>
          <w:p w:rsidR="00396E0C" w:rsidRPr="000622B9" w:rsidRDefault="00396E0C" w:rsidP="006B5115">
            <w:pPr>
              <w:ind w:left="-108"/>
              <w:jc w:val="center"/>
              <w:rPr>
                <w:rFonts w:ascii="Times New Roman" w:hAnsi="Times New Roman" w:cs="Times New Roman"/>
                <w:sz w:val="22"/>
                <w:szCs w:val="22"/>
              </w:rPr>
            </w:pPr>
            <w:r w:rsidRPr="000622B9">
              <w:rPr>
                <w:rFonts w:ascii="Times New Roman" w:hAnsi="Times New Roman" w:cs="Times New Roman"/>
                <w:sz w:val="22"/>
                <w:szCs w:val="22"/>
              </w:rPr>
              <w:t>Дата и номер приказа о назначении пособия по безработице</w:t>
            </w:r>
          </w:p>
        </w:tc>
        <w:tc>
          <w:tcPr>
            <w:tcW w:w="1275" w:type="dxa"/>
            <w:tcBorders>
              <w:top w:val="single" w:sz="4" w:space="0" w:color="000000"/>
              <w:left w:val="single" w:sz="4" w:space="0" w:color="000000"/>
              <w:bottom w:val="single" w:sz="4" w:space="0" w:color="000000"/>
              <w:right w:val="nil"/>
            </w:tcBorders>
          </w:tcPr>
          <w:p w:rsidR="00396E0C" w:rsidRPr="000622B9" w:rsidRDefault="00396E0C" w:rsidP="006B5115">
            <w:pPr>
              <w:ind w:left="-108" w:right="-108"/>
              <w:jc w:val="center"/>
              <w:rPr>
                <w:rFonts w:ascii="Times New Roman" w:hAnsi="Times New Roman" w:cs="Times New Roman"/>
                <w:sz w:val="22"/>
                <w:szCs w:val="22"/>
              </w:rPr>
            </w:pPr>
            <w:r w:rsidRPr="000622B9">
              <w:rPr>
                <w:rFonts w:ascii="Times New Roman" w:hAnsi="Times New Roman" w:cs="Times New Roman"/>
                <w:sz w:val="22"/>
                <w:szCs w:val="22"/>
              </w:rPr>
              <w:t>Период сохранения средней заработной платы</w:t>
            </w:r>
          </w:p>
        </w:tc>
        <w:tc>
          <w:tcPr>
            <w:tcW w:w="1418" w:type="dxa"/>
            <w:tcBorders>
              <w:top w:val="single" w:sz="4" w:space="0" w:color="000000"/>
              <w:left w:val="single" w:sz="4" w:space="0" w:color="000000"/>
              <w:bottom w:val="single" w:sz="4" w:space="0" w:color="000000"/>
              <w:right w:val="nil"/>
            </w:tcBorders>
          </w:tcPr>
          <w:p w:rsidR="00396E0C" w:rsidRPr="000622B9" w:rsidRDefault="00396E0C" w:rsidP="006B5115">
            <w:pPr>
              <w:ind w:left="-108" w:right="-123"/>
              <w:jc w:val="center"/>
              <w:rPr>
                <w:rFonts w:ascii="Times New Roman" w:hAnsi="Times New Roman" w:cs="Times New Roman"/>
                <w:sz w:val="22"/>
                <w:szCs w:val="22"/>
              </w:rPr>
            </w:pPr>
            <w:r w:rsidRPr="000622B9">
              <w:rPr>
                <w:rFonts w:ascii="Times New Roman" w:hAnsi="Times New Roman" w:cs="Times New Roman"/>
                <w:sz w:val="22"/>
                <w:szCs w:val="22"/>
              </w:rPr>
              <w:t>Период переплаты пособия по безработице</w:t>
            </w:r>
          </w:p>
        </w:tc>
        <w:tc>
          <w:tcPr>
            <w:tcW w:w="1134" w:type="dxa"/>
            <w:tcBorders>
              <w:top w:val="single" w:sz="4" w:space="0" w:color="000000"/>
              <w:left w:val="single" w:sz="4" w:space="0" w:color="000000"/>
              <w:bottom w:val="single" w:sz="4" w:space="0" w:color="000000"/>
              <w:right w:val="single" w:sz="4" w:space="0" w:color="000000"/>
            </w:tcBorders>
          </w:tcPr>
          <w:p w:rsidR="00396E0C" w:rsidRPr="000622B9" w:rsidRDefault="00396E0C" w:rsidP="006B5115">
            <w:pPr>
              <w:ind w:left="-108" w:right="-108"/>
              <w:jc w:val="center"/>
              <w:rPr>
                <w:rFonts w:ascii="Times New Roman" w:hAnsi="Times New Roman" w:cs="Times New Roman"/>
                <w:sz w:val="22"/>
                <w:szCs w:val="22"/>
              </w:rPr>
            </w:pPr>
            <w:r w:rsidRPr="000622B9">
              <w:rPr>
                <w:rFonts w:ascii="Times New Roman" w:hAnsi="Times New Roman" w:cs="Times New Roman"/>
                <w:sz w:val="22"/>
                <w:szCs w:val="22"/>
              </w:rPr>
              <w:t>Объем переплаченных средств</w:t>
            </w:r>
          </w:p>
        </w:tc>
      </w:tr>
      <w:tr w:rsidR="00396E0C" w:rsidRPr="000622B9" w:rsidTr="00E9677E">
        <w:trPr>
          <w:trHeight w:val="454"/>
        </w:trPr>
        <w:tc>
          <w:tcPr>
            <w:tcW w:w="9356" w:type="dxa"/>
            <w:gridSpan w:val="7"/>
            <w:tcBorders>
              <w:top w:val="nil"/>
              <w:left w:val="single" w:sz="4" w:space="0" w:color="000000"/>
              <w:bottom w:val="single" w:sz="4" w:space="0" w:color="auto"/>
              <w:right w:val="single" w:sz="4" w:space="0" w:color="000000"/>
            </w:tcBorders>
            <w:vAlign w:val="center"/>
          </w:tcPr>
          <w:p w:rsidR="00396E0C" w:rsidRPr="000622B9" w:rsidRDefault="00396E0C" w:rsidP="006B5115">
            <w:pPr>
              <w:spacing w:line="264" w:lineRule="auto"/>
              <w:ind w:firstLine="709"/>
              <w:jc w:val="center"/>
              <w:rPr>
                <w:rFonts w:ascii="Times New Roman" w:hAnsi="Times New Roman" w:cs="Times New Roman"/>
                <w:i/>
                <w:color w:val="000000"/>
                <w:sz w:val="22"/>
                <w:szCs w:val="22"/>
                <w:lang w:eastAsia="ar-SA"/>
              </w:rPr>
            </w:pPr>
            <w:r>
              <w:rPr>
                <w:rFonts w:ascii="Times New Roman" w:hAnsi="Times New Roman"/>
                <w:i/>
                <w:sz w:val="22"/>
                <w:szCs w:val="22"/>
                <w:lang w:eastAsia="ar-SA"/>
              </w:rPr>
              <w:t xml:space="preserve">ТО </w:t>
            </w:r>
            <w:r w:rsidRPr="00C748CB">
              <w:rPr>
                <w:rFonts w:ascii="Times New Roman" w:hAnsi="Times New Roman"/>
                <w:i/>
                <w:sz w:val="22"/>
                <w:szCs w:val="22"/>
                <w:lang w:eastAsia="ar-SA"/>
              </w:rPr>
              <w:t>ЦЗН</w:t>
            </w:r>
            <w:r>
              <w:rPr>
                <w:rFonts w:ascii="Times New Roman" w:hAnsi="Times New Roman"/>
                <w:i/>
                <w:sz w:val="22"/>
                <w:szCs w:val="22"/>
                <w:lang w:eastAsia="ar-SA"/>
              </w:rPr>
              <w:t xml:space="preserve"> в городе Феодосия</w:t>
            </w:r>
            <w:r w:rsidRPr="00C748CB">
              <w:rPr>
                <w:rFonts w:ascii="Times New Roman" w:hAnsi="Times New Roman"/>
                <w:i/>
                <w:sz w:val="22"/>
                <w:szCs w:val="22"/>
                <w:lang w:eastAsia="ar-SA"/>
              </w:rPr>
              <w:t>:</w:t>
            </w:r>
          </w:p>
        </w:tc>
      </w:tr>
      <w:tr w:rsidR="00396E0C" w:rsidRPr="0056387D" w:rsidTr="00E9677E">
        <w:trPr>
          <w:trHeight w:val="284"/>
        </w:trPr>
        <w:tc>
          <w:tcPr>
            <w:tcW w:w="1700" w:type="dxa"/>
            <w:tcBorders>
              <w:top w:val="single" w:sz="4" w:space="0" w:color="auto"/>
              <w:left w:val="single" w:sz="4" w:space="0" w:color="auto"/>
              <w:bottom w:val="single" w:sz="4" w:space="0" w:color="auto"/>
              <w:right w:val="single" w:sz="4" w:space="0" w:color="auto"/>
            </w:tcBorders>
          </w:tcPr>
          <w:p w:rsidR="00396E0C" w:rsidRPr="0056387D" w:rsidRDefault="00396E0C" w:rsidP="006B5115">
            <w:pPr>
              <w:ind w:right="-108"/>
              <w:rPr>
                <w:rFonts w:ascii="Times New Roman" w:eastAsia="Times New Roman" w:hAnsi="Times New Roman" w:cs="Times New Roman"/>
                <w:color w:val="000000"/>
                <w:sz w:val="22"/>
                <w:szCs w:val="22"/>
              </w:rPr>
            </w:pPr>
            <w:r w:rsidRPr="0056387D">
              <w:rPr>
                <w:rFonts w:ascii="Times New Roman" w:eastAsia="Times New Roman" w:hAnsi="Times New Roman" w:cs="Times New Roman"/>
                <w:color w:val="000000"/>
                <w:sz w:val="22"/>
                <w:szCs w:val="22"/>
              </w:rPr>
              <w:t>П</w:t>
            </w:r>
            <w:r w:rsidR="00DD234B">
              <w:rPr>
                <w:rFonts w:ascii="Times New Roman" w:eastAsia="Times New Roman" w:hAnsi="Times New Roman" w:cs="Times New Roman"/>
                <w:color w:val="000000"/>
                <w:sz w:val="22"/>
                <w:szCs w:val="22"/>
              </w:rPr>
              <w:t>.</w:t>
            </w:r>
            <w:r w:rsidRPr="0056387D">
              <w:rPr>
                <w:rFonts w:ascii="Times New Roman" w:eastAsia="Times New Roman" w:hAnsi="Times New Roman" w:cs="Times New Roman"/>
                <w:color w:val="000000"/>
                <w:sz w:val="22"/>
                <w:szCs w:val="22"/>
              </w:rPr>
              <w:t xml:space="preserve"> Е.В.</w:t>
            </w:r>
          </w:p>
          <w:p w:rsidR="00396E0C" w:rsidRPr="0056387D" w:rsidRDefault="00396E0C" w:rsidP="006B5115">
            <w:pPr>
              <w:ind w:right="-108"/>
              <w:rPr>
                <w:rFonts w:ascii="Times New Roman" w:hAnsi="Times New Roman" w:cs="Times New Roman"/>
                <w:color w:val="000000"/>
                <w:sz w:val="22"/>
                <w:szCs w:val="22"/>
              </w:rPr>
            </w:pPr>
          </w:p>
        </w:tc>
        <w:tc>
          <w:tcPr>
            <w:tcW w:w="1135" w:type="dxa"/>
            <w:tcBorders>
              <w:top w:val="single" w:sz="4" w:space="0" w:color="auto"/>
              <w:left w:val="nil"/>
              <w:bottom w:val="single" w:sz="4" w:space="0" w:color="auto"/>
              <w:right w:val="single" w:sz="4" w:space="0" w:color="auto"/>
            </w:tcBorders>
            <w:noWrap/>
          </w:tcPr>
          <w:p w:rsidR="00396E0C" w:rsidRPr="0056387D" w:rsidRDefault="00396E0C" w:rsidP="00E9677E">
            <w:pPr>
              <w:ind w:left="-107" w:right="-108"/>
              <w:jc w:val="center"/>
              <w:rPr>
                <w:rFonts w:ascii="Times New Roman" w:hAnsi="Times New Roman" w:cs="Times New Roman"/>
                <w:color w:val="000000"/>
                <w:sz w:val="22"/>
                <w:szCs w:val="22"/>
              </w:rPr>
            </w:pPr>
            <w:r w:rsidRPr="0056387D">
              <w:rPr>
                <w:rFonts w:ascii="Times New Roman" w:hAnsi="Times New Roman" w:cs="Times New Roman"/>
                <w:color w:val="000000"/>
                <w:sz w:val="22"/>
                <w:szCs w:val="22"/>
              </w:rPr>
              <w:t>29.03.2021</w:t>
            </w:r>
          </w:p>
        </w:tc>
        <w:tc>
          <w:tcPr>
            <w:tcW w:w="1276" w:type="dxa"/>
            <w:tcBorders>
              <w:top w:val="single" w:sz="4" w:space="0" w:color="auto"/>
              <w:left w:val="nil"/>
              <w:bottom w:val="single" w:sz="4" w:space="0" w:color="auto"/>
              <w:right w:val="single" w:sz="4" w:space="0" w:color="auto"/>
            </w:tcBorders>
            <w:noWrap/>
          </w:tcPr>
          <w:p w:rsidR="00396E0C" w:rsidRPr="0056387D" w:rsidRDefault="00396E0C" w:rsidP="00E9677E">
            <w:pPr>
              <w:ind w:left="-108" w:right="-108"/>
              <w:jc w:val="center"/>
              <w:rPr>
                <w:rFonts w:ascii="Times New Roman" w:hAnsi="Times New Roman" w:cs="Times New Roman"/>
                <w:color w:val="000000"/>
                <w:sz w:val="22"/>
                <w:szCs w:val="22"/>
              </w:rPr>
            </w:pPr>
            <w:r>
              <w:rPr>
                <w:rFonts w:ascii="Times New Roman" w:hAnsi="Times New Roman" w:cs="Times New Roman"/>
                <w:color w:val="000000"/>
                <w:sz w:val="22"/>
                <w:szCs w:val="22"/>
              </w:rPr>
              <w:t>13.04.2021</w:t>
            </w:r>
          </w:p>
        </w:tc>
        <w:tc>
          <w:tcPr>
            <w:tcW w:w="1418" w:type="dxa"/>
            <w:tcBorders>
              <w:top w:val="single" w:sz="4" w:space="0" w:color="auto"/>
              <w:left w:val="nil"/>
              <w:bottom w:val="single" w:sz="4" w:space="0" w:color="auto"/>
              <w:right w:val="single" w:sz="4" w:space="0" w:color="auto"/>
            </w:tcBorders>
          </w:tcPr>
          <w:p w:rsidR="00396E0C" w:rsidRPr="0056387D" w:rsidRDefault="00396E0C" w:rsidP="00AD3DE1">
            <w:pPr>
              <w:jc w:val="center"/>
              <w:rPr>
                <w:rFonts w:ascii="Times New Roman" w:hAnsi="Times New Roman" w:cs="Times New Roman"/>
                <w:color w:val="000000"/>
                <w:sz w:val="22"/>
                <w:szCs w:val="22"/>
              </w:rPr>
            </w:pPr>
            <w:r w:rsidRPr="0056387D">
              <w:rPr>
                <w:rFonts w:ascii="Times New Roman" w:hAnsi="Times New Roman" w:cs="Times New Roman"/>
                <w:color w:val="000000"/>
                <w:sz w:val="22"/>
                <w:szCs w:val="22"/>
              </w:rPr>
              <w:t>23.04.2021</w:t>
            </w:r>
          </w:p>
          <w:p w:rsidR="00396E0C" w:rsidRPr="0056387D" w:rsidRDefault="00396E0C" w:rsidP="00AD3DE1">
            <w:pPr>
              <w:jc w:val="center"/>
              <w:rPr>
                <w:rFonts w:ascii="Times New Roman" w:hAnsi="Times New Roman" w:cs="Times New Roman"/>
                <w:color w:val="000000"/>
                <w:sz w:val="22"/>
                <w:szCs w:val="22"/>
              </w:rPr>
            </w:pPr>
            <w:r w:rsidRPr="0056387D">
              <w:rPr>
                <w:rFonts w:ascii="Times New Roman" w:hAnsi="Times New Roman" w:cs="Times New Roman"/>
                <w:color w:val="000000"/>
                <w:sz w:val="22"/>
                <w:szCs w:val="22"/>
              </w:rPr>
              <w:t>2206-т/104</w:t>
            </w:r>
          </w:p>
        </w:tc>
        <w:tc>
          <w:tcPr>
            <w:tcW w:w="1275" w:type="dxa"/>
            <w:tcBorders>
              <w:top w:val="single" w:sz="4" w:space="0" w:color="auto"/>
              <w:left w:val="nil"/>
              <w:bottom w:val="single" w:sz="4" w:space="0" w:color="auto"/>
              <w:right w:val="nil"/>
            </w:tcBorders>
          </w:tcPr>
          <w:p w:rsidR="00396E0C" w:rsidRPr="00C477B0" w:rsidRDefault="00396E0C" w:rsidP="00AD3DE1">
            <w:pPr>
              <w:ind w:left="-113" w:right="-113"/>
              <w:jc w:val="center"/>
              <w:rPr>
                <w:rFonts w:ascii="Times New Roman" w:hAnsi="Times New Roman" w:cs="Times New Roman"/>
                <w:color w:val="000000"/>
                <w:sz w:val="22"/>
                <w:szCs w:val="22"/>
              </w:rPr>
            </w:pPr>
            <w:r w:rsidRPr="00C477B0">
              <w:rPr>
                <w:rFonts w:ascii="Times New Roman" w:hAnsi="Times New Roman" w:cs="Times New Roman"/>
                <w:color w:val="000000"/>
                <w:sz w:val="22"/>
                <w:szCs w:val="22"/>
              </w:rPr>
              <w:t xml:space="preserve">30.03.2020 </w:t>
            </w:r>
            <w:r>
              <w:rPr>
                <w:rFonts w:ascii="Times New Roman" w:hAnsi="Times New Roman" w:cs="Times New Roman"/>
                <w:color w:val="000000"/>
                <w:sz w:val="22"/>
                <w:szCs w:val="22"/>
              </w:rPr>
              <w:t>-</w:t>
            </w:r>
            <w:r w:rsidRPr="00C477B0">
              <w:rPr>
                <w:rFonts w:ascii="Times New Roman" w:hAnsi="Times New Roman" w:cs="Times New Roman"/>
                <w:color w:val="000000"/>
                <w:sz w:val="22"/>
                <w:szCs w:val="22"/>
              </w:rPr>
              <w:t xml:space="preserve"> 29.07.2021</w:t>
            </w:r>
          </w:p>
        </w:tc>
        <w:tc>
          <w:tcPr>
            <w:tcW w:w="1418" w:type="dxa"/>
            <w:tcBorders>
              <w:top w:val="single" w:sz="4" w:space="0" w:color="auto"/>
              <w:left w:val="single" w:sz="4" w:space="0" w:color="auto"/>
              <w:bottom w:val="single" w:sz="4" w:space="0" w:color="auto"/>
              <w:right w:val="single" w:sz="4" w:space="0" w:color="auto"/>
            </w:tcBorders>
          </w:tcPr>
          <w:p w:rsidR="00396E0C" w:rsidRPr="0056387D" w:rsidRDefault="00396E0C" w:rsidP="00AD3DE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30.06.2021 – 30.06.2021</w:t>
            </w:r>
          </w:p>
        </w:tc>
        <w:tc>
          <w:tcPr>
            <w:tcW w:w="1134" w:type="dxa"/>
            <w:tcBorders>
              <w:top w:val="single" w:sz="4" w:space="0" w:color="auto"/>
              <w:left w:val="nil"/>
              <w:bottom w:val="single" w:sz="4" w:space="0" w:color="auto"/>
              <w:right w:val="single" w:sz="4" w:space="0" w:color="auto"/>
            </w:tcBorders>
            <w:noWrap/>
          </w:tcPr>
          <w:p w:rsidR="00396E0C" w:rsidRPr="0056387D" w:rsidRDefault="00396E0C" w:rsidP="00AD3DE1">
            <w:pPr>
              <w:jc w:val="center"/>
              <w:rPr>
                <w:rFonts w:ascii="Times New Roman" w:hAnsi="Times New Roman" w:cs="Times New Roman"/>
                <w:i/>
                <w:color w:val="000000"/>
                <w:sz w:val="22"/>
                <w:szCs w:val="22"/>
              </w:rPr>
            </w:pPr>
            <w:r>
              <w:rPr>
                <w:rFonts w:ascii="Times New Roman" w:hAnsi="Times New Roman" w:cs="Times New Roman"/>
                <w:i/>
                <w:color w:val="000000"/>
                <w:sz w:val="22"/>
                <w:szCs w:val="22"/>
              </w:rPr>
              <w:t>404,33</w:t>
            </w:r>
            <w:r w:rsidR="0053045F">
              <w:rPr>
                <w:rFonts w:ascii="Times New Roman" w:hAnsi="Times New Roman" w:cs="Times New Roman"/>
                <w:i/>
                <w:color w:val="000000"/>
                <w:sz w:val="22"/>
                <w:szCs w:val="22"/>
              </w:rPr>
              <w:t>*</w:t>
            </w:r>
          </w:p>
        </w:tc>
      </w:tr>
      <w:tr w:rsidR="00396E0C" w:rsidRPr="0056387D" w:rsidTr="00E9677E">
        <w:trPr>
          <w:trHeight w:val="284"/>
        </w:trPr>
        <w:tc>
          <w:tcPr>
            <w:tcW w:w="1700" w:type="dxa"/>
            <w:tcBorders>
              <w:top w:val="single" w:sz="4" w:space="0" w:color="auto"/>
              <w:left w:val="single" w:sz="4" w:space="0" w:color="auto"/>
              <w:bottom w:val="single" w:sz="4" w:space="0" w:color="auto"/>
              <w:right w:val="single" w:sz="4" w:space="0" w:color="auto"/>
            </w:tcBorders>
          </w:tcPr>
          <w:p w:rsidR="00396E0C" w:rsidRDefault="00396E0C" w:rsidP="006B5115">
            <w:pPr>
              <w:ind w:right="-108"/>
              <w:rPr>
                <w:rFonts w:ascii="Times New Roman" w:eastAsia="Times New Roman" w:hAnsi="Times New Roman" w:cs="Times New Roman"/>
                <w:color w:val="000000"/>
                <w:sz w:val="22"/>
                <w:szCs w:val="22"/>
              </w:rPr>
            </w:pPr>
            <w:r w:rsidRPr="0056387D">
              <w:rPr>
                <w:rFonts w:ascii="Times New Roman" w:eastAsia="Times New Roman" w:hAnsi="Times New Roman" w:cs="Times New Roman"/>
                <w:color w:val="000000"/>
                <w:sz w:val="22"/>
                <w:szCs w:val="22"/>
              </w:rPr>
              <w:t>О</w:t>
            </w:r>
            <w:r w:rsidR="00DD234B">
              <w:rPr>
                <w:rFonts w:ascii="Times New Roman" w:eastAsia="Times New Roman" w:hAnsi="Times New Roman" w:cs="Times New Roman"/>
                <w:color w:val="000000"/>
                <w:sz w:val="22"/>
                <w:szCs w:val="22"/>
              </w:rPr>
              <w:t>.</w:t>
            </w:r>
            <w:r w:rsidRPr="0056387D">
              <w:rPr>
                <w:rFonts w:ascii="Times New Roman" w:eastAsia="Times New Roman" w:hAnsi="Times New Roman" w:cs="Times New Roman"/>
                <w:color w:val="000000"/>
                <w:sz w:val="22"/>
                <w:szCs w:val="22"/>
              </w:rPr>
              <w:t>А.Г.</w:t>
            </w:r>
          </w:p>
          <w:p w:rsidR="00396E0C" w:rsidRPr="0056387D" w:rsidRDefault="00396E0C" w:rsidP="00DD234B">
            <w:pPr>
              <w:ind w:right="-108"/>
              <w:rPr>
                <w:rFonts w:ascii="Times New Roman" w:hAnsi="Times New Roman" w:cs="Times New Roman"/>
                <w:color w:val="000000"/>
                <w:sz w:val="22"/>
                <w:szCs w:val="22"/>
              </w:rPr>
            </w:pPr>
            <w:r w:rsidRPr="0056387D">
              <w:rPr>
                <w:rFonts w:ascii="Times New Roman" w:eastAsia="Times New Roman" w:hAnsi="Times New Roman" w:cs="Times New Roman"/>
                <w:color w:val="000000"/>
                <w:sz w:val="22"/>
                <w:szCs w:val="22"/>
              </w:rPr>
              <w:t xml:space="preserve"> </w:t>
            </w:r>
          </w:p>
        </w:tc>
        <w:tc>
          <w:tcPr>
            <w:tcW w:w="1135" w:type="dxa"/>
            <w:tcBorders>
              <w:top w:val="single" w:sz="4" w:space="0" w:color="auto"/>
              <w:left w:val="nil"/>
              <w:bottom w:val="single" w:sz="4" w:space="0" w:color="auto"/>
              <w:right w:val="single" w:sz="4" w:space="0" w:color="auto"/>
            </w:tcBorders>
            <w:noWrap/>
          </w:tcPr>
          <w:p w:rsidR="00396E0C" w:rsidRPr="0056387D" w:rsidRDefault="00396E0C" w:rsidP="00E9677E">
            <w:pPr>
              <w:ind w:left="-107" w:right="-108"/>
              <w:jc w:val="center"/>
              <w:rPr>
                <w:rFonts w:ascii="Times New Roman" w:hAnsi="Times New Roman" w:cs="Times New Roman"/>
                <w:color w:val="000000"/>
                <w:sz w:val="22"/>
                <w:szCs w:val="22"/>
              </w:rPr>
            </w:pPr>
            <w:r w:rsidRPr="00680B5B">
              <w:rPr>
                <w:rFonts w:ascii="Times New Roman" w:hAnsi="Times New Roman" w:cs="Times New Roman"/>
                <w:color w:val="000000"/>
                <w:sz w:val="22"/>
                <w:szCs w:val="22"/>
              </w:rPr>
              <w:t>30.04.2020</w:t>
            </w:r>
          </w:p>
        </w:tc>
        <w:tc>
          <w:tcPr>
            <w:tcW w:w="1276" w:type="dxa"/>
            <w:tcBorders>
              <w:top w:val="single" w:sz="4" w:space="0" w:color="auto"/>
              <w:left w:val="nil"/>
              <w:bottom w:val="single" w:sz="4" w:space="0" w:color="auto"/>
              <w:right w:val="single" w:sz="4" w:space="0" w:color="auto"/>
            </w:tcBorders>
            <w:noWrap/>
          </w:tcPr>
          <w:p w:rsidR="00396E0C" w:rsidRPr="0056387D" w:rsidRDefault="00396E0C" w:rsidP="00E9677E">
            <w:pPr>
              <w:ind w:left="-108" w:right="-108"/>
              <w:jc w:val="center"/>
              <w:rPr>
                <w:rFonts w:ascii="Times New Roman" w:hAnsi="Times New Roman" w:cs="Times New Roman"/>
                <w:color w:val="000000"/>
                <w:sz w:val="22"/>
                <w:szCs w:val="22"/>
              </w:rPr>
            </w:pPr>
            <w:r w:rsidRPr="00680B5B">
              <w:rPr>
                <w:rFonts w:ascii="Times New Roman" w:hAnsi="Times New Roman" w:cs="Times New Roman"/>
                <w:color w:val="000000"/>
                <w:sz w:val="22"/>
                <w:szCs w:val="22"/>
              </w:rPr>
              <w:t>08.05.2020</w:t>
            </w:r>
          </w:p>
        </w:tc>
        <w:tc>
          <w:tcPr>
            <w:tcW w:w="1418" w:type="dxa"/>
            <w:tcBorders>
              <w:top w:val="single" w:sz="4" w:space="0" w:color="auto"/>
              <w:left w:val="nil"/>
              <w:bottom w:val="single" w:sz="4" w:space="0" w:color="auto"/>
              <w:right w:val="single" w:sz="4" w:space="0" w:color="auto"/>
            </w:tcBorders>
          </w:tcPr>
          <w:p w:rsidR="00396E0C" w:rsidRPr="0056387D" w:rsidRDefault="00396E0C" w:rsidP="00AD3DE1">
            <w:pPr>
              <w:jc w:val="center"/>
              <w:rPr>
                <w:rFonts w:ascii="Times New Roman" w:hAnsi="Times New Roman" w:cs="Times New Roman"/>
                <w:color w:val="000000"/>
                <w:sz w:val="22"/>
                <w:szCs w:val="22"/>
              </w:rPr>
            </w:pPr>
            <w:r w:rsidRPr="00680B5B">
              <w:rPr>
                <w:rFonts w:ascii="Times New Roman" w:hAnsi="Times New Roman" w:cs="Times New Roman"/>
                <w:color w:val="000000"/>
                <w:sz w:val="22"/>
                <w:szCs w:val="22"/>
              </w:rPr>
              <w:t>18.05.2020 1940-т/104</w:t>
            </w:r>
          </w:p>
        </w:tc>
        <w:tc>
          <w:tcPr>
            <w:tcW w:w="1275" w:type="dxa"/>
            <w:tcBorders>
              <w:top w:val="single" w:sz="4" w:space="0" w:color="auto"/>
              <w:left w:val="nil"/>
              <w:bottom w:val="single" w:sz="4" w:space="0" w:color="auto"/>
              <w:right w:val="nil"/>
            </w:tcBorders>
          </w:tcPr>
          <w:p w:rsidR="00396E0C" w:rsidRPr="0056387D" w:rsidRDefault="00396E0C" w:rsidP="00AD3DE1">
            <w:pPr>
              <w:ind w:left="-108" w:right="-108"/>
              <w:jc w:val="center"/>
              <w:rPr>
                <w:rFonts w:ascii="Times New Roman" w:hAnsi="Times New Roman" w:cs="Times New Roman"/>
                <w:color w:val="000000"/>
                <w:sz w:val="22"/>
                <w:szCs w:val="22"/>
              </w:rPr>
            </w:pPr>
            <w:r>
              <w:rPr>
                <w:rFonts w:ascii="Times New Roman" w:hAnsi="Times New Roman" w:cs="Times New Roman"/>
                <w:color w:val="000000"/>
                <w:sz w:val="22"/>
                <w:szCs w:val="22"/>
              </w:rPr>
              <w:t>01.05.2020 – 31.08.2020</w:t>
            </w:r>
          </w:p>
        </w:tc>
        <w:tc>
          <w:tcPr>
            <w:tcW w:w="1418" w:type="dxa"/>
            <w:tcBorders>
              <w:top w:val="single" w:sz="4" w:space="0" w:color="auto"/>
              <w:left w:val="single" w:sz="4" w:space="0" w:color="auto"/>
              <w:bottom w:val="single" w:sz="4" w:space="0" w:color="auto"/>
              <w:right w:val="single" w:sz="4" w:space="0" w:color="auto"/>
            </w:tcBorders>
          </w:tcPr>
          <w:p w:rsidR="00396E0C" w:rsidRPr="0056387D" w:rsidRDefault="00396E0C" w:rsidP="00AD3DE1">
            <w:pPr>
              <w:jc w:val="center"/>
              <w:rPr>
                <w:rFonts w:ascii="Times New Roman" w:hAnsi="Times New Roman" w:cs="Times New Roman"/>
                <w:color w:val="000000"/>
                <w:sz w:val="22"/>
                <w:szCs w:val="22"/>
              </w:rPr>
            </w:pPr>
            <w:r>
              <w:rPr>
                <w:rFonts w:ascii="Times New Roman" w:hAnsi="Times New Roman" w:cs="Times New Roman"/>
                <w:color w:val="000000"/>
                <w:sz w:val="22"/>
                <w:szCs w:val="22"/>
              </w:rPr>
              <w:t>01.08.2020 – 31.08.2021</w:t>
            </w:r>
          </w:p>
        </w:tc>
        <w:tc>
          <w:tcPr>
            <w:tcW w:w="1134" w:type="dxa"/>
            <w:tcBorders>
              <w:top w:val="single" w:sz="4" w:space="0" w:color="auto"/>
              <w:left w:val="nil"/>
              <w:bottom w:val="single" w:sz="4" w:space="0" w:color="auto"/>
              <w:right w:val="single" w:sz="4" w:space="0" w:color="auto"/>
            </w:tcBorders>
            <w:noWrap/>
          </w:tcPr>
          <w:p w:rsidR="00396E0C" w:rsidRPr="0056387D" w:rsidRDefault="00396E0C" w:rsidP="00AD3DE1">
            <w:pPr>
              <w:jc w:val="center"/>
              <w:rPr>
                <w:rFonts w:ascii="Times New Roman" w:hAnsi="Times New Roman" w:cs="Times New Roman"/>
                <w:i/>
                <w:color w:val="000000"/>
                <w:sz w:val="22"/>
                <w:szCs w:val="22"/>
              </w:rPr>
            </w:pPr>
            <w:r>
              <w:rPr>
                <w:rFonts w:ascii="Times New Roman" w:hAnsi="Times New Roman" w:cs="Times New Roman"/>
                <w:i/>
                <w:color w:val="000000"/>
                <w:sz w:val="22"/>
                <w:szCs w:val="22"/>
              </w:rPr>
              <w:t>15130,00</w:t>
            </w:r>
          </w:p>
        </w:tc>
      </w:tr>
      <w:tr w:rsidR="0053045F" w:rsidRPr="0056387D" w:rsidTr="00E9677E">
        <w:trPr>
          <w:trHeight w:val="284"/>
        </w:trPr>
        <w:tc>
          <w:tcPr>
            <w:tcW w:w="9356" w:type="dxa"/>
            <w:gridSpan w:val="7"/>
            <w:tcBorders>
              <w:top w:val="single" w:sz="4" w:space="0" w:color="auto"/>
              <w:left w:val="single" w:sz="4" w:space="0" w:color="auto"/>
              <w:bottom w:val="single" w:sz="4" w:space="0" w:color="auto"/>
              <w:right w:val="single" w:sz="4" w:space="0" w:color="auto"/>
            </w:tcBorders>
          </w:tcPr>
          <w:p w:rsidR="0053045F" w:rsidRPr="0053045F" w:rsidRDefault="0053045F" w:rsidP="0053045F">
            <w:pPr>
              <w:ind w:left="360"/>
              <w:rPr>
                <w:rFonts w:ascii="Times New Roman" w:hAnsi="Times New Roman" w:cs="Times New Roman"/>
                <w:i/>
                <w:color w:val="000000"/>
                <w:sz w:val="22"/>
                <w:szCs w:val="22"/>
              </w:rPr>
            </w:pPr>
            <w:r w:rsidRPr="0053045F">
              <w:rPr>
                <w:rFonts w:ascii="Times New Roman" w:hAnsi="Times New Roman" w:cs="Times New Roman"/>
                <w:i/>
                <w:color w:val="000000"/>
                <w:sz w:val="22"/>
                <w:szCs w:val="22"/>
              </w:rPr>
              <w:t>*Средства возвращены во время проведения проверки</w:t>
            </w:r>
          </w:p>
        </w:tc>
      </w:tr>
    </w:tbl>
    <w:p w:rsidR="008B2625" w:rsidRPr="00A91E39" w:rsidRDefault="008B2625" w:rsidP="008643AE">
      <w:pPr>
        <w:autoSpaceDE w:val="0"/>
        <w:autoSpaceDN w:val="0"/>
        <w:spacing w:before="120" w:after="120" w:line="264" w:lineRule="auto"/>
        <w:ind w:firstLine="709"/>
        <w:jc w:val="both"/>
        <w:rPr>
          <w:rFonts w:ascii="Times New Roman" w:hAnsi="Times New Roman" w:cs="Times New Roman"/>
          <w:color w:val="000000"/>
          <w:sz w:val="26"/>
          <w:szCs w:val="26"/>
        </w:rPr>
      </w:pPr>
      <w:r w:rsidRPr="00A91E39">
        <w:rPr>
          <w:rFonts w:ascii="Times New Roman" w:hAnsi="Times New Roman" w:cs="Times New Roman"/>
          <w:color w:val="000000"/>
          <w:sz w:val="26"/>
          <w:szCs w:val="26"/>
        </w:rPr>
        <w:t>Выявлены случаи нарушения требований пункта 6 статьи 31 Закона о занятости в части начисления пособия по безработице гражданам, признанным в установленном порядке,  до прохождения этими гражданами перерегистрации (начисление за будущий период), например:</w:t>
      </w:r>
    </w:p>
    <w:tbl>
      <w:tblPr>
        <w:tblStyle w:val="17"/>
        <w:tblW w:w="9469" w:type="dxa"/>
        <w:tblInd w:w="-5" w:type="dxa"/>
        <w:tblLayout w:type="fixed"/>
        <w:tblLook w:val="04A0" w:firstRow="1" w:lastRow="0" w:firstColumn="1" w:lastColumn="0" w:noHBand="0" w:noVBand="1"/>
      </w:tblPr>
      <w:tblGrid>
        <w:gridCol w:w="2240"/>
        <w:gridCol w:w="2151"/>
        <w:gridCol w:w="1536"/>
        <w:gridCol w:w="22"/>
        <w:gridCol w:w="1535"/>
        <w:gridCol w:w="1985"/>
      </w:tblGrid>
      <w:tr w:rsidR="008B2625" w:rsidRPr="002179FC" w:rsidTr="008643AE">
        <w:trPr>
          <w:trHeight w:val="284"/>
        </w:trPr>
        <w:tc>
          <w:tcPr>
            <w:tcW w:w="2240" w:type="dxa"/>
            <w:hideMark/>
          </w:tcPr>
          <w:p w:rsidR="008B2625" w:rsidRPr="002179FC" w:rsidRDefault="008B2625" w:rsidP="00915C29">
            <w:pPr>
              <w:autoSpaceDE w:val="0"/>
              <w:autoSpaceDN w:val="0"/>
              <w:jc w:val="center"/>
              <w:rPr>
                <w:rFonts w:ascii="Times New Roman" w:eastAsia="Times New Roman" w:hAnsi="Times New Roman" w:cs="Times New Roman"/>
                <w:bCs/>
                <w:sz w:val="22"/>
                <w:szCs w:val="22"/>
              </w:rPr>
            </w:pPr>
            <w:r w:rsidRPr="002179FC">
              <w:rPr>
                <w:rFonts w:ascii="Times New Roman" w:hAnsi="Times New Roman" w:cs="Times New Roman"/>
                <w:bCs/>
                <w:sz w:val="22"/>
                <w:szCs w:val="22"/>
              </w:rPr>
              <w:t>Фамилия, И.О.</w:t>
            </w:r>
          </w:p>
        </w:tc>
        <w:tc>
          <w:tcPr>
            <w:tcW w:w="2151" w:type="dxa"/>
            <w:hideMark/>
          </w:tcPr>
          <w:p w:rsidR="008B2625" w:rsidRPr="002179FC" w:rsidRDefault="008B2625" w:rsidP="00915C29">
            <w:pPr>
              <w:autoSpaceDE w:val="0"/>
              <w:autoSpaceDN w:val="0"/>
              <w:jc w:val="center"/>
              <w:rPr>
                <w:rFonts w:ascii="Times New Roman" w:hAnsi="Times New Roman" w:cs="Times New Roman"/>
                <w:sz w:val="22"/>
                <w:szCs w:val="22"/>
                <w:lang w:eastAsia="ar-SA"/>
              </w:rPr>
            </w:pPr>
            <w:r w:rsidRPr="002179FC">
              <w:rPr>
                <w:rFonts w:ascii="Times New Roman" w:hAnsi="Times New Roman" w:cs="Times New Roman"/>
                <w:sz w:val="22"/>
                <w:szCs w:val="22"/>
              </w:rPr>
              <w:t>№ ЛДПГУ</w:t>
            </w:r>
          </w:p>
        </w:tc>
        <w:tc>
          <w:tcPr>
            <w:tcW w:w="1536" w:type="dxa"/>
            <w:hideMark/>
          </w:tcPr>
          <w:p w:rsidR="008B2625" w:rsidRPr="002179FC" w:rsidRDefault="008B2625" w:rsidP="00915C29">
            <w:pPr>
              <w:autoSpaceDE w:val="0"/>
              <w:autoSpaceDN w:val="0"/>
              <w:jc w:val="center"/>
              <w:rPr>
                <w:rFonts w:ascii="Times New Roman" w:hAnsi="Times New Roman" w:cs="Times New Roman"/>
                <w:bCs/>
                <w:sz w:val="22"/>
                <w:szCs w:val="22"/>
              </w:rPr>
            </w:pPr>
            <w:r w:rsidRPr="002179FC">
              <w:rPr>
                <w:rFonts w:ascii="Times New Roman" w:hAnsi="Times New Roman" w:cs="Times New Roman"/>
                <w:bCs/>
                <w:sz w:val="22"/>
                <w:szCs w:val="22"/>
              </w:rPr>
              <w:t>Дата начисления пособия по безработице</w:t>
            </w:r>
          </w:p>
        </w:tc>
        <w:tc>
          <w:tcPr>
            <w:tcW w:w="1557" w:type="dxa"/>
            <w:gridSpan w:val="2"/>
            <w:hideMark/>
          </w:tcPr>
          <w:p w:rsidR="008B2625" w:rsidRPr="002179FC" w:rsidRDefault="008B2625" w:rsidP="00915C29">
            <w:pPr>
              <w:autoSpaceDE w:val="0"/>
              <w:autoSpaceDN w:val="0"/>
              <w:jc w:val="center"/>
              <w:rPr>
                <w:rFonts w:ascii="Times New Roman" w:hAnsi="Times New Roman" w:cs="Times New Roman"/>
                <w:bCs/>
                <w:sz w:val="22"/>
                <w:szCs w:val="22"/>
              </w:rPr>
            </w:pPr>
            <w:r w:rsidRPr="002179FC">
              <w:rPr>
                <w:rFonts w:ascii="Times New Roman" w:hAnsi="Times New Roman" w:cs="Times New Roman"/>
                <w:bCs/>
                <w:sz w:val="22"/>
                <w:szCs w:val="22"/>
              </w:rPr>
              <w:t>Дата начала периода выплаты пособия по безработице</w:t>
            </w:r>
          </w:p>
        </w:tc>
        <w:tc>
          <w:tcPr>
            <w:tcW w:w="1985" w:type="dxa"/>
            <w:hideMark/>
          </w:tcPr>
          <w:p w:rsidR="008B2625" w:rsidRPr="002179FC" w:rsidRDefault="008B2625" w:rsidP="00915C29">
            <w:pPr>
              <w:autoSpaceDE w:val="0"/>
              <w:autoSpaceDN w:val="0"/>
              <w:jc w:val="center"/>
              <w:rPr>
                <w:rFonts w:ascii="Times New Roman" w:hAnsi="Times New Roman" w:cs="Times New Roman"/>
                <w:bCs/>
                <w:sz w:val="22"/>
                <w:szCs w:val="22"/>
              </w:rPr>
            </w:pPr>
            <w:r w:rsidRPr="002179FC">
              <w:rPr>
                <w:rFonts w:ascii="Times New Roman" w:hAnsi="Times New Roman" w:cs="Times New Roman"/>
                <w:bCs/>
                <w:sz w:val="22"/>
                <w:szCs w:val="22"/>
              </w:rPr>
              <w:t>Дата окончания периода выплаты пособия по безработице</w:t>
            </w:r>
          </w:p>
        </w:tc>
      </w:tr>
      <w:tr w:rsidR="008B2625" w:rsidRPr="002179FC" w:rsidTr="002179FC">
        <w:trPr>
          <w:trHeight w:val="397"/>
        </w:trPr>
        <w:tc>
          <w:tcPr>
            <w:tcW w:w="9469" w:type="dxa"/>
            <w:gridSpan w:val="6"/>
            <w:noWrap/>
            <w:vAlign w:val="center"/>
            <w:hideMark/>
          </w:tcPr>
          <w:p w:rsidR="008B2625" w:rsidRPr="002179FC" w:rsidRDefault="006A0058" w:rsidP="002179FC">
            <w:pPr>
              <w:autoSpaceDE w:val="0"/>
              <w:autoSpaceDN w:val="0"/>
              <w:jc w:val="center"/>
              <w:rPr>
                <w:rFonts w:ascii="Times New Roman" w:eastAsia="Times New Roman" w:hAnsi="Times New Roman" w:cs="Times New Roman"/>
                <w:sz w:val="22"/>
                <w:szCs w:val="22"/>
                <w:highlight w:val="magenta"/>
              </w:rPr>
            </w:pPr>
            <w:r w:rsidRPr="002179FC">
              <w:rPr>
                <w:rFonts w:ascii="Times New Roman" w:hAnsi="Times New Roman" w:cs="Times New Roman"/>
                <w:i/>
                <w:sz w:val="22"/>
                <w:szCs w:val="22"/>
                <w:lang w:eastAsia="ar-SA"/>
              </w:rPr>
              <w:t>ТО ЦЗН в Симферопольском районе</w:t>
            </w:r>
            <w:r w:rsidR="008B2625" w:rsidRPr="002179FC">
              <w:rPr>
                <w:rFonts w:ascii="Times New Roman" w:hAnsi="Times New Roman" w:cs="Times New Roman"/>
                <w:i/>
                <w:sz w:val="22"/>
                <w:szCs w:val="22"/>
                <w:lang w:eastAsia="ar-SA"/>
              </w:rPr>
              <w:t>:</w:t>
            </w:r>
          </w:p>
        </w:tc>
      </w:tr>
      <w:tr w:rsidR="006A0058" w:rsidRPr="002179FC" w:rsidTr="00DD234B">
        <w:trPr>
          <w:trHeight w:val="284"/>
        </w:trPr>
        <w:tc>
          <w:tcPr>
            <w:tcW w:w="2240" w:type="dxa"/>
            <w:vAlign w:val="bottom"/>
            <w:hideMark/>
          </w:tcPr>
          <w:p w:rsidR="006A0058" w:rsidRPr="002179FC" w:rsidRDefault="006A0058" w:rsidP="00DD234B">
            <w:pPr>
              <w:rPr>
                <w:rFonts w:ascii="Times New Roman" w:hAnsi="Times New Roman" w:cs="Times New Roman"/>
                <w:color w:val="000000"/>
                <w:sz w:val="22"/>
                <w:szCs w:val="22"/>
              </w:rPr>
            </w:pPr>
            <w:r w:rsidRPr="002179FC">
              <w:rPr>
                <w:rFonts w:ascii="Times New Roman" w:hAnsi="Times New Roman" w:cs="Times New Roman"/>
                <w:color w:val="000000"/>
                <w:sz w:val="22"/>
                <w:szCs w:val="22"/>
              </w:rPr>
              <w:t>К</w:t>
            </w:r>
            <w:r w:rsidR="00DD234B">
              <w:rPr>
                <w:rFonts w:ascii="Times New Roman" w:hAnsi="Times New Roman" w:cs="Times New Roman"/>
                <w:color w:val="000000"/>
                <w:sz w:val="22"/>
                <w:szCs w:val="22"/>
              </w:rPr>
              <w:t>.</w:t>
            </w:r>
            <w:r w:rsidRPr="002179FC">
              <w:rPr>
                <w:rFonts w:ascii="Times New Roman" w:hAnsi="Times New Roman" w:cs="Times New Roman"/>
                <w:color w:val="000000"/>
                <w:sz w:val="22"/>
                <w:szCs w:val="22"/>
              </w:rPr>
              <w:t>З.С.</w:t>
            </w:r>
          </w:p>
        </w:tc>
        <w:tc>
          <w:tcPr>
            <w:tcW w:w="2151" w:type="dxa"/>
            <w:noWrap/>
          </w:tcPr>
          <w:p w:rsidR="006A0058" w:rsidRPr="002179FC" w:rsidRDefault="006A0058" w:rsidP="002179FC">
            <w:pPr>
              <w:jc w:val="center"/>
              <w:rPr>
                <w:rFonts w:ascii="Times New Roman" w:hAnsi="Times New Roman" w:cs="Times New Roman"/>
                <w:color w:val="000000"/>
                <w:sz w:val="22"/>
                <w:szCs w:val="22"/>
              </w:rPr>
            </w:pPr>
          </w:p>
        </w:tc>
        <w:tc>
          <w:tcPr>
            <w:tcW w:w="1558" w:type="dxa"/>
            <w:gridSpan w:val="2"/>
            <w:noWrap/>
            <w:hideMark/>
          </w:tcPr>
          <w:p w:rsidR="006A0058" w:rsidRPr="002179FC" w:rsidRDefault="008643AE" w:rsidP="002179FC">
            <w:pPr>
              <w:jc w:val="center"/>
              <w:rPr>
                <w:rFonts w:ascii="Times New Roman" w:hAnsi="Times New Roman" w:cs="Times New Roman"/>
                <w:sz w:val="22"/>
                <w:szCs w:val="22"/>
                <w:highlight w:val="magenta"/>
              </w:rPr>
            </w:pPr>
            <w:r w:rsidRPr="002179FC">
              <w:rPr>
                <w:rFonts w:ascii="Times New Roman" w:hAnsi="Times New Roman" w:cs="Times New Roman"/>
                <w:sz w:val="22"/>
                <w:szCs w:val="22"/>
              </w:rPr>
              <w:t>16.10.</w:t>
            </w:r>
            <w:r w:rsidR="006A0058" w:rsidRPr="002179FC">
              <w:rPr>
                <w:rFonts w:ascii="Times New Roman" w:hAnsi="Times New Roman" w:cs="Times New Roman"/>
                <w:sz w:val="22"/>
                <w:szCs w:val="22"/>
              </w:rPr>
              <w:t>2020</w:t>
            </w:r>
          </w:p>
        </w:tc>
        <w:tc>
          <w:tcPr>
            <w:tcW w:w="1535" w:type="dxa"/>
            <w:noWrap/>
            <w:hideMark/>
          </w:tcPr>
          <w:p w:rsidR="006A0058" w:rsidRPr="002179FC" w:rsidRDefault="008643AE" w:rsidP="002179FC">
            <w:pPr>
              <w:jc w:val="center"/>
              <w:rPr>
                <w:rFonts w:ascii="Times New Roman" w:hAnsi="Times New Roman" w:cs="Times New Roman"/>
                <w:sz w:val="22"/>
                <w:szCs w:val="22"/>
                <w:highlight w:val="magenta"/>
              </w:rPr>
            </w:pPr>
            <w:r w:rsidRPr="002179FC">
              <w:rPr>
                <w:rFonts w:ascii="Times New Roman" w:hAnsi="Times New Roman" w:cs="Times New Roman"/>
                <w:sz w:val="22"/>
                <w:szCs w:val="22"/>
              </w:rPr>
              <w:t>07.10.2020</w:t>
            </w:r>
          </w:p>
        </w:tc>
        <w:tc>
          <w:tcPr>
            <w:tcW w:w="1985" w:type="dxa"/>
            <w:noWrap/>
            <w:hideMark/>
          </w:tcPr>
          <w:p w:rsidR="006A0058" w:rsidRPr="002179FC" w:rsidRDefault="008643AE" w:rsidP="002179FC">
            <w:pPr>
              <w:jc w:val="center"/>
              <w:rPr>
                <w:rFonts w:ascii="Times New Roman" w:hAnsi="Times New Roman" w:cs="Times New Roman"/>
                <w:sz w:val="22"/>
                <w:szCs w:val="22"/>
              </w:rPr>
            </w:pPr>
            <w:r w:rsidRPr="002179FC">
              <w:rPr>
                <w:rFonts w:ascii="Times New Roman" w:hAnsi="Times New Roman" w:cs="Times New Roman"/>
                <w:sz w:val="22"/>
                <w:szCs w:val="22"/>
              </w:rPr>
              <w:t>17.10.2020</w:t>
            </w:r>
          </w:p>
        </w:tc>
      </w:tr>
      <w:tr w:rsidR="008643AE" w:rsidRPr="002179FC" w:rsidTr="00DD234B">
        <w:trPr>
          <w:trHeight w:val="284"/>
        </w:trPr>
        <w:tc>
          <w:tcPr>
            <w:tcW w:w="2240" w:type="dxa"/>
            <w:vAlign w:val="bottom"/>
            <w:hideMark/>
          </w:tcPr>
          <w:p w:rsidR="008643AE" w:rsidRPr="002179FC" w:rsidRDefault="008643AE" w:rsidP="00DD234B">
            <w:pPr>
              <w:rPr>
                <w:rFonts w:ascii="Times New Roman" w:hAnsi="Times New Roman" w:cs="Times New Roman"/>
                <w:color w:val="000000"/>
                <w:sz w:val="22"/>
                <w:szCs w:val="22"/>
              </w:rPr>
            </w:pPr>
            <w:r w:rsidRPr="002179FC">
              <w:rPr>
                <w:rFonts w:ascii="Times New Roman" w:hAnsi="Times New Roman" w:cs="Times New Roman"/>
                <w:color w:val="000000"/>
                <w:sz w:val="22"/>
                <w:szCs w:val="22"/>
              </w:rPr>
              <w:t>К</w:t>
            </w:r>
            <w:r w:rsidR="00DD234B">
              <w:rPr>
                <w:rFonts w:ascii="Times New Roman" w:hAnsi="Times New Roman" w:cs="Times New Roman"/>
                <w:color w:val="000000"/>
                <w:sz w:val="22"/>
                <w:szCs w:val="22"/>
              </w:rPr>
              <w:t>.</w:t>
            </w:r>
            <w:r w:rsidRPr="002179FC">
              <w:rPr>
                <w:rFonts w:ascii="Times New Roman" w:hAnsi="Times New Roman" w:cs="Times New Roman"/>
                <w:color w:val="000000"/>
                <w:sz w:val="22"/>
                <w:szCs w:val="22"/>
              </w:rPr>
              <w:t>Л.Р.</w:t>
            </w:r>
          </w:p>
        </w:tc>
        <w:tc>
          <w:tcPr>
            <w:tcW w:w="2151" w:type="dxa"/>
            <w:noWrap/>
          </w:tcPr>
          <w:p w:rsidR="008643AE" w:rsidRPr="002179FC" w:rsidRDefault="008643AE" w:rsidP="002179FC">
            <w:pPr>
              <w:jc w:val="center"/>
              <w:rPr>
                <w:rFonts w:ascii="Times New Roman" w:hAnsi="Times New Roman" w:cs="Times New Roman"/>
                <w:color w:val="000000"/>
                <w:sz w:val="22"/>
                <w:szCs w:val="22"/>
              </w:rPr>
            </w:pPr>
          </w:p>
        </w:tc>
        <w:tc>
          <w:tcPr>
            <w:tcW w:w="1558" w:type="dxa"/>
            <w:gridSpan w:val="2"/>
            <w:noWrap/>
            <w:hideMark/>
          </w:tcPr>
          <w:p w:rsidR="008643AE" w:rsidRPr="002179FC" w:rsidRDefault="008643AE" w:rsidP="002179FC">
            <w:pPr>
              <w:jc w:val="center"/>
              <w:rPr>
                <w:rFonts w:ascii="Times New Roman" w:hAnsi="Times New Roman" w:cs="Times New Roman"/>
                <w:sz w:val="22"/>
                <w:szCs w:val="22"/>
              </w:rPr>
            </w:pPr>
            <w:r w:rsidRPr="002179FC">
              <w:rPr>
                <w:rFonts w:ascii="Times New Roman" w:hAnsi="Times New Roman" w:cs="Times New Roman"/>
                <w:sz w:val="22"/>
                <w:szCs w:val="22"/>
              </w:rPr>
              <w:t>16.10.2020</w:t>
            </w:r>
          </w:p>
        </w:tc>
        <w:tc>
          <w:tcPr>
            <w:tcW w:w="1535" w:type="dxa"/>
            <w:noWrap/>
            <w:hideMark/>
          </w:tcPr>
          <w:p w:rsidR="008643AE" w:rsidRPr="002179FC" w:rsidRDefault="008643AE" w:rsidP="002179FC">
            <w:pPr>
              <w:jc w:val="center"/>
              <w:rPr>
                <w:rFonts w:ascii="Times New Roman" w:hAnsi="Times New Roman" w:cs="Times New Roman"/>
                <w:sz w:val="22"/>
                <w:szCs w:val="22"/>
                <w:highlight w:val="magenta"/>
              </w:rPr>
            </w:pPr>
            <w:r w:rsidRPr="002179FC">
              <w:rPr>
                <w:rFonts w:ascii="Times New Roman" w:hAnsi="Times New Roman" w:cs="Times New Roman"/>
                <w:sz w:val="22"/>
                <w:szCs w:val="22"/>
              </w:rPr>
              <w:t>07.10.2020</w:t>
            </w:r>
          </w:p>
        </w:tc>
        <w:tc>
          <w:tcPr>
            <w:tcW w:w="1985" w:type="dxa"/>
            <w:noWrap/>
            <w:hideMark/>
          </w:tcPr>
          <w:p w:rsidR="008643AE" w:rsidRPr="002179FC" w:rsidRDefault="008643AE" w:rsidP="002179FC">
            <w:pPr>
              <w:jc w:val="center"/>
              <w:rPr>
                <w:rFonts w:ascii="Times New Roman" w:hAnsi="Times New Roman" w:cs="Times New Roman"/>
                <w:sz w:val="22"/>
                <w:szCs w:val="22"/>
                <w:highlight w:val="magenta"/>
              </w:rPr>
            </w:pPr>
            <w:r w:rsidRPr="002179FC">
              <w:rPr>
                <w:rFonts w:ascii="Times New Roman" w:hAnsi="Times New Roman" w:cs="Times New Roman"/>
                <w:sz w:val="22"/>
                <w:szCs w:val="22"/>
              </w:rPr>
              <w:t>17.10.2020</w:t>
            </w:r>
          </w:p>
        </w:tc>
      </w:tr>
      <w:tr w:rsidR="008643AE" w:rsidRPr="002179FC" w:rsidTr="00DD234B">
        <w:trPr>
          <w:trHeight w:val="284"/>
        </w:trPr>
        <w:tc>
          <w:tcPr>
            <w:tcW w:w="2240" w:type="dxa"/>
            <w:vAlign w:val="bottom"/>
            <w:hideMark/>
          </w:tcPr>
          <w:p w:rsidR="008643AE" w:rsidRPr="002179FC" w:rsidRDefault="008643AE" w:rsidP="00DD234B">
            <w:pPr>
              <w:rPr>
                <w:rFonts w:ascii="Times New Roman" w:hAnsi="Times New Roman" w:cs="Times New Roman"/>
                <w:color w:val="000000"/>
                <w:sz w:val="22"/>
                <w:szCs w:val="22"/>
              </w:rPr>
            </w:pPr>
            <w:r w:rsidRPr="002179FC">
              <w:rPr>
                <w:rFonts w:ascii="Times New Roman" w:hAnsi="Times New Roman" w:cs="Times New Roman"/>
                <w:color w:val="000000"/>
                <w:sz w:val="22"/>
                <w:szCs w:val="22"/>
              </w:rPr>
              <w:t>Р</w:t>
            </w:r>
            <w:r w:rsidR="00DD234B">
              <w:rPr>
                <w:rFonts w:ascii="Times New Roman" w:hAnsi="Times New Roman" w:cs="Times New Roman"/>
                <w:color w:val="000000"/>
                <w:sz w:val="22"/>
                <w:szCs w:val="22"/>
              </w:rPr>
              <w:t>.</w:t>
            </w:r>
            <w:r w:rsidRPr="002179FC">
              <w:rPr>
                <w:rFonts w:ascii="Times New Roman" w:hAnsi="Times New Roman" w:cs="Times New Roman"/>
                <w:color w:val="000000"/>
                <w:sz w:val="22"/>
                <w:szCs w:val="22"/>
              </w:rPr>
              <w:t>Д.Ю.</w:t>
            </w:r>
          </w:p>
        </w:tc>
        <w:tc>
          <w:tcPr>
            <w:tcW w:w="2151" w:type="dxa"/>
            <w:noWrap/>
          </w:tcPr>
          <w:p w:rsidR="008643AE" w:rsidRPr="002179FC" w:rsidRDefault="008643AE" w:rsidP="002179FC">
            <w:pPr>
              <w:jc w:val="center"/>
              <w:rPr>
                <w:rFonts w:ascii="Times New Roman" w:hAnsi="Times New Roman" w:cs="Times New Roman"/>
                <w:color w:val="000000"/>
                <w:sz w:val="22"/>
                <w:szCs w:val="22"/>
              </w:rPr>
            </w:pPr>
          </w:p>
        </w:tc>
        <w:tc>
          <w:tcPr>
            <w:tcW w:w="1558" w:type="dxa"/>
            <w:gridSpan w:val="2"/>
            <w:noWrap/>
            <w:hideMark/>
          </w:tcPr>
          <w:p w:rsidR="008643AE" w:rsidRPr="002179FC" w:rsidRDefault="008643AE" w:rsidP="002179FC">
            <w:pPr>
              <w:jc w:val="center"/>
              <w:rPr>
                <w:rFonts w:ascii="Times New Roman" w:hAnsi="Times New Roman" w:cs="Times New Roman"/>
                <w:sz w:val="22"/>
                <w:szCs w:val="22"/>
              </w:rPr>
            </w:pPr>
            <w:r w:rsidRPr="002179FC">
              <w:rPr>
                <w:rFonts w:ascii="Times New Roman" w:hAnsi="Times New Roman" w:cs="Times New Roman"/>
                <w:sz w:val="22"/>
                <w:szCs w:val="22"/>
              </w:rPr>
              <w:t>13.11.2020</w:t>
            </w:r>
          </w:p>
        </w:tc>
        <w:tc>
          <w:tcPr>
            <w:tcW w:w="1535" w:type="dxa"/>
            <w:noWrap/>
            <w:hideMark/>
          </w:tcPr>
          <w:p w:rsidR="008643AE" w:rsidRPr="002179FC" w:rsidRDefault="008643AE" w:rsidP="002179FC">
            <w:pPr>
              <w:jc w:val="center"/>
              <w:rPr>
                <w:rFonts w:ascii="Times New Roman" w:hAnsi="Times New Roman" w:cs="Times New Roman"/>
                <w:sz w:val="22"/>
                <w:szCs w:val="22"/>
                <w:highlight w:val="magenta"/>
              </w:rPr>
            </w:pPr>
            <w:r w:rsidRPr="002179FC">
              <w:rPr>
                <w:rFonts w:ascii="Times New Roman" w:hAnsi="Times New Roman" w:cs="Times New Roman"/>
                <w:sz w:val="22"/>
                <w:szCs w:val="22"/>
              </w:rPr>
              <w:t>16.10.2020</w:t>
            </w:r>
          </w:p>
        </w:tc>
        <w:tc>
          <w:tcPr>
            <w:tcW w:w="1985" w:type="dxa"/>
            <w:noWrap/>
            <w:hideMark/>
          </w:tcPr>
          <w:p w:rsidR="008643AE" w:rsidRPr="002179FC" w:rsidRDefault="008643AE" w:rsidP="002179FC">
            <w:pPr>
              <w:jc w:val="center"/>
              <w:rPr>
                <w:rFonts w:ascii="Times New Roman" w:hAnsi="Times New Roman" w:cs="Times New Roman"/>
                <w:sz w:val="22"/>
                <w:szCs w:val="22"/>
                <w:highlight w:val="magenta"/>
              </w:rPr>
            </w:pPr>
            <w:r w:rsidRPr="002179FC">
              <w:rPr>
                <w:rFonts w:ascii="Times New Roman" w:hAnsi="Times New Roman" w:cs="Times New Roman"/>
                <w:sz w:val="22"/>
                <w:szCs w:val="22"/>
              </w:rPr>
              <w:t>16.11.2020</w:t>
            </w:r>
          </w:p>
        </w:tc>
      </w:tr>
      <w:tr w:rsidR="006A0058" w:rsidRPr="002179FC" w:rsidTr="00DD234B">
        <w:trPr>
          <w:trHeight w:val="284"/>
        </w:trPr>
        <w:tc>
          <w:tcPr>
            <w:tcW w:w="2240" w:type="dxa"/>
            <w:vAlign w:val="bottom"/>
            <w:hideMark/>
          </w:tcPr>
          <w:p w:rsidR="006A0058" w:rsidRPr="002179FC" w:rsidRDefault="006A0058" w:rsidP="00DD234B">
            <w:pPr>
              <w:rPr>
                <w:rFonts w:ascii="Times New Roman" w:hAnsi="Times New Roman" w:cs="Times New Roman"/>
                <w:color w:val="000000"/>
                <w:sz w:val="22"/>
                <w:szCs w:val="22"/>
              </w:rPr>
            </w:pPr>
            <w:r w:rsidRPr="002179FC">
              <w:rPr>
                <w:rFonts w:ascii="Times New Roman" w:hAnsi="Times New Roman" w:cs="Times New Roman"/>
                <w:color w:val="000000"/>
                <w:sz w:val="22"/>
                <w:szCs w:val="22"/>
              </w:rPr>
              <w:t>Х</w:t>
            </w:r>
            <w:r w:rsidR="00DD234B">
              <w:rPr>
                <w:rFonts w:ascii="Times New Roman" w:hAnsi="Times New Roman" w:cs="Times New Roman"/>
                <w:color w:val="000000"/>
                <w:sz w:val="22"/>
                <w:szCs w:val="22"/>
              </w:rPr>
              <w:t>.</w:t>
            </w:r>
            <w:r w:rsidRPr="002179FC">
              <w:rPr>
                <w:rFonts w:ascii="Times New Roman" w:hAnsi="Times New Roman" w:cs="Times New Roman"/>
                <w:color w:val="000000"/>
                <w:sz w:val="22"/>
                <w:szCs w:val="22"/>
              </w:rPr>
              <w:t>А.В.</w:t>
            </w:r>
          </w:p>
        </w:tc>
        <w:tc>
          <w:tcPr>
            <w:tcW w:w="2151" w:type="dxa"/>
            <w:noWrap/>
          </w:tcPr>
          <w:p w:rsidR="006A0058" w:rsidRPr="002179FC" w:rsidRDefault="006A0058" w:rsidP="002179FC">
            <w:pPr>
              <w:jc w:val="center"/>
              <w:rPr>
                <w:rFonts w:ascii="Times New Roman" w:hAnsi="Times New Roman" w:cs="Times New Roman"/>
                <w:color w:val="000000"/>
                <w:sz w:val="22"/>
                <w:szCs w:val="22"/>
              </w:rPr>
            </w:pPr>
          </w:p>
        </w:tc>
        <w:tc>
          <w:tcPr>
            <w:tcW w:w="1558" w:type="dxa"/>
            <w:gridSpan w:val="2"/>
            <w:noWrap/>
            <w:hideMark/>
          </w:tcPr>
          <w:p w:rsidR="006A0058" w:rsidRPr="002179FC" w:rsidRDefault="008643AE" w:rsidP="002179FC">
            <w:pPr>
              <w:jc w:val="center"/>
              <w:rPr>
                <w:rFonts w:ascii="Times New Roman" w:hAnsi="Times New Roman" w:cs="Times New Roman"/>
                <w:sz w:val="22"/>
                <w:szCs w:val="22"/>
              </w:rPr>
            </w:pPr>
            <w:r w:rsidRPr="002179FC">
              <w:rPr>
                <w:rFonts w:ascii="Times New Roman" w:hAnsi="Times New Roman" w:cs="Times New Roman"/>
                <w:sz w:val="22"/>
                <w:szCs w:val="22"/>
              </w:rPr>
              <w:t>25.09.2020</w:t>
            </w:r>
          </w:p>
        </w:tc>
        <w:tc>
          <w:tcPr>
            <w:tcW w:w="1535" w:type="dxa"/>
            <w:noWrap/>
            <w:hideMark/>
          </w:tcPr>
          <w:p w:rsidR="006A0058" w:rsidRPr="002179FC" w:rsidRDefault="008643AE" w:rsidP="002179FC">
            <w:pPr>
              <w:jc w:val="center"/>
              <w:rPr>
                <w:rFonts w:ascii="Times New Roman" w:hAnsi="Times New Roman" w:cs="Times New Roman"/>
                <w:sz w:val="22"/>
                <w:szCs w:val="22"/>
              </w:rPr>
            </w:pPr>
            <w:r w:rsidRPr="002179FC">
              <w:rPr>
                <w:rFonts w:ascii="Times New Roman" w:hAnsi="Times New Roman" w:cs="Times New Roman"/>
                <w:sz w:val="22"/>
                <w:szCs w:val="22"/>
              </w:rPr>
              <w:t>25.09.2020</w:t>
            </w:r>
          </w:p>
        </w:tc>
        <w:tc>
          <w:tcPr>
            <w:tcW w:w="1985" w:type="dxa"/>
            <w:noWrap/>
            <w:hideMark/>
          </w:tcPr>
          <w:p w:rsidR="006A0058" w:rsidRPr="002179FC" w:rsidRDefault="008643AE" w:rsidP="002179FC">
            <w:pPr>
              <w:jc w:val="center"/>
              <w:rPr>
                <w:rFonts w:ascii="Times New Roman" w:hAnsi="Times New Roman" w:cs="Times New Roman"/>
                <w:sz w:val="22"/>
                <w:szCs w:val="22"/>
              </w:rPr>
            </w:pPr>
            <w:r w:rsidRPr="002179FC">
              <w:rPr>
                <w:rFonts w:ascii="Times New Roman" w:hAnsi="Times New Roman" w:cs="Times New Roman"/>
                <w:sz w:val="22"/>
                <w:szCs w:val="22"/>
              </w:rPr>
              <w:t>26.09.2020</w:t>
            </w:r>
          </w:p>
        </w:tc>
      </w:tr>
    </w:tbl>
    <w:p w:rsidR="00242F80" w:rsidRPr="00136A2C" w:rsidRDefault="00242F80" w:rsidP="00242F80">
      <w:pPr>
        <w:spacing w:before="120" w:line="264" w:lineRule="auto"/>
        <w:ind w:firstLine="709"/>
        <w:jc w:val="both"/>
        <w:rPr>
          <w:rFonts w:ascii="Times New Roman" w:hAnsi="Times New Roman"/>
          <w:sz w:val="26"/>
          <w:szCs w:val="26"/>
        </w:rPr>
      </w:pPr>
      <w:r w:rsidRPr="00136A2C">
        <w:rPr>
          <w:rFonts w:ascii="Times New Roman" w:hAnsi="Times New Roman"/>
          <w:sz w:val="26"/>
          <w:szCs w:val="26"/>
        </w:rPr>
        <w:t>В соответствии с пунктом 1 статьи 34.1 Закона о занятости впервые ищущим работу (ранее не работавшим) и впервые признанным органами службы занятости в установленном порядке безработными детям-сиротам пособие по безработице устанавливается и выплачивается в размере среднемесячной заработной платы, установленной в Республике Крым.</w:t>
      </w:r>
    </w:p>
    <w:p w:rsidR="00242F80" w:rsidRPr="00136A2C" w:rsidRDefault="00242F80" w:rsidP="00242F80">
      <w:pPr>
        <w:spacing w:line="264" w:lineRule="auto"/>
        <w:ind w:firstLine="709"/>
        <w:jc w:val="both"/>
        <w:rPr>
          <w:rFonts w:ascii="Times New Roman" w:hAnsi="Times New Roman"/>
          <w:sz w:val="26"/>
          <w:szCs w:val="26"/>
        </w:rPr>
      </w:pPr>
      <w:r w:rsidRPr="00136A2C">
        <w:rPr>
          <w:rFonts w:ascii="Times New Roman" w:hAnsi="Times New Roman"/>
          <w:sz w:val="26"/>
          <w:szCs w:val="26"/>
        </w:rPr>
        <w:t xml:space="preserve">В </w:t>
      </w:r>
      <w:r w:rsidRPr="00136A2C">
        <w:rPr>
          <w:rFonts w:ascii="Times New Roman" w:hAnsi="Times New Roman"/>
          <w:i/>
          <w:sz w:val="26"/>
          <w:szCs w:val="26"/>
        </w:rPr>
        <w:t>ТО ЦЗН</w:t>
      </w:r>
      <w:r w:rsidRPr="00136A2C">
        <w:rPr>
          <w:rFonts w:ascii="Times New Roman" w:hAnsi="Times New Roman"/>
          <w:sz w:val="26"/>
          <w:szCs w:val="26"/>
        </w:rPr>
        <w:t xml:space="preserve"> </w:t>
      </w:r>
      <w:r w:rsidRPr="00136A2C">
        <w:rPr>
          <w:rFonts w:ascii="Times New Roman" w:hAnsi="Times New Roman"/>
          <w:i/>
          <w:sz w:val="26"/>
          <w:szCs w:val="26"/>
        </w:rPr>
        <w:t>в городе Красноперекопск и Красноперекопском районе</w:t>
      </w:r>
      <w:r w:rsidRPr="00136A2C">
        <w:rPr>
          <w:rFonts w:ascii="Times New Roman" w:hAnsi="Times New Roman"/>
          <w:sz w:val="26"/>
          <w:szCs w:val="26"/>
        </w:rPr>
        <w:t xml:space="preserve"> в нарушение данных требований гражданам из числа детей-сирот, ранее не работавших, повторно обратившихся и при этом ранее получавших пособие по безработице в размере уровня средней заработной платы по региону, пособие по безработице в указанном размере было назначено и выплачено повторно. </w:t>
      </w:r>
    </w:p>
    <w:p w:rsidR="00242F80" w:rsidRPr="00136A2C" w:rsidRDefault="00242F80" w:rsidP="00242F80">
      <w:pPr>
        <w:spacing w:line="264" w:lineRule="auto"/>
        <w:ind w:firstLine="709"/>
        <w:jc w:val="both"/>
        <w:rPr>
          <w:rFonts w:ascii="Times New Roman" w:hAnsi="Times New Roman"/>
          <w:sz w:val="26"/>
          <w:szCs w:val="26"/>
        </w:rPr>
      </w:pPr>
      <w:proofErr w:type="gramStart"/>
      <w:r w:rsidRPr="00136A2C">
        <w:rPr>
          <w:rFonts w:ascii="Times New Roman" w:hAnsi="Times New Roman"/>
          <w:sz w:val="26"/>
          <w:szCs w:val="26"/>
        </w:rPr>
        <w:t>Гражданка Б</w:t>
      </w:r>
      <w:r w:rsidR="00507253">
        <w:rPr>
          <w:rFonts w:ascii="Times New Roman" w:hAnsi="Times New Roman"/>
          <w:sz w:val="26"/>
          <w:szCs w:val="26"/>
        </w:rPr>
        <w:t>.</w:t>
      </w:r>
      <w:r w:rsidRPr="00136A2C">
        <w:rPr>
          <w:rFonts w:ascii="Times New Roman" w:hAnsi="Times New Roman"/>
          <w:sz w:val="26"/>
          <w:szCs w:val="26"/>
        </w:rPr>
        <w:t>Ф.Р.</w:t>
      </w:r>
      <w:r>
        <w:rPr>
          <w:rFonts w:ascii="Times New Roman" w:hAnsi="Times New Roman"/>
          <w:sz w:val="26"/>
          <w:szCs w:val="26"/>
        </w:rPr>
        <w:t xml:space="preserve">, </w:t>
      </w:r>
      <w:r w:rsidRPr="00136A2C">
        <w:rPr>
          <w:rFonts w:ascii="Times New Roman" w:hAnsi="Times New Roman"/>
          <w:sz w:val="26"/>
          <w:szCs w:val="26"/>
        </w:rPr>
        <w:t xml:space="preserve">относящаяся к категории лиц из числа детей-сирот и детей, оставшихся без попечения родителей, </w:t>
      </w:r>
      <w:r>
        <w:rPr>
          <w:rFonts w:ascii="Times New Roman" w:hAnsi="Times New Roman"/>
          <w:sz w:val="26"/>
          <w:szCs w:val="26"/>
        </w:rPr>
        <w:t>19</w:t>
      </w:r>
      <w:r w:rsidRPr="00136A2C">
        <w:rPr>
          <w:rFonts w:ascii="Times New Roman" w:hAnsi="Times New Roman"/>
          <w:sz w:val="26"/>
          <w:szCs w:val="26"/>
        </w:rPr>
        <w:t xml:space="preserve"> </w:t>
      </w:r>
      <w:r>
        <w:rPr>
          <w:rFonts w:ascii="Times New Roman" w:hAnsi="Times New Roman"/>
          <w:sz w:val="26"/>
          <w:szCs w:val="26"/>
        </w:rPr>
        <w:t>февраля</w:t>
      </w:r>
      <w:r w:rsidRPr="00136A2C">
        <w:rPr>
          <w:rFonts w:ascii="Times New Roman" w:hAnsi="Times New Roman"/>
          <w:sz w:val="26"/>
          <w:szCs w:val="26"/>
        </w:rPr>
        <w:t xml:space="preserve"> 201</w:t>
      </w:r>
      <w:r>
        <w:rPr>
          <w:rFonts w:ascii="Times New Roman" w:hAnsi="Times New Roman"/>
          <w:sz w:val="26"/>
          <w:szCs w:val="26"/>
        </w:rPr>
        <w:t>8</w:t>
      </w:r>
      <w:r w:rsidRPr="00136A2C">
        <w:rPr>
          <w:rFonts w:ascii="Times New Roman" w:hAnsi="Times New Roman"/>
          <w:sz w:val="26"/>
          <w:szCs w:val="26"/>
        </w:rPr>
        <w:t xml:space="preserve"> года обратилась в </w:t>
      </w:r>
      <w:r>
        <w:rPr>
          <w:rFonts w:ascii="Times New Roman" w:hAnsi="Times New Roman"/>
          <w:i/>
          <w:iCs/>
          <w:sz w:val="26"/>
          <w:szCs w:val="26"/>
        </w:rPr>
        <w:t>центр занятости населения</w:t>
      </w:r>
      <w:r w:rsidRPr="00136A2C">
        <w:rPr>
          <w:rFonts w:ascii="Times New Roman" w:hAnsi="Times New Roman"/>
          <w:sz w:val="26"/>
          <w:szCs w:val="26"/>
        </w:rPr>
        <w:t xml:space="preserve"> в целях поиска подходящей работы, установленным порядком была признана безработной и 1 марта 2018 года приказом № 568-т/109 ей была назначена выплата пособия по безработице на период с 19 февраля по 18 августа  2018</w:t>
      </w:r>
      <w:proofErr w:type="gramEnd"/>
      <w:r w:rsidRPr="00136A2C">
        <w:rPr>
          <w:rFonts w:ascii="Times New Roman" w:hAnsi="Times New Roman"/>
          <w:sz w:val="26"/>
          <w:szCs w:val="26"/>
        </w:rPr>
        <w:t xml:space="preserve"> года в размере средней заработной платы по региону (6 месяцев).  </w:t>
      </w:r>
      <w:proofErr w:type="gramStart"/>
      <w:r w:rsidRPr="00136A2C">
        <w:rPr>
          <w:rFonts w:ascii="Times New Roman" w:hAnsi="Times New Roman"/>
          <w:sz w:val="26"/>
          <w:szCs w:val="26"/>
        </w:rPr>
        <w:t>Решением от 21 марта 2018 года (приказ № 766-т/109) Б</w:t>
      </w:r>
      <w:r w:rsidR="00507253">
        <w:rPr>
          <w:rFonts w:ascii="Times New Roman" w:hAnsi="Times New Roman"/>
          <w:sz w:val="26"/>
          <w:szCs w:val="26"/>
        </w:rPr>
        <w:t>.</w:t>
      </w:r>
      <w:r w:rsidRPr="00136A2C">
        <w:rPr>
          <w:rFonts w:ascii="Times New Roman" w:hAnsi="Times New Roman"/>
          <w:sz w:val="26"/>
          <w:szCs w:val="26"/>
        </w:rPr>
        <w:t>Ф.Р.  20 марта 2018 года была прекращена выплата пособия по безработице в связи с направлением на обучение и назначена выплата стипендии с 21 марта по 22 июня 2018 года в размере средней заработной платы по региону (приказ от 21 марта 2018 года №</w:t>
      </w:r>
      <w:r w:rsidR="00D2259F">
        <w:rPr>
          <w:rFonts w:ascii="Times New Roman" w:hAnsi="Times New Roman"/>
          <w:sz w:val="26"/>
          <w:szCs w:val="26"/>
        </w:rPr>
        <w:t> </w:t>
      </w:r>
      <w:r w:rsidRPr="00136A2C">
        <w:rPr>
          <w:rFonts w:ascii="Times New Roman" w:hAnsi="Times New Roman"/>
          <w:sz w:val="26"/>
          <w:szCs w:val="26"/>
        </w:rPr>
        <w:t>767-т/109) 20 апреля 2018 года прекращена</w:t>
      </w:r>
      <w:proofErr w:type="gramEnd"/>
      <w:r w:rsidRPr="00136A2C">
        <w:rPr>
          <w:rFonts w:ascii="Times New Roman" w:hAnsi="Times New Roman"/>
          <w:sz w:val="26"/>
          <w:szCs w:val="26"/>
        </w:rPr>
        <w:t xml:space="preserve"> выплата стипендии в связи с самовольным прекращением обучения.</w:t>
      </w:r>
    </w:p>
    <w:p w:rsidR="00242F80" w:rsidRDefault="00242F80" w:rsidP="00242F80">
      <w:pPr>
        <w:spacing w:line="264" w:lineRule="auto"/>
        <w:ind w:firstLine="709"/>
        <w:jc w:val="both"/>
        <w:rPr>
          <w:rFonts w:ascii="Times New Roman" w:hAnsi="Times New Roman"/>
          <w:sz w:val="26"/>
          <w:szCs w:val="26"/>
        </w:rPr>
      </w:pPr>
      <w:r w:rsidRPr="00136A2C">
        <w:rPr>
          <w:rFonts w:ascii="Times New Roman" w:hAnsi="Times New Roman"/>
          <w:sz w:val="26"/>
          <w:szCs w:val="26"/>
        </w:rPr>
        <w:t>11 декабря 2020 года А</w:t>
      </w:r>
      <w:r w:rsidR="00507253">
        <w:rPr>
          <w:rFonts w:ascii="Times New Roman" w:hAnsi="Times New Roman"/>
          <w:sz w:val="26"/>
          <w:szCs w:val="26"/>
        </w:rPr>
        <w:t>.</w:t>
      </w:r>
      <w:r w:rsidRPr="00136A2C">
        <w:rPr>
          <w:rFonts w:ascii="Times New Roman" w:hAnsi="Times New Roman"/>
          <w:sz w:val="26"/>
          <w:szCs w:val="26"/>
        </w:rPr>
        <w:t>(Б)</w:t>
      </w:r>
      <w:proofErr w:type="gramStart"/>
      <w:r w:rsidR="00507253">
        <w:rPr>
          <w:rFonts w:ascii="Times New Roman" w:hAnsi="Times New Roman"/>
          <w:sz w:val="26"/>
          <w:szCs w:val="26"/>
        </w:rPr>
        <w:t>.</w:t>
      </w:r>
      <w:r w:rsidR="00951613" w:rsidRPr="00136A2C">
        <w:rPr>
          <w:rFonts w:ascii="Times New Roman" w:hAnsi="Times New Roman"/>
          <w:sz w:val="26"/>
          <w:szCs w:val="26"/>
        </w:rPr>
        <w:t>Ф</w:t>
      </w:r>
      <w:proofErr w:type="gramEnd"/>
      <w:r w:rsidR="00951613" w:rsidRPr="00136A2C">
        <w:rPr>
          <w:rFonts w:ascii="Times New Roman" w:hAnsi="Times New Roman"/>
          <w:sz w:val="26"/>
          <w:szCs w:val="26"/>
        </w:rPr>
        <w:t>.Р.</w:t>
      </w:r>
      <w:r w:rsidRPr="00136A2C">
        <w:rPr>
          <w:rFonts w:ascii="Times New Roman" w:hAnsi="Times New Roman"/>
          <w:sz w:val="26"/>
          <w:szCs w:val="26"/>
        </w:rPr>
        <w:t xml:space="preserve">, повторно обратилась в </w:t>
      </w:r>
      <w:r w:rsidRPr="00136A2C">
        <w:rPr>
          <w:rFonts w:ascii="Times New Roman" w:hAnsi="Times New Roman"/>
          <w:i/>
          <w:iCs/>
          <w:sz w:val="26"/>
          <w:szCs w:val="26"/>
        </w:rPr>
        <w:t>центр занятости населения</w:t>
      </w:r>
      <w:r w:rsidRPr="00136A2C">
        <w:rPr>
          <w:rFonts w:ascii="Times New Roman" w:hAnsi="Times New Roman"/>
          <w:sz w:val="26"/>
          <w:szCs w:val="26"/>
        </w:rPr>
        <w:t xml:space="preserve"> и ей 21 декабря 2020 года приказом № 6721-т/109 была назначена выплата пособия по безработице в размере средней заработной платы по региону на период с 11 декабря </w:t>
      </w:r>
      <w:r w:rsidR="00724978">
        <w:rPr>
          <w:rFonts w:ascii="Times New Roman" w:hAnsi="Times New Roman"/>
          <w:sz w:val="26"/>
          <w:szCs w:val="26"/>
        </w:rPr>
        <w:t xml:space="preserve">2020 года </w:t>
      </w:r>
      <w:r w:rsidRPr="00136A2C">
        <w:rPr>
          <w:rFonts w:ascii="Times New Roman" w:hAnsi="Times New Roman"/>
          <w:sz w:val="26"/>
          <w:szCs w:val="26"/>
        </w:rPr>
        <w:t>по 10 июня 202</w:t>
      </w:r>
      <w:r w:rsidR="00724978">
        <w:rPr>
          <w:rFonts w:ascii="Times New Roman" w:hAnsi="Times New Roman"/>
          <w:sz w:val="26"/>
          <w:szCs w:val="26"/>
        </w:rPr>
        <w:t>1</w:t>
      </w:r>
      <w:r w:rsidRPr="00136A2C">
        <w:rPr>
          <w:rFonts w:ascii="Times New Roman" w:hAnsi="Times New Roman"/>
          <w:sz w:val="26"/>
          <w:szCs w:val="26"/>
        </w:rPr>
        <w:t xml:space="preserve"> года (6 месяцев). 27 мая 2021 года была прекращена выплата пособия по безработице в связи с отказом от услуг службы занятости. Объем переплаченных сре</w:t>
      </w:r>
      <w:proofErr w:type="gramStart"/>
      <w:r w:rsidRPr="00136A2C">
        <w:rPr>
          <w:rFonts w:ascii="Times New Roman" w:hAnsi="Times New Roman"/>
          <w:sz w:val="26"/>
          <w:szCs w:val="26"/>
        </w:rPr>
        <w:t>дств в в</w:t>
      </w:r>
      <w:proofErr w:type="gramEnd"/>
      <w:r w:rsidRPr="00136A2C">
        <w:rPr>
          <w:rFonts w:ascii="Times New Roman" w:hAnsi="Times New Roman"/>
          <w:sz w:val="26"/>
          <w:szCs w:val="26"/>
        </w:rPr>
        <w:t xml:space="preserve">иде пособия по безработице за период с 11 декабря </w:t>
      </w:r>
      <w:r w:rsidR="00724978">
        <w:rPr>
          <w:rFonts w:ascii="Times New Roman" w:hAnsi="Times New Roman"/>
          <w:sz w:val="26"/>
          <w:szCs w:val="26"/>
        </w:rPr>
        <w:t xml:space="preserve">2020 года </w:t>
      </w:r>
      <w:r w:rsidRPr="00136A2C">
        <w:rPr>
          <w:rFonts w:ascii="Times New Roman" w:hAnsi="Times New Roman"/>
          <w:sz w:val="26"/>
          <w:szCs w:val="26"/>
        </w:rPr>
        <w:t>по 26 мая 202</w:t>
      </w:r>
      <w:r w:rsidR="00724978">
        <w:rPr>
          <w:rFonts w:ascii="Times New Roman" w:hAnsi="Times New Roman"/>
          <w:sz w:val="26"/>
          <w:szCs w:val="26"/>
        </w:rPr>
        <w:t>1</w:t>
      </w:r>
      <w:r w:rsidRPr="00136A2C">
        <w:rPr>
          <w:rFonts w:ascii="Times New Roman" w:hAnsi="Times New Roman"/>
          <w:sz w:val="26"/>
          <w:szCs w:val="26"/>
        </w:rPr>
        <w:t xml:space="preserve"> года  составил </w:t>
      </w:r>
      <w:r w:rsidRPr="00136A2C">
        <w:rPr>
          <w:rFonts w:ascii="Times New Roman" w:hAnsi="Times New Roman"/>
          <w:i/>
          <w:sz w:val="26"/>
          <w:szCs w:val="26"/>
        </w:rPr>
        <w:t>226 294 рубля 83 копейки</w:t>
      </w:r>
      <w:r w:rsidRPr="00136A2C">
        <w:rPr>
          <w:rFonts w:ascii="Times New Roman" w:hAnsi="Times New Roman"/>
          <w:sz w:val="26"/>
          <w:szCs w:val="26"/>
        </w:rPr>
        <w:t>.</w:t>
      </w:r>
    </w:p>
    <w:p w:rsidR="002B1689" w:rsidRPr="001C43C5" w:rsidRDefault="002B1689" w:rsidP="00242F80">
      <w:pPr>
        <w:pStyle w:val="1"/>
        <w:spacing w:after="120" w:line="264" w:lineRule="auto"/>
        <w:ind w:firstLine="709"/>
        <w:jc w:val="both"/>
        <w:rPr>
          <w:rFonts w:ascii="Times New Roman" w:hAnsi="Times New Roman" w:cs="Times New Roman"/>
          <w:sz w:val="26"/>
          <w:szCs w:val="26"/>
        </w:rPr>
      </w:pPr>
      <w:r w:rsidRPr="001C43C5">
        <w:rPr>
          <w:rFonts w:ascii="Times New Roman" w:hAnsi="Times New Roman" w:cs="Times New Roman"/>
          <w:sz w:val="26"/>
          <w:szCs w:val="26"/>
        </w:rPr>
        <w:t xml:space="preserve">Выявлены нарушения пункта 1 статьи 32 Закона о занятости (что соответствует пункту 2 статьи 34.2 Закона о занятости, вступившего в силу с </w:t>
      </w:r>
      <w:r w:rsidR="002E1664">
        <w:rPr>
          <w:rFonts w:ascii="Times New Roman" w:hAnsi="Times New Roman" w:cs="Times New Roman"/>
          <w:sz w:val="26"/>
          <w:szCs w:val="26"/>
        </w:rPr>
        <w:br/>
      </w:r>
      <w:r w:rsidRPr="001C43C5">
        <w:rPr>
          <w:rFonts w:ascii="Times New Roman" w:hAnsi="Times New Roman" w:cs="Times New Roman"/>
          <w:sz w:val="26"/>
          <w:szCs w:val="26"/>
        </w:rPr>
        <w:t>1 января 2019 года)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соответствующее данным о страховом стаже, содержащимся в выписке из индивидуального лицевого счета застрахованного лица, например:</w:t>
      </w:r>
    </w:p>
    <w:tbl>
      <w:tblPr>
        <w:tblW w:w="9640" w:type="dxa"/>
        <w:tblInd w:w="-114" w:type="dxa"/>
        <w:tblLayout w:type="fixed"/>
        <w:tblCellMar>
          <w:top w:w="28" w:type="dxa"/>
          <w:left w:w="28" w:type="dxa"/>
          <w:bottom w:w="28" w:type="dxa"/>
          <w:right w:w="28" w:type="dxa"/>
        </w:tblCellMar>
        <w:tblLook w:val="00A0" w:firstRow="1" w:lastRow="0" w:firstColumn="1" w:lastColumn="0" w:noHBand="0" w:noVBand="0"/>
      </w:tblPr>
      <w:tblGrid>
        <w:gridCol w:w="1843"/>
        <w:gridCol w:w="993"/>
        <w:gridCol w:w="1134"/>
        <w:gridCol w:w="1417"/>
        <w:gridCol w:w="1276"/>
        <w:gridCol w:w="1134"/>
        <w:gridCol w:w="1843"/>
      </w:tblGrid>
      <w:tr w:rsidR="002B1689" w:rsidRPr="001C43C5" w:rsidTr="00A26B52">
        <w:trPr>
          <w:trHeight w:val="284"/>
        </w:trPr>
        <w:tc>
          <w:tcPr>
            <w:tcW w:w="1843" w:type="dxa"/>
            <w:tcBorders>
              <w:top w:val="single" w:sz="4" w:space="0" w:color="000000"/>
              <w:left w:val="single" w:sz="4" w:space="0" w:color="000000"/>
              <w:bottom w:val="single" w:sz="4" w:space="0" w:color="000000"/>
              <w:right w:val="single" w:sz="4" w:space="0" w:color="000000"/>
            </w:tcBorders>
          </w:tcPr>
          <w:p w:rsidR="002B1689" w:rsidRPr="00AD3DE1" w:rsidRDefault="002B1689" w:rsidP="00AD3DE1">
            <w:pPr>
              <w:pStyle w:val="1"/>
              <w:widowControl w:val="0"/>
              <w:ind w:left="-28" w:right="-108"/>
              <w:jc w:val="center"/>
              <w:rPr>
                <w:rFonts w:ascii="Times New Roman" w:hAnsi="Times New Roman" w:cs="Times New Roman"/>
                <w:sz w:val="22"/>
                <w:szCs w:val="22"/>
              </w:rPr>
            </w:pPr>
            <w:r w:rsidRPr="00AD3DE1">
              <w:rPr>
                <w:rFonts w:ascii="Times New Roman" w:hAnsi="Times New Roman" w:cs="Times New Roman"/>
                <w:sz w:val="22"/>
                <w:szCs w:val="22"/>
              </w:rPr>
              <w:t>Фамилия, И.О.</w:t>
            </w:r>
            <w:r w:rsidRPr="00AD3DE1">
              <w:rPr>
                <w:rFonts w:ascii="Times New Roman" w:hAnsi="Times New Roman" w:cs="Times New Roman"/>
                <w:sz w:val="22"/>
                <w:szCs w:val="22"/>
              </w:rPr>
              <w:br/>
              <w:t>ЛДПГУ №</w:t>
            </w:r>
          </w:p>
        </w:tc>
        <w:tc>
          <w:tcPr>
            <w:tcW w:w="993" w:type="dxa"/>
            <w:tcBorders>
              <w:top w:val="single" w:sz="4" w:space="0" w:color="000000"/>
              <w:left w:val="single" w:sz="4" w:space="0" w:color="000000"/>
              <w:bottom w:val="single" w:sz="4" w:space="0" w:color="000000"/>
              <w:right w:val="single" w:sz="4" w:space="0" w:color="000000"/>
            </w:tcBorders>
          </w:tcPr>
          <w:p w:rsidR="002B1689" w:rsidRPr="00AD3DE1" w:rsidRDefault="002B1689" w:rsidP="00AD3DE1">
            <w:pPr>
              <w:pStyle w:val="1"/>
              <w:widowControl w:val="0"/>
              <w:ind w:left="-142" w:right="-108"/>
              <w:jc w:val="center"/>
              <w:rPr>
                <w:rFonts w:ascii="Times New Roman" w:hAnsi="Times New Roman" w:cs="Times New Roman"/>
                <w:sz w:val="22"/>
                <w:szCs w:val="22"/>
              </w:rPr>
            </w:pPr>
            <w:r w:rsidRPr="00AD3DE1">
              <w:rPr>
                <w:rFonts w:ascii="Times New Roman" w:hAnsi="Times New Roman" w:cs="Times New Roman"/>
                <w:sz w:val="22"/>
                <w:szCs w:val="22"/>
              </w:rPr>
              <w:t>Общий страховой</w:t>
            </w:r>
          </w:p>
          <w:p w:rsidR="002B1689" w:rsidRPr="00AD3DE1" w:rsidRDefault="002B1689" w:rsidP="00AD3DE1">
            <w:pPr>
              <w:pStyle w:val="1"/>
              <w:widowControl w:val="0"/>
              <w:ind w:left="-142" w:right="-108"/>
              <w:jc w:val="center"/>
              <w:rPr>
                <w:rFonts w:ascii="Times New Roman" w:hAnsi="Times New Roman" w:cs="Times New Roman"/>
                <w:sz w:val="22"/>
                <w:szCs w:val="22"/>
              </w:rPr>
            </w:pPr>
            <w:r w:rsidRPr="00AD3DE1">
              <w:rPr>
                <w:rFonts w:ascii="Times New Roman" w:hAnsi="Times New Roman" w:cs="Times New Roman"/>
                <w:sz w:val="22"/>
                <w:szCs w:val="22"/>
              </w:rPr>
              <w:t>стаж</w:t>
            </w:r>
          </w:p>
        </w:tc>
        <w:tc>
          <w:tcPr>
            <w:tcW w:w="1134" w:type="dxa"/>
            <w:tcBorders>
              <w:top w:val="single" w:sz="4" w:space="0" w:color="000000"/>
              <w:left w:val="single" w:sz="4" w:space="0" w:color="000000"/>
              <w:bottom w:val="single" w:sz="4" w:space="0" w:color="000000"/>
              <w:right w:val="single" w:sz="4" w:space="0" w:color="auto"/>
            </w:tcBorders>
          </w:tcPr>
          <w:p w:rsidR="002B1689" w:rsidRPr="00AD3DE1" w:rsidRDefault="002B1689" w:rsidP="00AD3DE1">
            <w:pPr>
              <w:pStyle w:val="1"/>
              <w:widowControl w:val="0"/>
              <w:ind w:left="-28" w:right="-108"/>
              <w:jc w:val="center"/>
              <w:rPr>
                <w:rFonts w:ascii="Times New Roman" w:hAnsi="Times New Roman" w:cs="Times New Roman"/>
                <w:sz w:val="22"/>
                <w:szCs w:val="22"/>
              </w:rPr>
            </w:pPr>
            <w:r w:rsidRPr="00AD3DE1">
              <w:rPr>
                <w:rFonts w:ascii="Times New Roman" w:hAnsi="Times New Roman" w:cs="Times New Roman"/>
                <w:sz w:val="22"/>
                <w:szCs w:val="22"/>
              </w:rPr>
              <w:t>периоды</w:t>
            </w:r>
          </w:p>
          <w:p w:rsidR="002B1689" w:rsidRPr="00AD3DE1" w:rsidRDefault="002B1689" w:rsidP="00AD3DE1">
            <w:pPr>
              <w:pStyle w:val="1"/>
              <w:widowControl w:val="0"/>
              <w:ind w:left="-28" w:right="-60"/>
              <w:jc w:val="center"/>
              <w:rPr>
                <w:rFonts w:ascii="Times New Roman" w:hAnsi="Times New Roman" w:cs="Times New Roman"/>
                <w:sz w:val="22"/>
                <w:szCs w:val="22"/>
              </w:rPr>
            </w:pPr>
            <w:r w:rsidRPr="00AD3DE1">
              <w:rPr>
                <w:rFonts w:ascii="Times New Roman" w:hAnsi="Times New Roman" w:cs="Times New Roman"/>
                <w:sz w:val="22"/>
                <w:szCs w:val="22"/>
              </w:rPr>
              <w:t>состояния на учете в ЦЗН сверх 20/25</w:t>
            </w:r>
          </w:p>
          <w:p w:rsidR="002B1689" w:rsidRPr="00AD3DE1" w:rsidRDefault="002B1689" w:rsidP="00AD3DE1">
            <w:pPr>
              <w:pStyle w:val="1"/>
              <w:widowControl w:val="0"/>
              <w:ind w:left="-28" w:right="-108"/>
              <w:jc w:val="center"/>
              <w:rPr>
                <w:rFonts w:ascii="Times New Roman" w:hAnsi="Times New Roman" w:cs="Times New Roman"/>
                <w:sz w:val="22"/>
                <w:szCs w:val="22"/>
              </w:rPr>
            </w:pPr>
            <w:r w:rsidRPr="00AD3DE1">
              <w:rPr>
                <w:rFonts w:ascii="Times New Roman" w:hAnsi="Times New Roman" w:cs="Times New Roman"/>
                <w:sz w:val="22"/>
                <w:szCs w:val="22"/>
              </w:rPr>
              <w:t>лет</w:t>
            </w:r>
          </w:p>
          <w:p w:rsidR="002B1689" w:rsidRPr="00AD3DE1" w:rsidRDefault="002B1689" w:rsidP="00AD3DE1">
            <w:pPr>
              <w:pStyle w:val="1"/>
              <w:widowControl w:val="0"/>
              <w:ind w:left="-28" w:right="-28"/>
              <w:jc w:val="center"/>
              <w:rPr>
                <w:rFonts w:ascii="Times New Roman" w:hAnsi="Times New Roman" w:cs="Times New Roman"/>
                <w:sz w:val="22"/>
                <w:szCs w:val="22"/>
              </w:rPr>
            </w:pPr>
          </w:p>
          <w:p w:rsidR="002B1689" w:rsidRPr="00AD3DE1" w:rsidRDefault="002B1689" w:rsidP="00AD3DE1">
            <w:pPr>
              <w:pStyle w:val="1"/>
              <w:widowControl w:val="0"/>
              <w:ind w:left="-28" w:right="-108"/>
              <w:jc w:val="center"/>
              <w:rPr>
                <w:rFonts w:ascii="Times New Roman" w:hAnsi="Times New Roman" w:cs="Times New Roman"/>
                <w:sz w:val="22"/>
                <w:szCs w:val="22"/>
              </w:rPr>
            </w:pPr>
          </w:p>
        </w:tc>
        <w:tc>
          <w:tcPr>
            <w:tcW w:w="1417" w:type="dxa"/>
            <w:tcBorders>
              <w:top w:val="single" w:sz="4" w:space="0" w:color="000000"/>
              <w:left w:val="single" w:sz="4" w:space="0" w:color="auto"/>
              <w:bottom w:val="single" w:sz="4" w:space="0" w:color="000000"/>
              <w:right w:val="single" w:sz="4" w:space="0" w:color="000000"/>
            </w:tcBorders>
          </w:tcPr>
          <w:p w:rsidR="002B1689" w:rsidRPr="00AD3DE1" w:rsidRDefault="002B1689" w:rsidP="00AD3DE1">
            <w:pPr>
              <w:pStyle w:val="1"/>
              <w:widowControl w:val="0"/>
              <w:tabs>
                <w:tab w:val="clear" w:pos="708"/>
              </w:tabs>
              <w:ind w:left="-28"/>
              <w:jc w:val="center"/>
              <w:rPr>
                <w:rFonts w:ascii="Times New Roman" w:hAnsi="Times New Roman" w:cs="Times New Roman"/>
                <w:sz w:val="22"/>
                <w:szCs w:val="22"/>
              </w:rPr>
            </w:pPr>
            <w:r w:rsidRPr="00AD3DE1">
              <w:rPr>
                <w:rFonts w:ascii="Times New Roman" w:hAnsi="Times New Roman" w:cs="Times New Roman"/>
                <w:sz w:val="22"/>
                <w:szCs w:val="22"/>
              </w:rPr>
              <w:t>Количество лет работы</w:t>
            </w:r>
          </w:p>
          <w:p w:rsidR="002B1689" w:rsidRPr="00AD3DE1" w:rsidRDefault="002B1689" w:rsidP="00AD3DE1">
            <w:pPr>
              <w:pStyle w:val="1"/>
              <w:widowControl w:val="0"/>
              <w:ind w:left="-28" w:right="-3"/>
              <w:jc w:val="center"/>
              <w:rPr>
                <w:rFonts w:ascii="Times New Roman" w:hAnsi="Times New Roman" w:cs="Times New Roman"/>
                <w:sz w:val="22"/>
                <w:szCs w:val="22"/>
              </w:rPr>
            </w:pPr>
            <w:r w:rsidRPr="00AD3DE1">
              <w:rPr>
                <w:rFonts w:ascii="Times New Roman" w:hAnsi="Times New Roman" w:cs="Times New Roman"/>
                <w:sz w:val="22"/>
                <w:szCs w:val="22"/>
              </w:rPr>
              <w:t>сверх 20/25 лет</w:t>
            </w:r>
          </w:p>
          <w:p w:rsidR="002B1689" w:rsidRPr="00AD3DE1" w:rsidRDefault="002B1689" w:rsidP="00AD3DE1">
            <w:pPr>
              <w:pStyle w:val="1"/>
              <w:widowControl w:val="0"/>
              <w:ind w:left="-28" w:right="-108"/>
              <w:jc w:val="center"/>
              <w:rPr>
                <w:rFonts w:ascii="Times New Roman" w:hAnsi="Times New Roman" w:cs="Times New Roman"/>
                <w:sz w:val="22"/>
                <w:szCs w:val="22"/>
              </w:rPr>
            </w:pPr>
            <w:proofErr w:type="gramStart"/>
            <w:r w:rsidRPr="00AD3DE1">
              <w:rPr>
                <w:rFonts w:ascii="Times New Roman" w:hAnsi="Times New Roman" w:cs="Times New Roman"/>
                <w:sz w:val="22"/>
                <w:szCs w:val="22"/>
              </w:rPr>
              <w:t>(без периодов</w:t>
            </w:r>
            <w:proofErr w:type="gramEnd"/>
          </w:p>
          <w:p w:rsidR="002B1689" w:rsidRPr="00AD3DE1" w:rsidRDefault="002B1689" w:rsidP="00AD3DE1">
            <w:pPr>
              <w:pStyle w:val="1"/>
              <w:widowControl w:val="0"/>
              <w:ind w:left="-28" w:right="-28"/>
              <w:jc w:val="center"/>
              <w:rPr>
                <w:rFonts w:ascii="Times New Roman" w:hAnsi="Times New Roman" w:cs="Times New Roman"/>
                <w:sz w:val="22"/>
                <w:szCs w:val="22"/>
              </w:rPr>
            </w:pPr>
            <w:r w:rsidRPr="00AD3DE1">
              <w:rPr>
                <w:rFonts w:ascii="Times New Roman" w:hAnsi="Times New Roman" w:cs="Times New Roman"/>
                <w:sz w:val="22"/>
                <w:szCs w:val="22"/>
              </w:rPr>
              <w:t>состояния на учете в ЦЗН)</w:t>
            </w:r>
          </w:p>
          <w:p w:rsidR="002B1689" w:rsidRPr="00AD3DE1" w:rsidRDefault="002B1689" w:rsidP="00AD3DE1">
            <w:pPr>
              <w:pStyle w:val="1"/>
              <w:widowControl w:val="0"/>
              <w:ind w:left="-28" w:right="-108"/>
              <w:jc w:val="center"/>
              <w:rPr>
                <w:rFonts w:ascii="Times New Roman" w:hAnsi="Times New Roman" w:cs="Times New Roman"/>
                <w:sz w:val="22"/>
                <w:szCs w:val="22"/>
              </w:rPr>
            </w:pPr>
            <w:r w:rsidRPr="00AD3DE1">
              <w:rPr>
                <w:rFonts w:ascii="Times New Roman" w:hAnsi="Times New Roman" w:cs="Times New Roman"/>
                <w:sz w:val="22"/>
                <w:szCs w:val="22"/>
              </w:rPr>
              <w:t>/(количество недель)</w:t>
            </w:r>
          </w:p>
        </w:tc>
        <w:tc>
          <w:tcPr>
            <w:tcW w:w="1276" w:type="dxa"/>
            <w:tcBorders>
              <w:top w:val="single" w:sz="4" w:space="0" w:color="000000"/>
              <w:left w:val="single" w:sz="4" w:space="0" w:color="000000"/>
              <w:bottom w:val="single" w:sz="4" w:space="0" w:color="000000"/>
              <w:right w:val="single" w:sz="4" w:space="0" w:color="000000"/>
            </w:tcBorders>
          </w:tcPr>
          <w:p w:rsidR="002B1689" w:rsidRPr="00AD3DE1" w:rsidRDefault="002B1689" w:rsidP="00AD3DE1">
            <w:pPr>
              <w:pStyle w:val="1"/>
              <w:widowControl w:val="0"/>
              <w:ind w:left="-142" w:right="-108"/>
              <w:jc w:val="center"/>
              <w:rPr>
                <w:rFonts w:ascii="Times New Roman" w:hAnsi="Times New Roman" w:cs="Times New Roman"/>
                <w:sz w:val="22"/>
                <w:szCs w:val="22"/>
              </w:rPr>
            </w:pPr>
            <w:r w:rsidRPr="00AD3DE1">
              <w:rPr>
                <w:rFonts w:ascii="Times New Roman" w:hAnsi="Times New Roman" w:cs="Times New Roman"/>
                <w:sz w:val="22"/>
                <w:szCs w:val="22"/>
              </w:rPr>
              <w:t>Назначенный период</w:t>
            </w:r>
          </w:p>
          <w:p w:rsidR="002B1689" w:rsidRPr="00AD3DE1" w:rsidRDefault="002B1689" w:rsidP="00AD3DE1">
            <w:pPr>
              <w:pStyle w:val="1"/>
              <w:widowControl w:val="0"/>
              <w:ind w:left="-142" w:right="-108"/>
              <w:jc w:val="center"/>
              <w:rPr>
                <w:rFonts w:ascii="Times New Roman" w:hAnsi="Times New Roman" w:cs="Times New Roman"/>
                <w:sz w:val="22"/>
                <w:szCs w:val="22"/>
              </w:rPr>
            </w:pPr>
            <w:r w:rsidRPr="00AD3DE1">
              <w:rPr>
                <w:rFonts w:ascii="Times New Roman" w:hAnsi="Times New Roman" w:cs="Times New Roman"/>
                <w:sz w:val="22"/>
                <w:szCs w:val="22"/>
              </w:rPr>
              <w:t>продления (количество недель)</w:t>
            </w:r>
          </w:p>
        </w:tc>
        <w:tc>
          <w:tcPr>
            <w:tcW w:w="1134" w:type="dxa"/>
            <w:tcBorders>
              <w:top w:val="single" w:sz="4" w:space="0" w:color="000000"/>
              <w:left w:val="single" w:sz="4" w:space="0" w:color="000000"/>
              <w:bottom w:val="single" w:sz="4" w:space="0" w:color="000000"/>
              <w:right w:val="single" w:sz="4" w:space="0" w:color="000000"/>
            </w:tcBorders>
          </w:tcPr>
          <w:p w:rsidR="002B1689" w:rsidRPr="00AD3DE1" w:rsidRDefault="002B1689" w:rsidP="00AD3DE1">
            <w:pPr>
              <w:pStyle w:val="1"/>
              <w:widowControl w:val="0"/>
              <w:ind w:left="-142" w:right="-108"/>
              <w:jc w:val="center"/>
              <w:rPr>
                <w:rFonts w:ascii="Times New Roman" w:hAnsi="Times New Roman" w:cs="Times New Roman"/>
                <w:sz w:val="22"/>
                <w:szCs w:val="22"/>
              </w:rPr>
            </w:pPr>
            <w:r w:rsidRPr="00AD3DE1">
              <w:rPr>
                <w:rFonts w:ascii="Times New Roman" w:hAnsi="Times New Roman" w:cs="Times New Roman"/>
                <w:sz w:val="22"/>
                <w:szCs w:val="22"/>
              </w:rPr>
              <w:t>Период переплаты/</w:t>
            </w:r>
          </w:p>
          <w:p w:rsidR="002B1689" w:rsidRPr="00AD3DE1" w:rsidRDefault="002B1689" w:rsidP="00AD3DE1">
            <w:pPr>
              <w:pStyle w:val="1"/>
              <w:widowControl w:val="0"/>
              <w:ind w:left="-142" w:right="-108"/>
              <w:jc w:val="center"/>
              <w:rPr>
                <w:rFonts w:ascii="Times New Roman" w:hAnsi="Times New Roman" w:cs="Times New Roman"/>
                <w:sz w:val="22"/>
                <w:szCs w:val="22"/>
              </w:rPr>
            </w:pPr>
            <w:r w:rsidRPr="00AD3DE1">
              <w:rPr>
                <w:rFonts w:ascii="Times New Roman" w:hAnsi="Times New Roman" w:cs="Times New Roman"/>
                <w:sz w:val="22"/>
                <w:szCs w:val="22"/>
              </w:rPr>
              <w:t>недоплаты</w:t>
            </w:r>
          </w:p>
        </w:tc>
        <w:tc>
          <w:tcPr>
            <w:tcW w:w="1843" w:type="dxa"/>
            <w:tcBorders>
              <w:top w:val="single" w:sz="4" w:space="0" w:color="000000"/>
              <w:left w:val="single" w:sz="4" w:space="0" w:color="000000"/>
              <w:bottom w:val="single" w:sz="4" w:space="0" w:color="000000"/>
              <w:right w:val="single" w:sz="4" w:space="0" w:color="000000"/>
            </w:tcBorders>
          </w:tcPr>
          <w:p w:rsidR="002B1689" w:rsidRPr="00AD3DE1" w:rsidRDefault="002B1689" w:rsidP="00AD3DE1">
            <w:pPr>
              <w:pStyle w:val="1"/>
              <w:widowControl w:val="0"/>
              <w:ind w:left="-28" w:right="-40"/>
              <w:jc w:val="center"/>
              <w:rPr>
                <w:rFonts w:ascii="Times New Roman" w:hAnsi="Times New Roman" w:cs="Times New Roman"/>
                <w:sz w:val="22"/>
                <w:szCs w:val="22"/>
              </w:rPr>
            </w:pPr>
            <w:proofErr w:type="gramStart"/>
            <w:r w:rsidRPr="00AD3DE1">
              <w:rPr>
                <w:rFonts w:ascii="Times New Roman" w:hAnsi="Times New Roman" w:cs="Times New Roman"/>
                <w:sz w:val="22"/>
                <w:szCs w:val="22"/>
              </w:rPr>
              <w:t xml:space="preserve">Объем  </w:t>
            </w:r>
            <w:r w:rsidRPr="00AD3DE1">
              <w:rPr>
                <w:rFonts w:ascii="Times New Roman" w:hAnsi="Times New Roman" w:cs="Times New Roman"/>
                <w:sz w:val="22"/>
                <w:szCs w:val="22"/>
              </w:rPr>
              <w:br/>
              <w:t>переплаченных (+)/</w:t>
            </w:r>
            <w:r w:rsidRPr="00AD3DE1">
              <w:rPr>
                <w:rFonts w:ascii="Times New Roman" w:hAnsi="Times New Roman" w:cs="Times New Roman"/>
                <w:sz w:val="22"/>
                <w:szCs w:val="22"/>
              </w:rPr>
              <w:br/>
              <w:t xml:space="preserve">недоплаченных   (-) средств </w:t>
            </w:r>
            <w:r w:rsidRPr="00AD3DE1">
              <w:rPr>
                <w:rFonts w:ascii="Times New Roman" w:hAnsi="Times New Roman" w:cs="Times New Roman"/>
                <w:sz w:val="22"/>
                <w:szCs w:val="22"/>
              </w:rPr>
              <w:br/>
              <w:t>(дата приостановки</w:t>
            </w:r>
            <w:proofErr w:type="gramEnd"/>
          </w:p>
          <w:p w:rsidR="002B1689" w:rsidRPr="00AD3DE1" w:rsidRDefault="002B1689" w:rsidP="00AD3DE1">
            <w:pPr>
              <w:pStyle w:val="1"/>
              <w:widowControl w:val="0"/>
              <w:ind w:left="-142" w:right="-108"/>
              <w:jc w:val="center"/>
              <w:rPr>
                <w:rFonts w:ascii="Times New Roman" w:hAnsi="Times New Roman" w:cs="Times New Roman"/>
                <w:sz w:val="22"/>
                <w:szCs w:val="22"/>
              </w:rPr>
            </w:pPr>
            <w:r w:rsidRPr="00AD3DE1">
              <w:rPr>
                <w:rFonts w:ascii="Times New Roman" w:hAnsi="Times New Roman" w:cs="Times New Roman"/>
                <w:sz w:val="22"/>
                <w:szCs w:val="22"/>
              </w:rPr>
              <w:t>и (или) снятия с учета)</w:t>
            </w:r>
          </w:p>
        </w:tc>
      </w:tr>
      <w:tr w:rsidR="002B1689" w:rsidRPr="006D6052" w:rsidTr="00AD3DE1">
        <w:trPr>
          <w:trHeight w:val="397"/>
        </w:trPr>
        <w:tc>
          <w:tcPr>
            <w:tcW w:w="9640" w:type="dxa"/>
            <w:gridSpan w:val="7"/>
            <w:tcBorders>
              <w:top w:val="single" w:sz="4" w:space="0" w:color="000000"/>
              <w:left w:val="single" w:sz="4" w:space="0" w:color="000000"/>
              <w:bottom w:val="single" w:sz="4" w:space="0" w:color="000000"/>
              <w:right w:val="single" w:sz="4" w:space="0" w:color="000000"/>
            </w:tcBorders>
            <w:vAlign w:val="center"/>
          </w:tcPr>
          <w:p w:rsidR="002B1689" w:rsidRPr="00AD3DE1" w:rsidRDefault="008643AE" w:rsidP="00AD3DE1">
            <w:pPr>
              <w:pStyle w:val="1"/>
              <w:widowControl w:val="0"/>
              <w:spacing w:line="240" w:lineRule="auto"/>
              <w:ind w:left="-28"/>
              <w:jc w:val="center"/>
              <w:rPr>
                <w:rFonts w:ascii="Times New Roman" w:hAnsi="Times New Roman" w:cs="Times New Roman"/>
                <w:i/>
                <w:iCs/>
                <w:color w:val="000000"/>
                <w:sz w:val="22"/>
                <w:szCs w:val="22"/>
                <w:highlight w:val="magenta"/>
              </w:rPr>
            </w:pPr>
            <w:r w:rsidRPr="00AD3DE1">
              <w:rPr>
                <w:rFonts w:ascii="Times New Roman" w:hAnsi="Times New Roman" w:cs="Times New Roman"/>
                <w:i/>
                <w:sz w:val="22"/>
                <w:szCs w:val="22"/>
                <w:lang w:eastAsia="ar-SA"/>
              </w:rPr>
              <w:t>ТО ЦЗН в Симферопольском районе:</w:t>
            </w:r>
          </w:p>
        </w:tc>
      </w:tr>
      <w:tr w:rsidR="002B1689" w:rsidRPr="001C43C5" w:rsidTr="00A26B52">
        <w:trPr>
          <w:trHeight w:val="454"/>
        </w:trPr>
        <w:tc>
          <w:tcPr>
            <w:tcW w:w="1843" w:type="dxa"/>
            <w:tcBorders>
              <w:top w:val="single" w:sz="2" w:space="0" w:color="000000"/>
              <w:left w:val="single" w:sz="2" w:space="0" w:color="000000"/>
              <w:bottom w:val="single" w:sz="2" w:space="0" w:color="000000"/>
              <w:right w:val="single" w:sz="2" w:space="0" w:color="000000"/>
            </w:tcBorders>
          </w:tcPr>
          <w:p w:rsidR="002B1689" w:rsidRPr="00AD3DE1" w:rsidRDefault="00176338" w:rsidP="00507253">
            <w:pPr>
              <w:widowControl w:val="0"/>
              <w:suppressLineNumbers/>
              <w:tabs>
                <w:tab w:val="left" w:pos="708"/>
              </w:tabs>
              <w:spacing w:line="100" w:lineRule="atLeast"/>
              <w:ind w:left="94"/>
              <w:rPr>
                <w:rFonts w:ascii="Times New Roman" w:hAnsi="Times New Roman" w:cs="Times New Roman"/>
                <w:sz w:val="22"/>
                <w:szCs w:val="22"/>
                <w:highlight w:val="magenta"/>
              </w:rPr>
            </w:pPr>
            <w:r w:rsidRPr="00AD3DE1">
              <w:rPr>
                <w:rFonts w:ascii="Times New Roman" w:hAnsi="Times New Roman" w:cs="Times New Roman"/>
                <w:sz w:val="22"/>
                <w:szCs w:val="22"/>
              </w:rPr>
              <w:t>С</w:t>
            </w:r>
            <w:r w:rsidR="00507253">
              <w:rPr>
                <w:rFonts w:ascii="Times New Roman" w:hAnsi="Times New Roman" w:cs="Times New Roman"/>
                <w:sz w:val="22"/>
                <w:szCs w:val="22"/>
              </w:rPr>
              <w:t>.</w:t>
            </w:r>
            <w:r w:rsidRPr="00AD3DE1">
              <w:rPr>
                <w:rFonts w:ascii="Times New Roman" w:hAnsi="Times New Roman" w:cs="Times New Roman"/>
                <w:sz w:val="22"/>
                <w:szCs w:val="22"/>
              </w:rPr>
              <w:t>Э.С.</w:t>
            </w:r>
            <w:r w:rsidR="00442532" w:rsidRPr="00AD3DE1">
              <w:rPr>
                <w:rFonts w:ascii="Times New Roman" w:hAnsi="Times New Roman" w:cs="Times New Roman"/>
                <w:sz w:val="22"/>
                <w:szCs w:val="22"/>
              </w:rPr>
              <w:t xml:space="preserve"> </w:t>
            </w:r>
          </w:p>
        </w:tc>
        <w:tc>
          <w:tcPr>
            <w:tcW w:w="993" w:type="dxa"/>
            <w:tcBorders>
              <w:top w:val="single" w:sz="2" w:space="0" w:color="000000"/>
              <w:left w:val="single" w:sz="2" w:space="0" w:color="000000"/>
              <w:bottom w:val="single" w:sz="2" w:space="0" w:color="000000"/>
              <w:right w:val="single" w:sz="2" w:space="0" w:color="000000"/>
            </w:tcBorders>
          </w:tcPr>
          <w:p w:rsidR="002B1689" w:rsidRPr="00AD3DE1" w:rsidRDefault="00442532" w:rsidP="00AD3DE1">
            <w:pPr>
              <w:widowControl w:val="0"/>
              <w:suppressLineNumbers/>
              <w:tabs>
                <w:tab w:val="left" w:pos="708"/>
              </w:tabs>
              <w:spacing w:line="100" w:lineRule="atLeast"/>
              <w:ind w:left="94"/>
              <w:jc w:val="center"/>
              <w:rPr>
                <w:rFonts w:ascii="Times New Roman" w:hAnsi="Times New Roman" w:cs="Times New Roman"/>
                <w:sz w:val="22"/>
                <w:szCs w:val="22"/>
              </w:rPr>
            </w:pPr>
            <w:r w:rsidRPr="00AD3DE1">
              <w:rPr>
                <w:rFonts w:ascii="Times New Roman" w:hAnsi="Times New Roman" w:cs="Times New Roman"/>
                <w:sz w:val="22"/>
                <w:szCs w:val="22"/>
              </w:rPr>
              <w:t>21,3,0</w:t>
            </w:r>
          </w:p>
        </w:tc>
        <w:tc>
          <w:tcPr>
            <w:tcW w:w="1134" w:type="dxa"/>
            <w:tcBorders>
              <w:top w:val="single" w:sz="2" w:space="0" w:color="000000"/>
              <w:left w:val="single" w:sz="2" w:space="0" w:color="000000"/>
              <w:bottom w:val="single" w:sz="2" w:space="0" w:color="000000"/>
              <w:right w:val="single" w:sz="4" w:space="0" w:color="auto"/>
            </w:tcBorders>
          </w:tcPr>
          <w:p w:rsidR="002B1689" w:rsidRPr="00AD3DE1" w:rsidRDefault="00442532" w:rsidP="00AD3DE1">
            <w:pPr>
              <w:widowControl w:val="0"/>
              <w:suppressLineNumbers/>
              <w:tabs>
                <w:tab w:val="left" w:pos="708"/>
              </w:tabs>
              <w:spacing w:line="100" w:lineRule="atLeast"/>
              <w:ind w:left="-28"/>
              <w:jc w:val="center"/>
              <w:rPr>
                <w:rFonts w:ascii="Times New Roman" w:hAnsi="Times New Roman" w:cs="Times New Roman"/>
                <w:sz w:val="22"/>
                <w:szCs w:val="22"/>
              </w:rPr>
            </w:pPr>
            <w:r w:rsidRPr="00AD3DE1">
              <w:rPr>
                <w:rFonts w:ascii="Times New Roman" w:hAnsi="Times New Roman" w:cs="Times New Roman"/>
                <w:sz w:val="22"/>
                <w:szCs w:val="22"/>
              </w:rPr>
              <w:t>1,2,23</w:t>
            </w:r>
          </w:p>
        </w:tc>
        <w:tc>
          <w:tcPr>
            <w:tcW w:w="1417" w:type="dxa"/>
            <w:tcBorders>
              <w:top w:val="single" w:sz="2" w:space="0" w:color="000000"/>
              <w:left w:val="single" w:sz="4" w:space="0" w:color="auto"/>
              <w:bottom w:val="single" w:sz="2" w:space="0" w:color="000000"/>
              <w:right w:val="single" w:sz="2" w:space="0" w:color="000000"/>
            </w:tcBorders>
          </w:tcPr>
          <w:p w:rsidR="002B1689" w:rsidRPr="00AD3DE1" w:rsidRDefault="00442532" w:rsidP="00AD3DE1">
            <w:pPr>
              <w:widowControl w:val="0"/>
              <w:suppressLineNumbers/>
              <w:tabs>
                <w:tab w:val="left" w:pos="708"/>
              </w:tabs>
              <w:spacing w:line="100" w:lineRule="atLeast"/>
              <w:ind w:left="-28"/>
              <w:jc w:val="center"/>
              <w:rPr>
                <w:rFonts w:ascii="Times New Roman" w:hAnsi="Times New Roman" w:cs="Times New Roman"/>
                <w:sz w:val="22"/>
                <w:szCs w:val="22"/>
              </w:rPr>
            </w:pPr>
            <w:r w:rsidRPr="00AD3DE1">
              <w:rPr>
                <w:rFonts w:ascii="Times New Roman" w:hAnsi="Times New Roman" w:cs="Times New Roman"/>
                <w:sz w:val="22"/>
                <w:szCs w:val="22"/>
              </w:rPr>
              <w:t>0</w:t>
            </w:r>
          </w:p>
        </w:tc>
        <w:tc>
          <w:tcPr>
            <w:tcW w:w="1276" w:type="dxa"/>
            <w:tcBorders>
              <w:top w:val="single" w:sz="2" w:space="0" w:color="000000"/>
              <w:left w:val="single" w:sz="2" w:space="0" w:color="000000"/>
              <w:bottom w:val="single" w:sz="2" w:space="0" w:color="000000"/>
              <w:right w:val="single" w:sz="2" w:space="0" w:color="000000"/>
            </w:tcBorders>
          </w:tcPr>
          <w:p w:rsidR="002B1689" w:rsidRPr="00AD3DE1" w:rsidRDefault="002B1689" w:rsidP="00AD3DE1">
            <w:pPr>
              <w:widowControl w:val="0"/>
              <w:suppressLineNumbers/>
              <w:tabs>
                <w:tab w:val="left" w:pos="708"/>
              </w:tabs>
              <w:spacing w:line="100" w:lineRule="atLeast"/>
              <w:ind w:left="94"/>
              <w:jc w:val="center"/>
              <w:rPr>
                <w:rFonts w:ascii="Times New Roman" w:hAnsi="Times New Roman" w:cs="Times New Roman"/>
                <w:sz w:val="22"/>
                <w:szCs w:val="22"/>
              </w:rPr>
            </w:pPr>
            <w:r w:rsidRPr="00AD3DE1">
              <w:rPr>
                <w:rFonts w:ascii="Times New Roman" w:hAnsi="Times New Roman" w:cs="Times New Roman"/>
                <w:sz w:val="22"/>
                <w:szCs w:val="22"/>
              </w:rPr>
              <w:t>14</w:t>
            </w:r>
          </w:p>
        </w:tc>
        <w:tc>
          <w:tcPr>
            <w:tcW w:w="1134" w:type="dxa"/>
            <w:tcBorders>
              <w:top w:val="single" w:sz="2" w:space="0" w:color="000000"/>
              <w:left w:val="single" w:sz="2" w:space="0" w:color="000000"/>
              <w:bottom w:val="single" w:sz="2" w:space="0" w:color="000000"/>
              <w:right w:val="single" w:sz="2" w:space="0" w:color="000000"/>
            </w:tcBorders>
          </w:tcPr>
          <w:p w:rsidR="002B1689" w:rsidRPr="00AD3DE1" w:rsidRDefault="00442532" w:rsidP="00AD3DE1">
            <w:pPr>
              <w:widowControl w:val="0"/>
              <w:suppressLineNumbers/>
              <w:tabs>
                <w:tab w:val="left" w:pos="708"/>
              </w:tabs>
              <w:spacing w:line="100" w:lineRule="atLeast"/>
              <w:ind w:left="-28" w:right="-28"/>
              <w:jc w:val="center"/>
              <w:rPr>
                <w:rFonts w:ascii="Times New Roman" w:hAnsi="Times New Roman" w:cs="Times New Roman"/>
                <w:sz w:val="22"/>
                <w:szCs w:val="22"/>
              </w:rPr>
            </w:pPr>
            <w:r w:rsidRPr="00AD3DE1">
              <w:rPr>
                <w:rFonts w:ascii="Times New Roman" w:hAnsi="Times New Roman" w:cs="Times New Roman"/>
                <w:sz w:val="22"/>
                <w:szCs w:val="22"/>
              </w:rPr>
              <w:t>05.09.2019-</w:t>
            </w:r>
            <w:r w:rsidR="002B1689" w:rsidRPr="00AD3DE1">
              <w:rPr>
                <w:rFonts w:ascii="Times New Roman" w:hAnsi="Times New Roman" w:cs="Times New Roman"/>
                <w:sz w:val="22"/>
                <w:szCs w:val="22"/>
              </w:rPr>
              <w:t>18.0</w:t>
            </w:r>
            <w:r w:rsidRPr="00AD3DE1">
              <w:rPr>
                <w:rFonts w:ascii="Times New Roman" w:hAnsi="Times New Roman" w:cs="Times New Roman"/>
                <w:sz w:val="22"/>
                <w:szCs w:val="22"/>
              </w:rPr>
              <w:t>9</w:t>
            </w:r>
            <w:r w:rsidR="002B1689" w:rsidRPr="00AD3DE1">
              <w:rPr>
                <w:rFonts w:ascii="Times New Roman" w:hAnsi="Times New Roman" w:cs="Times New Roman"/>
                <w:sz w:val="22"/>
                <w:szCs w:val="22"/>
              </w:rPr>
              <w:t>.20</w:t>
            </w:r>
            <w:r w:rsidRPr="00AD3DE1">
              <w:rPr>
                <w:rFonts w:ascii="Times New Roman" w:hAnsi="Times New Roman" w:cs="Times New Roman"/>
                <w:sz w:val="22"/>
                <w:szCs w:val="22"/>
              </w:rPr>
              <w:t>19</w:t>
            </w:r>
          </w:p>
        </w:tc>
        <w:tc>
          <w:tcPr>
            <w:tcW w:w="1843" w:type="dxa"/>
            <w:tcBorders>
              <w:top w:val="single" w:sz="2" w:space="0" w:color="000000"/>
              <w:left w:val="single" w:sz="2" w:space="0" w:color="000000"/>
              <w:bottom w:val="single" w:sz="2" w:space="0" w:color="000000"/>
              <w:right w:val="single" w:sz="2" w:space="0" w:color="000000"/>
            </w:tcBorders>
          </w:tcPr>
          <w:p w:rsidR="002B1689" w:rsidRPr="00E344A9" w:rsidRDefault="002B1689" w:rsidP="00AD3DE1">
            <w:pPr>
              <w:widowControl w:val="0"/>
              <w:suppressLineNumbers/>
              <w:tabs>
                <w:tab w:val="left" w:pos="708"/>
              </w:tabs>
              <w:spacing w:line="100" w:lineRule="atLeast"/>
              <w:ind w:left="94"/>
              <w:jc w:val="center"/>
              <w:rPr>
                <w:rFonts w:ascii="Times New Roman" w:hAnsi="Times New Roman" w:cs="Times New Roman"/>
                <w:i/>
                <w:iCs/>
                <w:sz w:val="22"/>
                <w:szCs w:val="22"/>
              </w:rPr>
            </w:pPr>
            <w:r w:rsidRPr="00E344A9">
              <w:rPr>
                <w:rFonts w:ascii="Times New Roman" w:hAnsi="Times New Roman" w:cs="Times New Roman"/>
                <w:i/>
                <w:iCs/>
                <w:sz w:val="22"/>
                <w:szCs w:val="22"/>
              </w:rPr>
              <w:t>+</w:t>
            </w:r>
            <w:r w:rsidR="00442532" w:rsidRPr="00E344A9">
              <w:rPr>
                <w:rFonts w:ascii="Times New Roman" w:hAnsi="Times New Roman" w:cs="Times New Roman"/>
                <w:i/>
                <w:iCs/>
                <w:sz w:val="22"/>
                <w:szCs w:val="22"/>
              </w:rPr>
              <w:t>1408</w:t>
            </w:r>
            <w:r w:rsidRPr="00E344A9">
              <w:rPr>
                <w:rFonts w:ascii="Times New Roman" w:hAnsi="Times New Roman" w:cs="Times New Roman"/>
                <w:i/>
                <w:iCs/>
                <w:sz w:val="22"/>
                <w:szCs w:val="22"/>
              </w:rPr>
              <w:t>,2</w:t>
            </w:r>
            <w:r w:rsidR="00442532" w:rsidRPr="00E344A9">
              <w:rPr>
                <w:rFonts w:ascii="Times New Roman" w:hAnsi="Times New Roman" w:cs="Times New Roman"/>
                <w:i/>
                <w:iCs/>
                <w:sz w:val="22"/>
                <w:szCs w:val="22"/>
              </w:rPr>
              <w:t>3</w:t>
            </w:r>
          </w:p>
        </w:tc>
      </w:tr>
      <w:tr w:rsidR="00176338" w:rsidRPr="001C43C5" w:rsidTr="00A26B52">
        <w:trPr>
          <w:trHeight w:val="454"/>
        </w:trPr>
        <w:tc>
          <w:tcPr>
            <w:tcW w:w="1843" w:type="dxa"/>
            <w:tcBorders>
              <w:top w:val="single" w:sz="2" w:space="0" w:color="000000"/>
              <w:left w:val="single" w:sz="2" w:space="0" w:color="000000"/>
              <w:bottom w:val="single" w:sz="2" w:space="0" w:color="000000"/>
              <w:right w:val="single" w:sz="2" w:space="0" w:color="000000"/>
            </w:tcBorders>
          </w:tcPr>
          <w:p w:rsidR="00176338" w:rsidRPr="00AD3DE1" w:rsidRDefault="00176338" w:rsidP="00507253">
            <w:pPr>
              <w:ind w:left="114" w:right="-28"/>
              <w:rPr>
                <w:rFonts w:ascii="Times New Roman" w:hAnsi="Times New Roman" w:cs="Times New Roman"/>
                <w:color w:val="000000"/>
                <w:sz w:val="22"/>
                <w:szCs w:val="22"/>
              </w:rPr>
            </w:pPr>
            <w:r w:rsidRPr="00AD3DE1">
              <w:rPr>
                <w:rFonts w:ascii="Times New Roman" w:hAnsi="Times New Roman" w:cs="Times New Roman"/>
                <w:color w:val="000000"/>
                <w:sz w:val="22"/>
                <w:szCs w:val="22"/>
              </w:rPr>
              <w:t>А</w:t>
            </w:r>
            <w:r w:rsidR="00507253">
              <w:rPr>
                <w:rFonts w:ascii="Times New Roman" w:hAnsi="Times New Roman" w:cs="Times New Roman"/>
                <w:color w:val="000000"/>
                <w:sz w:val="22"/>
                <w:szCs w:val="22"/>
              </w:rPr>
              <w:t>.</w:t>
            </w:r>
            <w:r w:rsidRPr="00AD3DE1">
              <w:rPr>
                <w:rFonts w:ascii="Times New Roman" w:hAnsi="Times New Roman" w:cs="Times New Roman"/>
                <w:color w:val="000000"/>
                <w:sz w:val="22"/>
                <w:szCs w:val="22"/>
              </w:rPr>
              <w:t xml:space="preserve">В.И </w:t>
            </w:r>
          </w:p>
        </w:tc>
        <w:tc>
          <w:tcPr>
            <w:tcW w:w="993" w:type="dxa"/>
            <w:tcBorders>
              <w:top w:val="single" w:sz="2" w:space="0" w:color="000000"/>
              <w:left w:val="single" w:sz="2" w:space="0" w:color="000000"/>
              <w:bottom w:val="single" w:sz="2" w:space="0" w:color="000000"/>
              <w:right w:val="single" w:sz="2" w:space="0" w:color="000000"/>
            </w:tcBorders>
          </w:tcPr>
          <w:p w:rsidR="00176338" w:rsidRPr="00AD3DE1" w:rsidRDefault="00176338" w:rsidP="00AD3DE1">
            <w:pPr>
              <w:jc w:val="center"/>
              <w:rPr>
                <w:rFonts w:ascii="Times New Roman" w:hAnsi="Times New Roman" w:cs="Times New Roman"/>
                <w:color w:val="000000"/>
                <w:sz w:val="22"/>
                <w:szCs w:val="22"/>
              </w:rPr>
            </w:pPr>
            <w:r w:rsidRPr="00AD3DE1">
              <w:rPr>
                <w:rFonts w:ascii="Times New Roman" w:hAnsi="Times New Roman" w:cs="Times New Roman"/>
                <w:color w:val="000000"/>
                <w:sz w:val="22"/>
                <w:szCs w:val="22"/>
              </w:rPr>
              <w:t>33,0,7</w:t>
            </w:r>
          </w:p>
        </w:tc>
        <w:tc>
          <w:tcPr>
            <w:tcW w:w="1134" w:type="dxa"/>
            <w:tcBorders>
              <w:top w:val="single" w:sz="2" w:space="0" w:color="000000"/>
              <w:left w:val="single" w:sz="2" w:space="0" w:color="000000"/>
              <w:bottom w:val="single" w:sz="2" w:space="0" w:color="000000"/>
              <w:right w:val="single" w:sz="4" w:space="0" w:color="auto"/>
            </w:tcBorders>
          </w:tcPr>
          <w:p w:rsidR="00176338" w:rsidRPr="00AD3DE1" w:rsidRDefault="00176338" w:rsidP="00AD3DE1">
            <w:pPr>
              <w:jc w:val="center"/>
              <w:rPr>
                <w:rFonts w:ascii="Times New Roman" w:hAnsi="Times New Roman" w:cs="Times New Roman"/>
                <w:color w:val="000000"/>
                <w:sz w:val="22"/>
                <w:szCs w:val="22"/>
              </w:rPr>
            </w:pPr>
            <w:r w:rsidRPr="00AD3DE1">
              <w:rPr>
                <w:rFonts w:ascii="Times New Roman" w:hAnsi="Times New Roman" w:cs="Times New Roman"/>
                <w:color w:val="000000"/>
                <w:sz w:val="22"/>
                <w:szCs w:val="22"/>
              </w:rPr>
              <w:t>0,9,7</w:t>
            </w:r>
          </w:p>
        </w:tc>
        <w:tc>
          <w:tcPr>
            <w:tcW w:w="1417" w:type="dxa"/>
            <w:tcBorders>
              <w:top w:val="single" w:sz="2" w:space="0" w:color="000000"/>
              <w:left w:val="single" w:sz="4" w:space="0" w:color="auto"/>
              <w:bottom w:val="single" w:sz="2" w:space="0" w:color="000000"/>
              <w:right w:val="single" w:sz="2" w:space="0" w:color="000000"/>
            </w:tcBorders>
          </w:tcPr>
          <w:p w:rsidR="00176338" w:rsidRPr="00AD3DE1" w:rsidRDefault="00176338" w:rsidP="00AD3DE1">
            <w:pPr>
              <w:jc w:val="center"/>
              <w:rPr>
                <w:rFonts w:ascii="Times New Roman" w:hAnsi="Times New Roman" w:cs="Times New Roman"/>
                <w:color w:val="000000"/>
                <w:sz w:val="22"/>
                <w:szCs w:val="22"/>
              </w:rPr>
            </w:pPr>
            <w:r w:rsidRPr="00AD3DE1">
              <w:rPr>
                <w:rFonts w:ascii="Times New Roman" w:hAnsi="Times New Roman" w:cs="Times New Roman"/>
                <w:color w:val="000000"/>
                <w:sz w:val="22"/>
                <w:szCs w:val="22"/>
              </w:rPr>
              <w:t>7/14</w:t>
            </w:r>
          </w:p>
        </w:tc>
        <w:tc>
          <w:tcPr>
            <w:tcW w:w="1276" w:type="dxa"/>
            <w:tcBorders>
              <w:top w:val="single" w:sz="2" w:space="0" w:color="000000"/>
              <w:left w:val="single" w:sz="2" w:space="0" w:color="000000"/>
              <w:bottom w:val="single" w:sz="2" w:space="0" w:color="000000"/>
              <w:right w:val="single" w:sz="2" w:space="0" w:color="000000"/>
            </w:tcBorders>
          </w:tcPr>
          <w:p w:rsidR="00176338" w:rsidRPr="00AD3DE1" w:rsidRDefault="00176338" w:rsidP="00AD3DE1">
            <w:pPr>
              <w:jc w:val="center"/>
              <w:rPr>
                <w:rFonts w:ascii="Times New Roman" w:hAnsi="Times New Roman" w:cs="Times New Roman"/>
                <w:color w:val="000000"/>
                <w:sz w:val="22"/>
                <w:szCs w:val="22"/>
              </w:rPr>
            </w:pPr>
            <w:r w:rsidRPr="00AD3DE1">
              <w:rPr>
                <w:rFonts w:ascii="Times New Roman" w:hAnsi="Times New Roman" w:cs="Times New Roman"/>
                <w:color w:val="000000"/>
                <w:sz w:val="22"/>
                <w:szCs w:val="22"/>
              </w:rPr>
              <w:t>16</w:t>
            </w:r>
          </w:p>
        </w:tc>
        <w:tc>
          <w:tcPr>
            <w:tcW w:w="1134" w:type="dxa"/>
            <w:tcBorders>
              <w:top w:val="single" w:sz="2" w:space="0" w:color="000000"/>
              <w:left w:val="single" w:sz="2" w:space="0" w:color="000000"/>
              <w:bottom w:val="single" w:sz="2" w:space="0" w:color="000000"/>
              <w:right w:val="single" w:sz="2" w:space="0" w:color="000000"/>
            </w:tcBorders>
          </w:tcPr>
          <w:p w:rsidR="00176338" w:rsidRPr="00AD3DE1" w:rsidRDefault="00176338" w:rsidP="00AD3DE1">
            <w:pPr>
              <w:jc w:val="center"/>
              <w:rPr>
                <w:rFonts w:ascii="Times New Roman" w:hAnsi="Times New Roman" w:cs="Times New Roman"/>
                <w:color w:val="000000"/>
                <w:sz w:val="22"/>
                <w:szCs w:val="22"/>
              </w:rPr>
            </w:pPr>
            <w:r w:rsidRPr="00AD3DE1">
              <w:rPr>
                <w:rFonts w:ascii="Times New Roman" w:hAnsi="Times New Roman" w:cs="Times New Roman"/>
                <w:color w:val="000000"/>
                <w:sz w:val="22"/>
                <w:szCs w:val="22"/>
              </w:rPr>
              <w:t>01.07.2020-14.07.2020</w:t>
            </w:r>
          </w:p>
        </w:tc>
        <w:tc>
          <w:tcPr>
            <w:tcW w:w="1843" w:type="dxa"/>
            <w:tcBorders>
              <w:top w:val="single" w:sz="2" w:space="0" w:color="000000"/>
              <w:left w:val="single" w:sz="2" w:space="0" w:color="000000"/>
              <w:bottom w:val="single" w:sz="2" w:space="0" w:color="000000"/>
              <w:right w:val="single" w:sz="2" w:space="0" w:color="000000"/>
            </w:tcBorders>
          </w:tcPr>
          <w:p w:rsidR="00176338" w:rsidRPr="00E344A9" w:rsidRDefault="00176338" w:rsidP="00AD3DE1">
            <w:pPr>
              <w:jc w:val="center"/>
              <w:rPr>
                <w:rFonts w:ascii="Times New Roman" w:hAnsi="Times New Roman" w:cs="Times New Roman"/>
                <w:i/>
                <w:color w:val="000000"/>
                <w:sz w:val="22"/>
                <w:szCs w:val="22"/>
              </w:rPr>
            </w:pPr>
            <w:r w:rsidRPr="00E344A9">
              <w:rPr>
                <w:rFonts w:ascii="Times New Roman" w:hAnsi="Times New Roman" w:cs="Times New Roman"/>
                <w:i/>
                <w:color w:val="000000"/>
                <w:sz w:val="22"/>
                <w:szCs w:val="22"/>
              </w:rPr>
              <w:t>+185,57*</w:t>
            </w:r>
          </w:p>
          <w:p w:rsidR="00176338" w:rsidRPr="00E344A9" w:rsidRDefault="00176338" w:rsidP="00AD3DE1">
            <w:pPr>
              <w:jc w:val="center"/>
              <w:rPr>
                <w:rFonts w:ascii="Times New Roman" w:hAnsi="Times New Roman" w:cs="Times New Roman"/>
                <w:i/>
                <w:color w:val="000000"/>
                <w:sz w:val="22"/>
                <w:szCs w:val="22"/>
              </w:rPr>
            </w:pPr>
          </w:p>
        </w:tc>
      </w:tr>
      <w:tr w:rsidR="00176338" w:rsidRPr="001C43C5" w:rsidTr="00A26B52">
        <w:trPr>
          <w:trHeight w:val="454"/>
        </w:trPr>
        <w:tc>
          <w:tcPr>
            <w:tcW w:w="1843" w:type="dxa"/>
            <w:tcBorders>
              <w:top w:val="single" w:sz="2" w:space="0" w:color="000000"/>
              <w:left w:val="single" w:sz="2" w:space="0" w:color="000000"/>
              <w:bottom w:val="single" w:sz="2" w:space="0" w:color="000000"/>
              <w:right w:val="single" w:sz="2" w:space="0" w:color="000000"/>
            </w:tcBorders>
          </w:tcPr>
          <w:p w:rsidR="00176338" w:rsidRPr="00AD3DE1" w:rsidRDefault="00442532" w:rsidP="00507253">
            <w:pPr>
              <w:widowControl w:val="0"/>
              <w:suppressLineNumbers/>
              <w:tabs>
                <w:tab w:val="left" w:pos="708"/>
              </w:tabs>
              <w:spacing w:line="100" w:lineRule="atLeast"/>
              <w:ind w:left="94"/>
              <w:rPr>
                <w:rFonts w:ascii="Times New Roman" w:hAnsi="Times New Roman" w:cs="Times New Roman"/>
                <w:sz w:val="22"/>
                <w:szCs w:val="22"/>
                <w:highlight w:val="magenta"/>
              </w:rPr>
            </w:pPr>
            <w:r w:rsidRPr="00AD3DE1">
              <w:rPr>
                <w:rFonts w:ascii="Times New Roman" w:hAnsi="Times New Roman" w:cs="Times New Roman"/>
                <w:sz w:val="22"/>
                <w:szCs w:val="22"/>
              </w:rPr>
              <w:t>Ш</w:t>
            </w:r>
            <w:r w:rsidR="00507253">
              <w:rPr>
                <w:rFonts w:ascii="Times New Roman" w:hAnsi="Times New Roman" w:cs="Times New Roman"/>
                <w:sz w:val="22"/>
                <w:szCs w:val="22"/>
              </w:rPr>
              <w:t>.</w:t>
            </w:r>
            <w:r w:rsidRPr="00AD3DE1">
              <w:rPr>
                <w:rFonts w:ascii="Times New Roman" w:hAnsi="Times New Roman" w:cs="Times New Roman"/>
                <w:sz w:val="22"/>
                <w:szCs w:val="22"/>
              </w:rPr>
              <w:t xml:space="preserve">В.В. </w:t>
            </w:r>
          </w:p>
        </w:tc>
        <w:tc>
          <w:tcPr>
            <w:tcW w:w="993" w:type="dxa"/>
            <w:tcBorders>
              <w:top w:val="single" w:sz="2" w:space="0" w:color="000000"/>
              <w:left w:val="single" w:sz="2" w:space="0" w:color="000000"/>
              <w:bottom w:val="single" w:sz="2" w:space="0" w:color="000000"/>
              <w:right w:val="single" w:sz="2" w:space="0" w:color="000000"/>
            </w:tcBorders>
          </w:tcPr>
          <w:p w:rsidR="00176338" w:rsidRPr="00AD3DE1" w:rsidRDefault="00442532" w:rsidP="00AD3DE1">
            <w:pPr>
              <w:widowControl w:val="0"/>
              <w:suppressLineNumbers/>
              <w:tabs>
                <w:tab w:val="left" w:pos="708"/>
              </w:tabs>
              <w:spacing w:line="100" w:lineRule="atLeast"/>
              <w:ind w:left="94"/>
              <w:jc w:val="center"/>
              <w:rPr>
                <w:rFonts w:ascii="Times New Roman" w:hAnsi="Times New Roman" w:cs="Times New Roman"/>
                <w:sz w:val="22"/>
                <w:szCs w:val="22"/>
              </w:rPr>
            </w:pPr>
            <w:r w:rsidRPr="00AD3DE1">
              <w:rPr>
                <w:rFonts w:ascii="Times New Roman" w:hAnsi="Times New Roman" w:cs="Times New Roman"/>
                <w:sz w:val="22"/>
                <w:szCs w:val="22"/>
              </w:rPr>
              <w:t>35,3,8</w:t>
            </w:r>
          </w:p>
        </w:tc>
        <w:tc>
          <w:tcPr>
            <w:tcW w:w="1134" w:type="dxa"/>
            <w:tcBorders>
              <w:top w:val="single" w:sz="2" w:space="0" w:color="000000"/>
              <w:left w:val="single" w:sz="2" w:space="0" w:color="000000"/>
              <w:bottom w:val="single" w:sz="2" w:space="0" w:color="000000"/>
              <w:right w:val="single" w:sz="4" w:space="0" w:color="auto"/>
            </w:tcBorders>
          </w:tcPr>
          <w:p w:rsidR="00176338" w:rsidRPr="00AD3DE1" w:rsidRDefault="00442532" w:rsidP="00AD3DE1">
            <w:pPr>
              <w:widowControl w:val="0"/>
              <w:suppressLineNumbers/>
              <w:tabs>
                <w:tab w:val="left" w:pos="708"/>
              </w:tabs>
              <w:spacing w:line="100" w:lineRule="atLeast"/>
              <w:ind w:left="-28"/>
              <w:jc w:val="center"/>
              <w:rPr>
                <w:rFonts w:ascii="Times New Roman" w:hAnsi="Times New Roman" w:cs="Times New Roman"/>
                <w:sz w:val="22"/>
                <w:szCs w:val="22"/>
              </w:rPr>
            </w:pPr>
            <w:r w:rsidRPr="00AD3DE1">
              <w:rPr>
                <w:rFonts w:ascii="Times New Roman" w:hAnsi="Times New Roman" w:cs="Times New Roman"/>
                <w:sz w:val="22"/>
                <w:szCs w:val="22"/>
              </w:rPr>
              <w:t>1,0,1</w:t>
            </w:r>
          </w:p>
        </w:tc>
        <w:tc>
          <w:tcPr>
            <w:tcW w:w="1417" w:type="dxa"/>
            <w:tcBorders>
              <w:top w:val="single" w:sz="2" w:space="0" w:color="000000"/>
              <w:left w:val="single" w:sz="4" w:space="0" w:color="auto"/>
              <w:bottom w:val="single" w:sz="2" w:space="0" w:color="000000"/>
              <w:right w:val="single" w:sz="2" w:space="0" w:color="000000"/>
            </w:tcBorders>
          </w:tcPr>
          <w:p w:rsidR="00176338" w:rsidRPr="00AD3DE1" w:rsidRDefault="00442532" w:rsidP="00AD3DE1">
            <w:pPr>
              <w:widowControl w:val="0"/>
              <w:suppressLineNumbers/>
              <w:tabs>
                <w:tab w:val="left" w:pos="708"/>
              </w:tabs>
              <w:spacing w:line="100" w:lineRule="atLeast"/>
              <w:ind w:left="-28"/>
              <w:jc w:val="center"/>
              <w:rPr>
                <w:rFonts w:ascii="Times New Roman" w:hAnsi="Times New Roman" w:cs="Times New Roman"/>
                <w:sz w:val="22"/>
                <w:szCs w:val="22"/>
              </w:rPr>
            </w:pPr>
            <w:r w:rsidRPr="00AD3DE1">
              <w:rPr>
                <w:rFonts w:ascii="Times New Roman" w:hAnsi="Times New Roman" w:cs="Times New Roman"/>
                <w:sz w:val="22"/>
                <w:szCs w:val="22"/>
              </w:rPr>
              <w:t>9/18</w:t>
            </w:r>
          </w:p>
        </w:tc>
        <w:tc>
          <w:tcPr>
            <w:tcW w:w="1276" w:type="dxa"/>
            <w:tcBorders>
              <w:top w:val="single" w:sz="2" w:space="0" w:color="000000"/>
              <w:left w:val="single" w:sz="2" w:space="0" w:color="000000"/>
              <w:bottom w:val="single" w:sz="2" w:space="0" w:color="000000"/>
              <w:right w:val="single" w:sz="2" w:space="0" w:color="000000"/>
            </w:tcBorders>
          </w:tcPr>
          <w:p w:rsidR="00176338" w:rsidRPr="00AD3DE1" w:rsidRDefault="00442532" w:rsidP="00AD3DE1">
            <w:pPr>
              <w:widowControl w:val="0"/>
              <w:suppressLineNumbers/>
              <w:tabs>
                <w:tab w:val="left" w:pos="708"/>
              </w:tabs>
              <w:spacing w:line="100" w:lineRule="atLeast"/>
              <w:ind w:left="94"/>
              <w:jc w:val="center"/>
              <w:rPr>
                <w:rFonts w:ascii="Times New Roman" w:hAnsi="Times New Roman" w:cs="Times New Roman"/>
                <w:sz w:val="22"/>
                <w:szCs w:val="22"/>
              </w:rPr>
            </w:pPr>
            <w:r w:rsidRPr="00AD3DE1">
              <w:rPr>
                <w:rFonts w:ascii="Times New Roman" w:hAnsi="Times New Roman" w:cs="Times New Roman"/>
                <w:sz w:val="22"/>
                <w:szCs w:val="22"/>
              </w:rPr>
              <w:t>20</w:t>
            </w:r>
          </w:p>
        </w:tc>
        <w:tc>
          <w:tcPr>
            <w:tcW w:w="1134" w:type="dxa"/>
            <w:tcBorders>
              <w:top w:val="single" w:sz="2" w:space="0" w:color="000000"/>
              <w:left w:val="single" w:sz="2" w:space="0" w:color="000000"/>
              <w:bottom w:val="single" w:sz="2" w:space="0" w:color="000000"/>
              <w:right w:val="single" w:sz="2" w:space="0" w:color="000000"/>
            </w:tcBorders>
          </w:tcPr>
          <w:p w:rsidR="00176338" w:rsidRPr="00AD3DE1" w:rsidRDefault="00442532" w:rsidP="00AD3DE1">
            <w:pPr>
              <w:widowControl w:val="0"/>
              <w:suppressLineNumbers/>
              <w:tabs>
                <w:tab w:val="left" w:pos="708"/>
              </w:tabs>
              <w:spacing w:line="100" w:lineRule="atLeast"/>
              <w:ind w:left="-28" w:right="-28"/>
              <w:jc w:val="center"/>
              <w:rPr>
                <w:rFonts w:ascii="Times New Roman" w:hAnsi="Times New Roman" w:cs="Times New Roman"/>
                <w:sz w:val="22"/>
                <w:szCs w:val="22"/>
              </w:rPr>
            </w:pPr>
            <w:r w:rsidRPr="00AD3DE1">
              <w:rPr>
                <w:rFonts w:ascii="Times New Roman" w:hAnsi="Times New Roman" w:cs="Times New Roman"/>
                <w:sz w:val="22"/>
                <w:szCs w:val="22"/>
              </w:rPr>
              <w:t>23.02.2020-08.03.2020</w:t>
            </w:r>
          </w:p>
        </w:tc>
        <w:tc>
          <w:tcPr>
            <w:tcW w:w="1843" w:type="dxa"/>
            <w:tcBorders>
              <w:top w:val="single" w:sz="2" w:space="0" w:color="000000"/>
              <w:left w:val="single" w:sz="2" w:space="0" w:color="000000"/>
              <w:bottom w:val="single" w:sz="2" w:space="0" w:color="000000"/>
              <w:right w:val="single" w:sz="2" w:space="0" w:color="000000"/>
            </w:tcBorders>
          </w:tcPr>
          <w:p w:rsidR="00176338" w:rsidRPr="00AD3DE1" w:rsidRDefault="00442532" w:rsidP="00AD3DE1">
            <w:pPr>
              <w:widowControl w:val="0"/>
              <w:suppressLineNumbers/>
              <w:tabs>
                <w:tab w:val="left" w:pos="708"/>
              </w:tabs>
              <w:spacing w:line="100" w:lineRule="atLeast"/>
              <w:ind w:left="94"/>
              <w:jc w:val="center"/>
              <w:rPr>
                <w:rFonts w:ascii="Times New Roman" w:hAnsi="Times New Roman" w:cs="Times New Roman"/>
                <w:i/>
                <w:iCs/>
                <w:sz w:val="22"/>
                <w:szCs w:val="22"/>
              </w:rPr>
            </w:pPr>
            <w:r w:rsidRPr="00AD3DE1">
              <w:rPr>
                <w:rFonts w:ascii="Times New Roman" w:hAnsi="Times New Roman" w:cs="Times New Roman"/>
                <w:i/>
                <w:iCs/>
                <w:sz w:val="22"/>
                <w:szCs w:val="22"/>
              </w:rPr>
              <w:t>+0,0                (03.02.2020)</w:t>
            </w:r>
          </w:p>
        </w:tc>
      </w:tr>
      <w:tr w:rsidR="00502411" w:rsidRPr="001C43C5" w:rsidTr="00AD3DE1">
        <w:trPr>
          <w:trHeight w:val="454"/>
        </w:trPr>
        <w:tc>
          <w:tcPr>
            <w:tcW w:w="9640" w:type="dxa"/>
            <w:gridSpan w:val="7"/>
            <w:tcBorders>
              <w:top w:val="single" w:sz="2" w:space="0" w:color="000000"/>
              <w:left w:val="single" w:sz="2" w:space="0" w:color="000000"/>
              <w:bottom w:val="single" w:sz="2" w:space="0" w:color="000000"/>
              <w:right w:val="single" w:sz="2" w:space="0" w:color="000000"/>
            </w:tcBorders>
            <w:vAlign w:val="center"/>
          </w:tcPr>
          <w:p w:rsidR="00502411" w:rsidRPr="00AD3DE1" w:rsidRDefault="00502411" w:rsidP="00AD3DE1">
            <w:pPr>
              <w:widowControl w:val="0"/>
              <w:suppressLineNumbers/>
              <w:tabs>
                <w:tab w:val="left" w:pos="708"/>
              </w:tabs>
              <w:spacing w:line="100" w:lineRule="atLeast"/>
              <w:ind w:left="94"/>
              <w:jc w:val="center"/>
              <w:rPr>
                <w:rFonts w:ascii="Times New Roman" w:hAnsi="Times New Roman" w:cs="Times New Roman"/>
                <w:i/>
                <w:iCs/>
                <w:sz w:val="22"/>
                <w:szCs w:val="22"/>
              </w:rPr>
            </w:pPr>
            <w:r w:rsidRPr="00AD3DE1">
              <w:rPr>
                <w:rFonts w:ascii="Times New Roman" w:hAnsi="Times New Roman" w:cs="Times New Roman"/>
                <w:i/>
                <w:sz w:val="22"/>
                <w:szCs w:val="22"/>
                <w:lang w:eastAsia="ar-SA"/>
              </w:rPr>
              <w:t>ТО ЦЗН в городе Керчь:</w:t>
            </w:r>
          </w:p>
        </w:tc>
      </w:tr>
      <w:tr w:rsidR="00502411" w:rsidRPr="001C43C5" w:rsidTr="00A26B52">
        <w:trPr>
          <w:trHeight w:val="454"/>
        </w:trPr>
        <w:tc>
          <w:tcPr>
            <w:tcW w:w="1843" w:type="dxa"/>
            <w:tcBorders>
              <w:top w:val="single" w:sz="2" w:space="0" w:color="000000"/>
              <w:left w:val="single" w:sz="2" w:space="0" w:color="000000"/>
              <w:bottom w:val="single" w:sz="2" w:space="0" w:color="000000"/>
              <w:right w:val="single" w:sz="2" w:space="0" w:color="000000"/>
            </w:tcBorders>
          </w:tcPr>
          <w:p w:rsidR="00502411" w:rsidRPr="00AD3DE1" w:rsidRDefault="00502411" w:rsidP="00507253">
            <w:pPr>
              <w:ind w:left="114"/>
              <w:rPr>
                <w:rFonts w:ascii="Times New Roman" w:hAnsi="Times New Roman" w:cs="Times New Roman"/>
                <w:sz w:val="22"/>
                <w:szCs w:val="22"/>
              </w:rPr>
            </w:pPr>
            <w:r w:rsidRPr="00AD3DE1">
              <w:rPr>
                <w:rFonts w:ascii="Times New Roman" w:hAnsi="Times New Roman" w:cs="Times New Roman"/>
                <w:sz w:val="22"/>
                <w:szCs w:val="22"/>
              </w:rPr>
              <w:t>Ф</w:t>
            </w:r>
            <w:r w:rsidR="00507253">
              <w:rPr>
                <w:rFonts w:ascii="Times New Roman" w:hAnsi="Times New Roman" w:cs="Times New Roman"/>
                <w:sz w:val="22"/>
                <w:szCs w:val="22"/>
              </w:rPr>
              <w:t>.</w:t>
            </w:r>
            <w:r w:rsidRPr="00AD3DE1">
              <w:rPr>
                <w:rFonts w:ascii="Times New Roman" w:hAnsi="Times New Roman" w:cs="Times New Roman"/>
                <w:sz w:val="22"/>
                <w:szCs w:val="22"/>
              </w:rPr>
              <w:t xml:space="preserve">В.Г. </w:t>
            </w:r>
          </w:p>
        </w:tc>
        <w:tc>
          <w:tcPr>
            <w:tcW w:w="993" w:type="dxa"/>
            <w:tcBorders>
              <w:top w:val="single" w:sz="2" w:space="0" w:color="000000"/>
              <w:left w:val="single" w:sz="2" w:space="0" w:color="000000"/>
              <w:bottom w:val="single" w:sz="2" w:space="0" w:color="000000"/>
              <w:right w:val="single" w:sz="2" w:space="0" w:color="000000"/>
            </w:tcBorders>
          </w:tcPr>
          <w:p w:rsidR="00502411" w:rsidRPr="00AD3DE1" w:rsidRDefault="00502411" w:rsidP="00AD3DE1">
            <w:pPr>
              <w:jc w:val="center"/>
              <w:rPr>
                <w:rFonts w:ascii="Times New Roman" w:hAnsi="Times New Roman" w:cs="Times New Roman"/>
                <w:sz w:val="22"/>
                <w:szCs w:val="22"/>
              </w:rPr>
            </w:pPr>
            <w:r w:rsidRPr="00AD3DE1">
              <w:rPr>
                <w:rFonts w:ascii="Times New Roman" w:hAnsi="Times New Roman" w:cs="Times New Roman"/>
                <w:sz w:val="22"/>
                <w:szCs w:val="22"/>
              </w:rPr>
              <w:t>35,0,16</w:t>
            </w:r>
          </w:p>
        </w:tc>
        <w:tc>
          <w:tcPr>
            <w:tcW w:w="1134" w:type="dxa"/>
            <w:tcBorders>
              <w:top w:val="single" w:sz="2" w:space="0" w:color="000000"/>
              <w:left w:val="single" w:sz="2" w:space="0" w:color="000000"/>
              <w:bottom w:val="single" w:sz="2" w:space="0" w:color="000000"/>
              <w:right w:val="single" w:sz="4" w:space="0" w:color="auto"/>
            </w:tcBorders>
          </w:tcPr>
          <w:p w:rsidR="00502411" w:rsidRPr="00AD3DE1" w:rsidRDefault="00502411" w:rsidP="00AD3DE1">
            <w:pPr>
              <w:jc w:val="center"/>
              <w:rPr>
                <w:rFonts w:ascii="Times New Roman" w:hAnsi="Times New Roman" w:cs="Times New Roman"/>
                <w:sz w:val="22"/>
                <w:szCs w:val="22"/>
              </w:rPr>
            </w:pPr>
            <w:r w:rsidRPr="00AD3DE1">
              <w:rPr>
                <w:rFonts w:ascii="Times New Roman" w:hAnsi="Times New Roman" w:cs="Times New Roman"/>
                <w:sz w:val="22"/>
                <w:szCs w:val="22"/>
              </w:rPr>
              <w:t>1,10,5</w:t>
            </w:r>
          </w:p>
        </w:tc>
        <w:tc>
          <w:tcPr>
            <w:tcW w:w="1417" w:type="dxa"/>
            <w:tcBorders>
              <w:top w:val="single" w:sz="2" w:space="0" w:color="000000"/>
              <w:left w:val="single" w:sz="4" w:space="0" w:color="auto"/>
              <w:bottom w:val="single" w:sz="2" w:space="0" w:color="000000"/>
              <w:right w:val="single" w:sz="2" w:space="0" w:color="000000"/>
            </w:tcBorders>
          </w:tcPr>
          <w:p w:rsidR="00502411" w:rsidRPr="00AD3DE1" w:rsidRDefault="00502411" w:rsidP="00AD3DE1">
            <w:pPr>
              <w:jc w:val="center"/>
              <w:rPr>
                <w:rFonts w:ascii="Times New Roman" w:hAnsi="Times New Roman" w:cs="Times New Roman"/>
                <w:sz w:val="22"/>
                <w:szCs w:val="22"/>
              </w:rPr>
            </w:pPr>
            <w:r w:rsidRPr="00AD3DE1">
              <w:rPr>
                <w:rFonts w:ascii="Times New Roman" w:hAnsi="Times New Roman" w:cs="Times New Roman"/>
                <w:sz w:val="22"/>
                <w:szCs w:val="22"/>
              </w:rPr>
              <w:t>8/16</w:t>
            </w:r>
          </w:p>
        </w:tc>
        <w:tc>
          <w:tcPr>
            <w:tcW w:w="1276" w:type="dxa"/>
            <w:tcBorders>
              <w:top w:val="single" w:sz="2" w:space="0" w:color="000000"/>
              <w:left w:val="single" w:sz="2" w:space="0" w:color="000000"/>
              <w:bottom w:val="single" w:sz="2" w:space="0" w:color="000000"/>
              <w:right w:val="single" w:sz="2" w:space="0" w:color="000000"/>
            </w:tcBorders>
          </w:tcPr>
          <w:p w:rsidR="00502411" w:rsidRPr="00AD3DE1" w:rsidRDefault="00502411" w:rsidP="00AD3DE1">
            <w:pPr>
              <w:jc w:val="center"/>
              <w:rPr>
                <w:rFonts w:ascii="Times New Roman" w:hAnsi="Times New Roman" w:cs="Times New Roman"/>
                <w:sz w:val="22"/>
                <w:szCs w:val="22"/>
              </w:rPr>
            </w:pPr>
            <w:r w:rsidRPr="00AD3DE1">
              <w:rPr>
                <w:rFonts w:ascii="Times New Roman" w:hAnsi="Times New Roman" w:cs="Times New Roman"/>
                <w:sz w:val="22"/>
                <w:szCs w:val="22"/>
              </w:rPr>
              <w:t>12</w:t>
            </w:r>
          </w:p>
        </w:tc>
        <w:tc>
          <w:tcPr>
            <w:tcW w:w="1134" w:type="dxa"/>
            <w:tcBorders>
              <w:top w:val="single" w:sz="2" w:space="0" w:color="000000"/>
              <w:left w:val="single" w:sz="2" w:space="0" w:color="000000"/>
              <w:bottom w:val="single" w:sz="2" w:space="0" w:color="000000"/>
              <w:right w:val="single" w:sz="2" w:space="0" w:color="000000"/>
            </w:tcBorders>
          </w:tcPr>
          <w:p w:rsidR="00502411" w:rsidRPr="00AD3DE1" w:rsidRDefault="00502411" w:rsidP="00AD3DE1">
            <w:pPr>
              <w:jc w:val="center"/>
              <w:rPr>
                <w:rFonts w:ascii="Times New Roman" w:hAnsi="Times New Roman" w:cs="Times New Roman"/>
                <w:sz w:val="22"/>
                <w:szCs w:val="22"/>
              </w:rPr>
            </w:pPr>
            <w:r w:rsidRPr="00AD3DE1">
              <w:rPr>
                <w:rFonts w:ascii="Times New Roman" w:hAnsi="Times New Roman" w:cs="Times New Roman"/>
                <w:sz w:val="22"/>
                <w:szCs w:val="22"/>
              </w:rPr>
              <w:t>25.12.2020-21.01.2021</w:t>
            </w:r>
          </w:p>
        </w:tc>
        <w:tc>
          <w:tcPr>
            <w:tcW w:w="1843" w:type="dxa"/>
            <w:tcBorders>
              <w:top w:val="single" w:sz="2" w:space="0" w:color="000000"/>
              <w:left w:val="single" w:sz="2" w:space="0" w:color="000000"/>
              <w:bottom w:val="single" w:sz="2" w:space="0" w:color="000000"/>
              <w:right w:val="single" w:sz="2" w:space="0" w:color="000000"/>
            </w:tcBorders>
          </w:tcPr>
          <w:p w:rsidR="00502411" w:rsidRPr="00E344A9" w:rsidRDefault="00502411" w:rsidP="00AD3DE1">
            <w:pPr>
              <w:jc w:val="center"/>
              <w:rPr>
                <w:rFonts w:ascii="Times New Roman" w:hAnsi="Times New Roman" w:cs="Times New Roman"/>
                <w:i/>
                <w:sz w:val="22"/>
                <w:szCs w:val="22"/>
              </w:rPr>
            </w:pPr>
            <w:r w:rsidRPr="00E344A9">
              <w:rPr>
                <w:rFonts w:ascii="Times New Roman" w:hAnsi="Times New Roman" w:cs="Times New Roman"/>
                <w:i/>
                <w:sz w:val="22"/>
                <w:szCs w:val="22"/>
              </w:rPr>
              <w:t>- 10793,14</w:t>
            </w:r>
          </w:p>
          <w:p w:rsidR="00502411" w:rsidRPr="00E344A9" w:rsidRDefault="00502411" w:rsidP="00AD3DE1">
            <w:pPr>
              <w:jc w:val="center"/>
              <w:rPr>
                <w:rFonts w:ascii="Times New Roman" w:hAnsi="Times New Roman" w:cs="Times New Roman"/>
                <w:i/>
                <w:sz w:val="22"/>
                <w:szCs w:val="22"/>
              </w:rPr>
            </w:pPr>
            <w:r w:rsidRPr="00E344A9">
              <w:rPr>
                <w:rFonts w:ascii="Times New Roman" w:hAnsi="Times New Roman" w:cs="Times New Roman"/>
                <w:i/>
                <w:sz w:val="22"/>
                <w:szCs w:val="22"/>
              </w:rPr>
              <w:t>(21.05.2021)</w:t>
            </w:r>
          </w:p>
        </w:tc>
      </w:tr>
      <w:tr w:rsidR="00754613" w:rsidRPr="001C43C5" w:rsidTr="00A26B52">
        <w:trPr>
          <w:trHeight w:val="454"/>
        </w:trPr>
        <w:tc>
          <w:tcPr>
            <w:tcW w:w="1843" w:type="dxa"/>
            <w:tcBorders>
              <w:top w:val="single" w:sz="2" w:space="0" w:color="000000"/>
              <w:left w:val="single" w:sz="2" w:space="0" w:color="000000"/>
              <w:bottom w:val="single" w:sz="2" w:space="0" w:color="000000"/>
              <w:right w:val="single" w:sz="2" w:space="0" w:color="000000"/>
            </w:tcBorders>
          </w:tcPr>
          <w:p w:rsidR="00754613" w:rsidRPr="00AD3DE1" w:rsidRDefault="00754613" w:rsidP="00507253">
            <w:pPr>
              <w:ind w:left="114"/>
              <w:rPr>
                <w:rFonts w:ascii="Times New Roman" w:hAnsi="Times New Roman" w:cs="Times New Roman"/>
                <w:color w:val="000000"/>
                <w:sz w:val="22"/>
                <w:szCs w:val="22"/>
              </w:rPr>
            </w:pPr>
            <w:r w:rsidRPr="00AD3DE1">
              <w:rPr>
                <w:rFonts w:ascii="Times New Roman" w:hAnsi="Times New Roman" w:cs="Times New Roman"/>
                <w:color w:val="000000"/>
                <w:sz w:val="22"/>
                <w:szCs w:val="22"/>
              </w:rPr>
              <w:t>З</w:t>
            </w:r>
            <w:r w:rsidR="00507253">
              <w:rPr>
                <w:rFonts w:ascii="Times New Roman" w:hAnsi="Times New Roman" w:cs="Times New Roman"/>
                <w:color w:val="000000"/>
                <w:sz w:val="22"/>
                <w:szCs w:val="22"/>
              </w:rPr>
              <w:t>.</w:t>
            </w:r>
            <w:r w:rsidRPr="00AD3DE1">
              <w:rPr>
                <w:rFonts w:ascii="Times New Roman" w:hAnsi="Times New Roman" w:cs="Times New Roman"/>
                <w:color w:val="000000"/>
                <w:sz w:val="22"/>
                <w:szCs w:val="22"/>
              </w:rPr>
              <w:t xml:space="preserve">Е.В. </w:t>
            </w:r>
          </w:p>
        </w:tc>
        <w:tc>
          <w:tcPr>
            <w:tcW w:w="993" w:type="dxa"/>
            <w:tcBorders>
              <w:top w:val="single" w:sz="2" w:space="0" w:color="000000"/>
              <w:left w:val="single" w:sz="2" w:space="0" w:color="000000"/>
              <w:bottom w:val="single" w:sz="2" w:space="0" w:color="000000"/>
              <w:right w:val="single" w:sz="2" w:space="0" w:color="000000"/>
            </w:tcBorders>
          </w:tcPr>
          <w:p w:rsidR="00754613" w:rsidRPr="00AD3DE1" w:rsidRDefault="00754613" w:rsidP="00AD3DE1">
            <w:pPr>
              <w:jc w:val="center"/>
              <w:rPr>
                <w:rFonts w:ascii="Times New Roman" w:hAnsi="Times New Roman" w:cs="Times New Roman"/>
                <w:color w:val="000000"/>
                <w:sz w:val="22"/>
                <w:szCs w:val="22"/>
              </w:rPr>
            </w:pPr>
            <w:r w:rsidRPr="00AD3DE1">
              <w:rPr>
                <w:rFonts w:ascii="Times New Roman" w:hAnsi="Times New Roman" w:cs="Times New Roman"/>
                <w:color w:val="000000"/>
                <w:sz w:val="22"/>
                <w:szCs w:val="22"/>
              </w:rPr>
              <w:t>27,11,29</w:t>
            </w:r>
          </w:p>
        </w:tc>
        <w:tc>
          <w:tcPr>
            <w:tcW w:w="1134" w:type="dxa"/>
            <w:tcBorders>
              <w:top w:val="single" w:sz="2" w:space="0" w:color="000000"/>
              <w:left w:val="single" w:sz="2" w:space="0" w:color="000000"/>
              <w:bottom w:val="single" w:sz="2" w:space="0" w:color="000000"/>
              <w:right w:val="single" w:sz="4" w:space="0" w:color="auto"/>
            </w:tcBorders>
          </w:tcPr>
          <w:p w:rsidR="00754613" w:rsidRPr="00AD3DE1" w:rsidRDefault="00754613" w:rsidP="00AD3DE1">
            <w:pPr>
              <w:jc w:val="center"/>
              <w:rPr>
                <w:rFonts w:ascii="Times New Roman" w:hAnsi="Times New Roman" w:cs="Times New Roman"/>
                <w:color w:val="000000"/>
                <w:sz w:val="22"/>
                <w:szCs w:val="22"/>
              </w:rPr>
            </w:pPr>
            <w:r w:rsidRPr="00AD3DE1">
              <w:rPr>
                <w:rFonts w:ascii="Times New Roman" w:hAnsi="Times New Roman" w:cs="Times New Roman"/>
                <w:color w:val="000000"/>
                <w:sz w:val="22"/>
                <w:szCs w:val="22"/>
              </w:rPr>
              <w:t>0,3,0</w:t>
            </w:r>
          </w:p>
        </w:tc>
        <w:tc>
          <w:tcPr>
            <w:tcW w:w="1417" w:type="dxa"/>
            <w:tcBorders>
              <w:top w:val="single" w:sz="2" w:space="0" w:color="000000"/>
              <w:left w:val="single" w:sz="4" w:space="0" w:color="auto"/>
              <w:bottom w:val="single" w:sz="2" w:space="0" w:color="000000"/>
              <w:right w:val="single" w:sz="2" w:space="0" w:color="000000"/>
            </w:tcBorders>
          </w:tcPr>
          <w:p w:rsidR="00754613" w:rsidRPr="00AD3DE1" w:rsidRDefault="00754613" w:rsidP="00AD3DE1">
            <w:pPr>
              <w:jc w:val="center"/>
              <w:rPr>
                <w:rFonts w:ascii="Times New Roman" w:hAnsi="Times New Roman" w:cs="Times New Roman"/>
                <w:color w:val="000000"/>
                <w:sz w:val="22"/>
                <w:szCs w:val="22"/>
              </w:rPr>
            </w:pPr>
            <w:r w:rsidRPr="00AD3DE1">
              <w:rPr>
                <w:rFonts w:ascii="Times New Roman" w:hAnsi="Times New Roman" w:cs="Times New Roman"/>
                <w:color w:val="000000"/>
                <w:sz w:val="22"/>
                <w:szCs w:val="22"/>
              </w:rPr>
              <w:t>7/14</w:t>
            </w:r>
          </w:p>
        </w:tc>
        <w:tc>
          <w:tcPr>
            <w:tcW w:w="1276" w:type="dxa"/>
            <w:tcBorders>
              <w:top w:val="single" w:sz="2" w:space="0" w:color="000000"/>
              <w:left w:val="single" w:sz="2" w:space="0" w:color="000000"/>
              <w:bottom w:val="single" w:sz="2" w:space="0" w:color="000000"/>
              <w:right w:val="single" w:sz="2" w:space="0" w:color="000000"/>
            </w:tcBorders>
          </w:tcPr>
          <w:p w:rsidR="00754613" w:rsidRPr="00AD3DE1" w:rsidRDefault="00754613" w:rsidP="00AD3DE1">
            <w:pPr>
              <w:jc w:val="center"/>
              <w:rPr>
                <w:rFonts w:ascii="Times New Roman" w:hAnsi="Times New Roman" w:cs="Times New Roman"/>
                <w:color w:val="000000"/>
                <w:sz w:val="22"/>
                <w:szCs w:val="22"/>
              </w:rPr>
            </w:pPr>
            <w:r w:rsidRPr="00AD3DE1">
              <w:rPr>
                <w:rFonts w:ascii="Times New Roman" w:hAnsi="Times New Roman" w:cs="Times New Roman"/>
                <w:color w:val="000000"/>
                <w:sz w:val="22"/>
                <w:szCs w:val="22"/>
              </w:rPr>
              <w:t>12</w:t>
            </w:r>
          </w:p>
        </w:tc>
        <w:tc>
          <w:tcPr>
            <w:tcW w:w="1134" w:type="dxa"/>
            <w:tcBorders>
              <w:top w:val="single" w:sz="2" w:space="0" w:color="000000"/>
              <w:left w:val="single" w:sz="2" w:space="0" w:color="000000"/>
              <w:bottom w:val="single" w:sz="2" w:space="0" w:color="000000"/>
              <w:right w:val="single" w:sz="2" w:space="0" w:color="000000"/>
            </w:tcBorders>
          </w:tcPr>
          <w:p w:rsidR="00754613" w:rsidRPr="00AD3DE1" w:rsidRDefault="00754613" w:rsidP="00AD3DE1">
            <w:pPr>
              <w:jc w:val="center"/>
              <w:rPr>
                <w:rFonts w:ascii="Times New Roman" w:hAnsi="Times New Roman" w:cs="Times New Roman"/>
                <w:color w:val="000000"/>
                <w:sz w:val="22"/>
                <w:szCs w:val="22"/>
              </w:rPr>
            </w:pPr>
            <w:r w:rsidRPr="00AD3DE1">
              <w:rPr>
                <w:rFonts w:ascii="Times New Roman" w:hAnsi="Times New Roman" w:cs="Times New Roman"/>
                <w:color w:val="000000"/>
                <w:sz w:val="22"/>
                <w:szCs w:val="22"/>
              </w:rPr>
              <w:t>24.12.2020-06.01.2021</w:t>
            </w:r>
          </w:p>
        </w:tc>
        <w:tc>
          <w:tcPr>
            <w:tcW w:w="1843" w:type="dxa"/>
            <w:tcBorders>
              <w:top w:val="single" w:sz="2" w:space="0" w:color="000000"/>
              <w:left w:val="single" w:sz="2" w:space="0" w:color="000000"/>
              <w:bottom w:val="single" w:sz="2" w:space="0" w:color="000000"/>
              <w:right w:val="single" w:sz="2" w:space="0" w:color="000000"/>
            </w:tcBorders>
          </w:tcPr>
          <w:p w:rsidR="00754613" w:rsidRPr="00E344A9" w:rsidRDefault="00754613" w:rsidP="00AD3DE1">
            <w:pPr>
              <w:jc w:val="center"/>
              <w:rPr>
                <w:rFonts w:ascii="Times New Roman" w:hAnsi="Times New Roman" w:cs="Times New Roman"/>
                <w:i/>
                <w:color w:val="000000"/>
                <w:sz w:val="22"/>
                <w:szCs w:val="22"/>
              </w:rPr>
            </w:pPr>
            <w:r w:rsidRPr="00E344A9">
              <w:rPr>
                <w:rFonts w:ascii="Times New Roman" w:hAnsi="Times New Roman" w:cs="Times New Roman"/>
                <w:i/>
                <w:color w:val="000000"/>
                <w:sz w:val="22"/>
                <w:szCs w:val="22"/>
              </w:rPr>
              <w:t>-5478,06</w:t>
            </w:r>
          </w:p>
          <w:p w:rsidR="00754613" w:rsidRPr="00E344A9" w:rsidRDefault="00754613" w:rsidP="00AD3DE1">
            <w:pPr>
              <w:jc w:val="center"/>
              <w:rPr>
                <w:rFonts w:ascii="Times New Roman" w:hAnsi="Times New Roman" w:cs="Times New Roman"/>
                <w:i/>
                <w:color w:val="000000"/>
                <w:sz w:val="22"/>
                <w:szCs w:val="22"/>
              </w:rPr>
            </w:pPr>
            <w:r w:rsidRPr="00E344A9">
              <w:rPr>
                <w:rFonts w:ascii="Times New Roman" w:hAnsi="Times New Roman" w:cs="Times New Roman"/>
                <w:i/>
                <w:color w:val="000000"/>
                <w:sz w:val="22"/>
                <w:szCs w:val="22"/>
              </w:rPr>
              <w:t>(21.07.2021)</w:t>
            </w:r>
          </w:p>
        </w:tc>
      </w:tr>
      <w:tr w:rsidR="00502411" w:rsidRPr="001C43C5" w:rsidTr="00A26B52">
        <w:trPr>
          <w:trHeight w:val="454"/>
        </w:trPr>
        <w:tc>
          <w:tcPr>
            <w:tcW w:w="1843" w:type="dxa"/>
            <w:tcBorders>
              <w:top w:val="single" w:sz="2" w:space="0" w:color="000000"/>
              <w:left w:val="single" w:sz="2" w:space="0" w:color="000000"/>
              <w:bottom w:val="single" w:sz="2" w:space="0" w:color="000000"/>
              <w:right w:val="single" w:sz="2" w:space="0" w:color="000000"/>
            </w:tcBorders>
          </w:tcPr>
          <w:p w:rsidR="00754613" w:rsidRPr="00AD3DE1" w:rsidRDefault="00754613" w:rsidP="00AD3DE1">
            <w:pPr>
              <w:widowControl w:val="0"/>
              <w:suppressLineNumbers/>
              <w:tabs>
                <w:tab w:val="left" w:pos="708"/>
              </w:tabs>
              <w:spacing w:line="100" w:lineRule="atLeast"/>
              <w:ind w:left="94"/>
              <w:rPr>
                <w:rFonts w:ascii="Times New Roman" w:hAnsi="Times New Roman" w:cs="Times New Roman"/>
                <w:sz w:val="22"/>
                <w:szCs w:val="22"/>
              </w:rPr>
            </w:pPr>
            <w:r w:rsidRPr="00AD3DE1">
              <w:rPr>
                <w:rFonts w:ascii="Times New Roman" w:hAnsi="Times New Roman" w:cs="Times New Roman"/>
                <w:sz w:val="22"/>
                <w:szCs w:val="22"/>
              </w:rPr>
              <w:t>Т</w:t>
            </w:r>
            <w:r w:rsidR="00507253">
              <w:rPr>
                <w:rFonts w:ascii="Times New Roman" w:hAnsi="Times New Roman" w:cs="Times New Roman"/>
                <w:sz w:val="22"/>
                <w:szCs w:val="22"/>
              </w:rPr>
              <w:t>.</w:t>
            </w:r>
            <w:r w:rsidRPr="00AD3DE1">
              <w:rPr>
                <w:rFonts w:ascii="Times New Roman" w:hAnsi="Times New Roman" w:cs="Times New Roman"/>
                <w:sz w:val="22"/>
                <w:szCs w:val="22"/>
              </w:rPr>
              <w:t>И.А.</w:t>
            </w:r>
          </w:p>
          <w:p w:rsidR="00502411" w:rsidRPr="00AD3DE1" w:rsidRDefault="00502411" w:rsidP="00AD3DE1">
            <w:pPr>
              <w:widowControl w:val="0"/>
              <w:suppressLineNumbers/>
              <w:tabs>
                <w:tab w:val="left" w:pos="708"/>
              </w:tabs>
              <w:spacing w:line="100" w:lineRule="atLeast"/>
              <w:ind w:left="94"/>
              <w:rPr>
                <w:rFonts w:ascii="Times New Roman" w:hAnsi="Times New Roman" w:cs="Times New Roman"/>
                <w:sz w:val="22"/>
                <w:szCs w:val="22"/>
              </w:rPr>
            </w:pPr>
          </w:p>
        </w:tc>
        <w:tc>
          <w:tcPr>
            <w:tcW w:w="993" w:type="dxa"/>
            <w:tcBorders>
              <w:top w:val="single" w:sz="2" w:space="0" w:color="000000"/>
              <w:left w:val="single" w:sz="2" w:space="0" w:color="000000"/>
              <w:bottom w:val="single" w:sz="2" w:space="0" w:color="000000"/>
              <w:right w:val="single" w:sz="2" w:space="0" w:color="000000"/>
            </w:tcBorders>
          </w:tcPr>
          <w:p w:rsidR="00502411" w:rsidRPr="00AD3DE1" w:rsidRDefault="00754613" w:rsidP="00AD3DE1">
            <w:pPr>
              <w:widowControl w:val="0"/>
              <w:suppressLineNumbers/>
              <w:tabs>
                <w:tab w:val="left" w:pos="708"/>
              </w:tabs>
              <w:spacing w:line="100" w:lineRule="atLeast"/>
              <w:ind w:left="94"/>
              <w:jc w:val="center"/>
              <w:rPr>
                <w:rFonts w:ascii="Times New Roman" w:hAnsi="Times New Roman" w:cs="Times New Roman"/>
                <w:sz w:val="22"/>
                <w:szCs w:val="22"/>
              </w:rPr>
            </w:pPr>
            <w:r w:rsidRPr="00AD3DE1">
              <w:rPr>
                <w:rFonts w:ascii="Times New Roman" w:hAnsi="Times New Roman" w:cs="Times New Roman"/>
                <w:sz w:val="22"/>
                <w:szCs w:val="22"/>
              </w:rPr>
              <w:t>27,8,9</w:t>
            </w:r>
          </w:p>
        </w:tc>
        <w:tc>
          <w:tcPr>
            <w:tcW w:w="1134" w:type="dxa"/>
            <w:tcBorders>
              <w:top w:val="single" w:sz="2" w:space="0" w:color="000000"/>
              <w:left w:val="single" w:sz="2" w:space="0" w:color="000000"/>
              <w:bottom w:val="single" w:sz="2" w:space="0" w:color="000000"/>
              <w:right w:val="single" w:sz="4" w:space="0" w:color="auto"/>
            </w:tcBorders>
          </w:tcPr>
          <w:p w:rsidR="00502411" w:rsidRPr="00AD3DE1" w:rsidRDefault="00754613" w:rsidP="00AD3DE1">
            <w:pPr>
              <w:widowControl w:val="0"/>
              <w:suppressLineNumbers/>
              <w:tabs>
                <w:tab w:val="left" w:pos="708"/>
              </w:tabs>
              <w:spacing w:line="100" w:lineRule="atLeast"/>
              <w:ind w:left="-28"/>
              <w:jc w:val="center"/>
              <w:rPr>
                <w:rFonts w:ascii="Times New Roman" w:hAnsi="Times New Roman" w:cs="Times New Roman"/>
                <w:sz w:val="22"/>
                <w:szCs w:val="22"/>
              </w:rPr>
            </w:pPr>
            <w:r w:rsidRPr="00AD3DE1">
              <w:rPr>
                <w:rFonts w:ascii="Times New Roman" w:hAnsi="Times New Roman" w:cs="Times New Roman"/>
                <w:sz w:val="22"/>
                <w:szCs w:val="22"/>
              </w:rPr>
              <w:t>0,0,0</w:t>
            </w:r>
          </w:p>
        </w:tc>
        <w:tc>
          <w:tcPr>
            <w:tcW w:w="1417" w:type="dxa"/>
            <w:tcBorders>
              <w:top w:val="single" w:sz="2" w:space="0" w:color="000000"/>
              <w:left w:val="single" w:sz="4" w:space="0" w:color="auto"/>
              <w:bottom w:val="single" w:sz="2" w:space="0" w:color="000000"/>
              <w:right w:val="single" w:sz="2" w:space="0" w:color="000000"/>
            </w:tcBorders>
          </w:tcPr>
          <w:p w:rsidR="00502411" w:rsidRPr="00AD3DE1" w:rsidRDefault="00754613" w:rsidP="00AD3DE1">
            <w:pPr>
              <w:widowControl w:val="0"/>
              <w:suppressLineNumbers/>
              <w:tabs>
                <w:tab w:val="left" w:pos="708"/>
              </w:tabs>
              <w:spacing w:line="100" w:lineRule="atLeast"/>
              <w:ind w:left="-28"/>
              <w:jc w:val="center"/>
              <w:rPr>
                <w:rFonts w:ascii="Times New Roman" w:hAnsi="Times New Roman" w:cs="Times New Roman"/>
                <w:sz w:val="22"/>
                <w:szCs w:val="22"/>
              </w:rPr>
            </w:pPr>
            <w:r w:rsidRPr="00AD3DE1">
              <w:rPr>
                <w:rFonts w:ascii="Times New Roman" w:hAnsi="Times New Roman" w:cs="Times New Roman"/>
                <w:sz w:val="22"/>
                <w:szCs w:val="22"/>
              </w:rPr>
              <w:t>7/14</w:t>
            </w:r>
          </w:p>
        </w:tc>
        <w:tc>
          <w:tcPr>
            <w:tcW w:w="1276" w:type="dxa"/>
            <w:tcBorders>
              <w:top w:val="single" w:sz="2" w:space="0" w:color="000000"/>
              <w:left w:val="single" w:sz="2" w:space="0" w:color="000000"/>
              <w:bottom w:val="single" w:sz="2" w:space="0" w:color="000000"/>
              <w:right w:val="single" w:sz="2" w:space="0" w:color="000000"/>
            </w:tcBorders>
          </w:tcPr>
          <w:p w:rsidR="00502411" w:rsidRPr="00AD3DE1" w:rsidRDefault="00754613" w:rsidP="00AD3DE1">
            <w:pPr>
              <w:widowControl w:val="0"/>
              <w:suppressLineNumbers/>
              <w:tabs>
                <w:tab w:val="left" w:pos="708"/>
              </w:tabs>
              <w:spacing w:line="100" w:lineRule="atLeast"/>
              <w:ind w:left="94"/>
              <w:jc w:val="center"/>
              <w:rPr>
                <w:rFonts w:ascii="Times New Roman" w:hAnsi="Times New Roman" w:cs="Times New Roman"/>
                <w:sz w:val="22"/>
                <w:szCs w:val="22"/>
              </w:rPr>
            </w:pPr>
            <w:r w:rsidRPr="00AD3DE1">
              <w:rPr>
                <w:rFonts w:ascii="Times New Roman" w:hAnsi="Times New Roman" w:cs="Times New Roman"/>
                <w:sz w:val="22"/>
                <w:szCs w:val="22"/>
              </w:rPr>
              <w:t>22</w:t>
            </w:r>
          </w:p>
        </w:tc>
        <w:tc>
          <w:tcPr>
            <w:tcW w:w="1134" w:type="dxa"/>
            <w:tcBorders>
              <w:top w:val="single" w:sz="2" w:space="0" w:color="000000"/>
              <w:left w:val="single" w:sz="2" w:space="0" w:color="000000"/>
              <w:bottom w:val="single" w:sz="2" w:space="0" w:color="000000"/>
              <w:right w:val="single" w:sz="2" w:space="0" w:color="000000"/>
            </w:tcBorders>
          </w:tcPr>
          <w:p w:rsidR="00502411" w:rsidRPr="00AD3DE1" w:rsidRDefault="00754613" w:rsidP="00AD3DE1">
            <w:pPr>
              <w:widowControl w:val="0"/>
              <w:suppressLineNumbers/>
              <w:tabs>
                <w:tab w:val="left" w:pos="708"/>
              </w:tabs>
              <w:spacing w:line="100" w:lineRule="atLeast"/>
              <w:ind w:left="-28" w:right="-28"/>
              <w:jc w:val="center"/>
              <w:rPr>
                <w:rFonts w:ascii="Times New Roman" w:hAnsi="Times New Roman" w:cs="Times New Roman"/>
                <w:sz w:val="22"/>
                <w:szCs w:val="22"/>
              </w:rPr>
            </w:pPr>
            <w:r w:rsidRPr="00AD3DE1">
              <w:rPr>
                <w:rFonts w:ascii="Times New Roman" w:hAnsi="Times New Roman" w:cs="Times New Roman"/>
                <w:sz w:val="22"/>
                <w:szCs w:val="22"/>
              </w:rPr>
              <w:t>02.01.2020-26.02.2020</w:t>
            </w:r>
          </w:p>
        </w:tc>
        <w:tc>
          <w:tcPr>
            <w:tcW w:w="1843" w:type="dxa"/>
            <w:tcBorders>
              <w:top w:val="single" w:sz="2" w:space="0" w:color="000000"/>
              <w:left w:val="single" w:sz="2" w:space="0" w:color="000000"/>
              <w:bottom w:val="single" w:sz="2" w:space="0" w:color="000000"/>
              <w:right w:val="single" w:sz="2" w:space="0" w:color="000000"/>
            </w:tcBorders>
          </w:tcPr>
          <w:p w:rsidR="00502411" w:rsidRPr="00AD3DE1" w:rsidRDefault="00754613" w:rsidP="00AD3DE1">
            <w:pPr>
              <w:widowControl w:val="0"/>
              <w:suppressLineNumbers/>
              <w:tabs>
                <w:tab w:val="left" w:pos="708"/>
              </w:tabs>
              <w:spacing w:line="100" w:lineRule="atLeast"/>
              <w:ind w:left="94"/>
              <w:jc w:val="center"/>
              <w:rPr>
                <w:rFonts w:ascii="Times New Roman" w:hAnsi="Times New Roman" w:cs="Times New Roman"/>
                <w:i/>
                <w:iCs/>
                <w:sz w:val="22"/>
                <w:szCs w:val="22"/>
              </w:rPr>
            </w:pPr>
            <w:r w:rsidRPr="00AD3DE1">
              <w:rPr>
                <w:rFonts w:ascii="Times New Roman" w:hAnsi="Times New Roman" w:cs="Times New Roman"/>
                <w:i/>
                <w:iCs/>
                <w:sz w:val="22"/>
                <w:szCs w:val="22"/>
              </w:rPr>
              <w:t xml:space="preserve">+0,0 </w:t>
            </w:r>
            <w:r w:rsidR="00AD3DE1">
              <w:rPr>
                <w:rFonts w:ascii="Times New Roman" w:hAnsi="Times New Roman" w:cs="Times New Roman"/>
                <w:i/>
                <w:iCs/>
                <w:sz w:val="22"/>
                <w:szCs w:val="22"/>
              </w:rPr>
              <w:t xml:space="preserve">           </w:t>
            </w:r>
            <w:r w:rsidRPr="00AD3DE1">
              <w:rPr>
                <w:rFonts w:ascii="Times New Roman" w:hAnsi="Times New Roman" w:cs="Times New Roman"/>
                <w:i/>
                <w:iCs/>
                <w:sz w:val="22"/>
                <w:szCs w:val="22"/>
              </w:rPr>
              <w:t>(02.10.2019)</w:t>
            </w:r>
          </w:p>
        </w:tc>
      </w:tr>
      <w:tr w:rsidR="00176338" w:rsidRPr="001C43C5" w:rsidTr="00AD3DE1">
        <w:trPr>
          <w:trHeight w:val="172"/>
        </w:trPr>
        <w:tc>
          <w:tcPr>
            <w:tcW w:w="9640" w:type="dxa"/>
            <w:gridSpan w:val="7"/>
            <w:tcBorders>
              <w:top w:val="single" w:sz="2" w:space="0" w:color="000000"/>
              <w:left w:val="single" w:sz="2" w:space="0" w:color="000000"/>
              <w:bottom w:val="single" w:sz="2" w:space="0" w:color="000000"/>
              <w:right w:val="single" w:sz="2" w:space="0" w:color="000000"/>
            </w:tcBorders>
          </w:tcPr>
          <w:p w:rsidR="00176338" w:rsidRPr="00AD3DE1" w:rsidRDefault="00176338" w:rsidP="00D2259F">
            <w:pPr>
              <w:widowControl w:val="0"/>
              <w:suppressLineNumbers/>
              <w:tabs>
                <w:tab w:val="left" w:pos="708"/>
              </w:tabs>
              <w:spacing w:line="100" w:lineRule="atLeast"/>
              <w:ind w:left="94"/>
              <w:rPr>
                <w:rFonts w:ascii="Times New Roman" w:hAnsi="Times New Roman" w:cs="Times New Roman"/>
                <w:i/>
                <w:iCs/>
                <w:sz w:val="22"/>
                <w:szCs w:val="22"/>
                <w:highlight w:val="magenta"/>
              </w:rPr>
            </w:pPr>
            <w:r w:rsidRPr="00AD3DE1">
              <w:rPr>
                <w:rFonts w:ascii="Times New Roman" w:hAnsi="Times New Roman" w:cs="Times New Roman"/>
                <w:i/>
                <w:iCs/>
                <w:sz w:val="22"/>
                <w:szCs w:val="22"/>
              </w:rPr>
              <w:t xml:space="preserve">*с учетом продления </w:t>
            </w:r>
            <w:r w:rsidR="00AD3DE1">
              <w:rPr>
                <w:rFonts w:ascii="Times New Roman" w:hAnsi="Times New Roman" w:cs="Times New Roman"/>
                <w:i/>
                <w:iCs/>
                <w:sz w:val="22"/>
                <w:szCs w:val="22"/>
              </w:rPr>
              <w:t xml:space="preserve">периода выплаты </w:t>
            </w:r>
            <w:r w:rsidR="00A26B52">
              <w:rPr>
                <w:rFonts w:ascii="Times New Roman" w:hAnsi="Times New Roman" w:cs="Times New Roman"/>
                <w:i/>
                <w:iCs/>
                <w:sz w:val="22"/>
                <w:szCs w:val="22"/>
              </w:rPr>
              <w:t xml:space="preserve">пособия по безработице </w:t>
            </w:r>
            <w:r w:rsidRPr="00AD3DE1">
              <w:rPr>
                <w:rFonts w:ascii="Times New Roman" w:hAnsi="Times New Roman" w:cs="Times New Roman"/>
                <w:i/>
                <w:iCs/>
                <w:sz w:val="22"/>
                <w:szCs w:val="22"/>
              </w:rPr>
              <w:t xml:space="preserve">по </w:t>
            </w:r>
            <w:r w:rsidR="00D2259F">
              <w:rPr>
                <w:rFonts w:ascii="Times New Roman" w:hAnsi="Times New Roman" w:cs="Times New Roman"/>
                <w:i/>
                <w:iCs/>
                <w:sz w:val="22"/>
                <w:szCs w:val="22"/>
              </w:rPr>
              <w:t>Постановлению</w:t>
            </w:r>
            <w:r w:rsidRPr="00AD3DE1">
              <w:rPr>
                <w:rFonts w:ascii="Times New Roman" w:hAnsi="Times New Roman" w:cs="Times New Roman"/>
                <w:i/>
                <w:iCs/>
                <w:sz w:val="22"/>
                <w:szCs w:val="22"/>
              </w:rPr>
              <w:t xml:space="preserve"> № </w:t>
            </w:r>
            <w:r w:rsidR="00D2259F">
              <w:rPr>
                <w:rFonts w:ascii="Times New Roman" w:hAnsi="Times New Roman" w:cs="Times New Roman"/>
                <w:i/>
                <w:iCs/>
                <w:sz w:val="22"/>
                <w:szCs w:val="22"/>
              </w:rPr>
              <w:t>346</w:t>
            </w:r>
          </w:p>
        </w:tc>
      </w:tr>
    </w:tbl>
    <w:p w:rsidR="00442532" w:rsidRPr="00583A7D" w:rsidRDefault="009C035E" w:rsidP="00583A7D">
      <w:pPr>
        <w:tabs>
          <w:tab w:val="left" w:pos="792"/>
        </w:tabs>
        <w:spacing w:before="120" w:line="264" w:lineRule="auto"/>
        <w:ind w:firstLine="709"/>
        <w:jc w:val="both"/>
        <w:rPr>
          <w:rFonts w:ascii="Times New Roman" w:hAnsi="Times New Roman" w:cs="Times New Roman"/>
          <w:sz w:val="26"/>
          <w:szCs w:val="26"/>
        </w:rPr>
      </w:pPr>
      <w:r>
        <w:tab/>
      </w:r>
      <w:proofErr w:type="gramStart"/>
      <w:r w:rsidR="00A818E9" w:rsidRPr="00583A7D">
        <w:rPr>
          <w:rFonts w:ascii="Times New Roman" w:hAnsi="Times New Roman" w:cs="Times New Roman"/>
          <w:color w:val="000000"/>
          <w:sz w:val="26"/>
          <w:szCs w:val="26"/>
        </w:rPr>
        <w:t>Следует отметить, что согласно пункта 17 Правил сведения о наличии страхового стажа, подтверждающего право на увеличение продолжительности периода выплаты пособия по безработице, могут быть предоставлены безработным гражданином по форме СЗИ-ИЛС «Сведения о состоянии индивидуального лицевого счета застрахованного лица», утвержденной приказом Минтруда России от 9 января 2019 г. № 2н «Об утверждении формы сведений о состоянии индивидуального лицевого счета застрахованного лица»</w:t>
      </w:r>
      <w:r w:rsidR="00C4508D" w:rsidRPr="00583A7D">
        <w:rPr>
          <w:rFonts w:ascii="Times New Roman" w:hAnsi="Times New Roman" w:cs="Times New Roman"/>
          <w:color w:val="000000"/>
          <w:sz w:val="26"/>
          <w:szCs w:val="26"/>
        </w:rPr>
        <w:t>.</w:t>
      </w:r>
      <w:proofErr w:type="gramEnd"/>
      <w:r w:rsidR="00442532" w:rsidRPr="00583A7D">
        <w:rPr>
          <w:rFonts w:ascii="Times New Roman" w:hAnsi="Times New Roman" w:cs="Times New Roman"/>
          <w:sz w:val="26"/>
          <w:szCs w:val="26"/>
        </w:rPr>
        <w:t xml:space="preserve"> При отсутствии предоставленных безработным гражданином сведений, подтверждающих право на увеличение продолжительности периода выплаты пособия по безработице, на основании </w:t>
      </w:r>
      <w:hyperlink r:id="rId9" w:history="1">
        <w:r w:rsidR="00442532" w:rsidRPr="00583A7D">
          <w:rPr>
            <w:rFonts w:ascii="Times New Roman" w:hAnsi="Times New Roman" w:cs="Times New Roman"/>
            <w:sz w:val="26"/>
            <w:szCs w:val="26"/>
          </w:rPr>
          <w:t>пункта 4 статьи 15</w:t>
        </w:r>
      </w:hyperlink>
      <w:r w:rsidR="00442532" w:rsidRPr="00583A7D">
        <w:rPr>
          <w:rFonts w:ascii="Times New Roman" w:hAnsi="Times New Roman" w:cs="Times New Roman"/>
          <w:sz w:val="26"/>
          <w:szCs w:val="26"/>
        </w:rPr>
        <w:t xml:space="preserve"> Закона о занятости населении указанные сведения запрашиваются органами службы занятости по безработице в рамках межведомственного обмена в территориальном органе Пенсионного фонда Российской Федерации</w:t>
      </w:r>
      <w:r w:rsidR="00C4508D" w:rsidRPr="00583A7D">
        <w:rPr>
          <w:rFonts w:ascii="Times New Roman" w:hAnsi="Times New Roman" w:cs="Times New Roman"/>
          <w:sz w:val="26"/>
          <w:szCs w:val="26"/>
        </w:rPr>
        <w:t xml:space="preserve"> </w:t>
      </w:r>
      <w:r w:rsidR="00C4508D" w:rsidRPr="00583A7D">
        <w:rPr>
          <w:rFonts w:ascii="Times New Roman" w:hAnsi="Times New Roman" w:cs="Times New Roman"/>
          <w:color w:val="000000"/>
          <w:sz w:val="26"/>
          <w:szCs w:val="26"/>
        </w:rPr>
        <w:t>(далее – ПФР)</w:t>
      </w:r>
      <w:r w:rsidR="00442532" w:rsidRPr="00583A7D">
        <w:rPr>
          <w:rFonts w:ascii="Times New Roman" w:hAnsi="Times New Roman" w:cs="Times New Roman"/>
          <w:sz w:val="26"/>
          <w:szCs w:val="26"/>
        </w:rPr>
        <w:t>.</w:t>
      </w:r>
    </w:p>
    <w:p w:rsidR="00A818E9" w:rsidRPr="00583A7D" w:rsidRDefault="00A818E9" w:rsidP="00583A7D">
      <w:pPr>
        <w:suppressAutoHyphens w:val="0"/>
        <w:autoSpaceDE w:val="0"/>
        <w:autoSpaceDN w:val="0"/>
        <w:spacing w:line="264" w:lineRule="auto"/>
        <w:ind w:firstLine="709"/>
        <w:jc w:val="both"/>
        <w:rPr>
          <w:rFonts w:ascii="Times New Roman" w:hAnsi="Times New Roman" w:cs="Times New Roman"/>
          <w:color w:val="000000"/>
          <w:sz w:val="26"/>
          <w:szCs w:val="26"/>
        </w:rPr>
      </w:pPr>
      <w:r w:rsidRPr="00583A7D">
        <w:rPr>
          <w:rFonts w:ascii="Times New Roman" w:hAnsi="Times New Roman" w:cs="Times New Roman"/>
          <w:color w:val="000000"/>
          <w:sz w:val="26"/>
          <w:szCs w:val="26"/>
        </w:rPr>
        <w:t>В нарушение указанной нормы в целях увеличения периода выплаты пособия по безработице</w:t>
      </w:r>
      <w:r w:rsidR="00C4508D" w:rsidRPr="00583A7D">
        <w:rPr>
          <w:rFonts w:ascii="Times New Roman" w:hAnsi="Times New Roman" w:cs="Times New Roman"/>
          <w:color w:val="000000"/>
          <w:sz w:val="26"/>
          <w:szCs w:val="26"/>
        </w:rPr>
        <w:t xml:space="preserve"> гражданам, имеющим требуемый стаж</w:t>
      </w:r>
      <w:r w:rsidR="00D202B0" w:rsidRPr="00583A7D">
        <w:rPr>
          <w:rFonts w:ascii="Times New Roman" w:hAnsi="Times New Roman" w:cs="Times New Roman"/>
          <w:color w:val="000000"/>
          <w:sz w:val="26"/>
          <w:szCs w:val="26"/>
        </w:rPr>
        <w:t xml:space="preserve"> </w:t>
      </w:r>
      <w:proofErr w:type="gramStart"/>
      <w:r w:rsidR="00D202B0" w:rsidRPr="00583A7D">
        <w:rPr>
          <w:rFonts w:ascii="Times New Roman" w:hAnsi="Times New Roman" w:cs="Times New Roman"/>
          <w:color w:val="000000"/>
          <w:sz w:val="26"/>
          <w:szCs w:val="26"/>
        </w:rPr>
        <w:t>согласно</w:t>
      </w:r>
      <w:proofErr w:type="gramEnd"/>
      <w:r w:rsidR="00D202B0" w:rsidRPr="00583A7D">
        <w:rPr>
          <w:rFonts w:ascii="Times New Roman" w:hAnsi="Times New Roman" w:cs="Times New Roman"/>
          <w:color w:val="000000"/>
          <w:sz w:val="26"/>
          <w:szCs w:val="26"/>
        </w:rPr>
        <w:t xml:space="preserve"> трудовой книжки,</w:t>
      </w:r>
      <w:r w:rsidRPr="00583A7D">
        <w:rPr>
          <w:rFonts w:ascii="Times New Roman" w:hAnsi="Times New Roman" w:cs="Times New Roman"/>
          <w:color w:val="000000"/>
          <w:sz w:val="26"/>
          <w:szCs w:val="26"/>
        </w:rPr>
        <w:t xml:space="preserve"> </w:t>
      </w:r>
      <w:r w:rsidR="00C4508D" w:rsidRPr="00583A7D">
        <w:rPr>
          <w:rFonts w:ascii="Times New Roman" w:hAnsi="Times New Roman" w:cs="Times New Roman"/>
          <w:sz w:val="26"/>
          <w:szCs w:val="26"/>
        </w:rPr>
        <w:t>органами службы занятости</w:t>
      </w:r>
      <w:r w:rsidR="00C4508D" w:rsidRPr="00583A7D">
        <w:rPr>
          <w:rFonts w:ascii="Times New Roman" w:hAnsi="Times New Roman" w:cs="Times New Roman"/>
          <w:color w:val="000000"/>
          <w:sz w:val="26"/>
          <w:szCs w:val="26"/>
        </w:rPr>
        <w:t xml:space="preserve"> не </w:t>
      </w:r>
      <w:r w:rsidR="00C4508D" w:rsidRPr="00583A7D">
        <w:rPr>
          <w:rFonts w:ascii="Times New Roman" w:hAnsi="Times New Roman" w:cs="Times New Roman"/>
          <w:sz w:val="26"/>
          <w:szCs w:val="26"/>
        </w:rPr>
        <w:t>запрашивались сведения</w:t>
      </w:r>
      <w:r w:rsidR="00C4508D" w:rsidRPr="00583A7D">
        <w:rPr>
          <w:rFonts w:ascii="Times New Roman" w:hAnsi="Times New Roman" w:cs="Times New Roman"/>
          <w:color w:val="000000"/>
          <w:sz w:val="26"/>
          <w:szCs w:val="26"/>
        </w:rPr>
        <w:t xml:space="preserve"> </w:t>
      </w:r>
      <w:r w:rsidRPr="00583A7D">
        <w:rPr>
          <w:rFonts w:ascii="Times New Roman" w:hAnsi="Times New Roman" w:cs="Times New Roman"/>
          <w:color w:val="000000"/>
          <w:sz w:val="26"/>
          <w:szCs w:val="26"/>
        </w:rPr>
        <w:t>П</w:t>
      </w:r>
      <w:r w:rsidR="00C4508D" w:rsidRPr="00583A7D">
        <w:rPr>
          <w:rFonts w:ascii="Times New Roman" w:hAnsi="Times New Roman" w:cs="Times New Roman"/>
          <w:color w:val="000000"/>
          <w:sz w:val="26"/>
          <w:szCs w:val="26"/>
        </w:rPr>
        <w:t>Ф</w:t>
      </w:r>
      <w:r w:rsidRPr="00583A7D">
        <w:rPr>
          <w:rFonts w:ascii="Times New Roman" w:hAnsi="Times New Roman" w:cs="Times New Roman"/>
          <w:color w:val="000000"/>
          <w:sz w:val="26"/>
          <w:szCs w:val="26"/>
        </w:rPr>
        <w:t xml:space="preserve">Р, что не позволяет реализовать </w:t>
      </w:r>
      <w:r w:rsidR="00C4508D" w:rsidRPr="00583A7D">
        <w:rPr>
          <w:rFonts w:ascii="Times New Roman" w:hAnsi="Times New Roman" w:cs="Times New Roman"/>
          <w:color w:val="000000"/>
          <w:sz w:val="26"/>
          <w:szCs w:val="26"/>
        </w:rPr>
        <w:t>права граждан</w:t>
      </w:r>
      <w:r w:rsidR="00D202B0" w:rsidRPr="00583A7D">
        <w:rPr>
          <w:rFonts w:ascii="Times New Roman" w:hAnsi="Times New Roman" w:cs="Times New Roman"/>
          <w:color w:val="000000"/>
          <w:sz w:val="26"/>
          <w:szCs w:val="26"/>
        </w:rPr>
        <w:t xml:space="preserve"> на увеличение продолжительности периода выплаты пособия по безработице</w:t>
      </w:r>
      <w:r w:rsidRPr="00583A7D">
        <w:rPr>
          <w:rFonts w:ascii="Times New Roman" w:hAnsi="Times New Roman" w:cs="Times New Roman"/>
          <w:color w:val="000000"/>
          <w:sz w:val="26"/>
          <w:szCs w:val="26"/>
        </w:rPr>
        <w:t>, например:</w:t>
      </w:r>
    </w:p>
    <w:p w:rsidR="00A818E9" w:rsidRPr="00583A7D" w:rsidRDefault="00C4508D" w:rsidP="00583A7D">
      <w:pPr>
        <w:pStyle w:val="1"/>
        <w:spacing w:line="264" w:lineRule="auto"/>
        <w:ind w:firstLine="709"/>
        <w:jc w:val="both"/>
        <w:rPr>
          <w:rFonts w:ascii="Times New Roman" w:hAnsi="Times New Roman" w:cs="Times New Roman"/>
          <w:i/>
          <w:iCs/>
          <w:color w:val="000000"/>
          <w:sz w:val="26"/>
          <w:szCs w:val="26"/>
          <w:highlight w:val="magenta"/>
        </w:rPr>
      </w:pPr>
      <w:r w:rsidRPr="00583A7D">
        <w:rPr>
          <w:rFonts w:ascii="Times New Roman" w:hAnsi="Times New Roman" w:cs="Times New Roman"/>
          <w:i/>
          <w:sz w:val="26"/>
          <w:szCs w:val="26"/>
          <w:lang w:eastAsia="ar-SA"/>
        </w:rPr>
        <w:t>ТО ЦЗН в Симферопольском районе:</w:t>
      </w:r>
    </w:p>
    <w:p w:rsidR="00A818E9" w:rsidRPr="00583A7D" w:rsidRDefault="00D202B0" w:rsidP="00583A7D">
      <w:pPr>
        <w:spacing w:line="264" w:lineRule="auto"/>
        <w:ind w:firstLine="709"/>
        <w:jc w:val="both"/>
        <w:rPr>
          <w:sz w:val="26"/>
          <w:szCs w:val="26"/>
        </w:rPr>
      </w:pPr>
      <w:r w:rsidRPr="00583A7D">
        <w:rPr>
          <w:rFonts w:ascii="Times New Roman" w:hAnsi="Times New Roman" w:cs="Times New Roman"/>
          <w:color w:val="000000"/>
          <w:sz w:val="26"/>
          <w:szCs w:val="26"/>
        </w:rPr>
        <w:t>М</w:t>
      </w:r>
      <w:r w:rsidR="00980406">
        <w:rPr>
          <w:rFonts w:ascii="Times New Roman" w:hAnsi="Times New Roman" w:cs="Times New Roman"/>
          <w:color w:val="000000"/>
          <w:sz w:val="26"/>
          <w:szCs w:val="26"/>
        </w:rPr>
        <w:t>.</w:t>
      </w:r>
      <w:r w:rsidRPr="00583A7D">
        <w:rPr>
          <w:rFonts w:ascii="Times New Roman" w:hAnsi="Times New Roman" w:cs="Times New Roman"/>
          <w:color w:val="000000"/>
          <w:sz w:val="26"/>
          <w:szCs w:val="26"/>
        </w:rPr>
        <w:t>С.И., Н</w:t>
      </w:r>
      <w:r w:rsidR="00980406">
        <w:rPr>
          <w:rFonts w:ascii="Times New Roman" w:hAnsi="Times New Roman" w:cs="Times New Roman"/>
          <w:color w:val="000000"/>
          <w:sz w:val="26"/>
          <w:szCs w:val="26"/>
        </w:rPr>
        <w:t>.</w:t>
      </w:r>
      <w:r w:rsidRPr="00583A7D">
        <w:rPr>
          <w:rFonts w:ascii="Times New Roman" w:hAnsi="Times New Roman" w:cs="Times New Roman"/>
          <w:color w:val="000000"/>
          <w:sz w:val="26"/>
          <w:szCs w:val="26"/>
        </w:rPr>
        <w:t>Г.В.</w:t>
      </w:r>
      <w:r w:rsidR="00980406">
        <w:rPr>
          <w:rFonts w:ascii="Times New Roman" w:hAnsi="Times New Roman" w:cs="Times New Roman"/>
          <w:color w:val="000000"/>
          <w:sz w:val="26"/>
          <w:szCs w:val="26"/>
        </w:rPr>
        <w:t>, Х.</w:t>
      </w:r>
      <w:r w:rsidRPr="00583A7D">
        <w:rPr>
          <w:rFonts w:ascii="Times New Roman" w:hAnsi="Times New Roman" w:cs="Times New Roman"/>
          <w:color w:val="000000"/>
          <w:sz w:val="26"/>
          <w:szCs w:val="26"/>
        </w:rPr>
        <w:t>А.В., Ч</w:t>
      </w:r>
      <w:r w:rsidR="00980406">
        <w:rPr>
          <w:rFonts w:ascii="Times New Roman" w:hAnsi="Times New Roman" w:cs="Times New Roman"/>
          <w:color w:val="000000"/>
          <w:sz w:val="26"/>
          <w:szCs w:val="26"/>
        </w:rPr>
        <w:t>.</w:t>
      </w:r>
      <w:r w:rsidRPr="00583A7D">
        <w:rPr>
          <w:rFonts w:ascii="Times New Roman" w:hAnsi="Times New Roman" w:cs="Times New Roman"/>
          <w:color w:val="000000"/>
          <w:sz w:val="26"/>
          <w:szCs w:val="26"/>
        </w:rPr>
        <w:t>Н.Г., Ш</w:t>
      </w:r>
      <w:r w:rsidR="00980406">
        <w:rPr>
          <w:rFonts w:ascii="Times New Roman" w:hAnsi="Times New Roman" w:cs="Times New Roman"/>
          <w:color w:val="000000"/>
          <w:sz w:val="26"/>
          <w:szCs w:val="26"/>
        </w:rPr>
        <w:t>.</w:t>
      </w:r>
      <w:r w:rsidRPr="00583A7D">
        <w:rPr>
          <w:rFonts w:ascii="Times New Roman" w:hAnsi="Times New Roman" w:cs="Times New Roman"/>
          <w:color w:val="000000"/>
          <w:sz w:val="26"/>
          <w:szCs w:val="26"/>
        </w:rPr>
        <w:t>Н.В.</w:t>
      </w:r>
      <w:r w:rsidR="00A818E9" w:rsidRPr="00583A7D">
        <w:rPr>
          <w:rFonts w:ascii="Times New Roman" w:hAnsi="Times New Roman" w:cs="Times New Roman"/>
          <w:color w:val="000000"/>
          <w:sz w:val="26"/>
          <w:szCs w:val="26"/>
        </w:rPr>
        <w:t>;</w:t>
      </w:r>
      <w:r w:rsidR="00A818E9" w:rsidRPr="00583A7D">
        <w:rPr>
          <w:sz w:val="26"/>
          <w:szCs w:val="26"/>
        </w:rPr>
        <w:t xml:space="preserve"> </w:t>
      </w:r>
    </w:p>
    <w:p w:rsidR="00754613" w:rsidRPr="00627063" w:rsidRDefault="00754613" w:rsidP="00583A7D">
      <w:pPr>
        <w:pStyle w:val="1"/>
        <w:spacing w:line="264" w:lineRule="auto"/>
        <w:ind w:firstLine="709"/>
        <w:jc w:val="both"/>
        <w:rPr>
          <w:rFonts w:ascii="Times New Roman" w:hAnsi="Times New Roman" w:cs="Times New Roman"/>
          <w:i/>
          <w:sz w:val="26"/>
          <w:szCs w:val="26"/>
          <w:lang w:eastAsia="ar-SA"/>
        </w:rPr>
      </w:pPr>
      <w:r w:rsidRPr="00627063">
        <w:rPr>
          <w:rFonts w:ascii="Times New Roman" w:hAnsi="Times New Roman" w:cs="Times New Roman"/>
          <w:i/>
          <w:sz w:val="26"/>
          <w:szCs w:val="26"/>
          <w:lang w:eastAsia="ar-SA"/>
        </w:rPr>
        <w:t>ТО ЦЗН в городе Керчь:</w:t>
      </w:r>
    </w:p>
    <w:p w:rsidR="00627063" w:rsidRDefault="00754613" w:rsidP="00627063">
      <w:pPr>
        <w:pStyle w:val="1"/>
        <w:spacing w:line="264" w:lineRule="auto"/>
        <w:ind w:firstLine="709"/>
        <w:jc w:val="both"/>
        <w:rPr>
          <w:rFonts w:ascii="Times New Roman" w:hAnsi="Times New Roman" w:cs="Times New Roman"/>
          <w:sz w:val="26"/>
          <w:szCs w:val="26"/>
          <w:lang w:eastAsia="ar-SA"/>
        </w:rPr>
      </w:pPr>
      <w:r w:rsidRPr="00754613">
        <w:rPr>
          <w:rFonts w:ascii="Times New Roman" w:hAnsi="Times New Roman" w:cs="Times New Roman"/>
          <w:sz w:val="26"/>
          <w:szCs w:val="26"/>
          <w:lang w:eastAsia="ar-SA"/>
        </w:rPr>
        <w:t>Т</w:t>
      </w:r>
      <w:r w:rsidR="00980406">
        <w:rPr>
          <w:rFonts w:ascii="Times New Roman" w:hAnsi="Times New Roman" w:cs="Times New Roman"/>
          <w:sz w:val="26"/>
          <w:szCs w:val="26"/>
          <w:lang w:eastAsia="ar-SA"/>
        </w:rPr>
        <w:t>.М.М.</w:t>
      </w:r>
      <w:r w:rsidR="00627063">
        <w:rPr>
          <w:rFonts w:ascii="Times New Roman" w:hAnsi="Times New Roman" w:cs="Times New Roman"/>
          <w:sz w:val="26"/>
          <w:szCs w:val="26"/>
          <w:lang w:eastAsia="ar-SA"/>
        </w:rPr>
        <w:t xml:space="preserve">, </w:t>
      </w:r>
      <w:r w:rsidR="00627063" w:rsidRPr="00627063">
        <w:rPr>
          <w:rFonts w:ascii="Times New Roman" w:hAnsi="Times New Roman" w:cs="Times New Roman"/>
          <w:sz w:val="26"/>
          <w:szCs w:val="26"/>
          <w:lang w:eastAsia="ar-SA"/>
        </w:rPr>
        <w:t>П</w:t>
      </w:r>
      <w:r w:rsidR="00980406">
        <w:rPr>
          <w:rFonts w:ascii="Times New Roman" w:hAnsi="Times New Roman" w:cs="Times New Roman"/>
          <w:sz w:val="26"/>
          <w:szCs w:val="26"/>
          <w:lang w:eastAsia="ar-SA"/>
        </w:rPr>
        <w:t>.</w:t>
      </w:r>
      <w:r w:rsidR="00627063" w:rsidRPr="00627063">
        <w:rPr>
          <w:rFonts w:ascii="Times New Roman" w:hAnsi="Times New Roman" w:cs="Times New Roman"/>
          <w:sz w:val="26"/>
          <w:szCs w:val="26"/>
          <w:lang w:eastAsia="ar-SA"/>
        </w:rPr>
        <w:t>Э.Р.</w:t>
      </w:r>
      <w:r w:rsidR="00627063">
        <w:rPr>
          <w:rFonts w:ascii="Times New Roman" w:hAnsi="Times New Roman" w:cs="Times New Roman"/>
          <w:sz w:val="26"/>
          <w:szCs w:val="26"/>
          <w:lang w:eastAsia="ar-SA"/>
        </w:rPr>
        <w:t xml:space="preserve">, </w:t>
      </w:r>
      <w:r w:rsidR="00627063" w:rsidRPr="00627063">
        <w:rPr>
          <w:rFonts w:ascii="Times New Roman" w:hAnsi="Times New Roman" w:cs="Times New Roman"/>
          <w:sz w:val="26"/>
          <w:szCs w:val="26"/>
          <w:lang w:eastAsia="ar-SA"/>
        </w:rPr>
        <w:t>Ш</w:t>
      </w:r>
      <w:r w:rsidR="00980406">
        <w:rPr>
          <w:rFonts w:ascii="Times New Roman" w:hAnsi="Times New Roman" w:cs="Times New Roman"/>
          <w:sz w:val="26"/>
          <w:szCs w:val="26"/>
          <w:lang w:eastAsia="ar-SA"/>
        </w:rPr>
        <w:t>.</w:t>
      </w:r>
      <w:r w:rsidR="00627063" w:rsidRPr="00627063">
        <w:rPr>
          <w:rFonts w:ascii="Times New Roman" w:hAnsi="Times New Roman" w:cs="Times New Roman"/>
          <w:sz w:val="26"/>
          <w:szCs w:val="26"/>
          <w:lang w:eastAsia="ar-SA"/>
        </w:rPr>
        <w:t>С.Б.</w:t>
      </w:r>
      <w:r w:rsidR="00627063">
        <w:rPr>
          <w:rFonts w:ascii="Times New Roman" w:hAnsi="Times New Roman" w:cs="Times New Roman"/>
          <w:sz w:val="26"/>
          <w:szCs w:val="26"/>
          <w:lang w:eastAsia="ar-SA"/>
        </w:rPr>
        <w:t xml:space="preserve">, </w:t>
      </w:r>
      <w:r w:rsidR="00627063" w:rsidRPr="00627063">
        <w:rPr>
          <w:rFonts w:ascii="Times New Roman" w:hAnsi="Times New Roman" w:cs="Times New Roman"/>
          <w:sz w:val="26"/>
          <w:szCs w:val="26"/>
          <w:lang w:eastAsia="ar-SA"/>
        </w:rPr>
        <w:t>П</w:t>
      </w:r>
      <w:r w:rsidR="00980406">
        <w:rPr>
          <w:rFonts w:ascii="Times New Roman" w:hAnsi="Times New Roman" w:cs="Times New Roman"/>
          <w:sz w:val="26"/>
          <w:szCs w:val="26"/>
          <w:lang w:eastAsia="ar-SA"/>
        </w:rPr>
        <w:t xml:space="preserve">.М.В., </w:t>
      </w:r>
      <w:r w:rsidR="00627063" w:rsidRPr="00627063">
        <w:rPr>
          <w:rFonts w:ascii="Times New Roman" w:hAnsi="Times New Roman" w:cs="Times New Roman"/>
          <w:sz w:val="26"/>
          <w:szCs w:val="26"/>
          <w:lang w:eastAsia="ar-SA"/>
        </w:rPr>
        <w:t>А</w:t>
      </w:r>
      <w:r w:rsidR="00980406">
        <w:rPr>
          <w:rFonts w:ascii="Times New Roman" w:hAnsi="Times New Roman" w:cs="Times New Roman"/>
          <w:sz w:val="26"/>
          <w:szCs w:val="26"/>
          <w:lang w:eastAsia="ar-SA"/>
        </w:rPr>
        <w:t>.</w:t>
      </w:r>
      <w:r w:rsidR="00627063" w:rsidRPr="00627063">
        <w:rPr>
          <w:rFonts w:ascii="Times New Roman" w:hAnsi="Times New Roman" w:cs="Times New Roman"/>
          <w:sz w:val="26"/>
          <w:szCs w:val="26"/>
          <w:lang w:eastAsia="ar-SA"/>
        </w:rPr>
        <w:t>Е.В.</w:t>
      </w:r>
      <w:r w:rsidR="00627063">
        <w:rPr>
          <w:rFonts w:ascii="Times New Roman" w:hAnsi="Times New Roman" w:cs="Times New Roman"/>
          <w:sz w:val="26"/>
          <w:szCs w:val="26"/>
          <w:lang w:eastAsia="ar-SA"/>
        </w:rPr>
        <w:t xml:space="preserve">, </w:t>
      </w:r>
      <w:r w:rsidR="00627063" w:rsidRPr="00627063">
        <w:rPr>
          <w:rFonts w:ascii="Times New Roman" w:hAnsi="Times New Roman" w:cs="Times New Roman"/>
          <w:sz w:val="26"/>
          <w:szCs w:val="26"/>
          <w:lang w:eastAsia="ar-SA"/>
        </w:rPr>
        <w:t>М</w:t>
      </w:r>
      <w:r w:rsidR="00980406">
        <w:rPr>
          <w:rFonts w:ascii="Times New Roman" w:hAnsi="Times New Roman" w:cs="Times New Roman"/>
          <w:sz w:val="26"/>
          <w:szCs w:val="26"/>
          <w:lang w:eastAsia="ar-SA"/>
        </w:rPr>
        <w:t>.</w:t>
      </w:r>
      <w:r w:rsidR="00627063" w:rsidRPr="00627063">
        <w:rPr>
          <w:rFonts w:ascii="Times New Roman" w:hAnsi="Times New Roman" w:cs="Times New Roman"/>
          <w:sz w:val="26"/>
          <w:szCs w:val="26"/>
          <w:lang w:eastAsia="ar-SA"/>
        </w:rPr>
        <w:t>Н.А.</w:t>
      </w:r>
      <w:r w:rsidR="00627063">
        <w:rPr>
          <w:rFonts w:ascii="Times New Roman" w:hAnsi="Times New Roman" w:cs="Times New Roman"/>
          <w:sz w:val="26"/>
          <w:szCs w:val="26"/>
          <w:lang w:eastAsia="ar-SA"/>
        </w:rPr>
        <w:t>;</w:t>
      </w:r>
    </w:p>
    <w:p w:rsidR="00627063" w:rsidRPr="00627063" w:rsidRDefault="00627063" w:rsidP="00627063">
      <w:pPr>
        <w:pStyle w:val="1"/>
        <w:spacing w:line="264" w:lineRule="auto"/>
        <w:ind w:firstLine="709"/>
        <w:jc w:val="both"/>
        <w:rPr>
          <w:rFonts w:ascii="Times New Roman" w:hAnsi="Times New Roman" w:cs="Times New Roman"/>
          <w:i/>
          <w:sz w:val="26"/>
          <w:szCs w:val="26"/>
          <w:lang w:eastAsia="ar-SA"/>
        </w:rPr>
      </w:pPr>
      <w:r w:rsidRPr="00627063">
        <w:rPr>
          <w:rFonts w:ascii="Times New Roman" w:hAnsi="Times New Roman" w:cs="Times New Roman"/>
          <w:i/>
          <w:sz w:val="26"/>
          <w:szCs w:val="26"/>
          <w:lang w:eastAsia="ar-SA"/>
        </w:rPr>
        <w:t>ТО ЦЗН в городе Феодосия:</w:t>
      </w:r>
    </w:p>
    <w:p w:rsidR="00627063" w:rsidRDefault="00627063" w:rsidP="00627063">
      <w:pPr>
        <w:pStyle w:val="1"/>
        <w:spacing w:line="264" w:lineRule="auto"/>
        <w:ind w:firstLine="709"/>
        <w:jc w:val="both"/>
        <w:rPr>
          <w:rFonts w:ascii="Times New Roman" w:hAnsi="Times New Roman" w:cs="Times New Roman"/>
          <w:sz w:val="26"/>
          <w:szCs w:val="26"/>
          <w:lang w:eastAsia="ar-SA"/>
        </w:rPr>
      </w:pPr>
      <w:r w:rsidRPr="00627063">
        <w:rPr>
          <w:rFonts w:ascii="Times New Roman" w:hAnsi="Times New Roman" w:cs="Times New Roman"/>
          <w:sz w:val="26"/>
          <w:szCs w:val="26"/>
          <w:lang w:eastAsia="ar-SA"/>
        </w:rPr>
        <w:t>К</w:t>
      </w:r>
      <w:r w:rsidR="00980406">
        <w:rPr>
          <w:rFonts w:ascii="Times New Roman" w:hAnsi="Times New Roman" w:cs="Times New Roman"/>
          <w:sz w:val="26"/>
          <w:szCs w:val="26"/>
          <w:lang w:eastAsia="ar-SA"/>
        </w:rPr>
        <w:t>.Н</w:t>
      </w:r>
      <w:r w:rsidRPr="00627063">
        <w:rPr>
          <w:rFonts w:ascii="Times New Roman" w:hAnsi="Times New Roman" w:cs="Times New Roman"/>
          <w:sz w:val="26"/>
          <w:szCs w:val="26"/>
          <w:lang w:eastAsia="ar-SA"/>
        </w:rPr>
        <w:t>.В.</w:t>
      </w:r>
      <w:r>
        <w:rPr>
          <w:rFonts w:ascii="Times New Roman" w:hAnsi="Times New Roman" w:cs="Times New Roman"/>
          <w:sz w:val="26"/>
          <w:szCs w:val="26"/>
          <w:lang w:eastAsia="ar-SA"/>
        </w:rPr>
        <w:t xml:space="preserve">, </w:t>
      </w:r>
      <w:r w:rsidRPr="00627063">
        <w:rPr>
          <w:rFonts w:ascii="Times New Roman" w:hAnsi="Times New Roman" w:cs="Times New Roman"/>
          <w:sz w:val="26"/>
          <w:szCs w:val="26"/>
          <w:lang w:eastAsia="ar-SA"/>
        </w:rPr>
        <w:t>П</w:t>
      </w:r>
      <w:r w:rsidR="00980406">
        <w:rPr>
          <w:rFonts w:ascii="Times New Roman" w:hAnsi="Times New Roman" w:cs="Times New Roman"/>
          <w:sz w:val="26"/>
          <w:szCs w:val="26"/>
          <w:lang w:eastAsia="ar-SA"/>
        </w:rPr>
        <w:t>.</w:t>
      </w:r>
      <w:r w:rsidRPr="00627063">
        <w:rPr>
          <w:rFonts w:ascii="Times New Roman" w:hAnsi="Times New Roman" w:cs="Times New Roman"/>
          <w:sz w:val="26"/>
          <w:szCs w:val="26"/>
          <w:lang w:eastAsia="ar-SA"/>
        </w:rPr>
        <w:t>А.А</w:t>
      </w:r>
      <w:r w:rsidR="00980406">
        <w:rPr>
          <w:rFonts w:ascii="Times New Roman" w:hAnsi="Times New Roman" w:cs="Times New Roman"/>
          <w:sz w:val="26"/>
          <w:szCs w:val="26"/>
          <w:lang w:eastAsia="ar-SA"/>
        </w:rPr>
        <w:t>.</w:t>
      </w:r>
      <w:r>
        <w:rPr>
          <w:rFonts w:ascii="Times New Roman" w:hAnsi="Times New Roman" w:cs="Times New Roman"/>
          <w:sz w:val="26"/>
          <w:szCs w:val="26"/>
          <w:lang w:eastAsia="ar-SA"/>
        </w:rPr>
        <w:t xml:space="preserve">, </w:t>
      </w:r>
      <w:r w:rsidRPr="00627063">
        <w:rPr>
          <w:rFonts w:ascii="Times New Roman" w:hAnsi="Times New Roman" w:cs="Times New Roman"/>
          <w:sz w:val="26"/>
          <w:szCs w:val="26"/>
          <w:lang w:eastAsia="ar-SA"/>
        </w:rPr>
        <w:t>П</w:t>
      </w:r>
      <w:r w:rsidR="00980406">
        <w:rPr>
          <w:rFonts w:ascii="Times New Roman" w:hAnsi="Times New Roman" w:cs="Times New Roman"/>
          <w:sz w:val="26"/>
          <w:szCs w:val="26"/>
          <w:lang w:eastAsia="ar-SA"/>
        </w:rPr>
        <w:t>.</w:t>
      </w:r>
      <w:r w:rsidRPr="00627063">
        <w:rPr>
          <w:rFonts w:ascii="Times New Roman" w:hAnsi="Times New Roman" w:cs="Times New Roman"/>
          <w:sz w:val="26"/>
          <w:szCs w:val="26"/>
          <w:lang w:eastAsia="ar-SA"/>
        </w:rPr>
        <w:t>В.В.</w:t>
      </w:r>
      <w:r>
        <w:rPr>
          <w:rFonts w:ascii="Times New Roman" w:hAnsi="Times New Roman" w:cs="Times New Roman"/>
          <w:sz w:val="26"/>
          <w:szCs w:val="26"/>
          <w:lang w:eastAsia="ar-SA"/>
        </w:rPr>
        <w:t>,</w:t>
      </w:r>
      <w:r w:rsidRPr="00627063">
        <w:t xml:space="preserve"> </w:t>
      </w:r>
      <w:r w:rsidRPr="00627063">
        <w:rPr>
          <w:rFonts w:ascii="Times New Roman" w:hAnsi="Times New Roman" w:cs="Times New Roman"/>
          <w:sz w:val="26"/>
          <w:szCs w:val="26"/>
          <w:lang w:eastAsia="ar-SA"/>
        </w:rPr>
        <w:t>Ш</w:t>
      </w:r>
      <w:r w:rsidR="00980406">
        <w:rPr>
          <w:rFonts w:ascii="Times New Roman" w:hAnsi="Times New Roman" w:cs="Times New Roman"/>
          <w:sz w:val="26"/>
          <w:szCs w:val="26"/>
          <w:lang w:eastAsia="ar-SA"/>
        </w:rPr>
        <w:t>.</w:t>
      </w:r>
      <w:r w:rsidRPr="00627063">
        <w:rPr>
          <w:rFonts w:ascii="Times New Roman" w:hAnsi="Times New Roman" w:cs="Times New Roman"/>
          <w:sz w:val="26"/>
          <w:szCs w:val="26"/>
          <w:lang w:eastAsia="ar-SA"/>
        </w:rPr>
        <w:t>Н.Э.</w:t>
      </w:r>
      <w:r>
        <w:rPr>
          <w:rFonts w:ascii="Times New Roman" w:hAnsi="Times New Roman" w:cs="Times New Roman"/>
          <w:sz w:val="26"/>
          <w:szCs w:val="26"/>
          <w:lang w:eastAsia="ar-SA"/>
        </w:rPr>
        <w:t>.</w:t>
      </w:r>
    </w:p>
    <w:p w:rsidR="00E9677E" w:rsidRPr="00C821EA" w:rsidRDefault="00E9677E" w:rsidP="00E9677E">
      <w:pPr>
        <w:suppressAutoHyphens w:val="0"/>
        <w:autoSpaceDE w:val="0"/>
        <w:autoSpaceDN w:val="0"/>
        <w:spacing w:line="264" w:lineRule="auto"/>
        <w:ind w:firstLine="709"/>
        <w:jc w:val="both"/>
        <w:rPr>
          <w:rFonts w:ascii="Times New Roman" w:hAnsi="Times New Roman" w:cs="Times New Roman"/>
          <w:sz w:val="26"/>
        </w:rPr>
      </w:pPr>
      <w:proofErr w:type="gramStart"/>
      <w:r w:rsidRPr="00FC652C">
        <w:rPr>
          <w:rFonts w:ascii="Times New Roman" w:hAnsi="Times New Roman" w:cs="Times New Roman"/>
          <w:color w:val="000000"/>
          <w:sz w:val="26"/>
          <w:szCs w:val="26"/>
        </w:rPr>
        <w:t xml:space="preserve">В нарушение </w:t>
      </w:r>
      <w:r w:rsidRPr="00E9677E">
        <w:rPr>
          <w:rFonts w:ascii="Times New Roman" w:hAnsi="Times New Roman" w:cs="Times New Roman"/>
          <w:color w:val="000000"/>
          <w:sz w:val="26"/>
          <w:szCs w:val="26"/>
        </w:rPr>
        <w:t>пункта 2 статьи 35 Закона о занятости</w:t>
      </w:r>
      <w:r w:rsidRPr="00FC652C">
        <w:rPr>
          <w:rFonts w:ascii="Times New Roman" w:hAnsi="Times New Roman" w:cs="Times New Roman"/>
          <w:color w:val="000000"/>
          <w:sz w:val="26"/>
          <w:szCs w:val="26"/>
        </w:rPr>
        <w:t xml:space="preserve"> выявлены факты выплаты пособия по безработице гражданам, достигшим пенсионного возраста, в том числе с учетом льготного стажа, предусмотренного для лиц проработавших установленный  период в местностях, приравненных к районам крайнего Севера, </w:t>
      </w:r>
      <w:r w:rsidRPr="00C821EA">
        <w:rPr>
          <w:rFonts w:ascii="Times New Roman" w:hAnsi="Times New Roman" w:cs="Times New Roman"/>
          <w:sz w:val="26"/>
          <w:szCs w:val="26"/>
        </w:rPr>
        <w:t>при этом в территориальном органе Пенсионного фонда Российской Федерации информация о назначении указанным гражданам страховой пенсии по старости не запрашивалась (указанные</w:t>
      </w:r>
      <w:proofErr w:type="gramEnd"/>
      <w:r w:rsidRPr="00C821EA">
        <w:rPr>
          <w:rFonts w:ascii="Times New Roman" w:hAnsi="Times New Roman" w:cs="Times New Roman"/>
          <w:sz w:val="26"/>
          <w:szCs w:val="26"/>
        </w:rPr>
        <w:t xml:space="preserve"> документы представлены в период проведения проверки)</w:t>
      </w:r>
      <w:r w:rsidRPr="00C821EA">
        <w:rPr>
          <w:rFonts w:ascii="Times New Roman" w:hAnsi="Times New Roman" w:cs="Times New Roman"/>
          <w:sz w:val="26"/>
        </w:rPr>
        <w:t>, например:</w:t>
      </w:r>
    </w:p>
    <w:p w:rsidR="00E9677E" w:rsidRPr="00DE6305" w:rsidRDefault="00E9677E" w:rsidP="00E9677E">
      <w:pPr>
        <w:tabs>
          <w:tab w:val="left" w:pos="708"/>
        </w:tabs>
        <w:spacing w:line="264" w:lineRule="auto"/>
        <w:ind w:firstLine="709"/>
        <w:jc w:val="both"/>
        <w:rPr>
          <w:rFonts w:ascii="Times New Roman" w:hAnsi="Times New Roman" w:cs="Times New Roman"/>
          <w:sz w:val="26"/>
          <w:szCs w:val="26"/>
        </w:rPr>
      </w:pPr>
      <w:r w:rsidRPr="003F3B40">
        <w:rPr>
          <w:rFonts w:ascii="Times New Roman" w:hAnsi="Times New Roman" w:cs="Times New Roman"/>
          <w:i/>
          <w:iCs/>
          <w:color w:val="000000" w:themeColor="text1"/>
          <w:sz w:val="26"/>
          <w:szCs w:val="26"/>
        </w:rPr>
        <w:t>ТО ЦЗН в Симферопольском районе:</w:t>
      </w:r>
      <w:r w:rsidRPr="00DE6305">
        <w:rPr>
          <w:rFonts w:ascii="Times New Roman" w:hAnsi="Times New Roman" w:cs="Times New Roman"/>
          <w:sz w:val="26"/>
          <w:szCs w:val="26"/>
        </w:rPr>
        <w:t xml:space="preserve"> </w:t>
      </w:r>
    </w:p>
    <w:p w:rsidR="00E9677E" w:rsidRDefault="00E9677E" w:rsidP="00E9677E">
      <w:r w:rsidRPr="00BF2042">
        <w:rPr>
          <w:rFonts w:ascii="Times New Roman" w:eastAsia="Times New Roman" w:hAnsi="Times New Roman" w:cs="Times New Roman"/>
          <w:color w:val="000000"/>
          <w:sz w:val="26"/>
          <w:szCs w:val="26"/>
        </w:rPr>
        <w:t>М</w:t>
      </w:r>
      <w:r w:rsidR="00980406">
        <w:rPr>
          <w:rFonts w:ascii="Times New Roman" w:eastAsia="Times New Roman" w:hAnsi="Times New Roman" w:cs="Times New Roman"/>
          <w:color w:val="000000"/>
          <w:sz w:val="26"/>
          <w:szCs w:val="26"/>
        </w:rPr>
        <w:t>.</w:t>
      </w:r>
      <w:r w:rsidRPr="00BF2042">
        <w:rPr>
          <w:rFonts w:ascii="Times New Roman" w:eastAsia="Times New Roman" w:hAnsi="Times New Roman" w:cs="Times New Roman"/>
          <w:color w:val="000000"/>
          <w:sz w:val="26"/>
          <w:szCs w:val="26"/>
        </w:rPr>
        <w:t>Г.К.</w:t>
      </w:r>
      <w:r>
        <w:rPr>
          <w:rFonts w:ascii="Times New Roman" w:eastAsia="Times New Roman" w:hAnsi="Times New Roman" w:cs="Times New Roman"/>
          <w:color w:val="000000"/>
          <w:sz w:val="26"/>
          <w:szCs w:val="26"/>
        </w:rPr>
        <w:t>;</w:t>
      </w:r>
      <w:r w:rsidRPr="00AF7A9C">
        <w:t xml:space="preserve"> </w:t>
      </w:r>
    </w:p>
    <w:p w:rsidR="00E9677E" w:rsidRPr="00AF7A9C" w:rsidRDefault="00E9677E" w:rsidP="00E9677E">
      <w:pPr>
        <w:ind w:firstLine="709"/>
        <w:rPr>
          <w:rFonts w:ascii="Times New Roman" w:hAnsi="Times New Roman" w:cs="Times New Roman"/>
          <w:i/>
          <w:sz w:val="26"/>
          <w:szCs w:val="26"/>
          <w:lang w:eastAsia="ar-SA"/>
        </w:rPr>
      </w:pPr>
      <w:r w:rsidRPr="00AF7A9C">
        <w:rPr>
          <w:rFonts w:ascii="Times New Roman" w:hAnsi="Times New Roman" w:cs="Times New Roman"/>
          <w:i/>
          <w:sz w:val="26"/>
          <w:szCs w:val="26"/>
          <w:lang w:eastAsia="ar-SA"/>
        </w:rPr>
        <w:t>ТО ЦЗН в городе Керчь:</w:t>
      </w:r>
    </w:p>
    <w:p w:rsidR="00E9677E" w:rsidRPr="00AF7A9C" w:rsidRDefault="00E9677E" w:rsidP="00E9677E">
      <w:pPr>
        <w:rPr>
          <w:sz w:val="26"/>
          <w:szCs w:val="26"/>
        </w:rPr>
      </w:pPr>
      <w:r w:rsidRPr="00AF7A9C">
        <w:rPr>
          <w:rFonts w:ascii="Times New Roman" w:eastAsia="Times New Roman" w:hAnsi="Times New Roman" w:cs="Times New Roman"/>
          <w:color w:val="000000"/>
          <w:sz w:val="26"/>
          <w:szCs w:val="26"/>
        </w:rPr>
        <w:t>М</w:t>
      </w:r>
      <w:r w:rsidR="00980406">
        <w:rPr>
          <w:rFonts w:ascii="Times New Roman" w:eastAsia="Times New Roman" w:hAnsi="Times New Roman" w:cs="Times New Roman"/>
          <w:color w:val="000000"/>
          <w:sz w:val="26"/>
          <w:szCs w:val="26"/>
        </w:rPr>
        <w:t>.</w:t>
      </w:r>
      <w:r w:rsidRPr="00AF7A9C">
        <w:rPr>
          <w:rFonts w:ascii="Times New Roman" w:eastAsia="Times New Roman" w:hAnsi="Times New Roman" w:cs="Times New Roman"/>
          <w:color w:val="000000"/>
          <w:sz w:val="26"/>
          <w:szCs w:val="26"/>
        </w:rPr>
        <w:t>И.А.</w:t>
      </w:r>
      <w:r>
        <w:rPr>
          <w:rFonts w:ascii="Times New Roman" w:eastAsia="Times New Roman" w:hAnsi="Times New Roman" w:cs="Times New Roman"/>
          <w:color w:val="000000"/>
          <w:sz w:val="26"/>
          <w:szCs w:val="26"/>
        </w:rPr>
        <w:t>.</w:t>
      </w:r>
    </w:p>
    <w:p w:rsidR="002B1689" w:rsidRPr="00583A7D" w:rsidRDefault="002B1689" w:rsidP="00136A2C">
      <w:pPr>
        <w:pStyle w:val="1"/>
        <w:spacing w:after="120" w:line="264" w:lineRule="auto"/>
        <w:ind w:firstLine="709"/>
        <w:jc w:val="both"/>
        <w:rPr>
          <w:rFonts w:ascii="Times New Roman" w:hAnsi="Times New Roman" w:cs="Times New Roman"/>
          <w:sz w:val="26"/>
          <w:szCs w:val="26"/>
        </w:rPr>
      </w:pPr>
      <w:r w:rsidRPr="00583A7D">
        <w:rPr>
          <w:rFonts w:ascii="Times New Roman" w:hAnsi="Times New Roman" w:cs="Times New Roman"/>
          <w:sz w:val="26"/>
          <w:szCs w:val="26"/>
          <w:lang w:eastAsia="ar-SA"/>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640" w:type="dxa"/>
        <w:tblInd w:w="-176" w:type="dxa"/>
        <w:tblLayout w:type="fixed"/>
        <w:tblLook w:val="00A0" w:firstRow="1" w:lastRow="0" w:firstColumn="1" w:lastColumn="0" w:noHBand="0" w:noVBand="0"/>
      </w:tblPr>
      <w:tblGrid>
        <w:gridCol w:w="1885"/>
        <w:gridCol w:w="100"/>
        <w:gridCol w:w="1560"/>
        <w:gridCol w:w="38"/>
        <w:gridCol w:w="1379"/>
        <w:gridCol w:w="40"/>
        <w:gridCol w:w="1378"/>
        <w:gridCol w:w="41"/>
        <w:gridCol w:w="1518"/>
        <w:gridCol w:w="42"/>
        <w:gridCol w:w="1659"/>
      </w:tblGrid>
      <w:tr w:rsidR="002B1689" w:rsidRPr="001C43C5" w:rsidTr="00AA7042">
        <w:trPr>
          <w:trHeight w:val="286"/>
        </w:trPr>
        <w:tc>
          <w:tcPr>
            <w:tcW w:w="1885" w:type="dxa"/>
            <w:tcBorders>
              <w:top w:val="single" w:sz="4" w:space="0" w:color="000000"/>
              <w:left w:val="single" w:sz="4" w:space="0" w:color="000000"/>
              <w:bottom w:val="single" w:sz="4" w:space="0" w:color="000000"/>
              <w:right w:val="single" w:sz="4" w:space="0" w:color="000000"/>
            </w:tcBorders>
          </w:tcPr>
          <w:p w:rsidR="002B1689" w:rsidRPr="00AA7042" w:rsidRDefault="002B1689" w:rsidP="00AA7042">
            <w:pPr>
              <w:pStyle w:val="1"/>
              <w:widowControl w:val="0"/>
              <w:jc w:val="center"/>
              <w:rPr>
                <w:rFonts w:ascii="Times New Roman" w:hAnsi="Times New Roman" w:cs="Times New Roman"/>
                <w:sz w:val="22"/>
                <w:szCs w:val="22"/>
              </w:rPr>
            </w:pPr>
            <w:r w:rsidRPr="00AA7042">
              <w:rPr>
                <w:rFonts w:ascii="Times New Roman" w:hAnsi="Times New Roman" w:cs="Times New Roman"/>
                <w:sz w:val="22"/>
                <w:szCs w:val="22"/>
              </w:rPr>
              <w:t>Фамилия, И.О.</w:t>
            </w:r>
          </w:p>
          <w:p w:rsidR="002B1689" w:rsidRPr="00AA7042" w:rsidRDefault="002B1689" w:rsidP="00AA7042">
            <w:pPr>
              <w:pStyle w:val="1"/>
              <w:widowControl w:val="0"/>
              <w:jc w:val="center"/>
              <w:rPr>
                <w:rFonts w:ascii="Times New Roman" w:hAnsi="Times New Roman" w:cs="Times New Roman"/>
                <w:b/>
                <w:bCs/>
                <w:sz w:val="22"/>
                <w:szCs w:val="22"/>
              </w:rPr>
            </w:pPr>
          </w:p>
        </w:tc>
        <w:tc>
          <w:tcPr>
            <w:tcW w:w="1698" w:type="dxa"/>
            <w:gridSpan w:val="3"/>
            <w:tcBorders>
              <w:top w:val="single" w:sz="4" w:space="0" w:color="000000"/>
              <w:left w:val="single" w:sz="4" w:space="0" w:color="000000"/>
              <w:bottom w:val="single" w:sz="4" w:space="0" w:color="000000"/>
              <w:right w:val="single" w:sz="4" w:space="0" w:color="000000"/>
            </w:tcBorders>
          </w:tcPr>
          <w:p w:rsidR="002B1689" w:rsidRPr="00AA7042" w:rsidRDefault="002B1689" w:rsidP="00AA7042">
            <w:pPr>
              <w:pStyle w:val="1"/>
              <w:widowControl w:val="0"/>
              <w:jc w:val="center"/>
              <w:rPr>
                <w:rFonts w:ascii="Times New Roman" w:hAnsi="Times New Roman" w:cs="Times New Roman"/>
                <w:b/>
                <w:bCs/>
                <w:sz w:val="22"/>
                <w:szCs w:val="22"/>
              </w:rPr>
            </w:pPr>
            <w:r w:rsidRPr="00AA7042">
              <w:rPr>
                <w:rFonts w:ascii="Times New Roman" w:hAnsi="Times New Roman" w:cs="Times New Roman"/>
                <w:sz w:val="22"/>
                <w:szCs w:val="22"/>
              </w:rPr>
              <w:t>(ЛДПГУ №)</w:t>
            </w:r>
          </w:p>
        </w:tc>
        <w:tc>
          <w:tcPr>
            <w:tcW w:w="1419" w:type="dxa"/>
            <w:gridSpan w:val="2"/>
            <w:tcBorders>
              <w:top w:val="single" w:sz="4" w:space="0" w:color="000000"/>
              <w:left w:val="single" w:sz="4" w:space="0" w:color="000000"/>
              <w:bottom w:val="single" w:sz="4" w:space="0" w:color="000000"/>
              <w:right w:val="single" w:sz="4" w:space="0" w:color="000000"/>
            </w:tcBorders>
          </w:tcPr>
          <w:p w:rsidR="002B1689" w:rsidRPr="00AA7042" w:rsidRDefault="002B1689" w:rsidP="00AA7042">
            <w:pPr>
              <w:pStyle w:val="1"/>
              <w:widowControl w:val="0"/>
              <w:ind w:left="-108" w:right="-108"/>
              <w:jc w:val="center"/>
              <w:rPr>
                <w:rFonts w:ascii="Times New Roman" w:hAnsi="Times New Roman" w:cs="Times New Roman"/>
                <w:b/>
                <w:bCs/>
                <w:sz w:val="22"/>
                <w:szCs w:val="22"/>
              </w:rPr>
            </w:pPr>
            <w:r w:rsidRPr="00AA7042">
              <w:rPr>
                <w:rFonts w:ascii="Times New Roman" w:hAnsi="Times New Roman" w:cs="Times New Roman"/>
                <w:sz w:val="22"/>
                <w:szCs w:val="22"/>
              </w:rPr>
              <w:t>Дата прекращения выплаты пособия по безработице</w:t>
            </w:r>
          </w:p>
        </w:tc>
        <w:tc>
          <w:tcPr>
            <w:tcW w:w="1419" w:type="dxa"/>
            <w:gridSpan w:val="2"/>
            <w:tcBorders>
              <w:top w:val="single" w:sz="4" w:space="0" w:color="000000"/>
              <w:left w:val="single" w:sz="4" w:space="0" w:color="000000"/>
              <w:bottom w:val="single" w:sz="4" w:space="0" w:color="000000"/>
              <w:right w:val="single" w:sz="4" w:space="0" w:color="000000"/>
            </w:tcBorders>
          </w:tcPr>
          <w:p w:rsidR="002B1689" w:rsidRPr="00AA7042" w:rsidRDefault="002B1689" w:rsidP="00AA7042">
            <w:pPr>
              <w:pStyle w:val="1"/>
              <w:widowControl w:val="0"/>
              <w:spacing w:after="120"/>
              <w:jc w:val="center"/>
              <w:rPr>
                <w:rFonts w:ascii="Times New Roman" w:hAnsi="Times New Roman" w:cs="Times New Roman"/>
                <w:b/>
                <w:bCs/>
                <w:sz w:val="22"/>
                <w:szCs w:val="22"/>
              </w:rPr>
            </w:pPr>
            <w:r w:rsidRPr="00AA7042">
              <w:rPr>
                <w:rFonts w:ascii="Times New Roman" w:hAnsi="Times New Roman" w:cs="Times New Roman"/>
                <w:sz w:val="22"/>
                <w:szCs w:val="22"/>
              </w:rPr>
              <w:t>Дата, по которую начислено и выплачено пособие по безработице</w:t>
            </w:r>
          </w:p>
        </w:tc>
        <w:tc>
          <w:tcPr>
            <w:tcW w:w="1560" w:type="dxa"/>
            <w:gridSpan w:val="2"/>
            <w:tcBorders>
              <w:top w:val="single" w:sz="4" w:space="0" w:color="000000"/>
              <w:left w:val="single" w:sz="4" w:space="0" w:color="000000"/>
              <w:bottom w:val="single" w:sz="4" w:space="0" w:color="000000"/>
              <w:right w:val="single" w:sz="4" w:space="0" w:color="000000"/>
            </w:tcBorders>
          </w:tcPr>
          <w:p w:rsidR="002B1689" w:rsidRPr="00AA7042" w:rsidRDefault="002B1689" w:rsidP="00AA7042">
            <w:pPr>
              <w:pStyle w:val="1"/>
              <w:widowControl w:val="0"/>
              <w:jc w:val="center"/>
              <w:rPr>
                <w:rFonts w:ascii="Times New Roman" w:hAnsi="Times New Roman" w:cs="Times New Roman"/>
                <w:b/>
                <w:bCs/>
                <w:sz w:val="22"/>
                <w:szCs w:val="22"/>
              </w:rPr>
            </w:pPr>
            <w:r w:rsidRPr="00AA7042">
              <w:rPr>
                <w:rFonts w:ascii="Times New Roman" w:hAnsi="Times New Roman" w:cs="Times New Roman"/>
                <w:sz w:val="22"/>
                <w:szCs w:val="22"/>
              </w:rPr>
              <w:t>Период переплаты пособия по безработице</w:t>
            </w:r>
          </w:p>
        </w:tc>
        <w:tc>
          <w:tcPr>
            <w:tcW w:w="1659" w:type="dxa"/>
            <w:tcBorders>
              <w:top w:val="single" w:sz="4" w:space="0" w:color="000000"/>
              <w:left w:val="single" w:sz="4" w:space="0" w:color="000000"/>
              <w:bottom w:val="single" w:sz="4" w:space="0" w:color="000000"/>
              <w:right w:val="single" w:sz="4" w:space="0" w:color="000000"/>
            </w:tcBorders>
          </w:tcPr>
          <w:p w:rsidR="002B1689" w:rsidRPr="00AA7042" w:rsidRDefault="002B1689" w:rsidP="00AA7042">
            <w:pPr>
              <w:pStyle w:val="1"/>
              <w:widowControl w:val="0"/>
              <w:ind w:left="-108" w:right="-108"/>
              <w:jc w:val="center"/>
              <w:rPr>
                <w:rFonts w:ascii="Times New Roman" w:hAnsi="Times New Roman" w:cs="Times New Roman"/>
                <w:b/>
                <w:bCs/>
                <w:sz w:val="22"/>
                <w:szCs w:val="22"/>
              </w:rPr>
            </w:pPr>
            <w:r w:rsidRPr="00AA7042">
              <w:rPr>
                <w:rFonts w:ascii="Times New Roman" w:hAnsi="Times New Roman" w:cs="Times New Roman"/>
                <w:sz w:val="22"/>
                <w:szCs w:val="22"/>
              </w:rPr>
              <w:t>Объем переплаченных средств</w:t>
            </w:r>
          </w:p>
        </w:tc>
      </w:tr>
      <w:tr w:rsidR="002B1689" w:rsidRPr="006D6052" w:rsidTr="009C035E">
        <w:trPr>
          <w:trHeight w:val="397"/>
        </w:trPr>
        <w:tc>
          <w:tcPr>
            <w:tcW w:w="9640" w:type="dxa"/>
            <w:gridSpan w:val="11"/>
            <w:tcBorders>
              <w:top w:val="single" w:sz="4" w:space="0" w:color="000000"/>
              <w:left w:val="single" w:sz="4" w:space="0" w:color="000000"/>
              <w:bottom w:val="single" w:sz="4" w:space="0" w:color="000000"/>
              <w:right w:val="single" w:sz="4" w:space="0" w:color="000000"/>
            </w:tcBorders>
            <w:vAlign w:val="center"/>
          </w:tcPr>
          <w:p w:rsidR="002B1689" w:rsidRPr="00AA7042" w:rsidRDefault="006E2562" w:rsidP="009C035E">
            <w:pPr>
              <w:pStyle w:val="1"/>
              <w:widowControl w:val="0"/>
              <w:spacing w:line="264" w:lineRule="auto"/>
              <w:ind w:firstLine="709"/>
              <w:jc w:val="center"/>
              <w:rPr>
                <w:rFonts w:ascii="Times New Roman" w:hAnsi="Times New Roman" w:cs="Times New Roman"/>
                <w:i/>
                <w:iCs/>
                <w:color w:val="000000"/>
                <w:sz w:val="22"/>
                <w:szCs w:val="22"/>
                <w:highlight w:val="magenta"/>
              </w:rPr>
            </w:pPr>
            <w:r w:rsidRPr="00AA7042">
              <w:rPr>
                <w:rFonts w:ascii="Times New Roman" w:hAnsi="Times New Roman" w:cs="Times New Roman"/>
                <w:i/>
                <w:sz w:val="22"/>
                <w:szCs w:val="22"/>
                <w:lang w:eastAsia="ar-SA"/>
              </w:rPr>
              <w:t>ТО ЦЗН в Симферопольском районе:</w:t>
            </w:r>
          </w:p>
        </w:tc>
      </w:tr>
      <w:tr w:rsidR="006E2562" w:rsidRPr="003B2845" w:rsidTr="00AA7042">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6E2562" w:rsidRPr="00AA7042" w:rsidRDefault="00980406" w:rsidP="00980406">
            <w:pPr>
              <w:rPr>
                <w:rFonts w:ascii="Times New Roman" w:hAnsi="Times New Roman" w:cs="Times New Roman"/>
                <w:color w:val="000000"/>
                <w:sz w:val="22"/>
                <w:szCs w:val="22"/>
              </w:rPr>
            </w:pPr>
            <w:r>
              <w:rPr>
                <w:rFonts w:ascii="Times New Roman" w:hAnsi="Times New Roman" w:cs="Times New Roman"/>
                <w:color w:val="000000"/>
                <w:sz w:val="22"/>
                <w:szCs w:val="22"/>
              </w:rPr>
              <w:t>З.</w:t>
            </w:r>
            <w:r w:rsidR="006E2562" w:rsidRPr="00AA7042">
              <w:rPr>
                <w:rFonts w:ascii="Times New Roman" w:hAnsi="Times New Roman" w:cs="Times New Roman"/>
                <w:color w:val="000000"/>
                <w:sz w:val="22"/>
                <w:szCs w:val="22"/>
              </w:rPr>
              <w:t>А.В.</w:t>
            </w:r>
          </w:p>
        </w:tc>
        <w:tc>
          <w:tcPr>
            <w:tcW w:w="1560" w:type="dxa"/>
            <w:tcBorders>
              <w:top w:val="single" w:sz="4" w:space="0" w:color="auto"/>
              <w:left w:val="nil"/>
              <w:bottom w:val="single" w:sz="4" w:space="0" w:color="auto"/>
              <w:right w:val="single" w:sz="4" w:space="0" w:color="auto"/>
            </w:tcBorders>
            <w:shd w:val="clear" w:color="auto" w:fill="auto"/>
          </w:tcPr>
          <w:p w:rsidR="006E2562" w:rsidRPr="00AA7042" w:rsidRDefault="006E2562" w:rsidP="00AA7042">
            <w:pPr>
              <w:jc w:val="center"/>
              <w:rPr>
                <w:rFonts w:ascii="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6E2562" w:rsidRPr="00AA7042" w:rsidRDefault="006E2562" w:rsidP="00AA7042">
            <w:pPr>
              <w:jc w:val="center"/>
              <w:rPr>
                <w:rFonts w:ascii="Times New Roman" w:hAnsi="Times New Roman" w:cs="Times New Roman"/>
                <w:color w:val="000000"/>
                <w:sz w:val="22"/>
                <w:szCs w:val="22"/>
              </w:rPr>
            </w:pPr>
            <w:r w:rsidRPr="00AA7042">
              <w:rPr>
                <w:rFonts w:ascii="Times New Roman" w:hAnsi="Times New Roman" w:cs="Times New Roman"/>
                <w:color w:val="000000"/>
                <w:sz w:val="22"/>
                <w:szCs w:val="22"/>
              </w:rPr>
              <w:t>02.07.2020</w:t>
            </w:r>
          </w:p>
        </w:tc>
        <w:tc>
          <w:tcPr>
            <w:tcW w:w="1418" w:type="dxa"/>
            <w:gridSpan w:val="2"/>
            <w:tcBorders>
              <w:top w:val="single" w:sz="4" w:space="0" w:color="auto"/>
              <w:left w:val="nil"/>
              <w:bottom w:val="single" w:sz="4" w:space="0" w:color="auto"/>
              <w:right w:val="single" w:sz="4" w:space="0" w:color="auto"/>
            </w:tcBorders>
            <w:shd w:val="clear" w:color="auto" w:fill="auto"/>
          </w:tcPr>
          <w:p w:rsidR="006E2562" w:rsidRPr="00AA7042" w:rsidRDefault="006E2562" w:rsidP="00AA7042">
            <w:pPr>
              <w:jc w:val="center"/>
              <w:rPr>
                <w:rFonts w:ascii="Times New Roman" w:hAnsi="Times New Roman" w:cs="Times New Roman"/>
                <w:color w:val="000000"/>
                <w:sz w:val="22"/>
                <w:szCs w:val="22"/>
              </w:rPr>
            </w:pPr>
            <w:r w:rsidRPr="00AA7042">
              <w:rPr>
                <w:rFonts w:ascii="Times New Roman" w:hAnsi="Times New Roman" w:cs="Times New Roman"/>
                <w:color w:val="000000"/>
                <w:sz w:val="22"/>
                <w:szCs w:val="22"/>
              </w:rPr>
              <w:t>25.09.2020</w:t>
            </w:r>
          </w:p>
        </w:tc>
        <w:tc>
          <w:tcPr>
            <w:tcW w:w="1559" w:type="dxa"/>
            <w:gridSpan w:val="2"/>
            <w:tcBorders>
              <w:top w:val="single" w:sz="4" w:space="0" w:color="auto"/>
              <w:left w:val="nil"/>
              <w:bottom w:val="single" w:sz="4" w:space="0" w:color="auto"/>
              <w:right w:val="single" w:sz="4" w:space="0" w:color="auto"/>
            </w:tcBorders>
            <w:shd w:val="clear" w:color="auto" w:fill="auto"/>
          </w:tcPr>
          <w:p w:rsidR="006E2562" w:rsidRPr="00AA7042" w:rsidRDefault="006E2562" w:rsidP="00AA7042">
            <w:pPr>
              <w:jc w:val="center"/>
              <w:rPr>
                <w:rFonts w:ascii="Times New Roman" w:hAnsi="Times New Roman" w:cs="Times New Roman"/>
                <w:color w:val="000000"/>
                <w:sz w:val="22"/>
                <w:szCs w:val="22"/>
              </w:rPr>
            </w:pPr>
            <w:r w:rsidRPr="00AA7042">
              <w:rPr>
                <w:rFonts w:ascii="Times New Roman" w:hAnsi="Times New Roman" w:cs="Times New Roman"/>
                <w:color w:val="000000"/>
                <w:sz w:val="22"/>
                <w:szCs w:val="22"/>
              </w:rPr>
              <w:t>03.07.2020 - 25.09.2020</w:t>
            </w:r>
          </w:p>
        </w:tc>
        <w:tc>
          <w:tcPr>
            <w:tcW w:w="1701" w:type="dxa"/>
            <w:gridSpan w:val="2"/>
            <w:tcBorders>
              <w:top w:val="single" w:sz="4" w:space="0" w:color="auto"/>
              <w:left w:val="nil"/>
              <w:bottom w:val="single" w:sz="4" w:space="0" w:color="auto"/>
              <w:right w:val="single" w:sz="4" w:space="0" w:color="auto"/>
            </w:tcBorders>
            <w:shd w:val="clear" w:color="auto" w:fill="auto"/>
          </w:tcPr>
          <w:p w:rsidR="006E2562" w:rsidRPr="00AA7042" w:rsidRDefault="006E2562" w:rsidP="00AA7042">
            <w:pPr>
              <w:jc w:val="center"/>
              <w:rPr>
                <w:rFonts w:ascii="Times New Roman" w:hAnsi="Times New Roman" w:cs="Times New Roman"/>
                <w:color w:val="000000"/>
                <w:sz w:val="22"/>
                <w:szCs w:val="22"/>
              </w:rPr>
            </w:pPr>
            <w:r w:rsidRPr="00AA7042">
              <w:rPr>
                <w:rFonts w:ascii="Times New Roman" w:hAnsi="Times New Roman" w:cs="Times New Roman"/>
                <w:color w:val="000000"/>
                <w:sz w:val="22"/>
                <w:szCs w:val="22"/>
              </w:rPr>
              <w:t>29 072,58*</w:t>
            </w:r>
          </w:p>
        </w:tc>
      </w:tr>
      <w:tr w:rsidR="006E2562" w:rsidRPr="003B2845" w:rsidTr="009C035E">
        <w:tblPrEx>
          <w:tblCellMar>
            <w:left w:w="28" w:type="dxa"/>
            <w:right w:w="28" w:type="dxa"/>
          </w:tblCellMar>
        </w:tblPrEx>
        <w:trPr>
          <w:trHeight w:val="283"/>
        </w:trPr>
        <w:tc>
          <w:tcPr>
            <w:tcW w:w="9640" w:type="dxa"/>
            <w:gridSpan w:val="11"/>
            <w:tcBorders>
              <w:top w:val="single" w:sz="4" w:space="0" w:color="auto"/>
              <w:left w:val="single" w:sz="4" w:space="0" w:color="auto"/>
              <w:bottom w:val="single" w:sz="4" w:space="0" w:color="auto"/>
              <w:right w:val="single" w:sz="4" w:space="0" w:color="auto"/>
            </w:tcBorders>
            <w:shd w:val="clear" w:color="auto" w:fill="auto"/>
          </w:tcPr>
          <w:p w:rsidR="006E2562" w:rsidRPr="00AA7042" w:rsidRDefault="00AA7042" w:rsidP="00AA7042">
            <w:pPr>
              <w:rPr>
                <w:rFonts w:ascii="Times New Roman" w:hAnsi="Times New Roman" w:cs="Times New Roman"/>
                <w:color w:val="000000"/>
                <w:sz w:val="22"/>
                <w:szCs w:val="22"/>
              </w:rPr>
            </w:pPr>
            <w:r w:rsidRPr="00AA7042">
              <w:rPr>
                <w:rFonts w:ascii="Times New Roman" w:hAnsi="Times New Roman" w:cs="Times New Roman"/>
                <w:color w:val="000000"/>
                <w:sz w:val="22"/>
                <w:szCs w:val="22"/>
              </w:rPr>
              <w:t>*иск направлен в суд во время проведения проверки</w:t>
            </w:r>
          </w:p>
        </w:tc>
      </w:tr>
    </w:tbl>
    <w:p w:rsidR="00696AD0" w:rsidRPr="00216B5C" w:rsidRDefault="00696AD0" w:rsidP="00696AD0">
      <w:pPr>
        <w:suppressAutoHyphens w:val="0"/>
        <w:autoSpaceDE w:val="0"/>
        <w:autoSpaceDN w:val="0"/>
        <w:spacing w:before="120" w:after="120" w:line="264" w:lineRule="auto"/>
        <w:ind w:firstLine="709"/>
        <w:jc w:val="both"/>
        <w:rPr>
          <w:rFonts w:ascii="Times New Roman" w:hAnsi="Times New Roman" w:cs="Times New Roman"/>
          <w:sz w:val="26"/>
          <w:szCs w:val="26"/>
        </w:rPr>
      </w:pPr>
      <w:r w:rsidRPr="00216B5C">
        <w:rPr>
          <w:rFonts w:ascii="Times New Roman" w:hAnsi="Times New Roman" w:cs="Times New Roman"/>
          <w:sz w:val="26"/>
          <w:szCs w:val="26"/>
        </w:rPr>
        <w:t xml:space="preserve">Выявлены нарушения пункта 2 статьи 35 Закона о занятости в </w:t>
      </w:r>
      <w:r w:rsidRPr="002A751A">
        <w:rPr>
          <w:rFonts w:ascii="Times New Roman" w:hAnsi="Times New Roman" w:cs="Times New Roman"/>
          <w:sz w:val="26"/>
          <w:szCs w:val="26"/>
        </w:rPr>
        <w:t>части не принятия или позднего принятия решения о прекращении выплаты пособия по безработице с одновременным снятием с учета граждан, которые достигли</w:t>
      </w:r>
      <w:r w:rsidRPr="00216B5C">
        <w:rPr>
          <w:rFonts w:ascii="Times New Roman" w:hAnsi="Times New Roman" w:cs="Times New Roman"/>
          <w:sz w:val="26"/>
          <w:szCs w:val="26"/>
        </w:rPr>
        <w:t xml:space="preserve"> пенсионного возраста и которым назначена страховая пенсия по старости, например:</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567"/>
        <w:gridCol w:w="1276"/>
        <w:gridCol w:w="1559"/>
        <w:gridCol w:w="1418"/>
        <w:gridCol w:w="1701"/>
      </w:tblGrid>
      <w:tr w:rsidR="00696AD0" w:rsidRPr="00216B5C" w:rsidTr="0053045F">
        <w:trPr>
          <w:trHeight w:val="284"/>
        </w:trPr>
        <w:tc>
          <w:tcPr>
            <w:tcW w:w="1418" w:type="dxa"/>
          </w:tcPr>
          <w:p w:rsidR="00696AD0" w:rsidRPr="0053045F" w:rsidRDefault="00696AD0" w:rsidP="006B5115">
            <w:pPr>
              <w:suppressAutoHyphens w:val="0"/>
              <w:autoSpaceDE w:val="0"/>
              <w:autoSpaceDN w:val="0"/>
              <w:jc w:val="center"/>
              <w:rPr>
                <w:rFonts w:ascii="Times New Roman" w:hAnsi="Times New Roman" w:cs="Times New Roman"/>
                <w:color w:val="000000"/>
                <w:sz w:val="22"/>
                <w:szCs w:val="22"/>
              </w:rPr>
            </w:pPr>
            <w:r w:rsidRPr="0053045F">
              <w:rPr>
                <w:rFonts w:ascii="Times New Roman" w:hAnsi="Times New Roman" w:cs="Times New Roman"/>
                <w:color w:val="000000"/>
                <w:sz w:val="22"/>
                <w:szCs w:val="22"/>
              </w:rPr>
              <w:t>Фамилия, И.О.</w:t>
            </w:r>
          </w:p>
        </w:tc>
        <w:tc>
          <w:tcPr>
            <w:tcW w:w="1559" w:type="dxa"/>
          </w:tcPr>
          <w:p w:rsidR="00696AD0" w:rsidRPr="0053045F" w:rsidRDefault="00696AD0" w:rsidP="0053045F">
            <w:pPr>
              <w:suppressAutoHyphens w:val="0"/>
              <w:autoSpaceDE w:val="0"/>
              <w:autoSpaceDN w:val="0"/>
              <w:ind w:left="-108" w:right="-108"/>
              <w:jc w:val="center"/>
              <w:rPr>
                <w:rFonts w:ascii="Times New Roman" w:hAnsi="Times New Roman" w:cs="Times New Roman"/>
                <w:color w:val="000000"/>
                <w:sz w:val="22"/>
                <w:szCs w:val="22"/>
              </w:rPr>
            </w:pPr>
            <w:r w:rsidRPr="0053045F">
              <w:rPr>
                <w:rFonts w:ascii="Times New Roman" w:hAnsi="Times New Roman" w:cs="Times New Roman"/>
                <w:color w:val="000000"/>
                <w:sz w:val="22"/>
                <w:szCs w:val="22"/>
              </w:rPr>
              <w:t>№ ЛДПГУ</w:t>
            </w:r>
          </w:p>
        </w:tc>
        <w:tc>
          <w:tcPr>
            <w:tcW w:w="567" w:type="dxa"/>
          </w:tcPr>
          <w:p w:rsidR="00696AD0" w:rsidRPr="0053045F" w:rsidRDefault="00696AD0" w:rsidP="006B5115">
            <w:pPr>
              <w:suppressAutoHyphens w:val="0"/>
              <w:autoSpaceDE w:val="0"/>
              <w:autoSpaceDN w:val="0"/>
              <w:ind w:left="-153" w:right="-90"/>
              <w:jc w:val="center"/>
              <w:rPr>
                <w:rFonts w:ascii="Times New Roman" w:hAnsi="Times New Roman" w:cs="Times New Roman"/>
                <w:color w:val="000000"/>
                <w:sz w:val="22"/>
                <w:szCs w:val="22"/>
              </w:rPr>
            </w:pPr>
            <w:r w:rsidRPr="0053045F">
              <w:rPr>
                <w:rFonts w:ascii="Times New Roman" w:hAnsi="Times New Roman" w:cs="Times New Roman"/>
                <w:color w:val="000000"/>
                <w:sz w:val="22"/>
                <w:szCs w:val="22"/>
              </w:rPr>
              <w:t>Пол</w:t>
            </w:r>
          </w:p>
        </w:tc>
        <w:tc>
          <w:tcPr>
            <w:tcW w:w="1276" w:type="dxa"/>
          </w:tcPr>
          <w:p w:rsidR="00696AD0" w:rsidRPr="0053045F" w:rsidRDefault="00696AD0" w:rsidP="006B5115">
            <w:pPr>
              <w:suppressAutoHyphens w:val="0"/>
              <w:autoSpaceDE w:val="0"/>
              <w:autoSpaceDN w:val="0"/>
              <w:jc w:val="center"/>
              <w:rPr>
                <w:rFonts w:ascii="Times New Roman" w:hAnsi="Times New Roman" w:cs="Times New Roman"/>
                <w:color w:val="000000"/>
                <w:sz w:val="22"/>
                <w:szCs w:val="22"/>
              </w:rPr>
            </w:pPr>
            <w:r w:rsidRPr="0053045F">
              <w:rPr>
                <w:rFonts w:ascii="Times New Roman" w:hAnsi="Times New Roman" w:cs="Times New Roman"/>
                <w:color w:val="000000"/>
                <w:sz w:val="22"/>
                <w:szCs w:val="22"/>
              </w:rPr>
              <w:t>Дата рождения/ дата выхода на пенсию</w:t>
            </w:r>
          </w:p>
        </w:tc>
        <w:tc>
          <w:tcPr>
            <w:tcW w:w="1559" w:type="dxa"/>
          </w:tcPr>
          <w:p w:rsidR="00696AD0" w:rsidRPr="0053045F" w:rsidRDefault="00696AD0" w:rsidP="006B5115">
            <w:pPr>
              <w:suppressAutoHyphens w:val="0"/>
              <w:autoSpaceDE w:val="0"/>
              <w:autoSpaceDN w:val="0"/>
              <w:jc w:val="center"/>
              <w:rPr>
                <w:rFonts w:ascii="Times New Roman" w:hAnsi="Times New Roman" w:cs="Times New Roman"/>
                <w:color w:val="000000"/>
                <w:sz w:val="22"/>
                <w:szCs w:val="22"/>
              </w:rPr>
            </w:pPr>
            <w:r w:rsidRPr="0053045F">
              <w:rPr>
                <w:rFonts w:ascii="Times New Roman" w:hAnsi="Times New Roman" w:cs="Times New Roman"/>
                <w:color w:val="000000"/>
                <w:sz w:val="22"/>
                <w:szCs w:val="22"/>
              </w:rPr>
              <w:t>Дата, по которую начислено и выплачено пособие по безработице</w:t>
            </w:r>
          </w:p>
        </w:tc>
        <w:tc>
          <w:tcPr>
            <w:tcW w:w="1418" w:type="dxa"/>
          </w:tcPr>
          <w:p w:rsidR="00696AD0" w:rsidRPr="0053045F" w:rsidRDefault="00696AD0" w:rsidP="006B5115">
            <w:pPr>
              <w:suppressAutoHyphens w:val="0"/>
              <w:autoSpaceDE w:val="0"/>
              <w:autoSpaceDN w:val="0"/>
              <w:jc w:val="center"/>
              <w:rPr>
                <w:rFonts w:ascii="Times New Roman" w:hAnsi="Times New Roman" w:cs="Times New Roman"/>
                <w:color w:val="000000"/>
                <w:sz w:val="22"/>
                <w:szCs w:val="22"/>
              </w:rPr>
            </w:pPr>
            <w:r w:rsidRPr="0053045F">
              <w:rPr>
                <w:rFonts w:ascii="Times New Roman" w:hAnsi="Times New Roman" w:cs="Times New Roman"/>
                <w:color w:val="000000"/>
                <w:sz w:val="22"/>
                <w:szCs w:val="22"/>
              </w:rPr>
              <w:t>Период переплаты пособия по безработице</w:t>
            </w:r>
          </w:p>
        </w:tc>
        <w:tc>
          <w:tcPr>
            <w:tcW w:w="1701" w:type="dxa"/>
          </w:tcPr>
          <w:p w:rsidR="00696AD0" w:rsidRPr="0053045F" w:rsidRDefault="00696AD0" w:rsidP="006B5115">
            <w:pPr>
              <w:suppressAutoHyphens w:val="0"/>
              <w:autoSpaceDE w:val="0"/>
              <w:autoSpaceDN w:val="0"/>
              <w:ind w:left="-34" w:right="-104"/>
              <w:jc w:val="center"/>
              <w:rPr>
                <w:rFonts w:ascii="Times New Roman" w:hAnsi="Times New Roman" w:cs="Times New Roman"/>
                <w:color w:val="000000"/>
                <w:sz w:val="22"/>
                <w:szCs w:val="22"/>
              </w:rPr>
            </w:pPr>
            <w:r w:rsidRPr="0053045F">
              <w:rPr>
                <w:rFonts w:ascii="Times New Roman" w:hAnsi="Times New Roman" w:cs="Times New Roman"/>
                <w:color w:val="000000"/>
                <w:sz w:val="22"/>
                <w:szCs w:val="22"/>
              </w:rPr>
              <w:t>Объем переплаченных средств</w:t>
            </w:r>
          </w:p>
        </w:tc>
      </w:tr>
      <w:tr w:rsidR="00696AD0" w:rsidRPr="00216B5C" w:rsidTr="006B5115">
        <w:trPr>
          <w:trHeight w:val="397"/>
        </w:trPr>
        <w:tc>
          <w:tcPr>
            <w:tcW w:w="9498" w:type="dxa"/>
            <w:gridSpan w:val="7"/>
            <w:noWrap/>
          </w:tcPr>
          <w:p w:rsidR="00696AD0" w:rsidRPr="0053045F" w:rsidRDefault="00696AD0" w:rsidP="006B5115">
            <w:pPr>
              <w:suppressAutoHyphens w:val="0"/>
              <w:spacing w:before="120" w:after="120"/>
              <w:jc w:val="center"/>
              <w:rPr>
                <w:rFonts w:ascii="Times New Roman" w:hAnsi="Times New Roman" w:cs="Times New Roman"/>
                <w:i/>
                <w:iCs/>
                <w:color w:val="000000"/>
                <w:sz w:val="22"/>
                <w:szCs w:val="22"/>
              </w:rPr>
            </w:pPr>
            <w:r w:rsidRPr="0053045F">
              <w:rPr>
                <w:rFonts w:ascii="Times New Roman" w:hAnsi="Times New Roman" w:cs="Times New Roman"/>
                <w:i/>
                <w:color w:val="000000"/>
                <w:sz w:val="22"/>
                <w:szCs w:val="22"/>
              </w:rPr>
              <w:t>ТО ЦЗН в Симферопольском районе:</w:t>
            </w:r>
          </w:p>
        </w:tc>
      </w:tr>
      <w:tr w:rsidR="00696AD0" w:rsidRPr="00551D56" w:rsidTr="00242F80">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980406">
            <w:pP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Ч</w:t>
            </w:r>
            <w:r w:rsidR="00980406">
              <w:rPr>
                <w:rFonts w:ascii="Times New Roman" w:eastAsia="Times New Roman" w:hAnsi="Times New Roman" w:cs="Times New Roman"/>
                <w:color w:val="000000"/>
                <w:sz w:val="22"/>
                <w:szCs w:val="22"/>
              </w:rPr>
              <w:t>.</w:t>
            </w:r>
            <w:r w:rsidRPr="0053045F">
              <w:rPr>
                <w:rFonts w:ascii="Times New Roman" w:eastAsia="Times New Roman" w:hAnsi="Times New Roman" w:cs="Times New Roman"/>
                <w:color w:val="000000"/>
                <w:sz w:val="22"/>
                <w:szCs w:val="22"/>
              </w:rPr>
              <w:t>А.А.</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ind w:left="-108" w:right="-108"/>
              <w:jc w:val="center"/>
              <w:rPr>
                <w:rFonts w:ascii="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25.12.1959/25.06.2020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28.12.2020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25.06.2020 - 28.12.2020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i/>
                <w:color w:val="000000"/>
                <w:sz w:val="22"/>
                <w:szCs w:val="22"/>
              </w:rPr>
            </w:pPr>
            <w:r w:rsidRPr="0053045F">
              <w:rPr>
                <w:rFonts w:ascii="Times New Roman" w:eastAsia="Times New Roman" w:hAnsi="Times New Roman" w:cs="Times New Roman"/>
                <w:i/>
                <w:color w:val="000000"/>
                <w:sz w:val="22"/>
                <w:szCs w:val="22"/>
              </w:rPr>
              <w:t>32540,83</w:t>
            </w:r>
          </w:p>
        </w:tc>
      </w:tr>
      <w:tr w:rsidR="00696AD0" w:rsidRPr="00551D56" w:rsidTr="00242F80">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980406">
            <w:pP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Ч</w:t>
            </w:r>
            <w:r w:rsidR="00980406">
              <w:rPr>
                <w:rFonts w:ascii="Times New Roman" w:eastAsia="Times New Roman" w:hAnsi="Times New Roman" w:cs="Times New Roman"/>
                <w:color w:val="000000"/>
                <w:sz w:val="22"/>
                <w:szCs w:val="22"/>
              </w:rPr>
              <w:t>.</w:t>
            </w:r>
            <w:r w:rsidRPr="0053045F">
              <w:rPr>
                <w:rFonts w:ascii="Times New Roman" w:eastAsia="Times New Roman" w:hAnsi="Times New Roman" w:cs="Times New Roman"/>
                <w:color w:val="000000"/>
                <w:sz w:val="22"/>
                <w:szCs w:val="22"/>
              </w:rPr>
              <w:t>И.Н.</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108" w:right="-108"/>
              <w:jc w:val="cente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57" w:right="-57"/>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25.12.1964/25.06.2020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21.07.2020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25.06.2020 - 21.07.2020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i/>
                <w:color w:val="000000"/>
                <w:sz w:val="22"/>
                <w:szCs w:val="22"/>
              </w:rPr>
            </w:pPr>
            <w:r w:rsidRPr="0053045F">
              <w:rPr>
                <w:rFonts w:ascii="Times New Roman" w:eastAsia="Times New Roman" w:hAnsi="Times New Roman" w:cs="Times New Roman"/>
                <w:i/>
                <w:color w:val="000000"/>
                <w:sz w:val="22"/>
                <w:szCs w:val="22"/>
              </w:rPr>
              <w:t>7669,74</w:t>
            </w:r>
          </w:p>
        </w:tc>
      </w:tr>
      <w:tr w:rsidR="00696AD0" w:rsidRPr="00551D56" w:rsidTr="00242F80">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980406">
            <w:pP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О</w:t>
            </w:r>
            <w:r w:rsidR="00980406">
              <w:rPr>
                <w:rFonts w:ascii="Times New Roman" w:eastAsia="Times New Roman" w:hAnsi="Times New Roman" w:cs="Times New Roman"/>
                <w:color w:val="000000"/>
                <w:sz w:val="22"/>
                <w:szCs w:val="22"/>
              </w:rPr>
              <w:t>.</w:t>
            </w:r>
            <w:r w:rsidRPr="0053045F">
              <w:rPr>
                <w:rFonts w:ascii="Times New Roman" w:eastAsia="Times New Roman" w:hAnsi="Times New Roman" w:cs="Times New Roman"/>
                <w:color w:val="000000"/>
                <w:sz w:val="22"/>
                <w:szCs w:val="22"/>
              </w:rPr>
              <w:t>Н.Н.</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108" w:right="-108"/>
              <w:jc w:val="cente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57" w:right="-57"/>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29.07.1964/31.07.2020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01.10.2020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31.07.2020 - 01.10.2020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i/>
                <w:color w:val="000000"/>
                <w:sz w:val="22"/>
                <w:szCs w:val="22"/>
              </w:rPr>
            </w:pPr>
            <w:r w:rsidRPr="0053045F">
              <w:rPr>
                <w:rFonts w:ascii="Times New Roman" w:eastAsia="Times New Roman" w:hAnsi="Times New Roman" w:cs="Times New Roman"/>
                <w:i/>
                <w:color w:val="000000"/>
                <w:sz w:val="22"/>
                <w:szCs w:val="22"/>
              </w:rPr>
              <w:t>9290,32</w:t>
            </w:r>
          </w:p>
        </w:tc>
      </w:tr>
      <w:tr w:rsidR="00696AD0" w:rsidRPr="006974F5" w:rsidTr="00242F80">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980406">
            <w:pP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П</w:t>
            </w:r>
            <w:r w:rsidR="00980406">
              <w:rPr>
                <w:rFonts w:ascii="Times New Roman" w:eastAsia="Times New Roman" w:hAnsi="Times New Roman" w:cs="Times New Roman"/>
                <w:color w:val="000000"/>
                <w:sz w:val="22"/>
                <w:szCs w:val="22"/>
              </w:rPr>
              <w:t>.</w:t>
            </w:r>
            <w:r w:rsidRPr="0053045F">
              <w:rPr>
                <w:rFonts w:ascii="Times New Roman" w:eastAsia="Times New Roman" w:hAnsi="Times New Roman" w:cs="Times New Roman"/>
                <w:color w:val="000000"/>
                <w:sz w:val="22"/>
                <w:szCs w:val="22"/>
              </w:rPr>
              <w:t>И.Р.</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108" w:right="-108"/>
              <w:jc w:val="cente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57" w:right="-57"/>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15.08.1964/05.11.2020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20.12.2020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05.11.2020 - 20.12.2020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i/>
                <w:color w:val="000000"/>
                <w:sz w:val="22"/>
                <w:szCs w:val="22"/>
              </w:rPr>
            </w:pPr>
            <w:r w:rsidRPr="0053045F">
              <w:rPr>
                <w:rFonts w:ascii="Times New Roman" w:eastAsia="Times New Roman" w:hAnsi="Times New Roman" w:cs="Times New Roman"/>
                <w:i/>
                <w:color w:val="000000"/>
                <w:sz w:val="22"/>
                <w:szCs w:val="22"/>
              </w:rPr>
              <w:t>2267,74</w:t>
            </w:r>
            <w:r w:rsidR="0053045F">
              <w:rPr>
                <w:rFonts w:ascii="Times New Roman" w:eastAsia="Times New Roman" w:hAnsi="Times New Roman" w:cs="Times New Roman"/>
                <w:i/>
                <w:color w:val="000000"/>
                <w:sz w:val="22"/>
                <w:szCs w:val="22"/>
              </w:rPr>
              <w:t>*</w:t>
            </w:r>
          </w:p>
        </w:tc>
      </w:tr>
      <w:tr w:rsidR="00696AD0" w:rsidRPr="00B25523" w:rsidTr="00242F80">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980406">
            <w:pP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М</w:t>
            </w:r>
            <w:r w:rsidR="00980406">
              <w:rPr>
                <w:rFonts w:ascii="Times New Roman" w:eastAsia="Times New Roman" w:hAnsi="Times New Roman" w:cs="Times New Roman"/>
                <w:color w:val="000000"/>
                <w:sz w:val="22"/>
                <w:szCs w:val="22"/>
              </w:rPr>
              <w:t>.</w:t>
            </w:r>
            <w:r w:rsidRPr="0053045F">
              <w:rPr>
                <w:rFonts w:ascii="Times New Roman" w:eastAsia="Times New Roman" w:hAnsi="Times New Roman" w:cs="Times New Roman"/>
                <w:color w:val="000000"/>
                <w:sz w:val="22"/>
                <w:szCs w:val="22"/>
              </w:rPr>
              <w:t>В.В.</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108" w:right="-108"/>
              <w:jc w:val="cente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57" w:right="-57"/>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20.12.1964/20.06.2020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01.10.2020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20.06.2020 - 01.10.2020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i/>
                <w:color w:val="000000"/>
                <w:sz w:val="22"/>
                <w:szCs w:val="22"/>
              </w:rPr>
            </w:pPr>
            <w:r w:rsidRPr="0053045F">
              <w:rPr>
                <w:rFonts w:ascii="Times New Roman" w:eastAsia="Times New Roman" w:hAnsi="Times New Roman" w:cs="Times New Roman"/>
                <w:i/>
                <w:color w:val="000000"/>
                <w:sz w:val="22"/>
                <w:szCs w:val="22"/>
              </w:rPr>
              <w:t>15295,16</w:t>
            </w:r>
          </w:p>
        </w:tc>
      </w:tr>
      <w:tr w:rsidR="00696AD0" w:rsidRPr="0039109E" w:rsidTr="00242F80">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980406">
            <w:pP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Л</w:t>
            </w:r>
            <w:r w:rsidR="00980406">
              <w:rPr>
                <w:rFonts w:ascii="Times New Roman" w:eastAsia="Times New Roman" w:hAnsi="Times New Roman" w:cs="Times New Roman"/>
                <w:color w:val="000000"/>
                <w:sz w:val="22"/>
                <w:szCs w:val="22"/>
              </w:rPr>
              <w:t>.</w:t>
            </w:r>
            <w:r w:rsidRPr="0053045F">
              <w:rPr>
                <w:rFonts w:ascii="Times New Roman" w:eastAsia="Times New Roman" w:hAnsi="Times New Roman" w:cs="Times New Roman"/>
                <w:color w:val="000000"/>
                <w:sz w:val="22"/>
                <w:szCs w:val="22"/>
              </w:rPr>
              <w:t>А.Л.</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108" w:right="-108"/>
              <w:jc w:val="cente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57" w:right="-57"/>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06.07.1964/06.01.2020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08.01.2020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06.01.2020 - 08.01.2020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i/>
                <w:color w:val="000000"/>
                <w:sz w:val="22"/>
                <w:szCs w:val="22"/>
              </w:rPr>
            </w:pPr>
            <w:r w:rsidRPr="0053045F">
              <w:rPr>
                <w:rFonts w:ascii="Times New Roman" w:eastAsia="Times New Roman" w:hAnsi="Times New Roman" w:cs="Times New Roman"/>
                <w:i/>
                <w:color w:val="000000"/>
                <w:sz w:val="22"/>
                <w:szCs w:val="22"/>
              </w:rPr>
              <w:t>145,16</w:t>
            </w:r>
          </w:p>
        </w:tc>
      </w:tr>
      <w:tr w:rsidR="00696AD0" w:rsidRPr="00960FF3" w:rsidTr="00242F80">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980406">
            <w:pP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С</w:t>
            </w:r>
            <w:r w:rsidR="00980406">
              <w:rPr>
                <w:rFonts w:ascii="Times New Roman" w:eastAsia="Times New Roman" w:hAnsi="Times New Roman" w:cs="Times New Roman"/>
                <w:color w:val="000000"/>
                <w:sz w:val="22"/>
                <w:szCs w:val="22"/>
              </w:rPr>
              <w:t>.</w:t>
            </w:r>
            <w:r w:rsidRPr="0053045F">
              <w:rPr>
                <w:rFonts w:ascii="Times New Roman" w:eastAsia="Times New Roman" w:hAnsi="Times New Roman" w:cs="Times New Roman"/>
                <w:color w:val="000000"/>
                <w:sz w:val="22"/>
                <w:szCs w:val="22"/>
              </w:rPr>
              <w:t>В.А.</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108" w:right="-108"/>
              <w:jc w:val="cente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57" w:right="-57"/>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27.10.1959/27.04.2020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18.05.2020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27.04.2020 - 18.05.2020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i/>
                <w:color w:val="000000"/>
                <w:sz w:val="22"/>
                <w:szCs w:val="22"/>
              </w:rPr>
            </w:pPr>
            <w:r w:rsidRPr="0053045F">
              <w:rPr>
                <w:rFonts w:ascii="Times New Roman" w:eastAsia="Times New Roman" w:hAnsi="Times New Roman" w:cs="Times New Roman"/>
                <w:i/>
                <w:color w:val="000000"/>
                <w:sz w:val="22"/>
                <w:szCs w:val="22"/>
              </w:rPr>
              <w:t>0</w:t>
            </w:r>
            <w:r w:rsidR="0053045F">
              <w:rPr>
                <w:rFonts w:ascii="Times New Roman" w:eastAsia="Times New Roman" w:hAnsi="Times New Roman" w:cs="Times New Roman"/>
                <w:i/>
                <w:color w:val="000000"/>
                <w:sz w:val="22"/>
                <w:szCs w:val="22"/>
              </w:rPr>
              <w:t>*</w:t>
            </w:r>
            <w:r w:rsidRPr="0053045F">
              <w:rPr>
                <w:rFonts w:ascii="Times New Roman" w:eastAsia="Times New Roman" w:hAnsi="Times New Roman" w:cs="Times New Roman"/>
                <w:i/>
                <w:color w:val="000000"/>
                <w:sz w:val="22"/>
                <w:szCs w:val="22"/>
              </w:rPr>
              <w:t>*</w:t>
            </w:r>
          </w:p>
        </w:tc>
      </w:tr>
      <w:tr w:rsidR="00696AD0" w:rsidRPr="00960FF3" w:rsidTr="00242F80">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980406">
            <w:pP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Т</w:t>
            </w:r>
            <w:r w:rsidR="00980406">
              <w:rPr>
                <w:rFonts w:ascii="Times New Roman" w:eastAsia="Times New Roman" w:hAnsi="Times New Roman" w:cs="Times New Roman"/>
                <w:color w:val="000000"/>
                <w:sz w:val="22"/>
                <w:szCs w:val="22"/>
              </w:rPr>
              <w:t>.</w:t>
            </w:r>
            <w:r w:rsidRPr="0053045F">
              <w:rPr>
                <w:rFonts w:ascii="Times New Roman" w:eastAsia="Times New Roman" w:hAnsi="Times New Roman" w:cs="Times New Roman"/>
                <w:color w:val="000000"/>
                <w:sz w:val="22"/>
                <w:szCs w:val="22"/>
              </w:rPr>
              <w:t>С.Н.</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108" w:right="-108"/>
              <w:jc w:val="cente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57" w:right="-57"/>
              <w:jc w:val="center"/>
              <w:rPr>
                <w:rFonts w:ascii="Times New Roman" w:eastAsia="Times New Roman" w:hAnsi="Times New Roman" w:cs="Times New Roman"/>
                <w:color w:val="000000"/>
                <w:sz w:val="22"/>
                <w:szCs w:val="22"/>
              </w:rPr>
            </w:pPr>
            <w:r w:rsidRPr="00980406">
              <w:rPr>
                <w:rFonts w:ascii="Times New Roman" w:eastAsia="Times New Roman" w:hAnsi="Times New Roman" w:cs="Times New Roman"/>
                <w:color w:val="000000"/>
                <w:sz w:val="22"/>
                <w:szCs w:val="22"/>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10.03.1959/10.09.2019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16.09.2019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10.09.2019 -16.09.2019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i/>
                <w:color w:val="000000"/>
                <w:sz w:val="22"/>
                <w:szCs w:val="22"/>
              </w:rPr>
            </w:pPr>
            <w:r w:rsidRPr="0053045F">
              <w:rPr>
                <w:rFonts w:ascii="Times New Roman" w:eastAsia="Times New Roman" w:hAnsi="Times New Roman" w:cs="Times New Roman"/>
                <w:i/>
                <w:color w:val="000000"/>
                <w:sz w:val="22"/>
                <w:szCs w:val="22"/>
              </w:rPr>
              <w:t>2632,00</w:t>
            </w:r>
          </w:p>
        </w:tc>
      </w:tr>
      <w:tr w:rsidR="00696AD0" w:rsidRPr="00960FF3" w:rsidTr="00242F80">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980406">
            <w:pPr>
              <w:ind w:right="-108"/>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А</w:t>
            </w:r>
            <w:r w:rsidR="00980406">
              <w:rPr>
                <w:rFonts w:ascii="Times New Roman" w:eastAsia="Times New Roman" w:hAnsi="Times New Roman" w:cs="Times New Roman"/>
                <w:color w:val="000000"/>
                <w:sz w:val="22"/>
                <w:szCs w:val="22"/>
              </w:rPr>
              <w:t>.</w:t>
            </w:r>
            <w:r w:rsidRPr="0053045F">
              <w:rPr>
                <w:rFonts w:ascii="Times New Roman" w:eastAsia="Times New Roman" w:hAnsi="Times New Roman" w:cs="Times New Roman"/>
                <w:color w:val="000000"/>
                <w:sz w:val="22"/>
                <w:szCs w:val="22"/>
              </w:rPr>
              <w:t>Д.А.</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57" w:right="-57"/>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17.12.1959/17.06.2020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01.10.2020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17.06.2020 - 01.10.2020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i/>
                <w:color w:val="000000"/>
                <w:sz w:val="22"/>
                <w:szCs w:val="22"/>
              </w:rPr>
            </w:pPr>
            <w:r w:rsidRPr="0053045F">
              <w:rPr>
                <w:rFonts w:ascii="Times New Roman" w:eastAsia="Times New Roman" w:hAnsi="Times New Roman" w:cs="Times New Roman"/>
                <w:i/>
                <w:color w:val="000000"/>
                <w:sz w:val="22"/>
                <w:szCs w:val="22"/>
              </w:rPr>
              <w:t>15745,16</w:t>
            </w:r>
          </w:p>
        </w:tc>
      </w:tr>
      <w:tr w:rsidR="00696AD0" w:rsidRPr="00960FF3" w:rsidTr="00242F80">
        <w:trPr>
          <w:trHeight w:val="284"/>
        </w:trPr>
        <w:tc>
          <w:tcPr>
            <w:tcW w:w="9498" w:type="dxa"/>
            <w:gridSpan w:val="7"/>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pacing w:before="120" w:after="120"/>
              <w:jc w:val="center"/>
              <w:rPr>
                <w:rFonts w:ascii="Times New Roman" w:eastAsia="Times New Roman" w:hAnsi="Times New Roman" w:cs="Times New Roman"/>
                <w:i/>
                <w:color w:val="000000"/>
                <w:sz w:val="22"/>
                <w:szCs w:val="22"/>
              </w:rPr>
            </w:pPr>
            <w:r w:rsidRPr="0053045F">
              <w:rPr>
                <w:rFonts w:ascii="Times New Roman" w:hAnsi="Times New Roman" w:cs="Times New Roman"/>
                <w:i/>
                <w:sz w:val="22"/>
                <w:szCs w:val="22"/>
                <w:lang w:eastAsia="ar-SA"/>
              </w:rPr>
              <w:t>ТО ЦЗН в городе Феодосия:</w:t>
            </w:r>
          </w:p>
        </w:tc>
      </w:tr>
      <w:tr w:rsidR="00696AD0" w:rsidRPr="00960FF3" w:rsidTr="00242F80">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96AD0" w:rsidRPr="0053045F" w:rsidRDefault="00696AD0" w:rsidP="00980406">
            <w:pPr>
              <w:suppressAutoHyphens w:val="0"/>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П</w:t>
            </w:r>
            <w:r w:rsidR="00980406">
              <w:rPr>
                <w:rFonts w:ascii="Times New Roman" w:eastAsia="Times New Roman" w:hAnsi="Times New Roman" w:cs="Times New Roman"/>
                <w:color w:val="000000"/>
                <w:sz w:val="22"/>
                <w:szCs w:val="22"/>
              </w:rPr>
              <w:t>.</w:t>
            </w:r>
            <w:r w:rsidRPr="0053045F">
              <w:rPr>
                <w:rFonts w:ascii="Times New Roman" w:eastAsia="Times New Roman" w:hAnsi="Times New Roman" w:cs="Times New Roman"/>
                <w:color w:val="000000"/>
                <w:sz w:val="22"/>
                <w:szCs w:val="22"/>
              </w:rPr>
              <w:t>О.Н.</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980406">
            <w:pPr>
              <w:suppressAutoHyphens w:val="0"/>
              <w:ind w:left="-108" w:right="-108"/>
              <w:jc w:val="cente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96AD0" w:rsidRPr="0053045F" w:rsidRDefault="00696AD0" w:rsidP="00242F80">
            <w:pPr>
              <w:suppressAutoHyphens w:val="0"/>
              <w:ind w:left="-57" w:right="-57"/>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07.04.1964/07.10.2019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27.10.2019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07.10.2019 - 27.10.2019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6AD0" w:rsidRPr="0053045F" w:rsidRDefault="00696AD0" w:rsidP="00242F80">
            <w:pPr>
              <w:jc w:val="center"/>
              <w:rPr>
                <w:rFonts w:ascii="Times New Roman" w:eastAsia="Times New Roman" w:hAnsi="Times New Roman" w:cs="Times New Roman"/>
                <w:i/>
                <w:color w:val="000000"/>
                <w:sz w:val="22"/>
                <w:szCs w:val="22"/>
              </w:rPr>
            </w:pPr>
            <w:r w:rsidRPr="0053045F">
              <w:rPr>
                <w:rFonts w:ascii="Times New Roman" w:eastAsia="Times New Roman" w:hAnsi="Times New Roman" w:cs="Times New Roman"/>
                <w:i/>
                <w:color w:val="000000"/>
                <w:sz w:val="22"/>
                <w:szCs w:val="22"/>
              </w:rPr>
              <w:t>1016,13</w:t>
            </w:r>
          </w:p>
        </w:tc>
      </w:tr>
      <w:tr w:rsidR="00F71C53" w:rsidRPr="008A6676" w:rsidTr="00242F80">
        <w:trPr>
          <w:trHeight w:val="284"/>
        </w:trPr>
        <w:tc>
          <w:tcPr>
            <w:tcW w:w="9498" w:type="dxa"/>
            <w:gridSpan w:val="7"/>
            <w:tcBorders>
              <w:top w:val="single" w:sz="4" w:space="0" w:color="auto"/>
              <w:left w:val="single" w:sz="4" w:space="0" w:color="auto"/>
              <w:bottom w:val="single" w:sz="4" w:space="0" w:color="auto"/>
              <w:right w:val="single" w:sz="4" w:space="0" w:color="auto"/>
            </w:tcBorders>
            <w:shd w:val="clear" w:color="auto" w:fill="auto"/>
          </w:tcPr>
          <w:p w:rsidR="00F71C53" w:rsidRPr="0053045F" w:rsidRDefault="00F71C53" w:rsidP="00242F80">
            <w:pPr>
              <w:spacing w:before="120" w:after="120"/>
              <w:jc w:val="center"/>
              <w:rPr>
                <w:rFonts w:ascii="Times New Roman" w:hAnsi="Times New Roman" w:cs="Times New Roman"/>
                <w:i/>
                <w:sz w:val="22"/>
                <w:szCs w:val="22"/>
                <w:lang w:eastAsia="ar-SA"/>
              </w:rPr>
            </w:pPr>
            <w:r w:rsidRPr="0053045F">
              <w:rPr>
                <w:rFonts w:ascii="Times New Roman" w:hAnsi="Times New Roman" w:cs="Times New Roman"/>
                <w:i/>
                <w:sz w:val="22"/>
                <w:szCs w:val="22"/>
                <w:lang w:eastAsia="ar-SA"/>
              </w:rPr>
              <w:t>ТО ЦЗН в городе Керчь:</w:t>
            </w:r>
          </w:p>
        </w:tc>
      </w:tr>
      <w:tr w:rsidR="00F71C53" w:rsidRPr="00960FF3" w:rsidTr="00242F80">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71C53" w:rsidRPr="0053045F" w:rsidRDefault="00F71C53" w:rsidP="00980406">
            <w:pPr>
              <w:suppressAutoHyphens w:val="0"/>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Г</w:t>
            </w:r>
            <w:r w:rsidR="00980406">
              <w:rPr>
                <w:rFonts w:ascii="Times New Roman" w:eastAsia="Times New Roman" w:hAnsi="Times New Roman" w:cs="Times New Roman"/>
                <w:color w:val="000000"/>
                <w:sz w:val="22"/>
                <w:szCs w:val="22"/>
              </w:rPr>
              <w:t>.</w:t>
            </w:r>
            <w:r w:rsidRPr="0053045F">
              <w:rPr>
                <w:rFonts w:ascii="Times New Roman" w:eastAsia="Times New Roman" w:hAnsi="Times New Roman" w:cs="Times New Roman"/>
                <w:color w:val="000000"/>
                <w:sz w:val="22"/>
                <w:szCs w:val="22"/>
              </w:rPr>
              <w:t xml:space="preserve">О.Б. </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F71C53" w:rsidRPr="0053045F" w:rsidRDefault="00F71C53" w:rsidP="00242F80">
            <w:pPr>
              <w:suppressAutoHyphens w:val="0"/>
              <w:jc w:val="cente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F71C53" w:rsidRPr="0053045F" w:rsidRDefault="008A6676" w:rsidP="00242F80">
            <w:pPr>
              <w:suppressAutoHyphens w:val="0"/>
              <w:ind w:left="-57" w:right="-57"/>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C53" w:rsidRPr="0053045F" w:rsidRDefault="008A6676"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16.12.1964/16.06.2020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71C53" w:rsidRPr="0053045F" w:rsidRDefault="008A6676"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27.01.2021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71C53" w:rsidRPr="0053045F" w:rsidRDefault="008A6676" w:rsidP="00242F80">
            <w:pPr>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16.06.2020 - 27.01.2021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71C53" w:rsidRPr="0053045F" w:rsidRDefault="006C5696" w:rsidP="00242F80">
            <w:pPr>
              <w:jc w:val="center"/>
              <w:rPr>
                <w:rFonts w:ascii="Times New Roman" w:eastAsia="Times New Roman" w:hAnsi="Times New Roman" w:cs="Times New Roman"/>
                <w:i/>
                <w:color w:val="000000"/>
                <w:sz w:val="22"/>
                <w:szCs w:val="22"/>
              </w:rPr>
            </w:pPr>
            <w:r w:rsidRPr="0053045F">
              <w:rPr>
                <w:rFonts w:ascii="Times New Roman" w:eastAsia="Times New Roman" w:hAnsi="Times New Roman" w:cs="Times New Roman"/>
                <w:i/>
                <w:color w:val="000000"/>
                <w:sz w:val="22"/>
                <w:szCs w:val="22"/>
              </w:rPr>
              <w:t>62652,99</w:t>
            </w:r>
          </w:p>
        </w:tc>
      </w:tr>
      <w:tr w:rsidR="00F71C53" w:rsidRPr="00960FF3" w:rsidTr="00242F80">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71C53" w:rsidRPr="0053045F" w:rsidRDefault="00CF5FE4" w:rsidP="006B5115">
            <w:pPr>
              <w:suppressAutoHyphens w:val="0"/>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Р</w:t>
            </w:r>
            <w:r w:rsidR="00980406">
              <w:rPr>
                <w:rFonts w:ascii="Times New Roman" w:eastAsia="Times New Roman" w:hAnsi="Times New Roman" w:cs="Times New Roman"/>
                <w:color w:val="000000"/>
                <w:sz w:val="22"/>
                <w:szCs w:val="22"/>
              </w:rPr>
              <w:t>.</w:t>
            </w:r>
            <w:r w:rsidRPr="0053045F">
              <w:rPr>
                <w:rFonts w:ascii="Times New Roman" w:eastAsia="Times New Roman" w:hAnsi="Times New Roman" w:cs="Times New Roman"/>
                <w:color w:val="000000"/>
                <w:sz w:val="22"/>
                <w:szCs w:val="22"/>
              </w:rPr>
              <w:t>О.В.</w:t>
            </w:r>
          </w:p>
          <w:p w:rsidR="00CF5FE4" w:rsidRPr="0053045F" w:rsidRDefault="00CF5FE4" w:rsidP="006B5115">
            <w:pPr>
              <w:suppressAutoHyphens w:val="0"/>
              <w:rPr>
                <w:rFonts w:ascii="Times New Roman" w:eastAsia="Times New Roman" w:hAnsi="Times New Roman" w:cs="Times New Roman"/>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F71C53" w:rsidRPr="0053045F" w:rsidRDefault="00F71C53" w:rsidP="00242F80">
            <w:pPr>
              <w:suppressAutoHyphens w:val="0"/>
              <w:ind w:left="-108" w:right="-108"/>
              <w:jc w:val="cente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F71C53" w:rsidRPr="0053045F" w:rsidRDefault="008A6676" w:rsidP="00242F80">
            <w:pPr>
              <w:suppressAutoHyphens w:val="0"/>
              <w:ind w:left="-57" w:right="-57"/>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C53" w:rsidRPr="0053045F" w:rsidRDefault="008A6676"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22.10.1964/22.04.2020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71C53" w:rsidRPr="0053045F" w:rsidRDefault="008A6676"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01.10.2020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71C53" w:rsidRPr="0053045F" w:rsidRDefault="008A6676" w:rsidP="00242F80">
            <w:pPr>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22.04.2020 - 01.10.2020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71C53" w:rsidRPr="0053045F" w:rsidRDefault="006C5696" w:rsidP="00242F80">
            <w:pPr>
              <w:jc w:val="center"/>
              <w:rPr>
                <w:rFonts w:ascii="Times New Roman" w:eastAsia="Times New Roman" w:hAnsi="Times New Roman" w:cs="Times New Roman"/>
                <w:i/>
                <w:color w:val="000000"/>
                <w:sz w:val="22"/>
                <w:szCs w:val="22"/>
              </w:rPr>
            </w:pPr>
            <w:r w:rsidRPr="0053045F">
              <w:rPr>
                <w:rFonts w:ascii="Times New Roman" w:eastAsia="Times New Roman" w:hAnsi="Times New Roman" w:cs="Times New Roman"/>
                <w:i/>
                <w:color w:val="000000"/>
                <w:sz w:val="22"/>
                <w:szCs w:val="22"/>
              </w:rPr>
              <w:t>30724,34</w:t>
            </w:r>
          </w:p>
        </w:tc>
      </w:tr>
      <w:tr w:rsidR="00AB4AAB" w:rsidRPr="00960FF3" w:rsidTr="00242F80">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AB4AAB" w:rsidRPr="0053045F" w:rsidRDefault="00980406" w:rsidP="00980406">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w:t>
            </w:r>
            <w:r w:rsidR="00AB4AAB" w:rsidRPr="0053045F">
              <w:rPr>
                <w:rFonts w:ascii="Times New Roman" w:eastAsia="Times New Roman" w:hAnsi="Times New Roman" w:cs="Times New Roman"/>
                <w:color w:val="000000"/>
                <w:sz w:val="22"/>
                <w:szCs w:val="22"/>
              </w:rPr>
              <w:t>А.П.</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B4AAB" w:rsidRPr="0053045F" w:rsidRDefault="00AB4AAB" w:rsidP="00242F80">
            <w:pPr>
              <w:suppressAutoHyphens w:val="0"/>
              <w:ind w:left="-108" w:right="-108"/>
              <w:jc w:val="center"/>
              <w:rPr>
                <w:rFonts w:ascii="Times New Roman" w:eastAsia="Times New Roman" w:hAnsi="Times New Roman" w:cs="Times New Roman"/>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B4AAB" w:rsidRPr="0053045F" w:rsidRDefault="008A6676" w:rsidP="00242F80">
            <w:pPr>
              <w:suppressAutoHyphens w:val="0"/>
              <w:ind w:left="-57" w:right="-57"/>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4AAB" w:rsidRPr="0053045F" w:rsidRDefault="009660EB"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27.12.1959/27.06.2020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4AAB" w:rsidRPr="0053045F" w:rsidRDefault="009660EB" w:rsidP="00242F80">
            <w:pPr>
              <w:suppressAutoHyphens w:val="0"/>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09.07.2020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4AAB" w:rsidRPr="0053045F" w:rsidRDefault="009660EB" w:rsidP="00242F80">
            <w:pPr>
              <w:jc w:val="center"/>
              <w:rPr>
                <w:rFonts w:ascii="Times New Roman" w:eastAsia="Times New Roman" w:hAnsi="Times New Roman" w:cs="Times New Roman"/>
                <w:color w:val="000000"/>
                <w:sz w:val="22"/>
                <w:szCs w:val="22"/>
              </w:rPr>
            </w:pPr>
            <w:r w:rsidRPr="0053045F">
              <w:rPr>
                <w:rFonts w:ascii="Times New Roman" w:eastAsia="Times New Roman" w:hAnsi="Times New Roman" w:cs="Times New Roman"/>
                <w:color w:val="000000"/>
                <w:sz w:val="22"/>
                <w:szCs w:val="22"/>
              </w:rPr>
              <w:t>27.06.2020 - 09.07.2020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4AAB" w:rsidRPr="0053045F" w:rsidRDefault="006C5696" w:rsidP="00242F80">
            <w:pPr>
              <w:jc w:val="center"/>
              <w:rPr>
                <w:rFonts w:ascii="Times New Roman" w:eastAsia="Times New Roman" w:hAnsi="Times New Roman" w:cs="Times New Roman"/>
                <w:i/>
                <w:color w:val="000000"/>
                <w:sz w:val="22"/>
                <w:szCs w:val="22"/>
              </w:rPr>
            </w:pPr>
            <w:r w:rsidRPr="0053045F">
              <w:rPr>
                <w:rFonts w:ascii="Times New Roman" w:eastAsia="Times New Roman" w:hAnsi="Times New Roman" w:cs="Times New Roman"/>
                <w:i/>
                <w:color w:val="000000"/>
                <w:sz w:val="22"/>
                <w:szCs w:val="22"/>
              </w:rPr>
              <w:t>3224,83</w:t>
            </w:r>
          </w:p>
        </w:tc>
      </w:tr>
      <w:tr w:rsidR="00AB4AAB" w:rsidRPr="00B25523" w:rsidTr="006B5115">
        <w:trPr>
          <w:trHeight w:val="284"/>
        </w:trPr>
        <w:tc>
          <w:tcPr>
            <w:tcW w:w="9498" w:type="dxa"/>
            <w:gridSpan w:val="7"/>
            <w:tcBorders>
              <w:top w:val="single" w:sz="4" w:space="0" w:color="auto"/>
              <w:left w:val="single" w:sz="4" w:space="0" w:color="auto"/>
              <w:bottom w:val="single" w:sz="4" w:space="0" w:color="auto"/>
              <w:right w:val="single" w:sz="4" w:space="0" w:color="auto"/>
            </w:tcBorders>
            <w:shd w:val="clear" w:color="auto" w:fill="auto"/>
          </w:tcPr>
          <w:p w:rsidR="00564275" w:rsidRDefault="00564275" w:rsidP="006B5115">
            <w:pPr>
              <w:rPr>
                <w:rFonts w:ascii="Times New Roman" w:hAnsi="Times New Roman" w:cs="Times New Roman"/>
                <w:i/>
                <w:iCs/>
                <w:sz w:val="22"/>
                <w:szCs w:val="22"/>
              </w:rPr>
            </w:pPr>
            <w:r w:rsidRPr="0053045F">
              <w:rPr>
                <w:rFonts w:ascii="Times New Roman" w:hAnsi="Times New Roman" w:cs="Times New Roman"/>
                <w:i/>
                <w:color w:val="000000"/>
                <w:sz w:val="22"/>
                <w:szCs w:val="22"/>
              </w:rPr>
              <w:t>*Средства возвращены во время проведения проверки</w:t>
            </w:r>
            <w:r w:rsidRPr="0053045F">
              <w:rPr>
                <w:rFonts w:ascii="Times New Roman" w:hAnsi="Times New Roman" w:cs="Times New Roman"/>
                <w:i/>
                <w:iCs/>
                <w:sz w:val="22"/>
                <w:szCs w:val="22"/>
              </w:rPr>
              <w:t xml:space="preserve"> </w:t>
            </w:r>
          </w:p>
          <w:p w:rsidR="00AB4AAB" w:rsidRPr="0053045F" w:rsidRDefault="00AB4AAB" w:rsidP="006B5115">
            <w:pPr>
              <w:rPr>
                <w:rFonts w:ascii="Times New Roman" w:eastAsia="Times New Roman" w:hAnsi="Times New Roman" w:cs="Times New Roman"/>
                <w:i/>
                <w:color w:val="000000"/>
                <w:sz w:val="22"/>
                <w:szCs w:val="22"/>
              </w:rPr>
            </w:pPr>
            <w:r w:rsidRPr="0053045F">
              <w:rPr>
                <w:rFonts w:ascii="Times New Roman" w:hAnsi="Times New Roman" w:cs="Times New Roman"/>
                <w:i/>
                <w:iCs/>
                <w:sz w:val="22"/>
                <w:szCs w:val="22"/>
              </w:rPr>
              <w:t>*</w:t>
            </w:r>
            <w:r w:rsidR="0053045F">
              <w:rPr>
                <w:rFonts w:ascii="Times New Roman" w:hAnsi="Times New Roman" w:cs="Times New Roman"/>
                <w:i/>
                <w:iCs/>
                <w:sz w:val="22"/>
                <w:szCs w:val="22"/>
              </w:rPr>
              <w:t>*</w:t>
            </w:r>
            <w:r w:rsidRPr="0053045F">
              <w:rPr>
                <w:rFonts w:ascii="Times New Roman" w:hAnsi="Times New Roman" w:cs="Times New Roman"/>
                <w:i/>
                <w:iCs/>
                <w:sz w:val="22"/>
                <w:szCs w:val="22"/>
              </w:rPr>
              <w:t>с учетом приостановки и (или) прекращения выплаты пособия по безработице</w:t>
            </w:r>
          </w:p>
        </w:tc>
      </w:tr>
    </w:tbl>
    <w:p w:rsidR="00396E0C" w:rsidRPr="00607554" w:rsidRDefault="00396E0C" w:rsidP="00E9677E">
      <w:pPr>
        <w:spacing w:before="120" w:line="264" w:lineRule="auto"/>
        <w:ind w:firstLine="709"/>
        <w:jc w:val="both"/>
        <w:rPr>
          <w:rFonts w:ascii="Times New Roman" w:hAnsi="Times New Roman"/>
          <w:sz w:val="26"/>
          <w:szCs w:val="26"/>
        </w:rPr>
      </w:pPr>
      <w:r w:rsidRPr="00607554">
        <w:rPr>
          <w:rFonts w:ascii="Times New Roman" w:hAnsi="Times New Roman"/>
          <w:sz w:val="26"/>
          <w:szCs w:val="26"/>
        </w:rPr>
        <w:t>В соответствии с пунктом 1(1) Постановления № 346 гражданам, признанным в установленном порядке безработными и имеющим несовершеннолетних детей</w:t>
      </w:r>
      <w:r w:rsidR="00AE2599">
        <w:rPr>
          <w:rFonts w:ascii="Times New Roman" w:hAnsi="Times New Roman"/>
          <w:sz w:val="26"/>
          <w:szCs w:val="26"/>
        </w:rPr>
        <w:t>,</w:t>
      </w:r>
      <w:r w:rsidRPr="00607554">
        <w:rPr>
          <w:rFonts w:ascii="Times New Roman" w:hAnsi="Times New Roman"/>
          <w:sz w:val="26"/>
          <w:szCs w:val="26"/>
        </w:rPr>
        <w:t xml:space="preserve"> размер пособия по безработице увеличивается пропорционально количеству таких детей из расчета 3000 рублей за каждого ребенка одному из родителей. Следует отметить, что </w:t>
      </w:r>
      <w:proofErr w:type="gramStart"/>
      <w:r w:rsidRPr="00607554">
        <w:rPr>
          <w:rFonts w:ascii="Times New Roman" w:hAnsi="Times New Roman"/>
          <w:sz w:val="26"/>
          <w:szCs w:val="26"/>
        </w:rPr>
        <w:t>согласно пункта</w:t>
      </w:r>
      <w:proofErr w:type="gramEnd"/>
      <w:r w:rsidRPr="00607554">
        <w:rPr>
          <w:rFonts w:ascii="Times New Roman" w:hAnsi="Times New Roman"/>
          <w:sz w:val="26"/>
          <w:szCs w:val="26"/>
        </w:rPr>
        <w:t xml:space="preserve"> 4(3) Временных правил при неполучении центром занятости населения необходимых сведений в рамках СМЭВ центр занятости населения вправе запросить у гражданина через личный кабинет информационно-аналитической системы или личный кабинет единого портала либо иным доступным способом документы, подтверждающие информацию, указанную в заявлении в электронной форме.</w:t>
      </w:r>
    </w:p>
    <w:p w:rsidR="00396E0C" w:rsidRPr="00607554" w:rsidRDefault="00396E0C" w:rsidP="00396E0C">
      <w:pPr>
        <w:spacing w:after="120" w:line="264" w:lineRule="auto"/>
        <w:ind w:firstLine="709"/>
        <w:jc w:val="both"/>
        <w:rPr>
          <w:rFonts w:ascii="Times New Roman" w:hAnsi="Times New Roman"/>
          <w:sz w:val="26"/>
          <w:szCs w:val="26"/>
        </w:rPr>
      </w:pPr>
      <w:r w:rsidRPr="00607554">
        <w:rPr>
          <w:rFonts w:ascii="Times New Roman" w:hAnsi="Times New Roman"/>
          <w:color w:val="000000"/>
          <w:sz w:val="26"/>
          <w:szCs w:val="26"/>
        </w:rPr>
        <w:t>В нарушение указанных норм выявлены факты увеличения пособия по безработице гражданам, не подтвердившим наличие несовершеннолетних детей (нет информации ЗАГС по СМЭВ, нет документов в личных делах граждан)</w:t>
      </w:r>
      <w:r w:rsidRPr="00607554">
        <w:rPr>
          <w:rFonts w:ascii="Times New Roman" w:hAnsi="Times New Roman"/>
          <w:sz w:val="26"/>
          <w:szCs w:val="26"/>
        </w:rPr>
        <w:t xml:space="preserve">, например: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559"/>
        <w:gridCol w:w="1843"/>
        <w:gridCol w:w="2410"/>
        <w:gridCol w:w="1593"/>
      </w:tblGrid>
      <w:tr w:rsidR="00396E0C" w:rsidRPr="0018500C" w:rsidTr="006B5115">
        <w:trPr>
          <w:trHeight w:val="284"/>
        </w:trPr>
        <w:tc>
          <w:tcPr>
            <w:tcW w:w="1951"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adjustRightInd w:val="0"/>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Фамилия, И.О.</w:t>
            </w:r>
          </w:p>
          <w:p w:rsidR="00396E0C" w:rsidRPr="00B81FC2" w:rsidRDefault="00396E0C" w:rsidP="006B5115">
            <w:pPr>
              <w:adjustRightInd w:val="0"/>
              <w:jc w:val="center"/>
              <w:rPr>
                <w:rFonts w:ascii="Times New Roman" w:hAnsi="Times New Roman" w:cs="Times New Roman"/>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adjustRightInd w:val="0"/>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 ЛДПГУ</w:t>
            </w:r>
          </w:p>
        </w:tc>
        <w:tc>
          <w:tcPr>
            <w:tcW w:w="1843"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adjustRightInd w:val="0"/>
              <w:ind w:left="-74"/>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Количество несовершеннолетних детей</w:t>
            </w:r>
          </w:p>
        </w:tc>
        <w:tc>
          <w:tcPr>
            <w:tcW w:w="2410"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adjustRightInd w:val="0"/>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 xml:space="preserve">Период переплаты </w:t>
            </w:r>
          </w:p>
        </w:tc>
        <w:tc>
          <w:tcPr>
            <w:tcW w:w="1593"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adjustRightInd w:val="0"/>
              <w:ind w:left="-74"/>
              <w:jc w:val="center"/>
              <w:rPr>
                <w:rFonts w:ascii="Times New Roman" w:hAnsi="Times New Roman" w:cs="Times New Roman"/>
                <w:color w:val="000000"/>
                <w:sz w:val="22"/>
                <w:szCs w:val="22"/>
              </w:rPr>
            </w:pPr>
            <w:r w:rsidRPr="00B81FC2">
              <w:rPr>
                <w:rFonts w:ascii="Times New Roman" w:hAnsi="Times New Roman" w:cs="Times New Roman"/>
                <w:sz w:val="22"/>
                <w:szCs w:val="22"/>
              </w:rPr>
              <w:t>Объем переплаченных средств</w:t>
            </w:r>
          </w:p>
        </w:tc>
      </w:tr>
      <w:tr w:rsidR="00396E0C" w:rsidRPr="00C6225E" w:rsidTr="00E9677E">
        <w:trPr>
          <w:trHeight w:val="445"/>
        </w:trPr>
        <w:tc>
          <w:tcPr>
            <w:tcW w:w="9356" w:type="dxa"/>
            <w:gridSpan w:val="5"/>
            <w:tcBorders>
              <w:top w:val="single" w:sz="4" w:space="0" w:color="000000"/>
              <w:left w:val="single" w:sz="4" w:space="0" w:color="000000"/>
              <w:bottom w:val="single" w:sz="4" w:space="0" w:color="000000"/>
              <w:right w:val="single" w:sz="4" w:space="0" w:color="000000"/>
            </w:tcBorders>
          </w:tcPr>
          <w:p w:rsidR="00396E0C" w:rsidRPr="00C6225E" w:rsidRDefault="00396E0C" w:rsidP="006B5115">
            <w:pPr>
              <w:adjustRightInd w:val="0"/>
              <w:spacing w:before="120" w:after="120"/>
              <w:jc w:val="center"/>
              <w:rPr>
                <w:rFonts w:ascii="Times New Roman" w:hAnsi="Times New Roman" w:cs="Times New Roman"/>
                <w:i/>
                <w:color w:val="000000"/>
                <w:sz w:val="22"/>
                <w:szCs w:val="22"/>
                <w:highlight w:val="magenta"/>
              </w:rPr>
            </w:pPr>
            <w:r>
              <w:rPr>
                <w:rFonts w:ascii="Times New Roman" w:hAnsi="Times New Roman"/>
                <w:i/>
                <w:sz w:val="22"/>
                <w:szCs w:val="22"/>
                <w:lang w:eastAsia="ar-SA"/>
              </w:rPr>
              <w:t xml:space="preserve">ТО </w:t>
            </w:r>
            <w:r w:rsidRPr="00C748CB">
              <w:rPr>
                <w:rFonts w:ascii="Times New Roman" w:hAnsi="Times New Roman"/>
                <w:i/>
                <w:sz w:val="22"/>
                <w:szCs w:val="22"/>
                <w:lang w:eastAsia="ar-SA"/>
              </w:rPr>
              <w:t>ЦЗН</w:t>
            </w:r>
            <w:r>
              <w:rPr>
                <w:rFonts w:ascii="Times New Roman" w:hAnsi="Times New Roman"/>
                <w:i/>
                <w:sz w:val="22"/>
                <w:szCs w:val="22"/>
                <w:lang w:eastAsia="ar-SA"/>
              </w:rPr>
              <w:t xml:space="preserve"> в Симферопольском районе</w:t>
            </w:r>
            <w:r w:rsidRPr="00C748CB">
              <w:rPr>
                <w:rFonts w:ascii="Times New Roman" w:hAnsi="Times New Roman"/>
                <w:i/>
                <w:sz w:val="22"/>
                <w:szCs w:val="22"/>
                <w:lang w:eastAsia="ar-SA"/>
              </w:rPr>
              <w:t>:</w:t>
            </w:r>
          </w:p>
        </w:tc>
      </w:tr>
      <w:tr w:rsidR="00396E0C" w:rsidRPr="00450024" w:rsidTr="006B5115">
        <w:trPr>
          <w:trHeight w:val="340"/>
        </w:trPr>
        <w:tc>
          <w:tcPr>
            <w:tcW w:w="1951" w:type="dxa"/>
            <w:tcBorders>
              <w:top w:val="single" w:sz="4" w:space="0" w:color="000000"/>
              <w:left w:val="single" w:sz="4" w:space="0" w:color="000000"/>
              <w:bottom w:val="single" w:sz="4" w:space="0" w:color="000000"/>
              <w:right w:val="single" w:sz="4" w:space="0" w:color="000000"/>
            </w:tcBorders>
          </w:tcPr>
          <w:p w:rsidR="00396E0C" w:rsidRPr="00B81FC2" w:rsidRDefault="00396E0C" w:rsidP="00980406">
            <w:pPr>
              <w:rPr>
                <w:rFonts w:ascii="Times New Roman" w:hAnsi="Times New Roman" w:cs="Times New Roman"/>
                <w:sz w:val="22"/>
                <w:szCs w:val="22"/>
              </w:rPr>
            </w:pPr>
            <w:r>
              <w:rPr>
                <w:rFonts w:ascii="Times New Roman" w:hAnsi="Times New Roman" w:cs="Times New Roman"/>
                <w:sz w:val="22"/>
                <w:szCs w:val="22"/>
              </w:rPr>
              <w:t>Ш</w:t>
            </w:r>
            <w:r w:rsidR="00980406">
              <w:rPr>
                <w:rFonts w:ascii="Times New Roman" w:hAnsi="Times New Roman" w:cs="Times New Roman"/>
                <w:sz w:val="22"/>
                <w:szCs w:val="22"/>
              </w:rPr>
              <w:t>.</w:t>
            </w:r>
            <w:r>
              <w:rPr>
                <w:rFonts w:ascii="Times New Roman" w:hAnsi="Times New Roman" w:cs="Times New Roman"/>
                <w:sz w:val="22"/>
                <w:szCs w:val="22"/>
              </w:rPr>
              <w:t>Т.Х.</w:t>
            </w:r>
          </w:p>
        </w:tc>
        <w:tc>
          <w:tcPr>
            <w:tcW w:w="1559" w:type="dxa"/>
            <w:tcBorders>
              <w:top w:val="single" w:sz="4" w:space="0" w:color="000000"/>
              <w:left w:val="single" w:sz="4" w:space="0" w:color="000000"/>
              <w:bottom w:val="single" w:sz="4" w:space="0" w:color="000000"/>
              <w:right w:val="single" w:sz="4" w:space="0" w:color="000000"/>
            </w:tcBorders>
            <w:noWrap/>
          </w:tcPr>
          <w:p w:rsidR="00396E0C" w:rsidRPr="00B81FC2" w:rsidRDefault="00396E0C" w:rsidP="006B5115">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2410"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jc w:val="center"/>
              <w:rPr>
                <w:rFonts w:ascii="Times New Roman" w:hAnsi="Times New Roman" w:cs="Times New Roman"/>
                <w:color w:val="000000"/>
                <w:sz w:val="22"/>
                <w:szCs w:val="22"/>
              </w:rPr>
            </w:pPr>
            <w:r>
              <w:rPr>
                <w:rFonts w:ascii="Times New Roman" w:hAnsi="Times New Roman" w:cs="Times New Roman"/>
                <w:color w:val="000000"/>
                <w:sz w:val="22"/>
                <w:szCs w:val="22"/>
              </w:rPr>
              <w:t>01.06.2020 – 19.08.2020</w:t>
            </w:r>
          </w:p>
        </w:tc>
        <w:tc>
          <w:tcPr>
            <w:tcW w:w="1593"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jc w:val="center"/>
              <w:rPr>
                <w:rFonts w:ascii="Times New Roman" w:hAnsi="Times New Roman" w:cs="Times New Roman"/>
                <w:i/>
                <w:color w:val="000000"/>
                <w:sz w:val="22"/>
                <w:szCs w:val="22"/>
              </w:rPr>
            </w:pPr>
            <w:r w:rsidRPr="00A94BC1">
              <w:rPr>
                <w:rFonts w:ascii="Times New Roman" w:hAnsi="Times New Roman" w:cs="Times New Roman"/>
                <w:i/>
                <w:color w:val="000000"/>
                <w:sz w:val="22"/>
                <w:szCs w:val="22"/>
              </w:rPr>
              <w:t>21774,19</w:t>
            </w:r>
          </w:p>
        </w:tc>
      </w:tr>
      <w:tr w:rsidR="00396E0C" w:rsidRPr="00450024" w:rsidTr="006B5115">
        <w:trPr>
          <w:trHeight w:val="340"/>
        </w:trPr>
        <w:tc>
          <w:tcPr>
            <w:tcW w:w="1951" w:type="dxa"/>
            <w:tcBorders>
              <w:top w:val="single" w:sz="4" w:space="0" w:color="000000"/>
              <w:left w:val="single" w:sz="4" w:space="0" w:color="000000"/>
              <w:bottom w:val="single" w:sz="4" w:space="0" w:color="000000"/>
              <w:right w:val="single" w:sz="4" w:space="0" w:color="000000"/>
            </w:tcBorders>
          </w:tcPr>
          <w:p w:rsidR="00396E0C" w:rsidRDefault="00396E0C" w:rsidP="00980406">
            <w:pPr>
              <w:rPr>
                <w:rFonts w:ascii="Times New Roman" w:hAnsi="Times New Roman" w:cs="Times New Roman"/>
                <w:sz w:val="22"/>
                <w:szCs w:val="22"/>
              </w:rPr>
            </w:pPr>
            <w:r>
              <w:rPr>
                <w:rFonts w:ascii="Times New Roman" w:hAnsi="Times New Roman" w:cs="Times New Roman"/>
                <w:sz w:val="22"/>
                <w:szCs w:val="22"/>
              </w:rPr>
              <w:t>П</w:t>
            </w:r>
            <w:r w:rsidR="00980406">
              <w:rPr>
                <w:rFonts w:ascii="Times New Roman" w:hAnsi="Times New Roman" w:cs="Times New Roman"/>
                <w:sz w:val="22"/>
                <w:szCs w:val="22"/>
              </w:rPr>
              <w:t>.</w:t>
            </w:r>
            <w:r>
              <w:rPr>
                <w:rFonts w:ascii="Times New Roman" w:hAnsi="Times New Roman" w:cs="Times New Roman"/>
                <w:sz w:val="22"/>
                <w:szCs w:val="22"/>
              </w:rPr>
              <w:t>Д.П.</w:t>
            </w:r>
          </w:p>
        </w:tc>
        <w:tc>
          <w:tcPr>
            <w:tcW w:w="1559" w:type="dxa"/>
            <w:tcBorders>
              <w:top w:val="single" w:sz="4" w:space="0" w:color="000000"/>
              <w:left w:val="single" w:sz="4" w:space="0" w:color="000000"/>
              <w:bottom w:val="single" w:sz="4" w:space="0" w:color="000000"/>
              <w:right w:val="single" w:sz="4" w:space="0" w:color="000000"/>
            </w:tcBorders>
            <w:noWrap/>
          </w:tcPr>
          <w:p w:rsidR="00396E0C" w:rsidRPr="00B81FC2" w:rsidRDefault="00396E0C" w:rsidP="006B5115">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410"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jc w:val="center"/>
              <w:rPr>
                <w:rFonts w:ascii="Times New Roman" w:hAnsi="Times New Roman" w:cs="Times New Roman"/>
                <w:color w:val="000000"/>
                <w:sz w:val="22"/>
                <w:szCs w:val="22"/>
              </w:rPr>
            </w:pPr>
            <w:r>
              <w:rPr>
                <w:rFonts w:ascii="Times New Roman" w:hAnsi="Times New Roman" w:cs="Times New Roman"/>
                <w:color w:val="000000"/>
                <w:sz w:val="22"/>
                <w:szCs w:val="22"/>
              </w:rPr>
              <w:t>02.06.2020 – 30.09.2020</w:t>
            </w:r>
          </w:p>
        </w:tc>
        <w:tc>
          <w:tcPr>
            <w:tcW w:w="1593"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jc w:val="center"/>
              <w:rPr>
                <w:rFonts w:ascii="Times New Roman" w:hAnsi="Times New Roman" w:cs="Times New Roman"/>
                <w:i/>
                <w:color w:val="000000"/>
                <w:sz w:val="22"/>
                <w:szCs w:val="22"/>
              </w:rPr>
            </w:pPr>
            <w:r>
              <w:rPr>
                <w:rFonts w:ascii="Times New Roman" w:hAnsi="Times New Roman" w:cs="Times New Roman"/>
                <w:i/>
                <w:color w:val="000000"/>
                <w:sz w:val="22"/>
                <w:szCs w:val="22"/>
              </w:rPr>
              <w:t>23800,00</w:t>
            </w:r>
          </w:p>
        </w:tc>
      </w:tr>
      <w:tr w:rsidR="00396E0C" w:rsidRPr="00450024" w:rsidTr="00A26B52">
        <w:trPr>
          <w:trHeight w:val="510"/>
        </w:trPr>
        <w:tc>
          <w:tcPr>
            <w:tcW w:w="9356" w:type="dxa"/>
            <w:gridSpan w:val="5"/>
            <w:tcBorders>
              <w:top w:val="single" w:sz="4" w:space="0" w:color="000000"/>
              <w:left w:val="single" w:sz="4" w:space="0" w:color="000000"/>
              <w:bottom w:val="single" w:sz="4" w:space="0" w:color="000000"/>
              <w:right w:val="single" w:sz="4" w:space="0" w:color="000000"/>
            </w:tcBorders>
            <w:vAlign w:val="center"/>
          </w:tcPr>
          <w:p w:rsidR="00396E0C" w:rsidRDefault="00396E0C" w:rsidP="00E9677E">
            <w:pPr>
              <w:jc w:val="center"/>
              <w:rPr>
                <w:rFonts w:ascii="Times New Roman" w:hAnsi="Times New Roman" w:cs="Times New Roman"/>
                <w:i/>
                <w:color w:val="000000"/>
                <w:sz w:val="22"/>
                <w:szCs w:val="22"/>
              </w:rPr>
            </w:pPr>
            <w:r>
              <w:rPr>
                <w:rFonts w:ascii="Times New Roman" w:hAnsi="Times New Roman"/>
                <w:i/>
                <w:sz w:val="22"/>
                <w:szCs w:val="22"/>
                <w:lang w:eastAsia="ar-SA"/>
              </w:rPr>
              <w:t xml:space="preserve">ТО </w:t>
            </w:r>
            <w:r w:rsidRPr="00C748CB">
              <w:rPr>
                <w:rFonts w:ascii="Times New Roman" w:hAnsi="Times New Roman"/>
                <w:i/>
                <w:sz w:val="22"/>
                <w:szCs w:val="22"/>
                <w:lang w:eastAsia="ar-SA"/>
              </w:rPr>
              <w:t>ЦЗН</w:t>
            </w:r>
            <w:r>
              <w:rPr>
                <w:rFonts w:ascii="Times New Roman" w:hAnsi="Times New Roman"/>
                <w:i/>
                <w:sz w:val="22"/>
                <w:szCs w:val="22"/>
                <w:lang w:eastAsia="ar-SA"/>
              </w:rPr>
              <w:t xml:space="preserve"> в городе Феодосия</w:t>
            </w:r>
            <w:r w:rsidRPr="00C748CB">
              <w:rPr>
                <w:rFonts w:ascii="Times New Roman" w:hAnsi="Times New Roman"/>
                <w:i/>
                <w:sz w:val="22"/>
                <w:szCs w:val="22"/>
                <w:lang w:eastAsia="ar-SA"/>
              </w:rPr>
              <w:t>:</w:t>
            </w:r>
          </w:p>
        </w:tc>
      </w:tr>
      <w:tr w:rsidR="00396E0C" w:rsidRPr="00450024" w:rsidTr="006B5115">
        <w:trPr>
          <w:trHeight w:val="340"/>
        </w:trPr>
        <w:tc>
          <w:tcPr>
            <w:tcW w:w="1951" w:type="dxa"/>
            <w:tcBorders>
              <w:top w:val="single" w:sz="4" w:space="0" w:color="000000"/>
              <w:left w:val="single" w:sz="4" w:space="0" w:color="000000"/>
              <w:bottom w:val="single" w:sz="4" w:space="0" w:color="000000"/>
              <w:right w:val="single" w:sz="4" w:space="0" w:color="000000"/>
            </w:tcBorders>
          </w:tcPr>
          <w:p w:rsidR="00396E0C" w:rsidRDefault="00396E0C" w:rsidP="00980406">
            <w:pPr>
              <w:rPr>
                <w:rFonts w:ascii="Times New Roman" w:hAnsi="Times New Roman" w:cs="Times New Roman"/>
                <w:sz w:val="22"/>
                <w:szCs w:val="22"/>
              </w:rPr>
            </w:pPr>
            <w:r>
              <w:rPr>
                <w:rFonts w:ascii="Times New Roman" w:hAnsi="Times New Roman" w:cs="Times New Roman"/>
                <w:sz w:val="22"/>
                <w:szCs w:val="22"/>
              </w:rPr>
              <w:t>Г</w:t>
            </w:r>
            <w:r w:rsidR="00980406">
              <w:rPr>
                <w:rFonts w:ascii="Times New Roman" w:hAnsi="Times New Roman" w:cs="Times New Roman"/>
                <w:sz w:val="22"/>
                <w:szCs w:val="22"/>
              </w:rPr>
              <w:t>.</w:t>
            </w:r>
            <w:r>
              <w:rPr>
                <w:rFonts w:ascii="Times New Roman" w:hAnsi="Times New Roman" w:cs="Times New Roman"/>
                <w:sz w:val="22"/>
                <w:szCs w:val="22"/>
              </w:rPr>
              <w:t>А.В.</w:t>
            </w:r>
          </w:p>
        </w:tc>
        <w:tc>
          <w:tcPr>
            <w:tcW w:w="1559" w:type="dxa"/>
            <w:tcBorders>
              <w:top w:val="single" w:sz="4" w:space="0" w:color="000000"/>
              <w:left w:val="single" w:sz="4" w:space="0" w:color="000000"/>
              <w:bottom w:val="single" w:sz="4" w:space="0" w:color="000000"/>
              <w:right w:val="single" w:sz="4" w:space="0" w:color="000000"/>
            </w:tcBorders>
            <w:noWrap/>
          </w:tcPr>
          <w:p w:rsidR="00396E0C" w:rsidRDefault="00396E0C" w:rsidP="006B5115">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396E0C" w:rsidRDefault="00396E0C" w:rsidP="006B5115">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2410" w:type="dxa"/>
            <w:tcBorders>
              <w:top w:val="single" w:sz="4" w:space="0" w:color="000000"/>
              <w:left w:val="single" w:sz="4" w:space="0" w:color="000000"/>
              <w:bottom w:val="single" w:sz="4" w:space="0" w:color="000000"/>
              <w:right w:val="single" w:sz="4" w:space="0" w:color="000000"/>
            </w:tcBorders>
          </w:tcPr>
          <w:p w:rsidR="00396E0C" w:rsidRDefault="00396E0C" w:rsidP="006B5115">
            <w:pPr>
              <w:jc w:val="center"/>
              <w:rPr>
                <w:rFonts w:ascii="Times New Roman" w:hAnsi="Times New Roman" w:cs="Times New Roman"/>
                <w:color w:val="000000"/>
                <w:sz w:val="22"/>
                <w:szCs w:val="22"/>
              </w:rPr>
            </w:pPr>
            <w:r>
              <w:rPr>
                <w:rFonts w:ascii="Times New Roman" w:hAnsi="Times New Roman" w:cs="Times New Roman"/>
                <w:color w:val="000000"/>
                <w:sz w:val="22"/>
                <w:szCs w:val="22"/>
              </w:rPr>
              <w:t>10.08.2020 – 20.08.2020</w:t>
            </w:r>
          </w:p>
        </w:tc>
        <w:tc>
          <w:tcPr>
            <w:tcW w:w="1593" w:type="dxa"/>
            <w:tcBorders>
              <w:top w:val="single" w:sz="4" w:space="0" w:color="000000"/>
              <w:left w:val="single" w:sz="4" w:space="0" w:color="000000"/>
              <w:bottom w:val="single" w:sz="4" w:space="0" w:color="000000"/>
              <w:right w:val="single" w:sz="4" w:space="0" w:color="000000"/>
            </w:tcBorders>
          </w:tcPr>
          <w:p w:rsidR="00396E0C" w:rsidRDefault="00396E0C" w:rsidP="006B5115">
            <w:pPr>
              <w:jc w:val="center"/>
              <w:rPr>
                <w:rFonts w:ascii="Times New Roman" w:hAnsi="Times New Roman" w:cs="Times New Roman"/>
                <w:i/>
                <w:color w:val="000000"/>
                <w:sz w:val="22"/>
                <w:szCs w:val="22"/>
              </w:rPr>
            </w:pPr>
            <w:r>
              <w:rPr>
                <w:rFonts w:ascii="Times New Roman" w:hAnsi="Times New Roman" w:cs="Times New Roman"/>
                <w:i/>
                <w:color w:val="000000"/>
                <w:sz w:val="22"/>
                <w:szCs w:val="22"/>
              </w:rPr>
              <w:t>1064,52</w:t>
            </w:r>
          </w:p>
        </w:tc>
      </w:tr>
      <w:tr w:rsidR="00396E0C" w:rsidRPr="00561592" w:rsidTr="006B5115">
        <w:trPr>
          <w:trHeight w:val="340"/>
        </w:trPr>
        <w:tc>
          <w:tcPr>
            <w:tcW w:w="1951" w:type="dxa"/>
            <w:tcBorders>
              <w:top w:val="single" w:sz="4" w:space="0" w:color="000000"/>
              <w:left w:val="single" w:sz="4" w:space="0" w:color="000000"/>
              <w:bottom w:val="single" w:sz="4" w:space="0" w:color="000000"/>
              <w:right w:val="single" w:sz="4" w:space="0" w:color="000000"/>
            </w:tcBorders>
          </w:tcPr>
          <w:p w:rsidR="00396E0C" w:rsidRPr="00561592" w:rsidRDefault="00396E0C" w:rsidP="00980406">
            <w:pPr>
              <w:rPr>
                <w:rFonts w:ascii="Times New Roman" w:hAnsi="Times New Roman" w:cs="Times New Roman"/>
                <w:sz w:val="22"/>
                <w:szCs w:val="22"/>
              </w:rPr>
            </w:pPr>
            <w:r w:rsidRPr="00561592">
              <w:rPr>
                <w:rFonts w:ascii="Times New Roman" w:eastAsia="Times New Roman" w:hAnsi="Times New Roman" w:cs="Times New Roman"/>
                <w:color w:val="000000"/>
                <w:sz w:val="22"/>
                <w:szCs w:val="22"/>
              </w:rPr>
              <w:t>И</w:t>
            </w:r>
            <w:r w:rsidR="00980406">
              <w:rPr>
                <w:rFonts w:ascii="Times New Roman" w:eastAsia="Times New Roman" w:hAnsi="Times New Roman" w:cs="Times New Roman"/>
                <w:color w:val="000000"/>
                <w:sz w:val="22"/>
                <w:szCs w:val="22"/>
              </w:rPr>
              <w:t>.</w:t>
            </w:r>
            <w:r w:rsidRPr="00561592">
              <w:rPr>
                <w:rFonts w:ascii="Times New Roman" w:eastAsia="Times New Roman" w:hAnsi="Times New Roman" w:cs="Times New Roman"/>
                <w:color w:val="000000"/>
                <w:sz w:val="22"/>
                <w:szCs w:val="22"/>
              </w:rPr>
              <w:t>Д.А.</w:t>
            </w:r>
          </w:p>
        </w:tc>
        <w:tc>
          <w:tcPr>
            <w:tcW w:w="1559" w:type="dxa"/>
            <w:tcBorders>
              <w:top w:val="single" w:sz="4" w:space="0" w:color="000000"/>
              <w:left w:val="single" w:sz="4" w:space="0" w:color="000000"/>
              <w:bottom w:val="single" w:sz="4" w:space="0" w:color="000000"/>
              <w:right w:val="single" w:sz="4" w:space="0" w:color="000000"/>
            </w:tcBorders>
            <w:noWrap/>
          </w:tcPr>
          <w:p w:rsidR="00396E0C" w:rsidRPr="00561592" w:rsidRDefault="00396E0C" w:rsidP="006B5115">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396E0C" w:rsidRPr="00561592" w:rsidRDefault="00396E0C" w:rsidP="006B5115">
            <w:pPr>
              <w:jc w:val="center"/>
              <w:rPr>
                <w:rFonts w:ascii="Times New Roman" w:hAnsi="Times New Roman" w:cs="Times New Roman"/>
                <w:color w:val="000000"/>
                <w:sz w:val="22"/>
                <w:szCs w:val="22"/>
              </w:rPr>
            </w:pPr>
            <w:r w:rsidRPr="00561592">
              <w:rPr>
                <w:rFonts w:ascii="Times New Roman" w:hAnsi="Times New Roman" w:cs="Times New Roman"/>
                <w:color w:val="000000"/>
                <w:sz w:val="22"/>
                <w:szCs w:val="22"/>
              </w:rPr>
              <w:t>1</w:t>
            </w:r>
          </w:p>
        </w:tc>
        <w:tc>
          <w:tcPr>
            <w:tcW w:w="2410" w:type="dxa"/>
            <w:tcBorders>
              <w:top w:val="single" w:sz="4" w:space="0" w:color="000000"/>
              <w:left w:val="single" w:sz="4" w:space="0" w:color="000000"/>
              <w:bottom w:val="single" w:sz="4" w:space="0" w:color="000000"/>
              <w:right w:val="single" w:sz="4" w:space="0" w:color="000000"/>
            </w:tcBorders>
          </w:tcPr>
          <w:p w:rsidR="00396E0C" w:rsidRPr="00561592" w:rsidRDefault="00396E0C" w:rsidP="006B5115">
            <w:pPr>
              <w:jc w:val="center"/>
              <w:rPr>
                <w:rFonts w:ascii="Times New Roman" w:hAnsi="Times New Roman" w:cs="Times New Roman"/>
                <w:color w:val="000000"/>
                <w:sz w:val="22"/>
                <w:szCs w:val="22"/>
              </w:rPr>
            </w:pPr>
            <w:r>
              <w:rPr>
                <w:rFonts w:ascii="Times New Roman" w:hAnsi="Times New Roman" w:cs="Times New Roman"/>
                <w:color w:val="000000"/>
                <w:sz w:val="22"/>
                <w:szCs w:val="22"/>
              </w:rPr>
              <w:t>26.06.2020 – 23.09.2020</w:t>
            </w:r>
          </w:p>
        </w:tc>
        <w:tc>
          <w:tcPr>
            <w:tcW w:w="1593" w:type="dxa"/>
            <w:tcBorders>
              <w:top w:val="single" w:sz="4" w:space="0" w:color="000000"/>
              <w:left w:val="single" w:sz="4" w:space="0" w:color="000000"/>
              <w:bottom w:val="single" w:sz="4" w:space="0" w:color="000000"/>
              <w:right w:val="single" w:sz="4" w:space="0" w:color="000000"/>
            </w:tcBorders>
          </w:tcPr>
          <w:p w:rsidR="00396E0C" w:rsidRPr="00561592" w:rsidRDefault="00396E0C" w:rsidP="006B5115">
            <w:pPr>
              <w:jc w:val="center"/>
              <w:rPr>
                <w:rFonts w:ascii="Times New Roman" w:hAnsi="Times New Roman" w:cs="Times New Roman"/>
                <w:i/>
                <w:color w:val="000000"/>
                <w:sz w:val="22"/>
                <w:szCs w:val="22"/>
              </w:rPr>
            </w:pPr>
            <w:r w:rsidRPr="0096473B">
              <w:rPr>
                <w:rFonts w:ascii="Times New Roman" w:hAnsi="Times New Roman" w:cs="Times New Roman"/>
                <w:i/>
                <w:color w:val="000000"/>
                <w:sz w:val="22"/>
                <w:szCs w:val="22"/>
              </w:rPr>
              <w:t>8800</w:t>
            </w:r>
            <w:r>
              <w:rPr>
                <w:rFonts w:ascii="Times New Roman" w:hAnsi="Times New Roman" w:cs="Times New Roman"/>
                <w:i/>
                <w:color w:val="000000"/>
                <w:sz w:val="22"/>
                <w:szCs w:val="22"/>
              </w:rPr>
              <w:t>,00</w:t>
            </w:r>
          </w:p>
        </w:tc>
      </w:tr>
    </w:tbl>
    <w:p w:rsidR="00396E0C" w:rsidRPr="00960E02" w:rsidRDefault="00396E0C" w:rsidP="00396E0C">
      <w:pPr>
        <w:pStyle w:val="ConsPlusNormal0"/>
        <w:spacing w:before="120" w:after="120" w:line="264" w:lineRule="auto"/>
        <w:ind w:firstLine="709"/>
        <w:jc w:val="both"/>
        <w:rPr>
          <w:rFonts w:ascii="Times New Roman" w:hAnsi="Times New Roman"/>
          <w:sz w:val="26"/>
          <w:szCs w:val="26"/>
        </w:rPr>
      </w:pPr>
      <w:r w:rsidRPr="00960E02">
        <w:rPr>
          <w:rFonts w:ascii="Times New Roman" w:hAnsi="Times New Roman"/>
          <w:sz w:val="26"/>
          <w:szCs w:val="26"/>
        </w:rPr>
        <w:t>В нарушение указанной нормы размер пособия по безработице увеличен пропорционально количеству таких детей из расчета 3000 рублей за каждого ребенка обоим родителям, например:</w:t>
      </w:r>
    </w:p>
    <w:tbl>
      <w:tblPr>
        <w:tblStyle w:val="17"/>
        <w:tblW w:w="9640" w:type="dxa"/>
        <w:tblInd w:w="-34" w:type="dxa"/>
        <w:tblLayout w:type="fixed"/>
        <w:tblLook w:val="04A0" w:firstRow="1" w:lastRow="0" w:firstColumn="1" w:lastColumn="0" w:noHBand="0" w:noVBand="1"/>
      </w:tblPr>
      <w:tblGrid>
        <w:gridCol w:w="1702"/>
        <w:gridCol w:w="1275"/>
        <w:gridCol w:w="1560"/>
        <w:gridCol w:w="1275"/>
        <w:gridCol w:w="1276"/>
        <w:gridCol w:w="1134"/>
        <w:gridCol w:w="1418"/>
      </w:tblGrid>
      <w:tr w:rsidR="00396E0C" w:rsidRPr="004F6B83" w:rsidTr="006B5115">
        <w:trPr>
          <w:trHeight w:val="20"/>
        </w:trPr>
        <w:tc>
          <w:tcPr>
            <w:tcW w:w="1702" w:type="dxa"/>
            <w:hideMark/>
          </w:tcPr>
          <w:p w:rsidR="00396E0C" w:rsidRPr="004F6B83" w:rsidRDefault="00396E0C" w:rsidP="006B5115">
            <w:pPr>
              <w:jc w:val="center"/>
              <w:rPr>
                <w:rFonts w:ascii="Times New Roman" w:eastAsia="Times New Roman" w:hAnsi="Times New Roman" w:cs="Times New Roman"/>
                <w:bCs/>
                <w:sz w:val="22"/>
                <w:szCs w:val="22"/>
              </w:rPr>
            </w:pPr>
            <w:r w:rsidRPr="004F6B83">
              <w:rPr>
                <w:rFonts w:ascii="Times New Roman" w:eastAsia="Times New Roman" w:hAnsi="Times New Roman" w:cs="Times New Roman"/>
                <w:bCs/>
                <w:sz w:val="22"/>
                <w:szCs w:val="22"/>
              </w:rPr>
              <w:t>Фамилия, И.О.</w:t>
            </w:r>
          </w:p>
          <w:p w:rsidR="00396E0C" w:rsidRPr="004F6B83" w:rsidRDefault="00396E0C" w:rsidP="006B5115">
            <w:pPr>
              <w:jc w:val="center"/>
              <w:rPr>
                <w:rFonts w:ascii="Times New Roman" w:eastAsia="Times New Roman" w:hAnsi="Times New Roman" w:cs="Times New Roman"/>
                <w:bCs/>
                <w:sz w:val="22"/>
                <w:szCs w:val="22"/>
              </w:rPr>
            </w:pPr>
            <w:r w:rsidRPr="004F6B83">
              <w:rPr>
                <w:rFonts w:ascii="Times New Roman" w:eastAsia="Times New Roman" w:hAnsi="Times New Roman" w:cs="Times New Roman"/>
                <w:bCs/>
                <w:sz w:val="22"/>
                <w:szCs w:val="22"/>
              </w:rPr>
              <w:t>№ ЛДПГУ</w:t>
            </w:r>
          </w:p>
        </w:tc>
        <w:tc>
          <w:tcPr>
            <w:tcW w:w="1275" w:type="dxa"/>
            <w:hideMark/>
          </w:tcPr>
          <w:p w:rsidR="00396E0C" w:rsidRPr="004F6B83" w:rsidRDefault="00396E0C" w:rsidP="006B5115">
            <w:pPr>
              <w:jc w:val="center"/>
              <w:rPr>
                <w:rFonts w:ascii="Times New Roman" w:eastAsia="Times New Roman" w:hAnsi="Times New Roman" w:cs="Times New Roman"/>
                <w:bCs/>
                <w:sz w:val="22"/>
                <w:szCs w:val="22"/>
              </w:rPr>
            </w:pPr>
            <w:r w:rsidRPr="004F6B83">
              <w:rPr>
                <w:rFonts w:ascii="Times New Roman" w:eastAsia="Times New Roman" w:hAnsi="Times New Roman" w:cs="Times New Roman"/>
                <w:bCs/>
                <w:sz w:val="22"/>
                <w:szCs w:val="22"/>
              </w:rPr>
              <w:t>Период выплаты на детей</w:t>
            </w:r>
          </w:p>
        </w:tc>
        <w:tc>
          <w:tcPr>
            <w:tcW w:w="1560" w:type="dxa"/>
            <w:hideMark/>
          </w:tcPr>
          <w:p w:rsidR="00396E0C" w:rsidRPr="004F6B83" w:rsidRDefault="00396E0C" w:rsidP="006B5115">
            <w:pPr>
              <w:jc w:val="center"/>
              <w:rPr>
                <w:rFonts w:ascii="Times New Roman" w:eastAsia="Times New Roman" w:hAnsi="Times New Roman" w:cs="Times New Roman"/>
                <w:bCs/>
                <w:sz w:val="22"/>
                <w:szCs w:val="22"/>
              </w:rPr>
            </w:pPr>
            <w:r w:rsidRPr="004F6B83">
              <w:rPr>
                <w:rFonts w:ascii="Times New Roman" w:eastAsia="Times New Roman" w:hAnsi="Times New Roman" w:cs="Times New Roman"/>
                <w:bCs/>
                <w:sz w:val="22"/>
                <w:szCs w:val="22"/>
              </w:rPr>
              <w:t>2 родитель</w:t>
            </w:r>
          </w:p>
        </w:tc>
        <w:tc>
          <w:tcPr>
            <w:tcW w:w="1275" w:type="dxa"/>
            <w:hideMark/>
          </w:tcPr>
          <w:p w:rsidR="00396E0C" w:rsidRPr="004F6B83" w:rsidRDefault="00396E0C" w:rsidP="006B5115">
            <w:pPr>
              <w:jc w:val="center"/>
              <w:rPr>
                <w:rFonts w:ascii="Times New Roman" w:eastAsia="Times New Roman" w:hAnsi="Times New Roman" w:cs="Times New Roman"/>
                <w:bCs/>
                <w:sz w:val="22"/>
                <w:szCs w:val="22"/>
              </w:rPr>
            </w:pPr>
            <w:r w:rsidRPr="004F6B83">
              <w:rPr>
                <w:rFonts w:ascii="Times New Roman" w:eastAsia="Times New Roman" w:hAnsi="Times New Roman" w:cs="Times New Roman"/>
                <w:bCs/>
                <w:sz w:val="22"/>
                <w:szCs w:val="22"/>
              </w:rPr>
              <w:t>Период выплаты</w:t>
            </w:r>
            <w:r w:rsidRPr="004F6B83">
              <w:rPr>
                <w:rFonts w:ascii="Times New Roman" w:hAnsi="Times New Roman" w:cs="Times New Roman"/>
                <w:sz w:val="22"/>
                <w:szCs w:val="22"/>
              </w:rPr>
              <w:t xml:space="preserve"> </w:t>
            </w:r>
            <w:r w:rsidRPr="004F6B83">
              <w:rPr>
                <w:rFonts w:ascii="Times New Roman" w:eastAsia="Times New Roman" w:hAnsi="Times New Roman" w:cs="Times New Roman"/>
                <w:bCs/>
                <w:sz w:val="22"/>
                <w:szCs w:val="22"/>
              </w:rPr>
              <w:t>на детей</w:t>
            </w:r>
          </w:p>
        </w:tc>
        <w:tc>
          <w:tcPr>
            <w:tcW w:w="1276" w:type="dxa"/>
            <w:hideMark/>
          </w:tcPr>
          <w:p w:rsidR="00396E0C" w:rsidRPr="004F6B83" w:rsidRDefault="00396E0C" w:rsidP="006B5115">
            <w:pPr>
              <w:ind w:left="-108" w:right="-108"/>
              <w:jc w:val="center"/>
              <w:rPr>
                <w:rFonts w:ascii="Times New Roman" w:eastAsia="Times New Roman" w:hAnsi="Times New Roman" w:cs="Times New Roman"/>
                <w:bCs/>
                <w:sz w:val="22"/>
                <w:szCs w:val="22"/>
              </w:rPr>
            </w:pPr>
            <w:r w:rsidRPr="004F6B83">
              <w:rPr>
                <w:rFonts w:ascii="Times New Roman" w:eastAsia="Times New Roman" w:hAnsi="Times New Roman" w:cs="Times New Roman"/>
                <w:bCs/>
                <w:sz w:val="22"/>
                <w:szCs w:val="22"/>
              </w:rPr>
              <w:t>Период переплаты</w:t>
            </w:r>
          </w:p>
        </w:tc>
        <w:tc>
          <w:tcPr>
            <w:tcW w:w="1134" w:type="dxa"/>
            <w:hideMark/>
          </w:tcPr>
          <w:p w:rsidR="00396E0C" w:rsidRPr="004F6B83" w:rsidRDefault="00396E0C" w:rsidP="006B5115">
            <w:pPr>
              <w:ind w:left="-108" w:right="-108"/>
              <w:jc w:val="center"/>
              <w:rPr>
                <w:rFonts w:ascii="Times New Roman" w:eastAsia="Times New Roman" w:hAnsi="Times New Roman" w:cs="Times New Roman"/>
                <w:bCs/>
                <w:sz w:val="22"/>
                <w:szCs w:val="22"/>
              </w:rPr>
            </w:pPr>
            <w:r w:rsidRPr="004F6B83">
              <w:rPr>
                <w:rFonts w:ascii="Times New Roman" w:eastAsia="Times New Roman" w:hAnsi="Times New Roman" w:cs="Times New Roman"/>
                <w:bCs/>
                <w:sz w:val="22"/>
                <w:szCs w:val="22"/>
              </w:rPr>
              <w:t xml:space="preserve">Количество </w:t>
            </w:r>
            <w:proofErr w:type="spellStart"/>
            <w:r w:rsidRPr="004F6B83">
              <w:rPr>
                <w:rFonts w:ascii="Times New Roman" w:eastAsia="Times New Roman" w:hAnsi="Times New Roman" w:cs="Times New Roman"/>
                <w:bCs/>
                <w:sz w:val="22"/>
                <w:szCs w:val="22"/>
              </w:rPr>
              <w:t>несовершен</w:t>
            </w:r>
            <w:proofErr w:type="spellEnd"/>
          </w:p>
          <w:p w:rsidR="00396E0C" w:rsidRPr="004F6B83" w:rsidRDefault="00396E0C" w:rsidP="006B5115">
            <w:pPr>
              <w:ind w:left="-108" w:right="-108"/>
              <w:jc w:val="center"/>
              <w:rPr>
                <w:rFonts w:ascii="Times New Roman" w:eastAsia="Times New Roman" w:hAnsi="Times New Roman" w:cs="Times New Roman"/>
                <w:bCs/>
                <w:sz w:val="22"/>
                <w:szCs w:val="22"/>
              </w:rPr>
            </w:pPr>
            <w:proofErr w:type="spellStart"/>
            <w:r w:rsidRPr="004F6B83">
              <w:rPr>
                <w:rFonts w:ascii="Times New Roman" w:eastAsia="Times New Roman" w:hAnsi="Times New Roman" w:cs="Times New Roman"/>
                <w:bCs/>
                <w:sz w:val="22"/>
                <w:szCs w:val="22"/>
              </w:rPr>
              <w:t>нолетних</w:t>
            </w:r>
            <w:proofErr w:type="spellEnd"/>
            <w:r w:rsidRPr="004F6B83">
              <w:rPr>
                <w:rFonts w:ascii="Times New Roman" w:eastAsia="Times New Roman" w:hAnsi="Times New Roman" w:cs="Times New Roman"/>
                <w:bCs/>
                <w:sz w:val="22"/>
                <w:szCs w:val="22"/>
              </w:rPr>
              <w:t xml:space="preserve"> детей</w:t>
            </w:r>
          </w:p>
        </w:tc>
        <w:tc>
          <w:tcPr>
            <w:tcW w:w="1418" w:type="dxa"/>
            <w:noWrap/>
            <w:hideMark/>
          </w:tcPr>
          <w:p w:rsidR="00396E0C" w:rsidRPr="004F6B83" w:rsidRDefault="00396E0C" w:rsidP="006B5115">
            <w:pPr>
              <w:ind w:right="34"/>
              <w:jc w:val="center"/>
              <w:rPr>
                <w:rFonts w:ascii="Times New Roman" w:eastAsia="Times New Roman" w:hAnsi="Times New Roman" w:cs="Times New Roman"/>
                <w:bCs/>
                <w:color w:val="000000"/>
                <w:sz w:val="22"/>
                <w:szCs w:val="22"/>
              </w:rPr>
            </w:pPr>
            <w:r w:rsidRPr="004F6B83">
              <w:rPr>
                <w:rFonts w:ascii="Times New Roman" w:eastAsia="Times New Roman" w:hAnsi="Times New Roman" w:cs="Times New Roman"/>
                <w:bCs/>
                <w:color w:val="000000"/>
                <w:sz w:val="22"/>
                <w:szCs w:val="22"/>
              </w:rPr>
              <w:t>Объем переплаченных средств</w:t>
            </w:r>
          </w:p>
        </w:tc>
      </w:tr>
      <w:tr w:rsidR="00396E0C" w:rsidRPr="004F6B83" w:rsidTr="006B5115">
        <w:trPr>
          <w:trHeight w:val="454"/>
        </w:trPr>
        <w:tc>
          <w:tcPr>
            <w:tcW w:w="9640" w:type="dxa"/>
            <w:gridSpan w:val="7"/>
            <w:noWrap/>
            <w:vAlign w:val="center"/>
          </w:tcPr>
          <w:p w:rsidR="00396E0C" w:rsidRPr="004F6B83" w:rsidRDefault="00396E0C" w:rsidP="006B5115">
            <w:pPr>
              <w:spacing w:before="120" w:after="120"/>
              <w:jc w:val="center"/>
              <w:rPr>
                <w:rFonts w:ascii="Times New Roman" w:eastAsia="Times New Roman" w:hAnsi="Times New Roman" w:cs="Times New Roman"/>
                <w:i/>
                <w:color w:val="000000"/>
                <w:sz w:val="22"/>
                <w:szCs w:val="22"/>
                <w:highlight w:val="yellow"/>
              </w:rPr>
            </w:pPr>
            <w:r w:rsidRPr="004F6B83">
              <w:rPr>
                <w:rFonts w:ascii="Times New Roman" w:hAnsi="Times New Roman" w:cs="Times New Roman"/>
                <w:i/>
                <w:sz w:val="22"/>
                <w:szCs w:val="22"/>
                <w:lang w:eastAsia="ar-SA"/>
              </w:rPr>
              <w:t>ТО ЦЗН в городе Феодосия:</w:t>
            </w:r>
          </w:p>
        </w:tc>
      </w:tr>
      <w:tr w:rsidR="00396E0C" w:rsidRPr="004F6B83" w:rsidTr="006B5115">
        <w:trPr>
          <w:trHeight w:val="20"/>
        </w:trPr>
        <w:tc>
          <w:tcPr>
            <w:tcW w:w="1702" w:type="dxa"/>
            <w:noWrap/>
          </w:tcPr>
          <w:p w:rsidR="00396E0C" w:rsidRPr="004F6B83" w:rsidRDefault="00396E0C" w:rsidP="006B5115">
            <w:pPr>
              <w:ind w:right="-1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Щ</w:t>
            </w:r>
            <w:r w:rsidR="00980406">
              <w:rPr>
                <w:rFonts w:ascii="Times New Roman" w:eastAsia="Times New Roman" w:hAnsi="Times New Roman" w:cs="Times New Roman"/>
                <w:color w:val="000000"/>
                <w:sz w:val="22"/>
                <w:szCs w:val="22"/>
              </w:rPr>
              <w:t>.А.Н.</w:t>
            </w:r>
          </w:p>
        </w:tc>
        <w:tc>
          <w:tcPr>
            <w:tcW w:w="1275" w:type="dxa"/>
            <w:noWrap/>
          </w:tcPr>
          <w:p w:rsidR="00396E0C" w:rsidRPr="004F6B83" w:rsidRDefault="00396E0C" w:rsidP="006B5115">
            <w:pPr>
              <w:ind w:left="-108" w:right="-108"/>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14.08.2020 – 30.09.2020</w:t>
            </w:r>
          </w:p>
        </w:tc>
        <w:tc>
          <w:tcPr>
            <w:tcW w:w="1560" w:type="dxa"/>
            <w:noWrap/>
          </w:tcPr>
          <w:p w:rsidR="00396E0C" w:rsidRDefault="00396E0C" w:rsidP="006B5115">
            <w:pPr>
              <w:ind w:right="-1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Щ</w:t>
            </w:r>
            <w:r w:rsidR="0098040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Т.Е.</w:t>
            </w:r>
          </w:p>
          <w:p w:rsidR="00396E0C" w:rsidRPr="004F6B83" w:rsidRDefault="00396E0C" w:rsidP="006B5115">
            <w:pPr>
              <w:ind w:right="-108"/>
              <w:rPr>
                <w:rFonts w:ascii="Times New Roman" w:eastAsia="Times New Roman" w:hAnsi="Times New Roman" w:cs="Times New Roman"/>
                <w:color w:val="000000"/>
                <w:sz w:val="22"/>
                <w:szCs w:val="22"/>
              </w:rPr>
            </w:pPr>
          </w:p>
        </w:tc>
        <w:tc>
          <w:tcPr>
            <w:tcW w:w="1275" w:type="dxa"/>
            <w:noWrap/>
          </w:tcPr>
          <w:p w:rsidR="00396E0C" w:rsidRPr="004F6B83" w:rsidRDefault="00396E0C" w:rsidP="006B5115">
            <w:pPr>
              <w:ind w:left="-108" w:right="-108"/>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20.07.2020 – 30.09.2020</w:t>
            </w:r>
          </w:p>
        </w:tc>
        <w:tc>
          <w:tcPr>
            <w:tcW w:w="1276" w:type="dxa"/>
            <w:noWrap/>
          </w:tcPr>
          <w:p w:rsidR="00396E0C" w:rsidRPr="004F6B83" w:rsidRDefault="00396E0C" w:rsidP="006B5115">
            <w:pPr>
              <w:ind w:left="-108" w:right="-108"/>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14.08.2020 – 22.09.2020*</w:t>
            </w:r>
          </w:p>
        </w:tc>
        <w:tc>
          <w:tcPr>
            <w:tcW w:w="1134" w:type="dxa"/>
            <w:noWrap/>
          </w:tcPr>
          <w:p w:rsidR="00396E0C" w:rsidRPr="004F6B83" w:rsidRDefault="00396E0C" w:rsidP="006B5115">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1418" w:type="dxa"/>
          </w:tcPr>
          <w:p w:rsidR="00396E0C" w:rsidRPr="004F6B83" w:rsidRDefault="00396E0C" w:rsidP="006B5115">
            <w:pPr>
              <w:jc w:val="center"/>
              <w:rPr>
                <w:rFonts w:ascii="Times New Roman" w:eastAsia="Times New Roman" w:hAnsi="Times New Roman" w:cs="Times New Roman"/>
                <w:i/>
                <w:color w:val="000000"/>
                <w:sz w:val="22"/>
                <w:szCs w:val="22"/>
              </w:rPr>
            </w:pPr>
            <w:r w:rsidRPr="00932DF7">
              <w:rPr>
                <w:rFonts w:ascii="Times New Roman" w:eastAsia="Times New Roman" w:hAnsi="Times New Roman" w:cs="Times New Roman"/>
                <w:i/>
                <w:color w:val="000000"/>
                <w:sz w:val="22"/>
                <w:szCs w:val="22"/>
              </w:rPr>
              <w:t>7883,88</w:t>
            </w:r>
          </w:p>
        </w:tc>
      </w:tr>
      <w:tr w:rsidR="00396E0C" w:rsidRPr="004F6B83" w:rsidTr="006B5115">
        <w:trPr>
          <w:trHeight w:val="20"/>
        </w:trPr>
        <w:tc>
          <w:tcPr>
            <w:tcW w:w="9640" w:type="dxa"/>
            <w:gridSpan w:val="7"/>
            <w:noWrap/>
          </w:tcPr>
          <w:p w:rsidR="00396E0C" w:rsidRPr="00B92B3F" w:rsidRDefault="00396E0C" w:rsidP="006B5115">
            <w:pPr>
              <w:rPr>
                <w:rFonts w:ascii="Times New Roman" w:eastAsia="Times New Roman" w:hAnsi="Times New Roman" w:cs="Times New Roman"/>
                <w:i/>
                <w:color w:val="000000"/>
                <w:sz w:val="22"/>
                <w:szCs w:val="22"/>
              </w:rPr>
            </w:pPr>
            <w:r w:rsidRPr="00B92B3F">
              <w:rPr>
                <w:rFonts w:ascii="Times New Roman" w:eastAsia="Times New Roman" w:hAnsi="Times New Roman" w:cs="Times New Roman"/>
                <w:i/>
                <w:color w:val="000000"/>
                <w:sz w:val="22"/>
                <w:szCs w:val="22"/>
              </w:rPr>
              <w:t>*</w:t>
            </w:r>
            <w:r>
              <w:rPr>
                <w:rFonts w:ascii="Times New Roman" w:eastAsia="Times New Roman" w:hAnsi="Times New Roman" w:cs="Times New Roman"/>
                <w:i/>
                <w:color w:val="000000"/>
                <w:sz w:val="22"/>
                <w:szCs w:val="22"/>
              </w:rPr>
              <w:t xml:space="preserve"> </w:t>
            </w:r>
            <w:r w:rsidRPr="00B92B3F">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color w:val="000000"/>
                <w:sz w:val="22"/>
                <w:szCs w:val="22"/>
              </w:rPr>
              <w:t>с учетом даты перерасчета</w:t>
            </w:r>
          </w:p>
        </w:tc>
      </w:tr>
    </w:tbl>
    <w:p w:rsidR="00396E0C" w:rsidRDefault="00396E0C" w:rsidP="00396E0C">
      <w:pPr>
        <w:pStyle w:val="ConsPlusNormal0"/>
        <w:spacing w:before="120" w:after="120" w:line="264" w:lineRule="auto"/>
        <w:ind w:firstLine="709"/>
        <w:jc w:val="both"/>
        <w:rPr>
          <w:rFonts w:ascii="Times New Roman" w:hAnsi="Times New Roman"/>
          <w:sz w:val="26"/>
          <w:szCs w:val="26"/>
        </w:rPr>
      </w:pPr>
      <w:r>
        <w:rPr>
          <w:rFonts w:ascii="Times New Roman" w:hAnsi="Times New Roman"/>
          <w:sz w:val="26"/>
          <w:szCs w:val="26"/>
        </w:rPr>
        <w:t>В нарушение пункта 1(1) Постановление № 346 гражданам, признанным в установленном порядке безработными и имеющим несовершеннолетних детей размер пособия по безработице не увеличен пропорционально количеству таких детей из расчета 3000 рублей за каждого ребенка одному из родителей, например:</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559"/>
        <w:gridCol w:w="2160"/>
        <w:gridCol w:w="1985"/>
        <w:gridCol w:w="1701"/>
      </w:tblGrid>
      <w:tr w:rsidR="00396E0C" w:rsidRPr="0018500C" w:rsidTr="006B5115">
        <w:trPr>
          <w:trHeight w:val="284"/>
        </w:trPr>
        <w:tc>
          <w:tcPr>
            <w:tcW w:w="1951"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adjustRightInd w:val="0"/>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Фамилия, И.О.</w:t>
            </w:r>
          </w:p>
          <w:p w:rsidR="00396E0C" w:rsidRPr="00B81FC2" w:rsidRDefault="00396E0C" w:rsidP="006B5115">
            <w:pPr>
              <w:adjustRightInd w:val="0"/>
              <w:jc w:val="center"/>
              <w:rPr>
                <w:rFonts w:ascii="Times New Roman" w:hAnsi="Times New Roman" w:cs="Times New Roman"/>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adjustRightInd w:val="0"/>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 ЛДПГУ</w:t>
            </w:r>
          </w:p>
        </w:tc>
        <w:tc>
          <w:tcPr>
            <w:tcW w:w="2160"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adjustRightInd w:val="0"/>
              <w:ind w:left="-74"/>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Количество несовершеннолетних детей</w:t>
            </w:r>
          </w:p>
        </w:tc>
        <w:tc>
          <w:tcPr>
            <w:tcW w:w="1985"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adjustRightInd w:val="0"/>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 xml:space="preserve">Период </w:t>
            </w:r>
            <w:r>
              <w:rPr>
                <w:rFonts w:ascii="Times New Roman" w:hAnsi="Times New Roman" w:cs="Times New Roman"/>
                <w:color w:val="000000"/>
                <w:sz w:val="22"/>
                <w:szCs w:val="22"/>
              </w:rPr>
              <w:t>недо</w:t>
            </w:r>
            <w:r w:rsidRPr="00B81FC2">
              <w:rPr>
                <w:rFonts w:ascii="Times New Roman" w:hAnsi="Times New Roman" w:cs="Times New Roman"/>
                <w:color w:val="000000"/>
                <w:sz w:val="22"/>
                <w:szCs w:val="22"/>
              </w:rPr>
              <w:t xml:space="preserve">платы </w:t>
            </w:r>
          </w:p>
        </w:tc>
        <w:tc>
          <w:tcPr>
            <w:tcW w:w="1701"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adjustRightInd w:val="0"/>
              <w:ind w:left="-74"/>
              <w:jc w:val="center"/>
              <w:rPr>
                <w:rFonts w:ascii="Times New Roman" w:hAnsi="Times New Roman" w:cs="Times New Roman"/>
                <w:color w:val="000000"/>
                <w:sz w:val="22"/>
                <w:szCs w:val="22"/>
              </w:rPr>
            </w:pPr>
            <w:r w:rsidRPr="00B81FC2">
              <w:rPr>
                <w:rFonts w:ascii="Times New Roman" w:hAnsi="Times New Roman" w:cs="Times New Roman"/>
                <w:sz w:val="22"/>
                <w:szCs w:val="22"/>
              </w:rPr>
              <w:t xml:space="preserve">Объем </w:t>
            </w:r>
            <w:r>
              <w:rPr>
                <w:rFonts w:ascii="Times New Roman" w:hAnsi="Times New Roman" w:cs="Times New Roman"/>
                <w:sz w:val="22"/>
                <w:szCs w:val="22"/>
              </w:rPr>
              <w:t>недо</w:t>
            </w:r>
            <w:r w:rsidRPr="00B81FC2">
              <w:rPr>
                <w:rFonts w:ascii="Times New Roman" w:hAnsi="Times New Roman" w:cs="Times New Roman"/>
                <w:sz w:val="22"/>
                <w:szCs w:val="22"/>
              </w:rPr>
              <w:t>плаченных средств</w:t>
            </w:r>
          </w:p>
        </w:tc>
      </w:tr>
      <w:tr w:rsidR="00396E0C" w:rsidRPr="00C6225E" w:rsidTr="006B5115">
        <w:trPr>
          <w:trHeight w:val="284"/>
        </w:trPr>
        <w:tc>
          <w:tcPr>
            <w:tcW w:w="9356" w:type="dxa"/>
            <w:gridSpan w:val="5"/>
            <w:tcBorders>
              <w:top w:val="single" w:sz="4" w:space="0" w:color="000000"/>
              <w:left w:val="single" w:sz="4" w:space="0" w:color="000000"/>
              <w:bottom w:val="single" w:sz="4" w:space="0" w:color="000000"/>
              <w:right w:val="single" w:sz="4" w:space="0" w:color="000000"/>
            </w:tcBorders>
          </w:tcPr>
          <w:p w:rsidR="00396E0C" w:rsidRPr="00C6225E" w:rsidRDefault="00396E0C" w:rsidP="006B5115">
            <w:pPr>
              <w:adjustRightInd w:val="0"/>
              <w:spacing w:before="120" w:after="120"/>
              <w:jc w:val="center"/>
              <w:rPr>
                <w:rFonts w:ascii="Times New Roman" w:hAnsi="Times New Roman" w:cs="Times New Roman"/>
                <w:i/>
                <w:color w:val="000000"/>
                <w:sz w:val="22"/>
                <w:szCs w:val="22"/>
                <w:highlight w:val="magenta"/>
              </w:rPr>
            </w:pPr>
            <w:r>
              <w:rPr>
                <w:rFonts w:ascii="Times New Roman" w:hAnsi="Times New Roman"/>
                <w:i/>
                <w:sz w:val="22"/>
                <w:szCs w:val="22"/>
                <w:lang w:eastAsia="ar-SA"/>
              </w:rPr>
              <w:t xml:space="preserve">ТО </w:t>
            </w:r>
            <w:r w:rsidRPr="00C748CB">
              <w:rPr>
                <w:rFonts w:ascii="Times New Roman" w:hAnsi="Times New Roman"/>
                <w:i/>
                <w:sz w:val="22"/>
                <w:szCs w:val="22"/>
                <w:lang w:eastAsia="ar-SA"/>
              </w:rPr>
              <w:t>ЦЗН</w:t>
            </w:r>
            <w:r>
              <w:rPr>
                <w:rFonts w:ascii="Times New Roman" w:hAnsi="Times New Roman"/>
                <w:i/>
                <w:sz w:val="22"/>
                <w:szCs w:val="22"/>
                <w:lang w:eastAsia="ar-SA"/>
              </w:rPr>
              <w:t xml:space="preserve"> в Симферопольском районе</w:t>
            </w:r>
            <w:r w:rsidRPr="00C748CB">
              <w:rPr>
                <w:rFonts w:ascii="Times New Roman" w:hAnsi="Times New Roman"/>
                <w:i/>
                <w:sz w:val="22"/>
                <w:szCs w:val="22"/>
                <w:lang w:eastAsia="ar-SA"/>
              </w:rPr>
              <w:t>:</w:t>
            </w:r>
          </w:p>
        </w:tc>
      </w:tr>
      <w:tr w:rsidR="00396E0C" w:rsidRPr="00450024" w:rsidTr="006B5115">
        <w:trPr>
          <w:trHeight w:val="340"/>
        </w:trPr>
        <w:tc>
          <w:tcPr>
            <w:tcW w:w="1951" w:type="dxa"/>
            <w:tcBorders>
              <w:top w:val="single" w:sz="4" w:space="0" w:color="000000"/>
              <w:left w:val="single" w:sz="4" w:space="0" w:color="000000"/>
              <w:bottom w:val="single" w:sz="4" w:space="0" w:color="000000"/>
              <w:right w:val="single" w:sz="4" w:space="0" w:color="000000"/>
            </w:tcBorders>
          </w:tcPr>
          <w:p w:rsidR="00396E0C" w:rsidRPr="002D322D" w:rsidRDefault="00396E0C" w:rsidP="006B5115">
            <w:pPr>
              <w:suppressAutoHyphens w:val="0"/>
              <w:rPr>
                <w:rFonts w:ascii="Times New Roman" w:eastAsia="Times New Roman" w:hAnsi="Times New Roman" w:cs="Times New Roman"/>
                <w:color w:val="000000"/>
                <w:sz w:val="22"/>
                <w:szCs w:val="22"/>
              </w:rPr>
            </w:pPr>
            <w:r w:rsidRPr="002D322D">
              <w:rPr>
                <w:rFonts w:ascii="Times New Roman" w:eastAsia="Times New Roman" w:hAnsi="Times New Roman" w:cs="Times New Roman"/>
                <w:color w:val="000000"/>
                <w:sz w:val="22"/>
                <w:szCs w:val="22"/>
              </w:rPr>
              <w:t>О</w:t>
            </w:r>
            <w:r w:rsidR="00980406">
              <w:rPr>
                <w:rFonts w:ascii="Times New Roman" w:eastAsia="Times New Roman" w:hAnsi="Times New Roman" w:cs="Times New Roman"/>
                <w:color w:val="000000"/>
                <w:sz w:val="22"/>
                <w:szCs w:val="22"/>
              </w:rPr>
              <w:t>.</w:t>
            </w:r>
            <w:r w:rsidRPr="002D322D">
              <w:rPr>
                <w:rFonts w:ascii="Times New Roman" w:eastAsia="Times New Roman" w:hAnsi="Times New Roman" w:cs="Times New Roman"/>
                <w:color w:val="000000"/>
                <w:sz w:val="22"/>
                <w:szCs w:val="22"/>
              </w:rPr>
              <w:t>В.Н.</w:t>
            </w:r>
          </w:p>
          <w:p w:rsidR="00396E0C" w:rsidRPr="00B81FC2" w:rsidRDefault="00396E0C" w:rsidP="006B5115">
            <w:pPr>
              <w:rPr>
                <w:rFonts w:ascii="Times New Roman" w:hAnsi="Times New Roman"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noWrap/>
          </w:tcPr>
          <w:p w:rsidR="00396E0C" w:rsidRPr="00B81FC2" w:rsidRDefault="00396E0C" w:rsidP="006B5115">
            <w:pPr>
              <w:jc w:val="center"/>
              <w:rPr>
                <w:rFonts w:ascii="Times New Roman" w:hAnsi="Times New Roman" w:cs="Times New Roman"/>
                <w:sz w:val="22"/>
                <w:szCs w:val="22"/>
              </w:rPr>
            </w:pPr>
          </w:p>
        </w:tc>
        <w:tc>
          <w:tcPr>
            <w:tcW w:w="2160"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985"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jc w:val="center"/>
              <w:rPr>
                <w:rFonts w:ascii="Times New Roman" w:hAnsi="Times New Roman" w:cs="Times New Roman"/>
                <w:color w:val="000000"/>
                <w:sz w:val="22"/>
                <w:szCs w:val="22"/>
              </w:rPr>
            </w:pPr>
            <w:r>
              <w:rPr>
                <w:rFonts w:ascii="Times New Roman" w:hAnsi="Times New Roman" w:cs="Times New Roman"/>
                <w:color w:val="000000"/>
                <w:sz w:val="22"/>
                <w:szCs w:val="22"/>
              </w:rPr>
              <w:t>26.06.2020 – 04.07.2020</w:t>
            </w:r>
          </w:p>
        </w:tc>
        <w:tc>
          <w:tcPr>
            <w:tcW w:w="1701" w:type="dxa"/>
            <w:tcBorders>
              <w:top w:val="single" w:sz="4" w:space="0" w:color="000000"/>
              <w:left w:val="single" w:sz="4" w:space="0" w:color="000000"/>
              <w:bottom w:val="single" w:sz="4" w:space="0" w:color="000000"/>
              <w:right w:val="single" w:sz="4" w:space="0" w:color="000000"/>
            </w:tcBorders>
          </w:tcPr>
          <w:p w:rsidR="00396E0C" w:rsidRPr="00B81FC2" w:rsidRDefault="00396E0C" w:rsidP="006B5115">
            <w:pPr>
              <w:jc w:val="center"/>
              <w:rPr>
                <w:rFonts w:ascii="Times New Roman" w:hAnsi="Times New Roman" w:cs="Times New Roman"/>
                <w:i/>
                <w:color w:val="000000"/>
                <w:sz w:val="22"/>
                <w:szCs w:val="22"/>
              </w:rPr>
            </w:pPr>
            <w:r w:rsidRPr="00B14A5B">
              <w:rPr>
                <w:rFonts w:ascii="Times New Roman" w:hAnsi="Times New Roman" w:cs="Times New Roman"/>
                <w:i/>
                <w:color w:val="000000"/>
                <w:sz w:val="22"/>
                <w:szCs w:val="22"/>
              </w:rPr>
              <w:t>887,</w:t>
            </w:r>
            <w:r>
              <w:rPr>
                <w:rFonts w:ascii="Times New Roman" w:hAnsi="Times New Roman" w:cs="Times New Roman"/>
                <w:i/>
                <w:color w:val="000000"/>
                <w:sz w:val="22"/>
                <w:szCs w:val="22"/>
              </w:rPr>
              <w:t>10</w:t>
            </w:r>
          </w:p>
        </w:tc>
      </w:tr>
    </w:tbl>
    <w:p w:rsidR="00BF3D5A" w:rsidRPr="00BF3D5A" w:rsidRDefault="00BF3D5A" w:rsidP="00BF3D5A">
      <w:pPr>
        <w:shd w:val="clear" w:color="auto" w:fill="FFFFFF"/>
        <w:spacing w:before="120" w:line="264" w:lineRule="auto"/>
        <w:ind w:firstLine="709"/>
        <w:jc w:val="both"/>
        <w:rPr>
          <w:rFonts w:ascii="Times New Roman" w:hAnsi="Times New Roman" w:cs="Times New Roman"/>
          <w:sz w:val="26"/>
          <w:szCs w:val="26"/>
          <w:lang w:eastAsia="ar-SA"/>
        </w:rPr>
      </w:pPr>
      <w:r w:rsidRPr="00BF3D5A">
        <w:rPr>
          <w:rFonts w:ascii="Times New Roman" w:hAnsi="Times New Roman" w:cs="Times New Roman"/>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w:t>
      </w:r>
      <w:r w:rsidRPr="00AF3C21">
        <w:rPr>
          <w:rFonts w:ascii="Times New Roman" w:hAnsi="Times New Roman" w:cs="Times New Roman"/>
          <w:color w:val="000000"/>
          <w:sz w:val="26"/>
          <w:szCs w:val="26"/>
          <w:lang w:eastAsia="ar-SA"/>
        </w:rPr>
        <w:t>безработице</w:t>
      </w:r>
      <w:r w:rsidR="00EC3BF1">
        <w:rPr>
          <w:rFonts w:ascii="Times New Roman" w:hAnsi="Times New Roman" w:cs="Times New Roman"/>
          <w:color w:val="000000"/>
          <w:sz w:val="26"/>
          <w:szCs w:val="26"/>
          <w:lang w:eastAsia="ar-SA"/>
        </w:rPr>
        <w:t>,</w:t>
      </w:r>
      <w:r w:rsidRPr="00AF3C21">
        <w:rPr>
          <w:rFonts w:ascii="Times New Roman" w:hAnsi="Times New Roman" w:cs="Times New Roman"/>
          <w:color w:val="000000"/>
          <w:sz w:val="26"/>
          <w:szCs w:val="26"/>
          <w:lang w:eastAsia="ar-SA"/>
        </w:rPr>
        <w:t xml:space="preserve"> рассмотрено</w:t>
      </w:r>
      <w:r w:rsidR="00E2559B">
        <w:rPr>
          <w:rFonts w:ascii="Times New Roman" w:hAnsi="Times New Roman" w:cs="Times New Roman"/>
          <w:color w:val="000000"/>
          <w:sz w:val="26"/>
          <w:szCs w:val="26"/>
          <w:lang w:eastAsia="ar-SA"/>
        </w:rPr>
        <w:t xml:space="preserve"> </w:t>
      </w:r>
      <w:r w:rsidR="00E2559B" w:rsidRPr="00A26B52">
        <w:rPr>
          <w:rFonts w:ascii="Times New Roman" w:hAnsi="Times New Roman" w:cs="Times New Roman"/>
          <w:b/>
          <w:color w:val="000000"/>
          <w:sz w:val="26"/>
          <w:szCs w:val="26"/>
          <w:lang w:eastAsia="ar-SA"/>
        </w:rPr>
        <w:t>849</w:t>
      </w:r>
      <w:r w:rsidR="00E2559B">
        <w:rPr>
          <w:rFonts w:ascii="Times New Roman" w:hAnsi="Times New Roman" w:cs="Times New Roman"/>
          <w:color w:val="000000"/>
          <w:sz w:val="26"/>
          <w:szCs w:val="26"/>
          <w:lang w:eastAsia="ar-SA"/>
        </w:rPr>
        <w:t xml:space="preserve"> </w:t>
      </w:r>
      <w:r w:rsidRPr="00AF3C21">
        <w:rPr>
          <w:rFonts w:ascii="Times New Roman" w:hAnsi="Times New Roman" w:cs="Times New Roman"/>
          <w:color w:val="000000"/>
          <w:sz w:val="26"/>
          <w:szCs w:val="26"/>
          <w:lang w:eastAsia="ar-SA"/>
        </w:rPr>
        <w:t>личных дел получателей государственных услуг в</w:t>
      </w:r>
      <w:r w:rsidRPr="00BF3D5A">
        <w:rPr>
          <w:rFonts w:ascii="Times New Roman" w:hAnsi="Times New Roman" w:cs="Times New Roman"/>
          <w:color w:val="000000"/>
          <w:sz w:val="26"/>
          <w:szCs w:val="26"/>
          <w:lang w:eastAsia="ar-SA"/>
        </w:rPr>
        <w:t xml:space="preserve"> сфере занятости населения. В результате анализа представленных документов, а также информации содержащейся в Регистре, выявлено </w:t>
      </w:r>
      <w:r w:rsidR="008A0997">
        <w:rPr>
          <w:rFonts w:ascii="Times New Roman" w:hAnsi="Times New Roman" w:cs="Times New Roman"/>
          <w:b/>
          <w:color w:val="000000"/>
          <w:sz w:val="26"/>
          <w:szCs w:val="26"/>
          <w:lang w:eastAsia="ar-SA"/>
        </w:rPr>
        <w:t>4 499</w:t>
      </w:r>
      <w:r w:rsidRPr="00BF3D5A">
        <w:rPr>
          <w:rFonts w:ascii="Times New Roman" w:hAnsi="Times New Roman" w:cs="Times New Roman"/>
          <w:b/>
          <w:i/>
          <w:color w:val="000000"/>
          <w:sz w:val="26"/>
          <w:szCs w:val="26"/>
          <w:lang w:eastAsia="ar-SA"/>
        </w:rPr>
        <w:t xml:space="preserve"> </w:t>
      </w:r>
      <w:r w:rsidRPr="00BF3D5A">
        <w:rPr>
          <w:rFonts w:ascii="Times New Roman" w:hAnsi="Times New Roman" w:cs="Times New Roman"/>
          <w:color w:val="000000"/>
          <w:sz w:val="26"/>
          <w:szCs w:val="26"/>
          <w:lang w:eastAsia="ar-SA"/>
        </w:rPr>
        <w:t>нарушен</w:t>
      </w:r>
      <w:r w:rsidRPr="00D2259F">
        <w:rPr>
          <w:rFonts w:ascii="Times New Roman" w:hAnsi="Times New Roman" w:cs="Times New Roman"/>
          <w:color w:val="000000"/>
          <w:sz w:val="26"/>
          <w:szCs w:val="26"/>
          <w:lang w:eastAsia="ar-SA"/>
        </w:rPr>
        <w:t>ий</w:t>
      </w:r>
      <w:r w:rsidR="008A0997" w:rsidRPr="008A0997">
        <w:t xml:space="preserve"> </w:t>
      </w:r>
      <w:r w:rsidR="008A0997" w:rsidRPr="008A0997">
        <w:rPr>
          <w:rFonts w:ascii="Times New Roman" w:hAnsi="Times New Roman" w:cs="Times New Roman"/>
          <w:color w:val="000000"/>
          <w:sz w:val="26"/>
          <w:szCs w:val="26"/>
          <w:lang w:eastAsia="ar-SA"/>
        </w:rPr>
        <w:t xml:space="preserve">установленных норм и требований законодательства о занятости населения в части выплаты пособия по безработице, в том числе </w:t>
      </w:r>
      <w:r w:rsidR="008A0997" w:rsidRPr="008A0997">
        <w:rPr>
          <w:rFonts w:ascii="Times New Roman" w:hAnsi="Times New Roman" w:cs="Times New Roman"/>
          <w:b/>
          <w:color w:val="000000"/>
          <w:sz w:val="26"/>
          <w:szCs w:val="26"/>
          <w:lang w:eastAsia="ar-SA"/>
        </w:rPr>
        <w:t>4</w:t>
      </w:r>
      <w:r w:rsidR="008A0997">
        <w:rPr>
          <w:rFonts w:ascii="Times New Roman" w:hAnsi="Times New Roman" w:cs="Times New Roman"/>
          <w:b/>
          <w:color w:val="000000"/>
          <w:sz w:val="26"/>
          <w:szCs w:val="26"/>
          <w:lang w:eastAsia="ar-SA"/>
        </w:rPr>
        <w:t> </w:t>
      </w:r>
      <w:r w:rsidR="008A0997" w:rsidRPr="008A0997">
        <w:rPr>
          <w:rFonts w:ascii="Times New Roman" w:hAnsi="Times New Roman" w:cs="Times New Roman"/>
          <w:b/>
          <w:color w:val="000000"/>
          <w:sz w:val="26"/>
          <w:szCs w:val="26"/>
          <w:lang w:eastAsia="ar-SA"/>
        </w:rPr>
        <w:t>263</w:t>
      </w:r>
      <w:r w:rsidR="008A0997" w:rsidRPr="008A0997">
        <w:rPr>
          <w:rFonts w:ascii="Times New Roman" w:hAnsi="Times New Roman" w:cs="Times New Roman"/>
          <w:color w:val="000000"/>
          <w:sz w:val="26"/>
          <w:szCs w:val="26"/>
          <w:lang w:eastAsia="ar-SA"/>
        </w:rPr>
        <w:t xml:space="preserve"> нарушени</w:t>
      </w:r>
      <w:r w:rsidR="008A0997">
        <w:rPr>
          <w:rFonts w:ascii="Times New Roman" w:hAnsi="Times New Roman" w:cs="Times New Roman"/>
          <w:color w:val="000000"/>
          <w:sz w:val="26"/>
          <w:szCs w:val="26"/>
          <w:lang w:eastAsia="ar-SA"/>
        </w:rPr>
        <w:t>я</w:t>
      </w:r>
      <w:r w:rsidR="008A0997" w:rsidRPr="008A0997">
        <w:rPr>
          <w:rFonts w:ascii="Times New Roman" w:hAnsi="Times New Roman" w:cs="Times New Roman"/>
          <w:color w:val="000000"/>
          <w:sz w:val="26"/>
          <w:szCs w:val="26"/>
          <w:lang w:eastAsia="ar-SA"/>
        </w:rPr>
        <w:t xml:space="preserve"> согласно приложениям №№ 1</w:t>
      </w:r>
      <w:r w:rsidR="008A0997">
        <w:rPr>
          <w:rFonts w:ascii="Times New Roman" w:hAnsi="Times New Roman" w:cs="Times New Roman"/>
          <w:color w:val="000000"/>
          <w:sz w:val="26"/>
          <w:szCs w:val="26"/>
          <w:lang w:eastAsia="ar-SA"/>
        </w:rPr>
        <w:t>,2</w:t>
      </w:r>
      <w:r w:rsidRPr="00BF3D5A">
        <w:rPr>
          <w:rFonts w:ascii="Times New Roman" w:hAnsi="Times New Roman" w:cs="Times New Roman"/>
          <w:color w:val="000000"/>
          <w:sz w:val="26"/>
          <w:szCs w:val="26"/>
          <w:lang w:eastAsia="ar-SA"/>
        </w:rPr>
        <w:t>.</w:t>
      </w:r>
    </w:p>
    <w:p w:rsidR="00BF3D5A" w:rsidRPr="00BF3D5A" w:rsidRDefault="00BF3D5A" w:rsidP="00BF3D5A">
      <w:pPr>
        <w:suppressAutoHyphens w:val="0"/>
        <w:autoSpaceDE w:val="0"/>
        <w:autoSpaceDN w:val="0"/>
        <w:spacing w:line="264" w:lineRule="auto"/>
        <w:ind w:firstLine="709"/>
        <w:jc w:val="both"/>
        <w:rPr>
          <w:rFonts w:ascii="Times New Roman" w:hAnsi="Times New Roman" w:cs="Times New Roman"/>
          <w:color w:val="000000"/>
          <w:sz w:val="26"/>
          <w:szCs w:val="26"/>
          <w:lang w:eastAsia="ar-SA"/>
        </w:rPr>
      </w:pPr>
      <w:r w:rsidRPr="00BF3D5A">
        <w:rPr>
          <w:rFonts w:ascii="Times New Roman" w:hAnsi="Times New Roman" w:cs="Times New Roman"/>
          <w:color w:val="000000"/>
          <w:sz w:val="26"/>
          <w:szCs w:val="26"/>
          <w:lang w:eastAsia="ar-SA"/>
        </w:rPr>
        <w:t>Объем сре</w:t>
      </w:r>
      <w:proofErr w:type="gramStart"/>
      <w:r w:rsidRPr="00BF3D5A">
        <w:rPr>
          <w:rFonts w:ascii="Times New Roman" w:hAnsi="Times New Roman" w:cs="Times New Roman"/>
          <w:color w:val="000000"/>
          <w:sz w:val="26"/>
          <w:szCs w:val="26"/>
          <w:lang w:eastAsia="ar-SA"/>
        </w:rPr>
        <w:t>дств в в</w:t>
      </w:r>
      <w:proofErr w:type="gramEnd"/>
      <w:r w:rsidRPr="00BF3D5A">
        <w:rPr>
          <w:rFonts w:ascii="Times New Roman" w:hAnsi="Times New Roman" w:cs="Times New Roman"/>
          <w:color w:val="000000"/>
          <w:sz w:val="26"/>
          <w:szCs w:val="26"/>
          <w:lang w:eastAsia="ar-SA"/>
        </w:rPr>
        <w:t>иде пособия по безработице, не выплаченных</w:t>
      </w:r>
      <w:r w:rsidR="00292AA4">
        <w:rPr>
          <w:rFonts w:ascii="Times New Roman" w:hAnsi="Times New Roman" w:cs="Times New Roman"/>
          <w:color w:val="000000"/>
          <w:sz w:val="26"/>
          <w:szCs w:val="26"/>
          <w:lang w:eastAsia="ar-SA"/>
        </w:rPr>
        <w:t xml:space="preserve"> </w:t>
      </w:r>
      <w:r w:rsidR="00A91E39" w:rsidRPr="00A91E39">
        <w:rPr>
          <w:rFonts w:ascii="Times New Roman" w:hAnsi="Times New Roman" w:cs="Times New Roman"/>
          <w:color w:val="000000"/>
          <w:sz w:val="26"/>
          <w:szCs w:val="26"/>
          <w:lang w:eastAsia="ar-SA"/>
        </w:rPr>
        <w:t xml:space="preserve"> </w:t>
      </w:r>
      <w:r w:rsidR="00292AA4" w:rsidRPr="00292AA4">
        <w:rPr>
          <w:rFonts w:ascii="Times New Roman" w:hAnsi="Times New Roman" w:cs="Times New Roman"/>
          <w:color w:val="000000"/>
          <w:sz w:val="26"/>
          <w:szCs w:val="26"/>
          <w:u w:val="single"/>
          <w:lang w:eastAsia="ar-SA"/>
        </w:rPr>
        <w:t xml:space="preserve">    </w:t>
      </w:r>
      <w:r w:rsidRPr="00292AA4">
        <w:rPr>
          <w:rFonts w:ascii="Times New Roman" w:hAnsi="Times New Roman" w:cs="Times New Roman"/>
          <w:color w:val="000000"/>
          <w:sz w:val="26"/>
          <w:szCs w:val="26"/>
          <w:u w:val="single"/>
          <w:lang w:eastAsia="ar-SA"/>
        </w:rPr>
        <w:t xml:space="preserve">   </w:t>
      </w:r>
      <w:r w:rsidRPr="00BF3D5A">
        <w:rPr>
          <w:rFonts w:ascii="Times New Roman" w:hAnsi="Times New Roman" w:cs="Times New Roman"/>
          <w:color w:val="000000"/>
          <w:sz w:val="26"/>
          <w:szCs w:val="26"/>
          <w:lang w:eastAsia="ar-SA"/>
        </w:rPr>
        <w:t xml:space="preserve"> </w:t>
      </w:r>
      <w:r w:rsidRPr="00BF3D5A">
        <w:rPr>
          <w:rFonts w:ascii="Times New Roman" w:hAnsi="Times New Roman" w:cs="Times New Roman"/>
          <w:b/>
          <w:i/>
          <w:color w:val="000000"/>
          <w:sz w:val="26"/>
          <w:szCs w:val="26"/>
          <w:lang w:eastAsia="ar-SA"/>
        </w:rPr>
        <w:t xml:space="preserve">   </w:t>
      </w:r>
      <w:r>
        <w:rPr>
          <w:rFonts w:ascii="Times New Roman" w:hAnsi="Times New Roman" w:cs="Times New Roman"/>
          <w:b/>
          <w:i/>
          <w:color w:val="000000"/>
          <w:sz w:val="26"/>
          <w:szCs w:val="26"/>
          <w:lang w:eastAsia="ar-SA"/>
        </w:rPr>
        <w:t xml:space="preserve">                    </w:t>
      </w:r>
      <w:r w:rsidR="00292AA4">
        <w:rPr>
          <w:rFonts w:ascii="Times New Roman" w:hAnsi="Times New Roman" w:cs="Times New Roman"/>
          <w:b/>
          <w:i/>
          <w:color w:val="000000"/>
          <w:sz w:val="26"/>
          <w:szCs w:val="26"/>
          <w:lang w:eastAsia="ar-SA"/>
        </w:rPr>
        <w:t xml:space="preserve"> </w:t>
      </w:r>
      <w:r w:rsidR="00292AA4">
        <w:rPr>
          <w:rFonts w:ascii="Times New Roman" w:hAnsi="Times New Roman" w:cs="Times New Roman"/>
          <w:b/>
          <w:i/>
          <w:color w:val="000000"/>
          <w:sz w:val="26"/>
          <w:szCs w:val="26"/>
          <w:u w:val="single"/>
          <w:lang w:eastAsia="ar-SA"/>
        </w:rPr>
        <w:t xml:space="preserve">                               </w:t>
      </w:r>
      <w:r w:rsidR="00A91E39" w:rsidRPr="00A91E39">
        <w:rPr>
          <w:rFonts w:ascii="Times New Roman" w:hAnsi="Times New Roman" w:cs="Times New Roman"/>
          <w:b/>
          <w:i/>
          <w:color w:val="000000"/>
          <w:sz w:val="26"/>
          <w:szCs w:val="26"/>
          <w:lang w:eastAsia="ar-SA"/>
        </w:rPr>
        <w:t xml:space="preserve"> </w:t>
      </w:r>
      <w:r w:rsidR="00991E4C" w:rsidRPr="00991E4C">
        <w:rPr>
          <w:rFonts w:ascii="Times New Roman" w:hAnsi="Times New Roman" w:cs="Times New Roman"/>
          <w:b/>
          <w:i/>
          <w:color w:val="000000"/>
          <w:sz w:val="26"/>
          <w:szCs w:val="26"/>
          <w:lang w:eastAsia="ar-SA"/>
        </w:rPr>
        <w:t xml:space="preserve"> </w:t>
      </w:r>
      <w:r w:rsidR="00A91E39" w:rsidRPr="00A91E39">
        <w:rPr>
          <w:rFonts w:ascii="Times New Roman" w:hAnsi="Times New Roman" w:cs="Times New Roman"/>
          <w:b/>
          <w:i/>
          <w:color w:val="000000"/>
          <w:sz w:val="26"/>
          <w:szCs w:val="26"/>
          <w:lang w:eastAsia="ar-SA"/>
        </w:rPr>
        <w:t xml:space="preserve">  </w:t>
      </w:r>
      <w:r w:rsidR="00D2259F">
        <w:rPr>
          <w:rFonts w:ascii="Times New Roman" w:hAnsi="Times New Roman" w:cs="Times New Roman"/>
          <w:b/>
          <w:i/>
          <w:color w:val="000000"/>
          <w:sz w:val="26"/>
          <w:szCs w:val="26"/>
          <w:lang w:eastAsia="ar-SA"/>
        </w:rPr>
        <w:t xml:space="preserve">20 </w:t>
      </w:r>
      <w:r w:rsidRPr="00D2259F">
        <w:rPr>
          <w:rFonts w:ascii="Times New Roman" w:hAnsi="Times New Roman" w:cs="Times New Roman"/>
          <w:color w:val="000000"/>
          <w:sz w:val="26"/>
          <w:szCs w:val="26"/>
          <w:lang w:eastAsia="ar-SA"/>
        </w:rPr>
        <w:t>безработным гражданам</w:t>
      </w:r>
      <w:r w:rsidRPr="00BF3D5A">
        <w:rPr>
          <w:rFonts w:ascii="Times New Roman" w:hAnsi="Times New Roman" w:cs="Times New Roman"/>
          <w:color w:val="000000"/>
          <w:sz w:val="26"/>
          <w:szCs w:val="26"/>
          <w:lang w:eastAsia="ar-SA"/>
        </w:rPr>
        <w:t xml:space="preserve"> по причине не выполнения (нарушения) требований законодательства о занятости населения по примера</w:t>
      </w:r>
      <w:r w:rsidR="00A26B52">
        <w:rPr>
          <w:rFonts w:ascii="Times New Roman" w:hAnsi="Times New Roman" w:cs="Times New Roman"/>
          <w:color w:val="000000"/>
          <w:sz w:val="26"/>
          <w:szCs w:val="26"/>
          <w:lang w:eastAsia="ar-SA"/>
        </w:rPr>
        <w:t>м, приведенным в акте, составил</w:t>
      </w:r>
      <w:r w:rsidR="00A91E39" w:rsidRPr="00A91E39">
        <w:rPr>
          <w:rFonts w:ascii="Times New Roman" w:hAnsi="Times New Roman" w:cs="Times New Roman"/>
          <w:color w:val="000000"/>
          <w:sz w:val="26"/>
          <w:szCs w:val="26"/>
          <w:lang w:eastAsia="ar-SA"/>
        </w:rPr>
        <w:t xml:space="preserve">  </w:t>
      </w:r>
      <w:r w:rsidR="00D2259F" w:rsidRPr="00D2259F">
        <w:rPr>
          <w:rFonts w:ascii="Times New Roman" w:hAnsi="Times New Roman" w:cs="Times New Roman"/>
          <w:b/>
          <w:i/>
          <w:color w:val="000000"/>
          <w:sz w:val="26"/>
          <w:szCs w:val="26"/>
          <w:lang w:eastAsia="ar-SA"/>
        </w:rPr>
        <w:t>46</w:t>
      </w:r>
      <w:r w:rsidR="00D2259F">
        <w:rPr>
          <w:rFonts w:ascii="Times New Roman" w:hAnsi="Times New Roman" w:cs="Times New Roman"/>
          <w:b/>
          <w:i/>
          <w:color w:val="000000"/>
          <w:sz w:val="26"/>
          <w:szCs w:val="26"/>
          <w:lang w:eastAsia="ar-SA"/>
        </w:rPr>
        <w:t> </w:t>
      </w:r>
      <w:r w:rsidR="00D2259F" w:rsidRPr="00D2259F">
        <w:rPr>
          <w:rFonts w:ascii="Times New Roman" w:hAnsi="Times New Roman" w:cs="Times New Roman"/>
          <w:b/>
          <w:i/>
          <w:color w:val="000000"/>
          <w:sz w:val="26"/>
          <w:szCs w:val="26"/>
          <w:lang w:eastAsia="ar-SA"/>
        </w:rPr>
        <w:t>692</w:t>
      </w:r>
      <w:r w:rsidR="00A91E39" w:rsidRPr="00D2259F">
        <w:rPr>
          <w:rFonts w:ascii="Times New Roman" w:hAnsi="Times New Roman" w:cs="Times New Roman"/>
          <w:color w:val="000000"/>
          <w:sz w:val="26"/>
          <w:szCs w:val="26"/>
          <w:lang w:eastAsia="ar-SA"/>
        </w:rPr>
        <w:t xml:space="preserve"> </w:t>
      </w:r>
      <w:r w:rsidR="00991E4C" w:rsidRPr="00A26B52">
        <w:rPr>
          <w:rFonts w:ascii="Times New Roman" w:hAnsi="Times New Roman" w:cs="Times New Roman"/>
          <w:color w:val="000000"/>
          <w:sz w:val="26"/>
          <w:szCs w:val="26"/>
          <w:lang w:eastAsia="ar-SA"/>
        </w:rPr>
        <w:t xml:space="preserve"> </w:t>
      </w:r>
      <w:r w:rsidRPr="00A26B52">
        <w:rPr>
          <w:rFonts w:ascii="Times New Roman" w:hAnsi="Times New Roman" w:cs="Times New Roman"/>
          <w:b/>
          <w:i/>
          <w:color w:val="000000"/>
          <w:sz w:val="26"/>
          <w:szCs w:val="26"/>
          <w:lang w:eastAsia="ar-SA"/>
        </w:rPr>
        <w:t>рубл</w:t>
      </w:r>
      <w:r w:rsidR="00D2259F" w:rsidRPr="00A26B52">
        <w:rPr>
          <w:rFonts w:ascii="Times New Roman" w:hAnsi="Times New Roman" w:cs="Times New Roman"/>
          <w:b/>
          <w:i/>
          <w:color w:val="000000"/>
          <w:sz w:val="26"/>
          <w:szCs w:val="26"/>
          <w:lang w:eastAsia="ar-SA"/>
        </w:rPr>
        <w:t>я</w:t>
      </w:r>
      <w:r w:rsidRPr="00D2259F">
        <w:rPr>
          <w:rFonts w:ascii="Times New Roman" w:hAnsi="Times New Roman" w:cs="Times New Roman"/>
          <w:b/>
          <w:i/>
          <w:color w:val="000000"/>
          <w:sz w:val="26"/>
          <w:szCs w:val="26"/>
          <w:lang w:eastAsia="ar-SA"/>
        </w:rPr>
        <w:t xml:space="preserve"> </w:t>
      </w:r>
      <w:r w:rsidR="00292AA4" w:rsidRPr="00D2259F">
        <w:rPr>
          <w:rFonts w:ascii="Times New Roman" w:hAnsi="Times New Roman" w:cs="Times New Roman"/>
          <w:b/>
          <w:i/>
          <w:color w:val="000000"/>
          <w:sz w:val="26"/>
          <w:szCs w:val="26"/>
          <w:lang w:eastAsia="ar-SA"/>
        </w:rPr>
        <w:t xml:space="preserve"> </w:t>
      </w:r>
      <w:r w:rsidR="00D2259F" w:rsidRPr="00D2259F">
        <w:rPr>
          <w:rFonts w:ascii="Times New Roman" w:hAnsi="Times New Roman" w:cs="Times New Roman"/>
          <w:b/>
          <w:i/>
          <w:color w:val="000000"/>
          <w:sz w:val="26"/>
          <w:szCs w:val="26"/>
          <w:lang w:eastAsia="ar-SA"/>
        </w:rPr>
        <w:t>32</w:t>
      </w:r>
      <w:r w:rsidR="00991E4C" w:rsidRPr="00D2259F">
        <w:rPr>
          <w:rFonts w:ascii="Times New Roman" w:hAnsi="Times New Roman" w:cs="Times New Roman"/>
          <w:b/>
          <w:i/>
          <w:color w:val="000000"/>
          <w:sz w:val="26"/>
          <w:szCs w:val="26"/>
          <w:lang w:eastAsia="ar-SA"/>
        </w:rPr>
        <w:t xml:space="preserve"> </w:t>
      </w:r>
      <w:r w:rsidRPr="00D2259F">
        <w:rPr>
          <w:rFonts w:ascii="Times New Roman" w:hAnsi="Times New Roman" w:cs="Times New Roman"/>
          <w:b/>
          <w:i/>
          <w:color w:val="000000"/>
          <w:sz w:val="26"/>
          <w:szCs w:val="26"/>
          <w:lang w:eastAsia="ar-SA"/>
        </w:rPr>
        <w:t>копе</w:t>
      </w:r>
      <w:r w:rsidR="00991E4C" w:rsidRPr="00D2259F">
        <w:rPr>
          <w:rFonts w:ascii="Times New Roman" w:hAnsi="Times New Roman" w:cs="Times New Roman"/>
          <w:b/>
          <w:i/>
          <w:color w:val="000000"/>
          <w:sz w:val="26"/>
          <w:szCs w:val="26"/>
          <w:lang w:eastAsia="ar-SA"/>
        </w:rPr>
        <w:t>й</w:t>
      </w:r>
      <w:r w:rsidRPr="00D2259F">
        <w:rPr>
          <w:rFonts w:ascii="Times New Roman" w:hAnsi="Times New Roman" w:cs="Times New Roman"/>
          <w:b/>
          <w:i/>
          <w:color w:val="000000"/>
          <w:sz w:val="26"/>
          <w:szCs w:val="26"/>
          <w:lang w:eastAsia="ar-SA"/>
        </w:rPr>
        <w:t>к</w:t>
      </w:r>
      <w:r w:rsidR="00991E4C" w:rsidRPr="00D2259F">
        <w:rPr>
          <w:rFonts w:ascii="Times New Roman" w:hAnsi="Times New Roman" w:cs="Times New Roman"/>
          <w:b/>
          <w:i/>
          <w:color w:val="000000"/>
          <w:sz w:val="26"/>
          <w:szCs w:val="26"/>
          <w:lang w:eastAsia="ar-SA"/>
        </w:rPr>
        <w:t>и.</w:t>
      </w:r>
      <w:r w:rsidR="00D2259F" w:rsidRPr="00D2259F">
        <w:t xml:space="preserve"> </w:t>
      </w:r>
    </w:p>
    <w:p w:rsidR="00BF3D5A" w:rsidRPr="00A26B52" w:rsidRDefault="00BF3D5A" w:rsidP="00BF3D5A">
      <w:pPr>
        <w:suppressAutoHyphens w:val="0"/>
        <w:autoSpaceDE w:val="0"/>
        <w:autoSpaceDN w:val="0"/>
        <w:spacing w:after="120" w:line="264" w:lineRule="auto"/>
        <w:ind w:firstLine="709"/>
        <w:jc w:val="both"/>
        <w:rPr>
          <w:rFonts w:ascii="Times New Roman" w:hAnsi="Times New Roman" w:cs="Times New Roman"/>
          <w:b/>
          <w:i/>
          <w:color w:val="000000"/>
          <w:sz w:val="26"/>
          <w:szCs w:val="26"/>
          <w:lang w:eastAsia="ar-SA"/>
        </w:rPr>
      </w:pPr>
      <w:r w:rsidRPr="00A26B52">
        <w:rPr>
          <w:rFonts w:ascii="Times New Roman" w:hAnsi="Times New Roman" w:cs="Times New Roman"/>
          <w:color w:val="000000"/>
          <w:sz w:val="26"/>
          <w:szCs w:val="26"/>
          <w:lang w:eastAsia="ar-SA"/>
        </w:rPr>
        <w:t>Объем сре</w:t>
      </w:r>
      <w:proofErr w:type="gramStart"/>
      <w:r w:rsidRPr="00A26B52">
        <w:rPr>
          <w:rFonts w:ascii="Times New Roman" w:hAnsi="Times New Roman" w:cs="Times New Roman"/>
          <w:color w:val="000000"/>
          <w:sz w:val="26"/>
          <w:szCs w:val="26"/>
          <w:lang w:eastAsia="ar-SA"/>
        </w:rPr>
        <w:t>дств в в</w:t>
      </w:r>
      <w:proofErr w:type="gramEnd"/>
      <w:r w:rsidRPr="00A26B52">
        <w:rPr>
          <w:rFonts w:ascii="Times New Roman" w:hAnsi="Times New Roman" w:cs="Times New Roman"/>
          <w:color w:val="000000"/>
          <w:sz w:val="26"/>
          <w:szCs w:val="26"/>
          <w:lang w:eastAsia="ar-SA"/>
        </w:rPr>
        <w:t xml:space="preserve">иде пособия по безработице, выплаченных </w:t>
      </w:r>
      <w:r w:rsidRPr="00A26B52">
        <w:rPr>
          <w:rFonts w:ascii="Times New Roman" w:hAnsi="Times New Roman" w:cs="Times New Roman"/>
          <w:b/>
          <w:i/>
          <w:color w:val="000000"/>
          <w:sz w:val="26"/>
          <w:szCs w:val="26"/>
          <w:lang w:eastAsia="ar-SA"/>
        </w:rPr>
        <w:t xml:space="preserve"> </w:t>
      </w:r>
      <w:r w:rsidR="00A26B52" w:rsidRPr="00A26B52">
        <w:rPr>
          <w:rFonts w:ascii="Times New Roman" w:hAnsi="Times New Roman" w:cs="Times New Roman"/>
          <w:b/>
          <w:i/>
          <w:color w:val="000000"/>
          <w:sz w:val="26"/>
          <w:szCs w:val="26"/>
          <w:lang w:eastAsia="ar-SA"/>
        </w:rPr>
        <w:t xml:space="preserve">29 </w:t>
      </w:r>
      <w:r w:rsidRPr="00A26B52">
        <w:rPr>
          <w:rFonts w:ascii="Times New Roman" w:hAnsi="Times New Roman" w:cs="Times New Roman"/>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00A91E39" w:rsidRPr="00A26B52">
        <w:rPr>
          <w:rFonts w:ascii="Times New Roman" w:hAnsi="Times New Roman" w:cs="Times New Roman"/>
          <w:color w:val="000000"/>
          <w:sz w:val="26"/>
          <w:szCs w:val="26"/>
          <w:lang w:eastAsia="ar-SA"/>
        </w:rPr>
        <w:t xml:space="preserve"> </w:t>
      </w:r>
      <w:r w:rsidR="00A26B52" w:rsidRPr="00A26B52">
        <w:rPr>
          <w:rFonts w:ascii="Times New Roman" w:hAnsi="Times New Roman" w:cs="Times New Roman"/>
          <w:b/>
          <w:i/>
          <w:color w:val="000000"/>
          <w:sz w:val="26"/>
          <w:szCs w:val="26"/>
          <w:lang w:eastAsia="ar-SA"/>
        </w:rPr>
        <w:t>626 267</w:t>
      </w:r>
      <w:r w:rsidR="00A26B52" w:rsidRPr="00A26B52">
        <w:rPr>
          <w:rFonts w:ascii="Times New Roman" w:hAnsi="Times New Roman" w:cs="Times New Roman"/>
          <w:color w:val="000000"/>
          <w:sz w:val="26"/>
          <w:szCs w:val="26"/>
          <w:lang w:eastAsia="ar-SA"/>
        </w:rPr>
        <w:t xml:space="preserve"> </w:t>
      </w:r>
      <w:r w:rsidRPr="00A26B52">
        <w:rPr>
          <w:rFonts w:ascii="Times New Roman" w:hAnsi="Times New Roman" w:cs="Times New Roman"/>
          <w:b/>
          <w:i/>
          <w:color w:val="000000"/>
          <w:sz w:val="26"/>
          <w:szCs w:val="26"/>
          <w:lang w:eastAsia="ar-SA"/>
        </w:rPr>
        <w:t>рублей</w:t>
      </w:r>
      <w:r w:rsidR="00991E4C" w:rsidRPr="00A26B52">
        <w:rPr>
          <w:rFonts w:ascii="Times New Roman" w:hAnsi="Times New Roman" w:cs="Times New Roman"/>
          <w:b/>
          <w:i/>
          <w:color w:val="000000"/>
          <w:sz w:val="26"/>
          <w:szCs w:val="26"/>
          <w:lang w:eastAsia="ar-SA"/>
        </w:rPr>
        <w:t xml:space="preserve"> 44 </w:t>
      </w:r>
      <w:r w:rsidRPr="00A26B52">
        <w:rPr>
          <w:rFonts w:ascii="Times New Roman" w:hAnsi="Times New Roman" w:cs="Times New Roman"/>
          <w:b/>
          <w:i/>
          <w:color w:val="000000"/>
          <w:sz w:val="26"/>
          <w:szCs w:val="26"/>
          <w:lang w:eastAsia="ar-SA"/>
        </w:rPr>
        <w:t>копейки</w:t>
      </w:r>
      <w:r w:rsidR="00A26B52" w:rsidRPr="00A26B52">
        <w:rPr>
          <w:rFonts w:ascii="Times New Roman" w:hAnsi="Times New Roman" w:cs="Times New Roman"/>
          <w:b/>
          <w:i/>
          <w:color w:val="000000"/>
          <w:sz w:val="26"/>
          <w:szCs w:val="26"/>
          <w:lang w:eastAsia="ar-SA"/>
        </w:rPr>
        <w:t xml:space="preserve">, </w:t>
      </w:r>
      <w:r w:rsidR="00A26B52" w:rsidRPr="00A26B52">
        <w:rPr>
          <w:rFonts w:ascii="Times New Roman" w:hAnsi="Times New Roman" w:cs="Times New Roman"/>
          <w:color w:val="000000"/>
          <w:sz w:val="26"/>
          <w:szCs w:val="26"/>
          <w:lang w:eastAsia="ar-SA"/>
        </w:rPr>
        <w:t>из которых</w:t>
      </w:r>
      <w:r w:rsidR="00A26B52" w:rsidRPr="00A26B52">
        <w:rPr>
          <w:rFonts w:ascii="Times New Roman" w:hAnsi="Times New Roman" w:cs="Times New Roman"/>
          <w:b/>
          <w:i/>
          <w:color w:val="000000"/>
          <w:sz w:val="26"/>
          <w:szCs w:val="26"/>
          <w:lang w:eastAsia="ar-SA"/>
        </w:rPr>
        <w:t xml:space="preserve"> </w:t>
      </w:r>
      <w:r w:rsidRPr="00A26B52">
        <w:rPr>
          <w:rFonts w:ascii="Times New Roman" w:hAnsi="Times New Roman" w:cs="Times New Roman"/>
          <w:sz w:val="26"/>
          <w:szCs w:val="26"/>
        </w:rPr>
        <w:tab/>
      </w:r>
      <w:r w:rsidR="00A26B52" w:rsidRPr="00A26B52">
        <w:rPr>
          <w:rFonts w:ascii="Times New Roman" w:hAnsi="Times New Roman" w:cs="Times New Roman"/>
          <w:b/>
          <w:i/>
          <w:sz w:val="26"/>
          <w:szCs w:val="26"/>
        </w:rPr>
        <w:t>2672 рубл</w:t>
      </w:r>
      <w:r w:rsidR="00A26B52">
        <w:rPr>
          <w:rFonts w:ascii="Times New Roman" w:hAnsi="Times New Roman" w:cs="Times New Roman"/>
          <w:b/>
          <w:i/>
          <w:sz w:val="26"/>
          <w:szCs w:val="26"/>
        </w:rPr>
        <w:t>я</w:t>
      </w:r>
      <w:r w:rsidR="00A26B52" w:rsidRPr="00A26B52">
        <w:rPr>
          <w:rFonts w:ascii="Times New Roman" w:hAnsi="Times New Roman" w:cs="Times New Roman"/>
          <w:b/>
          <w:i/>
          <w:sz w:val="26"/>
          <w:szCs w:val="26"/>
        </w:rPr>
        <w:t xml:space="preserve"> 7 копеек</w:t>
      </w:r>
      <w:r w:rsidR="00A26B52">
        <w:rPr>
          <w:rFonts w:ascii="Times New Roman" w:hAnsi="Times New Roman" w:cs="Times New Roman"/>
          <w:b/>
          <w:i/>
          <w:sz w:val="26"/>
          <w:szCs w:val="26"/>
        </w:rPr>
        <w:t xml:space="preserve"> </w:t>
      </w:r>
      <w:r w:rsidR="00A26B52" w:rsidRPr="00A26B52">
        <w:rPr>
          <w:rFonts w:ascii="Times New Roman" w:hAnsi="Times New Roman" w:cs="Times New Roman"/>
          <w:sz w:val="26"/>
          <w:szCs w:val="26"/>
        </w:rPr>
        <w:t>возвращены в период проведения проверки.</w:t>
      </w:r>
    </w:p>
    <w:p w:rsidR="002B1689" w:rsidRDefault="00647548" w:rsidP="00097F03">
      <w:pPr>
        <w:autoSpaceDN w:val="0"/>
        <w:spacing w:before="120" w:line="264" w:lineRule="auto"/>
        <w:ind w:firstLine="709"/>
        <w:jc w:val="both"/>
        <w:rPr>
          <w:rFonts w:ascii="Times New Roman" w:hAnsi="Times New Roman" w:cs="Times New Roman"/>
          <w:i/>
          <w:sz w:val="26"/>
          <w:szCs w:val="26"/>
        </w:rPr>
      </w:pPr>
      <w:r w:rsidRPr="001D5B81">
        <w:rPr>
          <w:rFonts w:ascii="Times New Roman" w:hAnsi="Times New Roman" w:cs="Times New Roman"/>
          <w:i/>
          <w:sz w:val="26"/>
          <w:szCs w:val="26"/>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27540C" w:rsidRPr="006E7CD1" w:rsidRDefault="0027540C" w:rsidP="0027540C">
      <w:pPr>
        <w:shd w:val="clear" w:color="auto" w:fill="FFFFFF"/>
        <w:spacing w:before="120" w:line="264" w:lineRule="auto"/>
        <w:ind w:firstLine="709"/>
        <w:jc w:val="both"/>
        <w:rPr>
          <w:rFonts w:ascii="Times New Roman" w:hAnsi="Times New Roman" w:cs="Times New Roman"/>
          <w:iCs/>
          <w:sz w:val="26"/>
          <w:szCs w:val="26"/>
        </w:rPr>
      </w:pPr>
      <w:r w:rsidRPr="006E7CD1">
        <w:rPr>
          <w:rFonts w:ascii="Times New Roman" w:hAnsi="Times New Roman" w:cs="Times New Roman"/>
          <w:iCs/>
          <w:sz w:val="26"/>
          <w:szCs w:val="26"/>
        </w:rPr>
        <w:t xml:space="preserve">В соответствии с пунктом 1 статьи 29 Закона о занятости в период прохождения профессионального </w:t>
      </w:r>
      <w:proofErr w:type="gramStart"/>
      <w:r w:rsidRPr="006E7CD1">
        <w:rPr>
          <w:rFonts w:ascii="Times New Roman" w:hAnsi="Times New Roman" w:cs="Times New Roman"/>
          <w:iCs/>
          <w:sz w:val="26"/>
          <w:szCs w:val="26"/>
        </w:rPr>
        <w:t>обучения по направлению</w:t>
      </w:r>
      <w:proofErr w:type="gramEnd"/>
      <w:r w:rsidRPr="006E7CD1">
        <w:rPr>
          <w:rFonts w:ascii="Times New Roman" w:hAnsi="Times New Roman" w:cs="Times New Roman"/>
          <w:iCs/>
          <w:sz w:val="26"/>
          <w:szCs w:val="26"/>
        </w:rPr>
        <w:t xml:space="preserve"> органов службы занятости стипендия гражданам выплачивается в размере не ниже минимальной величины пособия по безработице, увеличенной на размер районного коэффициента. Постановлением № 346 минимальная величина пособия по безработице в мае-августе 2020 года устанавливается в размере 4500 рублей,</w:t>
      </w:r>
      <w:r w:rsidRPr="006E7CD1">
        <w:rPr>
          <w:rFonts w:ascii="Times New Roman" w:hAnsi="Times New Roman" w:cs="Times New Roman"/>
          <w:sz w:val="26"/>
          <w:szCs w:val="26"/>
        </w:rPr>
        <w:t xml:space="preserve"> </w:t>
      </w:r>
      <w:r w:rsidRPr="006E7CD1">
        <w:rPr>
          <w:rFonts w:ascii="Times New Roman" w:hAnsi="Times New Roman" w:cs="Times New Roman"/>
          <w:iCs/>
          <w:sz w:val="26"/>
          <w:szCs w:val="26"/>
        </w:rPr>
        <w:t xml:space="preserve">увеличенной на размер районного коэффициента. </w:t>
      </w:r>
    </w:p>
    <w:p w:rsidR="0027540C" w:rsidRPr="006E7CD1" w:rsidRDefault="0027540C" w:rsidP="0027540C">
      <w:pPr>
        <w:shd w:val="clear" w:color="auto" w:fill="FFFFFF"/>
        <w:spacing w:after="120" w:line="264" w:lineRule="auto"/>
        <w:ind w:firstLine="709"/>
        <w:jc w:val="both"/>
        <w:rPr>
          <w:rFonts w:ascii="Times New Roman" w:hAnsi="Times New Roman" w:cs="Times New Roman"/>
          <w:iCs/>
          <w:sz w:val="26"/>
          <w:szCs w:val="26"/>
        </w:rPr>
      </w:pPr>
      <w:r w:rsidRPr="006E7CD1">
        <w:rPr>
          <w:rFonts w:ascii="Times New Roman" w:hAnsi="Times New Roman" w:cs="Times New Roman"/>
          <w:iCs/>
          <w:sz w:val="26"/>
          <w:szCs w:val="26"/>
        </w:rPr>
        <w:t>В нарушение указанной нормы гражданам, которым выплата стипендии назначена в размере минимальной величины пособия по безработице</w:t>
      </w:r>
      <w:r>
        <w:rPr>
          <w:rFonts w:ascii="Times New Roman" w:hAnsi="Times New Roman" w:cs="Times New Roman"/>
          <w:iCs/>
          <w:sz w:val="26"/>
          <w:szCs w:val="26"/>
        </w:rPr>
        <w:t>,</w:t>
      </w:r>
      <w:r w:rsidRPr="006E7CD1">
        <w:rPr>
          <w:rFonts w:ascii="Times New Roman" w:hAnsi="Times New Roman" w:cs="Times New Roman"/>
          <w:iCs/>
          <w:sz w:val="26"/>
          <w:szCs w:val="26"/>
        </w:rPr>
        <w:t xml:space="preserve"> стипендия  выплачивалась в размере, </w:t>
      </w:r>
      <w:r>
        <w:rPr>
          <w:rFonts w:ascii="Times New Roman" w:hAnsi="Times New Roman" w:cs="Times New Roman"/>
          <w:iCs/>
          <w:sz w:val="26"/>
          <w:szCs w:val="26"/>
        </w:rPr>
        <w:t>который не соответствует законодательству</w:t>
      </w:r>
      <w:r w:rsidRPr="006E7CD1">
        <w:rPr>
          <w:rFonts w:ascii="Times New Roman" w:hAnsi="Times New Roman" w:cs="Times New Roman"/>
          <w:iCs/>
          <w:sz w:val="26"/>
          <w:szCs w:val="26"/>
        </w:rPr>
        <w:t>,</w:t>
      </w:r>
      <w:r w:rsidRPr="006E7CD1">
        <w:rPr>
          <w:rFonts w:ascii="Times New Roman" w:hAnsi="Times New Roman" w:cs="Times New Roman"/>
          <w:sz w:val="26"/>
          <w:szCs w:val="26"/>
        </w:rPr>
        <w:t xml:space="preserve"> </w:t>
      </w:r>
      <w:r w:rsidRPr="006E7CD1">
        <w:rPr>
          <w:rFonts w:ascii="Times New Roman" w:hAnsi="Times New Roman" w:cs="Times New Roman"/>
          <w:iCs/>
          <w:sz w:val="26"/>
          <w:szCs w:val="26"/>
        </w:rPr>
        <w:t xml:space="preserve">например: </w:t>
      </w:r>
    </w:p>
    <w:tbl>
      <w:tblPr>
        <w:tblW w:w="9464" w:type="dxa"/>
        <w:tblLayout w:type="fixed"/>
        <w:tblLook w:val="04A0" w:firstRow="1" w:lastRow="0" w:firstColumn="1" w:lastColumn="0" w:noHBand="0" w:noVBand="1"/>
      </w:tblPr>
      <w:tblGrid>
        <w:gridCol w:w="1810"/>
        <w:gridCol w:w="1702"/>
        <w:gridCol w:w="2125"/>
        <w:gridCol w:w="1559"/>
        <w:gridCol w:w="2268"/>
      </w:tblGrid>
      <w:tr w:rsidR="0027540C" w:rsidRPr="00551D56" w:rsidTr="006B5115">
        <w:trPr>
          <w:trHeight w:val="284"/>
        </w:trPr>
        <w:tc>
          <w:tcPr>
            <w:tcW w:w="1810" w:type="dxa"/>
            <w:tcBorders>
              <w:top w:val="single" w:sz="4" w:space="0" w:color="auto"/>
              <w:left w:val="single" w:sz="4" w:space="0" w:color="auto"/>
              <w:bottom w:val="single" w:sz="4" w:space="0" w:color="auto"/>
              <w:right w:val="single" w:sz="4" w:space="0" w:color="auto"/>
            </w:tcBorders>
            <w:hideMark/>
          </w:tcPr>
          <w:p w:rsidR="0027540C" w:rsidRPr="00A6498B" w:rsidRDefault="0027540C" w:rsidP="006B5115">
            <w:pPr>
              <w:suppressAutoHyphens w:val="0"/>
              <w:jc w:val="center"/>
              <w:rPr>
                <w:rFonts w:ascii="Times New Roman" w:hAnsi="Times New Roman" w:cs="Times New Roman"/>
                <w:bCs/>
                <w:sz w:val="22"/>
                <w:szCs w:val="22"/>
              </w:rPr>
            </w:pPr>
            <w:r w:rsidRPr="00A6498B">
              <w:rPr>
                <w:rFonts w:ascii="Times New Roman" w:hAnsi="Times New Roman" w:cs="Times New Roman"/>
                <w:bCs/>
                <w:sz w:val="22"/>
                <w:szCs w:val="22"/>
              </w:rPr>
              <w:t>Фамилия И.О.</w:t>
            </w:r>
          </w:p>
        </w:tc>
        <w:tc>
          <w:tcPr>
            <w:tcW w:w="1702" w:type="dxa"/>
            <w:tcBorders>
              <w:top w:val="single" w:sz="4" w:space="0" w:color="auto"/>
              <w:left w:val="nil"/>
              <w:bottom w:val="single" w:sz="4" w:space="0" w:color="auto"/>
              <w:right w:val="single" w:sz="4" w:space="0" w:color="auto"/>
            </w:tcBorders>
            <w:hideMark/>
          </w:tcPr>
          <w:p w:rsidR="0027540C" w:rsidRPr="00A6498B" w:rsidRDefault="0027540C" w:rsidP="006B5115">
            <w:pPr>
              <w:suppressAutoHyphens w:val="0"/>
              <w:jc w:val="center"/>
              <w:rPr>
                <w:rFonts w:ascii="Times New Roman" w:hAnsi="Times New Roman" w:cs="Times New Roman"/>
                <w:bCs/>
                <w:sz w:val="22"/>
                <w:szCs w:val="22"/>
              </w:rPr>
            </w:pPr>
            <w:r w:rsidRPr="00A6498B">
              <w:rPr>
                <w:rFonts w:ascii="Times New Roman" w:hAnsi="Times New Roman" w:cs="Times New Roman"/>
                <w:bCs/>
                <w:sz w:val="22"/>
                <w:szCs w:val="22"/>
              </w:rPr>
              <w:t>№ ЛДПГУ</w:t>
            </w:r>
          </w:p>
        </w:tc>
        <w:tc>
          <w:tcPr>
            <w:tcW w:w="2125" w:type="dxa"/>
            <w:tcBorders>
              <w:top w:val="single" w:sz="4" w:space="0" w:color="auto"/>
              <w:left w:val="nil"/>
              <w:bottom w:val="single" w:sz="4" w:space="0" w:color="auto"/>
              <w:right w:val="single" w:sz="4" w:space="0" w:color="000000"/>
            </w:tcBorders>
            <w:hideMark/>
          </w:tcPr>
          <w:p w:rsidR="0027540C" w:rsidRPr="00A6498B" w:rsidRDefault="0027540C" w:rsidP="006B5115">
            <w:pPr>
              <w:suppressAutoHyphens w:val="0"/>
              <w:jc w:val="center"/>
              <w:rPr>
                <w:rFonts w:ascii="Times New Roman" w:hAnsi="Times New Roman" w:cs="Times New Roman"/>
                <w:bCs/>
                <w:sz w:val="22"/>
                <w:szCs w:val="22"/>
              </w:rPr>
            </w:pPr>
            <w:r w:rsidRPr="00A6498B">
              <w:rPr>
                <w:rFonts w:ascii="Times New Roman" w:hAnsi="Times New Roman" w:cs="Times New Roman"/>
                <w:bCs/>
                <w:sz w:val="22"/>
                <w:szCs w:val="22"/>
              </w:rPr>
              <w:t>Период, на который назначена выплата стипендии</w:t>
            </w:r>
          </w:p>
        </w:tc>
        <w:tc>
          <w:tcPr>
            <w:tcW w:w="1559" w:type="dxa"/>
            <w:tcBorders>
              <w:top w:val="single" w:sz="4" w:space="0" w:color="auto"/>
              <w:left w:val="nil"/>
              <w:bottom w:val="single" w:sz="4" w:space="0" w:color="auto"/>
              <w:right w:val="single" w:sz="4" w:space="0" w:color="auto"/>
            </w:tcBorders>
            <w:hideMark/>
          </w:tcPr>
          <w:p w:rsidR="0027540C" w:rsidRPr="00A6498B" w:rsidRDefault="0027540C" w:rsidP="006B5115">
            <w:pPr>
              <w:suppressAutoHyphens w:val="0"/>
              <w:ind w:left="-108" w:right="-108"/>
              <w:jc w:val="center"/>
              <w:rPr>
                <w:rFonts w:ascii="Times New Roman" w:hAnsi="Times New Roman" w:cs="Times New Roman"/>
                <w:bCs/>
                <w:sz w:val="22"/>
                <w:szCs w:val="22"/>
              </w:rPr>
            </w:pPr>
            <w:r w:rsidRPr="00A6498B">
              <w:rPr>
                <w:rFonts w:ascii="Times New Roman" w:hAnsi="Times New Roman" w:cs="Times New Roman"/>
                <w:bCs/>
                <w:sz w:val="22"/>
                <w:szCs w:val="22"/>
              </w:rPr>
              <w:t>Период недоплаты</w:t>
            </w:r>
          </w:p>
        </w:tc>
        <w:tc>
          <w:tcPr>
            <w:tcW w:w="2268" w:type="dxa"/>
            <w:tcBorders>
              <w:top w:val="single" w:sz="4" w:space="0" w:color="auto"/>
              <w:left w:val="nil"/>
              <w:bottom w:val="single" w:sz="4" w:space="0" w:color="auto"/>
              <w:right w:val="single" w:sz="4" w:space="0" w:color="auto"/>
            </w:tcBorders>
            <w:hideMark/>
          </w:tcPr>
          <w:p w:rsidR="0027540C" w:rsidRPr="00A6498B" w:rsidRDefault="0027540C" w:rsidP="006B5115">
            <w:pPr>
              <w:suppressAutoHyphens w:val="0"/>
              <w:jc w:val="center"/>
              <w:rPr>
                <w:rFonts w:ascii="Times New Roman" w:hAnsi="Times New Roman" w:cs="Times New Roman"/>
                <w:bCs/>
                <w:sz w:val="22"/>
                <w:szCs w:val="22"/>
              </w:rPr>
            </w:pPr>
            <w:r w:rsidRPr="00A6498B">
              <w:rPr>
                <w:rFonts w:ascii="Times New Roman" w:hAnsi="Times New Roman" w:cs="Times New Roman"/>
                <w:bCs/>
                <w:sz w:val="22"/>
                <w:szCs w:val="22"/>
              </w:rPr>
              <w:t xml:space="preserve">Объем </w:t>
            </w:r>
            <w:r w:rsidRPr="00A6498B">
              <w:rPr>
                <w:rFonts w:ascii="Times New Roman" w:hAnsi="Times New Roman" w:cs="Times New Roman"/>
                <w:bCs/>
                <w:sz w:val="22"/>
                <w:szCs w:val="22"/>
              </w:rPr>
              <w:br/>
              <w:t>недоплаченных  средств</w:t>
            </w:r>
          </w:p>
        </w:tc>
      </w:tr>
      <w:tr w:rsidR="0027540C" w:rsidRPr="00551D56" w:rsidTr="006B5115">
        <w:trPr>
          <w:trHeight w:val="340"/>
        </w:trPr>
        <w:tc>
          <w:tcPr>
            <w:tcW w:w="9464" w:type="dxa"/>
            <w:gridSpan w:val="5"/>
            <w:tcBorders>
              <w:top w:val="single" w:sz="4" w:space="0" w:color="auto"/>
              <w:left w:val="single" w:sz="4" w:space="0" w:color="auto"/>
              <w:bottom w:val="single" w:sz="4" w:space="0" w:color="auto"/>
              <w:right w:val="single" w:sz="4" w:space="0" w:color="auto"/>
            </w:tcBorders>
            <w:noWrap/>
          </w:tcPr>
          <w:p w:rsidR="0027540C" w:rsidRPr="00A6498B" w:rsidRDefault="0027540C" w:rsidP="006B5115">
            <w:pPr>
              <w:suppressAutoHyphens w:val="0"/>
              <w:spacing w:before="120" w:after="120"/>
              <w:jc w:val="center"/>
              <w:rPr>
                <w:rFonts w:ascii="Times New Roman" w:hAnsi="Times New Roman" w:cs="Times New Roman"/>
                <w:i/>
                <w:color w:val="000000"/>
                <w:sz w:val="22"/>
                <w:szCs w:val="22"/>
              </w:rPr>
            </w:pPr>
            <w:r>
              <w:rPr>
                <w:rFonts w:ascii="Times New Roman" w:hAnsi="Times New Roman"/>
                <w:i/>
                <w:sz w:val="22"/>
                <w:szCs w:val="22"/>
                <w:lang w:eastAsia="ar-SA"/>
              </w:rPr>
              <w:t xml:space="preserve">ТО </w:t>
            </w:r>
            <w:r w:rsidRPr="00C748CB">
              <w:rPr>
                <w:rFonts w:ascii="Times New Roman" w:hAnsi="Times New Roman"/>
                <w:i/>
                <w:sz w:val="22"/>
                <w:szCs w:val="22"/>
                <w:lang w:eastAsia="ar-SA"/>
              </w:rPr>
              <w:t>ЦЗН</w:t>
            </w:r>
            <w:r>
              <w:rPr>
                <w:rFonts w:ascii="Times New Roman" w:hAnsi="Times New Roman"/>
                <w:i/>
                <w:sz w:val="22"/>
                <w:szCs w:val="22"/>
                <w:lang w:eastAsia="ar-SA"/>
              </w:rPr>
              <w:t xml:space="preserve"> в Симферопольском районе</w:t>
            </w:r>
            <w:r w:rsidRPr="00C748CB">
              <w:rPr>
                <w:rFonts w:ascii="Times New Roman" w:hAnsi="Times New Roman"/>
                <w:i/>
                <w:sz w:val="22"/>
                <w:szCs w:val="22"/>
                <w:lang w:eastAsia="ar-SA"/>
              </w:rPr>
              <w:t>:</w:t>
            </w:r>
          </w:p>
        </w:tc>
      </w:tr>
      <w:tr w:rsidR="0027540C" w:rsidRPr="003E6BE6"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3E6BE6" w:rsidRDefault="0027540C" w:rsidP="00980406">
            <w:pPr>
              <w:suppressAutoHyphens w:val="0"/>
              <w:rPr>
                <w:rFonts w:ascii="Times New Roman" w:hAnsi="Times New Roman" w:cs="Times New Roman"/>
                <w:sz w:val="22"/>
                <w:szCs w:val="22"/>
              </w:rPr>
            </w:pPr>
            <w:r w:rsidRPr="003E6BE6">
              <w:rPr>
                <w:rFonts w:ascii="Times New Roman" w:hAnsi="Times New Roman" w:cs="Times New Roman"/>
                <w:sz w:val="22"/>
                <w:szCs w:val="22"/>
              </w:rPr>
              <w:t>Б</w:t>
            </w:r>
            <w:r w:rsidR="00980406">
              <w:rPr>
                <w:rFonts w:ascii="Times New Roman" w:hAnsi="Times New Roman" w:cs="Times New Roman"/>
                <w:sz w:val="22"/>
                <w:szCs w:val="22"/>
              </w:rPr>
              <w:t>.</w:t>
            </w:r>
            <w:r w:rsidRPr="003E6BE6">
              <w:rPr>
                <w:rFonts w:ascii="Times New Roman" w:hAnsi="Times New Roman" w:cs="Times New Roman"/>
                <w:sz w:val="22"/>
                <w:szCs w:val="22"/>
              </w:rPr>
              <w:t>Я. А.</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color w:val="000000"/>
                <w:sz w:val="22"/>
                <w:szCs w:val="22"/>
              </w:rPr>
            </w:pPr>
            <w:r w:rsidRPr="003E6BE6">
              <w:rPr>
                <w:rFonts w:ascii="Times New Roman" w:hAnsi="Times New Roman" w:cs="Times New Roman"/>
                <w:color w:val="000000"/>
                <w:sz w:val="22"/>
                <w:szCs w:val="22"/>
              </w:rPr>
              <w:t>15.06.2020 - 30.06.2020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color w:val="000000"/>
                <w:sz w:val="22"/>
                <w:szCs w:val="22"/>
              </w:rPr>
            </w:pPr>
            <w:r w:rsidRPr="003E6BE6">
              <w:rPr>
                <w:rFonts w:ascii="Times New Roman" w:hAnsi="Times New Roman" w:cs="Times New Roman"/>
                <w:color w:val="000000"/>
                <w:sz w:val="22"/>
                <w:szCs w:val="22"/>
              </w:rPr>
              <w:t>15.06.2020 - 30.06.2020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i/>
                <w:color w:val="000000"/>
                <w:sz w:val="22"/>
                <w:szCs w:val="22"/>
              </w:rPr>
            </w:pPr>
            <w:r w:rsidRPr="003E6BE6">
              <w:rPr>
                <w:rFonts w:ascii="Times New Roman" w:hAnsi="Times New Roman" w:cs="Times New Roman"/>
                <w:i/>
                <w:color w:val="000000"/>
                <w:sz w:val="22"/>
                <w:szCs w:val="22"/>
              </w:rPr>
              <w:t>1600,00</w:t>
            </w:r>
          </w:p>
        </w:tc>
      </w:tr>
      <w:tr w:rsidR="0027540C" w:rsidRPr="003E6BE6"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3E6BE6" w:rsidRDefault="0027540C" w:rsidP="00980406">
            <w:pPr>
              <w:suppressAutoHyphens w:val="0"/>
              <w:rPr>
                <w:rFonts w:ascii="Times New Roman" w:hAnsi="Times New Roman" w:cs="Times New Roman"/>
                <w:sz w:val="22"/>
                <w:szCs w:val="22"/>
              </w:rPr>
            </w:pPr>
            <w:r w:rsidRPr="003E6BE6">
              <w:rPr>
                <w:rFonts w:ascii="Times New Roman" w:hAnsi="Times New Roman" w:cs="Times New Roman"/>
                <w:sz w:val="22"/>
                <w:szCs w:val="22"/>
              </w:rPr>
              <w:t>В</w:t>
            </w:r>
            <w:r w:rsidR="00980406">
              <w:rPr>
                <w:rFonts w:ascii="Times New Roman" w:hAnsi="Times New Roman" w:cs="Times New Roman"/>
                <w:sz w:val="22"/>
                <w:szCs w:val="22"/>
              </w:rPr>
              <w:t>.</w:t>
            </w:r>
            <w:r w:rsidRPr="003E6BE6">
              <w:rPr>
                <w:rFonts w:ascii="Times New Roman" w:hAnsi="Times New Roman" w:cs="Times New Roman"/>
                <w:sz w:val="22"/>
                <w:szCs w:val="22"/>
              </w:rPr>
              <w:t>Т.В.</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color w:val="000000"/>
                <w:sz w:val="22"/>
                <w:szCs w:val="22"/>
              </w:rPr>
            </w:pPr>
            <w:r w:rsidRPr="003E6BE6">
              <w:rPr>
                <w:rFonts w:ascii="Times New Roman" w:hAnsi="Times New Roman" w:cs="Times New Roman"/>
                <w:color w:val="000000"/>
                <w:sz w:val="22"/>
                <w:szCs w:val="22"/>
              </w:rPr>
              <w:t>16.06.2020 - 26.06.2020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color w:val="000000"/>
                <w:sz w:val="22"/>
                <w:szCs w:val="22"/>
              </w:rPr>
            </w:pPr>
            <w:r w:rsidRPr="003E6BE6">
              <w:rPr>
                <w:rFonts w:ascii="Times New Roman" w:hAnsi="Times New Roman" w:cs="Times New Roman"/>
                <w:color w:val="000000"/>
                <w:sz w:val="22"/>
                <w:szCs w:val="22"/>
              </w:rPr>
              <w:t>16.06.2020 - 26.06.2020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i/>
                <w:color w:val="000000"/>
                <w:sz w:val="22"/>
                <w:szCs w:val="22"/>
              </w:rPr>
            </w:pPr>
            <w:r w:rsidRPr="003E6BE6">
              <w:rPr>
                <w:rFonts w:ascii="Times New Roman" w:hAnsi="Times New Roman" w:cs="Times New Roman"/>
                <w:i/>
                <w:color w:val="000000"/>
                <w:sz w:val="22"/>
                <w:szCs w:val="22"/>
              </w:rPr>
              <w:t>1100,00</w:t>
            </w:r>
          </w:p>
        </w:tc>
      </w:tr>
      <w:tr w:rsidR="0027540C" w:rsidRPr="003E6BE6"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3E6BE6" w:rsidRDefault="0027540C" w:rsidP="00980406">
            <w:pPr>
              <w:suppressAutoHyphens w:val="0"/>
              <w:rPr>
                <w:rFonts w:ascii="Times New Roman" w:hAnsi="Times New Roman" w:cs="Times New Roman"/>
                <w:sz w:val="22"/>
                <w:szCs w:val="22"/>
              </w:rPr>
            </w:pPr>
            <w:r w:rsidRPr="003E6BE6">
              <w:rPr>
                <w:rFonts w:ascii="Times New Roman" w:hAnsi="Times New Roman" w:cs="Times New Roman"/>
                <w:sz w:val="22"/>
                <w:szCs w:val="22"/>
              </w:rPr>
              <w:t>И</w:t>
            </w:r>
            <w:r w:rsidR="00980406">
              <w:rPr>
                <w:rFonts w:ascii="Times New Roman" w:hAnsi="Times New Roman" w:cs="Times New Roman"/>
                <w:sz w:val="22"/>
                <w:szCs w:val="22"/>
              </w:rPr>
              <w:t>.</w:t>
            </w:r>
            <w:r w:rsidRPr="003E6BE6">
              <w:rPr>
                <w:rFonts w:ascii="Times New Roman" w:hAnsi="Times New Roman" w:cs="Times New Roman"/>
                <w:sz w:val="22"/>
                <w:szCs w:val="22"/>
              </w:rPr>
              <w:t>З.У.</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color w:val="000000"/>
                <w:sz w:val="22"/>
                <w:szCs w:val="22"/>
              </w:rPr>
            </w:pPr>
            <w:r w:rsidRPr="003E6BE6">
              <w:rPr>
                <w:rFonts w:ascii="Times New Roman" w:hAnsi="Times New Roman" w:cs="Times New Roman"/>
                <w:color w:val="000000"/>
                <w:sz w:val="22"/>
                <w:szCs w:val="22"/>
              </w:rPr>
              <w:t>15.06.2020 - 30.06.2020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color w:val="000000"/>
                <w:sz w:val="22"/>
                <w:szCs w:val="22"/>
              </w:rPr>
            </w:pPr>
            <w:r w:rsidRPr="003E6BE6">
              <w:rPr>
                <w:rFonts w:ascii="Times New Roman" w:hAnsi="Times New Roman" w:cs="Times New Roman"/>
                <w:color w:val="000000"/>
                <w:sz w:val="22"/>
                <w:szCs w:val="22"/>
              </w:rPr>
              <w:t>15.06.2020 - 30.06.2020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i/>
                <w:color w:val="000000"/>
                <w:sz w:val="22"/>
                <w:szCs w:val="22"/>
              </w:rPr>
            </w:pPr>
            <w:r w:rsidRPr="003E6BE6">
              <w:rPr>
                <w:rFonts w:ascii="Times New Roman" w:hAnsi="Times New Roman" w:cs="Times New Roman"/>
                <w:i/>
                <w:color w:val="000000"/>
                <w:sz w:val="22"/>
                <w:szCs w:val="22"/>
              </w:rPr>
              <w:t>1600,00</w:t>
            </w:r>
          </w:p>
        </w:tc>
      </w:tr>
      <w:tr w:rsidR="0027540C" w:rsidRPr="003E6BE6"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3E6BE6" w:rsidRDefault="00AF7A9C" w:rsidP="00980406">
            <w:pPr>
              <w:suppressAutoHyphens w:val="0"/>
              <w:rPr>
                <w:rFonts w:ascii="Times New Roman" w:hAnsi="Times New Roman" w:cs="Times New Roman"/>
                <w:sz w:val="22"/>
                <w:szCs w:val="22"/>
              </w:rPr>
            </w:pPr>
            <w:r>
              <w:rPr>
                <w:rFonts w:ascii="Times New Roman" w:hAnsi="Times New Roman" w:cs="Times New Roman"/>
                <w:sz w:val="22"/>
                <w:szCs w:val="22"/>
              </w:rPr>
              <w:t>К</w:t>
            </w:r>
            <w:r w:rsidR="00980406">
              <w:rPr>
                <w:rFonts w:ascii="Times New Roman" w:hAnsi="Times New Roman" w:cs="Times New Roman"/>
                <w:sz w:val="22"/>
                <w:szCs w:val="22"/>
              </w:rPr>
              <w:t>.</w:t>
            </w:r>
            <w:r>
              <w:rPr>
                <w:rFonts w:ascii="Times New Roman" w:hAnsi="Times New Roman" w:cs="Times New Roman"/>
                <w:sz w:val="22"/>
                <w:szCs w:val="22"/>
              </w:rPr>
              <w:t>Л.</w:t>
            </w:r>
            <w:r w:rsidR="0027540C" w:rsidRPr="003E6BE6">
              <w:rPr>
                <w:rFonts w:ascii="Times New Roman" w:hAnsi="Times New Roman" w:cs="Times New Roman"/>
                <w:sz w:val="22"/>
                <w:szCs w:val="22"/>
              </w:rPr>
              <w:t>А.</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color w:val="000000"/>
                <w:sz w:val="22"/>
                <w:szCs w:val="22"/>
              </w:rPr>
            </w:pPr>
            <w:r w:rsidRPr="003E6BE6">
              <w:rPr>
                <w:rFonts w:ascii="Times New Roman" w:hAnsi="Times New Roman" w:cs="Times New Roman"/>
                <w:color w:val="000000"/>
                <w:sz w:val="22"/>
                <w:szCs w:val="22"/>
              </w:rPr>
              <w:t>16.06.2020 - 26.06.2020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color w:val="000000"/>
                <w:sz w:val="22"/>
                <w:szCs w:val="22"/>
              </w:rPr>
            </w:pPr>
            <w:r w:rsidRPr="003E6BE6">
              <w:rPr>
                <w:rFonts w:ascii="Times New Roman" w:hAnsi="Times New Roman" w:cs="Times New Roman"/>
                <w:color w:val="000000"/>
                <w:sz w:val="22"/>
                <w:szCs w:val="22"/>
              </w:rPr>
              <w:t>16.06.2020 - 26.06.2020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3E6BE6" w:rsidRDefault="0027540C" w:rsidP="006B5115">
            <w:pPr>
              <w:suppressAutoHyphens w:val="0"/>
              <w:jc w:val="center"/>
              <w:rPr>
                <w:rFonts w:ascii="Times New Roman" w:hAnsi="Times New Roman" w:cs="Times New Roman"/>
                <w:i/>
                <w:color w:val="000000"/>
                <w:sz w:val="22"/>
                <w:szCs w:val="22"/>
              </w:rPr>
            </w:pPr>
            <w:r w:rsidRPr="003E6BE6">
              <w:rPr>
                <w:rFonts w:ascii="Times New Roman" w:hAnsi="Times New Roman" w:cs="Times New Roman"/>
                <w:i/>
                <w:color w:val="000000"/>
                <w:sz w:val="22"/>
                <w:szCs w:val="22"/>
              </w:rPr>
              <w:t>1100,00</w:t>
            </w:r>
          </w:p>
        </w:tc>
      </w:tr>
      <w:tr w:rsidR="0027540C" w:rsidRPr="003E6BE6" w:rsidTr="00AF7A9C">
        <w:trPr>
          <w:trHeight w:val="397"/>
        </w:trPr>
        <w:tc>
          <w:tcPr>
            <w:tcW w:w="94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7540C" w:rsidRPr="003E6BE6" w:rsidRDefault="0027540C" w:rsidP="00AF7A9C">
            <w:pPr>
              <w:suppressAutoHyphens w:val="0"/>
              <w:jc w:val="center"/>
              <w:rPr>
                <w:rFonts w:ascii="Times New Roman" w:hAnsi="Times New Roman" w:cs="Times New Roman"/>
                <w:i/>
                <w:color w:val="000000"/>
                <w:sz w:val="22"/>
                <w:szCs w:val="22"/>
              </w:rPr>
            </w:pPr>
            <w:r w:rsidRPr="004F6B83">
              <w:rPr>
                <w:rFonts w:ascii="Times New Roman" w:hAnsi="Times New Roman" w:cs="Times New Roman"/>
                <w:i/>
                <w:sz w:val="22"/>
                <w:szCs w:val="22"/>
                <w:lang w:eastAsia="ar-SA"/>
              </w:rPr>
              <w:t>ТО ЦЗН в городе Феодосия:</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Б</w:t>
            </w:r>
            <w:r w:rsidR="00980406">
              <w:rPr>
                <w:rFonts w:ascii="Times New Roman" w:hAnsi="Times New Roman" w:cs="Times New Roman"/>
                <w:sz w:val="22"/>
                <w:szCs w:val="22"/>
              </w:rPr>
              <w:t>.</w:t>
            </w:r>
            <w:r w:rsidRPr="00072D9A">
              <w:rPr>
                <w:rFonts w:ascii="Times New Roman" w:hAnsi="Times New Roman" w:cs="Times New Roman"/>
                <w:sz w:val="22"/>
                <w:szCs w:val="22"/>
              </w:rPr>
              <w:t>М.А.</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10.06.2020 - 17.06.2020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10.06.2020 - 17.06.2020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800</w:t>
            </w:r>
            <w:r w:rsidR="00DF69FD">
              <w:rPr>
                <w:rFonts w:ascii="Times New Roman" w:hAnsi="Times New Roman" w:cs="Times New Roman"/>
                <w:i/>
                <w:color w:val="000000"/>
                <w:sz w:val="22"/>
                <w:szCs w:val="22"/>
              </w:rPr>
              <w:t>,0</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Г</w:t>
            </w:r>
            <w:r w:rsidR="00980406">
              <w:rPr>
                <w:rFonts w:ascii="Times New Roman" w:hAnsi="Times New Roman" w:cs="Times New Roman"/>
                <w:sz w:val="22"/>
                <w:szCs w:val="22"/>
              </w:rPr>
              <w:t>.</w:t>
            </w:r>
            <w:r w:rsidRPr="00072D9A">
              <w:rPr>
                <w:rFonts w:ascii="Times New Roman" w:hAnsi="Times New Roman" w:cs="Times New Roman"/>
                <w:sz w:val="22"/>
                <w:szCs w:val="22"/>
              </w:rPr>
              <w:t>Т.О.</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29.06.2020 - 10.07.2020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29.06.2020 - 10.07.2020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1167,74</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З</w:t>
            </w:r>
            <w:r w:rsidR="00980406">
              <w:rPr>
                <w:rFonts w:ascii="Times New Roman" w:hAnsi="Times New Roman" w:cs="Times New Roman"/>
                <w:sz w:val="22"/>
                <w:szCs w:val="22"/>
              </w:rPr>
              <w:t>.</w:t>
            </w:r>
            <w:r w:rsidRPr="00072D9A">
              <w:rPr>
                <w:rFonts w:ascii="Times New Roman" w:hAnsi="Times New Roman" w:cs="Times New Roman"/>
                <w:sz w:val="22"/>
                <w:szCs w:val="22"/>
              </w:rPr>
              <w:t>Е.С.</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29.06.2020 - 10.07.2020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29.06.2020 - 10.07.2020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1167,74</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И</w:t>
            </w:r>
            <w:r w:rsidR="00980406">
              <w:rPr>
                <w:rFonts w:ascii="Times New Roman" w:hAnsi="Times New Roman" w:cs="Times New Roman"/>
                <w:sz w:val="22"/>
                <w:szCs w:val="22"/>
              </w:rPr>
              <w:t>.</w:t>
            </w:r>
            <w:r w:rsidRPr="00072D9A">
              <w:rPr>
                <w:rFonts w:ascii="Times New Roman" w:hAnsi="Times New Roman" w:cs="Times New Roman"/>
                <w:sz w:val="22"/>
                <w:szCs w:val="22"/>
              </w:rPr>
              <w:t>О.Н.</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02.06.2020 - 16.06.2020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02.06.2020 - 16.06.2020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1500</w:t>
            </w:r>
            <w:r w:rsidR="00DF69FD">
              <w:rPr>
                <w:rFonts w:ascii="Times New Roman" w:hAnsi="Times New Roman" w:cs="Times New Roman"/>
                <w:i/>
                <w:color w:val="000000"/>
                <w:sz w:val="22"/>
                <w:szCs w:val="22"/>
              </w:rPr>
              <w:t>,0</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К</w:t>
            </w:r>
            <w:r w:rsidR="00980406">
              <w:rPr>
                <w:rFonts w:ascii="Times New Roman" w:hAnsi="Times New Roman" w:cs="Times New Roman"/>
                <w:sz w:val="22"/>
                <w:szCs w:val="22"/>
              </w:rPr>
              <w:t>.</w:t>
            </w:r>
            <w:r w:rsidRPr="00072D9A">
              <w:rPr>
                <w:rFonts w:ascii="Times New Roman" w:hAnsi="Times New Roman" w:cs="Times New Roman"/>
                <w:sz w:val="22"/>
                <w:szCs w:val="22"/>
              </w:rPr>
              <w:t>А.Д.</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29.06.2020 - 10.07.2020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29.06.2020 - 10.07.2020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1167,74</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К</w:t>
            </w:r>
            <w:r w:rsidR="00980406">
              <w:rPr>
                <w:rFonts w:ascii="Times New Roman" w:hAnsi="Times New Roman" w:cs="Times New Roman"/>
                <w:sz w:val="22"/>
                <w:szCs w:val="22"/>
              </w:rPr>
              <w:t>.</w:t>
            </w:r>
            <w:r w:rsidRPr="00072D9A">
              <w:rPr>
                <w:rFonts w:ascii="Times New Roman" w:hAnsi="Times New Roman" w:cs="Times New Roman"/>
                <w:sz w:val="22"/>
                <w:szCs w:val="22"/>
              </w:rPr>
              <w:t>Р.А.</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29.06.2020 - 10.07.2020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29.06.2020 - 10.07.2020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1167,74</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К</w:t>
            </w:r>
            <w:r w:rsidR="00980406">
              <w:rPr>
                <w:rFonts w:ascii="Times New Roman" w:hAnsi="Times New Roman" w:cs="Times New Roman"/>
                <w:sz w:val="22"/>
                <w:szCs w:val="22"/>
              </w:rPr>
              <w:t>.</w:t>
            </w:r>
            <w:r w:rsidRPr="00072D9A">
              <w:rPr>
                <w:rFonts w:ascii="Times New Roman" w:hAnsi="Times New Roman" w:cs="Times New Roman"/>
                <w:sz w:val="22"/>
                <w:szCs w:val="22"/>
              </w:rPr>
              <w:t>С.В.</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02.06.2020 - 16.06.2020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02.06.2020 - 16.06.2020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1500</w:t>
            </w:r>
            <w:r w:rsidR="00DF69FD">
              <w:rPr>
                <w:rFonts w:ascii="Times New Roman" w:hAnsi="Times New Roman" w:cs="Times New Roman"/>
                <w:i/>
                <w:color w:val="000000"/>
                <w:sz w:val="22"/>
                <w:szCs w:val="22"/>
              </w:rPr>
              <w:t>,0</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К</w:t>
            </w:r>
            <w:r w:rsidR="00980406">
              <w:rPr>
                <w:rFonts w:ascii="Times New Roman" w:hAnsi="Times New Roman" w:cs="Times New Roman"/>
                <w:sz w:val="22"/>
                <w:szCs w:val="22"/>
              </w:rPr>
              <w:t>.</w:t>
            </w:r>
            <w:r w:rsidRPr="00072D9A">
              <w:rPr>
                <w:rFonts w:ascii="Times New Roman" w:hAnsi="Times New Roman" w:cs="Times New Roman"/>
                <w:sz w:val="22"/>
                <w:szCs w:val="22"/>
              </w:rPr>
              <w:t>Ю.О.</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29.06.2020 - 10.07.2020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29.06.2020 - 10.07.2020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1167,74</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Л</w:t>
            </w:r>
            <w:r w:rsidR="00980406">
              <w:rPr>
                <w:rFonts w:ascii="Times New Roman" w:hAnsi="Times New Roman" w:cs="Times New Roman"/>
                <w:sz w:val="22"/>
                <w:szCs w:val="22"/>
              </w:rPr>
              <w:t>.</w:t>
            </w:r>
            <w:r w:rsidRPr="00072D9A">
              <w:rPr>
                <w:rFonts w:ascii="Times New Roman" w:hAnsi="Times New Roman" w:cs="Times New Roman"/>
                <w:sz w:val="22"/>
                <w:szCs w:val="22"/>
              </w:rPr>
              <w:t>А.В.</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10.06.2020 - 17.06.2020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10.06.2020 - 17.06.2020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800</w:t>
            </w:r>
            <w:r w:rsidR="00DF69FD">
              <w:rPr>
                <w:rFonts w:ascii="Times New Roman" w:hAnsi="Times New Roman" w:cs="Times New Roman"/>
                <w:i/>
                <w:color w:val="000000"/>
                <w:sz w:val="22"/>
                <w:szCs w:val="22"/>
              </w:rPr>
              <w:t>,0</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Л</w:t>
            </w:r>
            <w:r w:rsidR="00980406">
              <w:rPr>
                <w:rFonts w:ascii="Times New Roman" w:hAnsi="Times New Roman" w:cs="Times New Roman"/>
                <w:sz w:val="22"/>
                <w:szCs w:val="22"/>
              </w:rPr>
              <w:t>.</w:t>
            </w:r>
            <w:r w:rsidRPr="00072D9A">
              <w:rPr>
                <w:rFonts w:ascii="Times New Roman" w:hAnsi="Times New Roman" w:cs="Times New Roman"/>
                <w:sz w:val="22"/>
                <w:szCs w:val="22"/>
              </w:rPr>
              <w:t>И.А.</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10.06.2020 - 17.06.2020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10.06.2020 - 17.06.2020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800</w:t>
            </w:r>
            <w:r w:rsidR="00DF69FD">
              <w:rPr>
                <w:rFonts w:ascii="Times New Roman" w:hAnsi="Times New Roman" w:cs="Times New Roman"/>
                <w:i/>
                <w:color w:val="000000"/>
                <w:sz w:val="22"/>
                <w:szCs w:val="22"/>
              </w:rPr>
              <w:t>,0</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М</w:t>
            </w:r>
            <w:r w:rsidR="00980406">
              <w:rPr>
                <w:rFonts w:ascii="Times New Roman" w:hAnsi="Times New Roman" w:cs="Times New Roman"/>
                <w:sz w:val="22"/>
                <w:szCs w:val="22"/>
              </w:rPr>
              <w:t>.</w:t>
            </w:r>
            <w:r w:rsidRPr="00072D9A">
              <w:rPr>
                <w:rFonts w:ascii="Times New Roman" w:hAnsi="Times New Roman" w:cs="Times New Roman"/>
                <w:sz w:val="22"/>
                <w:szCs w:val="22"/>
              </w:rPr>
              <w:t>С.С.</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29.06.2020 - 10.07.2020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29.06.2020 - 10.07.2020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1167,74</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П</w:t>
            </w:r>
            <w:r w:rsidR="00980406">
              <w:rPr>
                <w:rFonts w:ascii="Times New Roman" w:hAnsi="Times New Roman" w:cs="Times New Roman"/>
                <w:sz w:val="22"/>
                <w:szCs w:val="22"/>
              </w:rPr>
              <w:t>.</w:t>
            </w:r>
            <w:r w:rsidRPr="00072D9A">
              <w:rPr>
                <w:rFonts w:ascii="Times New Roman" w:hAnsi="Times New Roman" w:cs="Times New Roman"/>
                <w:sz w:val="22"/>
                <w:szCs w:val="22"/>
              </w:rPr>
              <w:t>Т.А.</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10.06.2020 - 17.06.2020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10.06.2020 - 17.06.2020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800</w:t>
            </w:r>
            <w:r w:rsidR="00DF69FD">
              <w:rPr>
                <w:rFonts w:ascii="Times New Roman" w:hAnsi="Times New Roman" w:cs="Times New Roman"/>
                <w:i/>
                <w:color w:val="000000"/>
                <w:sz w:val="22"/>
                <w:szCs w:val="22"/>
              </w:rPr>
              <w:t>,0</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С</w:t>
            </w:r>
            <w:r w:rsidR="00980406">
              <w:rPr>
                <w:rFonts w:ascii="Times New Roman" w:hAnsi="Times New Roman" w:cs="Times New Roman"/>
                <w:sz w:val="22"/>
                <w:szCs w:val="22"/>
              </w:rPr>
              <w:t>.</w:t>
            </w:r>
            <w:r w:rsidRPr="00072D9A">
              <w:rPr>
                <w:rFonts w:ascii="Times New Roman" w:hAnsi="Times New Roman" w:cs="Times New Roman"/>
                <w:sz w:val="22"/>
                <w:szCs w:val="22"/>
              </w:rPr>
              <w:t>В.И.</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02.06.2020 - 16.06.2020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02.06.2020 - 16.06.2020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1500</w:t>
            </w:r>
            <w:r w:rsidR="00DF69FD">
              <w:rPr>
                <w:rFonts w:ascii="Times New Roman" w:hAnsi="Times New Roman" w:cs="Times New Roman"/>
                <w:i/>
                <w:color w:val="000000"/>
                <w:sz w:val="22"/>
                <w:szCs w:val="22"/>
              </w:rPr>
              <w:t>,0</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С</w:t>
            </w:r>
            <w:r w:rsidR="00980406">
              <w:rPr>
                <w:rFonts w:ascii="Times New Roman" w:hAnsi="Times New Roman" w:cs="Times New Roman"/>
                <w:sz w:val="22"/>
                <w:szCs w:val="22"/>
              </w:rPr>
              <w:t>.</w:t>
            </w:r>
            <w:r w:rsidRPr="00072D9A">
              <w:rPr>
                <w:rFonts w:ascii="Times New Roman" w:hAnsi="Times New Roman" w:cs="Times New Roman"/>
                <w:sz w:val="22"/>
                <w:szCs w:val="22"/>
              </w:rPr>
              <w:t>В.П.</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02.06.2020 - 16.06.2020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02.06.2020 - 16.06.2020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1500</w:t>
            </w:r>
            <w:r w:rsidR="00DF69FD">
              <w:rPr>
                <w:rFonts w:ascii="Times New Roman" w:hAnsi="Times New Roman" w:cs="Times New Roman"/>
                <w:i/>
                <w:color w:val="000000"/>
                <w:sz w:val="22"/>
                <w:szCs w:val="22"/>
              </w:rPr>
              <w:t>,0</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С</w:t>
            </w:r>
            <w:r w:rsidR="00980406">
              <w:rPr>
                <w:rFonts w:ascii="Times New Roman" w:hAnsi="Times New Roman" w:cs="Times New Roman"/>
                <w:sz w:val="22"/>
                <w:szCs w:val="22"/>
              </w:rPr>
              <w:t>.</w:t>
            </w:r>
            <w:r w:rsidRPr="00072D9A">
              <w:rPr>
                <w:rFonts w:ascii="Times New Roman" w:hAnsi="Times New Roman" w:cs="Times New Roman"/>
                <w:sz w:val="22"/>
                <w:szCs w:val="22"/>
              </w:rPr>
              <w:t>О.С.</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10.06.2020 - 17.06.2020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10.06.2020 - 17.06.2020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800</w:t>
            </w:r>
            <w:r w:rsidR="00DF69FD">
              <w:rPr>
                <w:rFonts w:ascii="Times New Roman" w:hAnsi="Times New Roman" w:cs="Times New Roman"/>
                <w:i/>
                <w:color w:val="000000"/>
                <w:sz w:val="22"/>
                <w:szCs w:val="22"/>
              </w:rPr>
              <w:t>,0</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Т</w:t>
            </w:r>
            <w:r w:rsidR="00980406">
              <w:rPr>
                <w:rFonts w:ascii="Times New Roman" w:hAnsi="Times New Roman" w:cs="Times New Roman"/>
                <w:sz w:val="22"/>
                <w:szCs w:val="22"/>
              </w:rPr>
              <w:t>.</w:t>
            </w:r>
            <w:r w:rsidRPr="00072D9A">
              <w:rPr>
                <w:rFonts w:ascii="Times New Roman" w:hAnsi="Times New Roman" w:cs="Times New Roman"/>
                <w:sz w:val="22"/>
                <w:szCs w:val="22"/>
              </w:rPr>
              <w:t>И.И.</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02.06.2020 - 16.06.2020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02.06.2020 - 16.06.2020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1500</w:t>
            </w:r>
            <w:r w:rsidR="00DF69FD">
              <w:rPr>
                <w:rFonts w:ascii="Times New Roman" w:hAnsi="Times New Roman" w:cs="Times New Roman"/>
                <w:i/>
                <w:color w:val="000000"/>
                <w:sz w:val="22"/>
                <w:szCs w:val="22"/>
              </w:rPr>
              <w:t>,0</w:t>
            </w:r>
            <w:r w:rsidR="00206BB7">
              <w:rPr>
                <w:rFonts w:ascii="Times New Roman" w:hAnsi="Times New Roman" w:cs="Times New Roman"/>
                <w:i/>
                <w:color w:val="000000"/>
                <w:sz w:val="22"/>
                <w:szCs w:val="22"/>
              </w:rPr>
              <w:t>*</w:t>
            </w:r>
          </w:p>
        </w:tc>
      </w:tr>
      <w:tr w:rsidR="0027540C" w:rsidRPr="00072D9A" w:rsidTr="006B5115">
        <w:trPr>
          <w:trHeight w:val="284"/>
        </w:trPr>
        <w:tc>
          <w:tcPr>
            <w:tcW w:w="1810"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980406">
            <w:pPr>
              <w:suppressAutoHyphens w:val="0"/>
              <w:rPr>
                <w:rFonts w:ascii="Times New Roman" w:hAnsi="Times New Roman" w:cs="Times New Roman"/>
                <w:sz w:val="22"/>
                <w:szCs w:val="22"/>
              </w:rPr>
            </w:pPr>
            <w:r w:rsidRPr="00072D9A">
              <w:rPr>
                <w:rFonts w:ascii="Times New Roman" w:hAnsi="Times New Roman" w:cs="Times New Roman"/>
                <w:sz w:val="22"/>
                <w:szCs w:val="22"/>
              </w:rPr>
              <w:t>Ч</w:t>
            </w:r>
            <w:r w:rsidR="00980406">
              <w:rPr>
                <w:rFonts w:ascii="Times New Roman" w:hAnsi="Times New Roman" w:cs="Times New Roman"/>
                <w:sz w:val="22"/>
                <w:szCs w:val="22"/>
              </w:rPr>
              <w:t>.</w:t>
            </w:r>
            <w:r w:rsidRPr="00072D9A">
              <w:rPr>
                <w:rFonts w:ascii="Times New Roman" w:hAnsi="Times New Roman" w:cs="Times New Roman"/>
                <w:sz w:val="22"/>
                <w:szCs w:val="22"/>
              </w:rPr>
              <w:t>Е.А.</w:t>
            </w:r>
          </w:p>
        </w:tc>
        <w:tc>
          <w:tcPr>
            <w:tcW w:w="1702"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sz w:val="22"/>
                <w:szCs w:val="22"/>
              </w:rPr>
            </w:pPr>
          </w:p>
        </w:tc>
        <w:tc>
          <w:tcPr>
            <w:tcW w:w="2125"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10.06.2020 - 17.06.2020</w:t>
            </w:r>
          </w:p>
        </w:tc>
        <w:tc>
          <w:tcPr>
            <w:tcW w:w="1559" w:type="dxa"/>
            <w:tcBorders>
              <w:top w:val="single" w:sz="4" w:space="0" w:color="auto"/>
              <w:left w:val="nil"/>
              <w:bottom w:val="single" w:sz="4" w:space="0" w:color="auto"/>
              <w:right w:val="single" w:sz="4" w:space="0" w:color="auto"/>
            </w:tcBorders>
            <w:shd w:val="clear" w:color="auto" w:fill="auto"/>
            <w:noWrap/>
          </w:tcPr>
          <w:p w:rsidR="0027540C" w:rsidRPr="00072D9A" w:rsidRDefault="0027540C" w:rsidP="006B5115">
            <w:pPr>
              <w:suppressAutoHyphens w:val="0"/>
              <w:jc w:val="center"/>
              <w:rPr>
                <w:rFonts w:ascii="Times New Roman" w:hAnsi="Times New Roman" w:cs="Times New Roman"/>
                <w:color w:val="000000"/>
                <w:sz w:val="22"/>
                <w:szCs w:val="22"/>
              </w:rPr>
            </w:pPr>
            <w:r w:rsidRPr="00072D9A">
              <w:rPr>
                <w:rFonts w:ascii="Times New Roman" w:hAnsi="Times New Roman" w:cs="Times New Roman"/>
                <w:color w:val="000000"/>
                <w:sz w:val="22"/>
                <w:szCs w:val="22"/>
              </w:rPr>
              <w:t>10.06.2020 - 17.06.2020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DF69FD">
            <w:pPr>
              <w:suppressAutoHyphens w:val="0"/>
              <w:jc w:val="center"/>
              <w:rPr>
                <w:rFonts w:ascii="Times New Roman" w:hAnsi="Times New Roman" w:cs="Times New Roman"/>
                <w:i/>
                <w:color w:val="000000"/>
                <w:sz w:val="22"/>
                <w:szCs w:val="22"/>
              </w:rPr>
            </w:pPr>
            <w:r w:rsidRPr="00072D9A">
              <w:rPr>
                <w:rFonts w:ascii="Times New Roman" w:hAnsi="Times New Roman" w:cs="Times New Roman"/>
                <w:i/>
                <w:color w:val="000000"/>
                <w:sz w:val="22"/>
                <w:szCs w:val="22"/>
              </w:rPr>
              <w:t>800</w:t>
            </w:r>
            <w:r w:rsidR="00DF69FD">
              <w:rPr>
                <w:rFonts w:ascii="Times New Roman" w:hAnsi="Times New Roman" w:cs="Times New Roman"/>
                <w:i/>
                <w:color w:val="000000"/>
                <w:sz w:val="22"/>
                <w:szCs w:val="22"/>
              </w:rPr>
              <w:t>,0</w:t>
            </w:r>
            <w:r w:rsidR="00206BB7">
              <w:rPr>
                <w:rFonts w:ascii="Times New Roman" w:hAnsi="Times New Roman" w:cs="Times New Roman"/>
                <w:i/>
                <w:color w:val="000000"/>
                <w:sz w:val="22"/>
                <w:szCs w:val="22"/>
              </w:rPr>
              <w:t>*</w:t>
            </w:r>
          </w:p>
        </w:tc>
      </w:tr>
      <w:tr w:rsidR="0027540C" w:rsidRPr="00072D9A" w:rsidTr="006B5115">
        <w:trPr>
          <w:trHeight w:val="284"/>
        </w:trPr>
        <w:tc>
          <w:tcPr>
            <w:tcW w:w="9464" w:type="dxa"/>
            <w:gridSpan w:val="5"/>
            <w:tcBorders>
              <w:top w:val="single" w:sz="4" w:space="0" w:color="auto"/>
              <w:left w:val="single" w:sz="4" w:space="0" w:color="auto"/>
              <w:bottom w:val="single" w:sz="4" w:space="0" w:color="auto"/>
              <w:right w:val="single" w:sz="4" w:space="0" w:color="auto"/>
            </w:tcBorders>
            <w:shd w:val="clear" w:color="auto" w:fill="auto"/>
            <w:noWrap/>
          </w:tcPr>
          <w:p w:rsidR="0027540C" w:rsidRPr="00072D9A" w:rsidRDefault="0027540C" w:rsidP="006B5115">
            <w:pPr>
              <w:suppressAutoHyphens w:val="0"/>
              <w:rPr>
                <w:rFonts w:ascii="Times New Roman" w:hAnsi="Times New Roman" w:cs="Times New Roman"/>
                <w:i/>
                <w:color w:val="000000"/>
                <w:sz w:val="22"/>
                <w:szCs w:val="22"/>
              </w:rPr>
            </w:pPr>
            <w:r>
              <w:rPr>
                <w:rFonts w:ascii="Times New Roman" w:hAnsi="Times New Roman" w:cs="Times New Roman"/>
                <w:i/>
                <w:color w:val="000000"/>
                <w:sz w:val="22"/>
                <w:szCs w:val="22"/>
              </w:rPr>
              <w:t>* - средства возвращены в период проверки</w:t>
            </w:r>
          </w:p>
        </w:tc>
      </w:tr>
    </w:tbl>
    <w:p w:rsidR="00A26B52" w:rsidRDefault="00A26B52" w:rsidP="00A26B52">
      <w:pPr>
        <w:spacing w:before="120" w:after="120" w:line="264" w:lineRule="auto"/>
        <w:ind w:firstLine="709"/>
        <w:jc w:val="both"/>
        <w:rPr>
          <w:rFonts w:ascii="Times New Roman" w:hAnsi="Times New Roman"/>
          <w:sz w:val="26"/>
          <w:szCs w:val="26"/>
        </w:rPr>
      </w:pPr>
      <w:proofErr w:type="gramStart"/>
      <w:r>
        <w:rPr>
          <w:rFonts w:ascii="Times New Roman" w:hAnsi="Times New Roman"/>
          <w:sz w:val="26"/>
          <w:szCs w:val="26"/>
        </w:rPr>
        <w:t xml:space="preserve">В нарушение </w:t>
      </w:r>
      <w:r w:rsidRPr="00562DD2">
        <w:rPr>
          <w:rFonts w:ascii="Times New Roman" w:hAnsi="Times New Roman"/>
          <w:sz w:val="26"/>
          <w:szCs w:val="26"/>
        </w:rPr>
        <w:t xml:space="preserve">пункта 1 статьи 29 Закона о занятости </w:t>
      </w:r>
      <w:r>
        <w:rPr>
          <w:rFonts w:ascii="Times New Roman" w:hAnsi="Times New Roman"/>
          <w:sz w:val="26"/>
          <w:szCs w:val="26"/>
        </w:rPr>
        <w:t>и</w:t>
      </w:r>
      <w:r w:rsidRPr="00DB5566">
        <w:rPr>
          <w:rFonts w:ascii="Times New Roman" w:hAnsi="Times New Roman"/>
          <w:sz w:val="26"/>
          <w:szCs w:val="26"/>
        </w:rPr>
        <w:t xml:space="preserve"> пункт</w:t>
      </w:r>
      <w:r>
        <w:rPr>
          <w:rFonts w:ascii="Times New Roman" w:hAnsi="Times New Roman"/>
          <w:sz w:val="26"/>
          <w:szCs w:val="26"/>
        </w:rPr>
        <w:t>а 82</w:t>
      </w:r>
      <w:r w:rsidRPr="00DB5566">
        <w:rPr>
          <w:rFonts w:ascii="Times New Roman" w:hAnsi="Times New Roman"/>
          <w:sz w:val="26"/>
          <w:szCs w:val="26"/>
        </w:rPr>
        <w:t xml:space="preserve"> Правил</w:t>
      </w:r>
      <w:r>
        <w:rPr>
          <w:rFonts w:ascii="Times New Roman" w:hAnsi="Times New Roman"/>
          <w:sz w:val="26"/>
          <w:szCs w:val="26"/>
        </w:rPr>
        <w:t xml:space="preserve"> гражданам, уволенным по любым основаниям </w:t>
      </w:r>
      <w:r w:rsidRPr="00562DD2">
        <w:rPr>
          <w:rFonts w:ascii="Times New Roman" w:hAnsi="Times New Roman"/>
          <w:sz w:val="26"/>
          <w:szCs w:val="26"/>
        </w:rPr>
        <w:t>в течение периода, превышающего 12 месяцев, предшествовавших началу обучения</w:t>
      </w:r>
      <w:r>
        <w:rPr>
          <w:rFonts w:ascii="Times New Roman" w:hAnsi="Times New Roman"/>
          <w:sz w:val="26"/>
          <w:szCs w:val="26"/>
        </w:rPr>
        <w:t xml:space="preserve">, назначена стипендия </w:t>
      </w:r>
      <w:r w:rsidRPr="005F046B">
        <w:rPr>
          <w:rFonts w:ascii="Times New Roman" w:hAnsi="Times New Roman"/>
          <w:sz w:val="26"/>
          <w:szCs w:val="26"/>
        </w:rPr>
        <w:t>в размере пособия по безработице, причитающегося гражданину на день, предшествующий началу обучения</w:t>
      </w:r>
      <w:r>
        <w:rPr>
          <w:rFonts w:ascii="Times New Roman" w:hAnsi="Times New Roman"/>
          <w:sz w:val="26"/>
          <w:szCs w:val="26"/>
        </w:rPr>
        <w:t xml:space="preserve">, вместо размера </w:t>
      </w:r>
      <w:r w:rsidRPr="005F046B">
        <w:rPr>
          <w:rFonts w:ascii="Times New Roman" w:hAnsi="Times New Roman"/>
          <w:sz w:val="26"/>
          <w:szCs w:val="26"/>
        </w:rPr>
        <w:t>минимальной величины пособия по безработице, увеличенной на размер районного коэффициента</w:t>
      </w:r>
      <w:r>
        <w:rPr>
          <w:rFonts w:ascii="Times New Roman" w:hAnsi="Times New Roman"/>
          <w:sz w:val="26"/>
          <w:szCs w:val="26"/>
        </w:rPr>
        <w:t>, например:</w:t>
      </w:r>
      <w:proofErr w:type="gramEnd"/>
    </w:p>
    <w:tbl>
      <w:tblPr>
        <w:tblStyle w:val="17"/>
        <w:tblW w:w="9464" w:type="dxa"/>
        <w:tblInd w:w="0" w:type="dxa"/>
        <w:tblLayout w:type="fixed"/>
        <w:tblLook w:val="0000" w:firstRow="0" w:lastRow="0" w:firstColumn="0" w:lastColumn="0" w:noHBand="0" w:noVBand="0"/>
      </w:tblPr>
      <w:tblGrid>
        <w:gridCol w:w="1384"/>
        <w:gridCol w:w="1701"/>
        <w:gridCol w:w="1276"/>
        <w:gridCol w:w="1276"/>
        <w:gridCol w:w="141"/>
        <w:gridCol w:w="1168"/>
        <w:gridCol w:w="23"/>
        <w:gridCol w:w="1218"/>
        <w:gridCol w:w="6"/>
        <w:gridCol w:w="1271"/>
      </w:tblGrid>
      <w:tr w:rsidR="00A26B52" w:rsidRPr="00562DD2" w:rsidTr="0094633C">
        <w:trPr>
          <w:trHeight w:val="284"/>
        </w:trPr>
        <w:tc>
          <w:tcPr>
            <w:tcW w:w="1384" w:type="dxa"/>
            <w:vMerge w:val="restart"/>
          </w:tcPr>
          <w:p w:rsidR="00A26B52" w:rsidRPr="00DB5566" w:rsidRDefault="00A26B52" w:rsidP="0094633C">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Фамилия,</w:t>
            </w:r>
          </w:p>
          <w:p w:rsidR="00A26B52" w:rsidRPr="00DB5566" w:rsidRDefault="00A26B52" w:rsidP="0094633C">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И.О.</w:t>
            </w:r>
          </w:p>
          <w:p w:rsidR="00A26B52" w:rsidRPr="00DB5566" w:rsidRDefault="00A26B52" w:rsidP="0094633C">
            <w:pPr>
              <w:jc w:val="center"/>
              <w:rPr>
                <w:rFonts w:ascii="Times New Roman" w:eastAsia="Times New Roman" w:hAnsi="Times New Roman"/>
                <w:color w:val="000000"/>
                <w:sz w:val="22"/>
                <w:szCs w:val="22"/>
                <w:lang w:eastAsia="ar-SA"/>
              </w:rPr>
            </w:pPr>
          </w:p>
        </w:tc>
        <w:tc>
          <w:tcPr>
            <w:tcW w:w="1701" w:type="dxa"/>
            <w:vMerge w:val="restart"/>
          </w:tcPr>
          <w:p w:rsidR="00A26B52" w:rsidRPr="00DB5566" w:rsidRDefault="00A26B52" w:rsidP="0094633C">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 ЛДПГУ</w:t>
            </w:r>
          </w:p>
        </w:tc>
        <w:tc>
          <w:tcPr>
            <w:tcW w:w="1276" w:type="dxa"/>
            <w:vMerge w:val="restart"/>
          </w:tcPr>
          <w:p w:rsidR="00A26B52" w:rsidRPr="00DB5566" w:rsidRDefault="00A26B52" w:rsidP="0094633C">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Дата</w:t>
            </w:r>
          </w:p>
          <w:p w:rsidR="00A26B52" w:rsidRPr="00DB5566" w:rsidRDefault="00A26B52" w:rsidP="0094633C">
            <w:pPr>
              <w:ind w:left="-108" w:right="-113"/>
              <w:jc w:val="center"/>
              <w:rPr>
                <w:rFonts w:ascii="Times New Roman" w:hAnsi="Times New Roman"/>
                <w:sz w:val="22"/>
                <w:szCs w:val="22"/>
              </w:rPr>
            </w:pPr>
            <w:r w:rsidRPr="00DB5566">
              <w:rPr>
                <w:rFonts w:ascii="Times New Roman" w:eastAsia="Times New Roman" w:hAnsi="Times New Roman"/>
                <w:color w:val="000000"/>
                <w:sz w:val="22"/>
                <w:szCs w:val="22"/>
                <w:lang w:eastAsia="ar-SA"/>
              </w:rPr>
              <w:t>увольнения</w:t>
            </w:r>
          </w:p>
        </w:tc>
        <w:tc>
          <w:tcPr>
            <w:tcW w:w="2608" w:type="dxa"/>
            <w:gridSpan w:val="4"/>
          </w:tcPr>
          <w:p w:rsidR="00A26B52" w:rsidRPr="00DB5566" w:rsidRDefault="00A26B52" w:rsidP="0094633C">
            <w:pPr>
              <w:spacing w:before="120" w:after="120"/>
              <w:jc w:val="center"/>
              <w:rPr>
                <w:rFonts w:ascii="Times New Roman" w:hAnsi="Times New Roman"/>
                <w:sz w:val="22"/>
                <w:szCs w:val="22"/>
              </w:rPr>
            </w:pPr>
            <w:r w:rsidRPr="00DB5566">
              <w:rPr>
                <w:rFonts w:ascii="Times New Roman" w:eastAsia="Times New Roman" w:hAnsi="Times New Roman"/>
                <w:color w:val="000000"/>
                <w:sz w:val="22"/>
                <w:szCs w:val="22"/>
                <w:lang w:eastAsia="ar-SA"/>
              </w:rPr>
              <w:t>Период обучения</w:t>
            </w:r>
          </w:p>
        </w:tc>
        <w:tc>
          <w:tcPr>
            <w:tcW w:w="1218" w:type="dxa"/>
            <w:vMerge w:val="restart"/>
          </w:tcPr>
          <w:p w:rsidR="00A26B52" w:rsidRPr="00DB5566" w:rsidRDefault="00A26B52" w:rsidP="0094633C">
            <w:pPr>
              <w:ind w:left="-108" w:right="-113"/>
              <w:jc w:val="center"/>
              <w:rPr>
                <w:rFonts w:ascii="Times New Roman" w:hAnsi="Times New Roman"/>
                <w:sz w:val="22"/>
                <w:szCs w:val="22"/>
              </w:rPr>
            </w:pPr>
            <w:r w:rsidRPr="00DB5566">
              <w:rPr>
                <w:rFonts w:ascii="Times New Roman" w:eastAsia="Times New Roman" w:hAnsi="Times New Roman"/>
                <w:color w:val="000000"/>
                <w:sz w:val="22"/>
                <w:szCs w:val="22"/>
                <w:lang w:eastAsia="ar-SA"/>
              </w:rPr>
              <w:t>Размер назначенной стипендии</w:t>
            </w:r>
          </w:p>
        </w:tc>
        <w:tc>
          <w:tcPr>
            <w:tcW w:w="1277" w:type="dxa"/>
            <w:gridSpan w:val="2"/>
            <w:vMerge w:val="restart"/>
          </w:tcPr>
          <w:p w:rsidR="00A26B52" w:rsidRPr="00DB5566" w:rsidRDefault="00A26B52" w:rsidP="0094633C">
            <w:pPr>
              <w:ind w:left="-102" w:right="-108"/>
              <w:jc w:val="center"/>
              <w:rPr>
                <w:rFonts w:ascii="Times New Roman" w:hAnsi="Times New Roman"/>
                <w:sz w:val="22"/>
                <w:szCs w:val="22"/>
              </w:rPr>
            </w:pPr>
            <w:r w:rsidRPr="00DB5566">
              <w:rPr>
                <w:rFonts w:ascii="Times New Roman" w:eastAsia="Times New Roman" w:hAnsi="Times New Roman"/>
                <w:color w:val="000000"/>
                <w:sz w:val="22"/>
                <w:szCs w:val="22"/>
                <w:lang w:eastAsia="ar-SA"/>
              </w:rPr>
              <w:t xml:space="preserve">Объем  </w:t>
            </w:r>
            <w:proofErr w:type="gramStart"/>
            <w:r w:rsidRPr="00DB5566">
              <w:rPr>
                <w:rFonts w:ascii="Times New Roman" w:eastAsia="Times New Roman" w:hAnsi="Times New Roman"/>
                <w:color w:val="000000"/>
                <w:sz w:val="22"/>
                <w:szCs w:val="22"/>
                <w:lang w:eastAsia="ar-SA"/>
              </w:rPr>
              <w:t>переплачен-</w:t>
            </w:r>
            <w:proofErr w:type="spellStart"/>
            <w:r w:rsidRPr="00DB5566">
              <w:rPr>
                <w:rFonts w:ascii="Times New Roman" w:eastAsia="Times New Roman" w:hAnsi="Times New Roman"/>
                <w:color w:val="000000"/>
                <w:sz w:val="22"/>
                <w:szCs w:val="22"/>
                <w:lang w:eastAsia="ar-SA"/>
              </w:rPr>
              <w:t>ных</w:t>
            </w:r>
            <w:proofErr w:type="spellEnd"/>
            <w:proofErr w:type="gramEnd"/>
            <w:r w:rsidRPr="00DB5566">
              <w:rPr>
                <w:rFonts w:ascii="Times New Roman" w:eastAsia="Times New Roman" w:hAnsi="Times New Roman"/>
                <w:color w:val="000000"/>
                <w:sz w:val="22"/>
                <w:szCs w:val="22"/>
                <w:lang w:eastAsia="ar-SA"/>
              </w:rPr>
              <w:t xml:space="preserve"> средств</w:t>
            </w:r>
          </w:p>
        </w:tc>
      </w:tr>
      <w:tr w:rsidR="00A26B52" w:rsidRPr="00562DD2" w:rsidTr="0094633C">
        <w:trPr>
          <w:trHeight w:val="340"/>
        </w:trPr>
        <w:tc>
          <w:tcPr>
            <w:tcW w:w="1384" w:type="dxa"/>
            <w:vMerge/>
          </w:tcPr>
          <w:p w:rsidR="00A26B52" w:rsidRPr="00DB5566" w:rsidRDefault="00A26B52" w:rsidP="0094633C">
            <w:pPr>
              <w:rPr>
                <w:rFonts w:ascii="Times New Roman" w:eastAsia="Times New Roman" w:hAnsi="Times New Roman"/>
                <w:color w:val="000000"/>
                <w:sz w:val="22"/>
                <w:szCs w:val="22"/>
                <w:highlight w:val="yellow"/>
                <w:lang w:eastAsia="ar-SA"/>
              </w:rPr>
            </w:pPr>
          </w:p>
        </w:tc>
        <w:tc>
          <w:tcPr>
            <w:tcW w:w="1701" w:type="dxa"/>
            <w:vMerge/>
          </w:tcPr>
          <w:p w:rsidR="00A26B52" w:rsidRPr="00DB5566" w:rsidRDefault="00A26B52" w:rsidP="0094633C">
            <w:pPr>
              <w:rPr>
                <w:rFonts w:ascii="Times New Roman" w:eastAsia="Times New Roman" w:hAnsi="Times New Roman"/>
                <w:color w:val="000000"/>
                <w:sz w:val="22"/>
                <w:szCs w:val="22"/>
                <w:highlight w:val="yellow"/>
                <w:lang w:eastAsia="ar-SA"/>
              </w:rPr>
            </w:pPr>
          </w:p>
        </w:tc>
        <w:tc>
          <w:tcPr>
            <w:tcW w:w="1276" w:type="dxa"/>
            <w:vMerge/>
          </w:tcPr>
          <w:p w:rsidR="00A26B52" w:rsidRPr="00DB5566" w:rsidRDefault="00A26B52" w:rsidP="0094633C">
            <w:pPr>
              <w:rPr>
                <w:rFonts w:ascii="Times New Roman" w:eastAsia="Times New Roman" w:hAnsi="Times New Roman"/>
                <w:color w:val="000000"/>
                <w:sz w:val="22"/>
                <w:szCs w:val="22"/>
                <w:highlight w:val="yellow"/>
                <w:lang w:eastAsia="ar-SA"/>
              </w:rPr>
            </w:pPr>
          </w:p>
        </w:tc>
        <w:tc>
          <w:tcPr>
            <w:tcW w:w="1417" w:type="dxa"/>
            <w:gridSpan w:val="2"/>
          </w:tcPr>
          <w:p w:rsidR="00A26B52" w:rsidRPr="00DB5566" w:rsidRDefault="00A26B52" w:rsidP="0094633C">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начало</w:t>
            </w:r>
          </w:p>
        </w:tc>
        <w:tc>
          <w:tcPr>
            <w:tcW w:w="1191" w:type="dxa"/>
            <w:gridSpan w:val="2"/>
          </w:tcPr>
          <w:p w:rsidR="00A26B52" w:rsidRPr="00DB5566" w:rsidRDefault="00A26B52" w:rsidP="0094633C">
            <w:pPr>
              <w:ind w:left="-108" w:right="-108"/>
              <w:jc w:val="center"/>
              <w:rPr>
                <w:rFonts w:ascii="Times New Roman" w:hAnsi="Times New Roman"/>
                <w:sz w:val="22"/>
                <w:szCs w:val="22"/>
              </w:rPr>
            </w:pPr>
            <w:r w:rsidRPr="00DB5566">
              <w:rPr>
                <w:rFonts w:ascii="Times New Roman" w:eastAsia="Times New Roman" w:hAnsi="Times New Roman"/>
                <w:color w:val="000000"/>
                <w:sz w:val="22"/>
                <w:szCs w:val="22"/>
                <w:lang w:eastAsia="ar-SA"/>
              </w:rPr>
              <w:t>окончание</w:t>
            </w:r>
          </w:p>
        </w:tc>
        <w:tc>
          <w:tcPr>
            <w:tcW w:w="1218" w:type="dxa"/>
            <w:vMerge/>
          </w:tcPr>
          <w:p w:rsidR="00A26B52" w:rsidRPr="00DB5566" w:rsidRDefault="00A26B52" w:rsidP="0094633C">
            <w:pPr>
              <w:rPr>
                <w:rFonts w:ascii="Times New Roman" w:eastAsia="Times New Roman" w:hAnsi="Times New Roman"/>
                <w:color w:val="000000"/>
                <w:sz w:val="22"/>
                <w:szCs w:val="22"/>
                <w:highlight w:val="yellow"/>
                <w:lang w:eastAsia="ar-SA"/>
              </w:rPr>
            </w:pPr>
          </w:p>
        </w:tc>
        <w:tc>
          <w:tcPr>
            <w:tcW w:w="1277" w:type="dxa"/>
            <w:gridSpan w:val="2"/>
            <w:vMerge/>
          </w:tcPr>
          <w:p w:rsidR="00A26B52" w:rsidRPr="00DB5566" w:rsidRDefault="00A26B52" w:rsidP="0094633C">
            <w:pPr>
              <w:rPr>
                <w:rFonts w:ascii="Times New Roman" w:eastAsia="Times New Roman" w:hAnsi="Times New Roman"/>
                <w:color w:val="000000"/>
                <w:sz w:val="22"/>
                <w:szCs w:val="22"/>
                <w:highlight w:val="yellow"/>
                <w:lang w:eastAsia="ar-SA"/>
              </w:rPr>
            </w:pPr>
          </w:p>
        </w:tc>
      </w:tr>
      <w:tr w:rsidR="00A26B52" w:rsidRPr="00562DD2" w:rsidTr="0094633C">
        <w:trPr>
          <w:trHeight w:val="454"/>
        </w:trPr>
        <w:tc>
          <w:tcPr>
            <w:tcW w:w="9464" w:type="dxa"/>
            <w:gridSpan w:val="10"/>
          </w:tcPr>
          <w:p w:rsidR="00A26B52" w:rsidRPr="00DB5566" w:rsidRDefault="00A26B52" w:rsidP="0094633C">
            <w:pPr>
              <w:spacing w:before="120" w:after="120"/>
              <w:jc w:val="center"/>
              <w:rPr>
                <w:rFonts w:ascii="Times New Roman" w:hAnsi="Times New Roman"/>
                <w:sz w:val="22"/>
                <w:szCs w:val="22"/>
              </w:rPr>
            </w:pPr>
            <w:r>
              <w:rPr>
                <w:rFonts w:ascii="Times New Roman" w:hAnsi="Times New Roman"/>
                <w:i/>
                <w:sz w:val="22"/>
                <w:szCs w:val="22"/>
                <w:lang w:eastAsia="ar-SA"/>
              </w:rPr>
              <w:t xml:space="preserve">ТО </w:t>
            </w:r>
            <w:r w:rsidRPr="00C748CB">
              <w:rPr>
                <w:rFonts w:ascii="Times New Roman" w:hAnsi="Times New Roman"/>
                <w:i/>
                <w:sz w:val="22"/>
                <w:szCs w:val="22"/>
                <w:lang w:eastAsia="ar-SA"/>
              </w:rPr>
              <w:t>ЦЗН</w:t>
            </w:r>
            <w:r>
              <w:rPr>
                <w:rFonts w:ascii="Times New Roman" w:hAnsi="Times New Roman"/>
                <w:i/>
                <w:sz w:val="22"/>
                <w:szCs w:val="22"/>
                <w:lang w:eastAsia="ar-SA"/>
              </w:rPr>
              <w:t xml:space="preserve"> в Симферопольском районе</w:t>
            </w:r>
            <w:r w:rsidRPr="00C748CB">
              <w:rPr>
                <w:rFonts w:ascii="Times New Roman" w:hAnsi="Times New Roman"/>
                <w:i/>
                <w:sz w:val="22"/>
                <w:szCs w:val="22"/>
                <w:lang w:eastAsia="ar-SA"/>
              </w:rPr>
              <w:t>:</w:t>
            </w:r>
          </w:p>
        </w:tc>
      </w:tr>
      <w:tr w:rsidR="00A26B52" w:rsidRPr="004954E0" w:rsidTr="0094633C">
        <w:trPr>
          <w:trHeight w:val="340"/>
        </w:trPr>
        <w:tc>
          <w:tcPr>
            <w:tcW w:w="1384" w:type="dxa"/>
          </w:tcPr>
          <w:p w:rsidR="00A26B52" w:rsidRPr="004954E0" w:rsidRDefault="00A26B52" w:rsidP="00980406">
            <w:pPr>
              <w:rPr>
                <w:rFonts w:ascii="Times New Roman" w:eastAsia="Times New Roman" w:hAnsi="Times New Roman" w:cs="Times New Roman"/>
                <w:sz w:val="22"/>
                <w:szCs w:val="22"/>
              </w:rPr>
            </w:pPr>
            <w:r w:rsidRPr="004954E0">
              <w:rPr>
                <w:rFonts w:ascii="Times New Roman" w:eastAsia="Times New Roman" w:hAnsi="Times New Roman" w:cs="Times New Roman"/>
                <w:color w:val="000000"/>
                <w:sz w:val="22"/>
                <w:szCs w:val="22"/>
              </w:rPr>
              <w:t>Ф</w:t>
            </w:r>
            <w:r w:rsidR="00980406">
              <w:rPr>
                <w:rFonts w:ascii="Times New Roman" w:eastAsia="Times New Roman" w:hAnsi="Times New Roman" w:cs="Times New Roman"/>
                <w:color w:val="000000"/>
                <w:sz w:val="22"/>
                <w:szCs w:val="22"/>
              </w:rPr>
              <w:t>.</w:t>
            </w:r>
            <w:r w:rsidRPr="004954E0">
              <w:rPr>
                <w:rFonts w:ascii="Times New Roman" w:eastAsia="Times New Roman" w:hAnsi="Times New Roman" w:cs="Times New Roman"/>
                <w:color w:val="000000"/>
                <w:sz w:val="22"/>
                <w:szCs w:val="22"/>
              </w:rPr>
              <w:t>Е.И.</w:t>
            </w:r>
          </w:p>
        </w:tc>
        <w:tc>
          <w:tcPr>
            <w:tcW w:w="1701" w:type="dxa"/>
          </w:tcPr>
          <w:p w:rsidR="00A26B52" w:rsidRPr="004954E0" w:rsidRDefault="00A26B52" w:rsidP="00980406">
            <w:pPr>
              <w:jc w:val="center"/>
              <w:rPr>
                <w:rFonts w:ascii="Times New Roman" w:eastAsia="Times New Roman" w:hAnsi="Times New Roman" w:cs="Times New Roman"/>
                <w:sz w:val="22"/>
                <w:szCs w:val="22"/>
              </w:rPr>
            </w:pPr>
          </w:p>
        </w:tc>
        <w:tc>
          <w:tcPr>
            <w:tcW w:w="1276" w:type="dxa"/>
          </w:tcPr>
          <w:p w:rsidR="00A26B52" w:rsidRPr="004954E0" w:rsidRDefault="00A26B52" w:rsidP="0094633C">
            <w:pPr>
              <w:jc w:val="center"/>
              <w:rPr>
                <w:rFonts w:ascii="Times New Roman" w:eastAsia="Times New Roman" w:hAnsi="Times New Roman" w:cs="Times New Roman"/>
                <w:sz w:val="22"/>
                <w:szCs w:val="22"/>
              </w:rPr>
            </w:pPr>
            <w:r w:rsidRPr="004954E0">
              <w:rPr>
                <w:rFonts w:ascii="Times New Roman" w:eastAsia="Times New Roman" w:hAnsi="Times New Roman" w:cs="Times New Roman"/>
                <w:sz w:val="22"/>
                <w:szCs w:val="22"/>
              </w:rPr>
              <w:t>17.07.2019</w:t>
            </w:r>
          </w:p>
        </w:tc>
        <w:tc>
          <w:tcPr>
            <w:tcW w:w="1276" w:type="dxa"/>
          </w:tcPr>
          <w:p w:rsidR="00A26B52" w:rsidRPr="004954E0" w:rsidRDefault="00A26B52" w:rsidP="0094633C">
            <w:pPr>
              <w:suppressAutoHyphens w:val="0"/>
              <w:jc w:val="center"/>
              <w:rPr>
                <w:rFonts w:ascii="Times New Roman" w:eastAsia="Times New Roman" w:hAnsi="Times New Roman" w:cs="Times New Roman"/>
                <w:color w:val="000000"/>
                <w:sz w:val="22"/>
                <w:szCs w:val="22"/>
              </w:rPr>
            </w:pPr>
            <w:r w:rsidRPr="004954E0">
              <w:rPr>
                <w:rFonts w:ascii="Times New Roman" w:eastAsia="Times New Roman" w:hAnsi="Times New Roman" w:cs="Times New Roman"/>
                <w:color w:val="000000"/>
                <w:sz w:val="22"/>
                <w:szCs w:val="22"/>
              </w:rPr>
              <w:t>03.08.2020</w:t>
            </w:r>
          </w:p>
        </w:tc>
        <w:tc>
          <w:tcPr>
            <w:tcW w:w="1309" w:type="dxa"/>
            <w:gridSpan w:val="2"/>
          </w:tcPr>
          <w:p w:rsidR="00A26B52" w:rsidRPr="004954E0" w:rsidRDefault="00A26B52" w:rsidP="0094633C">
            <w:pPr>
              <w:suppressAutoHyphens w:val="0"/>
              <w:jc w:val="center"/>
              <w:rPr>
                <w:rFonts w:ascii="Times New Roman" w:eastAsia="Times New Roman" w:hAnsi="Times New Roman" w:cs="Times New Roman"/>
                <w:color w:val="000000"/>
                <w:sz w:val="22"/>
                <w:szCs w:val="22"/>
              </w:rPr>
            </w:pPr>
            <w:r w:rsidRPr="004954E0">
              <w:rPr>
                <w:rFonts w:ascii="Times New Roman" w:eastAsia="Times New Roman" w:hAnsi="Times New Roman" w:cs="Times New Roman"/>
                <w:color w:val="000000"/>
                <w:sz w:val="22"/>
                <w:szCs w:val="22"/>
              </w:rPr>
              <w:t>05.10.2020</w:t>
            </w:r>
          </w:p>
        </w:tc>
        <w:tc>
          <w:tcPr>
            <w:tcW w:w="1247" w:type="dxa"/>
            <w:gridSpan w:val="3"/>
          </w:tcPr>
          <w:p w:rsidR="00A26B52" w:rsidRPr="004954E0" w:rsidRDefault="00A26B52" w:rsidP="0094633C">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12130</w:t>
            </w:r>
          </w:p>
        </w:tc>
        <w:tc>
          <w:tcPr>
            <w:tcW w:w="1271" w:type="dxa"/>
          </w:tcPr>
          <w:p w:rsidR="00A26B52" w:rsidRPr="004954E0" w:rsidRDefault="00A26B52" w:rsidP="0094633C">
            <w:pPr>
              <w:jc w:val="center"/>
              <w:rPr>
                <w:rFonts w:ascii="Times New Roman" w:eastAsia="Times New Roman" w:hAnsi="Times New Roman" w:cs="Times New Roman"/>
                <w:i/>
                <w:sz w:val="22"/>
                <w:szCs w:val="22"/>
              </w:rPr>
            </w:pPr>
            <w:r w:rsidRPr="00196E7C">
              <w:rPr>
                <w:rFonts w:ascii="Times New Roman" w:eastAsia="Times New Roman" w:hAnsi="Times New Roman" w:cs="Times New Roman"/>
                <w:i/>
                <w:sz w:val="22"/>
                <w:szCs w:val="22"/>
              </w:rPr>
              <w:t>12344,19</w:t>
            </w:r>
          </w:p>
        </w:tc>
      </w:tr>
      <w:tr w:rsidR="00A26B52" w:rsidRPr="004954E0" w:rsidTr="0094633C">
        <w:trPr>
          <w:trHeight w:val="397"/>
        </w:trPr>
        <w:tc>
          <w:tcPr>
            <w:tcW w:w="9464" w:type="dxa"/>
            <w:gridSpan w:val="10"/>
            <w:vAlign w:val="center"/>
          </w:tcPr>
          <w:p w:rsidR="00A26B52" w:rsidRPr="00196E7C" w:rsidRDefault="00A26B52" w:rsidP="0094633C">
            <w:pPr>
              <w:jc w:val="center"/>
              <w:rPr>
                <w:rFonts w:ascii="Times New Roman" w:eastAsia="Times New Roman" w:hAnsi="Times New Roman" w:cs="Times New Roman"/>
                <w:i/>
                <w:sz w:val="22"/>
                <w:szCs w:val="22"/>
              </w:rPr>
            </w:pPr>
            <w:r w:rsidRPr="004F6B83">
              <w:rPr>
                <w:rFonts w:ascii="Times New Roman" w:hAnsi="Times New Roman" w:cs="Times New Roman"/>
                <w:i/>
                <w:sz w:val="22"/>
                <w:szCs w:val="22"/>
                <w:lang w:eastAsia="ar-SA"/>
              </w:rPr>
              <w:t>ТО ЦЗН в городе Феодосия:</w:t>
            </w:r>
          </w:p>
        </w:tc>
      </w:tr>
      <w:tr w:rsidR="00A26B52" w:rsidRPr="004954E0" w:rsidTr="0094633C">
        <w:trPr>
          <w:trHeight w:val="340"/>
        </w:trPr>
        <w:tc>
          <w:tcPr>
            <w:tcW w:w="1384" w:type="dxa"/>
          </w:tcPr>
          <w:p w:rsidR="00A26B52" w:rsidRPr="004954E0" w:rsidRDefault="00A26B52" w:rsidP="0098040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w:t>
            </w:r>
            <w:r w:rsidR="0098040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С.О.</w:t>
            </w:r>
          </w:p>
        </w:tc>
        <w:tc>
          <w:tcPr>
            <w:tcW w:w="1701" w:type="dxa"/>
          </w:tcPr>
          <w:p w:rsidR="00A26B52" w:rsidRPr="004954E0" w:rsidRDefault="00A26B52" w:rsidP="00980406">
            <w:pPr>
              <w:rPr>
                <w:rFonts w:ascii="Times New Roman" w:eastAsia="Times New Roman" w:hAnsi="Times New Roman" w:cs="Times New Roman"/>
                <w:color w:val="000000"/>
                <w:sz w:val="22"/>
                <w:szCs w:val="22"/>
              </w:rPr>
            </w:pPr>
          </w:p>
        </w:tc>
        <w:tc>
          <w:tcPr>
            <w:tcW w:w="1276" w:type="dxa"/>
          </w:tcPr>
          <w:p w:rsidR="00A26B52" w:rsidRPr="004954E0" w:rsidRDefault="00A26B52" w:rsidP="0094633C">
            <w:pPr>
              <w:jc w:val="center"/>
              <w:rPr>
                <w:rFonts w:ascii="Times New Roman" w:eastAsia="Times New Roman" w:hAnsi="Times New Roman" w:cs="Times New Roman"/>
                <w:sz w:val="22"/>
                <w:szCs w:val="22"/>
              </w:rPr>
            </w:pPr>
            <w:r w:rsidRPr="00EF0BE3">
              <w:rPr>
                <w:rFonts w:ascii="Times New Roman" w:eastAsia="Times New Roman" w:hAnsi="Times New Roman" w:cs="Times New Roman"/>
                <w:sz w:val="22"/>
                <w:szCs w:val="22"/>
              </w:rPr>
              <w:t>21.04.2017</w:t>
            </w:r>
          </w:p>
        </w:tc>
        <w:tc>
          <w:tcPr>
            <w:tcW w:w="1276" w:type="dxa"/>
          </w:tcPr>
          <w:p w:rsidR="00A26B52" w:rsidRPr="004954E0" w:rsidRDefault="00A26B52" w:rsidP="0094633C">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13.03.2019</w:t>
            </w:r>
          </w:p>
        </w:tc>
        <w:tc>
          <w:tcPr>
            <w:tcW w:w="1309" w:type="dxa"/>
            <w:gridSpan w:val="2"/>
          </w:tcPr>
          <w:p w:rsidR="00A26B52" w:rsidRPr="004954E0" w:rsidRDefault="00A26B52" w:rsidP="0094633C">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26.03.2019</w:t>
            </w:r>
          </w:p>
        </w:tc>
        <w:tc>
          <w:tcPr>
            <w:tcW w:w="1247" w:type="dxa"/>
            <w:gridSpan w:val="3"/>
          </w:tcPr>
          <w:p w:rsidR="00A26B52" w:rsidRDefault="00A26B52" w:rsidP="0094633C">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8000,00</w:t>
            </w:r>
          </w:p>
        </w:tc>
        <w:tc>
          <w:tcPr>
            <w:tcW w:w="1271" w:type="dxa"/>
          </w:tcPr>
          <w:p w:rsidR="00A26B52" w:rsidRPr="00196E7C" w:rsidRDefault="00A26B52" w:rsidP="0094633C">
            <w:pPr>
              <w:jc w:val="center"/>
              <w:rPr>
                <w:rFonts w:ascii="Times New Roman" w:eastAsia="Times New Roman" w:hAnsi="Times New Roman" w:cs="Times New Roman"/>
                <w:i/>
                <w:sz w:val="22"/>
                <w:szCs w:val="22"/>
              </w:rPr>
            </w:pPr>
            <w:r w:rsidRPr="003601C1">
              <w:rPr>
                <w:rFonts w:ascii="Times New Roman" w:eastAsia="Times New Roman" w:hAnsi="Times New Roman" w:cs="Times New Roman"/>
                <w:i/>
                <w:sz w:val="22"/>
                <w:szCs w:val="22"/>
              </w:rPr>
              <w:t>2935,48</w:t>
            </w:r>
          </w:p>
        </w:tc>
      </w:tr>
    </w:tbl>
    <w:p w:rsidR="003A3EAB" w:rsidRPr="005D3169" w:rsidRDefault="003A3EAB" w:rsidP="003A3EAB">
      <w:pPr>
        <w:shd w:val="clear" w:color="auto" w:fill="FFFFFF"/>
        <w:spacing w:before="120" w:line="264" w:lineRule="auto"/>
        <w:ind w:firstLine="709"/>
        <w:jc w:val="both"/>
        <w:rPr>
          <w:rFonts w:ascii="Times New Roman" w:hAnsi="Times New Roman" w:cs="Times New Roman"/>
          <w:sz w:val="26"/>
          <w:szCs w:val="26"/>
          <w:lang w:eastAsia="ar-SA"/>
        </w:rPr>
      </w:pPr>
      <w:r w:rsidRPr="005D3169">
        <w:rPr>
          <w:rFonts w:ascii="Times New Roman" w:hAnsi="Times New Roman" w:cs="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Pr="005D3169">
        <w:rPr>
          <w:rFonts w:ascii="Times New Roman" w:hAnsi="Times New Roman" w:cs="Times New Roman"/>
          <w:b/>
          <w:sz w:val="26"/>
          <w:szCs w:val="26"/>
          <w:lang w:eastAsia="ar-SA"/>
        </w:rPr>
        <w:t>86</w:t>
      </w:r>
      <w:r w:rsidRPr="005D3169">
        <w:rPr>
          <w:rFonts w:ascii="Times New Roman" w:hAnsi="Times New Roman" w:cs="Times New Roman"/>
          <w:b/>
          <w:i/>
          <w:sz w:val="26"/>
          <w:szCs w:val="26"/>
          <w:lang w:eastAsia="ar-SA"/>
        </w:rPr>
        <w:t xml:space="preserve"> </w:t>
      </w:r>
      <w:r w:rsidRPr="005D3169">
        <w:rPr>
          <w:rFonts w:ascii="Times New Roman" w:hAnsi="Times New Roman" w:cs="Times New Roman"/>
          <w:sz w:val="26"/>
          <w:szCs w:val="26"/>
          <w:lang w:eastAsia="ar-SA"/>
        </w:rPr>
        <w:t xml:space="preserve">личных дел получателей государственных услуг в сфере занятости населения. В результате анализа представленных документов выявлено </w:t>
      </w:r>
      <w:r w:rsidR="005D3169">
        <w:rPr>
          <w:rFonts w:ascii="Times New Roman" w:hAnsi="Times New Roman" w:cs="Times New Roman"/>
          <w:b/>
          <w:sz w:val="26"/>
          <w:szCs w:val="26"/>
          <w:lang w:eastAsia="ar-SA"/>
        </w:rPr>
        <w:t>23</w:t>
      </w:r>
      <w:r w:rsidRPr="005D3169">
        <w:rPr>
          <w:rFonts w:ascii="Times New Roman" w:hAnsi="Times New Roman" w:cs="Times New Roman"/>
          <w:b/>
          <w:i/>
          <w:sz w:val="26"/>
          <w:szCs w:val="26"/>
          <w:lang w:eastAsia="ar-SA"/>
        </w:rPr>
        <w:t xml:space="preserve"> </w:t>
      </w:r>
      <w:r w:rsidRPr="005D3169">
        <w:rPr>
          <w:rFonts w:ascii="Times New Roman" w:hAnsi="Times New Roman" w:cs="Times New Roman"/>
          <w:sz w:val="26"/>
          <w:szCs w:val="26"/>
          <w:lang w:eastAsia="ar-SA"/>
        </w:rPr>
        <w:t>нарушени</w:t>
      </w:r>
      <w:r w:rsidR="005D3169">
        <w:rPr>
          <w:rFonts w:ascii="Times New Roman" w:hAnsi="Times New Roman" w:cs="Times New Roman"/>
          <w:sz w:val="26"/>
          <w:szCs w:val="26"/>
          <w:lang w:eastAsia="ar-SA"/>
        </w:rPr>
        <w:t>я</w:t>
      </w:r>
      <w:r w:rsidRPr="005D3169">
        <w:rPr>
          <w:rFonts w:ascii="Times New Roman" w:hAnsi="Times New Roman" w:cs="Times New Roman"/>
          <w:sz w:val="26"/>
          <w:szCs w:val="26"/>
          <w:lang w:eastAsia="ar-SA"/>
        </w:rPr>
        <w:t xml:space="preserve"> установленных норм и требований в части осуществления данных выплат. </w:t>
      </w:r>
    </w:p>
    <w:p w:rsidR="003A3EAB" w:rsidRPr="005D3169" w:rsidRDefault="003A3EAB" w:rsidP="003A3EAB">
      <w:pPr>
        <w:spacing w:line="264" w:lineRule="auto"/>
        <w:ind w:firstLine="709"/>
        <w:jc w:val="both"/>
        <w:rPr>
          <w:rFonts w:ascii="Times New Roman" w:hAnsi="Times New Roman" w:cs="Times New Roman"/>
          <w:color w:val="000000"/>
          <w:sz w:val="26"/>
          <w:szCs w:val="26"/>
          <w:lang w:eastAsia="ar-SA"/>
        </w:rPr>
      </w:pPr>
      <w:r w:rsidRPr="005D3169">
        <w:rPr>
          <w:rFonts w:ascii="Times New Roman" w:hAnsi="Times New Roman" w:cs="Times New Roman"/>
          <w:color w:val="000000"/>
          <w:sz w:val="26"/>
          <w:szCs w:val="26"/>
          <w:lang w:eastAsia="ar-SA"/>
        </w:rPr>
        <w:t>Объем сре</w:t>
      </w:r>
      <w:proofErr w:type="gramStart"/>
      <w:r w:rsidRPr="005D3169">
        <w:rPr>
          <w:rFonts w:ascii="Times New Roman" w:hAnsi="Times New Roman" w:cs="Times New Roman"/>
          <w:color w:val="000000"/>
          <w:sz w:val="26"/>
          <w:szCs w:val="26"/>
          <w:lang w:eastAsia="ar-SA"/>
        </w:rPr>
        <w:t>дств в в</w:t>
      </w:r>
      <w:proofErr w:type="gramEnd"/>
      <w:r w:rsidRPr="005D3169">
        <w:rPr>
          <w:rFonts w:ascii="Times New Roman" w:hAnsi="Times New Roman" w:cs="Times New Roman"/>
          <w:color w:val="000000"/>
          <w:sz w:val="26"/>
          <w:szCs w:val="26"/>
          <w:lang w:eastAsia="ar-SA"/>
        </w:rPr>
        <w:t xml:space="preserve">иде </w:t>
      </w:r>
      <w:r w:rsidRPr="005D3169">
        <w:rPr>
          <w:rFonts w:ascii="Times New Roman" w:hAnsi="Times New Roman" w:cs="Times New Roman"/>
          <w:sz w:val="26"/>
          <w:szCs w:val="26"/>
        </w:rPr>
        <w:t>стипендии,</w:t>
      </w:r>
      <w:r w:rsidRPr="005D3169">
        <w:rPr>
          <w:rFonts w:ascii="Times New Roman" w:hAnsi="Times New Roman" w:cs="Times New Roman"/>
          <w:color w:val="000000"/>
          <w:sz w:val="26"/>
          <w:szCs w:val="26"/>
          <w:lang w:eastAsia="ar-SA"/>
        </w:rPr>
        <w:t xml:space="preserve"> не выплаченных </w:t>
      </w:r>
      <w:r w:rsidR="00A97D61" w:rsidRPr="005D3169">
        <w:rPr>
          <w:rFonts w:ascii="Times New Roman" w:hAnsi="Times New Roman" w:cs="Times New Roman"/>
          <w:b/>
          <w:i/>
          <w:color w:val="000000"/>
          <w:sz w:val="26"/>
          <w:szCs w:val="26"/>
          <w:lang w:eastAsia="ar-SA"/>
        </w:rPr>
        <w:t>21</w:t>
      </w:r>
      <w:r w:rsidRPr="005D3169">
        <w:rPr>
          <w:rFonts w:ascii="Times New Roman" w:hAnsi="Times New Roman" w:cs="Times New Roman"/>
          <w:b/>
          <w:i/>
          <w:color w:val="000000"/>
          <w:sz w:val="26"/>
          <w:szCs w:val="26"/>
          <w:lang w:eastAsia="ar-SA"/>
        </w:rPr>
        <w:t xml:space="preserve"> </w:t>
      </w:r>
      <w:r w:rsidRPr="005D3169">
        <w:rPr>
          <w:rFonts w:ascii="Times New Roman" w:hAnsi="Times New Roman" w:cs="Times New Roman"/>
          <w:color w:val="000000"/>
          <w:sz w:val="26"/>
          <w:szCs w:val="26"/>
          <w:lang w:eastAsia="ar-SA"/>
        </w:rPr>
        <w:t>безработн</w:t>
      </w:r>
      <w:r w:rsidR="00A97D61" w:rsidRPr="005D3169">
        <w:rPr>
          <w:rFonts w:ascii="Times New Roman" w:hAnsi="Times New Roman" w:cs="Times New Roman"/>
          <w:color w:val="000000"/>
          <w:sz w:val="26"/>
          <w:szCs w:val="26"/>
          <w:lang w:eastAsia="ar-SA"/>
        </w:rPr>
        <w:t>о</w:t>
      </w:r>
      <w:r w:rsidRPr="005D3169">
        <w:rPr>
          <w:rFonts w:ascii="Times New Roman" w:hAnsi="Times New Roman" w:cs="Times New Roman"/>
          <w:color w:val="000000"/>
          <w:sz w:val="26"/>
          <w:szCs w:val="26"/>
          <w:lang w:eastAsia="ar-SA"/>
        </w:rPr>
        <w:t>м</w:t>
      </w:r>
      <w:r w:rsidR="00A97D61" w:rsidRPr="005D3169">
        <w:rPr>
          <w:rFonts w:ascii="Times New Roman" w:hAnsi="Times New Roman" w:cs="Times New Roman"/>
          <w:color w:val="000000"/>
          <w:sz w:val="26"/>
          <w:szCs w:val="26"/>
          <w:lang w:eastAsia="ar-SA"/>
        </w:rPr>
        <w:t>у</w:t>
      </w:r>
      <w:r w:rsidRPr="005D3169">
        <w:rPr>
          <w:rFonts w:ascii="Times New Roman" w:hAnsi="Times New Roman" w:cs="Times New Roman"/>
          <w:color w:val="000000"/>
          <w:sz w:val="26"/>
          <w:szCs w:val="26"/>
          <w:lang w:eastAsia="ar-SA"/>
        </w:rPr>
        <w:t xml:space="preserve"> граждан</w:t>
      </w:r>
      <w:r w:rsidR="00A97D61" w:rsidRPr="005D3169">
        <w:rPr>
          <w:rFonts w:ascii="Times New Roman" w:hAnsi="Times New Roman" w:cs="Times New Roman"/>
          <w:color w:val="000000"/>
          <w:sz w:val="26"/>
          <w:szCs w:val="26"/>
          <w:lang w:eastAsia="ar-SA"/>
        </w:rPr>
        <w:t>ину</w:t>
      </w:r>
      <w:r w:rsidRPr="005D3169">
        <w:rPr>
          <w:rFonts w:ascii="Times New Roman" w:hAnsi="Times New Roman" w:cs="Times New Roman"/>
          <w:color w:val="000000"/>
          <w:sz w:val="26"/>
          <w:szCs w:val="26"/>
          <w:lang w:eastAsia="ar-SA"/>
        </w:rPr>
        <w:t xml:space="preserve"> по причине не выполнения (нарушения) требований законодательства о занятости населения по примерам, приведенным в акте, составил </w:t>
      </w:r>
      <w:r w:rsidR="0049330E" w:rsidRPr="005D3169">
        <w:rPr>
          <w:rFonts w:ascii="Times New Roman" w:hAnsi="Times New Roman" w:cs="Times New Roman"/>
          <w:b/>
          <w:i/>
          <w:color w:val="000000"/>
          <w:sz w:val="26"/>
          <w:szCs w:val="26"/>
          <w:lang w:eastAsia="ar-SA"/>
        </w:rPr>
        <w:t xml:space="preserve">24 706 </w:t>
      </w:r>
      <w:r w:rsidRPr="005D3169">
        <w:rPr>
          <w:rFonts w:ascii="Times New Roman" w:hAnsi="Times New Roman" w:cs="Times New Roman"/>
          <w:b/>
          <w:i/>
          <w:color w:val="000000"/>
          <w:sz w:val="26"/>
          <w:szCs w:val="26"/>
          <w:lang w:eastAsia="ar-SA"/>
        </w:rPr>
        <w:t xml:space="preserve"> рублей  </w:t>
      </w:r>
      <w:r w:rsidR="0049330E" w:rsidRPr="005D3169">
        <w:rPr>
          <w:rFonts w:ascii="Times New Roman" w:hAnsi="Times New Roman" w:cs="Times New Roman"/>
          <w:b/>
          <w:i/>
          <w:color w:val="000000"/>
          <w:sz w:val="26"/>
          <w:szCs w:val="26"/>
          <w:lang w:eastAsia="ar-SA"/>
        </w:rPr>
        <w:t>44</w:t>
      </w:r>
      <w:r w:rsidRPr="005D3169">
        <w:rPr>
          <w:rFonts w:ascii="Times New Roman" w:hAnsi="Times New Roman" w:cs="Times New Roman"/>
          <w:b/>
          <w:i/>
          <w:color w:val="000000"/>
          <w:sz w:val="26"/>
          <w:szCs w:val="26"/>
          <w:lang w:eastAsia="ar-SA"/>
        </w:rPr>
        <w:t xml:space="preserve"> копе</w:t>
      </w:r>
      <w:r w:rsidR="0049330E" w:rsidRPr="005D3169">
        <w:rPr>
          <w:rFonts w:ascii="Times New Roman" w:hAnsi="Times New Roman" w:cs="Times New Roman"/>
          <w:b/>
          <w:i/>
          <w:color w:val="000000"/>
          <w:sz w:val="26"/>
          <w:szCs w:val="26"/>
          <w:lang w:eastAsia="ar-SA"/>
        </w:rPr>
        <w:t>й</w:t>
      </w:r>
      <w:r w:rsidRPr="005D3169">
        <w:rPr>
          <w:rFonts w:ascii="Times New Roman" w:hAnsi="Times New Roman" w:cs="Times New Roman"/>
          <w:b/>
          <w:i/>
          <w:color w:val="000000"/>
          <w:sz w:val="26"/>
          <w:szCs w:val="26"/>
          <w:lang w:eastAsia="ar-SA"/>
        </w:rPr>
        <w:t>к</w:t>
      </w:r>
      <w:r w:rsidR="0049330E" w:rsidRPr="005D3169">
        <w:rPr>
          <w:rFonts w:ascii="Times New Roman" w:hAnsi="Times New Roman" w:cs="Times New Roman"/>
          <w:b/>
          <w:i/>
          <w:color w:val="000000"/>
          <w:sz w:val="26"/>
          <w:szCs w:val="26"/>
          <w:lang w:eastAsia="ar-SA"/>
        </w:rPr>
        <w:t>и</w:t>
      </w:r>
      <w:r w:rsidR="00004FFB" w:rsidRPr="005D3169">
        <w:rPr>
          <w:rFonts w:ascii="Times New Roman" w:hAnsi="Times New Roman" w:cs="Times New Roman"/>
          <w:b/>
          <w:i/>
          <w:color w:val="000000"/>
          <w:sz w:val="26"/>
          <w:szCs w:val="26"/>
          <w:lang w:eastAsia="ar-SA"/>
        </w:rPr>
        <w:t xml:space="preserve">, </w:t>
      </w:r>
      <w:r w:rsidR="00004FFB" w:rsidRPr="005D3169">
        <w:rPr>
          <w:rFonts w:ascii="Times New Roman" w:hAnsi="Times New Roman" w:cs="Times New Roman"/>
          <w:color w:val="000000"/>
          <w:sz w:val="26"/>
          <w:szCs w:val="26"/>
          <w:lang w:eastAsia="ar-SA"/>
        </w:rPr>
        <w:t xml:space="preserve">из них </w:t>
      </w:r>
      <w:r w:rsidR="00004FFB" w:rsidRPr="005D3169">
        <w:rPr>
          <w:rFonts w:ascii="Times New Roman" w:hAnsi="Times New Roman" w:cs="Times New Roman"/>
          <w:b/>
          <w:i/>
          <w:color w:val="000000"/>
          <w:sz w:val="26"/>
          <w:szCs w:val="26"/>
          <w:lang w:eastAsia="ar-SA"/>
        </w:rPr>
        <w:t>19 306</w:t>
      </w:r>
      <w:r w:rsidR="00004FFB" w:rsidRPr="005D3169">
        <w:rPr>
          <w:rFonts w:ascii="Times New Roman" w:hAnsi="Times New Roman" w:cs="Times New Roman"/>
          <w:color w:val="000000"/>
          <w:sz w:val="26"/>
          <w:szCs w:val="26"/>
          <w:lang w:eastAsia="ar-SA"/>
        </w:rPr>
        <w:t xml:space="preserve"> </w:t>
      </w:r>
      <w:r w:rsidR="00004FFB" w:rsidRPr="005D3169">
        <w:rPr>
          <w:rFonts w:ascii="Times New Roman" w:hAnsi="Times New Roman" w:cs="Times New Roman"/>
          <w:b/>
          <w:color w:val="000000"/>
          <w:sz w:val="26"/>
          <w:szCs w:val="26"/>
          <w:lang w:eastAsia="ar-SA"/>
        </w:rPr>
        <w:t xml:space="preserve">рублей </w:t>
      </w:r>
      <w:r w:rsidR="00004FFB" w:rsidRPr="005D3169">
        <w:rPr>
          <w:rFonts w:ascii="Times New Roman" w:hAnsi="Times New Roman" w:cs="Times New Roman"/>
          <w:b/>
          <w:i/>
          <w:color w:val="000000"/>
          <w:sz w:val="26"/>
          <w:szCs w:val="26"/>
          <w:lang w:eastAsia="ar-SA"/>
        </w:rPr>
        <w:t>44</w:t>
      </w:r>
      <w:r w:rsidR="00004FFB" w:rsidRPr="005D3169">
        <w:rPr>
          <w:rFonts w:ascii="Times New Roman" w:hAnsi="Times New Roman" w:cs="Times New Roman"/>
          <w:b/>
          <w:color w:val="000000"/>
          <w:sz w:val="26"/>
          <w:szCs w:val="26"/>
          <w:lang w:eastAsia="ar-SA"/>
        </w:rPr>
        <w:t xml:space="preserve"> копейки</w:t>
      </w:r>
      <w:r w:rsidR="00004FFB" w:rsidRPr="005D3169">
        <w:rPr>
          <w:rFonts w:ascii="Times New Roman" w:hAnsi="Times New Roman" w:cs="Times New Roman"/>
          <w:color w:val="000000"/>
          <w:sz w:val="26"/>
          <w:szCs w:val="26"/>
          <w:lang w:eastAsia="ar-SA"/>
        </w:rPr>
        <w:t xml:space="preserve"> выплачены в период проведения проверки.</w:t>
      </w:r>
    </w:p>
    <w:p w:rsidR="003A3EAB" w:rsidRPr="00292AA4" w:rsidRDefault="003A3EAB" w:rsidP="003A3EAB">
      <w:pPr>
        <w:suppressAutoHyphens w:val="0"/>
        <w:autoSpaceDE w:val="0"/>
        <w:autoSpaceDN w:val="0"/>
        <w:spacing w:line="264" w:lineRule="auto"/>
        <w:ind w:firstLine="709"/>
        <w:jc w:val="both"/>
        <w:rPr>
          <w:rFonts w:ascii="Times New Roman" w:hAnsi="Times New Roman" w:cs="Times New Roman"/>
        </w:rPr>
      </w:pPr>
      <w:r w:rsidRPr="005D3169">
        <w:rPr>
          <w:rFonts w:ascii="Times New Roman" w:hAnsi="Times New Roman" w:cs="Times New Roman"/>
          <w:sz w:val="26"/>
          <w:szCs w:val="26"/>
        </w:rPr>
        <w:t>Объем сре</w:t>
      </w:r>
      <w:proofErr w:type="gramStart"/>
      <w:r w:rsidRPr="005D3169">
        <w:rPr>
          <w:rFonts w:ascii="Times New Roman" w:hAnsi="Times New Roman" w:cs="Times New Roman"/>
          <w:sz w:val="26"/>
          <w:szCs w:val="26"/>
        </w:rPr>
        <w:t>дств в в</w:t>
      </w:r>
      <w:proofErr w:type="gramEnd"/>
      <w:r w:rsidRPr="005D3169">
        <w:rPr>
          <w:rFonts w:ascii="Times New Roman" w:hAnsi="Times New Roman" w:cs="Times New Roman"/>
          <w:sz w:val="26"/>
          <w:szCs w:val="26"/>
        </w:rPr>
        <w:t xml:space="preserve">иде стипендии, выплаченных  </w:t>
      </w:r>
      <w:r w:rsidRPr="005D3169">
        <w:rPr>
          <w:rFonts w:ascii="Times New Roman" w:hAnsi="Times New Roman" w:cs="Times New Roman"/>
          <w:b/>
          <w:i/>
          <w:sz w:val="26"/>
          <w:szCs w:val="26"/>
        </w:rPr>
        <w:t xml:space="preserve">2 </w:t>
      </w:r>
      <w:r w:rsidRPr="005D3169">
        <w:rPr>
          <w:rFonts w:ascii="Times New Roman" w:hAnsi="Times New Roman" w:cs="Times New Roman"/>
          <w:sz w:val="26"/>
          <w:szCs w:val="26"/>
        </w:rPr>
        <w:t xml:space="preserve">безработным гражданам с нарушением законодательства о занятости (переплата) по примерам, приведенным в настоящем акте, составил </w:t>
      </w:r>
      <w:r w:rsidR="00A97D61" w:rsidRPr="005D3169">
        <w:rPr>
          <w:rFonts w:ascii="Times New Roman" w:hAnsi="Times New Roman" w:cs="Times New Roman"/>
          <w:sz w:val="26"/>
          <w:szCs w:val="26"/>
        </w:rPr>
        <w:t xml:space="preserve"> </w:t>
      </w:r>
      <w:r w:rsidR="00A97D61" w:rsidRPr="005D3169">
        <w:rPr>
          <w:rFonts w:ascii="Times New Roman" w:hAnsi="Times New Roman" w:cs="Times New Roman"/>
          <w:b/>
          <w:i/>
          <w:sz w:val="26"/>
          <w:szCs w:val="26"/>
        </w:rPr>
        <w:t>15 279</w:t>
      </w:r>
      <w:r w:rsidRPr="005D3169">
        <w:rPr>
          <w:rFonts w:ascii="Times New Roman" w:hAnsi="Times New Roman" w:cs="Times New Roman"/>
          <w:b/>
          <w:i/>
          <w:sz w:val="26"/>
          <w:szCs w:val="26"/>
        </w:rPr>
        <w:t xml:space="preserve"> рублей </w:t>
      </w:r>
      <w:r w:rsidR="00A97D61" w:rsidRPr="005D3169">
        <w:rPr>
          <w:rFonts w:ascii="Times New Roman" w:hAnsi="Times New Roman" w:cs="Times New Roman"/>
          <w:b/>
          <w:i/>
          <w:sz w:val="26"/>
          <w:szCs w:val="26"/>
        </w:rPr>
        <w:t>67</w:t>
      </w:r>
      <w:r w:rsidRPr="005D3169">
        <w:rPr>
          <w:rFonts w:ascii="Times New Roman" w:hAnsi="Times New Roman" w:cs="Times New Roman"/>
          <w:b/>
          <w:i/>
          <w:color w:val="000000"/>
          <w:sz w:val="26"/>
          <w:szCs w:val="26"/>
        </w:rPr>
        <w:t xml:space="preserve"> копе</w:t>
      </w:r>
      <w:r w:rsidR="00A97D61" w:rsidRPr="005D3169">
        <w:rPr>
          <w:rFonts w:ascii="Times New Roman" w:hAnsi="Times New Roman" w:cs="Times New Roman"/>
          <w:b/>
          <w:i/>
          <w:color w:val="000000"/>
          <w:sz w:val="26"/>
          <w:szCs w:val="26"/>
        </w:rPr>
        <w:t>е</w:t>
      </w:r>
      <w:r w:rsidRPr="005D3169">
        <w:rPr>
          <w:rFonts w:ascii="Times New Roman" w:hAnsi="Times New Roman" w:cs="Times New Roman"/>
          <w:b/>
          <w:i/>
          <w:color w:val="000000"/>
          <w:sz w:val="26"/>
          <w:szCs w:val="26"/>
        </w:rPr>
        <w:t>к.</w:t>
      </w:r>
      <w:r w:rsidRPr="00991E4C">
        <w:t xml:space="preserve"> </w:t>
      </w:r>
    </w:p>
    <w:p w:rsidR="00DF6E39" w:rsidRPr="006B3906" w:rsidRDefault="00DF6E39" w:rsidP="00DF6E39">
      <w:pPr>
        <w:adjustRightInd w:val="0"/>
        <w:spacing w:before="120" w:line="264" w:lineRule="auto"/>
        <w:ind w:firstLine="709"/>
        <w:jc w:val="both"/>
        <w:rPr>
          <w:rFonts w:ascii="Times New Roman" w:hAnsi="Times New Roman" w:cs="Times New Roman"/>
          <w:i/>
          <w:iCs/>
          <w:sz w:val="26"/>
          <w:szCs w:val="26"/>
        </w:rPr>
      </w:pPr>
      <w:r w:rsidRPr="006B3906">
        <w:rPr>
          <w:rFonts w:ascii="Times New Roman" w:hAnsi="Times New Roman" w:cs="Times New Roman"/>
          <w:i/>
          <w:iCs/>
          <w:sz w:val="26"/>
          <w:szCs w:val="26"/>
        </w:rPr>
        <w:t>3. Выплата материальной помощи гражданам, признанным в установленном порядке безработными.</w:t>
      </w:r>
    </w:p>
    <w:p w:rsidR="00DF6E39" w:rsidRPr="006B3906" w:rsidRDefault="00DF6E39" w:rsidP="00DF6E39">
      <w:pPr>
        <w:adjustRightInd w:val="0"/>
        <w:spacing w:before="120" w:line="264" w:lineRule="auto"/>
        <w:ind w:firstLine="709"/>
        <w:jc w:val="both"/>
        <w:rPr>
          <w:rFonts w:ascii="Times New Roman" w:hAnsi="Times New Roman" w:cs="Times New Roman"/>
          <w:i/>
          <w:iCs/>
          <w:sz w:val="26"/>
          <w:szCs w:val="26"/>
        </w:rPr>
      </w:pPr>
      <w:r w:rsidRPr="006B3906">
        <w:rPr>
          <w:rFonts w:ascii="Times New Roman" w:hAnsi="Times New Roman" w:cs="Times New Roman"/>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DF6E39" w:rsidRDefault="00DF6E39" w:rsidP="00DF6E39">
      <w:pPr>
        <w:spacing w:line="264" w:lineRule="auto"/>
        <w:ind w:firstLine="709"/>
        <w:jc w:val="both"/>
        <w:rPr>
          <w:rFonts w:ascii="Times New Roman" w:hAnsi="Times New Roman" w:cs="Times New Roman"/>
          <w:bCs/>
          <w:sz w:val="26"/>
          <w:szCs w:val="26"/>
        </w:rPr>
      </w:pPr>
      <w:r w:rsidRPr="00A57E37">
        <w:rPr>
          <w:rFonts w:ascii="Times New Roman" w:hAnsi="Times New Roman" w:cs="Times New Roman"/>
          <w:bCs/>
          <w:sz w:val="26"/>
          <w:szCs w:val="26"/>
        </w:rPr>
        <w:t>В период с января 201</w:t>
      </w:r>
      <w:r>
        <w:rPr>
          <w:rFonts w:ascii="Times New Roman" w:hAnsi="Times New Roman" w:cs="Times New Roman"/>
          <w:bCs/>
          <w:sz w:val="26"/>
          <w:szCs w:val="26"/>
        </w:rPr>
        <w:t>9</w:t>
      </w:r>
      <w:r w:rsidRPr="00A57E37">
        <w:rPr>
          <w:rFonts w:ascii="Times New Roman" w:hAnsi="Times New Roman" w:cs="Times New Roman"/>
          <w:bCs/>
          <w:sz w:val="26"/>
          <w:szCs w:val="26"/>
        </w:rPr>
        <w:t xml:space="preserve"> года по </w:t>
      </w:r>
      <w:r>
        <w:rPr>
          <w:rFonts w:ascii="Times New Roman" w:hAnsi="Times New Roman" w:cs="Times New Roman"/>
          <w:bCs/>
          <w:sz w:val="26"/>
          <w:szCs w:val="26"/>
        </w:rPr>
        <w:t>август</w:t>
      </w:r>
      <w:r w:rsidRPr="00A57E37">
        <w:rPr>
          <w:rFonts w:ascii="Times New Roman" w:hAnsi="Times New Roman" w:cs="Times New Roman"/>
          <w:bCs/>
          <w:sz w:val="26"/>
          <w:szCs w:val="26"/>
        </w:rPr>
        <w:t xml:space="preserve"> 202</w:t>
      </w:r>
      <w:r>
        <w:rPr>
          <w:rFonts w:ascii="Times New Roman" w:hAnsi="Times New Roman" w:cs="Times New Roman"/>
          <w:bCs/>
          <w:sz w:val="26"/>
          <w:szCs w:val="26"/>
        </w:rPr>
        <w:t>1</w:t>
      </w:r>
      <w:r w:rsidRPr="00A57E37">
        <w:rPr>
          <w:rFonts w:ascii="Times New Roman" w:hAnsi="Times New Roman" w:cs="Times New Roman"/>
          <w:bCs/>
          <w:sz w:val="26"/>
          <w:szCs w:val="26"/>
        </w:rPr>
        <w:t xml:space="preserve"> года материальная помощь в связи с истечением установленного периода выплаты пособия по безработице в      </w:t>
      </w:r>
      <w:r>
        <w:rPr>
          <w:rFonts w:ascii="Times New Roman" w:hAnsi="Times New Roman" w:cs="Times New Roman"/>
          <w:bCs/>
          <w:sz w:val="26"/>
          <w:szCs w:val="26"/>
        </w:rPr>
        <w:t xml:space="preserve">Республике Крым </w:t>
      </w:r>
      <w:r w:rsidRPr="00A57E37">
        <w:rPr>
          <w:rFonts w:ascii="Times New Roman" w:hAnsi="Times New Roman" w:cs="Times New Roman"/>
          <w:bCs/>
          <w:sz w:val="26"/>
          <w:szCs w:val="26"/>
        </w:rPr>
        <w:t xml:space="preserve">не назначалась и не выплачивалась. </w:t>
      </w:r>
    </w:p>
    <w:p w:rsidR="00DF6E39" w:rsidRDefault="00DF6E39" w:rsidP="00DF6E39">
      <w:pPr>
        <w:spacing w:before="120" w:line="264" w:lineRule="auto"/>
        <w:ind w:firstLine="709"/>
        <w:jc w:val="both"/>
        <w:rPr>
          <w:rFonts w:ascii="Times New Roman" w:hAnsi="Times New Roman"/>
          <w:i/>
          <w:iCs/>
          <w:color w:val="000000" w:themeColor="text1"/>
          <w:sz w:val="26"/>
          <w:szCs w:val="26"/>
        </w:rPr>
      </w:pPr>
      <w:r w:rsidRPr="00EB6AE7">
        <w:rPr>
          <w:rFonts w:ascii="Times New Roman" w:hAnsi="Times New Roman"/>
          <w:i/>
          <w:iCs/>
          <w:color w:val="000000" w:themeColor="text1"/>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DF6E39" w:rsidRPr="00A57E37" w:rsidRDefault="00DF6E39" w:rsidP="00DF6E39">
      <w:pPr>
        <w:spacing w:line="264" w:lineRule="auto"/>
        <w:ind w:firstLine="709"/>
        <w:jc w:val="both"/>
        <w:rPr>
          <w:rFonts w:ascii="Times New Roman" w:hAnsi="Times New Roman" w:cs="Times New Roman"/>
          <w:bCs/>
          <w:sz w:val="26"/>
          <w:szCs w:val="26"/>
        </w:rPr>
      </w:pPr>
      <w:r w:rsidRPr="00A57E37">
        <w:rPr>
          <w:rFonts w:ascii="Times New Roman" w:hAnsi="Times New Roman" w:cs="Times New Roman"/>
          <w:bCs/>
          <w:sz w:val="26"/>
          <w:szCs w:val="26"/>
        </w:rPr>
        <w:t>В период с января 201</w:t>
      </w:r>
      <w:r>
        <w:rPr>
          <w:rFonts w:ascii="Times New Roman" w:hAnsi="Times New Roman" w:cs="Times New Roman"/>
          <w:bCs/>
          <w:sz w:val="26"/>
          <w:szCs w:val="26"/>
        </w:rPr>
        <w:t>9</w:t>
      </w:r>
      <w:r w:rsidRPr="00A57E37">
        <w:rPr>
          <w:rFonts w:ascii="Times New Roman" w:hAnsi="Times New Roman" w:cs="Times New Roman"/>
          <w:bCs/>
          <w:sz w:val="26"/>
          <w:szCs w:val="26"/>
        </w:rPr>
        <w:t xml:space="preserve"> года по </w:t>
      </w:r>
      <w:r>
        <w:rPr>
          <w:rFonts w:ascii="Times New Roman" w:hAnsi="Times New Roman" w:cs="Times New Roman"/>
          <w:bCs/>
          <w:sz w:val="26"/>
          <w:szCs w:val="26"/>
        </w:rPr>
        <w:t>август</w:t>
      </w:r>
      <w:r w:rsidRPr="00A57E37">
        <w:rPr>
          <w:rFonts w:ascii="Times New Roman" w:hAnsi="Times New Roman" w:cs="Times New Roman"/>
          <w:bCs/>
          <w:sz w:val="26"/>
          <w:szCs w:val="26"/>
        </w:rPr>
        <w:t xml:space="preserve"> 202</w:t>
      </w:r>
      <w:r>
        <w:rPr>
          <w:rFonts w:ascii="Times New Roman" w:hAnsi="Times New Roman" w:cs="Times New Roman"/>
          <w:bCs/>
          <w:sz w:val="26"/>
          <w:szCs w:val="26"/>
        </w:rPr>
        <w:t>1</w:t>
      </w:r>
      <w:r w:rsidRPr="00A57E37">
        <w:rPr>
          <w:rFonts w:ascii="Times New Roman" w:hAnsi="Times New Roman" w:cs="Times New Roman"/>
          <w:bCs/>
          <w:sz w:val="26"/>
          <w:szCs w:val="26"/>
        </w:rPr>
        <w:t xml:space="preserve"> года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 в        </w:t>
      </w:r>
      <w:r>
        <w:rPr>
          <w:rFonts w:ascii="Times New Roman" w:hAnsi="Times New Roman" w:cs="Times New Roman"/>
          <w:bCs/>
          <w:sz w:val="26"/>
          <w:szCs w:val="26"/>
        </w:rPr>
        <w:t>Республике Крым</w:t>
      </w:r>
      <w:r w:rsidRPr="00A57E37">
        <w:rPr>
          <w:rFonts w:ascii="Times New Roman" w:hAnsi="Times New Roman" w:cs="Times New Roman"/>
          <w:bCs/>
          <w:sz w:val="26"/>
          <w:szCs w:val="26"/>
        </w:rPr>
        <w:t xml:space="preserve"> не назначалась и не выплачивалась.</w:t>
      </w:r>
    </w:p>
    <w:p w:rsidR="00DF6E39" w:rsidRPr="00942F28" w:rsidRDefault="00DF6E39" w:rsidP="00DF6E39">
      <w:pPr>
        <w:tabs>
          <w:tab w:val="left" w:pos="567"/>
        </w:tabs>
        <w:spacing w:before="120" w:line="264" w:lineRule="auto"/>
        <w:ind w:firstLine="709"/>
        <w:jc w:val="both"/>
        <w:rPr>
          <w:rFonts w:ascii="Times New Roman" w:hAnsi="Times New Roman" w:cs="Times New Roman"/>
          <w:i/>
          <w:iCs/>
          <w:sz w:val="26"/>
          <w:szCs w:val="26"/>
        </w:rPr>
      </w:pPr>
      <w:r w:rsidRPr="00942F28">
        <w:rPr>
          <w:rFonts w:ascii="Times New Roman" w:hAnsi="Times New Roman" w:cs="Times New Roman"/>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DF6E39" w:rsidRDefault="00DF6E39" w:rsidP="00DF6E39">
      <w:pPr>
        <w:spacing w:line="264" w:lineRule="auto"/>
        <w:ind w:firstLine="709"/>
        <w:jc w:val="both"/>
        <w:rPr>
          <w:rFonts w:ascii="Times New Roman" w:eastAsia="Times New Roman" w:hAnsi="Times New Roman" w:cs="Times New Roman"/>
          <w:sz w:val="26"/>
          <w:szCs w:val="26"/>
        </w:rPr>
      </w:pPr>
      <w:proofErr w:type="gramStart"/>
      <w:r w:rsidRPr="00494EDC">
        <w:rPr>
          <w:rFonts w:ascii="Times New Roman" w:hAnsi="Times New Roman" w:cs="Times New Roman"/>
          <w:sz w:val="26"/>
          <w:szCs w:val="26"/>
        </w:rPr>
        <w:t>В Республик</w:t>
      </w:r>
      <w:r>
        <w:rPr>
          <w:rFonts w:ascii="Times New Roman" w:hAnsi="Times New Roman" w:cs="Times New Roman"/>
          <w:sz w:val="26"/>
          <w:szCs w:val="26"/>
        </w:rPr>
        <w:t>е</w:t>
      </w:r>
      <w:r w:rsidRPr="00494EDC">
        <w:rPr>
          <w:rFonts w:ascii="Times New Roman" w:hAnsi="Times New Roman" w:cs="Times New Roman"/>
          <w:sz w:val="26"/>
          <w:szCs w:val="26"/>
        </w:rPr>
        <w:t xml:space="preserve"> </w:t>
      </w:r>
      <w:r>
        <w:rPr>
          <w:rFonts w:ascii="Times New Roman" w:hAnsi="Times New Roman" w:cs="Times New Roman"/>
          <w:sz w:val="26"/>
          <w:szCs w:val="26"/>
        </w:rPr>
        <w:t xml:space="preserve">Крым </w:t>
      </w:r>
      <w:r w:rsidRPr="00494EDC">
        <w:rPr>
          <w:rFonts w:ascii="Times New Roman" w:hAnsi="Times New Roman" w:cs="Times New Roman"/>
          <w:sz w:val="26"/>
          <w:szCs w:val="26"/>
        </w:rPr>
        <w:t xml:space="preserve">за период с января 2019 года по </w:t>
      </w:r>
      <w:r>
        <w:rPr>
          <w:rFonts w:ascii="Times New Roman" w:hAnsi="Times New Roman" w:cs="Times New Roman"/>
          <w:sz w:val="26"/>
          <w:szCs w:val="26"/>
        </w:rPr>
        <w:t>август</w:t>
      </w:r>
      <w:r w:rsidRPr="00494EDC">
        <w:rPr>
          <w:rFonts w:ascii="Times New Roman" w:hAnsi="Times New Roman" w:cs="Times New Roman"/>
          <w:sz w:val="26"/>
          <w:szCs w:val="26"/>
        </w:rPr>
        <w:t xml:space="preserve"> 202</w:t>
      </w:r>
      <w:r>
        <w:rPr>
          <w:rFonts w:ascii="Times New Roman" w:hAnsi="Times New Roman" w:cs="Times New Roman"/>
          <w:sz w:val="26"/>
          <w:szCs w:val="26"/>
        </w:rPr>
        <w:t>1 </w:t>
      </w:r>
      <w:r w:rsidRPr="00494EDC">
        <w:rPr>
          <w:rFonts w:ascii="Times New Roman" w:hAnsi="Times New Roman" w:cs="Times New Roman"/>
          <w:sz w:val="26"/>
          <w:szCs w:val="26"/>
        </w:rPr>
        <w:t xml:space="preserve">года численность безработных граждан, которым была назначена пенсия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(далее – досрочная пенсия), составила </w:t>
      </w:r>
      <w:r>
        <w:rPr>
          <w:rFonts w:ascii="Times New Roman" w:hAnsi="Times New Roman" w:cs="Times New Roman"/>
          <w:sz w:val="26"/>
          <w:szCs w:val="26"/>
        </w:rPr>
        <w:t>4</w:t>
      </w:r>
      <w:r w:rsidRPr="00494EDC">
        <w:rPr>
          <w:rFonts w:ascii="Times New Roman" w:hAnsi="Times New Roman" w:cs="Times New Roman"/>
          <w:sz w:val="26"/>
          <w:szCs w:val="26"/>
        </w:rPr>
        <w:t xml:space="preserve"> человека, в том числе</w:t>
      </w:r>
      <w:r w:rsidR="00FD795C">
        <w:rPr>
          <w:rFonts w:ascii="Times New Roman" w:hAnsi="Times New Roman" w:cs="Times New Roman"/>
          <w:sz w:val="26"/>
          <w:szCs w:val="26"/>
        </w:rPr>
        <w:t xml:space="preserve"> в проверенном</w:t>
      </w:r>
      <w:r w:rsidRPr="00494EDC">
        <w:rPr>
          <w:rFonts w:ascii="Times New Roman" w:hAnsi="Times New Roman" w:cs="Times New Roman"/>
          <w:sz w:val="26"/>
          <w:szCs w:val="26"/>
        </w:rPr>
        <w:t xml:space="preserve"> </w:t>
      </w:r>
      <w:r w:rsidRPr="00FD795C">
        <w:rPr>
          <w:rFonts w:ascii="Times New Roman" w:hAnsi="Times New Roman" w:cs="Times New Roman"/>
          <w:i/>
          <w:sz w:val="26"/>
          <w:szCs w:val="26"/>
        </w:rPr>
        <w:t>Т</w:t>
      </w:r>
      <w:r w:rsidRPr="00B61A18">
        <w:rPr>
          <w:rFonts w:ascii="Times New Roman" w:hAnsi="Times New Roman" w:cs="Times New Roman"/>
          <w:i/>
          <w:sz w:val="26"/>
          <w:szCs w:val="26"/>
        </w:rPr>
        <w:t xml:space="preserve">О ЦЗН </w:t>
      </w:r>
      <w:r>
        <w:rPr>
          <w:rFonts w:ascii="Times New Roman" w:hAnsi="Times New Roman" w:cs="Times New Roman"/>
          <w:i/>
          <w:sz w:val="26"/>
          <w:szCs w:val="26"/>
        </w:rPr>
        <w:t xml:space="preserve">в Симферопольском районе </w:t>
      </w:r>
      <w:r>
        <w:rPr>
          <w:rFonts w:ascii="Times New Roman" w:eastAsia="Times New Roman" w:hAnsi="Times New Roman" w:cs="Times New Roman"/>
          <w:sz w:val="26"/>
          <w:szCs w:val="26"/>
        </w:rPr>
        <w:t xml:space="preserve"> – 1 </w:t>
      </w:r>
      <w:r w:rsidRPr="00494EDC">
        <w:rPr>
          <w:rFonts w:ascii="Times New Roman" w:hAnsi="Times New Roman" w:cs="Times New Roman"/>
          <w:sz w:val="26"/>
          <w:szCs w:val="26"/>
        </w:rPr>
        <w:t>человек</w:t>
      </w:r>
      <w:r w:rsidRPr="00494EDC">
        <w:rPr>
          <w:rFonts w:ascii="Times New Roman" w:eastAsia="Times New Roman" w:hAnsi="Times New Roman" w:cs="Times New Roman"/>
          <w:sz w:val="26"/>
          <w:szCs w:val="26"/>
        </w:rPr>
        <w:t>.</w:t>
      </w:r>
      <w:proofErr w:type="gramEnd"/>
    </w:p>
    <w:p w:rsidR="00DF6E39" w:rsidRDefault="00DF6E39" w:rsidP="00DF6E39">
      <w:pPr>
        <w:spacing w:line="264"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w:t>
      </w:r>
      <w:r w:rsidRPr="00FD795C">
        <w:rPr>
          <w:rFonts w:ascii="Times New Roman" w:eastAsia="Times New Roman" w:hAnsi="Times New Roman" w:cs="Times New Roman"/>
          <w:i/>
          <w:sz w:val="26"/>
          <w:szCs w:val="26"/>
        </w:rPr>
        <w:t>ТО ЦЗН Симферопольского района</w:t>
      </w:r>
      <w:r>
        <w:rPr>
          <w:rFonts w:ascii="Times New Roman" w:eastAsia="Times New Roman" w:hAnsi="Times New Roman" w:cs="Times New Roman"/>
          <w:sz w:val="26"/>
          <w:szCs w:val="26"/>
        </w:rPr>
        <w:t xml:space="preserve">  в ходе рассмотрения личного дела безработной </w:t>
      </w:r>
      <w:r w:rsidRPr="004E6BD1">
        <w:rPr>
          <w:rFonts w:ascii="Times New Roman" w:eastAsia="Times New Roman" w:hAnsi="Times New Roman" w:cs="Times New Roman"/>
          <w:color w:val="000000"/>
          <w:sz w:val="26"/>
          <w:szCs w:val="26"/>
        </w:rPr>
        <w:t>С</w:t>
      </w:r>
      <w:r w:rsidR="00980406">
        <w:rPr>
          <w:rFonts w:ascii="Times New Roman" w:eastAsia="Times New Roman" w:hAnsi="Times New Roman" w:cs="Times New Roman"/>
          <w:color w:val="000000"/>
          <w:sz w:val="26"/>
          <w:szCs w:val="26"/>
        </w:rPr>
        <w:t>.</w:t>
      </w:r>
      <w:r w:rsidRPr="004E6BD1">
        <w:rPr>
          <w:rFonts w:ascii="Times New Roman" w:eastAsia="Times New Roman" w:hAnsi="Times New Roman" w:cs="Times New Roman"/>
          <w:color w:val="000000"/>
          <w:sz w:val="26"/>
          <w:szCs w:val="26"/>
        </w:rPr>
        <w:t>Э.С.</w:t>
      </w:r>
      <w:r>
        <w:rPr>
          <w:rFonts w:ascii="Times New Roman" w:eastAsia="Times New Roman" w:hAnsi="Times New Roman" w:cs="Times New Roman"/>
          <w:color w:val="000000"/>
          <w:sz w:val="26"/>
          <w:szCs w:val="26"/>
        </w:rPr>
        <w:t xml:space="preserve"> (ЛДПГУ №  от 5 июня 2018 года) нарушений при предложении досрочной пенсии указанной гражданке не выявлено.</w:t>
      </w:r>
    </w:p>
    <w:p w:rsidR="00DF69FD" w:rsidRPr="00DF69FD" w:rsidRDefault="00DF69FD" w:rsidP="00DF69FD">
      <w:pPr>
        <w:shd w:val="clear" w:color="auto" w:fill="FFFFFF"/>
        <w:suppressAutoHyphens w:val="0"/>
        <w:spacing w:before="120" w:line="264" w:lineRule="auto"/>
        <w:ind w:firstLine="709"/>
        <w:jc w:val="both"/>
        <w:rPr>
          <w:rFonts w:ascii="Times New Roman" w:hAnsi="Times New Roman" w:cs="Times New Roman"/>
          <w:sz w:val="26"/>
          <w:szCs w:val="26"/>
          <w:lang w:eastAsia="ar-SA"/>
        </w:rPr>
      </w:pPr>
      <w:r w:rsidRPr="00DF69FD">
        <w:rPr>
          <w:rFonts w:ascii="Times New Roman" w:hAnsi="Times New Roman" w:cs="Times New Roman"/>
          <w:sz w:val="26"/>
          <w:szCs w:val="26"/>
          <w:lang w:eastAsia="ar-SA"/>
        </w:rPr>
        <w:t xml:space="preserve">В целом в ходе проведения плановой выездной проверки осуществления службой занятости населения </w:t>
      </w:r>
      <w:r w:rsidR="00FD795C">
        <w:rPr>
          <w:rFonts w:ascii="Times New Roman" w:hAnsi="Times New Roman" w:cs="Times New Roman"/>
          <w:sz w:val="26"/>
          <w:szCs w:val="26"/>
        </w:rPr>
        <w:t>Республики Крым</w:t>
      </w:r>
      <w:r w:rsidRPr="00DF69FD">
        <w:rPr>
          <w:rFonts w:ascii="Times New Roman" w:hAnsi="Times New Roman" w:cs="Times New Roman"/>
          <w:sz w:val="26"/>
          <w:szCs w:val="26"/>
          <w:lang w:eastAsia="ar-SA"/>
        </w:rPr>
        <w:t xml:space="preserve">  социальных выплат гражданам, признанным в установленном порядке безработными, рассмотрено </w:t>
      </w:r>
      <w:r w:rsidR="00011681" w:rsidRPr="00011681">
        <w:rPr>
          <w:rFonts w:ascii="Times New Roman" w:hAnsi="Times New Roman" w:cs="Times New Roman"/>
          <w:b/>
          <w:i/>
          <w:sz w:val="26"/>
          <w:szCs w:val="26"/>
          <w:lang w:eastAsia="ar-SA"/>
        </w:rPr>
        <w:t>936</w:t>
      </w:r>
      <w:r w:rsidRPr="00DF69FD">
        <w:rPr>
          <w:rFonts w:ascii="Times New Roman" w:hAnsi="Times New Roman" w:cs="Times New Roman"/>
          <w:b/>
          <w:i/>
          <w:sz w:val="26"/>
          <w:szCs w:val="26"/>
          <w:lang w:eastAsia="ar-SA"/>
        </w:rPr>
        <w:t xml:space="preserve"> </w:t>
      </w:r>
      <w:r w:rsidRPr="00DF69FD">
        <w:rPr>
          <w:rFonts w:ascii="Times New Roman" w:hAnsi="Times New Roman" w:cs="Times New Roman"/>
          <w:sz w:val="26"/>
          <w:szCs w:val="26"/>
          <w:lang w:eastAsia="ar-SA"/>
        </w:rPr>
        <w:t>личных дел получателей государственных услуг в сфере занятости населения.</w:t>
      </w:r>
    </w:p>
    <w:p w:rsidR="00DF69FD" w:rsidRPr="00DF69FD" w:rsidRDefault="00DF69FD" w:rsidP="00DF69FD">
      <w:pPr>
        <w:shd w:val="clear" w:color="auto" w:fill="FFFFFF"/>
        <w:spacing w:line="264" w:lineRule="auto"/>
        <w:ind w:firstLine="709"/>
        <w:jc w:val="both"/>
        <w:rPr>
          <w:rFonts w:ascii="Times New Roman" w:hAnsi="Times New Roman" w:cs="Times New Roman"/>
          <w:sz w:val="26"/>
          <w:szCs w:val="26"/>
          <w:lang w:eastAsia="ar-SA"/>
        </w:rPr>
      </w:pPr>
      <w:r w:rsidRPr="00DF69FD">
        <w:rPr>
          <w:rFonts w:ascii="Times New Roman" w:hAnsi="Times New Roman" w:cs="Times New Roman"/>
          <w:sz w:val="26"/>
          <w:szCs w:val="26"/>
          <w:lang w:eastAsia="ar-SA"/>
        </w:rPr>
        <w:t xml:space="preserve">В результате анализа представленных документов и информации, содержащейся в Регистре, </w:t>
      </w:r>
      <w:r w:rsidR="008A0997">
        <w:rPr>
          <w:rFonts w:ascii="Times New Roman" w:hAnsi="Times New Roman" w:cs="Times New Roman"/>
          <w:sz w:val="26"/>
          <w:szCs w:val="26"/>
          <w:lang w:eastAsia="ar-SA"/>
        </w:rPr>
        <w:t xml:space="preserve">выявлено </w:t>
      </w:r>
      <w:r w:rsidR="008A0997" w:rsidRPr="008A0997">
        <w:rPr>
          <w:rFonts w:ascii="Times New Roman" w:hAnsi="Times New Roman" w:cs="Times New Roman"/>
          <w:b/>
          <w:sz w:val="26"/>
          <w:szCs w:val="26"/>
          <w:lang w:eastAsia="ar-SA"/>
        </w:rPr>
        <w:t>4 522</w:t>
      </w:r>
      <w:r w:rsidR="008A0997" w:rsidRPr="008A0997">
        <w:rPr>
          <w:rFonts w:ascii="Times New Roman" w:hAnsi="Times New Roman" w:cs="Times New Roman"/>
          <w:sz w:val="26"/>
          <w:szCs w:val="26"/>
          <w:lang w:eastAsia="ar-SA"/>
        </w:rPr>
        <w:t xml:space="preserve"> нарушений установленных норм и требований законодательства о занятости населения в части выплаты пособия по безработице, в том числе </w:t>
      </w:r>
      <w:r w:rsidR="008A0997" w:rsidRPr="008A0997">
        <w:rPr>
          <w:rFonts w:ascii="Times New Roman" w:hAnsi="Times New Roman" w:cs="Times New Roman"/>
          <w:b/>
          <w:sz w:val="26"/>
          <w:szCs w:val="26"/>
          <w:lang w:eastAsia="ar-SA"/>
        </w:rPr>
        <w:t>4 263</w:t>
      </w:r>
      <w:r w:rsidR="008A0997" w:rsidRPr="008A0997">
        <w:rPr>
          <w:rFonts w:ascii="Times New Roman" w:hAnsi="Times New Roman" w:cs="Times New Roman"/>
          <w:sz w:val="26"/>
          <w:szCs w:val="26"/>
          <w:lang w:eastAsia="ar-SA"/>
        </w:rPr>
        <w:t xml:space="preserve"> нарушения согласно приложениям №№ 1,2.</w:t>
      </w:r>
    </w:p>
    <w:p w:rsidR="000C7393" w:rsidRPr="000C7393" w:rsidRDefault="00DF69FD" w:rsidP="00DF69FD">
      <w:pPr>
        <w:suppressAutoHyphens w:val="0"/>
        <w:autoSpaceDE w:val="0"/>
        <w:autoSpaceDN w:val="0"/>
        <w:spacing w:line="264" w:lineRule="auto"/>
        <w:ind w:firstLine="709"/>
        <w:jc w:val="both"/>
        <w:rPr>
          <w:rFonts w:ascii="Times New Roman" w:hAnsi="Times New Roman" w:cs="Times New Roman"/>
          <w:sz w:val="26"/>
          <w:szCs w:val="26"/>
        </w:rPr>
      </w:pPr>
      <w:proofErr w:type="gramStart"/>
      <w:r w:rsidRPr="00DF69FD">
        <w:rPr>
          <w:rFonts w:ascii="Times New Roman" w:hAnsi="Times New Roman" w:cs="Times New Roman"/>
          <w:sz w:val="26"/>
          <w:szCs w:val="26"/>
        </w:rPr>
        <w:t xml:space="preserve">Общий объем средств, не выплаченных </w:t>
      </w:r>
      <w:r w:rsidRPr="000C7393">
        <w:rPr>
          <w:rFonts w:ascii="Times New Roman" w:hAnsi="Times New Roman" w:cs="Times New Roman"/>
          <w:b/>
          <w:i/>
          <w:sz w:val="26"/>
          <w:szCs w:val="26"/>
        </w:rPr>
        <w:t>4</w:t>
      </w:r>
      <w:r w:rsidR="000C7393" w:rsidRPr="000C7393">
        <w:rPr>
          <w:rFonts w:ascii="Times New Roman" w:hAnsi="Times New Roman" w:cs="Times New Roman"/>
          <w:b/>
          <w:i/>
          <w:sz w:val="26"/>
          <w:szCs w:val="26"/>
        </w:rPr>
        <w:t>1</w:t>
      </w:r>
      <w:r w:rsidRPr="00DF69FD">
        <w:rPr>
          <w:rFonts w:ascii="Times New Roman" w:hAnsi="Times New Roman" w:cs="Times New Roman"/>
          <w:sz w:val="26"/>
          <w:szCs w:val="26"/>
        </w:rPr>
        <w:t xml:space="preserve"> граждан</w:t>
      </w:r>
      <w:r w:rsidR="000C7393">
        <w:rPr>
          <w:rFonts w:ascii="Times New Roman" w:hAnsi="Times New Roman" w:cs="Times New Roman"/>
          <w:sz w:val="26"/>
          <w:szCs w:val="26"/>
        </w:rPr>
        <w:t>ину</w:t>
      </w:r>
      <w:r w:rsidRPr="00DF69FD">
        <w:rPr>
          <w:rFonts w:ascii="Times New Roman" w:hAnsi="Times New Roman" w:cs="Times New Roman"/>
          <w:sz w:val="26"/>
          <w:szCs w:val="26"/>
        </w:rPr>
        <w:t xml:space="preserve"> по причине невыполнения (нарушения) требований законодательства о занятости населения, составил  </w:t>
      </w:r>
      <w:r w:rsidR="000C7393" w:rsidRPr="000C7393">
        <w:rPr>
          <w:rFonts w:ascii="Times New Roman" w:hAnsi="Times New Roman" w:cs="Times New Roman"/>
          <w:b/>
          <w:i/>
          <w:sz w:val="26"/>
          <w:szCs w:val="26"/>
        </w:rPr>
        <w:t>71</w:t>
      </w:r>
      <w:r w:rsidR="000C7393">
        <w:rPr>
          <w:rFonts w:ascii="Times New Roman" w:hAnsi="Times New Roman" w:cs="Times New Roman"/>
          <w:b/>
          <w:i/>
          <w:sz w:val="26"/>
          <w:szCs w:val="26"/>
        </w:rPr>
        <w:t> </w:t>
      </w:r>
      <w:r w:rsidR="000C7393" w:rsidRPr="000C7393">
        <w:rPr>
          <w:rFonts w:ascii="Times New Roman" w:hAnsi="Times New Roman" w:cs="Times New Roman"/>
          <w:b/>
          <w:i/>
          <w:sz w:val="26"/>
          <w:szCs w:val="26"/>
        </w:rPr>
        <w:t>398</w:t>
      </w:r>
      <w:r w:rsidRPr="000C7393">
        <w:rPr>
          <w:rFonts w:ascii="Times New Roman" w:hAnsi="Times New Roman" w:cs="Times New Roman"/>
          <w:sz w:val="26"/>
          <w:szCs w:val="26"/>
        </w:rPr>
        <w:t xml:space="preserve"> </w:t>
      </w:r>
      <w:r w:rsidRPr="000C7393">
        <w:rPr>
          <w:rFonts w:ascii="Times New Roman" w:hAnsi="Times New Roman" w:cs="Times New Roman"/>
          <w:b/>
          <w:bCs/>
          <w:i/>
          <w:iCs/>
          <w:color w:val="000000"/>
          <w:sz w:val="26"/>
          <w:szCs w:val="26"/>
          <w:lang w:eastAsia="ar-SA"/>
        </w:rPr>
        <w:t>рублей  7</w:t>
      </w:r>
      <w:r w:rsidR="000C7393" w:rsidRPr="000C7393">
        <w:rPr>
          <w:rFonts w:ascii="Times New Roman" w:hAnsi="Times New Roman" w:cs="Times New Roman"/>
          <w:b/>
          <w:bCs/>
          <w:i/>
          <w:iCs/>
          <w:color w:val="000000"/>
          <w:sz w:val="26"/>
          <w:szCs w:val="26"/>
          <w:lang w:eastAsia="ar-SA"/>
        </w:rPr>
        <w:t>6</w:t>
      </w:r>
      <w:r w:rsidRPr="000C7393">
        <w:rPr>
          <w:rFonts w:ascii="Times New Roman" w:hAnsi="Times New Roman" w:cs="Times New Roman"/>
          <w:b/>
          <w:bCs/>
          <w:i/>
          <w:iCs/>
          <w:color w:val="000000"/>
          <w:sz w:val="26"/>
          <w:szCs w:val="26"/>
          <w:lang w:eastAsia="ar-SA"/>
        </w:rPr>
        <w:t xml:space="preserve"> копеек,</w:t>
      </w:r>
      <w:r w:rsidRPr="00DF69FD">
        <w:rPr>
          <w:rFonts w:ascii="Times New Roman" w:hAnsi="Times New Roman" w:cs="Times New Roman"/>
          <w:b/>
          <w:bCs/>
          <w:i/>
          <w:iCs/>
          <w:color w:val="000000"/>
          <w:sz w:val="26"/>
          <w:szCs w:val="26"/>
          <w:lang w:eastAsia="ar-SA"/>
        </w:rPr>
        <w:t xml:space="preserve"> </w:t>
      </w:r>
      <w:r w:rsidRPr="00DF69FD">
        <w:rPr>
          <w:rFonts w:ascii="Times New Roman" w:hAnsi="Times New Roman" w:cs="Times New Roman"/>
          <w:color w:val="000000"/>
          <w:sz w:val="26"/>
          <w:szCs w:val="26"/>
        </w:rPr>
        <w:t xml:space="preserve">в том числе в виде: </w:t>
      </w:r>
      <w:r w:rsidRPr="00DF69FD">
        <w:rPr>
          <w:rFonts w:ascii="Times New Roman" w:hAnsi="Times New Roman" w:cs="Times New Roman"/>
          <w:sz w:val="26"/>
          <w:szCs w:val="26"/>
        </w:rPr>
        <w:t>пособия по безработице –</w:t>
      </w:r>
      <w:r w:rsidR="000C7393">
        <w:rPr>
          <w:rFonts w:ascii="Times New Roman" w:hAnsi="Times New Roman" w:cs="Times New Roman"/>
          <w:b/>
          <w:i/>
          <w:sz w:val="26"/>
          <w:szCs w:val="26"/>
        </w:rPr>
        <w:t>46 </w:t>
      </w:r>
      <w:r w:rsidR="000C7393" w:rsidRPr="000C7393">
        <w:rPr>
          <w:rFonts w:ascii="Times New Roman" w:hAnsi="Times New Roman" w:cs="Times New Roman"/>
          <w:b/>
          <w:i/>
          <w:sz w:val="26"/>
          <w:szCs w:val="26"/>
        </w:rPr>
        <w:t xml:space="preserve">692 </w:t>
      </w:r>
      <w:r w:rsidRPr="000C7393">
        <w:rPr>
          <w:rFonts w:ascii="Times New Roman" w:eastAsia="Times New Roman" w:hAnsi="Times New Roman" w:cs="Times New Roman"/>
          <w:b/>
          <w:i/>
          <w:color w:val="000000"/>
          <w:sz w:val="26"/>
          <w:szCs w:val="26"/>
        </w:rPr>
        <w:t>рубл</w:t>
      </w:r>
      <w:r w:rsidR="000C7393" w:rsidRPr="000C7393">
        <w:rPr>
          <w:rFonts w:ascii="Times New Roman" w:eastAsia="Times New Roman" w:hAnsi="Times New Roman" w:cs="Times New Roman"/>
          <w:b/>
          <w:i/>
          <w:color w:val="000000"/>
          <w:sz w:val="26"/>
          <w:szCs w:val="26"/>
        </w:rPr>
        <w:t>я</w:t>
      </w:r>
      <w:r w:rsidRPr="000C7393">
        <w:rPr>
          <w:rFonts w:ascii="Times New Roman" w:eastAsia="Times New Roman" w:hAnsi="Times New Roman" w:cs="Times New Roman"/>
          <w:b/>
          <w:i/>
          <w:color w:val="000000"/>
          <w:sz w:val="26"/>
          <w:szCs w:val="26"/>
        </w:rPr>
        <w:t xml:space="preserve"> </w:t>
      </w:r>
      <w:r w:rsidR="000C7393" w:rsidRPr="000C7393">
        <w:rPr>
          <w:rFonts w:ascii="Times New Roman" w:eastAsia="Times New Roman" w:hAnsi="Times New Roman" w:cs="Times New Roman"/>
          <w:b/>
          <w:i/>
          <w:color w:val="000000"/>
          <w:sz w:val="26"/>
          <w:szCs w:val="26"/>
        </w:rPr>
        <w:t>32</w:t>
      </w:r>
      <w:r w:rsidRPr="000C7393">
        <w:rPr>
          <w:rFonts w:ascii="Times New Roman" w:eastAsia="Times New Roman" w:hAnsi="Times New Roman" w:cs="Times New Roman"/>
          <w:b/>
          <w:i/>
          <w:color w:val="000000"/>
          <w:sz w:val="26"/>
          <w:szCs w:val="26"/>
        </w:rPr>
        <w:t xml:space="preserve"> копейки</w:t>
      </w:r>
      <w:r w:rsidRPr="00DF69FD">
        <w:rPr>
          <w:rFonts w:ascii="Times New Roman" w:eastAsia="Times New Roman" w:hAnsi="Times New Roman" w:cs="Times New Roman"/>
          <w:b/>
          <w:i/>
          <w:color w:val="000000"/>
          <w:sz w:val="26"/>
          <w:szCs w:val="26"/>
        </w:rPr>
        <w:t>,</w:t>
      </w:r>
      <w:r w:rsidRPr="00DF69FD">
        <w:rPr>
          <w:rFonts w:cs="Times New Roman"/>
        </w:rPr>
        <w:t xml:space="preserve"> </w:t>
      </w:r>
      <w:r w:rsidRPr="00DF69FD">
        <w:rPr>
          <w:rFonts w:ascii="Times New Roman" w:hAnsi="Times New Roman" w:cs="Times New Roman"/>
          <w:sz w:val="26"/>
          <w:szCs w:val="26"/>
        </w:rPr>
        <w:t>стипендии –</w:t>
      </w:r>
      <w:r w:rsidR="000C7393" w:rsidRPr="000C7393">
        <w:rPr>
          <w:rFonts w:ascii="Times New Roman" w:hAnsi="Times New Roman" w:cs="Times New Roman"/>
          <w:b/>
          <w:i/>
          <w:sz w:val="26"/>
          <w:szCs w:val="26"/>
        </w:rPr>
        <w:t>24</w:t>
      </w:r>
      <w:r w:rsidR="000C7393">
        <w:rPr>
          <w:rFonts w:ascii="Times New Roman" w:hAnsi="Times New Roman" w:cs="Times New Roman"/>
          <w:b/>
          <w:i/>
          <w:sz w:val="26"/>
          <w:szCs w:val="26"/>
        </w:rPr>
        <w:t> </w:t>
      </w:r>
      <w:r w:rsidR="000C7393" w:rsidRPr="000C7393">
        <w:rPr>
          <w:rFonts w:ascii="Times New Roman" w:hAnsi="Times New Roman" w:cs="Times New Roman"/>
          <w:b/>
          <w:i/>
          <w:sz w:val="26"/>
          <w:szCs w:val="26"/>
        </w:rPr>
        <w:t>706</w:t>
      </w:r>
      <w:r w:rsidR="000C7393">
        <w:rPr>
          <w:rFonts w:ascii="Times New Roman" w:hAnsi="Times New Roman" w:cs="Times New Roman"/>
          <w:b/>
          <w:i/>
          <w:sz w:val="26"/>
          <w:szCs w:val="26"/>
        </w:rPr>
        <w:t xml:space="preserve"> </w:t>
      </w:r>
      <w:r w:rsidR="000C7393" w:rsidRPr="000C7393">
        <w:rPr>
          <w:rFonts w:ascii="Times New Roman" w:hAnsi="Times New Roman" w:cs="Times New Roman"/>
          <w:b/>
          <w:i/>
          <w:sz w:val="26"/>
          <w:szCs w:val="26"/>
        </w:rPr>
        <w:t>рублей 44</w:t>
      </w:r>
      <w:r w:rsidRPr="000C7393">
        <w:rPr>
          <w:rFonts w:ascii="Times New Roman" w:eastAsia="Times New Roman" w:hAnsi="Times New Roman" w:cs="Times New Roman"/>
          <w:b/>
          <w:i/>
          <w:color w:val="000000"/>
          <w:sz w:val="26"/>
          <w:szCs w:val="26"/>
        </w:rPr>
        <w:t xml:space="preserve"> копе</w:t>
      </w:r>
      <w:r w:rsidR="000C7393" w:rsidRPr="000C7393">
        <w:rPr>
          <w:rFonts w:ascii="Times New Roman" w:eastAsia="Times New Roman" w:hAnsi="Times New Roman" w:cs="Times New Roman"/>
          <w:b/>
          <w:i/>
          <w:color w:val="000000"/>
          <w:sz w:val="26"/>
          <w:szCs w:val="26"/>
        </w:rPr>
        <w:t>й</w:t>
      </w:r>
      <w:r w:rsidRPr="000C7393">
        <w:rPr>
          <w:rFonts w:ascii="Times New Roman" w:eastAsia="Times New Roman" w:hAnsi="Times New Roman" w:cs="Times New Roman"/>
          <w:b/>
          <w:i/>
          <w:color w:val="000000"/>
          <w:sz w:val="26"/>
          <w:szCs w:val="26"/>
        </w:rPr>
        <w:t>к</w:t>
      </w:r>
      <w:r w:rsidR="000C7393">
        <w:rPr>
          <w:rFonts w:ascii="Times New Roman" w:eastAsia="Times New Roman" w:hAnsi="Times New Roman" w:cs="Times New Roman"/>
          <w:b/>
          <w:i/>
          <w:color w:val="000000"/>
          <w:sz w:val="26"/>
          <w:szCs w:val="26"/>
        </w:rPr>
        <w:t xml:space="preserve">и, </w:t>
      </w:r>
      <w:r w:rsidR="000C7393" w:rsidRPr="000C7393">
        <w:rPr>
          <w:rFonts w:ascii="Times New Roman" w:hAnsi="Times New Roman" w:cs="Times New Roman"/>
          <w:sz w:val="26"/>
          <w:szCs w:val="26"/>
        </w:rPr>
        <w:t xml:space="preserve">из них </w:t>
      </w:r>
      <w:r w:rsidR="000C7393" w:rsidRPr="000C7393">
        <w:rPr>
          <w:rFonts w:ascii="Times New Roman" w:hAnsi="Times New Roman" w:cs="Times New Roman"/>
          <w:b/>
          <w:i/>
          <w:sz w:val="26"/>
          <w:szCs w:val="26"/>
        </w:rPr>
        <w:t>19</w:t>
      </w:r>
      <w:r w:rsidR="000C7393">
        <w:rPr>
          <w:rFonts w:ascii="Times New Roman" w:hAnsi="Times New Roman" w:cs="Times New Roman"/>
          <w:b/>
          <w:i/>
          <w:sz w:val="26"/>
          <w:szCs w:val="26"/>
        </w:rPr>
        <w:t> </w:t>
      </w:r>
      <w:r w:rsidR="000C7393" w:rsidRPr="000C7393">
        <w:rPr>
          <w:rFonts w:ascii="Times New Roman" w:hAnsi="Times New Roman" w:cs="Times New Roman"/>
          <w:b/>
          <w:i/>
          <w:sz w:val="26"/>
          <w:szCs w:val="26"/>
        </w:rPr>
        <w:t>306</w:t>
      </w:r>
      <w:r w:rsidR="000C7393" w:rsidRPr="000C7393">
        <w:rPr>
          <w:rFonts w:ascii="Times New Roman" w:hAnsi="Times New Roman" w:cs="Times New Roman"/>
          <w:sz w:val="26"/>
          <w:szCs w:val="26"/>
        </w:rPr>
        <w:t xml:space="preserve"> </w:t>
      </w:r>
      <w:r w:rsidR="000C7393" w:rsidRPr="000C7393">
        <w:rPr>
          <w:rFonts w:ascii="Times New Roman" w:hAnsi="Times New Roman" w:cs="Times New Roman"/>
          <w:b/>
          <w:i/>
          <w:sz w:val="26"/>
          <w:szCs w:val="26"/>
        </w:rPr>
        <w:t>рублей 44 копейки</w:t>
      </w:r>
      <w:r w:rsidR="000C7393" w:rsidRPr="000C7393">
        <w:rPr>
          <w:rFonts w:ascii="Times New Roman" w:hAnsi="Times New Roman" w:cs="Times New Roman"/>
          <w:sz w:val="26"/>
          <w:szCs w:val="26"/>
        </w:rPr>
        <w:t xml:space="preserve"> выплачены в период проведения проверки.</w:t>
      </w:r>
      <w:proofErr w:type="gramEnd"/>
    </w:p>
    <w:p w:rsidR="00DF69FD" w:rsidRPr="00DF69FD" w:rsidRDefault="00DF69FD" w:rsidP="00A46F55">
      <w:pPr>
        <w:suppressAutoHyphens w:val="0"/>
        <w:autoSpaceDE w:val="0"/>
        <w:autoSpaceDN w:val="0"/>
        <w:spacing w:line="264" w:lineRule="auto"/>
        <w:ind w:firstLine="709"/>
        <w:jc w:val="both"/>
        <w:rPr>
          <w:rFonts w:eastAsia="Times New Roman" w:cs="Times New Roman"/>
          <w:color w:val="000000"/>
          <w:sz w:val="22"/>
          <w:szCs w:val="22"/>
        </w:rPr>
      </w:pPr>
      <w:r w:rsidRPr="00DF69FD">
        <w:rPr>
          <w:rFonts w:ascii="Times New Roman" w:hAnsi="Times New Roman" w:cs="Times New Roman"/>
          <w:sz w:val="26"/>
          <w:szCs w:val="26"/>
        </w:rPr>
        <w:t xml:space="preserve">Общий объем средств, выплаченных </w:t>
      </w:r>
      <w:r w:rsidR="000C7393">
        <w:rPr>
          <w:rFonts w:ascii="Times New Roman" w:hAnsi="Times New Roman" w:cs="Times New Roman"/>
          <w:b/>
          <w:i/>
          <w:sz w:val="26"/>
          <w:szCs w:val="26"/>
        </w:rPr>
        <w:t>31</w:t>
      </w:r>
      <w:r w:rsidRPr="00DF69FD">
        <w:rPr>
          <w:rFonts w:ascii="Times New Roman" w:hAnsi="Times New Roman" w:cs="Times New Roman"/>
          <w:b/>
          <w:i/>
          <w:sz w:val="26"/>
          <w:szCs w:val="26"/>
          <w:lang w:eastAsia="ar-SA"/>
        </w:rPr>
        <w:t xml:space="preserve"> </w:t>
      </w:r>
      <w:r w:rsidRPr="00DF69FD">
        <w:rPr>
          <w:rFonts w:ascii="Times New Roman" w:hAnsi="Times New Roman" w:cs="Times New Roman"/>
          <w:sz w:val="26"/>
          <w:szCs w:val="26"/>
        </w:rPr>
        <w:t>гражданин</w:t>
      </w:r>
      <w:r w:rsidRPr="000C7393">
        <w:rPr>
          <w:rFonts w:ascii="Times New Roman" w:hAnsi="Times New Roman" w:cs="Times New Roman"/>
          <w:sz w:val="26"/>
          <w:szCs w:val="26"/>
        </w:rPr>
        <w:t>у</w:t>
      </w:r>
      <w:r w:rsidR="000C7393">
        <w:rPr>
          <w:rFonts w:ascii="Times New Roman" w:hAnsi="Times New Roman" w:cs="Times New Roman"/>
          <w:sz w:val="26"/>
          <w:szCs w:val="26"/>
        </w:rPr>
        <w:t xml:space="preserve"> </w:t>
      </w:r>
      <w:r w:rsidRPr="00DF69FD">
        <w:rPr>
          <w:rFonts w:ascii="Times New Roman" w:hAnsi="Times New Roman" w:cs="Times New Roman"/>
          <w:sz w:val="26"/>
          <w:szCs w:val="26"/>
        </w:rPr>
        <w:t xml:space="preserve">в нарушение требований законодательства о занятости населения (переплата), составил    </w:t>
      </w:r>
      <w:r w:rsidR="00A46F55" w:rsidRPr="00A46F55">
        <w:rPr>
          <w:rFonts w:ascii="Times New Roman" w:hAnsi="Times New Roman" w:cs="Times New Roman"/>
          <w:b/>
          <w:i/>
          <w:sz w:val="26"/>
          <w:szCs w:val="26"/>
        </w:rPr>
        <w:t>641</w:t>
      </w:r>
      <w:r w:rsidR="00A46F55">
        <w:rPr>
          <w:rFonts w:ascii="Times New Roman" w:hAnsi="Times New Roman" w:cs="Times New Roman"/>
          <w:b/>
          <w:i/>
          <w:sz w:val="26"/>
          <w:szCs w:val="26"/>
        </w:rPr>
        <w:t> </w:t>
      </w:r>
      <w:r w:rsidR="00A46F55" w:rsidRPr="00A46F55">
        <w:rPr>
          <w:rFonts w:ascii="Times New Roman" w:hAnsi="Times New Roman" w:cs="Times New Roman"/>
          <w:b/>
          <w:i/>
          <w:sz w:val="26"/>
          <w:szCs w:val="26"/>
        </w:rPr>
        <w:t>547</w:t>
      </w:r>
      <w:r w:rsidR="00A46F55">
        <w:rPr>
          <w:rFonts w:ascii="Times New Roman" w:hAnsi="Times New Roman" w:cs="Times New Roman"/>
          <w:b/>
          <w:i/>
          <w:sz w:val="26"/>
          <w:szCs w:val="26"/>
        </w:rPr>
        <w:t xml:space="preserve"> </w:t>
      </w:r>
      <w:r w:rsidRPr="00A46F55">
        <w:rPr>
          <w:rFonts w:ascii="Times New Roman" w:hAnsi="Times New Roman" w:cs="Times New Roman"/>
          <w:b/>
          <w:i/>
          <w:sz w:val="26"/>
          <w:szCs w:val="26"/>
        </w:rPr>
        <w:t xml:space="preserve">рублей </w:t>
      </w:r>
      <w:r w:rsidR="00A46F55" w:rsidRPr="00A46F55">
        <w:rPr>
          <w:rFonts w:ascii="Times New Roman" w:hAnsi="Times New Roman" w:cs="Times New Roman"/>
          <w:b/>
          <w:i/>
          <w:sz w:val="26"/>
          <w:szCs w:val="26"/>
        </w:rPr>
        <w:t>11</w:t>
      </w:r>
      <w:r w:rsidRPr="00A46F55">
        <w:rPr>
          <w:rFonts w:ascii="Times New Roman" w:hAnsi="Times New Roman" w:cs="Times New Roman"/>
          <w:b/>
          <w:i/>
          <w:sz w:val="26"/>
          <w:szCs w:val="26"/>
        </w:rPr>
        <w:t xml:space="preserve">  </w:t>
      </w:r>
      <w:r w:rsidRPr="00A46F55">
        <w:rPr>
          <w:rFonts w:ascii="Times New Roman" w:eastAsia="Times New Roman" w:hAnsi="Times New Roman" w:cs="Times New Roman"/>
          <w:b/>
          <w:i/>
          <w:color w:val="000000"/>
          <w:sz w:val="26"/>
          <w:szCs w:val="26"/>
        </w:rPr>
        <w:t>копеек</w:t>
      </w:r>
      <w:r w:rsidRPr="00A46F55">
        <w:rPr>
          <w:rFonts w:ascii="Times New Roman" w:hAnsi="Times New Roman" w:cs="Times New Roman"/>
          <w:b/>
          <w:bCs/>
          <w:i/>
          <w:iCs/>
          <w:sz w:val="26"/>
          <w:szCs w:val="26"/>
        </w:rPr>
        <w:t>,</w:t>
      </w:r>
      <w:r w:rsidRPr="00DF69FD">
        <w:rPr>
          <w:rFonts w:ascii="Times New Roman" w:hAnsi="Times New Roman" w:cs="Times New Roman"/>
          <w:b/>
          <w:bCs/>
          <w:i/>
          <w:iCs/>
          <w:sz w:val="26"/>
          <w:szCs w:val="26"/>
        </w:rPr>
        <w:t xml:space="preserve"> </w:t>
      </w:r>
      <w:r w:rsidRPr="00DF69FD">
        <w:rPr>
          <w:rFonts w:ascii="Times New Roman" w:hAnsi="Times New Roman" w:cs="Times New Roman"/>
          <w:sz w:val="26"/>
          <w:szCs w:val="26"/>
        </w:rPr>
        <w:t xml:space="preserve">в том числе в виде: пособия по безработице – </w:t>
      </w:r>
      <w:r w:rsidR="00A46F55" w:rsidRPr="00A46F55">
        <w:rPr>
          <w:rFonts w:ascii="Times New Roman" w:hAnsi="Times New Roman" w:cs="Times New Roman"/>
          <w:b/>
          <w:i/>
          <w:sz w:val="26"/>
          <w:szCs w:val="26"/>
        </w:rPr>
        <w:t>626</w:t>
      </w:r>
      <w:r w:rsidR="00A46F55">
        <w:rPr>
          <w:rFonts w:ascii="Times New Roman" w:hAnsi="Times New Roman" w:cs="Times New Roman"/>
          <w:b/>
          <w:i/>
          <w:sz w:val="26"/>
          <w:szCs w:val="26"/>
        </w:rPr>
        <w:t> </w:t>
      </w:r>
      <w:r w:rsidR="00A46F55" w:rsidRPr="00A46F55">
        <w:rPr>
          <w:rFonts w:ascii="Times New Roman" w:hAnsi="Times New Roman" w:cs="Times New Roman"/>
          <w:b/>
          <w:i/>
          <w:sz w:val="26"/>
          <w:szCs w:val="26"/>
        </w:rPr>
        <w:t>267</w:t>
      </w:r>
      <w:r w:rsidR="00A46F55">
        <w:rPr>
          <w:rFonts w:ascii="Times New Roman" w:hAnsi="Times New Roman" w:cs="Times New Roman"/>
          <w:b/>
          <w:i/>
          <w:sz w:val="26"/>
          <w:szCs w:val="26"/>
        </w:rPr>
        <w:t xml:space="preserve"> рублей </w:t>
      </w:r>
      <w:r w:rsidR="00A46F55" w:rsidRPr="00A46F55">
        <w:rPr>
          <w:rFonts w:ascii="Times New Roman" w:hAnsi="Times New Roman" w:cs="Times New Roman"/>
          <w:b/>
          <w:i/>
          <w:sz w:val="26"/>
          <w:szCs w:val="26"/>
        </w:rPr>
        <w:t>44</w:t>
      </w:r>
      <w:r w:rsidR="00A46F55" w:rsidRPr="00A46F55">
        <w:rPr>
          <w:rFonts w:ascii="Times New Roman" w:hAnsi="Times New Roman" w:cs="Times New Roman"/>
          <w:b/>
          <w:i/>
          <w:sz w:val="26"/>
          <w:szCs w:val="26"/>
        </w:rPr>
        <w:tab/>
      </w:r>
      <w:r w:rsidR="00A46F55">
        <w:rPr>
          <w:rFonts w:ascii="Times New Roman" w:hAnsi="Times New Roman" w:cs="Times New Roman"/>
          <w:b/>
          <w:i/>
          <w:sz w:val="26"/>
          <w:szCs w:val="26"/>
        </w:rPr>
        <w:t xml:space="preserve">  </w:t>
      </w:r>
      <w:r w:rsidR="00A46F55" w:rsidRPr="00A46F55">
        <w:rPr>
          <w:rFonts w:ascii="Times New Roman" w:hAnsi="Times New Roman" w:cs="Times New Roman"/>
          <w:b/>
          <w:i/>
          <w:sz w:val="26"/>
          <w:szCs w:val="26"/>
        </w:rPr>
        <w:t>копейки</w:t>
      </w:r>
      <w:r w:rsidR="00A46F55">
        <w:rPr>
          <w:rFonts w:ascii="Times New Roman" w:hAnsi="Times New Roman" w:cs="Times New Roman"/>
          <w:b/>
          <w:i/>
          <w:sz w:val="26"/>
          <w:szCs w:val="26"/>
        </w:rPr>
        <w:t xml:space="preserve">, из них </w:t>
      </w:r>
      <w:r w:rsidR="00A46F55" w:rsidRPr="00A26B52">
        <w:rPr>
          <w:rFonts w:ascii="Times New Roman" w:hAnsi="Times New Roman" w:cs="Times New Roman"/>
          <w:b/>
          <w:i/>
          <w:sz w:val="26"/>
          <w:szCs w:val="26"/>
        </w:rPr>
        <w:t>2672 рубл</w:t>
      </w:r>
      <w:r w:rsidR="00A46F55">
        <w:rPr>
          <w:rFonts w:ascii="Times New Roman" w:hAnsi="Times New Roman" w:cs="Times New Roman"/>
          <w:b/>
          <w:i/>
          <w:sz w:val="26"/>
          <w:szCs w:val="26"/>
        </w:rPr>
        <w:t>я</w:t>
      </w:r>
      <w:r w:rsidR="00A46F55" w:rsidRPr="00A26B52">
        <w:rPr>
          <w:rFonts w:ascii="Times New Roman" w:hAnsi="Times New Roman" w:cs="Times New Roman"/>
          <w:b/>
          <w:i/>
          <w:sz w:val="26"/>
          <w:szCs w:val="26"/>
        </w:rPr>
        <w:t xml:space="preserve"> 7 копеек</w:t>
      </w:r>
      <w:r w:rsidR="00A46F55">
        <w:rPr>
          <w:rFonts w:ascii="Times New Roman" w:hAnsi="Times New Roman" w:cs="Times New Roman"/>
          <w:b/>
          <w:i/>
          <w:sz w:val="26"/>
          <w:szCs w:val="26"/>
        </w:rPr>
        <w:t xml:space="preserve"> </w:t>
      </w:r>
      <w:r w:rsidR="00A46F55" w:rsidRPr="00A26B52">
        <w:rPr>
          <w:rFonts w:ascii="Times New Roman" w:hAnsi="Times New Roman" w:cs="Times New Roman"/>
          <w:sz w:val="26"/>
          <w:szCs w:val="26"/>
        </w:rPr>
        <w:t>возвращены в период проведения проверки</w:t>
      </w:r>
      <w:r w:rsidRPr="00DF69FD">
        <w:rPr>
          <w:rFonts w:ascii="Times New Roman" w:eastAsia="Times New Roman" w:hAnsi="Times New Roman" w:cs="Times New Roman"/>
          <w:b/>
          <w:i/>
          <w:color w:val="000000"/>
          <w:sz w:val="26"/>
          <w:szCs w:val="26"/>
        </w:rPr>
        <w:t xml:space="preserve">, </w:t>
      </w:r>
      <w:r w:rsidRPr="00DF69FD">
        <w:rPr>
          <w:rFonts w:ascii="Times New Roman" w:hAnsi="Times New Roman" w:cs="Times New Roman"/>
          <w:sz w:val="26"/>
          <w:szCs w:val="26"/>
        </w:rPr>
        <w:t>стипендии</w:t>
      </w:r>
      <w:r w:rsidRPr="00DF69FD">
        <w:rPr>
          <w:rFonts w:ascii="Times New Roman" w:hAnsi="Times New Roman" w:cs="Times New Roman"/>
          <w:b/>
          <w:i/>
          <w:sz w:val="26"/>
          <w:szCs w:val="26"/>
        </w:rPr>
        <w:t xml:space="preserve"> – </w:t>
      </w:r>
      <w:r w:rsidR="00A46F55" w:rsidRPr="00A46F55">
        <w:rPr>
          <w:rFonts w:ascii="Times New Roman" w:hAnsi="Times New Roman" w:cs="Times New Roman"/>
          <w:b/>
          <w:i/>
          <w:sz w:val="26"/>
          <w:szCs w:val="26"/>
        </w:rPr>
        <w:t>15</w:t>
      </w:r>
      <w:r w:rsidR="00A46F55">
        <w:rPr>
          <w:rFonts w:ascii="Times New Roman" w:hAnsi="Times New Roman" w:cs="Times New Roman"/>
          <w:b/>
          <w:i/>
          <w:sz w:val="26"/>
          <w:szCs w:val="26"/>
        </w:rPr>
        <w:t> </w:t>
      </w:r>
      <w:r w:rsidR="00A46F55" w:rsidRPr="00A46F55">
        <w:rPr>
          <w:rFonts w:ascii="Times New Roman" w:hAnsi="Times New Roman" w:cs="Times New Roman"/>
          <w:b/>
          <w:i/>
          <w:sz w:val="26"/>
          <w:szCs w:val="26"/>
        </w:rPr>
        <w:t>279</w:t>
      </w:r>
      <w:r w:rsidRPr="00A46F55">
        <w:rPr>
          <w:rFonts w:ascii="Times New Roman" w:hAnsi="Times New Roman" w:cs="Times New Roman"/>
          <w:b/>
          <w:i/>
          <w:sz w:val="26"/>
          <w:szCs w:val="26"/>
        </w:rPr>
        <w:t xml:space="preserve"> рубл</w:t>
      </w:r>
      <w:r w:rsidR="00A46F55" w:rsidRPr="00A46F55">
        <w:rPr>
          <w:rFonts w:ascii="Times New Roman" w:hAnsi="Times New Roman" w:cs="Times New Roman"/>
          <w:b/>
          <w:i/>
          <w:sz w:val="26"/>
          <w:szCs w:val="26"/>
        </w:rPr>
        <w:t>ей</w:t>
      </w:r>
      <w:r w:rsidRPr="00A46F55">
        <w:rPr>
          <w:rFonts w:ascii="Times New Roman" w:hAnsi="Times New Roman" w:cs="Times New Roman"/>
          <w:b/>
          <w:i/>
          <w:sz w:val="26"/>
          <w:szCs w:val="26"/>
        </w:rPr>
        <w:t xml:space="preserve">  </w:t>
      </w:r>
      <w:r w:rsidR="00A46F55" w:rsidRPr="00A46F55">
        <w:rPr>
          <w:rFonts w:ascii="Times New Roman" w:hAnsi="Times New Roman" w:cs="Times New Roman"/>
          <w:b/>
          <w:i/>
          <w:sz w:val="26"/>
          <w:szCs w:val="26"/>
        </w:rPr>
        <w:t>67</w:t>
      </w:r>
      <w:r w:rsidRPr="00A46F55">
        <w:rPr>
          <w:rFonts w:ascii="Times New Roman" w:hAnsi="Times New Roman" w:cs="Times New Roman"/>
          <w:b/>
          <w:i/>
          <w:color w:val="000000"/>
          <w:sz w:val="26"/>
          <w:szCs w:val="26"/>
        </w:rPr>
        <w:t xml:space="preserve"> копеек</w:t>
      </w:r>
      <w:r w:rsidR="00A46F55">
        <w:rPr>
          <w:rFonts w:ascii="Times New Roman" w:hAnsi="Times New Roman" w:cs="Times New Roman"/>
          <w:b/>
          <w:i/>
          <w:color w:val="000000"/>
          <w:sz w:val="26"/>
          <w:szCs w:val="26"/>
        </w:rPr>
        <w:t>.</w:t>
      </w:r>
      <w:r w:rsidR="00A46F55" w:rsidRPr="00A46F55">
        <w:t xml:space="preserve"> </w:t>
      </w:r>
    </w:p>
    <w:p w:rsidR="00DF69FD" w:rsidRPr="00DF69FD" w:rsidRDefault="00DF69FD" w:rsidP="00DF69FD">
      <w:pPr>
        <w:suppressAutoHyphens w:val="0"/>
        <w:autoSpaceDE w:val="0"/>
        <w:autoSpaceDN w:val="0"/>
        <w:spacing w:before="120" w:line="264" w:lineRule="auto"/>
        <w:ind w:firstLine="709"/>
        <w:jc w:val="both"/>
        <w:rPr>
          <w:rFonts w:ascii="Times New Roman" w:eastAsia="Times New Roman" w:hAnsi="Times New Roman" w:cs="Times New Roman"/>
          <w:sz w:val="26"/>
          <w:szCs w:val="26"/>
        </w:rPr>
      </w:pPr>
      <w:r w:rsidRPr="00DF69FD">
        <w:rPr>
          <w:rFonts w:ascii="Times New Roman" w:hAnsi="Times New Roman" w:cs="Times New Roman"/>
          <w:i/>
          <w:iCs/>
          <w:sz w:val="26"/>
          <w:szCs w:val="26"/>
        </w:rPr>
        <w:t>5.</w:t>
      </w:r>
      <w:r w:rsidRPr="00DF69FD">
        <w:rPr>
          <w:rFonts w:ascii="Times New Roman" w:eastAsia="Times New Roman" w:hAnsi="Times New Roman" w:cs="Times New Roman"/>
          <w:i/>
          <w:sz w:val="26"/>
          <w:szCs w:val="26"/>
        </w:rPr>
        <w:t xml:space="preserve">Оценка эффективности и качества </w:t>
      </w:r>
      <w:r w:rsidRPr="00DF69FD">
        <w:rPr>
          <w:rFonts w:ascii="Times New Roman" w:eastAsia="Times New Roman" w:hAnsi="Times New Roman" w:cs="Times New Roman"/>
          <w:bCs/>
          <w:i/>
          <w:sz w:val="26"/>
          <w:szCs w:val="26"/>
        </w:rPr>
        <w:t xml:space="preserve">осуществления переданного </w:t>
      </w:r>
      <w:r w:rsidRPr="00DF69FD">
        <w:rPr>
          <w:rFonts w:ascii="Times New Roman" w:eastAsia="Times New Roman" w:hAnsi="Times New Roman" w:cs="Times New Roman"/>
          <w:i/>
          <w:sz w:val="26"/>
          <w:szCs w:val="26"/>
        </w:rPr>
        <w:t>полномочия, включая показатели (критерии) и формулы их расчета, применяемые при  осуществлении контроля.</w:t>
      </w:r>
    </w:p>
    <w:p w:rsidR="00DF69FD" w:rsidRPr="00DF69FD" w:rsidRDefault="00DF69FD" w:rsidP="00DF69FD">
      <w:pPr>
        <w:widowControl w:val="0"/>
        <w:suppressAutoHyphens w:val="0"/>
        <w:autoSpaceDE w:val="0"/>
        <w:autoSpaceDN w:val="0"/>
        <w:spacing w:line="264" w:lineRule="auto"/>
        <w:ind w:firstLine="709"/>
        <w:jc w:val="both"/>
        <w:rPr>
          <w:rFonts w:ascii="Times New Roman" w:eastAsia="Times New Roman" w:hAnsi="Times New Roman" w:cs="Times New Roman"/>
          <w:sz w:val="26"/>
          <w:szCs w:val="26"/>
        </w:rPr>
      </w:pPr>
      <w:proofErr w:type="gramStart"/>
      <w:r w:rsidRPr="00DF69FD">
        <w:rPr>
          <w:rFonts w:ascii="Times New Roman" w:eastAsia="Times New Roman" w:hAnsi="Times New Roman" w:cs="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rsidR="00DF69FD" w:rsidRPr="00DF69FD" w:rsidRDefault="00DF69FD" w:rsidP="00DF69FD">
      <w:pPr>
        <w:widowControl w:val="0"/>
        <w:spacing w:line="264" w:lineRule="auto"/>
        <w:ind w:firstLine="709"/>
        <w:jc w:val="both"/>
        <w:rPr>
          <w:rFonts w:ascii="Times New Roman" w:eastAsia="Times New Roman" w:hAnsi="Times New Roman" w:cs="Times New Roman"/>
          <w:sz w:val="26"/>
          <w:szCs w:val="26"/>
        </w:rPr>
      </w:pPr>
      <w:r w:rsidRPr="00DF69FD">
        <w:rPr>
          <w:rFonts w:ascii="Times New Roman" w:eastAsia="Times New Roman" w:hAnsi="Times New Roman" w:cs="Times New Roman"/>
          <w:sz w:val="26"/>
          <w:szCs w:val="26"/>
        </w:rPr>
        <w:t>Оценка эффективности и качества определяется исходя из значения общего показателя эффективности и качества (П</w:t>
      </w:r>
      <w:proofErr w:type="gramStart"/>
      <w:r w:rsidRPr="00DF69FD">
        <w:rPr>
          <w:rFonts w:ascii="Times New Roman" w:eastAsia="Times New Roman" w:hAnsi="Times New Roman" w:cs="Times New Roman"/>
          <w:sz w:val="26"/>
          <w:szCs w:val="26"/>
          <w:vertAlign w:val="subscript"/>
        </w:rPr>
        <w:t>0</w:t>
      </w:r>
      <w:proofErr w:type="gramEnd"/>
      <w:r w:rsidRPr="00DF69FD">
        <w:rPr>
          <w:rFonts w:ascii="Times New Roman" w:eastAsia="Times New Roman" w:hAnsi="Times New Roman" w:cs="Times New Roman"/>
          <w:sz w:val="26"/>
          <w:szCs w:val="26"/>
        </w:rPr>
        <w:t>), рассчитываемого по следующей формуле:</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r w:rsidRPr="00DF69FD">
        <w:rPr>
          <w:rFonts w:ascii="Times New Roman" w:eastAsia="Times New Roman" w:hAnsi="Times New Roman" w:cs="Times New Roman"/>
          <w:noProof/>
          <w:position w:val="-23"/>
          <w:sz w:val="26"/>
          <w:szCs w:val="26"/>
        </w:rPr>
        <w:drawing>
          <wp:inline distT="0" distB="0" distL="0" distR="0" wp14:anchorId="7FEC94DB" wp14:editId="321795C3">
            <wp:extent cx="2338070" cy="440055"/>
            <wp:effectExtent l="0" t="0" r="5080" b="0"/>
            <wp:docPr id="1" name="Рисунок 1"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070" cy="440055"/>
                    </a:xfrm>
                    <a:prstGeom prst="rect">
                      <a:avLst/>
                    </a:prstGeom>
                    <a:noFill/>
                    <a:ln>
                      <a:noFill/>
                    </a:ln>
                  </pic:spPr>
                </pic:pic>
              </a:graphicData>
            </a:graphic>
          </wp:inline>
        </w:drawing>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r w:rsidRPr="00DF69FD">
        <w:rPr>
          <w:rFonts w:ascii="Times New Roman" w:eastAsia="Times New Roman" w:hAnsi="Times New Roman" w:cs="Times New Roman"/>
          <w:sz w:val="26"/>
          <w:szCs w:val="26"/>
        </w:rPr>
        <w:t>а) П</w:t>
      </w:r>
      <w:proofErr w:type="gramStart"/>
      <w:r w:rsidRPr="00DF69FD">
        <w:rPr>
          <w:rFonts w:ascii="Times New Roman" w:eastAsia="Times New Roman" w:hAnsi="Times New Roman" w:cs="Times New Roman"/>
          <w:sz w:val="26"/>
          <w:szCs w:val="26"/>
          <w:vertAlign w:val="subscript"/>
        </w:rPr>
        <w:t>1</w:t>
      </w:r>
      <w:proofErr w:type="gramEnd"/>
      <w:r w:rsidRPr="00DF69FD">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r w:rsidRPr="00DF69FD">
        <w:rPr>
          <w:rFonts w:ascii="Times New Roman" w:eastAsia="Times New Roman" w:hAnsi="Times New Roman" w:cs="Times New Roman"/>
          <w:noProof/>
          <w:position w:val="-27"/>
          <w:sz w:val="26"/>
          <w:szCs w:val="26"/>
        </w:rPr>
        <w:drawing>
          <wp:inline distT="0" distB="0" distL="0" distR="0" wp14:anchorId="4DD92B96" wp14:editId="1F69F9DA">
            <wp:extent cx="3381375" cy="509270"/>
            <wp:effectExtent l="0" t="0" r="9525" b="5080"/>
            <wp:docPr id="2" name="Рисунок 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1375" cy="509270"/>
                    </a:xfrm>
                    <a:prstGeom prst="rect">
                      <a:avLst/>
                    </a:prstGeom>
                    <a:noFill/>
                    <a:ln>
                      <a:noFill/>
                    </a:ln>
                  </pic:spPr>
                </pic:pic>
              </a:graphicData>
            </a:graphic>
          </wp:inline>
        </w:drawing>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proofErr w:type="spellStart"/>
      <w:r w:rsidRPr="00DF69FD">
        <w:rPr>
          <w:rFonts w:ascii="Times New Roman" w:eastAsia="Times New Roman" w:hAnsi="Times New Roman" w:cs="Times New Roman"/>
          <w:sz w:val="26"/>
          <w:szCs w:val="26"/>
        </w:rPr>
        <w:t>К</w:t>
      </w:r>
      <w:r w:rsidRPr="00DF69FD">
        <w:rPr>
          <w:rFonts w:ascii="Times New Roman" w:eastAsia="Times New Roman" w:hAnsi="Times New Roman" w:cs="Times New Roman"/>
          <w:sz w:val="26"/>
          <w:szCs w:val="26"/>
          <w:vertAlign w:val="subscript"/>
        </w:rPr>
        <w:t>нарлд</w:t>
      </w:r>
      <w:proofErr w:type="spellEnd"/>
      <w:r w:rsidRPr="00DF69FD">
        <w:rPr>
          <w:rFonts w:ascii="Times New Roman" w:eastAsia="Times New Roman" w:hAnsi="Times New Roman" w:cs="Times New Roman"/>
          <w:sz w:val="26"/>
          <w:szCs w:val="26"/>
        </w:rPr>
        <w:t xml:space="preserve"> = </w:t>
      </w:r>
      <w:r w:rsidR="00A46F55">
        <w:rPr>
          <w:rFonts w:ascii="Times New Roman" w:eastAsia="Times New Roman" w:hAnsi="Times New Roman" w:cs="Times New Roman"/>
          <w:sz w:val="26"/>
          <w:szCs w:val="26"/>
        </w:rPr>
        <w:t>259</w:t>
      </w:r>
      <w:r w:rsidRPr="00DF69FD">
        <w:rPr>
          <w:rFonts w:ascii="Times New Roman" w:eastAsia="Times New Roman" w:hAnsi="Times New Roman" w:cs="Times New Roman"/>
          <w:sz w:val="26"/>
          <w:szCs w:val="26"/>
        </w:rPr>
        <w:t xml:space="preserve"> - количество нарушений </w:t>
      </w:r>
      <w:hyperlink r:id="rId12" w:history="1">
        <w:r w:rsidRPr="00DC09F6">
          <w:rPr>
            <w:rFonts w:ascii="Times New Roman" w:eastAsia="Times New Roman" w:hAnsi="Times New Roman" w:cs="Times New Roman"/>
            <w:sz w:val="26"/>
            <w:szCs w:val="26"/>
          </w:rPr>
          <w:t>Закона</w:t>
        </w:r>
      </w:hyperlink>
      <w:r w:rsidRPr="00DC09F6">
        <w:rPr>
          <w:rFonts w:ascii="Times New Roman" w:eastAsia="Times New Roman" w:hAnsi="Times New Roman" w:cs="Times New Roman"/>
          <w:sz w:val="26"/>
          <w:szCs w:val="26"/>
        </w:rPr>
        <w:t xml:space="preserve"> о занятости населения и Административного </w:t>
      </w:r>
      <w:hyperlink r:id="rId13" w:history="1">
        <w:r w:rsidRPr="00DC09F6">
          <w:rPr>
            <w:rFonts w:ascii="Times New Roman" w:eastAsia="Times New Roman" w:hAnsi="Times New Roman" w:cs="Times New Roman"/>
            <w:sz w:val="26"/>
            <w:szCs w:val="26"/>
          </w:rPr>
          <w:t>регламента</w:t>
        </w:r>
      </w:hyperlink>
      <w:r w:rsidRPr="00DC09F6">
        <w:rPr>
          <w:rFonts w:ascii="Times New Roman" w:eastAsia="Times New Roman" w:hAnsi="Times New Roman" w:cs="Times New Roman"/>
          <w:sz w:val="26"/>
          <w:szCs w:val="26"/>
        </w:rPr>
        <w:t xml:space="preserve">, выявленных в ходе </w:t>
      </w:r>
      <w:proofErr w:type="gramStart"/>
      <w:r w:rsidRPr="00DC09F6">
        <w:rPr>
          <w:rFonts w:ascii="Times New Roman" w:eastAsia="Times New Roman" w:hAnsi="Times New Roman" w:cs="Times New Roman"/>
          <w:sz w:val="26"/>
          <w:szCs w:val="26"/>
        </w:rPr>
        <w:t>п</w:t>
      </w:r>
      <w:r w:rsidRPr="00A46F55">
        <w:rPr>
          <w:rFonts w:ascii="Times New Roman" w:eastAsia="Times New Roman" w:hAnsi="Times New Roman" w:cs="Times New Roman"/>
          <w:sz w:val="26"/>
          <w:szCs w:val="26"/>
        </w:rPr>
        <w:t>ро</w:t>
      </w:r>
      <w:r w:rsidRPr="00DF69FD">
        <w:rPr>
          <w:rFonts w:ascii="Times New Roman" w:eastAsia="Times New Roman" w:hAnsi="Times New Roman" w:cs="Times New Roman"/>
          <w:sz w:val="26"/>
          <w:szCs w:val="26"/>
        </w:rPr>
        <w:t>ведения проверки личных дел получателей государственных услуг</w:t>
      </w:r>
      <w:proofErr w:type="gramEnd"/>
      <w:r w:rsidRPr="00DF69FD">
        <w:rPr>
          <w:rFonts w:ascii="Times New Roman" w:eastAsia="Times New Roman" w:hAnsi="Times New Roman" w:cs="Times New Roman"/>
          <w:sz w:val="26"/>
          <w:szCs w:val="26"/>
        </w:rPr>
        <w:t xml:space="preserve"> в области содействия занятости населения;</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proofErr w:type="spellStart"/>
      <w:r w:rsidRPr="00DF69FD">
        <w:rPr>
          <w:rFonts w:ascii="Times New Roman" w:eastAsia="Times New Roman" w:hAnsi="Times New Roman" w:cs="Times New Roman"/>
          <w:sz w:val="26"/>
          <w:szCs w:val="26"/>
        </w:rPr>
        <w:t>К</w:t>
      </w:r>
      <w:r w:rsidRPr="00DF69FD">
        <w:rPr>
          <w:rFonts w:ascii="Times New Roman" w:eastAsia="Times New Roman" w:hAnsi="Times New Roman" w:cs="Times New Roman"/>
          <w:sz w:val="26"/>
          <w:szCs w:val="26"/>
          <w:vertAlign w:val="subscript"/>
        </w:rPr>
        <w:t>лд</w:t>
      </w:r>
      <w:proofErr w:type="spellEnd"/>
      <w:r w:rsidRPr="00DF69FD">
        <w:rPr>
          <w:rFonts w:ascii="Times New Roman" w:eastAsia="Times New Roman" w:hAnsi="Times New Roman" w:cs="Times New Roman"/>
          <w:sz w:val="26"/>
          <w:szCs w:val="26"/>
        </w:rPr>
        <w:t xml:space="preserve"> = </w:t>
      </w:r>
      <w:r w:rsidR="0016029C" w:rsidRPr="0016029C">
        <w:rPr>
          <w:rFonts w:ascii="Times New Roman" w:eastAsia="Times New Roman" w:hAnsi="Times New Roman" w:cs="Times New Roman"/>
          <w:sz w:val="26"/>
          <w:szCs w:val="26"/>
        </w:rPr>
        <w:t>936</w:t>
      </w:r>
      <w:r w:rsidRPr="00DF69FD">
        <w:rPr>
          <w:rFonts w:ascii="Times New Roman" w:eastAsia="Times New Roman" w:hAnsi="Times New Roman" w:cs="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proofErr w:type="spellStart"/>
      <w:r w:rsidRPr="00DF69FD">
        <w:rPr>
          <w:rFonts w:ascii="Times New Roman" w:eastAsia="Times New Roman" w:hAnsi="Times New Roman" w:cs="Times New Roman"/>
          <w:sz w:val="26"/>
          <w:szCs w:val="26"/>
        </w:rPr>
        <w:t>К</w:t>
      </w:r>
      <w:r w:rsidRPr="00DF69FD">
        <w:rPr>
          <w:rFonts w:ascii="Times New Roman" w:eastAsia="Times New Roman" w:hAnsi="Times New Roman" w:cs="Times New Roman"/>
          <w:sz w:val="26"/>
          <w:szCs w:val="26"/>
          <w:vertAlign w:val="subscript"/>
        </w:rPr>
        <w:t>наррег</w:t>
      </w:r>
      <w:proofErr w:type="spellEnd"/>
      <w:r w:rsidRPr="00DF69FD">
        <w:rPr>
          <w:rFonts w:ascii="Times New Roman" w:eastAsia="Times New Roman" w:hAnsi="Times New Roman" w:cs="Times New Roman"/>
          <w:sz w:val="26"/>
          <w:szCs w:val="26"/>
        </w:rPr>
        <w:t xml:space="preserve"> = </w:t>
      </w:r>
      <w:r w:rsidR="00206BB7" w:rsidRPr="00206BB7">
        <w:rPr>
          <w:rFonts w:ascii="Times New Roman" w:eastAsia="Times New Roman" w:hAnsi="Times New Roman" w:cs="Times New Roman"/>
          <w:sz w:val="26"/>
          <w:szCs w:val="26"/>
        </w:rPr>
        <w:t>4263</w:t>
      </w:r>
      <w:r w:rsidRPr="00DF69FD">
        <w:rPr>
          <w:rFonts w:ascii="Times New Roman" w:eastAsia="Times New Roman" w:hAnsi="Times New Roman" w:cs="Times New Roman"/>
          <w:sz w:val="26"/>
          <w:szCs w:val="26"/>
        </w:rPr>
        <w:t xml:space="preserve"> - количество нарушений </w:t>
      </w:r>
      <w:hyperlink r:id="rId14" w:history="1">
        <w:r w:rsidRPr="00DC09F6">
          <w:rPr>
            <w:rFonts w:ascii="Times New Roman" w:eastAsia="Times New Roman" w:hAnsi="Times New Roman" w:cs="Times New Roman"/>
            <w:sz w:val="26"/>
            <w:szCs w:val="26"/>
          </w:rPr>
          <w:t>Закона</w:t>
        </w:r>
      </w:hyperlink>
      <w:r w:rsidRPr="00DC09F6">
        <w:rPr>
          <w:rFonts w:ascii="Times New Roman" w:eastAsia="Times New Roman" w:hAnsi="Times New Roman" w:cs="Times New Roman"/>
          <w:sz w:val="26"/>
          <w:szCs w:val="26"/>
        </w:rPr>
        <w:t xml:space="preserve"> о занятости населения и Административного </w:t>
      </w:r>
      <w:hyperlink r:id="rId15" w:history="1">
        <w:r w:rsidRPr="00DC09F6">
          <w:rPr>
            <w:rFonts w:ascii="Times New Roman" w:eastAsia="Times New Roman" w:hAnsi="Times New Roman" w:cs="Times New Roman"/>
            <w:sz w:val="26"/>
            <w:szCs w:val="26"/>
          </w:rPr>
          <w:t>регламента</w:t>
        </w:r>
      </w:hyperlink>
      <w:r w:rsidRPr="00DC09F6">
        <w:rPr>
          <w:rFonts w:ascii="Times New Roman" w:eastAsia="Times New Roman" w:hAnsi="Times New Roman" w:cs="Times New Roman"/>
          <w:sz w:val="26"/>
          <w:szCs w:val="26"/>
        </w:rPr>
        <w:t xml:space="preserve">, выявленных </w:t>
      </w:r>
      <w:r w:rsidRPr="00DF69FD">
        <w:rPr>
          <w:rFonts w:ascii="Times New Roman" w:eastAsia="Times New Roman" w:hAnsi="Times New Roman" w:cs="Times New Roman"/>
          <w:sz w:val="26"/>
          <w:szCs w:val="26"/>
        </w:rPr>
        <w:t>в ходе проведения проверки на основании сведений Регистра получателей государственных услуг в проверенных центрах занятости;</w:t>
      </w:r>
    </w:p>
    <w:p w:rsidR="00DF69FD" w:rsidRPr="00DF69FD" w:rsidRDefault="00DF69FD" w:rsidP="00DF69FD">
      <w:pPr>
        <w:widowControl w:val="0"/>
        <w:spacing w:after="120" w:line="264" w:lineRule="auto"/>
        <w:ind w:firstLine="539"/>
        <w:jc w:val="both"/>
        <w:rPr>
          <w:rFonts w:ascii="Times New Roman" w:eastAsia="Times New Roman" w:hAnsi="Times New Roman" w:cs="Times New Roman"/>
          <w:sz w:val="26"/>
          <w:szCs w:val="26"/>
        </w:rPr>
      </w:pPr>
      <w:proofErr w:type="spellStart"/>
      <w:r w:rsidRPr="00DF69FD">
        <w:rPr>
          <w:rFonts w:ascii="Times New Roman" w:eastAsia="Times New Roman" w:hAnsi="Times New Roman" w:cs="Times New Roman"/>
          <w:sz w:val="26"/>
          <w:szCs w:val="26"/>
        </w:rPr>
        <w:t>К</w:t>
      </w:r>
      <w:r w:rsidRPr="00DF69FD">
        <w:rPr>
          <w:rFonts w:ascii="Times New Roman" w:eastAsia="Times New Roman" w:hAnsi="Times New Roman" w:cs="Times New Roman"/>
          <w:sz w:val="26"/>
          <w:szCs w:val="26"/>
          <w:vertAlign w:val="subscript"/>
        </w:rPr>
        <w:t>пол</w:t>
      </w:r>
      <w:proofErr w:type="spellEnd"/>
      <w:r w:rsidRPr="00DF69FD">
        <w:rPr>
          <w:rFonts w:ascii="Times New Roman" w:eastAsia="Times New Roman" w:hAnsi="Times New Roman" w:cs="Times New Roman"/>
          <w:sz w:val="26"/>
          <w:szCs w:val="26"/>
        </w:rPr>
        <w:t xml:space="preserve"> = </w:t>
      </w:r>
      <w:r w:rsidRPr="00DF69FD">
        <w:rPr>
          <w:rFonts w:ascii="Times New Roman" w:eastAsia="Times New Roman" w:hAnsi="Times New Roman" w:cs="Times New Roman"/>
          <w:color w:val="000000" w:themeColor="text1"/>
          <w:sz w:val="26"/>
          <w:szCs w:val="26"/>
        </w:rPr>
        <w:t xml:space="preserve">19499 </w:t>
      </w:r>
      <w:r w:rsidRPr="00DF69FD">
        <w:rPr>
          <w:rFonts w:ascii="Times New Roman" w:eastAsia="Times New Roman" w:hAnsi="Times New Roman" w:cs="Times New Roman"/>
          <w:sz w:val="26"/>
          <w:szCs w:val="26"/>
        </w:rPr>
        <w:t>- количество граждан, получающих социальные выплаты за проверяемый период в проверенных центрах занятости.</w:t>
      </w:r>
    </w:p>
    <w:p w:rsidR="00DF69FD" w:rsidRPr="00DF69FD" w:rsidRDefault="00DF69FD" w:rsidP="00DF69FD">
      <w:pPr>
        <w:widowControl w:val="0"/>
        <w:spacing w:after="120" w:line="264" w:lineRule="auto"/>
        <w:ind w:firstLine="539"/>
        <w:jc w:val="both"/>
        <w:rPr>
          <w:rFonts w:ascii="Times New Roman" w:eastAsia="Times New Roman" w:hAnsi="Times New Roman" w:cs="Times New Roman"/>
          <w:b/>
          <w:sz w:val="26"/>
          <w:szCs w:val="26"/>
        </w:rPr>
      </w:pPr>
      <w:r w:rsidRPr="00DF69FD">
        <w:rPr>
          <w:rFonts w:ascii="Times New Roman" w:eastAsia="Times New Roman" w:hAnsi="Times New Roman" w:cs="Times New Roman"/>
          <w:b/>
          <w:sz w:val="26"/>
          <w:szCs w:val="26"/>
        </w:rPr>
        <w:t>П</w:t>
      </w:r>
      <w:proofErr w:type="gramStart"/>
      <w:r w:rsidRPr="00DF69FD">
        <w:rPr>
          <w:rFonts w:ascii="Times New Roman" w:eastAsia="Times New Roman" w:hAnsi="Times New Roman" w:cs="Times New Roman"/>
          <w:b/>
          <w:sz w:val="26"/>
          <w:szCs w:val="26"/>
          <w:vertAlign w:val="subscript"/>
        </w:rPr>
        <w:t>1</w:t>
      </w:r>
      <w:proofErr w:type="gramEnd"/>
      <w:r w:rsidRPr="00DF69FD">
        <w:rPr>
          <w:rFonts w:ascii="Times New Roman" w:eastAsia="Times New Roman" w:hAnsi="Times New Roman" w:cs="Times New Roman"/>
          <w:b/>
          <w:sz w:val="26"/>
          <w:szCs w:val="26"/>
        </w:rPr>
        <w:t xml:space="preserve"> = 100% - </w:t>
      </w:r>
      <w:r w:rsidR="00DC09F6">
        <w:rPr>
          <w:rFonts w:ascii="Times New Roman" w:eastAsia="Times New Roman" w:hAnsi="Times New Roman" w:cs="Times New Roman"/>
          <w:b/>
          <w:sz w:val="26"/>
          <w:szCs w:val="26"/>
        </w:rPr>
        <w:t>259</w:t>
      </w:r>
      <w:r w:rsidRPr="00DF69FD">
        <w:rPr>
          <w:rFonts w:ascii="Times New Roman" w:eastAsia="Times New Roman" w:hAnsi="Times New Roman" w:cs="Times New Roman"/>
          <w:b/>
          <w:sz w:val="26"/>
          <w:szCs w:val="26"/>
        </w:rPr>
        <w:t>/</w:t>
      </w:r>
      <w:r w:rsidR="0016029C" w:rsidRPr="0016029C">
        <w:rPr>
          <w:rFonts w:ascii="Times New Roman" w:eastAsia="Times New Roman" w:hAnsi="Times New Roman" w:cs="Times New Roman"/>
          <w:b/>
          <w:sz w:val="26"/>
          <w:szCs w:val="26"/>
        </w:rPr>
        <w:t>936</w:t>
      </w:r>
      <w:r w:rsidRPr="00DF69FD">
        <w:rPr>
          <w:rFonts w:ascii="Times New Roman" w:eastAsia="Times New Roman" w:hAnsi="Times New Roman" w:cs="Times New Roman"/>
          <w:b/>
          <w:sz w:val="26"/>
          <w:szCs w:val="26"/>
        </w:rPr>
        <w:t xml:space="preserve"> ×100% - </w:t>
      </w:r>
      <w:r w:rsidR="00115991" w:rsidRPr="00115991">
        <w:rPr>
          <w:rFonts w:ascii="Times New Roman" w:eastAsia="Times New Roman" w:hAnsi="Times New Roman" w:cs="Times New Roman"/>
          <w:b/>
          <w:sz w:val="26"/>
          <w:szCs w:val="26"/>
        </w:rPr>
        <w:t>4263</w:t>
      </w:r>
      <w:r w:rsidRPr="00DF69FD">
        <w:rPr>
          <w:rFonts w:ascii="Times New Roman" w:eastAsia="Times New Roman" w:hAnsi="Times New Roman" w:cs="Times New Roman"/>
          <w:b/>
          <w:sz w:val="26"/>
          <w:szCs w:val="26"/>
        </w:rPr>
        <w:t xml:space="preserve">/ 19499× 100% = </w:t>
      </w:r>
      <w:r w:rsidR="00DC09F6">
        <w:rPr>
          <w:rFonts w:ascii="Times New Roman" w:eastAsia="Times New Roman" w:hAnsi="Times New Roman" w:cs="Times New Roman"/>
          <w:b/>
          <w:sz w:val="26"/>
          <w:szCs w:val="26"/>
        </w:rPr>
        <w:t>50,47</w:t>
      </w:r>
      <w:r w:rsidRPr="00DF69FD">
        <w:rPr>
          <w:rFonts w:ascii="Times New Roman" w:eastAsia="Times New Roman" w:hAnsi="Times New Roman" w:cs="Times New Roman"/>
          <w:b/>
          <w:sz w:val="26"/>
          <w:szCs w:val="26"/>
        </w:rPr>
        <w:t>%;</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r w:rsidRPr="00DF69FD">
        <w:rPr>
          <w:rFonts w:ascii="Times New Roman" w:eastAsia="Times New Roman" w:hAnsi="Times New Roman" w:cs="Times New Roman"/>
          <w:sz w:val="26"/>
          <w:szCs w:val="26"/>
        </w:rPr>
        <w:t xml:space="preserve"> б) П</w:t>
      </w:r>
      <w:proofErr w:type="gramStart"/>
      <w:r w:rsidRPr="00DF69FD">
        <w:rPr>
          <w:rFonts w:ascii="Times New Roman" w:eastAsia="Times New Roman" w:hAnsi="Times New Roman" w:cs="Times New Roman"/>
          <w:sz w:val="26"/>
          <w:szCs w:val="26"/>
          <w:vertAlign w:val="subscript"/>
        </w:rPr>
        <w:t>2</w:t>
      </w:r>
      <w:proofErr w:type="gramEnd"/>
      <w:r w:rsidRPr="00DF69FD">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r w:rsidRPr="00DF69FD">
        <w:rPr>
          <w:rFonts w:ascii="Times New Roman" w:eastAsia="Times New Roman" w:hAnsi="Times New Roman" w:cs="Times New Roman"/>
          <w:noProof/>
          <w:position w:val="-27"/>
          <w:sz w:val="26"/>
          <w:szCs w:val="26"/>
        </w:rPr>
        <w:drawing>
          <wp:inline distT="0" distB="0" distL="0" distR="0" wp14:anchorId="3FA2EA4D" wp14:editId="68035819">
            <wp:extent cx="2303145" cy="509270"/>
            <wp:effectExtent l="0" t="0" r="1905" b="5080"/>
            <wp:docPr id="3" name="Рисунок 3"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3145" cy="509270"/>
                    </a:xfrm>
                    <a:prstGeom prst="rect">
                      <a:avLst/>
                    </a:prstGeom>
                    <a:noFill/>
                    <a:ln>
                      <a:noFill/>
                    </a:ln>
                  </pic:spPr>
                </pic:pic>
              </a:graphicData>
            </a:graphic>
          </wp:inline>
        </w:drawing>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proofErr w:type="spellStart"/>
      <w:r w:rsidRPr="00DF69FD">
        <w:rPr>
          <w:rFonts w:ascii="Times New Roman" w:eastAsia="Times New Roman" w:hAnsi="Times New Roman" w:cs="Times New Roman"/>
          <w:sz w:val="26"/>
          <w:szCs w:val="26"/>
        </w:rPr>
        <w:t>К</w:t>
      </w:r>
      <w:r w:rsidRPr="00DF69FD">
        <w:rPr>
          <w:rFonts w:ascii="Times New Roman" w:eastAsia="Times New Roman" w:hAnsi="Times New Roman" w:cs="Times New Roman"/>
          <w:sz w:val="26"/>
          <w:szCs w:val="26"/>
          <w:vertAlign w:val="subscript"/>
        </w:rPr>
        <w:t>деннар</w:t>
      </w:r>
      <w:proofErr w:type="spellEnd"/>
      <w:r w:rsidRPr="00DF69FD">
        <w:rPr>
          <w:rFonts w:ascii="Times New Roman" w:eastAsia="Times New Roman" w:hAnsi="Times New Roman" w:cs="Times New Roman"/>
          <w:sz w:val="26"/>
          <w:szCs w:val="26"/>
        </w:rPr>
        <w:t xml:space="preserve"> = </w:t>
      </w:r>
      <w:r w:rsidR="0016029C">
        <w:rPr>
          <w:rFonts w:ascii="Times New Roman" w:eastAsia="Times New Roman" w:hAnsi="Times New Roman" w:cs="Times New Roman"/>
          <w:sz w:val="26"/>
          <w:szCs w:val="26"/>
        </w:rPr>
        <w:t>72</w:t>
      </w:r>
      <w:r w:rsidRPr="00DF69FD">
        <w:rPr>
          <w:rFonts w:ascii="Times New Roman" w:eastAsia="Times New Roman" w:hAnsi="Times New Roman" w:cs="Times New Roman"/>
          <w:sz w:val="26"/>
          <w:szCs w:val="26"/>
        </w:rPr>
        <w:t xml:space="preserve"> - количество личных дел получателей государственных услуг с выявленными переплатами и недоплатами;</w:t>
      </w:r>
      <w:r w:rsidRPr="00DF69FD">
        <w:rPr>
          <w:rFonts w:ascii="Times New Roman" w:hAnsi="Times New Roman" w:cs="Times New Roman"/>
          <w:sz w:val="26"/>
          <w:szCs w:val="26"/>
        </w:rPr>
        <w:t xml:space="preserve"> </w:t>
      </w:r>
    </w:p>
    <w:p w:rsidR="00DF69FD" w:rsidRPr="00DF69FD" w:rsidRDefault="00DF69FD" w:rsidP="00DF69FD">
      <w:pPr>
        <w:widowControl w:val="0"/>
        <w:spacing w:after="120" w:line="264" w:lineRule="auto"/>
        <w:ind w:firstLine="539"/>
        <w:jc w:val="both"/>
        <w:rPr>
          <w:rFonts w:ascii="Times New Roman" w:eastAsia="Times New Roman" w:hAnsi="Times New Roman" w:cs="Times New Roman"/>
          <w:sz w:val="26"/>
          <w:szCs w:val="26"/>
        </w:rPr>
      </w:pPr>
      <w:proofErr w:type="spellStart"/>
      <w:r w:rsidRPr="00DF69FD">
        <w:rPr>
          <w:rFonts w:ascii="Times New Roman" w:eastAsia="Times New Roman" w:hAnsi="Times New Roman" w:cs="Times New Roman"/>
          <w:sz w:val="26"/>
          <w:szCs w:val="26"/>
        </w:rPr>
        <w:t>К</w:t>
      </w:r>
      <w:r w:rsidRPr="00DF69FD">
        <w:rPr>
          <w:rFonts w:ascii="Times New Roman" w:eastAsia="Times New Roman" w:hAnsi="Times New Roman" w:cs="Times New Roman"/>
          <w:sz w:val="26"/>
          <w:szCs w:val="26"/>
          <w:vertAlign w:val="subscript"/>
        </w:rPr>
        <w:t>лд</w:t>
      </w:r>
      <w:proofErr w:type="spellEnd"/>
      <w:r w:rsidRPr="00DF69FD">
        <w:rPr>
          <w:rFonts w:ascii="Times New Roman" w:eastAsia="Times New Roman" w:hAnsi="Times New Roman" w:cs="Times New Roman"/>
          <w:sz w:val="26"/>
          <w:szCs w:val="26"/>
        </w:rPr>
        <w:t xml:space="preserve"> = </w:t>
      </w:r>
      <w:r w:rsidR="0016029C" w:rsidRPr="0016029C">
        <w:rPr>
          <w:rFonts w:ascii="Times New Roman" w:eastAsia="Times New Roman" w:hAnsi="Times New Roman" w:cs="Times New Roman"/>
          <w:sz w:val="26"/>
          <w:szCs w:val="26"/>
        </w:rPr>
        <w:t>936</w:t>
      </w:r>
      <w:r w:rsidRPr="00DF69FD">
        <w:rPr>
          <w:rFonts w:ascii="Times New Roman" w:eastAsia="Times New Roman" w:hAnsi="Times New Roman" w:cs="Times New Roman"/>
          <w:sz w:val="26"/>
          <w:szCs w:val="26"/>
        </w:rPr>
        <w:t xml:space="preserve"> - количество проверенных личных дел безработных граждан.</w:t>
      </w:r>
    </w:p>
    <w:p w:rsidR="00DF69FD" w:rsidRPr="00DF69FD" w:rsidRDefault="00DF69FD" w:rsidP="00DF69FD">
      <w:pPr>
        <w:widowControl w:val="0"/>
        <w:spacing w:after="120" w:line="264" w:lineRule="auto"/>
        <w:ind w:firstLine="539"/>
        <w:jc w:val="both"/>
        <w:rPr>
          <w:rFonts w:ascii="Times New Roman" w:eastAsia="Times New Roman" w:hAnsi="Times New Roman" w:cs="Times New Roman"/>
          <w:b/>
          <w:sz w:val="26"/>
          <w:szCs w:val="26"/>
        </w:rPr>
      </w:pPr>
      <w:r w:rsidRPr="00DF69FD">
        <w:rPr>
          <w:rFonts w:ascii="Times New Roman" w:eastAsia="Times New Roman" w:hAnsi="Times New Roman" w:cs="Times New Roman"/>
          <w:b/>
          <w:sz w:val="26"/>
          <w:szCs w:val="26"/>
        </w:rPr>
        <w:t>П</w:t>
      </w:r>
      <w:proofErr w:type="gramStart"/>
      <w:r w:rsidRPr="00DF69FD">
        <w:rPr>
          <w:rFonts w:ascii="Times New Roman" w:eastAsia="Times New Roman" w:hAnsi="Times New Roman" w:cs="Times New Roman"/>
          <w:b/>
          <w:sz w:val="26"/>
          <w:szCs w:val="26"/>
          <w:vertAlign w:val="subscript"/>
        </w:rPr>
        <w:t>2</w:t>
      </w:r>
      <w:proofErr w:type="gramEnd"/>
      <w:r w:rsidRPr="00DF69FD">
        <w:rPr>
          <w:rFonts w:ascii="Times New Roman" w:eastAsia="Times New Roman" w:hAnsi="Times New Roman" w:cs="Times New Roman"/>
          <w:b/>
          <w:sz w:val="26"/>
          <w:szCs w:val="26"/>
        </w:rPr>
        <w:t xml:space="preserve"> = 100% - </w:t>
      </w:r>
      <w:r w:rsidR="0016029C">
        <w:rPr>
          <w:rFonts w:ascii="Times New Roman" w:eastAsia="Times New Roman" w:hAnsi="Times New Roman" w:cs="Times New Roman"/>
          <w:b/>
          <w:sz w:val="26"/>
          <w:szCs w:val="26"/>
        </w:rPr>
        <w:t>72</w:t>
      </w:r>
      <w:r w:rsidRPr="00DF69FD">
        <w:rPr>
          <w:rFonts w:ascii="Times New Roman" w:eastAsia="Times New Roman" w:hAnsi="Times New Roman" w:cs="Times New Roman"/>
          <w:b/>
          <w:sz w:val="26"/>
          <w:szCs w:val="26"/>
        </w:rPr>
        <w:t>/</w:t>
      </w:r>
      <w:r w:rsidR="0016029C" w:rsidRPr="0016029C">
        <w:rPr>
          <w:rFonts w:ascii="Times New Roman" w:eastAsia="Times New Roman" w:hAnsi="Times New Roman" w:cs="Times New Roman"/>
          <w:b/>
          <w:sz w:val="26"/>
          <w:szCs w:val="26"/>
        </w:rPr>
        <w:t>936</w:t>
      </w:r>
      <w:r w:rsidRPr="00DF69FD">
        <w:rPr>
          <w:rFonts w:ascii="Times New Roman" w:eastAsia="Times New Roman" w:hAnsi="Times New Roman" w:cs="Times New Roman"/>
          <w:b/>
          <w:sz w:val="26"/>
          <w:szCs w:val="26"/>
        </w:rPr>
        <w:t xml:space="preserve"> × 100% = </w:t>
      </w:r>
      <w:r w:rsidR="00DC09F6" w:rsidRPr="00DC09F6">
        <w:rPr>
          <w:rFonts w:ascii="Times New Roman" w:eastAsia="Times New Roman" w:hAnsi="Times New Roman" w:cs="Times New Roman"/>
          <w:b/>
          <w:sz w:val="26"/>
          <w:szCs w:val="26"/>
        </w:rPr>
        <w:t>92,31</w:t>
      </w:r>
      <w:r w:rsidRPr="00DF69FD">
        <w:rPr>
          <w:rFonts w:ascii="Times New Roman" w:eastAsia="Times New Roman" w:hAnsi="Times New Roman" w:cs="Times New Roman"/>
          <w:b/>
          <w:sz w:val="26"/>
          <w:szCs w:val="26"/>
        </w:rPr>
        <w:t>%;</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r w:rsidRPr="00DF69FD">
        <w:rPr>
          <w:rFonts w:ascii="Times New Roman" w:eastAsia="Times New Roman" w:hAnsi="Times New Roman" w:cs="Times New Roman"/>
          <w:sz w:val="26"/>
          <w:szCs w:val="26"/>
        </w:rPr>
        <w:t>в) П</w:t>
      </w:r>
      <w:r w:rsidRPr="00DF69FD">
        <w:rPr>
          <w:rFonts w:ascii="Times New Roman" w:eastAsia="Times New Roman" w:hAnsi="Times New Roman" w:cs="Times New Roman"/>
          <w:sz w:val="26"/>
          <w:szCs w:val="26"/>
          <w:vertAlign w:val="subscript"/>
        </w:rPr>
        <w:t>3</w:t>
      </w:r>
      <w:r w:rsidRPr="00DF69FD">
        <w:rPr>
          <w:rFonts w:ascii="Times New Roman" w:eastAsia="Times New Roman" w:hAnsi="Times New Roman" w:cs="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rsidR="00DF69FD" w:rsidRPr="00DF69FD" w:rsidRDefault="00DF69FD" w:rsidP="00DF69FD">
      <w:pPr>
        <w:widowControl w:val="0"/>
        <w:spacing w:line="264" w:lineRule="auto"/>
        <w:ind w:firstLine="709"/>
        <w:jc w:val="both"/>
        <w:rPr>
          <w:rFonts w:ascii="Times New Roman" w:eastAsia="Times New Roman" w:hAnsi="Times New Roman" w:cs="Times New Roman"/>
          <w:sz w:val="26"/>
          <w:szCs w:val="26"/>
        </w:rPr>
      </w:pPr>
      <w:r w:rsidRPr="00DF69FD">
        <w:rPr>
          <w:noProof/>
        </w:rPr>
        <w:drawing>
          <wp:anchor distT="0" distB="0" distL="114300" distR="114300" simplePos="0" relativeHeight="251659264" behindDoc="0" locked="0" layoutInCell="1" allowOverlap="1" wp14:anchorId="6357A5E6" wp14:editId="34845B32">
            <wp:simplePos x="0" y="0"/>
            <wp:positionH relativeFrom="column">
              <wp:align>left</wp:align>
            </wp:positionH>
            <wp:positionV relativeFrom="paragraph">
              <wp:posOffset>3810</wp:posOffset>
            </wp:positionV>
            <wp:extent cx="2089150" cy="469900"/>
            <wp:effectExtent l="0" t="0" r="6350" b="6350"/>
            <wp:wrapSquare wrapText="right"/>
            <wp:docPr id="4" name="Рисунок 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14:sizeRelH relativeFrom="page">
              <wp14:pctWidth>0</wp14:pctWidth>
            </wp14:sizeRelH>
            <wp14:sizeRelV relativeFrom="page">
              <wp14:pctHeight>0</wp14:pctHeight>
            </wp14:sizeRelV>
          </wp:anchor>
        </w:drawing>
      </w:r>
      <w:r w:rsidRPr="00DF69FD">
        <w:rPr>
          <w:rFonts w:ascii="Times New Roman" w:eastAsia="Times New Roman" w:hAnsi="Times New Roman" w:cs="Times New Roman"/>
          <w:sz w:val="26"/>
          <w:szCs w:val="26"/>
          <w:highlight w:val="yellow"/>
        </w:rPr>
        <w:br w:type="textWrapping" w:clear="all"/>
      </w:r>
      <w:proofErr w:type="spellStart"/>
      <w:r w:rsidRPr="00DF69FD">
        <w:rPr>
          <w:rFonts w:ascii="Times New Roman" w:eastAsia="Times New Roman" w:hAnsi="Times New Roman" w:cs="Times New Roman"/>
          <w:sz w:val="26"/>
          <w:szCs w:val="26"/>
        </w:rPr>
        <w:t>С</w:t>
      </w:r>
      <w:r w:rsidRPr="00DF69FD">
        <w:rPr>
          <w:rFonts w:ascii="Times New Roman" w:eastAsia="Times New Roman" w:hAnsi="Times New Roman" w:cs="Times New Roman"/>
          <w:sz w:val="26"/>
          <w:szCs w:val="26"/>
          <w:vertAlign w:val="subscript"/>
        </w:rPr>
        <w:t>св</w:t>
      </w:r>
      <w:proofErr w:type="spellEnd"/>
      <w:r w:rsidRPr="00DF69FD">
        <w:rPr>
          <w:rFonts w:ascii="Times New Roman" w:eastAsia="Times New Roman" w:hAnsi="Times New Roman" w:cs="Times New Roman"/>
          <w:sz w:val="26"/>
          <w:szCs w:val="26"/>
        </w:rPr>
        <w:t xml:space="preserve"> = </w:t>
      </w:r>
      <w:r w:rsidRPr="00DF69FD">
        <w:rPr>
          <w:rFonts w:ascii="Times New Roman" w:eastAsia="Times New Roman" w:hAnsi="Times New Roman" w:cs="Times New Roman"/>
          <w:b/>
          <w:sz w:val="26"/>
          <w:szCs w:val="26"/>
        </w:rPr>
        <w:t xml:space="preserve">(361 378 207,00 + 2 275 142 609,30) / 99 532 = 26 489,18 </w:t>
      </w:r>
      <w:r w:rsidRPr="00DF69FD">
        <w:rPr>
          <w:rFonts w:ascii="Times New Roman" w:eastAsia="Times New Roman" w:hAnsi="Times New Roman" w:cs="Times New Roman"/>
          <w:sz w:val="26"/>
          <w:szCs w:val="26"/>
        </w:rPr>
        <w:t>–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proofErr w:type="spellStart"/>
      <w:r w:rsidRPr="00DF69FD">
        <w:rPr>
          <w:rFonts w:ascii="Times New Roman" w:eastAsia="Times New Roman" w:hAnsi="Times New Roman" w:cs="Times New Roman"/>
          <w:sz w:val="26"/>
          <w:szCs w:val="26"/>
        </w:rPr>
        <w:t>С</w:t>
      </w:r>
      <w:r w:rsidRPr="00DF69FD">
        <w:rPr>
          <w:rFonts w:ascii="Times New Roman" w:eastAsia="Times New Roman" w:hAnsi="Times New Roman" w:cs="Times New Roman"/>
          <w:sz w:val="26"/>
          <w:szCs w:val="26"/>
          <w:vertAlign w:val="subscript"/>
        </w:rPr>
        <w:t>сн</w:t>
      </w:r>
      <w:proofErr w:type="spellEnd"/>
      <w:r w:rsidRPr="00DF69FD">
        <w:rPr>
          <w:rFonts w:ascii="Times New Roman" w:eastAsia="Times New Roman" w:hAnsi="Times New Roman" w:cs="Times New Roman"/>
          <w:sz w:val="26"/>
          <w:szCs w:val="26"/>
        </w:rPr>
        <w:t xml:space="preserve"> = </w:t>
      </w:r>
      <w:r w:rsidR="00DC09F6" w:rsidRPr="00DC09F6">
        <w:rPr>
          <w:rFonts w:ascii="Times New Roman" w:eastAsia="Times New Roman" w:hAnsi="Times New Roman" w:cs="Times New Roman"/>
          <w:sz w:val="26"/>
          <w:szCs w:val="26"/>
        </w:rPr>
        <w:t>712</w:t>
      </w:r>
      <w:r w:rsidR="00DC09F6">
        <w:rPr>
          <w:rFonts w:ascii="Times New Roman" w:eastAsia="Times New Roman" w:hAnsi="Times New Roman" w:cs="Times New Roman"/>
          <w:sz w:val="26"/>
          <w:szCs w:val="26"/>
        </w:rPr>
        <w:t> </w:t>
      </w:r>
      <w:r w:rsidR="00DC09F6" w:rsidRPr="00DC09F6">
        <w:rPr>
          <w:rFonts w:ascii="Times New Roman" w:eastAsia="Times New Roman" w:hAnsi="Times New Roman" w:cs="Times New Roman"/>
          <w:sz w:val="26"/>
          <w:szCs w:val="26"/>
        </w:rPr>
        <w:t>945,87</w:t>
      </w:r>
      <w:r w:rsidRPr="00DF69FD">
        <w:rPr>
          <w:rFonts w:ascii="Times New Roman" w:eastAsia="Times New Roman" w:hAnsi="Times New Roman" w:cs="Times New Roman"/>
          <w:sz w:val="26"/>
          <w:szCs w:val="26"/>
        </w:rPr>
        <w:t xml:space="preserve">/ </w:t>
      </w:r>
      <w:r w:rsidR="0016029C" w:rsidRPr="0016029C">
        <w:rPr>
          <w:rFonts w:ascii="Times New Roman" w:eastAsia="Times New Roman" w:hAnsi="Times New Roman" w:cs="Times New Roman"/>
          <w:sz w:val="26"/>
          <w:szCs w:val="26"/>
        </w:rPr>
        <w:t>936</w:t>
      </w:r>
      <w:r w:rsidRPr="00DF69FD">
        <w:rPr>
          <w:rFonts w:ascii="Times New Roman" w:eastAsia="Times New Roman" w:hAnsi="Times New Roman" w:cs="Times New Roman"/>
          <w:sz w:val="26"/>
          <w:szCs w:val="26"/>
        </w:rPr>
        <w:t xml:space="preserve">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rsidR="00DF69FD" w:rsidRPr="00DF69FD" w:rsidRDefault="00DF69FD" w:rsidP="00DF69FD">
      <w:pPr>
        <w:widowControl w:val="0"/>
        <w:spacing w:line="264" w:lineRule="auto"/>
        <w:ind w:firstLine="539"/>
        <w:jc w:val="both"/>
        <w:rPr>
          <w:rFonts w:ascii="Times New Roman" w:eastAsia="Times New Roman" w:hAnsi="Times New Roman" w:cs="Times New Roman"/>
          <w:b/>
          <w:sz w:val="26"/>
          <w:szCs w:val="26"/>
        </w:rPr>
      </w:pPr>
      <w:r w:rsidRPr="00DF69FD">
        <w:rPr>
          <w:rFonts w:ascii="Times New Roman" w:eastAsia="Times New Roman" w:hAnsi="Times New Roman" w:cs="Times New Roman"/>
          <w:b/>
          <w:sz w:val="26"/>
          <w:szCs w:val="26"/>
        </w:rPr>
        <w:t>П3 = 100%_  _____________</w:t>
      </w:r>
      <w:r w:rsidR="00DC09F6" w:rsidRPr="00DC09F6">
        <w:t xml:space="preserve"> </w:t>
      </w:r>
      <w:r w:rsidR="00DC09F6" w:rsidRPr="00DC09F6">
        <w:rPr>
          <w:rFonts w:ascii="Times New Roman" w:eastAsia="Times New Roman" w:hAnsi="Times New Roman" w:cs="Times New Roman"/>
          <w:b/>
          <w:sz w:val="26"/>
          <w:szCs w:val="26"/>
          <w:u w:val="single"/>
        </w:rPr>
        <w:t>712</w:t>
      </w:r>
      <w:r w:rsidR="00DC09F6">
        <w:rPr>
          <w:rFonts w:ascii="Times New Roman" w:eastAsia="Times New Roman" w:hAnsi="Times New Roman" w:cs="Times New Roman"/>
          <w:b/>
          <w:sz w:val="26"/>
          <w:szCs w:val="26"/>
          <w:u w:val="single"/>
        </w:rPr>
        <w:t> </w:t>
      </w:r>
      <w:r w:rsidR="00DC09F6" w:rsidRPr="00DC09F6">
        <w:rPr>
          <w:rFonts w:ascii="Times New Roman" w:eastAsia="Times New Roman" w:hAnsi="Times New Roman" w:cs="Times New Roman"/>
          <w:b/>
          <w:sz w:val="26"/>
          <w:szCs w:val="26"/>
          <w:u w:val="single"/>
        </w:rPr>
        <w:t>945,87</w:t>
      </w:r>
      <w:r w:rsidRPr="00DF69FD">
        <w:rPr>
          <w:rFonts w:ascii="Times New Roman" w:eastAsia="Times New Roman" w:hAnsi="Times New Roman" w:cs="Times New Roman"/>
          <w:b/>
          <w:sz w:val="26"/>
          <w:szCs w:val="26"/>
          <w:u w:val="single"/>
        </w:rPr>
        <w:t xml:space="preserve">/ </w:t>
      </w:r>
      <w:r w:rsidR="0016029C" w:rsidRPr="0016029C">
        <w:rPr>
          <w:rFonts w:ascii="Times New Roman" w:eastAsia="Times New Roman" w:hAnsi="Times New Roman" w:cs="Times New Roman"/>
          <w:b/>
          <w:sz w:val="26"/>
          <w:szCs w:val="26"/>
          <w:u w:val="single"/>
        </w:rPr>
        <w:t>936</w:t>
      </w:r>
      <w:r w:rsidRPr="00DF69FD">
        <w:rPr>
          <w:rFonts w:ascii="Times New Roman" w:eastAsia="Times New Roman" w:hAnsi="Times New Roman" w:cs="Times New Roman"/>
          <w:b/>
          <w:sz w:val="26"/>
          <w:szCs w:val="26"/>
          <w:u w:val="single"/>
        </w:rPr>
        <w:t xml:space="preserve"> </w:t>
      </w:r>
      <w:r w:rsidRPr="00DF69FD">
        <w:rPr>
          <w:rFonts w:ascii="Times New Roman" w:eastAsia="Times New Roman" w:hAnsi="Times New Roman" w:cs="Times New Roman"/>
          <w:b/>
          <w:sz w:val="26"/>
          <w:szCs w:val="26"/>
        </w:rPr>
        <w:t>___________  × 100%  =</w:t>
      </w:r>
      <w:r w:rsidR="00DC09F6" w:rsidRPr="00DC09F6">
        <w:rPr>
          <w:rFonts w:ascii="Times New Roman" w:eastAsia="Times New Roman" w:hAnsi="Times New Roman" w:cs="Times New Roman"/>
          <w:b/>
          <w:sz w:val="26"/>
          <w:szCs w:val="26"/>
        </w:rPr>
        <w:t>97,12</w:t>
      </w:r>
      <w:r w:rsidRPr="00DF69FD">
        <w:rPr>
          <w:rFonts w:ascii="Times New Roman" w:eastAsia="Times New Roman" w:hAnsi="Times New Roman" w:cs="Times New Roman"/>
          <w:b/>
          <w:sz w:val="26"/>
          <w:szCs w:val="26"/>
        </w:rPr>
        <w:t xml:space="preserve">%;   </w:t>
      </w:r>
    </w:p>
    <w:p w:rsidR="00DF69FD" w:rsidRPr="00DF69FD" w:rsidRDefault="00DF69FD" w:rsidP="00DF69FD">
      <w:pPr>
        <w:widowControl w:val="0"/>
        <w:spacing w:after="120" w:line="264" w:lineRule="auto"/>
        <w:ind w:firstLine="539"/>
        <w:jc w:val="both"/>
        <w:rPr>
          <w:rFonts w:ascii="Times New Roman" w:eastAsia="Times New Roman" w:hAnsi="Times New Roman" w:cs="Times New Roman"/>
          <w:b/>
          <w:sz w:val="26"/>
          <w:szCs w:val="26"/>
        </w:rPr>
      </w:pPr>
      <w:r w:rsidRPr="00DF69FD">
        <w:rPr>
          <w:rFonts w:ascii="Times New Roman" w:eastAsia="Times New Roman" w:hAnsi="Times New Roman" w:cs="Times New Roman"/>
          <w:b/>
          <w:sz w:val="26"/>
          <w:szCs w:val="26"/>
        </w:rPr>
        <w:t xml:space="preserve">                     (361 378 207,00 + 2 275 142 609,30) / 99 532  </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r w:rsidRPr="00DF69FD">
        <w:rPr>
          <w:rFonts w:ascii="Times New Roman" w:eastAsia="Times New Roman" w:hAnsi="Times New Roman" w:cs="Times New Roman"/>
          <w:sz w:val="26"/>
          <w:szCs w:val="26"/>
        </w:rPr>
        <w:t xml:space="preserve"> г) П</w:t>
      </w:r>
      <w:proofErr w:type="gramStart"/>
      <w:r w:rsidRPr="00DF69FD">
        <w:rPr>
          <w:rFonts w:ascii="Times New Roman" w:eastAsia="Times New Roman" w:hAnsi="Times New Roman" w:cs="Times New Roman"/>
          <w:sz w:val="26"/>
          <w:szCs w:val="26"/>
          <w:vertAlign w:val="subscript"/>
        </w:rPr>
        <w:t>4</w:t>
      </w:r>
      <w:proofErr w:type="gramEnd"/>
      <w:r w:rsidRPr="00DF69FD">
        <w:rPr>
          <w:rFonts w:ascii="Times New Roman" w:eastAsia="Times New Roman" w:hAnsi="Times New Roman" w:cs="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r w:rsidRPr="00DF69FD">
        <w:rPr>
          <w:rFonts w:ascii="Times New Roman" w:eastAsia="Times New Roman" w:hAnsi="Times New Roman" w:cs="Times New Roman"/>
          <w:noProof/>
          <w:position w:val="-26"/>
          <w:sz w:val="26"/>
          <w:szCs w:val="26"/>
        </w:rPr>
        <w:drawing>
          <wp:inline distT="0" distB="0" distL="0" distR="0" wp14:anchorId="54AB638E" wp14:editId="4E1728FC">
            <wp:extent cx="1569720" cy="466090"/>
            <wp:effectExtent l="0" t="0" r="0" b="0"/>
            <wp:docPr id="5" name="Рисунок 5"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9720" cy="466090"/>
                    </a:xfrm>
                    <a:prstGeom prst="rect">
                      <a:avLst/>
                    </a:prstGeom>
                    <a:noFill/>
                    <a:ln>
                      <a:noFill/>
                    </a:ln>
                  </pic:spPr>
                </pic:pic>
              </a:graphicData>
            </a:graphic>
          </wp:inline>
        </w:drawing>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proofErr w:type="spellStart"/>
      <w:r w:rsidRPr="00DF69FD">
        <w:rPr>
          <w:rFonts w:ascii="Times New Roman" w:eastAsia="Times New Roman" w:hAnsi="Times New Roman" w:cs="Times New Roman"/>
          <w:sz w:val="26"/>
          <w:szCs w:val="26"/>
        </w:rPr>
        <w:t>С</w:t>
      </w:r>
      <w:r w:rsidRPr="00DF69FD">
        <w:rPr>
          <w:rFonts w:ascii="Times New Roman" w:eastAsia="Times New Roman" w:hAnsi="Times New Roman" w:cs="Times New Roman"/>
          <w:sz w:val="26"/>
          <w:szCs w:val="26"/>
          <w:vertAlign w:val="subscript"/>
        </w:rPr>
        <w:t>ос</w:t>
      </w:r>
      <w:proofErr w:type="spellEnd"/>
      <w:r w:rsidRPr="00DF69FD">
        <w:rPr>
          <w:rFonts w:ascii="Times New Roman" w:eastAsia="Times New Roman" w:hAnsi="Times New Roman" w:cs="Times New Roman"/>
          <w:sz w:val="26"/>
          <w:szCs w:val="26"/>
        </w:rPr>
        <w:t xml:space="preserve"> = </w:t>
      </w:r>
      <w:r w:rsidRPr="00DF69FD">
        <w:rPr>
          <w:rFonts w:ascii="Times New Roman" w:eastAsia="Times New Roman" w:hAnsi="Times New Roman" w:cs="Times New Roman"/>
          <w:b/>
          <w:sz w:val="26"/>
          <w:szCs w:val="26"/>
        </w:rPr>
        <w:t>2 280 706 945,81</w:t>
      </w:r>
      <w:r w:rsidRPr="00DF69FD">
        <w:rPr>
          <w:rFonts w:ascii="Times New Roman" w:eastAsia="Times New Roman" w:hAnsi="Times New Roman" w:cs="Times New Roman"/>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rsidR="00DF69FD" w:rsidRPr="00DF69FD" w:rsidRDefault="00DF69FD" w:rsidP="00DF69FD">
      <w:pPr>
        <w:widowControl w:val="0"/>
        <w:spacing w:before="120" w:line="264" w:lineRule="auto"/>
        <w:ind w:firstLine="539"/>
        <w:jc w:val="both"/>
        <w:rPr>
          <w:rFonts w:ascii="Times New Roman" w:eastAsia="Times New Roman" w:hAnsi="Times New Roman" w:cs="Times New Roman"/>
          <w:sz w:val="26"/>
          <w:szCs w:val="26"/>
        </w:rPr>
      </w:pPr>
      <w:proofErr w:type="spellStart"/>
      <w:r w:rsidRPr="00DF69FD">
        <w:rPr>
          <w:rFonts w:ascii="Times New Roman" w:eastAsia="Times New Roman" w:hAnsi="Times New Roman" w:cs="Times New Roman"/>
          <w:sz w:val="26"/>
          <w:szCs w:val="26"/>
        </w:rPr>
        <w:t>С</w:t>
      </w:r>
      <w:r w:rsidRPr="00DF69FD">
        <w:rPr>
          <w:rFonts w:ascii="Times New Roman" w:eastAsia="Times New Roman" w:hAnsi="Times New Roman" w:cs="Times New Roman"/>
          <w:sz w:val="26"/>
          <w:szCs w:val="26"/>
          <w:vertAlign w:val="subscript"/>
        </w:rPr>
        <w:t>вс</w:t>
      </w:r>
      <w:proofErr w:type="spellEnd"/>
      <w:r w:rsidRPr="00DF69FD">
        <w:rPr>
          <w:rFonts w:ascii="Times New Roman" w:eastAsia="Times New Roman" w:hAnsi="Times New Roman" w:cs="Times New Roman"/>
          <w:sz w:val="26"/>
          <w:szCs w:val="26"/>
        </w:rPr>
        <w:t xml:space="preserve"> = </w:t>
      </w:r>
      <w:r w:rsidRPr="00DF69FD">
        <w:rPr>
          <w:rFonts w:ascii="Times New Roman" w:eastAsia="Times New Roman" w:hAnsi="Times New Roman" w:cs="Times New Roman"/>
          <w:b/>
          <w:sz w:val="26"/>
          <w:szCs w:val="26"/>
        </w:rPr>
        <w:t>2 281 003 500,00</w:t>
      </w:r>
      <w:r w:rsidRPr="00DF69FD">
        <w:rPr>
          <w:rFonts w:ascii="Times New Roman" w:eastAsia="Times New Roman" w:hAnsi="Times New Roman" w:cs="Times New Roman"/>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rsidR="00DF69FD" w:rsidRPr="00DF69FD" w:rsidRDefault="00DF69FD" w:rsidP="00DF69FD">
      <w:pPr>
        <w:widowControl w:val="0"/>
        <w:spacing w:before="120" w:after="120" w:line="264" w:lineRule="auto"/>
        <w:ind w:firstLine="539"/>
        <w:jc w:val="both"/>
        <w:rPr>
          <w:rFonts w:ascii="Times New Roman" w:eastAsia="Times New Roman" w:hAnsi="Times New Roman" w:cs="Times New Roman"/>
          <w:b/>
          <w:color w:val="000000" w:themeColor="text1"/>
          <w:sz w:val="26"/>
          <w:szCs w:val="26"/>
        </w:rPr>
      </w:pPr>
      <w:r w:rsidRPr="00DF69FD">
        <w:rPr>
          <w:rFonts w:ascii="Times New Roman" w:eastAsia="Times New Roman" w:hAnsi="Times New Roman" w:cs="Times New Roman"/>
          <w:b/>
          <w:color w:val="000000" w:themeColor="text1"/>
          <w:sz w:val="26"/>
          <w:szCs w:val="26"/>
        </w:rPr>
        <w:t>П</w:t>
      </w:r>
      <w:proofErr w:type="gramStart"/>
      <w:r w:rsidRPr="00DF69FD">
        <w:rPr>
          <w:rFonts w:ascii="Times New Roman" w:eastAsia="Times New Roman" w:hAnsi="Times New Roman" w:cs="Times New Roman"/>
          <w:b/>
          <w:color w:val="000000" w:themeColor="text1"/>
          <w:sz w:val="26"/>
          <w:szCs w:val="26"/>
          <w:vertAlign w:val="subscript"/>
        </w:rPr>
        <w:t>4</w:t>
      </w:r>
      <w:proofErr w:type="gramEnd"/>
      <w:r w:rsidRPr="00DF69FD">
        <w:rPr>
          <w:rFonts w:ascii="Times New Roman" w:eastAsia="Times New Roman" w:hAnsi="Times New Roman" w:cs="Times New Roman"/>
          <w:b/>
          <w:color w:val="000000" w:themeColor="text1"/>
          <w:sz w:val="26"/>
          <w:szCs w:val="26"/>
        </w:rPr>
        <w:t xml:space="preserve"> = 2 280 706 945,81  / 2 281 003 500,00 × 100 % = 99,99 %;     </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r w:rsidRPr="00DF69FD">
        <w:rPr>
          <w:rFonts w:ascii="Times New Roman" w:eastAsia="Times New Roman" w:hAnsi="Times New Roman" w:cs="Times New Roman"/>
          <w:sz w:val="26"/>
          <w:szCs w:val="26"/>
        </w:rPr>
        <w:t xml:space="preserve"> д) П</w:t>
      </w:r>
      <w:r w:rsidRPr="00DF69FD">
        <w:rPr>
          <w:rFonts w:ascii="Times New Roman" w:eastAsia="Times New Roman" w:hAnsi="Times New Roman" w:cs="Times New Roman"/>
          <w:sz w:val="26"/>
          <w:szCs w:val="26"/>
          <w:vertAlign w:val="subscript"/>
        </w:rPr>
        <w:t>5</w:t>
      </w:r>
      <w:r w:rsidRPr="00DF69FD">
        <w:rPr>
          <w:rFonts w:ascii="Times New Roman" w:eastAsia="Times New Roman" w:hAnsi="Times New Roman" w:cs="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r w:rsidRPr="00DF69FD">
        <w:rPr>
          <w:rFonts w:ascii="Times New Roman" w:eastAsia="Times New Roman" w:hAnsi="Times New Roman" w:cs="Times New Roman"/>
          <w:sz w:val="26"/>
          <w:szCs w:val="26"/>
        </w:rPr>
        <w:t xml:space="preserve">при </w:t>
      </w:r>
      <w:proofErr w:type="spellStart"/>
      <w:r w:rsidRPr="00DF69FD">
        <w:rPr>
          <w:rFonts w:ascii="Times New Roman" w:eastAsia="Times New Roman" w:hAnsi="Times New Roman" w:cs="Times New Roman"/>
          <w:sz w:val="26"/>
          <w:szCs w:val="26"/>
        </w:rPr>
        <w:t>С</w:t>
      </w:r>
      <w:r w:rsidRPr="00DF69FD">
        <w:rPr>
          <w:rFonts w:ascii="Times New Roman" w:eastAsia="Times New Roman" w:hAnsi="Times New Roman" w:cs="Times New Roman"/>
          <w:sz w:val="26"/>
          <w:szCs w:val="26"/>
          <w:vertAlign w:val="subscript"/>
        </w:rPr>
        <w:t>кр</w:t>
      </w:r>
      <w:proofErr w:type="spellEnd"/>
      <w:r w:rsidRPr="00DF69FD">
        <w:rPr>
          <w:rFonts w:ascii="Times New Roman" w:eastAsia="Times New Roman" w:hAnsi="Times New Roman" w:cs="Times New Roman"/>
          <w:sz w:val="26"/>
          <w:szCs w:val="26"/>
        </w:rPr>
        <w:t xml:space="preserve">&gt;= </w:t>
      </w:r>
      <w:proofErr w:type="spellStart"/>
      <w:r w:rsidRPr="00DF69FD">
        <w:rPr>
          <w:rFonts w:ascii="Times New Roman" w:eastAsia="Times New Roman" w:hAnsi="Times New Roman" w:cs="Times New Roman"/>
          <w:sz w:val="26"/>
          <w:szCs w:val="26"/>
        </w:rPr>
        <w:t>С</w:t>
      </w:r>
      <w:r w:rsidRPr="00DF69FD">
        <w:rPr>
          <w:rFonts w:ascii="Times New Roman" w:eastAsia="Times New Roman" w:hAnsi="Times New Roman" w:cs="Times New Roman"/>
          <w:sz w:val="26"/>
          <w:szCs w:val="26"/>
          <w:vertAlign w:val="subscript"/>
        </w:rPr>
        <w:t>фв</w:t>
      </w:r>
      <w:proofErr w:type="spellEnd"/>
      <w:r w:rsidRPr="00DF69FD">
        <w:rPr>
          <w:rFonts w:ascii="Times New Roman" w:eastAsia="Times New Roman" w:hAnsi="Times New Roman" w:cs="Times New Roman"/>
          <w:sz w:val="26"/>
          <w:szCs w:val="26"/>
        </w:rPr>
        <w:t xml:space="preserve"> показатель П</w:t>
      </w:r>
      <w:r w:rsidRPr="00DF69FD">
        <w:rPr>
          <w:rFonts w:ascii="Times New Roman" w:eastAsia="Times New Roman" w:hAnsi="Times New Roman" w:cs="Times New Roman"/>
          <w:sz w:val="26"/>
          <w:szCs w:val="26"/>
          <w:vertAlign w:val="subscript"/>
        </w:rPr>
        <w:t>5</w:t>
      </w:r>
      <w:r w:rsidRPr="00DF69FD">
        <w:rPr>
          <w:rFonts w:ascii="Times New Roman" w:eastAsia="Times New Roman" w:hAnsi="Times New Roman" w:cs="Times New Roman"/>
          <w:sz w:val="26"/>
          <w:szCs w:val="26"/>
        </w:rPr>
        <w:t xml:space="preserve"> рассчитывается по следующей формуле:</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r w:rsidRPr="00DF69FD">
        <w:rPr>
          <w:rFonts w:ascii="Times New Roman" w:eastAsia="Times New Roman" w:hAnsi="Times New Roman" w:cs="Times New Roman"/>
          <w:noProof/>
          <w:position w:val="-28"/>
          <w:sz w:val="26"/>
          <w:szCs w:val="26"/>
        </w:rPr>
        <w:drawing>
          <wp:inline distT="0" distB="0" distL="0" distR="0" wp14:anchorId="698C22B0" wp14:editId="401B9D4B">
            <wp:extent cx="1242060" cy="509270"/>
            <wp:effectExtent l="0" t="0" r="0" b="5080"/>
            <wp:docPr id="6" name="Рисунок 6"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2060" cy="509270"/>
                    </a:xfrm>
                    <a:prstGeom prst="rect">
                      <a:avLst/>
                    </a:prstGeom>
                    <a:noFill/>
                    <a:ln>
                      <a:noFill/>
                    </a:ln>
                  </pic:spPr>
                </pic:pic>
              </a:graphicData>
            </a:graphic>
          </wp:inline>
        </w:drawing>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r w:rsidRPr="00DF69FD">
        <w:rPr>
          <w:rFonts w:ascii="Times New Roman" w:eastAsia="Times New Roman" w:hAnsi="Times New Roman" w:cs="Times New Roman"/>
          <w:sz w:val="26"/>
          <w:szCs w:val="26"/>
        </w:rPr>
        <w:t xml:space="preserve">при </w:t>
      </w:r>
      <w:proofErr w:type="spellStart"/>
      <w:r w:rsidRPr="00DF69FD">
        <w:rPr>
          <w:rFonts w:ascii="Times New Roman" w:eastAsia="Times New Roman" w:hAnsi="Times New Roman" w:cs="Times New Roman"/>
          <w:sz w:val="26"/>
          <w:szCs w:val="26"/>
        </w:rPr>
        <w:t>С</w:t>
      </w:r>
      <w:r w:rsidRPr="00DF69FD">
        <w:rPr>
          <w:rFonts w:ascii="Times New Roman" w:eastAsia="Times New Roman" w:hAnsi="Times New Roman" w:cs="Times New Roman"/>
          <w:sz w:val="26"/>
          <w:szCs w:val="26"/>
          <w:vertAlign w:val="subscript"/>
        </w:rPr>
        <w:t>кр</w:t>
      </w:r>
      <w:proofErr w:type="spellEnd"/>
      <w:r w:rsidRPr="00DF69FD">
        <w:rPr>
          <w:rFonts w:ascii="Times New Roman" w:eastAsia="Times New Roman" w:hAnsi="Times New Roman" w:cs="Times New Roman"/>
          <w:sz w:val="26"/>
          <w:szCs w:val="26"/>
        </w:rPr>
        <w:t>&lt;</w:t>
      </w:r>
      <w:proofErr w:type="spellStart"/>
      <w:r w:rsidRPr="00DF69FD">
        <w:rPr>
          <w:rFonts w:ascii="Times New Roman" w:eastAsia="Times New Roman" w:hAnsi="Times New Roman" w:cs="Times New Roman"/>
          <w:sz w:val="26"/>
          <w:szCs w:val="26"/>
        </w:rPr>
        <w:t>С</w:t>
      </w:r>
      <w:r w:rsidRPr="00DF69FD">
        <w:rPr>
          <w:rFonts w:ascii="Times New Roman" w:eastAsia="Times New Roman" w:hAnsi="Times New Roman" w:cs="Times New Roman"/>
          <w:sz w:val="26"/>
          <w:szCs w:val="26"/>
          <w:vertAlign w:val="subscript"/>
        </w:rPr>
        <w:t>фв</w:t>
      </w:r>
      <w:proofErr w:type="spellEnd"/>
      <w:r w:rsidRPr="00DF69FD">
        <w:rPr>
          <w:rFonts w:ascii="Times New Roman" w:eastAsia="Times New Roman" w:hAnsi="Times New Roman" w:cs="Times New Roman"/>
          <w:sz w:val="26"/>
          <w:szCs w:val="26"/>
        </w:rPr>
        <w:t xml:space="preserve"> показатель П</w:t>
      </w:r>
      <w:r w:rsidRPr="00DF69FD">
        <w:rPr>
          <w:rFonts w:ascii="Times New Roman" w:eastAsia="Times New Roman" w:hAnsi="Times New Roman" w:cs="Times New Roman"/>
          <w:sz w:val="26"/>
          <w:szCs w:val="26"/>
          <w:vertAlign w:val="subscript"/>
        </w:rPr>
        <w:t>5</w:t>
      </w:r>
      <w:r w:rsidRPr="00DF69FD">
        <w:rPr>
          <w:rFonts w:ascii="Times New Roman" w:eastAsia="Times New Roman" w:hAnsi="Times New Roman" w:cs="Times New Roman"/>
          <w:sz w:val="26"/>
          <w:szCs w:val="26"/>
        </w:rPr>
        <w:t xml:space="preserve"> рассчит</w:t>
      </w:r>
      <w:bookmarkStart w:id="1" w:name="_GoBack"/>
      <w:bookmarkEnd w:id="1"/>
      <w:r w:rsidRPr="00DF69FD">
        <w:rPr>
          <w:rFonts w:ascii="Times New Roman" w:eastAsia="Times New Roman" w:hAnsi="Times New Roman" w:cs="Times New Roman"/>
          <w:sz w:val="26"/>
          <w:szCs w:val="26"/>
        </w:rPr>
        <w:t>ывается по следующей формуле:</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r w:rsidRPr="00DF69FD">
        <w:rPr>
          <w:rFonts w:ascii="Times New Roman" w:eastAsia="Times New Roman" w:hAnsi="Times New Roman" w:cs="Times New Roman"/>
          <w:noProof/>
          <w:position w:val="-28"/>
          <w:sz w:val="26"/>
          <w:szCs w:val="26"/>
        </w:rPr>
        <w:drawing>
          <wp:inline distT="0" distB="0" distL="0" distR="0" wp14:anchorId="7E6E1A89" wp14:editId="60FD073C">
            <wp:extent cx="1638935" cy="509270"/>
            <wp:effectExtent l="0" t="0" r="0" b="5080"/>
            <wp:docPr id="7" name="Рисунок 7"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935" cy="509270"/>
                    </a:xfrm>
                    <a:prstGeom prst="rect">
                      <a:avLst/>
                    </a:prstGeom>
                    <a:noFill/>
                    <a:ln>
                      <a:noFill/>
                    </a:ln>
                  </pic:spPr>
                </pic:pic>
              </a:graphicData>
            </a:graphic>
          </wp:inline>
        </w:drawing>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proofErr w:type="spellStart"/>
      <w:r w:rsidRPr="00DF69FD">
        <w:rPr>
          <w:rFonts w:ascii="Times New Roman" w:eastAsia="Times New Roman" w:hAnsi="Times New Roman" w:cs="Times New Roman"/>
          <w:sz w:val="26"/>
          <w:szCs w:val="26"/>
        </w:rPr>
        <w:t>С</w:t>
      </w:r>
      <w:r w:rsidRPr="00DF69FD">
        <w:rPr>
          <w:rFonts w:ascii="Times New Roman" w:eastAsia="Times New Roman" w:hAnsi="Times New Roman" w:cs="Times New Roman"/>
          <w:sz w:val="26"/>
          <w:szCs w:val="26"/>
          <w:vertAlign w:val="subscript"/>
        </w:rPr>
        <w:t>кр</w:t>
      </w:r>
      <w:proofErr w:type="spellEnd"/>
      <w:r w:rsidRPr="00DF69FD">
        <w:rPr>
          <w:rFonts w:ascii="Times New Roman" w:eastAsia="Times New Roman" w:hAnsi="Times New Roman" w:cs="Times New Roman"/>
          <w:sz w:val="26"/>
          <w:szCs w:val="26"/>
        </w:rPr>
        <w:t xml:space="preserve"> = </w:t>
      </w:r>
      <w:r w:rsidRPr="00DF69FD">
        <w:rPr>
          <w:rFonts w:ascii="Times New Roman" w:eastAsia="Times New Roman" w:hAnsi="Times New Roman" w:cs="Times New Roman"/>
          <w:b/>
          <w:sz w:val="26"/>
          <w:szCs w:val="26"/>
        </w:rPr>
        <w:t>2 273 477 547,10</w:t>
      </w:r>
      <w:r w:rsidRPr="00DF69FD">
        <w:rPr>
          <w:rFonts w:ascii="Times New Roman" w:eastAsia="Times New Roman" w:hAnsi="Times New Roman" w:cs="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proofErr w:type="spellStart"/>
      <w:r w:rsidRPr="00DF69FD">
        <w:rPr>
          <w:rFonts w:ascii="Times New Roman" w:eastAsia="Times New Roman" w:hAnsi="Times New Roman" w:cs="Times New Roman"/>
          <w:sz w:val="26"/>
          <w:szCs w:val="26"/>
        </w:rPr>
        <w:t>С</w:t>
      </w:r>
      <w:r w:rsidRPr="00DF69FD">
        <w:rPr>
          <w:rFonts w:ascii="Times New Roman" w:eastAsia="Times New Roman" w:hAnsi="Times New Roman" w:cs="Times New Roman"/>
          <w:sz w:val="26"/>
          <w:szCs w:val="26"/>
          <w:vertAlign w:val="subscript"/>
        </w:rPr>
        <w:t>фв</w:t>
      </w:r>
      <w:proofErr w:type="spellEnd"/>
      <w:r w:rsidRPr="00DF69FD">
        <w:rPr>
          <w:rFonts w:ascii="Times New Roman" w:eastAsia="Times New Roman" w:hAnsi="Times New Roman" w:cs="Times New Roman"/>
          <w:sz w:val="26"/>
          <w:szCs w:val="26"/>
        </w:rPr>
        <w:t xml:space="preserve">= </w:t>
      </w:r>
      <w:r w:rsidRPr="00DF69FD">
        <w:rPr>
          <w:rFonts w:ascii="Times New Roman" w:eastAsia="Times New Roman" w:hAnsi="Times New Roman" w:cs="Times New Roman"/>
          <w:b/>
          <w:sz w:val="26"/>
          <w:szCs w:val="26"/>
        </w:rPr>
        <w:t>2 292 762 999,12</w:t>
      </w:r>
      <w:r w:rsidRPr="00DF69FD">
        <w:rPr>
          <w:rFonts w:ascii="Times New Roman" w:eastAsia="Times New Roman" w:hAnsi="Times New Roman" w:cs="Times New Roman"/>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rsidR="00DF69FD" w:rsidRPr="00DF69FD" w:rsidRDefault="00DF69FD" w:rsidP="00DF69FD">
      <w:pPr>
        <w:widowControl w:val="0"/>
        <w:spacing w:after="120" w:line="264" w:lineRule="auto"/>
        <w:ind w:firstLine="539"/>
        <w:jc w:val="both"/>
        <w:rPr>
          <w:rFonts w:ascii="Times New Roman" w:eastAsia="Times New Roman" w:hAnsi="Times New Roman" w:cs="Times New Roman"/>
          <w:b/>
          <w:sz w:val="26"/>
          <w:szCs w:val="26"/>
        </w:rPr>
      </w:pPr>
      <w:r w:rsidRPr="00DF69FD">
        <w:rPr>
          <w:rFonts w:ascii="Times New Roman" w:eastAsia="Times New Roman" w:hAnsi="Times New Roman" w:cs="Times New Roman"/>
          <w:b/>
          <w:sz w:val="26"/>
          <w:szCs w:val="26"/>
        </w:rPr>
        <w:t>П</w:t>
      </w:r>
      <w:r w:rsidRPr="00DF69FD">
        <w:rPr>
          <w:rFonts w:ascii="Times New Roman" w:eastAsia="Times New Roman" w:hAnsi="Times New Roman" w:cs="Times New Roman"/>
          <w:b/>
          <w:sz w:val="26"/>
          <w:szCs w:val="26"/>
          <w:vertAlign w:val="subscript"/>
        </w:rPr>
        <w:t>5</w:t>
      </w:r>
      <w:r w:rsidRPr="00DF69FD">
        <w:rPr>
          <w:rFonts w:ascii="Times New Roman" w:eastAsia="Times New Roman" w:hAnsi="Times New Roman" w:cs="Times New Roman"/>
          <w:b/>
          <w:sz w:val="26"/>
          <w:szCs w:val="26"/>
        </w:rPr>
        <w:t xml:space="preserve"> = 2 273 477 547,10 / 2 292 762 999,12  × 100% = 99,16 %.</w:t>
      </w:r>
    </w:p>
    <w:p w:rsidR="00DF69FD" w:rsidRPr="00DF69FD" w:rsidRDefault="00DF69FD" w:rsidP="00DF69FD">
      <w:pPr>
        <w:widowControl w:val="0"/>
        <w:spacing w:before="120" w:after="120" w:line="264" w:lineRule="auto"/>
        <w:ind w:firstLine="539"/>
        <w:jc w:val="both"/>
        <w:rPr>
          <w:rFonts w:ascii="Times New Roman" w:eastAsia="Times New Roman" w:hAnsi="Times New Roman" w:cs="Times New Roman"/>
          <w:sz w:val="26"/>
          <w:szCs w:val="26"/>
        </w:rPr>
      </w:pPr>
      <w:r w:rsidRPr="00DF69FD">
        <w:rPr>
          <w:rFonts w:ascii="Times New Roman" w:eastAsia="Times New Roman" w:hAnsi="Times New Roman" w:cs="Times New Roman"/>
          <w:sz w:val="26"/>
          <w:szCs w:val="26"/>
        </w:rPr>
        <w:t xml:space="preserve"> Общий показатель эффективности и качества </w:t>
      </w:r>
    </w:p>
    <w:p w:rsidR="00DF69FD" w:rsidRPr="00DF69FD" w:rsidRDefault="00DF69FD" w:rsidP="00DF69FD">
      <w:pPr>
        <w:widowControl w:val="0"/>
        <w:spacing w:line="264" w:lineRule="auto"/>
        <w:ind w:firstLine="539"/>
        <w:jc w:val="both"/>
        <w:rPr>
          <w:rFonts w:ascii="Times New Roman" w:hAnsi="Times New Roman" w:cs="Times New Roman"/>
          <w:sz w:val="26"/>
          <w:szCs w:val="26"/>
        </w:rPr>
      </w:pPr>
      <w:r w:rsidRPr="00DF69FD">
        <w:rPr>
          <w:rFonts w:ascii="Times New Roman" w:eastAsia="Times New Roman" w:hAnsi="Times New Roman" w:cs="Times New Roman"/>
          <w:b/>
          <w:sz w:val="26"/>
          <w:szCs w:val="26"/>
        </w:rPr>
        <w:t>П</w:t>
      </w:r>
      <w:proofErr w:type="gramStart"/>
      <w:r w:rsidRPr="00DF69FD">
        <w:rPr>
          <w:rFonts w:ascii="Times New Roman" w:eastAsia="Times New Roman" w:hAnsi="Times New Roman" w:cs="Times New Roman"/>
          <w:b/>
          <w:sz w:val="26"/>
          <w:szCs w:val="26"/>
          <w:vertAlign w:val="subscript"/>
        </w:rPr>
        <w:t>0</w:t>
      </w:r>
      <w:proofErr w:type="gramEnd"/>
      <w:r w:rsidRPr="00DF69FD">
        <w:rPr>
          <w:rFonts w:ascii="Times New Roman" w:eastAsia="Times New Roman" w:hAnsi="Times New Roman" w:cs="Times New Roman"/>
          <w:b/>
          <w:sz w:val="26"/>
          <w:szCs w:val="26"/>
        </w:rPr>
        <w:t>=(</w:t>
      </w:r>
      <w:r w:rsidR="00DC09F6" w:rsidRPr="00DC09F6">
        <w:rPr>
          <w:rFonts w:ascii="Times New Roman" w:eastAsia="Times New Roman" w:hAnsi="Times New Roman" w:cs="Times New Roman"/>
          <w:b/>
          <w:sz w:val="26"/>
          <w:szCs w:val="26"/>
        </w:rPr>
        <w:t>50,47</w:t>
      </w:r>
      <w:r w:rsidRPr="00DF69FD">
        <w:rPr>
          <w:rFonts w:ascii="Times New Roman" w:eastAsia="Times New Roman" w:hAnsi="Times New Roman" w:cs="Times New Roman"/>
          <w:b/>
          <w:sz w:val="26"/>
          <w:szCs w:val="26"/>
        </w:rPr>
        <w:t>%+</w:t>
      </w:r>
      <w:r w:rsidR="00DC09F6" w:rsidRPr="00DC09F6">
        <w:rPr>
          <w:rFonts w:ascii="Times New Roman" w:eastAsia="Times New Roman" w:hAnsi="Times New Roman" w:cs="Times New Roman"/>
          <w:b/>
          <w:sz w:val="26"/>
          <w:szCs w:val="26"/>
        </w:rPr>
        <w:t>92,31</w:t>
      </w:r>
      <w:r w:rsidRPr="00DF69FD">
        <w:rPr>
          <w:rFonts w:ascii="Times New Roman" w:eastAsia="Times New Roman" w:hAnsi="Times New Roman" w:cs="Times New Roman"/>
          <w:b/>
          <w:sz w:val="26"/>
          <w:szCs w:val="26"/>
        </w:rPr>
        <w:t>%+</w:t>
      </w:r>
      <w:r w:rsidR="00DC09F6" w:rsidRPr="00DC09F6">
        <w:rPr>
          <w:rFonts w:ascii="Times New Roman" w:eastAsia="Times New Roman" w:hAnsi="Times New Roman" w:cs="Times New Roman"/>
          <w:b/>
          <w:sz w:val="26"/>
          <w:szCs w:val="26"/>
        </w:rPr>
        <w:t>97,12</w:t>
      </w:r>
      <w:r w:rsidRPr="00DF69FD">
        <w:rPr>
          <w:rFonts w:ascii="Times New Roman" w:eastAsia="Times New Roman" w:hAnsi="Times New Roman" w:cs="Times New Roman"/>
          <w:b/>
          <w:sz w:val="26"/>
          <w:szCs w:val="26"/>
        </w:rPr>
        <w:t xml:space="preserve">%+ </w:t>
      </w:r>
      <w:r w:rsidRPr="00683004">
        <w:rPr>
          <w:rFonts w:ascii="Times New Roman" w:eastAsia="Times New Roman" w:hAnsi="Times New Roman" w:cs="Times New Roman"/>
          <w:b/>
          <w:sz w:val="26"/>
          <w:szCs w:val="26"/>
        </w:rPr>
        <w:t>99</w:t>
      </w:r>
      <w:r w:rsidRPr="00683004">
        <w:rPr>
          <w:rFonts w:ascii="Times New Roman" w:eastAsia="Times New Roman" w:hAnsi="Times New Roman" w:cs="Times New Roman"/>
          <w:b/>
          <w:color w:val="000000" w:themeColor="text1"/>
          <w:sz w:val="26"/>
          <w:szCs w:val="26"/>
        </w:rPr>
        <w:t>,99</w:t>
      </w:r>
      <w:r w:rsidRPr="00DF69FD">
        <w:rPr>
          <w:rFonts w:ascii="Times New Roman" w:eastAsia="Times New Roman" w:hAnsi="Times New Roman" w:cs="Times New Roman"/>
          <w:b/>
          <w:color w:val="FF0000"/>
          <w:sz w:val="26"/>
          <w:szCs w:val="26"/>
        </w:rPr>
        <w:t> </w:t>
      </w:r>
      <w:r w:rsidRPr="00DF69FD">
        <w:rPr>
          <w:rFonts w:ascii="Times New Roman" w:eastAsia="Times New Roman" w:hAnsi="Times New Roman" w:cs="Times New Roman"/>
          <w:b/>
          <w:sz w:val="26"/>
          <w:szCs w:val="26"/>
        </w:rPr>
        <w:t xml:space="preserve">%+ 99,16%)/5= </w:t>
      </w:r>
      <w:r w:rsidR="00DC09F6" w:rsidRPr="00DC09F6">
        <w:rPr>
          <w:rFonts w:ascii="Times New Roman" w:eastAsia="Times New Roman" w:hAnsi="Times New Roman" w:cs="Times New Roman"/>
          <w:b/>
          <w:sz w:val="26"/>
          <w:szCs w:val="26"/>
        </w:rPr>
        <w:t>87,81</w:t>
      </w:r>
      <w:r w:rsidRPr="00DF69FD">
        <w:rPr>
          <w:rFonts w:ascii="Times New Roman" w:eastAsia="Times New Roman" w:hAnsi="Times New Roman" w:cs="Times New Roman"/>
          <w:b/>
          <w:sz w:val="26"/>
          <w:szCs w:val="26"/>
        </w:rPr>
        <w:t>%</w:t>
      </w:r>
      <w:r w:rsidRPr="00DF69FD">
        <w:rPr>
          <w:rFonts w:ascii="Times New Roman" w:hAnsi="Times New Roman" w:cs="Times New Roman"/>
          <w:sz w:val="26"/>
          <w:szCs w:val="26"/>
        </w:rPr>
        <w:t xml:space="preserve">.   </w:t>
      </w:r>
    </w:p>
    <w:p w:rsidR="00DF69FD" w:rsidRPr="00DF69FD" w:rsidRDefault="00DF69FD" w:rsidP="00DF69FD">
      <w:pPr>
        <w:widowControl w:val="0"/>
        <w:spacing w:line="264" w:lineRule="auto"/>
        <w:ind w:firstLine="539"/>
        <w:jc w:val="both"/>
        <w:rPr>
          <w:rFonts w:ascii="Times New Roman" w:hAnsi="Times New Roman" w:cs="Times New Roman"/>
          <w:sz w:val="26"/>
          <w:szCs w:val="26"/>
        </w:rPr>
      </w:pPr>
    </w:p>
    <w:p w:rsidR="00DF69FD" w:rsidRPr="00DF69FD" w:rsidRDefault="00DF69FD" w:rsidP="00DF69FD">
      <w:pPr>
        <w:widowControl w:val="0"/>
        <w:spacing w:line="264" w:lineRule="auto"/>
        <w:ind w:firstLine="539"/>
        <w:jc w:val="both"/>
        <w:rPr>
          <w:rFonts w:ascii="Times New Roman" w:eastAsia="Times New Roman" w:hAnsi="Times New Roman" w:cs="Times New Roman"/>
          <w:sz w:val="26"/>
          <w:szCs w:val="26"/>
        </w:rPr>
      </w:pPr>
      <w:r w:rsidRPr="00DF69FD">
        <w:rPr>
          <w:rFonts w:ascii="Times New Roman" w:hAnsi="Times New Roman" w:cs="Times New Roman"/>
          <w:sz w:val="26"/>
          <w:szCs w:val="26"/>
        </w:rPr>
        <w:t>Согласно пункту 6 приложения № 2 Порядка, у</w:t>
      </w:r>
      <w:r w:rsidRPr="00DF69FD">
        <w:rPr>
          <w:rFonts w:ascii="Times New Roman" w:eastAsia="Times New Roman" w:hAnsi="Times New Roman" w:cs="Times New Roman"/>
          <w:sz w:val="26"/>
          <w:szCs w:val="26"/>
        </w:rPr>
        <w:t xml:space="preserve">ровень эффективности и качества – </w:t>
      </w:r>
      <w:r w:rsidR="00683004" w:rsidRPr="00683004">
        <w:rPr>
          <w:rFonts w:ascii="Times New Roman" w:eastAsia="Times New Roman" w:hAnsi="Times New Roman" w:cs="Times New Roman"/>
          <w:b/>
          <w:sz w:val="26"/>
          <w:szCs w:val="26"/>
        </w:rPr>
        <w:t>хороший</w:t>
      </w:r>
      <w:r w:rsidRPr="00DF69FD">
        <w:rPr>
          <w:rFonts w:ascii="Times New Roman" w:eastAsia="Times New Roman" w:hAnsi="Times New Roman" w:cs="Times New Roman"/>
          <w:b/>
          <w:sz w:val="26"/>
          <w:szCs w:val="26"/>
        </w:rPr>
        <w:t xml:space="preserve"> (</w:t>
      </w:r>
      <w:r w:rsidR="00683004">
        <w:rPr>
          <w:rFonts w:ascii="Times New Roman" w:eastAsia="Times New Roman" w:hAnsi="Times New Roman" w:cs="Times New Roman"/>
          <w:b/>
          <w:sz w:val="26"/>
          <w:szCs w:val="26"/>
        </w:rPr>
        <w:t>8</w:t>
      </w:r>
      <w:r w:rsidRPr="00DF69FD">
        <w:rPr>
          <w:rFonts w:ascii="Times New Roman" w:eastAsia="Times New Roman" w:hAnsi="Times New Roman" w:cs="Times New Roman"/>
          <w:b/>
          <w:sz w:val="26"/>
          <w:szCs w:val="26"/>
        </w:rPr>
        <w:t xml:space="preserve">5 ≤ </w:t>
      </w:r>
      <w:r w:rsidR="00DC09F6" w:rsidRPr="00DC09F6">
        <w:rPr>
          <w:rFonts w:ascii="Times New Roman" w:eastAsia="Times New Roman" w:hAnsi="Times New Roman" w:cs="Times New Roman"/>
          <w:b/>
          <w:sz w:val="26"/>
          <w:szCs w:val="26"/>
        </w:rPr>
        <w:t>87,81</w:t>
      </w:r>
      <w:r w:rsidRPr="00DF69FD">
        <w:rPr>
          <w:rFonts w:ascii="Times New Roman" w:eastAsia="Times New Roman" w:hAnsi="Times New Roman" w:cs="Times New Roman"/>
          <w:b/>
          <w:sz w:val="26"/>
          <w:szCs w:val="26"/>
        </w:rPr>
        <w:sym w:font="Symbol" w:char="F03C"/>
      </w:r>
      <w:r w:rsidRPr="00DF69FD">
        <w:rPr>
          <w:rFonts w:ascii="Times New Roman" w:eastAsia="Times New Roman" w:hAnsi="Times New Roman" w:cs="Times New Roman"/>
          <w:b/>
          <w:sz w:val="26"/>
          <w:szCs w:val="26"/>
        </w:rPr>
        <w:t xml:space="preserve"> </w:t>
      </w:r>
      <w:r w:rsidR="00683004">
        <w:rPr>
          <w:rFonts w:ascii="Times New Roman" w:eastAsia="Times New Roman" w:hAnsi="Times New Roman" w:cs="Times New Roman"/>
          <w:b/>
          <w:sz w:val="26"/>
          <w:szCs w:val="26"/>
        </w:rPr>
        <w:t>9</w:t>
      </w:r>
      <w:r w:rsidRPr="00DF69FD">
        <w:rPr>
          <w:rFonts w:ascii="Times New Roman" w:eastAsia="Times New Roman" w:hAnsi="Times New Roman" w:cs="Times New Roman"/>
          <w:b/>
          <w:sz w:val="26"/>
          <w:szCs w:val="26"/>
        </w:rPr>
        <w:t>5).</w:t>
      </w:r>
    </w:p>
    <w:p w:rsidR="00DF69FD" w:rsidRPr="00DF69FD" w:rsidRDefault="00DF69FD" w:rsidP="00DF69FD">
      <w:pPr>
        <w:widowControl w:val="0"/>
        <w:spacing w:line="264" w:lineRule="auto"/>
        <w:ind w:firstLine="709"/>
        <w:jc w:val="both"/>
        <w:rPr>
          <w:rFonts w:ascii="Times New Roman" w:hAnsi="Times New Roman" w:cs="Times New Roman"/>
          <w:sz w:val="26"/>
          <w:szCs w:val="26"/>
        </w:rPr>
      </w:pPr>
    </w:p>
    <w:p w:rsidR="00DF69FD" w:rsidRDefault="00DF69FD" w:rsidP="00DF69FD">
      <w:pPr>
        <w:widowControl w:val="0"/>
        <w:spacing w:line="264" w:lineRule="auto"/>
        <w:ind w:firstLine="709"/>
        <w:jc w:val="both"/>
        <w:rPr>
          <w:rFonts w:ascii="Times New Roman" w:hAnsi="Times New Roman" w:cs="Times New Roman"/>
          <w:sz w:val="26"/>
          <w:szCs w:val="26"/>
        </w:rPr>
      </w:pPr>
      <w:r w:rsidRPr="00DF69FD">
        <w:rPr>
          <w:rFonts w:ascii="Times New Roman" w:hAnsi="Times New Roman" w:cs="Times New Roman"/>
          <w:sz w:val="26"/>
          <w:szCs w:val="26"/>
        </w:rPr>
        <w:t>Подписи лиц, проводивших проверку:</w:t>
      </w:r>
    </w:p>
    <w:p w:rsidR="00683004" w:rsidRPr="00DF69FD" w:rsidRDefault="00683004" w:rsidP="00DF69FD">
      <w:pPr>
        <w:widowControl w:val="0"/>
        <w:spacing w:line="264" w:lineRule="auto"/>
        <w:ind w:firstLine="709"/>
        <w:jc w:val="both"/>
        <w:rPr>
          <w:rFonts w:ascii="Times New Roman" w:hAnsi="Times New Roman" w:cs="Times New Roman"/>
          <w:sz w:val="26"/>
          <w:szCs w:val="26"/>
        </w:rPr>
      </w:pPr>
    </w:p>
    <w:p w:rsidR="00021BFB" w:rsidRDefault="00021BFB" w:rsidP="00021BFB">
      <w:pPr>
        <w:widowControl w:val="0"/>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И.Ю. </w:t>
      </w:r>
      <w:r w:rsidRPr="00223836">
        <w:rPr>
          <w:rFonts w:ascii="Times New Roman" w:hAnsi="Times New Roman" w:cs="Times New Roman"/>
          <w:sz w:val="26"/>
          <w:szCs w:val="26"/>
        </w:rPr>
        <w:t>Зубков</w:t>
      </w:r>
      <w:r>
        <w:rPr>
          <w:rFonts w:ascii="Times New Roman" w:hAnsi="Times New Roman" w:cs="Times New Roman"/>
          <w:sz w:val="26"/>
          <w:szCs w:val="26"/>
        </w:rPr>
        <w:t>а</w:t>
      </w:r>
    </w:p>
    <w:p w:rsidR="00021BFB" w:rsidRPr="00DF69FD" w:rsidRDefault="00021BFB" w:rsidP="00021BFB">
      <w:pPr>
        <w:widowControl w:val="0"/>
        <w:spacing w:line="264" w:lineRule="auto"/>
        <w:ind w:firstLine="709"/>
        <w:jc w:val="right"/>
        <w:rPr>
          <w:rFonts w:ascii="Times New Roman" w:hAnsi="Times New Roman" w:cs="Times New Roman"/>
          <w:sz w:val="26"/>
          <w:szCs w:val="26"/>
        </w:rPr>
      </w:pPr>
    </w:p>
    <w:p w:rsidR="00021BFB" w:rsidRDefault="00021BFB" w:rsidP="00021BFB">
      <w:pPr>
        <w:widowControl w:val="0"/>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Pr="00DF69FD">
        <w:rPr>
          <w:rFonts w:ascii="Times New Roman" w:hAnsi="Times New Roman" w:cs="Times New Roman"/>
          <w:sz w:val="26"/>
          <w:szCs w:val="26"/>
        </w:rPr>
        <w:t>И.В. Кирсанова</w:t>
      </w:r>
    </w:p>
    <w:p w:rsidR="00021BFB" w:rsidRPr="00DF69FD" w:rsidRDefault="00021BFB" w:rsidP="00021BFB">
      <w:pPr>
        <w:widowControl w:val="0"/>
        <w:spacing w:line="264" w:lineRule="auto"/>
        <w:ind w:firstLine="709"/>
        <w:jc w:val="right"/>
        <w:rPr>
          <w:rFonts w:ascii="Times New Roman" w:hAnsi="Times New Roman" w:cs="Times New Roman"/>
          <w:sz w:val="26"/>
          <w:szCs w:val="26"/>
        </w:rPr>
      </w:pPr>
      <w:r w:rsidRPr="00DF69FD">
        <w:rPr>
          <w:rFonts w:ascii="Times New Roman" w:hAnsi="Times New Roman" w:cs="Times New Roman"/>
          <w:sz w:val="26"/>
          <w:szCs w:val="26"/>
        </w:rPr>
        <w:t xml:space="preserve"> </w:t>
      </w:r>
    </w:p>
    <w:p w:rsidR="00021BFB" w:rsidRDefault="00021BFB" w:rsidP="00021BFB">
      <w:pPr>
        <w:widowControl w:val="0"/>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Pr="00DF69FD">
        <w:rPr>
          <w:rFonts w:ascii="Times New Roman" w:hAnsi="Times New Roman" w:cs="Times New Roman"/>
          <w:sz w:val="26"/>
          <w:szCs w:val="26"/>
        </w:rPr>
        <w:t>А.А. Щукин</w:t>
      </w:r>
    </w:p>
    <w:p w:rsidR="00683004" w:rsidRPr="00DF69FD" w:rsidRDefault="00683004" w:rsidP="00DF69FD">
      <w:pPr>
        <w:widowControl w:val="0"/>
        <w:spacing w:line="264" w:lineRule="auto"/>
        <w:ind w:firstLine="709"/>
        <w:jc w:val="center"/>
        <w:rPr>
          <w:rFonts w:ascii="Times New Roman" w:hAnsi="Times New Roman" w:cs="Times New Roman"/>
          <w:sz w:val="26"/>
          <w:szCs w:val="26"/>
        </w:rPr>
      </w:pPr>
    </w:p>
    <w:p w:rsidR="00DF69FD" w:rsidRPr="00DF69FD" w:rsidRDefault="00DF69FD" w:rsidP="00DF69FD">
      <w:pPr>
        <w:widowControl w:val="0"/>
        <w:spacing w:line="264" w:lineRule="auto"/>
        <w:ind w:firstLine="709"/>
        <w:jc w:val="both"/>
        <w:rPr>
          <w:rFonts w:ascii="Times New Roman" w:hAnsi="Times New Roman" w:cs="Times New Roman"/>
          <w:sz w:val="26"/>
          <w:szCs w:val="26"/>
        </w:rPr>
      </w:pPr>
      <w:r w:rsidRPr="00DF69FD">
        <w:rPr>
          <w:rFonts w:ascii="Times New Roman" w:hAnsi="Times New Roman" w:cs="Times New Roman"/>
          <w:sz w:val="26"/>
          <w:szCs w:val="26"/>
        </w:rPr>
        <w:t xml:space="preserve"> «</w:t>
      </w:r>
      <w:r w:rsidR="00683004">
        <w:rPr>
          <w:rFonts w:ascii="Times New Roman" w:hAnsi="Times New Roman" w:cs="Times New Roman"/>
          <w:sz w:val="26"/>
          <w:szCs w:val="26"/>
        </w:rPr>
        <w:t>25</w:t>
      </w:r>
      <w:r w:rsidRPr="00DF69FD">
        <w:rPr>
          <w:rFonts w:ascii="Times New Roman" w:hAnsi="Times New Roman" w:cs="Times New Roman"/>
          <w:sz w:val="26"/>
          <w:szCs w:val="26"/>
        </w:rPr>
        <w:t xml:space="preserve"> » октября 2021 г.</w:t>
      </w:r>
    </w:p>
    <w:p w:rsidR="00DF69FD" w:rsidRPr="00DF69FD" w:rsidRDefault="00DF69FD" w:rsidP="00DF69FD">
      <w:pPr>
        <w:widowControl w:val="0"/>
        <w:spacing w:line="264" w:lineRule="auto"/>
        <w:ind w:firstLine="709"/>
        <w:jc w:val="both"/>
        <w:rPr>
          <w:rFonts w:ascii="Times New Roman" w:hAnsi="Times New Roman" w:cs="Times New Roman"/>
          <w:sz w:val="26"/>
          <w:szCs w:val="26"/>
        </w:rPr>
      </w:pPr>
    </w:p>
    <w:p w:rsidR="00DF69FD" w:rsidRPr="00DF69FD" w:rsidRDefault="00DF69FD" w:rsidP="00DF69FD">
      <w:pPr>
        <w:widowControl w:val="0"/>
        <w:spacing w:line="264" w:lineRule="auto"/>
        <w:ind w:firstLine="709"/>
        <w:jc w:val="both"/>
        <w:rPr>
          <w:rFonts w:ascii="Times New Roman" w:hAnsi="Times New Roman" w:cs="Times New Roman"/>
          <w:sz w:val="26"/>
          <w:szCs w:val="26"/>
          <w:u w:val="single"/>
        </w:rPr>
      </w:pPr>
      <w:r w:rsidRPr="00DF69FD">
        <w:rPr>
          <w:rFonts w:ascii="Times New Roman" w:hAnsi="Times New Roman" w:cs="Times New Roman"/>
          <w:sz w:val="26"/>
          <w:szCs w:val="26"/>
          <w:u w:val="single"/>
        </w:rPr>
        <w:t xml:space="preserve">С актом проверки ознакомлена, копию акта со всеми приложениями получила Романовская Е.В., заместитель Председателя Совета министров Республики Крым – министр труда и социальной защиты Республики Крым                                             </w:t>
      </w:r>
      <w:r w:rsidRPr="00DF69FD">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DF69FD" w:rsidRDefault="00DF69FD" w:rsidP="00DF69FD">
      <w:pPr>
        <w:widowControl w:val="0"/>
        <w:spacing w:before="120" w:after="120"/>
        <w:jc w:val="right"/>
        <w:rPr>
          <w:rFonts w:ascii="Times New Roman" w:hAnsi="Times New Roman" w:cs="Times New Roman"/>
          <w:sz w:val="26"/>
          <w:szCs w:val="26"/>
        </w:rPr>
      </w:pPr>
      <w:r w:rsidRPr="00DF69FD">
        <w:rPr>
          <w:rFonts w:ascii="Times New Roman" w:hAnsi="Times New Roman" w:cs="Times New Roman"/>
          <w:sz w:val="26"/>
          <w:szCs w:val="26"/>
        </w:rPr>
        <w:t xml:space="preserve">« </w:t>
      </w:r>
      <w:r w:rsidR="00683004">
        <w:rPr>
          <w:rFonts w:ascii="Times New Roman" w:hAnsi="Times New Roman" w:cs="Times New Roman"/>
          <w:sz w:val="26"/>
          <w:szCs w:val="26"/>
        </w:rPr>
        <w:t>25</w:t>
      </w:r>
      <w:r w:rsidRPr="00DF69FD">
        <w:rPr>
          <w:rFonts w:ascii="Times New Roman" w:hAnsi="Times New Roman" w:cs="Times New Roman"/>
          <w:sz w:val="26"/>
          <w:szCs w:val="26"/>
        </w:rPr>
        <w:t xml:space="preserve"> » октября 2021 г.</w:t>
      </w:r>
    </w:p>
    <w:p w:rsidR="00DF69FD" w:rsidRDefault="00DF69FD" w:rsidP="00DF69FD">
      <w:pPr>
        <w:widowControl w:val="0"/>
        <w:jc w:val="right"/>
        <w:rPr>
          <w:rFonts w:ascii="Times New Roman" w:hAnsi="Times New Roman" w:cs="Times New Roman"/>
        </w:rPr>
      </w:pPr>
      <w:r w:rsidRPr="00DF69FD">
        <w:rPr>
          <w:rFonts w:ascii="Times New Roman" w:hAnsi="Times New Roman" w:cs="Times New Roman"/>
        </w:rPr>
        <w:t>__________</w:t>
      </w:r>
      <w:proofErr w:type="gramStart"/>
      <w:r w:rsidR="00021BFB" w:rsidRPr="00021BFB">
        <w:rPr>
          <w:rFonts w:ascii="Times New Roman" w:hAnsi="Times New Roman" w:cs="Times New Roman"/>
          <w:sz w:val="26"/>
          <w:szCs w:val="26"/>
          <w:u w:val="single"/>
        </w:rPr>
        <w:t>п</w:t>
      </w:r>
      <w:proofErr w:type="gramEnd"/>
      <w:r w:rsidR="00021BFB" w:rsidRPr="00021BFB">
        <w:rPr>
          <w:rFonts w:ascii="Times New Roman" w:hAnsi="Times New Roman" w:cs="Times New Roman"/>
          <w:sz w:val="26"/>
          <w:szCs w:val="26"/>
          <w:u w:val="single"/>
        </w:rPr>
        <w:t>/п</w:t>
      </w:r>
      <w:r w:rsidRPr="00DF69FD">
        <w:rPr>
          <w:rFonts w:ascii="Times New Roman" w:hAnsi="Times New Roman" w:cs="Times New Roman"/>
        </w:rPr>
        <w:t>____________</w:t>
      </w:r>
    </w:p>
    <w:p w:rsidR="008A0997" w:rsidRDefault="00DF69FD" w:rsidP="006931E4">
      <w:pPr>
        <w:widowControl w:val="0"/>
        <w:jc w:val="right"/>
        <w:rPr>
          <w:rFonts w:ascii="Times New Roman" w:hAnsi="Times New Roman" w:cs="Times New Roman"/>
        </w:rPr>
      </w:pPr>
      <w:r w:rsidRPr="00DF69FD">
        <w:rPr>
          <w:rFonts w:ascii="Times New Roman" w:hAnsi="Times New Roman" w:cs="Times New Roman"/>
        </w:rPr>
        <w:t>(подпись)</w:t>
      </w:r>
    </w:p>
    <w:p w:rsidR="008A0997" w:rsidRDefault="008A0997" w:rsidP="00DF69FD">
      <w:pPr>
        <w:widowControl w:val="0"/>
        <w:jc w:val="both"/>
        <w:rPr>
          <w:rFonts w:ascii="Times New Roman" w:hAnsi="Times New Roman" w:cs="Times New Roman"/>
        </w:rPr>
      </w:pPr>
    </w:p>
    <w:p w:rsidR="00DF69FD" w:rsidRPr="00DF69FD" w:rsidRDefault="00DF69FD" w:rsidP="00DF69FD">
      <w:pPr>
        <w:widowControl w:val="0"/>
        <w:jc w:val="both"/>
        <w:rPr>
          <w:rFonts w:ascii="Times New Roman" w:hAnsi="Times New Roman" w:cs="Times New Roman"/>
        </w:rPr>
      </w:pPr>
      <w:r w:rsidRPr="00DF69FD">
        <w:rPr>
          <w:rFonts w:ascii="Times New Roman" w:hAnsi="Times New Roman" w:cs="Times New Roman"/>
        </w:rPr>
        <w:t>Пометка об отказе ознакомления с актом проверки:______________________________</w:t>
      </w:r>
    </w:p>
    <w:p w:rsidR="00DF69FD" w:rsidRPr="00DF69FD" w:rsidRDefault="00DF69FD" w:rsidP="00DF69FD">
      <w:pPr>
        <w:widowControl w:val="0"/>
        <w:jc w:val="both"/>
        <w:rPr>
          <w:rFonts w:ascii="Times New Roman" w:hAnsi="Times New Roman" w:cs="Times New Roman"/>
        </w:rPr>
      </w:pPr>
      <w:r w:rsidRPr="00DF69FD">
        <w:rPr>
          <w:rFonts w:ascii="Times New Roman" w:hAnsi="Times New Roman" w:cs="Times New Roman"/>
        </w:rPr>
        <w:t xml:space="preserve"> подпись уполномоченного должностного лица (лиц),</w:t>
      </w:r>
    </w:p>
    <w:p w:rsidR="00DF69FD" w:rsidRPr="00DF69FD" w:rsidRDefault="00DF69FD" w:rsidP="00DF69FD">
      <w:pPr>
        <w:widowControl w:val="0"/>
        <w:jc w:val="both"/>
        <w:rPr>
          <w:rFonts w:ascii="Times New Roman" w:hAnsi="Times New Roman" w:cs="Times New Roman"/>
          <w:i/>
          <w:iCs/>
          <w:sz w:val="26"/>
          <w:szCs w:val="26"/>
        </w:rPr>
      </w:pPr>
      <w:proofErr w:type="gramStart"/>
      <w:r w:rsidRPr="00DF69FD">
        <w:rPr>
          <w:rFonts w:ascii="Times New Roman" w:hAnsi="Times New Roman" w:cs="Times New Roman"/>
        </w:rPr>
        <w:t>проводившего</w:t>
      </w:r>
      <w:proofErr w:type="gramEnd"/>
      <w:r w:rsidRPr="00DF69FD">
        <w:rPr>
          <w:rFonts w:ascii="Times New Roman" w:hAnsi="Times New Roman" w:cs="Times New Roman"/>
        </w:rPr>
        <w:t xml:space="preserve"> проверку)</w:t>
      </w:r>
    </w:p>
    <w:p w:rsidR="00DF69FD" w:rsidRPr="00DF69FD" w:rsidRDefault="00DF69FD" w:rsidP="00DF69FD">
      <w:pPr>
        <w:autoSpaceDN w:val="0"/>
        <w:spacing w:before="120" w:line="264" w:lineRule="auto"/>
        <w:ind w:firstLine="709"/>
        <w:jc w:val="both"/>
        <w:rPr>
          <w:rFonts w:ascii="Times New Roman" w:hAnsi="Times New Roman" w:cs="Times New Roman"/>
        </w:rPr>
      </w:pPr>
    </w:p>
    <w:p w:rsidR="0027540C" w:rsidRDefault="0027540C" w:rsidP="00097F03">
      <w:pPr>
        <w:autoSpaceDN w:val="0"/>
        <w:spacing w:before="120" w:line="264" w:lineRule="auto"/>
        <w:ind w:firstLine="709"/>
        <w:jc w:val="both"/>
        <w:rPr>
          <w:rFonts w:ascii="Times New Roman" w:hAnsi="Times New Roman" w:cs="Times New Roman"/>
          <w:i/>
          <w:sz w:val="26"/>
          <w:szCs w:val="26"/>
        </w:rPr>
      </w:pPr>
    </w:p>
    <w:sectPr w:rsidR="0027540C" w:rsidSect="006931E4">
      <w:headerReference w:type="default" r:id="rId21"/>
      <w:headerReference w:type="first" r:id="rId22"/>
      <w:pgSz w:w="11906" w:h="16838"/>
      <w:pgMar w:top="1134" w:right="850" w:bottom="851" w:left="1701" w:header="170" w:footer="0" w:gutter="0"/>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33C" w:rsidRDefault="0094633C">
      <w:r>
        <w:separator/>
      </w:r>
    </w:p>
  </w:endnote>
  <w:endnote w:type="continuationSeparator" w:id="0">
    <w:p w:rsidR="0094633C" w:rsidRDefault="0094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33C" w:rsidRDefault="0094633C">
      <w:r>
        <w:separator/>
      </w:r>
    </w:p>
  </w:footnote>
  <w:footnote w:type="continuationSeparator" w:id="0">
    <w:p w:rsidR="0094633C" w:rsidRDefault="00946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33C" w:rsidRDefault="0094633C">
    <w:pPr>
      <w:pStyle w:val="af3"/>
      <w:jc w:val="center"/>
    </w:pPr>
  </w:p>
  <w:p w:rsidR="0094633C" w:rsidRDefault="0094633C">
    <w:pPr>
      <w:pStyle w:val="af3"/>
      <w:jc w:val="center"/>
    </w:pPr>
    <w:r>
      <w:fldChar w:fldCharType="begin"/>
    </w:r>
    <w:r>
      <w:instrText>PAGE</w:instrText>
    </w:r>
    <w:r>
      <w:fldChar w:fldCharType="separate"/>
    </w:r>
    <w:r w:rsidR="005625FC">
      <w:rPr>
        <w:noProof/>
      </w:rPr>
      <w:t>7</w:t>
    </w:r>
    <w:r>
      <w:rPr>
        <w:noProof/>
      </w:rPr>
      <w:fldChar w:fldCharType="end"/>
    </w:r>
  </w:p>
  <w:p w:rsidR="0094633C" w:rsidRDefault="0094633C">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33C" w:rsidRDefault="0094633C">
    <w:pPr>
      <w:pStyle w:val="af3"/>
      <w:jc w:val="center"/>
    </w:pPr>
  </w:p>
  <w:p w:rsidR="0094633C" w:rsidRDefault="0094633C">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cs="0"/>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0" w:hAnsi="0" w:cs="0"/>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0" w:hAnsi="0" w:cs="0"/>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
    <w:nsid w:val="0A144FFE"/>
    <w:multiLevelType w:val="hybridMultilevel"/>
    <w:tmpl w:val="35F439C8"/>
    <w:lvl w:ilvl="0" w:tplc="E22E7E1A">
      <w:start w:val="3"/>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5934FA0"/>
    <w:multiLevelType w:val="hybridMultilevel"/>
    <w:tmpl w:val="871CADDE"/>
    <w:lvl w:ilvl="0" w:tplc="B9243B54">
      <w:start w:val="202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21712272"/>
    <w:multiLevelType w:val="hybridMultilevel"/>
    <w:tmpl w:val="F7309C9C"/>
    <w:lvl w:ilvl="0" w:tplc="3238F15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C35AD1"/>
    <w:multiLevelType w:val="hybridMultilevel"/>
    <w:tmpl w:val="7C7E76C6"/>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5607246B"/>
    <w:multiLevelType w:val="hybridMultilevel"/>
    <w:tmpl w:val="94F63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5C645D"/>
    <w:multiLevelType w:val="hybridMultilevel"/>
    <w:tmpl w:val="DA2097B2"/>
    <w:lvl w:ilvl="0" w:tplc="18E6B67A">
      <w:start w:val="28"/>
      <w:numFmt w:val="bullet"/>
      <w:lvlText w:val=""/>
      <w:lvlJc w:val="left"/>
      <w:pPr>
        <w:ind w:left="303" w:hanging="360"/>
      </w:pPr>
      <w:rPr>
        <w:rFonts w:ascii="Symbol" w:eastAsia="Times New Roman" w:hAnsi="Symbol" w:hint="default"/>
      </w:rPr>
    </w:lvl>
    <w:lvl w:ilvl="1" w:tplc="04190003">
      <w:start w:val="1"/>
      <w:numFmt w:val="bullet"/>
      <w:lvlText w:val="o"/>
      <w:lvlJc w:val="left"/>
      <w:pPr>
        <w:ind w:left="1023" w:hanging="360"/>
      </w:pPr>
      <w:rPr>
        <w:rFonts w:ascii="Courier New" w:hAnsi="Courier New" w:cs="Courier New" w:hint="default"/>
      </w:rPr>
    </w:lvl>
    <w:lvl w:ilvl="2" w:tplc="04190005">
      <w:start w:val="1"/>
      <w:numFmt w:val="bullet"/>
      <w:lvlText w:val=""/>
      <w:lvlJc w:val="left"/>
      <w:pPr>
        <w:ind w:left="1743" w:hanging="360"/>
      </w:pPr>
      <w:rPr>
        <w:rFonts w:ascii="Wingdings" w:hAnsi="Wingdings" w:cs="Wingdings" w:hint="default"/>
      </w:rPr>
    </w:lvl>
    <w:lvl w:ilvl="3" w:tplc="04190001">
      <w:start w:val="1"/>
      <w:numFmt w:val="bullet"/>
      <w:lvlText w:val=""/>
      <w:lvlJc w:val="left"/>
      <w:pPr>
        <w:ind w:left="2463" w:hanging="360"/>
      </w:pPr>
      <w:rPr>
        <w:rFonts w:ascii="Symbol" w:hAnsi="Symbol" w:cs="Symbol" w:hint="default"/>
      </w:rPr>
    </w:lvl>
    <w:lvl w:ilvl="4" w:tplc="04190003">
      <w:start w:val="1"/>
      <w:numFmt w:val="bullet"/>
      <w:lvlText w:val="o"/>
      <w:lvlJc w:val="left"/>
      <w:pPr>
        <w:ind w:left="3183" w:hanging="360"/>
      </w:pPr>
      <w:rPr>
        <w:rFonts w:ascii="Courier New" w:hAnsi="Courier New" w:cs="Courier New" w:hint="default"/>
      </w:rPr>
    </w:lvl>
    <w:lvl w:ilvl="5" w:tplc="04190005">
      <w:start w:val="1"/>
      <w:numFmt w:val="bullet"/>
      <w:lvlText w:val=""/>
      <w:lvlJc w:val="left"/>
      <w:pPr>
        <w:ind w:left="3903" w:hanging="360"/>
      </w:pPr>
      <w:rPr>
        <w:rFonts w:ascii="Wingdings" w:hAnsi="Wingdings" w:cs="Wingdings" w:hint="default"/>
      </w:rPr>
    </w:lvl>
    <w:lvl w:ilvl="6" w:tplc="04190001">
      <w:start w:val="1"/>
      <w:numFmt w:val="bullet"/>
      <w:lvlText w:val=""/>
      <w:lvlJc w:val="left"/>
      <w:pPr>
        <w:ind w:left="4623" w:hanging="360"/>
      </w:pPr>
      <w:rPr>
        <w:rFonts w:ascii="Symbol" w:hAnsi="Symbol" w:cs="Symbol" w:hint="default"/>
      </w:rPr>
    </w:lvl>
    <w:lvl w:ilvl="7" w:tplc="04190003">
      <w:start w:val="1"/>
      <w:numFmt w:val="bullet"/>
      <w:lvlText w:val="o"/>
      <w:lvlJc w:val="left"/>
      <w:pPr>
        <w:ind w:left="5343" w:hanging="360"/>
      </w:pPr>
      <w:rPr>
        <w:rFonts w:ascii="Courier New" w:hAnsi="Courier New" w:cs="Courier New" w:hint="default"/>
      </w:rPr>
    </w:lvl>
    <w:lvl w:ilvl="8" w:tplc="04190005">
      <w:start w:val="1"/>
      <w:numFmt w:val="bullet"/>
      <w:lvlText w:val=""/>
      <w:lvlJc w:val="left"/>
      <w:pPr>
        <w:ind w:left="6063"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4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E6B91"/>
    <w:rsid w:val="00003B0F"/>
    <w:rsid w:val="00004FFB"/>
    <w:rsid w:val="00006EAA"/>
    <w:rsid w:val="0001073E"/>
    <w:rsid w:val="00011681"/>
    <w:rsid w:val="00013602"/>
    <w:rsid w:val="00014509"/>
    <w:rsid w:val="0001634B"/>
    <w:rsid w:val="00016C0A"/>
    <w:rsid w:val="000207E0"/>
    <w:rsid w:val="00021BFB"/>
    <w:rsid w:val="00021E27"/>
    <w:rsid w:val="00022D92"/>
    <w:rsid w:val="00030023"/>
    <w:rsid w:val="00030056"/>
    <w:rsid w:val="000340A1"/>
    <w:rsid w:val="00041270"/>
    <w:rsid w:val="00042D88"/>
    <w:rsid w:val="000444CD"/>
    <w:rsid w:val="000456F5"/>
    <w:rsid w:val="000473E5"/>
    <w:rsid w:val="000506E3"/>
    <w:rsid w:val="00052049"/>
    <w:rsid w:val="000537E9"/>
    <w:rsid w:val="00060108"/>
    <w:rsid w:val="00060DEF"/>
    <w:rsid w:val="0006309F"/>
    <w:rsid w:val="00070D94"/>
    <w:rsid w:val="00074A56"/>
    <w:rsid w:val="00080646"/>
    <w:rsid w:val="00080A57"/>
    <w:rsid w:val="0008214C"/>
    <w:rsid w:val="00082267"/>
    <w:rsid w:val="00083D58"/>
    <w:rsid w:val="00090874"/>
    <w:rsid w:val="00090AA7"/>
    <w:rsid w:val="00097569"/>
    <w:rsid w:val="00097F03"/>
    <w:rsid w:val="000A3517"/>
    <w:rsid w:val="000A449A"/>
    <w:rsid w:val="000B03E5"/>
    <w:rsid w:val="000B1401"/>
    <w:rsid w:val="000B26EE"/>
    <w:rsid w:val="000B29C6"/>
    <w:rsid w:val="000C1BB8"/>
    <w:rsid w:val="000C3A9C"/>
    <w:rsid w:val="000C4DBA"/>
    <w:rsid w:val="000C6380"/>
    <w:rsid w:val="000C7393"/>
    <w:rsid w:val="000D0AAE"/>
    <w:rsid w:val="000D773D"/>
    <w:rsid w:val="000E0CE4"/>
    <w:rsid w:val="000E1D2F"/>
    <w:rsid w:val="000E4201"/>
    <w:rsid w:val="000E506A"/>
    <w:rsid w:val="000E6FC9"/>
    <w:rsid w:val="000E7A88"/>
    <w:rsid w:val="000F4879"/>
    <w:rsid w:val="000F76D2"/>
    <w:rsid w:val="001007DF"/>
    <w:rsid w:val="00100B3F"/>
    <w:rsid w:val="00104439"/>
    <w:rsid w:val="00105332"/>
    <w:rsid w:val="00105ADB"/>
    <w:rsid w:val="00107418"/>
    <w:rsid w:val="00115991"/>
    <w:rsid w:val="00117475"/>
    <w:rsid w:val="00117BBF"/>
    <w:rsid w:val="00117C45"/>
    <w:rsid w:val="001237B9"/>
    <w:rsid w:val="00125D3C"/>
    <w:rsid w:val="00131FBD"/>
    <w:rsid w:val="00136A2C"/>
    <w:rsid w:val="0014402B"/>
    <w:rsid w:val="00144717"/>
    <w:rsid w:val="001454E6"/>
    <w:rsid w:val="00145984"/>
    <w:rsid w:val="001506B1"/>
    <w:rsid w:val="0015136A"/>
    <w:rsid w:val="001545C7"/>
    <w:rsid w:val="001579DF"/>
    <w:rsid w:val="0016029C"/>
    <w:rsid w:val="00162E13"/>
    <w:rsid w:val="0017200B"/>
    <w:rsid w:val="00173A78"/>
    <w:rsid w:val="00174F5C"/>
    <w:rsid w:val="00176338"/>
    <w:rsid w:val="001779F8"/>
    <w:rsid w:val="0018256C"/>
    <w:rsid w:val="0018500C"/>
    <w:rsid w:val="00185E3C"/>
    <w:rsid w:val="00186975"/>
    <w:rsid w:val="001917CE"/>
    <w:rsid w:val="001A40EF"/>
    <w:rsid w:val="001B3533"/>
    <w:rsid w:val="001B5CBA"/>
    <w:rsid w:val="001B654F"/>
    <w:rsid w:val="001C03C6"/>
    <w:rsid w:val="001C0EC6"/>
    <w:rsid w:val="001C19B1"/>
    <w:rsid w:val="001C43C5"/>
    <w:rsid w:val="001C514A"/>
    <w:rsid w:val="001C5BA3"/>
    <w:rsid w:val="001D2B25"/>
    <w:rsid w:val="001D5B81"/>
    <w:rsid w:val="001E1AF9"/>
    <w:rsid w:val="001E2FA6"/>
    <w:rsid w:val="001E3920"/>
    <w:rsid w:val="001E56AC"/>
    <w:rsid w:val="001E67CC"/>
    <w:rsid w:val="002053E3"/>
    <w:rsid w:val="00206BB7"/>
    <w:rsid w:val="00206C65"/>
    <w:rsid w:val="00211D2F"/>
    <w:rsid w:val="002179FC"/>
    <w:rsid w:val="002208E8"/>
    <w:rsid w:val="00223836"/>
    <w:rsid w:val="00226212"/>
    <w:rsid w:val="00227030"/>
    <w:rsid w:val="0023024C"/>
    <w:rsid w:val="00235185"/>
    <w:rsid w:val="002360BA"/>
    <w:rsid w:val="00240C81"/>
    <w:rsid w:val="00242F80"/>
    <w:rsid w:val="00243368"/>
    <w:rsid w:val="002433F6"/>
    <w:rsid w:val="00244BA9"/>
    <w:rsid w:val="00246B28"/>
    <w:rsid w:val="00251F23"/>
    <w:rsid w:val="00260540"/>
    <w:rsid w:val="00263B83"/>
    <w:rsid w:val="002649E2"/>
    <w:rsid w:val="00271742"/>
    <w:rsid w:val="0027193E"/>
    <w:rsid w:val="0027540C"/>
    <w:rsid w:val="00276E63"/>
    <w:rsid w:val="0028005A"/>
    <w:rsid w:val="00282452"/>
    <w:rsid w:val="00283638"/>
    <w:rsid w:val="00284537"/>
    <w:rsid w:val="002854C0"/>
    <w:rsid w:val="00292AA4"/>
    <w:rsid w:val="002A1A7E"/>
    <w:rsid w:val="002A516A"/>
    <w:rsid w:val="002A6552"/>
    <w:rsid w:val="002A7D42"/>
    <w:rsid w:val="002B1689"/>
    <w:rsid w:val="002B6799"/>
    <w:rsid w:val="002C1D36"/>
    <w:rsid w:val="002C54BE"/>
    <w:rsid w:val="002C54EE"/>
    <w:rsid w:val="002C5EE0"/>
    <w:rsid w:val="002C6A51"/>
    <w:rsid w:val="002D03EB"/>
    <w:rsid w:val="002D1F27"/>
    <w:rsid w:val="002D4505"/>
    <w:rsid w:val="002E0C3F"/>
    <w:rsid w:val="002E0F9E"/>
    <w:rsid w:val="002E1664"/>
    <w:rsid w:val="002E4998"/>
    <w:rsid w:val="002E6C43"/>
    <w:rsid w:val="0030036D"/>
    <w:rsid w:val="003010BB"/>
    <w:rsid w:val="00301926"/>
    <w:rsid w:val="003069C9"/>
    <w:rsid w:val="00307661"/>
    <w:rsid w:val="003120A9"/>
    <w:rsid w:val="0031323D"/>
    <w:rsid w:val="0031734A"/>
    <w:rsid w:val="0032215E"/>
    <w:rsid w:val="00325097"/>
    <w:rsid w:val="00325789"/>
    <w:rsid w:val="00330819"/>
    <w:rsid w:val="00330B04"/>
    <w:rsid w:val="00332147"/>
    <w:rsid w:val="00337A50"/>
    <w:rsid w:val="00340134"/>
    <w:rsid w:val="00340BBB"/>
    <w:rsid w:val="00341071"/>
    <w:rsid w:val="003433C2"/>
    <w:rsid w:val="0035123F"/>
    <w:rsid w:val="003629BF"/>
    <w:rsid w:val="00366A37"/>
    <w:rsid w:val="00366B2B"/>
    <w:rsid w:val="0036756B"/>
    <w:rsid w:val="00375201"/>
    <w:rsid w:val="003807B3"/>
    <w:rsid w:val="00381F8B"/>
    <w:rsid w:val="003837E5"/>
    <w:rsid w:val="00387F26"/>
    <w:rsid w:val="00392076"/>
    <w:rsid w:val="00392B14"/>
    <w:rsid w:val="00396DCF"/>
    <w:rsid w:val="00396E0C"/>
    <w:rsid w:val="003A16CE"/>
    <w:rsid w:val="003A1FF6"/>
    <w:rsid w:val="003A3907"/>
    <w:rsid w:val="003A3EAB"/>
    <w:rsid w:val="003A436E"/>
    <w:rsid w:val="003A4CC3"/>
    <w:rsid w:val="003A65DE"/>
    <w:rsid w:val="003A786D"/>
    <w:rsid w:val="003B18DF"/>
    <w:rsid w:val="003B2845"/>
    <w:rsid w:val="003B4D90"/>
    <w:rsid w:val="003C032B"/>
    <w:rsid w:val="003C0676"/>
    <w:rsid w:val="003C3299"/>
    <w:rsid w:val="003C3C68"/>
    <w:rsid w:val="003C4FFD"/>
    <w:rsid w:val="003C51C8"/>
    <w:rsid w:val="003D1E50"/>
    <w:rsid w:val="003D549D"/>
    <w:rsid w:val="003D6C55"/>
    <w:rsid w:val="003E1F20"/>
    <w:rsid w:val="003E4F93"/>
    <w:rsid w:val="003E5234"/>
    <w:rsid w:val="003E6605"/>
    <w:rsid w:val="003E69D0"/>
    <w:rsid w:val="003E7CF1"/>
    <w:rsid w:val="003F0A4F"/>
    <w:rsid w:val="003F0DB6"/>
    <w:rsid w:val="003F1808"/>
    <w:rsid w:val="004005A1"/>
    <w:rsid w:val="00401A0F"/>
    <w:rsid w:val="004020BB"/>
    <w:rsid w:val="004026DC"/>
    <w:rsid w:val="004053FD"/>
    <w:rsid w:val="00405D4A"/>
    <w:rsid w:val="00406025"/>
    <w:rsid w:val="00410170"/>
    <w:rsid w:val="00410B20"/>
    <w:rsid w:val="00413524"/>
    <w:rsid w:val="00420B73"/>
    <w:rsid w:val="0042157A"/>
    <w:rsid w:val="00425431"/>
    <w:rsid w:val="0042670E"/>
    <w:rsid w:val="004270D7"/>
    <w:rsid w:val="00432422"/>
    <w:rsid w:val="00434476"/>
    <w:rsid w:val="004353D8"/>
    <w:rsid w:val="00436604"/>
    <w:rsid w:val="00442532"/>
    <w:rsid w:val="00442F84"/>
    <w:rsid w:val="004474F7"/>
    <w:rsid w:val="00447724"/>
    <w:rsid w:val="00451658"/>
    <w:rsid w:val="004519AB"/>
    <w:rsid w:val="00452853"/>
    <w:rsid w:val="00453998"/>
    <w:rsid w:val="0045493E"/>
    <w:rsid w:val="00456B55"/>
    <w:rsid w:val="00456C11"/>
    <w:rsid w:val="00461609"/>
    <w:rsid w:val="00465229"/>
    <w:rsid w:val="00470347"/>
    <w:rsid w:val="00471594"/>
    <w:rsid w:val="00473A7F"/>
    <w:rsid w:val="0048532B"/>
    <w:rsid w:val="00493286"/>
    <w:rsid w:val="0049330E"/>
    <w:rsid w:val="00496276"/>
    <w:rsid w:val="004A23E2"/>
    <w:rsid w:val="004A2921"/>
    <w:rsid w:val="004A6614"/>
    <w:rsid w:val="004B41EB"/>
    <w:rsid w:val="004B64B2"/>
    <w:rsid w:val="004B667A"/>
    <w:rsid w:val="004B7ADD"/>
    <w:rsid w:val="004C129F"/>
    <w:rsid w:val="004C19B5"/>
    <w:rsid w:val="004C2BDD"/>
    <w:rsid w:val="004C367E"/>
    <w:rsid w:val="004C6BF2"/>
    <w:rsid w:val="004D0E8F"/>
    <w:rsid w:val="004D18B1"/>
    <w:rsid w:val="004D4FDA"/>
    <w:rsid w:val="004E2C40"/>
    <w:rsid w:val="004E3A6B"/>
    <w:rsid w:val="004E4468"/>
    <w:rsid w:val="004F27C1"/>
    <w:rsid w:val="004F3384"/>
    <w:rsid w:val="004F5551"/>
    <w:rsid w:val="004F59FB"/>
    <w:rsid w:val="00502411"/>
    <w:rsid w:val="00503C92"/>
    <w:rsid w:val="00507245"/>
    <w:rsid w:val="00507253"/>
    <w:rsid w:val="00514B6D"/>
    <w:rsid w:val="005166E7"/>
    <w:rsid w:val="005212E1"/>
    <w:rsid w:val="00524164"/>
    <w:rsid w:val="005248E4"/>
    <w:rsid w:val="0053045F"/>
    <w:rsid w:val="00530EC3"/>
    <w:rsid w:val="00532954"/>
    <w:rsid w:val="005330A8"/>
    <w:rsid w:val="0055000B"/>
    <w:rsid w:val="00550E96"/>
    <w:rsid w:val="00551DF6"/>
    <w:rsid w:val="00552959"/>
    <w:rsid w:val="00560FC1"/>
    <w:rsid w:val="0056118B"/>
    <w:rsid w:val="00561911"/>
    <w:rsid w:val="005625FC"/>
    <w:rsid w:val="0056280E"/>
    <w:rsid w:val="00562DD2"/>
    <w:rsid w:val="00564275"/>
    <w:rsid w:val="00564B3E"/>
    <w:rsid w:val="00572EE2"/>
    <w:rsid w:val="00573196"/>
    <w:rsid w:val="00573AED"/>
    <w:rsid w:val="00574251"/>
    <w:rsid w:val="00574B7F"/>
    <w:rsid w:val="0057668A"/>
    <w:rsid w:val="00583A7D"/>
    <w:rsid w:val="00584753"/>
    <w:rsid w:val="005861DC"/>
    <w:rsid w:val="005914B8"/>
    <w:rsid w:val="005A3126"/>
    <w:rsid w:val="005A341F"/>
    <w:rsid w:val="005A4CBB"/>
    <w:rsid w:val="005B09A5"/>
    <w:rsid w:val="005B31FF"/>
    <w:rsid w:val="005C4585"/>
    <w:rsid w:val="005C6054"/>
    <w:rsid w:val="005C63DA"/>
    <w:rsid w:val="005C7AC2"/>
    <w:rsid w:val="005D3169"/>
    <w:rsid w:val="005D3B36"/>
    <w:rsid w:val="005D432E"/>
    <w:rsid w:val="005D719B"/>
    <w:rsid w:val="005E4A9B"/>
    <w:rsid w:val="005E654E"/>
    <w:rsid w:val="005F046B"/>
    <w:rsid w:val="005F17E2"/>
    <w:rsid w:val="005F29BE"/>
    <w:rsid w:val="005F5644"/>
    <w:rsid w:val="00600207"/>
    <w:rsid w:val="00607CE0"/>
    <w:rsid w:val="00623A2E"/>
    <w:rsid w:val="0062508F"/>
    <w:rsid w:val="00627063"/>
    <w:rsid w:val="006317BB"/>
    <w:rsid w:val="00635AA4"/>
    <w:rsid w:val="00636E62"/>
    <w:rsid w:val="00637802"/>
    <w:rsid w:val="00637840"/>
    <w:rsid w:val="00647548"/>
    <w:rsid w:val="006517EF"/>
    <w:rsid w:val="00651985"/>
    <w:rsid w:val="00651B82"/>
    <w:rsid w:val="00652DCA"/>
    <w:rsid w:val="00654517"/>
    <w:rsid w:val="00654769"/>
    <w:rsid w:val="00654CF5"/>
    <w:rsid w:val="006557B8"/>
    <w:rsid w:val="00656E48"/>
    <w:rsid w:val="00662AB3"/>
    <w:rsid w:val="00665997"/>
    <w:rsid w:val="00666D6A"/>
    <w:rsid w:val="006726EF"/>
    <w:rsid w:val="00673010"/>
    <w:rsid w:val="00673FBF"/>
    <w:rsid w:val="006741CF"/>
    <w:rsid w:val="00680F32"/>
    <w:rsid w:val="00683004"/>
    <w:rsid w:val="006841A4"/>
    <w:rsid w:val="00684F81"/>
    <w:rsid w:val="006931E4"/>
    <w:rsid w:val="00694E05"/>
    <w:rsid w:val="006954F3"/>
    <w:rsid w:val="006958E3"/>
    <w:rsid w:val="00696AD0"/>
    <w:rsid w:val="006A0058"/>
    <w:rsid w:val="006A3E64"/>
    <w:rsid w:val="006A41BD"/>
    <w:rsid w:val="006A5BD0"/>
    <w:rsid w:val="006A5F4D"/>
    <w:rsid w:val="006A758F"/>
    <w:rsid w:val="006A7928"/>
    <w:rsid w:val="006B3D5B"/>
    <w:rsid w:val="006B5115"/>
    <w:rsid w:val="006B7003"/>
    <w:rsid w:val="006B78B4"/>
    <w:rsid w:val="006B7992"/>
    <w:rsid w:val="006C2BA1"/>
    <w:rsid w:val="006C5696"/>
    <w:rsid w:val="006C56BE"/>
    <w:rsid w:val="006C71E4"/>
    <w:rsid w:val="006C7E84"/>
    <w:rsid w:val="006D3878"/>
    <w:rsid w:val="006D471B"/>
    <w:rsid w:val="006D4DBA"/>
    <w:rsid w:val="006D6052"/>
    <w:rsid w:val="006E1112"/>
    <w:rsid w:val="006E15D9"/>
    <w:rsid w:val="006E2562"/>
    <w:rsid w:val="006E45ED"/>
    <w:rsid w:val="006E57EA"/>
    <w:rsid w:val="006F32CD"/>
    <w:rsid w:val="006F67A9"/>
    <w:rsid w:val="006F7110"/>
    <w:rsid w:val="00700B5B"/>
    <w:rsid w:val="00701802"/>
    <w:rsid w:val="00714AFB"/>
    <w:rsid w:val="0071664A"/>
    <w:rsid w:val="0072414B"/>
    <w:rsid w:val="0072429C"/>
    <w:rsid w:val="00724978"/>
    <w:rsid w:val="00726B1E"/>
    <w:rsid w:val="0072797E"/>
    <w:rsid w:val="0073010D"/>
    <w:rsid w:val="007318B9"/>
    <w:rsid w:val="00734C05"/>
    <w:rsid w:val="00735B9C"/>
    <w:rsid w:val="00740829"/>
    <w:rsid w:val="00740D07"/>
    <w:rsid w:val="00743877"/>
    <w:rsid w:val="00746CE6"/>
    <w:rsid w:val="007479E6"/>
    <w:rsid w:val="00754613"/>
    <w:rsid w:val="0076162D"/>
    <w:rsid w:val="00763157"/>
    <w:rsid w:val="00763D66"/>
    <w:rsid w:val="00765032"/>
    <w:rsid w:val="00771A15"/>
    <w:rsid w:val="00771D4E"/>
    <w:rsid w:val="007743BB"/>
    <w:rsid w:val="00775E11"/>
    <w:rsid w:val="00781426"/>
    <w:rsid w:val="00783287"/>
    <w:rsid w:val="007961A1"/>
    <w:rsid w:val="00797F15"/>
    <w:rsid w:val="007A0DF2"/>
    <w:rsid w:val="007A5F0E"/>
    <w:rsid w:val="007A7F42"/>
    <w:rsid w:val="007B0D52"/>
    <w:rsid w:val="007B1871"/>
    <w:rsid w:val="007B1E27"/>
    <w:rsid w:val="007B22DA"/>
    <w:rsid w:val="007B30E4"/>
    <w:rsid w:val="007B527E"/>
    <w:rsid w:val="007B5CA3"/>
    <w:rsid w:val="007B76B5"/>
    <w:rsid w:val="007C0135"/>
    <w:rsid w:val="007C2312"/>
    <w:rsid w:val="007C237B"/>
    <w:rsid w:val="007C3906"/>
    <w:rsid w:val="007C4A98"/>
    <w:rsid w:val="007D1153"/>
    <w:rsid w:val="007D27CE"/>
    <w:rsid w:val="007D6B65"/>
    <w:rsid w:val="007E219A"/>
    <w:rsid w:val="007E33E0"/>
    <w:rsid w:val="007E38CA"/>
    <w:rsid w:val="007E6AD6"/>
    <w:rsid w:val="007E707E"/>
    <w:rsid w:val="007F68B8"/>
    <w:rsid w:val="0080132D"/>
    <w:rsid w:val="00803DD5"/>
    <w:rsid w:val="00814F28"/>
    <w:rsid w:val="0081512D"/>
    <w:rsid w:val="008249A8"/>
    <w:rsid w:val="00824C99"/>
    <w:rsid w:val="00830398"/>
    <w:rsid w:val="00831FE0"/>
    <w:rsid w:val="00836103"/>
    <w:rsid w:val="00837465"/>
    <w:rsid w:val="008456E3"/>
    <w:rsid w:val="008475EB"/>
    <w:rsid w:val="00860415"/>
    <w:rsid w:val="00860A8A"/>
    <w:rsid w:val="0086316E"/>
    <w:rsid w:val="008643AE"/>
    <w:rsid w:val="00870309"/>
    <w:rsid w:val="00870916"/>
    <w:rsid w:val="00870E30"/>
    <w:rsid w:val="008743B9"/>
    <w:rsid w:val="008749BA"/>
    <w:rsid w:val="00876C4F"/>
    <w:rsid w:val="00883828"/>
    <w:rsid w:val="008864CA"/>
    <w:rsid w:val="00886DD5"/>
    <w:rsid w:val="00891125"/>
    <w:rsid w:val="00892DB7"/>
    <w:rsid w:val="00893B65"/>
    <w:rsid w:val="00895751"/>
    <w:rsid w:val="00895E64"/>
    <w:rsid w:val="0089635F"/>
    <w:rsid w:val="008966A4"/>
    <w:rsid w:val="008A0997"/>
    <w:rsid w:val="008A1309"/>
    <w:rsid w:val="008A417A"/>
    <w:rsid w:val="008A5DDC"/>
    <w:rsid w:val="008A5F5C"/>
    <w:rsid w:val="008A6676"/>
    <w:rsid w:val="008B0B70"/>
    <w:rsid w:val="008B1D92"/>
    <w:rsid w:val="008B2625"/>
    <w:rsid w:val="008B2B89"/>
    <w:rsid w:val="008B3B8A"/>
    <w:rsid w:val="008B75A2"/>
    <w:rsid w:val="008C1083"/>
    <w:rsid w:val="008C42B5"/>
    <w:rsid w:val="008D3FD3"/>
    <w:rsid w:val="008D5B13"/>
    <w:rsid w:val="008D6C5A"/>
    <w:rsid w:val="008D7610"/>
    <w:rsid w:val="008E3789"/>
    <w:rsid w:val="008E682F"/>
    <w:rsid w:val="008F0AF3"/>
    <w:rsid w:val="008F123D"/>
    <w:rsid w:val="008F44F8"/>
    <w:rsid w:val="00900396"/>
    <w:rsid w:val="00900BFE"/>
    <w:rsid w:val="0090189A"/>
    <w:rsid w:val="00902984"/>
    <w:rsid w:val="00902B6B"/>
    <w:rsid w:val="00905DBD"/>
    <w:rsid w:val="00910EFD"/>
    <w:rsid w:val="00914710"/>
    <w:rsid w:val="00915C29"/>
    <w:rsid w:val="00916055"/>
    <w:rsid w:val="00916B11"/>
    <w:rsid w:val="009171D5"/>
    <w:rsid w:val="0091737D"/>
    <w:rsid w:val="00917C87"/>
    <w:rsid w:val="00921335"/>
    <w:rsid w:val="00924654"/>
    <w:rsid w:val="009250C8"/>
    <w:rsid w:val="00925994"/>
    <w:rsid w:val="0092764E"/>
    <w:rsid w:val="00930DC3"/>
    <w:rsid w:val="009316B3"/>
    <w:rsid w:val="00931FB2"/>
    <w:rsid w:val="00936B75"/>
    <w:rsid w:val="00942AED"/>
    <w:rsid w:val="00942F28"/>
    <w:rsid w:val="0094633C"/>
    <w:rsid w:val="00951053"/>
    <w:rsid w:val="00951613"/>
    <w:rsid w:val="009546AC"/>
    <w:rsid w:val="009558A3"/>
    <w:rsid w:val="00957567"/>
    <w:rsid w:val="00957D50"/>
    <w:rsid w:val="00957F05"/>
    <w:rsid w:val="00957FCE"/>
    <w:rsid w:val="009608E9"/>
    <w:rsid w:val="00960E02"/>
    <w:rsid w:val="009660EB"/>
    <w:rsid w:val="00966D8A"/>
    <w:rsid w:val="00967C76"/>
    <w:rsid w:val="00970158"/>
    <w:rsid w:val="00970702"/>
    <w:rsid w:val="0097240E"/>
    <w:rsid w:val="0097290C"/>
    <w:rsid w:val="00975320"/>
    <w:rsid w:val="00980406"/>
    <w:rsid w:val="00980884"/>
    <w:rsid w:val="00983132"/>
    <w:rsid w:val="00984590"/>
    <w:rsid w:val="00991D44"/>
    <w:rsid w:val="00991E4C"/>
    <w:rsid w:val="009942FF"/>
    <w:rsid w:val="00994F08"/>
    <w:rsid w:val="009A47E6"/>
    <w:rsid w:val="009A6B23"/>
    <w:rsid w:val="009B5CB7"/>
    <w:rsid w:val="009B67FE"/>
    <w:rsid w:val="009C0048"/>
    <w:rsid w:val="009C035E"/>
    <w:rsid w:val="009C3B8B"/>
    <w:rsid w:val="009C7B6B"/>
    <w:rsid w:val="009E1B31"/>
    <w:rsid w:val="009E6D4D"/>
    <w:rsid w:val="009F0CFE"/>
    <w:rsid w:val="009F36C6"/>
    <w:rsid w:val="009F40E3"/>
    <w:rsid w:val="009F6F79"/>
    <w:rsid w:val="00A02497"/>
    <w:rsid w:val="00A05879"/>
    <w:rsid w:val="00A05A00"/>
    <w:rsid w:val="00A13877"/>
    <w:rsid w:val="00A139F3"/>
    <w:rsid w:val="00A22E0F"/>
    <w:rsid w:val="00A23CCA"/>
    <w:rsid w:val="00A26B52"/>
    <w:rsid w:val="00A26C4E"/>
    <w:rsid w:val="00A30E7D"/>
    <w:rsid w:val="00A44F49"/>
    <w:rsid w:val="00A45A8C"/>
    <w:rsid w:val="00A46F55"/>
    <w:rsid w:val="00A47323"/>
    <w:rsid w:val="00A522BA"/>
    <w:rsid w:val="00A53E6E"/>
    <w:rsid w:val="00A548B5"/>
    <w:rsid w:val="00A5537E"/>
    <w:rsid w:val="00A6372E"/>
    <w:rsid w:val="00A77855"/>
    <w:rsid w:val="00A818E9"/>
    <w:rsid w:val="00A82595"/>
    <w:rsid w:val="00A82F6B"/>
    <w:rsid w:val="00A91E39"/>
    <w:rsid w:val="00A96BC7"/>
    <w:rsid w:val="00A97D61"/>
    <w:rsid w:val="00AA2806"/>
    <w:rsid w:val="00AA513B"/>
    <w:rsid w:val="00AA5FEB"/>
    <w:rsid w:val="00AA7042"/>
    <w:rsid w:val="00AA705F"/>
    <w:rsid w:val="00AB02BD"/>
    <w:rsid w:val="00AB22E5"/>
    <w:rsid w:val="00AB24C5"/>
    <w:rsid w:val="00AB2656"/>
    <w:rsid w:val="00AB4AAB"/>
    <w:rsid w:val="00AB5D0D"/>
    <w:rsid w:val="00AC1235"/>
    <w:rsid w:val="00AC2576"/>
    <w:rsid w:val="00AC278B"/>
    <w:rsid w:val="00AC2DCE"/>
    <w:rsid w:val="00AC3A0C"/>
    <w:rsid w:val="00AC4C5F"/>
    <w:rsid w:val="00AC57E0"/>
    <w:rsid w:val="00AD1775"/>
    <w:rsid w:val="00AD3DE1"/>
    <w:rsid w:val="00AD40B8"/>
    <w:rsid w:val="00AE02D0"/>
    <w:rsid w:val="00AE05DA"/>
    <w:rsid w:val="00AE2599"/>
    <w:rsid w:val="00AE3923"/>
    <w:rsid w:val="00AE6A43"/>
    <w:rsid w:val="00AF0C8E"/>
    <w:rsid w:val="00AF3C21"/>
    <w:rsid w:val="00AF61FB"/>
    <w:rsid w:val="00AF76D1"/>
    <w:rsid w:val="00AF7A9C"/>
    <w:rsid w:val="00B003E7"/>
    <w:rsid w:val="00B0167D"/>
    <w:rsid w:val="00B02F0E"/>
    <w:rsid w:val="00B02FDB"/>
    <w:rsid w:val="00B07A75"/>
    <w:rsid w:val="00B108DF"/>
    <w:rsid w:val="00B11E83"/>
    <w:rsid w:val="00B12C5D"/>
    <w:rsid w:val="00B136EE"/>
    <w:rsid w:val="00B14CE0"/>
    <w:rsid w:val="00B217FC"/>
    <w:rsid w:val="00B23BBF"/>
    <w:rsid w:val="00B25476"/>
    <w:rsid w:val="00B261D2"/>
    <w:rsid w:val="00B277BE"/>
    <w:rsid w:val="00B34FB4"/>
    <w:rsid w:val="00B40083"/>
    <w:rsid w:val="00B40AAC"/>
    <w:rsid w:val="00B427C1"/>
    <w:rsid w:val="00B42996"/>
    <w:rsid w:val="00B42D3A"/>
    <w:rsid w:val="00B432C7"/>
    <w:rsid w:val="00B44AFA"/>
    <w:rsid w:val="00B4546B"/>
    <w:rsid w:val="00B4554E"/>
    <w:rsid w:val="00B528A6"/>
    <w:rsid w:val="00B56BA6"/>
    <w:rsid w:val="00B62D3E"/>
    <w:rsid w:val="00B70631"/>
    <w:rsid w:val="00B711C3"/>
    <w:rsid w:val="00B71FD1"/>
    <w:rsid w:val="00B724C9"/>
    <w:rsid w:val="00B74165"/>
    <w:rsid w:val="00B76694"/>
    <w:rsid w:val="00B77B0B"/>
    <w:rsid w:val="00B80A2D"/>
    <w:rsid w:val="00B87B63"/>
    <w:rsid w:val="00B906A5"/>
    <w:rsid w:val="00B94A24"/>
    <w:rsid w:val="00B954A9"/>
    <w:rsid w:val="00B97225"/>
    <w:rsid w:val="00BA0342"/>
    <w:rsid w:val="00BA0C9D"/>
    <w:rsid w:val="00BA2ED2"/>
    <w:rsid w:val="00BA4B8D"/>
    <w:rsid w:val="00BB7730"/>
    <w:rsid w:val="00BC0B58"/>
    <w:rsid w:val="00BC0DBB"/>
    <w:rsid w:val="00BC0E9C"/>
    <w:rsid w:val="00BC2928"/>
    <w:rsid w:val="00BC3829"/>
    <w:rsid w:val="00BC6DE8"/>
    <w:rsid w:val="00BC763C"/>
    <w:rsid w:val="00BD0FAF"/>
    <w:rsid w:val="00BD53F4"/>
    <w:rsid w:val="00BE5B80"/>
    <w:rsid w:val="00BE6AEF"/>
    <w:rsid w:val="00BE6BF1"/>
    <w:rsid w:val="00BE727A"/>
    <w:rsid w:val="00BF0D3E"/>
    <w:rsid w:val="00BF3D5A"/>
    <w:rsid w:val="00BF6FDA"/>
    <w:rsid w:val="00C03514"/>
    <w:rsid w:val="00C03F3E"/>
    <w:rsid w:val="00C04583"/>
    <w:rsid w:val="00C04782"/>
    <w:rsid w:val="00C174A8"/>
    <w:rsid w:val="00C21AB8"/>
    <w:rsid w:val="00C23964"/>
    <w:rsid w:val="00C26D7B"/>
    <w:rsid w:val="00C30285"/>
    <w:rsid w:val="00C334F3"/>
    <w:rsid w:val="00C35A50"/>
    <w:rsid w:val="00C40A69"/>
    <w:rsid w:val="00C44CC5"/>
    <w:rsid w:val="00C44F9B"/>
    <w:rsid w:val="00C4508D"/>
    <w:rsid w:val="00C4514E"/>
    <w:rsid w:val="00C50ED1"/>
    <w:rsid w:val="00C557D3"/>
    <w:rsid w:val="00C646A2"/>
    <w:rsid w:val="00C67832"/>
    <w:rsid w:val="00C6784B"/>
    <w:rsid w:val="00C707E7"/>
    <w:rsid w:val="00C70D8D"/>
    <w:rsid w:val="00C71392"/>
    <w:rsid w:val="00C72AC3"/>
    <w:rsid w:val="00C73333"/>
    <w:rsid w:val="00C74DE8"/>
    <w:rsid w:val="00C7543D"/>
    <w:rsid w:val="00C75F6A"/>
    <w:rsid w:val="00C81E95"/>
    <w:rsid w:val="00C848F6"/>
    <w:rsid w:val="00C84B10"/>
    <w:rsid w:val="00C93D3F"/>
    <w:rsid w:val="00C95554"/>
    <w:rsid w:val="00CA2854"/>
    <w:rsid w:val="00CA2CAB"/>
    <w:rsid w:val="00CA36B4"/>
    <w:rsid w:val="00CA3F16"/>
    <w:rsid w:val="00CA490D"/>
    <w:rsid w:val="00CA499C"/>
    <w:rsid w:val="00CA6CA5"/>
    <w:rsid w:val="00CA7A8A"/>
    <w:rsid w:val="00CC0128"/>
    <w:rsid w:val="00CC6ABA"/>
    <w:rsid w:val="00CE047F"/>
    <w:rsid w:val="00CE390A"/>
    <w:rsid w:val="00CE7BB3"/>
    <w:rsid w:val="00CF32D2"/>
    <w:rsid w:val="00CF5FE4"/>
    <w:rsid w:val="00CF74C9"/>
    <w:rsid w:val="00D00E6E"/>
    <w:rsid w:val="00D02130"/>
    <w:rsid w:val="00D03C2C"/>
    <w:rsid w:val="00D07A29"/>
    <w:rsid w:val="00D10276"/>
    <w:rsid w:val="00D106EA"/>
    <w:rsid w:val="00D158D8"/>
    <w:rsid w:val="00D202B0"/>
    <w:rsid w:val="00D2259F"/>
    <w:rsid w:val="00D27E4B"/>
    <w:rsid w:val="00D36580"/>
    <w:rsid w:val="00D3686A"/>
    <w:rsid w:val="00D369CC"/>
    <w:rsid w:val="00D37D5D"/>
    <w:rsid w:val="00D423C2"/>
    <w:rsid w:val="00D46EA7"/>
    <w:rsid w:val="00D47488"/>
    <w:rsid w:val="00D47B37"/>
    <w:rsid w:val="00D5068D"/>
    <w:rsid w:val="00D532BB"/>
    <w:rsid w:val="00D61AFD"/>
    <w:rsid w:val="00D62B0A"/>
    <w:rsid w:val="00D63275"/>
    <w:rsid w:val="00D63F37"/>
    <w:rsid w:val="00D63FDD"/>
    <w:rsid w:val="00D64E7A"/>
    <w:rsid w:val="00D75AC2"/>
    <w:rsid w:val="00D76B0C"/>
    <w:rsid w:val="00D77898"/>
    <w:rsid w:val="00D815D4"/>
    <w:rsid w:val="00D81C14"/>
    <w:rsid w:val="00D85947"/>
    <w:rsid w:val="00D871AD"/>
    <w:rsid w:val="00D91D61"/>
    <w:rsid w:val="00D929BB"/>
    <w:rsid w:val="00DA33E8"/>
    <w:rsid w:val="00DA464E"/>
    <w:rsid w:val="00DA6C1B"/>
    <w:rsid w:val="00DA77FF"/>
    <w:rsid w:val="00DA7EB7"/>
    <w:rsid w:val="00DB0BEF"/>
    <w:rsid w:val="00DB11AA"/>
    <w:rsid w:val="00DB16E1"/>
    <w:rsid w:val="00DB329E"/>
    <w:rsid w:val="00DB5566"/>
    <w:rsid w:val="00DB6079"/>
    <w:rsid w:val="00DB63F3"/>
    <w:rsid w:val="00DC00A0"/>
    <w:rsid w:val="00DC09F6"/>
    <w:rsid w:val="00DC125E"/>
    <w:rsid w:val="00DC1B56"/>
    <w:rsid w:val="00DC33C7"/>
    <w:rsid w:val="00DC5923"/>
    <w:rsid w:val="00DD043E"/>
    <w:rsid w:val="00DD1D81"/>
    <w:rsid w:val="00DD234B"/>
    <w:rsid w:val="00DD3F08"/>
    <w:rsid w:val="00DE0C35"/>
    <w:rsid w:val="00DE1D0E"/>
    <w:rsid w:val="00DE6289"/>
    <w:rsid w:val="00DE7261"/>
    <w:rsid w:val="00DE7598"/>
    <w:rsid w:val="00DF001C"/>
    <w:rsid w:val="00DF03C6"/>
    <w:rsid w:val="00DF3C98"/>
    <w:rsid w:val="00DF5F70"/>
    <w:rsid w:val="00DF69FD"/>
    <w:rsid w:val="00DF6E39"/>
    <w:rsid w:val="00E0064E"/>
    <w:rsid w:val="00E01890"/>
    <w:rsid w:val="00E07DA3"/>
    <w:rsid w:val="00E104D1"/>
    <w:rsid w:val="00E10DC6"/>
    <w:rsid w:val="00E14D41"/>
    <w:rsid w:val="00E15FDA"/>
    <w:rsid w:val="00E16AF9"/>
    <w:rsid w:val="00E24869"/>
    <w:rsid w:val="00E2559B"/>
    <w:rsid w:val="00E27F3F"/>
    <w:rsid w:val="00E30379"/>
    <w:rsid w:val="00E3077F"/>
    <w:rsid w:val="00E34381"/>
    <w:rsid w:val="00E344A9"/>
    <w:rsid w:val="00E36CE5"/>
    <w:rsid w:val="00E42CA7"/>
    <w:rsid w:val="00E51438"/>
    <w:rsid w:val="00E53A11"/>
    <w:rsid w:val="00E540A3"/>
    <w:rsid w:val="00E609B7"/>
    <w:rsid w:val="00E62552"/>
    <w:rsid w:val="00E65FC9"/>
    <w:rsid w:val="00E66346"/>
    <w:rsid w:val="00E6763D"/>
    <w:rsid w:val="00E714D8"/>
    <w:rsid w:val="00E720F9"/>
    <w:rsid w:val="00E73A69"/>
    <w:rsid w:val="00E77C54"/>
    <w:rsid w:val="00E82846"/>
    <w:rsid w:val="00E846C1"/>
    <w:rsid w:val="00E866B0"/>
    <w:rsid w:val="00E92683"/>
    <w:rsid w:val="00E93F6F"/>
    <w:rsid w:val="00E956C3"/>
    <w:rsid w:val="00E9677E"/>
    <w:rsid w:val="00EA236F"/>
    <w:rsid w:val="00EB24DF"/>
    <w:rsid w:val="00EB2F5D"/>
    <w:rsid w:val="00EB42E3"/>
    <w:rsid w:val="00EB550E"/>
    <w:rsid w:val="00EB5D76"/>
    <w:rsid w:val="00EB6AE7"/>
    <w:rsid w:val="00EC3BF1"/>
    <w:rsid w:val="00ED43E2"/>
    <w:rsid w:val="00ED5797"/>
    <w:rsid w:val="00ED64A6"/>
    <w:rsid w:val="00ED7FD3"/>
    <w:rsid w:val="00EE206F"/>
    <w:rsid w:val="00EE2639"/>
    <w:rsid w:val="00EE2ECB"/>
    <w:rsid w:val="00EE3218"/>
    <w:rsid w:val="00EE572B"/>
    <w:rsid w:val="00EF1C11"/>
    <w:rsid w:val="00EF5DE3"/>
    <w:rsid w:val="00F0497E"/>
    <w:rsid w:val="00F07538"/>
    <w:rsid w:val="00F1063B"/>
    <w:rsid w:val="00F10767"/>
    <w:rsid w:val="00F11E6F"/>
    <w:rsid w:val="00F1214C"/>
    <w:rsid w:val="00F12323"/>
    <w:rsid w:val="00F1654E"/>
    <w:rsid w:val="00F16747"/>
    <w:rsid w:val="00F169CC"/>
    <w:rsid w:val="00F170BC"/>
    <w:rsid w:val="00F207CD"/>
    <w:rsid w:val="00F21986"/>
    <w:rsid w:val="00F22862"/>
    <w:rsid w:val="00F23D15"/>
    <w:rsid w:val="00F34E37"/>
    <w:rsid w:val="00F41DBC"/>
    <w:rsid w:val="00F54DDC"/>
    <w:rsid w:val="00F608AD"/>
    <w:rsid w:val="00F61499"/>
    <w:rsid w:val="00F6498F"/>
    <w:rsid w:val="00F65113"/>
    <w:rsid w:val="00F659ED"/>
    <w:rsid w:val="00F66635"/>
    <w:rsid w:val="00F7014E"/>
    <w:rsid w:val="00F70F61"/>
    <w:rsid w:val="00F71253"/>
    <w:rsid w:val="00F71C53"/>
    <w:rsid w:val="00F774C1"/>
    <w:rsid w:val="00F8260D"/>
    <w:rsid w:val="00F85BE7"/>
    <w:rsid w:val="00F85E20"/>
    <w:rsid w:val="00F9385B"/>
    <w:rsid w:val="00F94200"/>
    <w:rsid w:val="00F94C68"/>
    <w:rsid w:val="00F950EC"/>
    <w:rsid w:val="00F96853"/>
    <w:rsid w:val="00FA288D"/>
    <w:rsid w:val="00FB09E6"/>
    <w:rsid w:val="00FB3B53"/>
    <w:rsid w:val="00FB4DA5"/>
    <w:rsid w:val="00FB6077"/>
    <w:rsid w:val="00FC053E"/>
    <w:rsid w:val="00FC11C9"/>
    <w:rsid w:val="00FC1A81"/>
    <w:rsid w:val="00FC21FD"/>
    <w:rsid w:val="00FC3B4F"/>
    <w:rsid w:val="00FC793F"/>
    <w:rsid w:val="00FD1EAF"/>
    <w:rsid w:val="00FD53D4"/>
    <w:rsid w:val="00FD795C"/>
    <w:rsid w:val="00FE3C88"/>
    <w:rsid w:val="00FE4C41"/>
    <w:rsid w:val="00FE5B17"/>
    <w:rsid w:val="00FE6B91"/>
    <w:rsid w:val="00FE721D"/>
    <w:rsid w:val="00FE7CEE"/>
    <w:rsid w:val="00FF1F6F"/>
    <w:rsid w:val="00FF3D03"/>
    <w:rsid w:val="00FF4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F55"/>
    <w:pPr>
      <w:suppressAutoHyphens/>
    </w:pPr>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ind w:left="200" w:hanging="200"/>
    </w:pPr>
  </w:style>
  <w:style w:type="paragraph" w:styleId="ae">
    <w:name w:val="index heading"/>
    <w:basedOn w:val="1"/>
    <w:uiPriority w:val="99"/>
    <w:semiHidden/>
    <w:rsid w:val="007C2312"/>
    <w:pPr>
      <w:suppressLineNumbers/>
    </w:pPr>
  </w:style>
  <w:style w:type="paragraph" w:customStyle="1" w:styleId="ConsPlusNormal0">
    <w:name w:val="ConsPlusNormal"/>
    <w:qFormat/>
    <w:rsid w:val="00C93D3F"/>
    <w:pPr>
      <w:widowControl w:val="0"/>
      <w:suppressAutoHyphens/>
    </w:pPr>
    <w:rPr>
      <w:rFonts w:cs="Calibri"/>
    </w:rPr>
  </w:style>
  <w:style w:type="paragraph" w:customStyle="1" w:styleId="ConsPlusNonformat">
    <w:name w:val="ConsPlusNonformat"/>
    <w:uiPriority w:val="99"/>
    <w:qFormat/>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99"/>
    <w:qFormat/>
    <w:rsid w:val="00C93D3F"/>
    <w:pPr>
      <w:ind w:left="720"/>
    </w:pPr>
    <w:rPr>
      <w:rFonts w:ascii="Times New Roman" w:eastAsia="Times New Roman" w:hAnsi="Times New Roman" w:cs="Times New Roman"/>
    </w:rPr>
  </w:style>
  <w:style w:type="paragraph" w:customStyle="1" w:styleId="xl64">
    <w:name w:val="xl64"/>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uiPriority w:val="99"/>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uiPriority w:val="99"/>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uiPriority w:val="99"/>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table" w:customStyle="1" w:styleId="1121">
    <w:name w:val="Сетка таблицы1121"/>
    <w:uiPriority w:val="59"/>
    <w:rsid w:val="00530EC3"/>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12"/>
    <w:pPr>
      <w:suppressAutoHyphens/>
    </w:pPr>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ind w:left="200" w:hanging="200"/>
    </w:p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qFormat/>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99"/>
    <w:qFormat/>
    <w:rsid w:val="00C93D3F"/>
    <w:pPr>
      <w:ind w:left="720"/>
    </w:pPr>
    <w:rPr>
      <w:rFonts w:ascii="Times New Roman" w:eastAsia="Times New Roman" w:hAnsi="Times New Roman" w:cs="Times New Roman"/>
    </w:rPr>
  </w:style>
  <w:style w:type="paragraph" w:customStyle="1" w:styleId="xl64">
    <w:name w:val="xl64"/>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uiPriority w:val="99"/>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uiPriority w:val="99"/>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uiPriority w:val="99"/>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8874">
      <w:bodyDiv w:val="1"/>
      <w:marLeft w:val="0"/>
      <w:marRight w:val="0"/>
      <w:marTop w:val="0"/>
      <w:marBottom w:val="0"/>
      <w:divBdr>
        <w:top w:val="none" w:sz="0" w:space="0" w:color="auto"/>
        <w:left w:val="none" w:sz="0" w:space="0" w:color="auto"/>
        <w:bottom w:val="none" w:sz="0" w:space="0" w:color="auto"/>
        <w:right w:val="none" w:sz="0" w:space="0" w:color="auto"/>
      </w:divBdr>
    </w:div>
    <w:div w:id="89742435">
      <w:bodyDiv w:val="1"/>
      <w:marLeft w:val="0"/>
      <w:marRight w:val="0"/>
      <w:marTop w:val="0"/>
      <w:marBottom w:val="0"/>
      <w:divBdr>
        <w:top w:val="none" w:sz="0" w:space="0" w:color="auto"/>
        <w:left w:val="none" w:sz="0" w:space="0" w:color="auto"/>
        <w:bottom w:val="none" w:sz="0" w:space="0" w:color="auto"/>
        <w:right w:val="none" w:sz="0" w:space="0" w:color="auto"/>
      </w:divBdr>
    </w:div>
    <w:div w:id="99418429">
      <w:bodyDiv w:val="1"/>
      <w:marLeft w:val="0"/>
      <w:marRight w:val="0"/>
      <w:marTop w:val="0"/>
      <w:marBottom w:val="0"/>
      <w:divBdr>
        <w:top w:val="none" w:sz="0" w:space="0" w:color="auto"/>
        <w:left w:val="none" w:sz="0" w:space="0" w:color="auto"/>
        <w:bottom w:val="none" w:sz="0" w:space="0" w:color="auto"/>
        <w:right w:val="none" w:sz="0" w:space="0" w:color="auto"/>
      </w:divBdr>
    </w:div>
    <w:div w:id="106198489">
      <w:bodyDiv w:val="1"/>
      <w:marLeft w:val="0"/>
      <w:marRight w:val="0"/>
      <w:marTop w:val="0"/>
      <w:marBottom w:val="0"/>
      <w:divBdr>
        <w:top w:val="none" w:sz="0" w:space="0" w:color="auto"/>
        <w:left w:val="none" w:sz="0" w:space="0" w:color="auto"/>
        <w:bottom w:val="none" w:sz="0" w:space="0" w:color="auto"/>
        <w:right w:val="none" w:sz="0" w:space="0" w:color="auto"/>
      </w:divBdr>
    </w:div>
    <w:div w:id="152531603">
      <w:bodyDiv w:val="1"/>
      <w:marLeft w:val="0"/>
      <w:marRight w:val="0"/>
      <w:marTop w:val="0"/>
      <w:marBottom w:val="0"/>
      <w:divBdr>
        <w:top w:val="none" w:sz="0" w:space="0" w:color="auto"/>
        <w:left w:val="none" w:sz="0" w:space="0" w:color="auto"/>
        <w:bottom w:val="none" w:sz="0" w:space="0" w:color="auto"/>
        <w:right w:val="none" w:sz="0" w:space="0" w:color="auto"/>
      </w:divBdr>
    </w:div>
    <w:div w:id="247158405">
      <w:bodyDiv w:val="1"/>
      <w:marLeft w:val="0"/>
      <w:marRight w:val="0"/>
      <w:marTop w:val="0"/>
      <w:marBottom w:val="0"/>
      <w:divBdr>
        <w:top w:val="none" w:sz="0" w:space="0" w:color="auto"/>
        <w:left w:val="none" w:sz="0" w:space="0" w:color="auto"/>
        <w:bottom w:val="none" w:sz="0" w:space="0" w:color="auto"/>
        <w:right w:val="none" w:sz="0" w:space="0" w:color="auto"/>
      </w:divBdr>
    </w:div>
    <w:div w:id="327488922">
      <w:bodyDiv w:val="1"/>
      <w:marLeft w:val="0"/>
      <w:marRight w:val="0"/>
      <w:marTop w:val="0"/>
      <w:marBottom w:val="0"/>
      <w:divBdr>
        <w:top w:val="none" w:sz="0" w:space="0" w:color="auto"/>
        <w:left w:val="none" w:sz="0" w:space="0" w:color="auto"/>
        <w:bottom w:val="none" w:sz="0" w:space="0" w:color="auto"/>
        <w:right w:val="none" w:sz="0" w:space="0" w:color="auto"/>
      </w:divBdr>
    </w:div>
    <w:div w:id="341594289">
      <w:bodyDiv w:val="1"/>
      <w:marLeft w:val="0"/>
      <w:marRight w:val="0"/>
      <w:marTop w:val="0"/>
      <w:marBottom w:val="0"/>
      <w:divBdr>
        <w:top w:val="none" w:sz="0" w:space="0" w:color="auto"/>
        <w:left w:val="none" w:sz="0" w:space="0" w:color="auto"/>
        <w:bottom w:val="none" w:sz="0" w:space="0" w:color="auto"/>
        <w:right w:val="none" w:sz="0" w:space="0" w:color="auto"/>
      </w:divBdr>
    </w:div>
    <w:div w:id="366565331">
      <w:bodyDiv w:val="1"/>
      <w:marLeft w:val="0"/>
      <w:marRight w:val="0"/>
      <w:marTop w:val="0"/>
      <w:marBottom w:val="0"/>
      <w:divBdr>
        <w:top w:val="none" w:sz="0" w:space="0" w:color="auto"/>
        <w:left w:val="none" w:sz="0" w:space="0" w:color="auto"/>
        <w:bottom w:val="none" w:sz="0" w:space="0" w:color="auto"/>
        <w:right w:val="none" w:sz="0" w:space="0" w:color="auto"/>
      </w:divBdr>
    </w:div>
    <w:div w:id="432169719">
      <w:bodyDiv w:val="1"/>
      <w:marLeft w:val="0"/>
      <w:marRight w:val="0"/>
      <w:marTop w:val="0"/>
      <w:marBottom w:val="0"/>
      <w:divBdr>
        <w:top w:val="none" w:sz="0" w:space="0" w:color="auto"/>
        <w:left w:val="none" w:sz="0" w:space="0" w:color="auto"/>
        <w:bottom w:val="none" w:sz="0" w:space="0" w:color="auto"/>
        <w:right w:val="none" w:sz="0" w:space="0" w:color="auto"/>
      </w:divBdr>
    </w:div>
    <w:div w:id="432751155">
      <w:bodyDiv w:val="1"/>
      <w:marLeft w:val="0"/>
      <w:marRight w:val="0"/>
      <w:marTop w:val="0"/>
      <w:marBottom w:val="0"/>
      <w:divBdr>
        <w:top w:val="none" w:sz="0" w:space="0" w:color="auto"/>
        <w:left w:val="none" w:sz="0" w:space="0" w:color="auto"/>
        <w:bottom w:val="none" w:sz="0" w:space="0" w:color="auto"/>
        <w:right w:val="none" w:sz="0" w:space="0" w:color="auto"/>
      </w:divBdr>
    </w:div>
    <w:div w:id="484471746">
      <w:bodyDiv w:val="1"/>
      <w:marLeft w:val="0"/>
      <w:marRight w:val="0"/>
      <w:marTop w:val="0"/>
      <w:marBottom w:val="0"/>
      <w:divBdr>
        <w:top w:val="none" w:sz="0" w:space="0" w:color="auto"/>
        <w:left w:val="none" w:sz="0" w:space="0" w:color="auto"/>
        <w:bottom w:val="none" w:sz="0" w:space="0" w:color="auto"/>
        <w:right w:val="none" w:sz="0" w:space="0" w:color="auto"/>
      </w:divBdr>
    </w:div>
    <w:div w:id="487601943">
      <w:bodyDiv w:val="1"/>
      <w:marLeft w:val="0"/>
      <w:marRight w:val="0"/>
      <w:marTop w:val="0"/>
      <w:marBottom w:val="0"/>
      <w:divBdr>
        <w:top w:val="none" w:sz="0" w:space="0" w:color="auto"/>
        <w:left w:val="none" w:sz="0" w:space="0" w:color="auto"/>
        <w:bottom w:val="none" w:sz="0" w:space="0" w:color="auto"/>
        <w:right w:val="none" w:sz="0" w:space="0" w:color="auto"/>
      </w:divBdr>
    </w:div>
    <w:div w:id="612631196">
      <w:bodyDiv w:val="1"/>
      <w:marLeft w:val="0"/>
      <w:marRight w:val="0"/>
      <w:marTop w:val="0"/>
      <w:marBottom w:val="0"/>
      <w:divBdr>
        <w:top w:val="none" w:sz="0" w:space="0" w:color="auto"/>
        <w:left w:val="none" w:sz="0" w:space="0" w:color="auto"/>
        <w:bottom w:val="none" w:sz="0" w:space="0" w:color="auto"/>
        <w:right w:val="none" w:sz="0" w:space="0" w:color="auto"/>
      </w:divBdr>
    </w:div>
    <w:div w:id="630943547">
      <w:bodyDiv w:val="1"/>
      <w:marLeft w:val="0"/>
      <w:marRight w:val="0"/>
      <w:marTop w:val="0"/>
      <w:marBottom w:val="0"/>
      <w:divBdr>
        <w:top w:val="none" w:sz="0" w:space="0" w:color="auto"/>
        <w:left w:val="none" w:sz="0" w:space="0" w:color="auto"/>
        <w:bottom w:val="none" w:sz="0" w:space="0" w:color="auto"/>
        <w:right w:val="none" w:sz="0" w:space="0" w:color="auto"/>
      </w:divBdr>
    </w:div>
    <w:div w:id="661467312">
      <w:bodyDiv w:val="1"/>
      <w:marLeft w:val="0"/>
      <w:marRight w:val="0"/>
      <w:marTop w:val="0"/>
      <w:marBottom w:val="0"/>
      <w:divBdr>
        <w:top w:val="none" w:sz="0" w:space="0" w:color="auto"/>
        <w:left w:val="none" w:sz="0" w:space="0" w:color="auto"/>
        <w:bottom w:val="none" w:sz="0" w:space="0" w:color="auto"/>
        <w:right w:val="none" w:sz="0" w:space="0" w:color="auto"/>
      </w:divBdr>
      <w:divsChild>
        <w:div w:id="2123265023">
          <w:marLeft w:val="0"/>
          <w:marRight w:val="0"/>
          <w:marTop w:val="0"/>
          <w:marBottom w:val="150"/>
          <w:divBdr>
            <w:top w:val="none" w:sz="0" w:space="0" w:color="auto"/>
            <w:left w:val="none" w:sz="0" w:space="0" w:color="auto"/>
            <w:bottom w:val="none" w:sz="0" w:space="0" w:color="auto"/>
            <w:right w:val="none" w:sz="0" w:space="0" w:color="auto"/>
          </w:divBdr>
        </w:div>
      </w:divsChild>
    </w:div>
    <w:div w:id="801070520">
      <w:bodyDiv w:val="1"/>
      <w:marLeft w:val="0"/>
      <w:marRight w:val="0"/>
      <w:marTop w:val="0"/>
      <w:marBottom w:val="0"/>
      <w:divBdr>
        <w:top w:val="none" w:sz="0" w:space="0" w:color="auto"/>
        <w:left w:val="none" w:sz="0" w:space="0" w:color="auto"/>
        <w:bottom w:val="none" w:sz="0" w:space="0" w:color="auto"/>
        <w:right w:val="none" w:sz="0" w:space="0" w:color="auto"/>
      </w:divBdr>
      <w:divsChild>
        <w:div w:id="741563441">
          <w:marLeft w:val="54"/>
          <w:marRight w:val="54"/>
          <w:marTop w:val="0"/>
          <w:marBottom w:val="0"/>
          <w:divBdr>
            <w:top w:val="none" w:sz="0" w:space="0" w:color="auto"/>
            <w:left w:val="none" w:sz="0" w:space="0" w:color="auto"/>
            <w:bottom w:val="none" w:sz="0" w:space="0" w:color="auto"/>
            <w:right w:val="none" w:sz="0" w:space="0" w:color="auto"/>
          </w:divBdr>
        </w:div>
        <w:div w:id="1755399487">
          <w:marLeft w:val="54"/>
          <w:marRight w:val="54"/>
          <w:marTop w:val="0"/>
          <w:marBottom w:val="0"/>
          <w:divBdr>
            <w:top w:val="none" w:sz="0" w:space="0" w:color="auto"/>
            <w:left w:val="none" w:sz="0" w:space="0" w:color="auto"/>
            <w:bottom w:val="none" w:sz="0" w:space="0" w:color="auto"/>
            <w:right w:val="none" w:sz="0" w:space="0" w:color="auto"/>
          </w:divBdr>
        </w:div>
      </w:divsChild>
    </w:div>
    <w:div w:id="885528007">
      <w:bodyDiv w:val="1"/>
      <w:marLeft w:val="0"/>
      <w:marRight w:val="0"/>
      <w:marTop w:val="0"/>
      <w:marBottom w:val="0"/>
      <w:divBdr>
        <w:top w:val="none" w:sz="0" w:space="0" w:color="auto"/>
        <w:left w:val="none" w:sz="0" w:space="0" w:color="auto"/>
        <w:bottom w:val="none" w:sz="0" w:space="0" w:color="auto"/>
        <w:right w:val="none" w:sz="0" w:space="0" w:color="auto"/>
      </w:divBdr>
      <w:divsChild>
        <w:div w:id="1308588780">
          <w:marLeft w:val="54"/>
          <w:marRight w:val="54"/>
          <w:marTop w:val="0"/>
          <w:marBottom w:val="0"/>
          <w:divBdr>
            <w:top w:val="none" w:sz="0" w:space="0" w:color="auto"/>
            <w:left w:val="none" w:sz="0" w:space="0" w:color="auto"/>
            <w:bottom w:val="none" w:sz="0" w:space="0" w:color="auto"/>
            <w:right w:val="none" w:sz="0" w:space="0" w:color="auto"/>
          </w:divBdr>
        </w:div>
        <w:div w:id="1241911442">
          <w:marLeft w:val="54"/>
          <w:marRight w:val="54"/>
          <w:marTop w:val="0"/>
          <w:marBottom w:val="0"/>
          <w:divBdr>
            <w:top w:val="none" w:sz="0" w:space="0" w:color="auto"/>
            <w:left w:val="none" w:sz="0" w:space="0" w:color="auto"/>
            <w:bottom w:val="none" w:sz="0" w:space="0" w:color="auto"/>
            <w:right w:val="none" w:sz="0" w:space="0" w:color="auto"/>
          </w:divBdr>
        </w:div>
      </w:divsChild>
    </w:div>
    <w:div w:id="956914370">
      <w:bodyDiv w:val="1"/>
      <w:marLeft w:val="0"/>
      <w:marRight w:val="0"/>
      <w:marTop w:val="0"/>
      <w:marBottom w:val="0"/>
      <w:divBdr>
        <w:top w:val="none" w:sz="0" w:space="0" w:color="auto"/>
        <w:left w:val="none" w:sz="0" w:space="0" w:color="auto"/>
        <w:bottom w:val="none" w:sz="0" w:space="0" w:color="auto"/>
        <w:right w:val="none" w:sz="0" w:space="0" w:color="auto"/>
      </w:divBdr>
    </w:div>
    <w:div w:id="994725033">
      <w:bodyDiv w:val="1"/>
      <w:marLeft w:val="0"/>
      <w:marRight w:val="0"/>
      <w:marTop w:val="0"/>
      <w:marBottom w:val="0"/>
      <w:divBdr>
        <w:top w:val="none" w:sz="0" w:space="0" w:color="auto"/>
        <w:left w:val="none" w:sz="0" w:space="0" w:color="auto"/>
        <w:bottom w:val="none" w:sz="0" w:space="0" w:color="auto"/>
        <w:right w:val="none" w:sz="0" w:space="0" w:color="auto"/>
      </w:divBdr>
    </w:div>
    <w:div w:id="1005741212">
      <w:bodyDiv w:val="1"/>
      <w:marLeft w:val="0"/>
      <w:marRight w:val="0"/>
      <w:marTop w:val="0"/>
      <w:marBottom w:val="0"/>
      <w:divBdr>
        <w:top w:val="none" w:sz="0" w:space="0" w:color="auto"/>
        <w:left w:val="none" w:sz="0" w:space="0" w:color="auto"/>
        <w:bottom w:val="none" w:sz="0" w:space="0" w:color="auto"/>
        <w:right w:val="none" w:sz="0" w:space="0" w:color="auto"/>
      </w:divBdr>
    </w:div>
    <w:div w:id="1050304414">
      <w:bodyDiv w:val="1"/>
      <w:marLeft w:val="0"/>
      <w:marRight w:val="0"/>
      <w:marTop w:val="0"/>
      <w:marBottom w:val="0"/>
      <w:divBdr>
        <w:top w:val="none" w:sz="0" w:space="0" w:color="auto"/>
        <w:left w:val="none" w:sz="0" w:space="0" w:color="auto"/>
        <w:bottom w:val="none" w:sz="0" w:space="0" w:color="auto"/>
        <w:right w:val="none" w:sz="0" w:space="0" w:color="auto"/>
      </w:divBdr>
    </w:div>
    <w:div w:id="1088577236">
      <w:bodyDiv w:val="1"/>
      <w:marLeft w:val="0"/>
      <w:marRight w:val="0"/>
      <w:marTop w:val="0"/>
      <w:marBottom w:val="0"/>
      <w:divBdr>
        <w:top w:val="none" w:sz="0" w:space="0" w:color="auto"/>
        <w:left w:val="none" w:sz="0" w:space="0" w:color="auto"/>
        <w:bottom w:val="none" w:sz="0" w:space="0" w:color="auto"/>
        <w:right w:val="none" w:sz="0" w:space="0" w:color="auto"/>
      </w:divBdr>
      <w:divsChild>
        <w:div w:id="840898050">
          <w:marLeft w:val="54"/>
          <w:marRight w:val="54"/>
          <w:marTop w:val="0"/>
          <w:marBottom w:val="0"/>
          <w:divBdr>
            <w:top w:val="none" w:sz="0" w:space="0" w:color="auto"/>
            <w:left w:val="none" w:sz="0" w:space="0" w:color="auto"/>
            <w:bottom w:val="none" w:sz="0" w:space="0" w:color="auto"/>
            <w:right w:val="none" w:sz="0" w:space="0" w:color="auto"/>
          </w:divBdr>
        </w:div>
        <w:div w:id="1393307366">
          <w:marLeft w:val="54"/>
          <w:marRight w:val="54"/>
          <w:marTop w:val="0"/>
          <w:marBottom w:val="0"/>
          <w:divBdr>
            <w:top w:val="none" w:sz="0" w:space="0" w:color="auto"/>
            <w:left w:val="none" w:sz="0" w:space="0" w:color="auto"/>
            <w:bottom w:val="none" w:sz="0" w:space="0" w:color="auto"/>
            <w:right w:val="none" w:sz="0" w:space="0" w:color="auto"/>
          </w:divBdr>
        </w:div>
      </w:divsChild>
    </w:div>
    <w:div w:id="1180654461">
      <w:bodyDiv w:val="1"/>
      <w:marLeft w:val="0"/>
      <w:marRight w:val="0"/>
      <w:marTop w:val="0"/>
      <w:marBottom w:val="0"/>
      <w:divBdr>
        <w:top w:val="none" w:sz="0" w:space="0" w:color="auto"/>
        <w:left w:val="none" w:sz="0" w:space="0" w:color="auto"/>
        <w:bottom w:val="none" w:sz="0" w:space="0" w:color="auto"/>
        <w:right w:val="none" w:sz="0" w:space="0" w:color="auto"/>
      </w:divBdr>
    </w:div>
    <w:div w:id="1190021883">
      <w:bodyDiv w:val="1"/>
      <w:marLeft w:val="0"/>
      <w:marRight w:val="0"/>
      <w:marTop w:val="0"/>
      <w:marBottom w:val="0"/>
      <w:divBdr>
        <w:top w:val="none" w:sz="0" w:space="0" w:color="auto"/>
        <w:left w:val="none" w:sz="0" w:space="0" w:color="auto"/>
        <w:bottom w:val="none" w:sz="0" w:space="0" w:color="auto"/>
        <w:right w:val="none" w:sz="0" w:space="0" w:color="auto"/>
      </w:divBdr>
    </w:div>
    <w:div w:id="1207717944">
      <w:marLeft w:val="0"/>
      <w:marRight w:val="0"/>
      <w:marTop w:val="0"/>
      <w:marBottom w:val="0"/>
      <w:divBdr>
        <w:top w:val="none" w:sz="0" w:space="0" w:color="auto"/>
        <w:left w:val="none" w:sz="0" w:space="0" w:color="auto"/>
        <w:bottom w:val="none" w:sz="0" w:space="0" w:color="auto"/>
        <w:right w:val="none" w:sz="0" w:space="0" w:color="auto"/>
      </w:divBdr>
    </w:div>
    <w:div w:id="1207717945">
      <w:marLeft w:val="0"/>
      <w:marRight w:val="0"/>
      <w:marTop w:val="0"/>
      <w:marBottom w:val="0"/>
      <w:divBdr>
        <w:top w:val="none" w:sz="0" w:space="0" w:color="auto"/>
        <w:left w:val="none" w:sz="0" w:space="0" w:color="auto"/>
        <w:bottom w:val="none" w:sz="0" w:space="0" w:color="auto"/>
        <w:right w:val="none" w:sz="0" w:space="0" w:color="auto"/>
      </w:divBdr>
    </w:div>
    <w:div w:id="1207717946">
      <w:marLeft w:val="0"/>
      <w:marRight w:val="0"/>
      <w:marTop w:val="0"/>
      <w:marBottom w:val="0"/>
      <w:divBdr>
        <w:top w:val="none" w:sz="0" w:space="0" w:color="auto"/>
        <w:left w:val="none" w:sz="0" w:space="0" w:color="auto"/>
        <w:bottom w:val="none" w:sz="0" w:space="0" w:color="auto"/>
        <w:right w:val="none" w:sz="0" w:space="0" w:color="auto"/>
      </w:divBdr>
    </w:div>
    <w:div w:id="1207717947">
      <w:marLeft w:val="0"/>
      <w:marRight w:val="0"/>
      <w:marTop w:val="0"/>
      <w:marBottom w:val="0"/>
      <w:divBdr>
        <w:top w:val="none" w:sz="0" w:space="0" w:color="auto"/>
        <w:left w:val="none" w:sz="0" w:space="0" w:color="auto"/>
        <w:bottom w:val="none" w:sz="0" w:space="0" w:color="auto"/>
        <w:right w:val="none" w:sz="0" w:space="0" w:color="auto"/>
      </w:divBdr>
    </w:div>
    <w:div w:id="1207717948">
      <w:marLeft w:val="0"/>
      <w:marRight w:val="0"/>
      <w:marTop w:val="0"/>
      <w:marBottom w:val="0"/>
      <w:divBdr>
        <w:top w:val="none" w:sz="0" w:space="0" w:color="auto"/>
        <w:left w:val="none" w:sz="0" w:space="0" w:color="auto"/>
        <w:bottom w:val="none" w:sz="0" w:space="0" w:color="auto"/>
        <w:right w:val="none" w:sz="0" w:space="0" w:color="auto"/>
      </w:divBdr>
    </w:div>
    <w:div w:id="1207717949">
      <w:marLeft w:val="0"/>
      <w:marRight w:val="0"/>
      <w:marTop w:val="0"/>
      <w:marBottom w:val="0"/>
      <w:divBdr>
        <w:top w:val="none" w:sz="0" w:space="0" w:color="auto"/>
        <w:left w:val="none" w:sz="0" w:space="0" w:color="auto"/>
        <w:bottom w:val="none" w:sz="0" w:space="0" w:color="auto"/>
        <w:right w:val="none" w:sz="0" w:space="0" w:color="auto"/>
      </w:divBdr>
    </w:div>
    <w:div w:id="1207717950">
      <w:marLeft w:val="0"/>
      <w:marRight w:val="0"/>
      <w:marTop w:val="0"/>
      <w:marBottom w:val="0"/>
      <w:divBdr>
        <w:top w:val="none" w:sz="0" w:space="0" w:color="auto"/>
        <w:left w:val="none" w:sz="0" w:space="0" w:color="auto"/>
        <w:bottom w:val="none" w:sz="0" w:space="0" w:color="auto"/>
        <w:right w:val="none" w:sz="0" w:space="0" w:color="auto"/>
      </w:divBdr>
    </w:div>
    <w:div w:id="1207717951">
      <w:marLeft w:val="0"/>
      <w:marRight w:val="0"/>
      <w:marTop w:val="0"/>
      <w:marBottom w:val="0"/>
      <w:divBdr>
        <w:top w:val="none" w:sz="0" w:space="0" w:color="auto"/>
        <w:left w:val="none" w:sz="0" w:space="0" w:color="auto"/>
        <w:bottom w:val="none" w:sz="0" w:space="0" w:color="auto"/>
        <w:right w:val="none" w:sz="0" w:space="0" w:color="auto"/>
      </w:divBdr>
    </w:div>
    <w:div w:id="1207717952">
      <w:marLeft w:val="0"/>
      <w:marRight w:val="0"/>
      <w:marTop w:val="0"/>
      <w:marBottom w:val="0"/>
      <w:divBdr>
        <w:top w:val="none" w:sz="0" w:space="0" w:color="auto"/>
        <w:left w:val="none" w:sz="0" w:space="0" w:color="auto"/>
        <w:bottom w:val="none" w:sz="0" w:space="0" w:color="auto"/>
        <w:right w:val="none" w:sz="0" w:space="0" w:color="auto"/>
      </w:divBdr>
    </w:div>
    <w:div w:id="1207717953">
      <w:marLeft w:val="0"/>
      <w:marRight w:val="0"/>
      <w:marTop w:val="0"/>
      <w:marBottom w:val="0"/>
      <w:divBdr>
        <w:top w:val="none" w:sz="0" w:space="0" w:color="auto"/>
        <w:left w:val="none" w:sz="0" w:space="0" w:color="auto"/>
        <w:bottom w:val="none" w:sz="0" w:space="0" w:color="auto"/>
        <w:right w:val="none" w:sz="0" w:space="0" w:color="auto"/>
      </w:divBdr>
    </w:div>
    <w:div w:id="1207717954">
      <w:marLeft w:val="0"/>
      <w:marRight w:val="0"/>
      <w:marTop w:val="0"/>
      <w:marBottom w:val="0"/>
      <w:divBdr>
        <w:top w:val="none" w:sz="0" w:space="0" w:color="auto"/>
        <w:left w:val="none" w:sz="0" w:space="0" w:color="auto"/>
        <w:bottom w:val="none" w:sz="0" w:space="0" w:color="auto"/>
        <w:right w:val="none" w:sz="0" w:space="0" w:color="auto"/>
      </w:divBdr>
    </w:div>
    <w:div w:id="1207717955">
      <w:marLeft w:val="0"/>
      <w:marRight w:val="0"/>
      <w:marTop w:val="0"/>
      <w:marBottom w:val="0"/>
      <w:divBdr>
        <w:top w:val="none" w:sz="0" w:space="0" w:color="auto"/>
        <w:left w:val="none" w:sz="0" w:space="0" w:color="auto"/>
        <w:bottom w:val="none" w:sz="0" w:space="0" w:color="auto"/>
        <w:right w:val="none" w:sz="0" w:space="0" w:color="auto"/>
      </w:divBdr>
    </w:div>
    <w:div w:id="1207717956">
      <w:marLeft w:val="0"/>
      <w:marRight w:val="0"/>
      <w:marTop w:val="0"/>
      <w:marBottom w:val="0"/>
      <w:divBdr>
        <w:top w:val="none" w:sz="0" w:space="0" w:color="auto"/>
        <w:left w:val="none" w:sz="0" w:space="0" w:color="auto"/>
        <w:bottom w:val="none" w:sz="0" w:space="0" w:color="auto"/>
        <w:right w:val="none" w:sz="0" w:space="0" w:color="auto"/>
      </w:divBdr>
    </w:div>
    <w:div w:id="1207717957">
      <w:marLeft w:val="0"/>
      <w:marRight w:val="0"/>
      <w:marTop w:val="0"/>
      <w:marBottom w:val="0"/>
      <w:divBdr>
        <w:top w:val="none" w:sz="0" w:space="0" w:color="auto"/>
        <w:left w:val="none" w:sz="0" w:space="0" w:color="auto"/>
        <w:bottom w:val="none" w:sz="0" w:space="0" w:color="auto"/>
        <w:right w:val="none" w:sz="0" w:space="0" w:color="auto"/>
      </w:divBdr>
    </w:div>
    <w:div w:id="1207717958">
      <w:marLeft w:val="0"/>
      <w:marRight w:val="0"/>
      <w:marTop w:val="0"/>
      <w:marBottom w:val="0"/>
      <w:divBdr>
        <w:top w:val="none" w:sz="0" w:space="0" w:color="auto"/>
        <w:left w:val="none" w:sz="0" w:space="0" w:color="auto"/>
        <w:bottom w:val="none" w:sz="0" w:space="0" w:color="auto"/>
        <w:right w:val="none" w:sz="0" w:space="0" w:color="auto"/>
      </w:divBdr>
    </w:div>
    <w:div w:id="1207717959">
      <w:marLeft w:val="0"/>
      <w:marRight w:val="0"/>
      <w:marTop w:val="0"/>
      <w:marBottom w:val="0"/>
      <w:divBdr>
        <w:top w:val="none" w:sz="0" w:space="0" w:color="auto"/>
        <w:left w:val="none" w:sz="0" w:space="0" w:color="auto"/>
        <w:bottom w:val="none" w:sz="0" w:space="0" w:color="auto"/>
        <w:right w:val="none" w:sz="0" w:space="0" w:color="auto"/>
      </w:divBdr>
    </w:div>
    <w:div w:id="1207717960">
      <w:marLeft w:val="0"/>
      <w:marRight w:val="0"/>
      <w:marTop w:val="0"/>
      <w:marBottom w:val="0"/>
      <w:divBdr>
        <w:top w:val="none" w:sz="0" w:space="0" w:color="auto"/>
        <w:left w:val="none" w:sz="0" w:space="0" w:color="auto"/>
        <w:bottom w:val="none" w:sz="0" w:space="0" w:color="auto"/>
        <w:right w:val="none" w:sz="0" w:space="0" w:color="auto"/>
      </w:divBdr>
    </w:div>
    <w:div w:id="1207717961">
      <w:marLeft w:val="0"/>
      <w:marRight w:val="0"/>
      <w:marTop w:val="0"/>
      <w:marBottom w:val="0"/>
      <w:divBdr>
        <w:top w:val="none" w:sz="0" w:space="0" w:color="auto"/>
        <w:left w:val="none" w:sz="0" w:space="0" w:color="auto"/>
        <w:bottom w:val="none" w:sz="0" w:space="0" w:color="auto"/>
        <w:right w:val="none" w:sz="0" w:space="0" w:color="auto"/>
      </w:divBdr>
    </w:div>
    <w:div w:id="1207717962">
      <w:marLeft w:val="0"/>
      <w:marRight w:val="0"/>
      <w:marTop w:val="0"/>
      <w:marBottom w:val="0"/>
      <w:divBdr>
        <w:top w:val="none" w:sz="0" w:space="0" w:color="auto"/>
        <w:left w:val="none" w:sz="0" w:space="0" w:color="auto"/>
        <w:bottom w:val="none" w:sz="0" w:space="0" w:color="auto"/>
        <w:right w:val="none" w:sz="0" w:space="0" w:color="auto"/>
      </w:divBdr>
    </w:div>
    <w:div w:id="1207717963">
      <w:marLeft w:val="0"/>
      <w:marRight w:val="0"/>
      <w:marTop w:val="0"/>
      <w:marBottom w:val="0"/>
      <w:divBdr>
        <w:top w:val="none" w:sz="0" w:space="0" w:color="auto"/>
        <w:left w:val="none" w:sz="0" w:space="0" w:color="auto"/>
        <w:bottom w:val="none" w:sz="0" w:space="0" w:color="auto"/>
        <w:right w:val="none" w:sz="0" w:space="0" w:color="auto"/>
      </w:divBdr>
    </w:div>
    <w:div w:id="1207717964">
      <w:marLeft w:val="0"/>
      <w:marRight w:val="0"/>
      <w:marTop w:val="0"/>
      <w:marBottom w:val="0"/>
      <w:divBdr>
        <w:top w:val="none" w:sz="0" w:space="0" w:color="auto"/>
        <w:left w:val="none" w:sz="0" w:space="0" w:color="auto"/>
        <w:bottom w:val="none" w:sz="0" w:space="0" w:color="auto"/>
        <w:right w:val="none" w:sz="0" w:space="0" w:color="auto"/>
      </w:divBdr>
    </w:div>
    <w:div w:id="1207717965">
      <w:marLeft w:val="0"/>
      <w:marRight w:val="0"/>
      <w:marTop w:val="0"/>
      <w:marBottom w:val="0"/>
      <w:divBdr>
        <w:top w:val="none" w:sz="0" w:space="0" w:color="auto"/>
        <w:left w:val="none" w:sz="0" w:space="0" w:color="auto"/>
        <w:bottom w:val="none" w:sz="0" w:space="0" w:color="auto"/>
        <w:right w:val="none" w:sz="0" w:space="0" w:color="auto"/>
      </w:divBdr>
    </w:div>
    <w:div w:id="1207717966">
      <w:marLeft w:val="0"/>
      <w:marRight w:val="0"/>
      <w:marTop w:val="0"/>
      <w:marBottom w:val="0"/>
      <w:divBdr>
        <w:top w:val="none" w:sz="0" w:space="0" w:color="auto"/>
        <w:left w:val="none" w:sz="0" w:space="0" w:color="auto"/>
        <w:bottom w:val="none" w:sz="0" w:space="0" w:color="auto"/>
        <w:right w:val="none" w:sz="0" w:space="0" w:color="auto"/>
      </w:divBdr>
    </w:div>
    <w:div w:id="1207717967">
      <w:marLeft w:val="0"/>
      <w:marRight w:val="0"/>
      <w:marTop w:val="0"/>
      <w:marBottom w:val="0"/>
      <w:divBdr>
        <w:top w:val="none" w:sz="0" w:space="0" w:color="auto"/>
        <w:left w:val="none" w:sz="0" w:space="0" w:color="auto"/>
        <w:bottom w:val="none" w:sz="0" w:space="0" w:color="auto"/>
        <w:right w:val="none" w:sz="0" w:space="0" w:color="auto"/>
      </w:divBdr>
    </w:div>
    <w:div w:id="1207717968">
      <w:marLeft w:val="0"/>
      <w:marRight w:val="0"/>
      <w:marTop w:val="0"/>
      <w:marBottom w:val="0"/>
      <w:divBdr>
        <w:top w:val="none" w:sz="0" w:space="0" w:color="auto"/>
        <w:left w:val="none" w:sz="0" w:space="0" w:color="auto"/>
        <w:bottom w:val="none" w:sz="0" w:space="0" w:color="auto"/>
        <w:right w:val="none" w:sz="0" w:space="0" w:color="auto"/>
      </w:divBdr>
    </w:div>
    <w:div w:id="1207717969">
      <w:marLeft w:val="0"/>
      <w:marRight w:val="0"/>
      <w:marTop w:val="0"/>
      <w:marBottom w:val="0"/>
      <w:divBdr>
        <w:top w:val="none" w:sz="0" w:space="0" w:color="auto"/>
        <w:left w:val="none" w:sz="0" w:space="0" w:color="auto"/>
        <w:bottom w:val="none" w:sz="0" w:space="0" w:color="auto"/>
        <w:right w:val="none" w:sz="0" w:space="0" w:color="auto"/>
      </w:divBdr>
    </w:div>
    <w:div w:id="1275208422">
      <w:bodyDiv w:val="1"/>
      <w:marLeft w:val="0"/>
      <w:marRight w:val="0"/>
      <w:marTop w:val="0"/>
      <w:marBottom w:val="0"/>
      <w:divBdr>
        <w:top w:val="none" w:sz="0" w:space="0" w:color="auto"/>
        <w:left w:val="none" w:sz="0" w:space="0" w:color="auto"/>
        <w:bottom w:val="none" w:sz="0" w:space="0" w:color="auto"/>
        <w:right w:val="none" w:sz="0" w:space="0" w:color="auto"/>
      </w:divBdr>
    </w:div>
    <w:div w:id="1351831201">
      <w:bodyDiv w:val="1"/>
      <w:marLeft w:val="0"/>
      <w:marRight w:val="0"/>
      <w:marTop w:val="0"/>
      <w:marBottom w:val="0"/>
      <w:divBdr>
        <w:top w:val="none" w:sz="0" w:space="0" w:color="auto"/>
        <w:left w:val="none" w:sz="0" w:space="0" w:color="auto"/>
        <w:bottom w:val="none" w:sz="0" w:space="0" w:color="auto"/>
        <w:right w:val="none" w:sz="0" w:space="0" w:color="auto"/>
      </w:divBdr>
    </w:div>
    <w:div w:id="1561671610">
      <w:bodyDiv w:val="1"/>
      <w:marLeft w:val="0"/>
      <w:marRight w:val="0"/>
      <w:marTop w:val="0"/>
      <w:marBottom w:val="0"/>
      <w:divBdr>
        <w:top w:val="none" w:sz="0" w:space="0" w:color="auto"/>
        <w:left w:val="none" w:sz="0" w:space="0" w:color="auto"/>
        <w:bottom w:val="none" w:sz="0" w:space="0" w:color="auto"/>
        <w:right w:val="none" w:sz="0" w:space="0" w:color="auto"/>
      </w:divBdr>
    </w:div>
    <w:div w:id="1585528908">
      <w:bodyDiv w:val="1"/>
      <w:marLeft w:val="0"/>
      <w:marRight w:val="0"/>
      <w:marTop w:val="0"/>
      <w:marBottom w:val="0"/>
      <w:divBdr>
        <w:top w:val="none" w:sz="0" w:space="0" w:color="auto"/>
        <w:left w:val="none" w:sz="0" w:space="0" w:color="auto"/>
        <w:bottom w:val="none" w:sz="0" w:space="0" w:color="auto"/>
        <w:right w:val="none" w:sz="0" w:space="0" w:color="auto"/>
      </w:divBdr>
    </w:div>
    <w:div w:id="1590768650">
      <w:bodyDiv w:val="1"/>
      <w:marLeft w:val="0"/>
      <w:marRight w:val="0"/>
      <w:marTop w:val="0"/>
      <w:marBottom w:val="0"/>
      <w:divBdr>
        <w:top w:val="none" w:sz="0" w:space="0" w:color="auto"/>
        <w:left w:val="none" w:sz="0" w:space="0" w:color="auto"/>
        <w:bottom w:val="none" w:sz="0" w:space="0" w:color="auto"/>
        <w:right w:val="none" w:sz="0" w:space="0" w:color="auto"/>
      </w:divBdr>
    </w:div>
    <w:div w:id="1644432767">
      <w:bodyDiv w:val="1"/>
      <w:marLeft w:val="0"/>
      <w:marRight w:val="0"/>
      <w:marTop w:val="0"/>
      <w:marBottom w:val="0"/>
      <w:divBdr>
        <w:top w:val="none" w:sz="0" w:space="0" w:color="auto"/>
        <w:left w:val="none" w:sz="0" w:space="0" w:color="auto"/>
        <w:bottom w:val="none" w:sz="0" w:space="0" w:color="auto"/>
        <w:right w:val="none" w:sz="0" w:space="0" w:color="auto"/>
      </w:divBdr>
    </w:div>
    <w:div w:id="1657370510">
      <w:bodyDiv w:val="1"/>
      <w:marLeft w:val="0"/>
      <w:marRight w:val="0"/>
      <w:marTop w:val="0"/>
      <w:marBottom w:val="0"/>
      <w:divBdr>
        <w:top w:val="none" w:sz="0" w:space="0" w:color="auto"/>
        <w:left w:val="none" w:sz="0" w:space="0" w:color="auto"/>
        <w:bottom w:val="none" w:sz="0" w:space="0" w:color="auto"/>
        <w:right w:val="none" w:sz="0" w:space="0" w:color="auto"/>
      </w:divBdr>
    </w:div>
    <w:div w:id="1723554692">
      <w:bodyDiv w:val="1"/>
      <w:marLeft w:val="0"/>
      <w:marRight w:val="0"/>
      <w:marTop w:val="0"/>
      <w:marBottom w:val="0"/>
      <w:divBdr>
        <w:top w:val="none" w:sz="0" w:space="0" w:color="auto"/>
        <w:left w:val="none" w:sz="0" w:space="0" w:color="auto"/>
        <w:bottom w:val="none" w:sz="0" w:space="0" w:color="auto"/>
        <w:right w:val="none" w:sz="0" w:space="0" w:color="auto"/>
      </w:divBdr>
    </w:div>
    <w:div w:id="1739941822">
      <w:bodyDiv w:val="1"/>
      <w:marLeft w:val="0"/>
      <w:marRight w:val="0"/>
      <w:marTop w:val="0"/>
      <w:marBottom w:val="0"/>
      <w:divBdr>
        <w:top w:val="none" w:sz="0" w:space="0" w:color="auto"/>
        <w:left w:val="none" w:sz="0" w:space="0" w:color="auto"/>
        <w:bottom w:val="none" w:sz="0" w:space="0" w:color="auto"/>
        <w:right w:val="none" w:sz="0" w:space="0" w:color="auto"/>
      </w:divBdr>
      <w:divsChild>
        <w:div w:id="481122591">
          <w:marLeft w:val="54"/>
          <w:marRight w:val="54"/>
          <w:marTop w:val="0"/>
          <w:marBottom w:val="0"/>
          <w:divBdr>
            <w:top w:val="none" w:sz="0" w:space="0" w:color="auto"/>
            <w:left w:val="none" w:sz="0" w:space="0" w:color="auto"/>
            <w:bottom w:val="none" w:sz="0" w:space="0" w:color="auto"/>
            <w:right w:val="none" w:sz="0" w:space="0" w:color="auto"/>
          </w:divBdr>
        </w:div>
        <w:div w:id="310444732">
          <w:marLeft w:val="54"/>
          <w:marRight w:val="54"/>
          <w:marTop w:val="0"/>
          <w:marBottom w:val="0"/>
          <w:divBdr>
            <w:top w:val="none" w:sz="0" w:space="0" w:color="auto"/>
            <w:left w:val="none" w:sz="0" w:space="0" w:color="auto"/>
            <w:bottom w:val="none" w:sz="0" w:space="0" w:color="auto"/>
            <w:right w:val="none" w:sz="0" w:space="0" w:color="auto"/>
          </w:divBdr>
        </w:div>
      </w:divsChild>
    </w:div>
    <w:div w:id="1945570590">
      <w:bodyDiv w:val="1"/>
      <w:marLeft w:val="0"/>
      <w:marRight w:val="0"/>
      <w:marTop w:val="0"/>
      <w:marBottom w:val="0"/>
      <w:divBdr>
        <w:top w:val="none" w:sz="0" w:space="0" w:color="auto"/>
        <w:left w:val="none" w:sz="0" w:space="0" w:color="auto"/>
        <w:bottom w:val="none" w:sz="0" w:space="0" w:color="auto"/>
        <w:right w:val="none" w:sz="0" w:space="0" w:color="auto"/>
      </w:divBdr>
    </w:div>
    <w:div w:id="2020160213">
      <w:bodyDiv w:val="1"/>
      <w:marLeft w:val="0"/>
      <w:marRight w:val="0"/>
      <w:marTop w:val="0"/>
      <w:marBottom w:val="0"/>
      <w:divBdr>
        <w:top w:val="none" w:sz="0" w:space="0" w:color="auto"/>
        <w:left w:val="none" w:sz="0" w:space="0" w:color="auto"/>
        <w:bottom w:val="none" w:sz="0" w:space="0" w:color="auto"/>
        <w:right w:val="none" w:sz="0" w:space="0" w:color="auto"/>
      </w:divBdr>
    </w:div>
    <w:div w:id="21051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A53400F68F54D5DF35976A385E75B8B9563372DD6FFB8135E7436E65FA63CB564C74C4658B0C115j0YCH" TargetMode="Externa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E20074CDBF383290DF09986DAECF2130B5343066DF54D5DF35976A385E75B8B87636F21D4FAA613546160B71AjFYAH" TargetMode="Externa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E20074CDBF383290DF09986DAECF2130A53400F68F54D5DF35976A385E75B8B9563372DD6FFB8135E7436E65FA63CB564C74C4658B0C115j0YCH"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hyperlink" Target="consultantplus://offline/ref=0CDA5FC569BAD25798AC2A8516FC889EB4A5B3A627259A383856A44FD92CE1ECB03BA164792DDFC3BDD10D62E937F9D63171C233DAn1f8K" TargetMode="External"/><Relationship Id="rId14" Type="http://schemas.openxmlformats.org/officeDocument/2006/relationships/hyperlink" Target="consultantplus://offline/ref=3E20074CDBF383290DF09986DAECF2130B5343066DF54D5DF35976A385E75B8B87636F21D4FAA613546160B71AjFYAH"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5B4C7-3B1F-4E27-BB12-0A930165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17</Pages>
  <Words>5290</Words>
  <Characters>36774</Characters>
  <Application>Microsoft Office Word</Application>
  <DocSecurity>0</DocSecurity>
  <Lines>306</Lines>
  <Paragraphs>83</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41981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User</dc:creator>
  <cp:lastModifiedBy>Щукин Александр Александрович</cp:lastModifiedBy>
  <cp:revision>41</cp:revision>
  <cp:lastPrinted>2021-10-25T08:17:00Z</cp:lastPrinted>
  <dcterms:created xsi:type="dcterms:W3CDTF">2021-10-20T14:23:00Z</dcterms:created>
  <dcterms:modified xsi:type="dcterms:W3CDTF">2022-01-24T10:24:00Z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