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11" w:rsidRPr="004E70E0" w:rsidRDefault="00405811" w:rsidP="004E70E0">
      <w:pPr>
        <w:tabs>
          <w:tab w:val="left" w:pos="-900"/>
        </w:tabs>
        <w:spacing w:after="120" w:line="264" w:lineRule="auto"/>
        <w:jc w:val="center"/>
        <w:rPr>
          <w:b/>
          <w:sz w:val="28"/>
          <w:szCs w:val="28"/>
        </w:rPr>
      </w:pPr>
      <w:r w:rsidRPr="004E70E0">
        <w:rPr>
          <w:b/>
          <w:sz w:val="28"/>
          <w:szCs w:val="28"/>
        </w:rPr>
        <w:t>АКТ</w:t>
      </w:r>
    </w:p>
    <w:p w:rsidR="00405811" w:rsidRPr="004E70E0" w:rsidRDefault="00405811" w:rsidP="004E70E0">
      <w:pPr>
        <w:spacing w:line="264" w:lineRule="auto"/>
        <w:jc w:val="center"/>
        <w:rPr>
          <w:b/>
          <w:sz w:val="28"/>
          <w:szCs w:val="28"/>
        </w:rPr>
      </w:pPr>
      <w:r w:rsidRPr="004E70E0">
        <w:rPr>
          <w:b/>
          <w:sz w:val="28"/>
          <w:szCs w:val="28"/>
        </w:rPr>
        <w:t xml:space="preserve">о результатах проведения в Кабардино-Балкарской Республике плановой выездной проверки осуществления социальных выплат гражданам, признанным в установленном порядке безработными </w:t>
      </w:r>
    </w:p>
    <w:p w:rsidR="00405811" w:rsidRPr="004E70E0" w:rsidRDefault="00405811" w:rsidP="004E70E0">
      <w:pPr>
        <w:spacing w:line="264" w:lineRule="auto"/>
        <w:jc w:val="both"/>
        <w:rPr>
          <w:sz w:val="28"/>
          <w:szCs w:val="28"/>
        </w:rPr>
      </w:pPr>
    </w:p>
    <w:p w:rsidR="00405811" w:rsidRPr="004E70E0" w:rsidRDefault="00405811" w:rsidP="004E70E0">
      <w:pPr>
        <w:spacing w:line="264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На основании подпунктов 12 и 13 пункта 3 статьи 7 Закона Российской Федерации от 19 апреля 1991 года № 1032-1 «О занятости населения в Российской Федерации»</w:t>
      </w:r>
      <w:r w:rsidRPr="004E70E0">
        <w:rPr>
          <w:sz w:val="28"/>
          <w:szCs w:val="28"/>
        </w:rPr>
        <w:t xml:space="preserve"> (далее – Закон о занятости) и в соответствии с приказом Федеральной службы по труду и занятости от 30 января 2012 года № 12 в период с 13 по 22 февраля 2012 года проведена плановая выездная проверка осуществления</w:t>
      </w:r>
      <w:proofErr w:type="gramEnd"/>
      <w:r w:rsidRPr="004E70E0">
        <w:rPr>
          <w:sz w:val="28"/>
          <w:szCs w:val="28"/>
        </w:rPr>
        <w:t xml:space="preserve"> социальных выплат гражданам, признанным в установленном порядке безработными, Государственным комитетом Кабардино-Балкарской Республики по занятости населения и государственными казёнными учреждениями: «Центр занятости населения города Нальчика»; «Центр занятости населения Прохладненского района»; «Центр занятости населения Терского района»; «Центр занятости населения Урванского района»; «Центр занятости населения Черекского района».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Проверку осуществляли уполномоченные должностные лица Федеральной службы по труду и занятости: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Кирсанова Ирина Владимировна - заместитель начальника отдела Управления надзора и контроля за предоставлением государственных услуг </w:t>
      </w:r>
      <w:proofErr w:type="gramStart"/>
      <w:r w:rsidRPr="004E70E0">
        <w:rPr>
          <w:sz w:val="28"/>
          <w:szCs w:val="28"/>
        </w:rPr>
        <w:t>в</w:t>
      </w:r>
      <w:proofErr w:type="gramEnd"/>
      <w:r w:rsidRPr="004E70E0">
        <w:rPr>
          <w:sz w:val="28"/>
          <w:szCs w:val="28"/>
        </w:rPr>
        <w:t xml:space="preserve"> сфере занятости населения;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Безлер Александр Викторович - главный специалист-эксперт Управления надзора и </w:t>
      </w:r>
      <w:proofErr w:type="gramStart"/>
      <w:r w:rsidRPr="004E70E0">
        <w:rPr>
          <w:sz w:val="28"/>
          <w:szCs w:val="28"/>
        </w:rPr>
        <w:t>контроля за</w:t>
      </w:r>
      <w:proofErr w:type="gramEnd"/>
      <w:r w:rsidRPr="004E70E0">
        <w:rPr>
          <w:sz w:val="28"/>
          <w:szCs w:val="28"/>
        </w:rPr>
        <w:t xml:space="preserve"> предоставлением государственных услуг в сфере занятости населения;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Сутайкин Андрей Геннадьевич - главный специалист-эксперт Управления надзора и </w:t>
      </w:r>
      <w:proofErr w:type="gramStart"/>
      <w:r w:rsidRPr="004E70E0">
        <w:rPr>
          <w:sz w:val="28"/>
          <w:szCs w:val="28"/>
        </w:rPr>
        <w:t>контроля за</w:t>
      </w:r>
      <w:proofErr w:type="gramEnd"/>
      <w:r w:rsidRPr="004E70E0">
        <w:rPr>
          <w:sz w:val="28"/>
          <w:szCs w:val="28"/>
        </w:rPr>
        <w:t xml:space="preserve"> предоставлением государственных услуг в сфере занятости населения.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Государственный комитет Кабардино-Балкарской Республики по занятости населения представлял Кодзоков </w:t>
      </w:r>
      <w:proofErr w:type="spellStart"/>
      <w:r w:rsidRPr="004E70E0">
        <w:rPr>
          <w:sz w:val="28"/>
          <w:szCs w:val="28"/>
        </w:rPr>
        <w:t>Мухамед</w:t>
      </w:r>
      <w:proofErr w:type="spellEnd"/>
      <w:r w:rsidRPr="004E70E0">
        <w:rPr>
          <w:sz w:val="28"/>
          <w:szCs w:val="28"/>
        </w:rPr>
        <w:t xml:space="preserve"> Мартынович, назначенный на должность председателя Государственного комитета Указом Президента Кабардино-Балкарской Республики от 30 декабря 2006 года         № 166-УП.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Предмет проверки - осуществление социальных выплат гражданам, признанным в установленном </w:t>
      </w:r>
      <w:hyperlink r:id="rId8" w:history="1">
        <w:r w:rsidRPr="004E70E0">
          <w:rPr>
            <w:sz w:val="28"/>
            <w:szCs w:val="28"/>
          </w:rPr>
          <w:t>порядке</w:t>
        </w:r>
      </w:hyperlink>
      <w:r w:rsidRPr="004E70E0">
        <w:rPr>
          <w:sz w:val="28"/>
          <w:szCs w:val="28"/>
        </w:rPr>
        <w:t xml:space="preserve"> безработными, в виде: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пособия по безработице;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стипендии в период профессиональной подготовки, переподготовки и повышения квалификации по направлению органов службы занятости;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материальной помощи в связи с истечением установленного </w:t>
      </w:r>
      <w:hyperlink r:id="rId9" w:history="1">
        <w:r w:rsidRPr="004E70E0">
          <w:rPr>
            <w:sz w:val="28"/>
            <w:szCs w:val="28"/>
          </w:rPr>
          <w:t>периода</w:t>
        </w:r>
      </w:hyperlink>
      <w:r w:rsidRPr="004E70E0">
        <w:rPr>
          <w:sz w:val="28"/>
          <w:szCs w:val="28"/>
        </w:rPr>
        <w:t xml:space="preserve"> выплаты пособия по безработице;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lastRenderedPageBreak/>
        <w:t>материальной помощи в период профессиональной подготовки, переподготовки и повышения квалификации по направлению органов службы занятости;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Проверяемый период: январь 2011 года – февраль 2012 года.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Ранее, в период с января 2007 года по декабрь 2011 года, уполномоченными должностными лицами Роструда были проведены следующие проверки государственной службы занятости населения Кабардино-Балкарской Республики: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с 21 по 25 мая 2007 года в соответствии с приказом Федеральной службы по труду и занятости от 15 мая 2007 года № 56 - плановая выездная проверка осуществления переданных полномочий в области содействия занятости населения Государственным комитетом Кабардино-Балкарской Республики по занятости населения и государственными учреждениями службы занятости населения. По результатам проверки был подготовлен акт;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</w:rPr>
        <w:t xml:space="preserve">с 21 по 23 декабря 2011 года в соответствии с приказом Федеральной службы по труду и занятости от 20 декабря 2011 года № 302 - внеплановая выездная проверка </w:t>
      </w:r>
      <w:r w:rsidRPr="004E70E0">
        <w:rPr>
          <w:sz w:val="28"/>
          <w:szCs w:val="28"/>
        </w:rPr>
        <w:t xml:space="preserve">государственного учреждения «Центр занятости населения города Нальчика» </w:t>
      </w:r>
      <w:proofErr w:type="spellStart"/>
      <w:proofErr w:type="gramStart"/>
      <w:r w:rsidRPr="004E70E0">
        <w:rPr>
          <w:sz w:val="28"/>
          <w:szCs w:val="28"/>
        </w:rPr>
        <w:t>Кабардино</w:t>
      </w:r>
      <w:proofErr w:type="spellEnd"/>
      <w:r w:rsidRPr="004E70E0">
        <w:rPr>
          <w:sz w:val="28"/>
          <w:szCs w:val="28"/>
        </w:rPr>
        <w:t xml:space="preserve"> – Балкарской</w:t>
      </w:r>
      <w:proofErr w:type="gramEnd"/>
      <w:r w:rsidRPr="004E70E0">
        <w:rPr>
          <w:sz w:val="28"/>
          <w:szCs w:val="28"/>
        </w:rPr>
        <w:t xml:space="preserve"> Республики по осуществлению социальных выплат гражданам, признанным в установленном порядке безработными. По результатам проверки подготовлен акт и выдано предписание директору государственного учреждения «Центр занятости населения города Нальчика» об устранении выявленных нарушений. Отчет об исполнении выданного предписания представлен в </w:t>
      </w:r>
      <w:r w:rsidRPr="004E70E0">
        <w:rPr>
          <w:sz w:val="28"/>
        </w:rPr>
        <w:t>Федеральную службу по труду и занятости в установленные сроки.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Положение о Государственном комитете Кабардино-Балкарской Республики по занятости населения утверждено постановлением Правительства Кабардино-Балкарской Республики «О Государственном комитете Кабардино-Балкарской Республики по занятости населения» от 14 декабря 2006 года № 338-ПП.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Структура Государственного комитета Кабардино-Балкарской Республики по занятости населения (далее также – Государственный комитет) утверждена распоряжением Президента Кабардино-Балкарской Республики от 19 марта 2009 года № 19-рп. 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Штатное расписание Государственного комитета утверждено приказом Государственного комитета от 18 марта 2010 года № 19-п, в соответствии с которым численность государственных гражданских служащих составляет 49 </w:t>
      </w:r>
      <w:r w:rsidRPr="004E70E0">
        <w:rPr>
          <w:sz w:val="28"/>
          <w:szCs w:val="28"/>
        </w:rPr>
        <w:lastRenderedPageBreak/>
        <w:t>единиц. В соответствии с приказом Государственного комитета от 17 декабря 2008 года № 98-п численность работников младшего обслуживающего персонала составляет 5 единиц.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4E70E0">
        <w:rPr>
          <w:sz w:val="28"/>
          <w:szCs w:val="28"/>
        </w:rPr>
        <w:t>По состоянию на 22 февраля 2012 года в Кабардино-Балкарской Республике действовали 12 государственных казённых учреждений центров занятости населения (далее – центры занятости населения) со штатной численностью 196 единиц: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2 центра занятости населения – в городских муниципальных образованиях;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10 центров занятости населения – в муниципальных районах республики.</w:t>
      </w:r>
    </w:p>
    <w:p w:rsidR="00405811" w:rsidRPr="004E70E0" w:rsidRDefault="00405811" w:rsidP="004E70E0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8"/>
          <w:szCs w:val="28"/>
        </w:rPr>
      </w:pPr>
      <w:r w:rsidRPr="004E70E0">
        <w:rPr>
          <w:sz w:val="28"/>
          <w:szCs w:val="28"/>
        </w:rPr>
        <w:t xml:space="preserve">Схема размещения центров занятости населения утверждена распоряжением Президента Кабардино-Балкарской Республики от </w:t>
      </w:r>
      <w:r w:rsidRPr="004E70E0">
        <w:rPr>
          <w:color w:val="000000"/>
          <w:sz w:val="28"/>
          <w:szCs w:val="28"/>
        </w:rPr>
        <w:t>28 октября 2009 года № 89-рп</w:t>
      </w:r>
      <w:r w:rsidRPr="004E70E0">
        <w:rPr>
          <w:sz w:val="28"/>
          <w:szCs w:val="28"/>
        </w:rPr>
        <w:t xml:space="preserve">. </w:t>
      </w:r>
    </w:p>
    <w:p w:rsidR="00405811" w:rsidRPr="004E70E0" w:rsidRDefault="00405811" w:rsidP="004E70E0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8"/>
          <w:szCs w:val="28"/>
        </w:rPr>
      </w:pPr>
      <w:r w:rsidRPr="004E70E0">
        <w:rPr>
          <w:sz w:val="28"/>
          <w:szCs w:val="28"/>
        </w:rPr>
        <w:t>Уставы центров занятости населения утверждены приказом Государственного комитета Кабардино-Балкарской Республики по занятости населения от 24 января 2012 года № 9-п по согласованию с Министерством государственного имущества и земельных отношений Кабардино-Балкарской Республики.</w:t>
      </w:r>
    </w:p>
    <w:p w:rsidR="00405811" w:rsidRPr="004E70E0" w:rsidRDefault="00405811" w:rsidP="004E70E0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4E70E0">
        <w:rPr>
          <w:bCs/>
          <w:sz w:val="28"/>
          <w:szCs w:val="28"/>
        </w:rPr>
        <w:t xml:space="preserve">На реализацию переданных полномочий </w:t>
      </w:r>
      <w:r w:rsidRPr="004E70E0">
        <w:rPr>
          <w:bCs/>
          <w:sz w:val="28"/>
          <w:szCs w:val="28"/>
          <w:shd w:val="clear" w:color="auto" w:fill="FFFFFF"/>
        </w:rPr>
        <w:t xml:space="preserve">Российской Федерации </w:t>
      </w:r>
      <w:r w:rsidRPr="004E70E0">
        <w:rPr>
          <w:bCs/>
          <w:sz w:val="28"/>
          <w:szCs w:val="28"/>
        </w:rPr>
        <w:t>в области с</w:t>
      </w:r>
      <w:r>
        <w:rPr>
          <w:bCs/>
          <w:sz w:val="28"/>
          <w:szCs w:val="28"/>
        </w:rPr>
        <w:t>одействия занятости населения в</w:t>
      </w:r>
      <w:r w:rsidRPr="004E70E0">
        <w:rPr>
          <w:bCs/>
          <w:sz w:val="28"/>
          <w:szCs w:val="28"/>
        </w:rPr>
        <w:t xml:space="preserve"> 2011 год</w:t>
      </w:r>
      <w:r>
        <w:rPr>
          <w:bCs/>
          <w:sz w:val="28"/>
          <w:szCs w:val="28"/>
        </w:rPr>
        <w:t>у</w:t>
      </w:r>
      <w:r w:rsidRPr="004E70E0">
        <w:rPr>
          <w:bCs/>
          <w:sz w:val="28"/>
          <w:szCs w:val="28"/>
        </w:rPr>
        <w:t xml:space="preserve"> </w:t>
      </w:r>
      <w:r w:rsidRPr="004E70E0">
        <w:rPr>
          <w:sz w:val="28"/>
          <w:szCs w:val="28"/>
        </w:rPr>
        <w:t>Кабардино-Балкарской Республике</w:t>
      </w:r>
      <w:r w:rsidRPr="004E70E0">
        <w:rPr>
          <w:bCs/>
          <w:sz w:val="28"/>
          <w:szCs w:val="28"/>
        </w:rPr>
        <w:t xml:space="preserve"> выделено из федерального бюджета средств субвенции в размере 407180,0 тыс. рублей, в том числе остаток средств субвенции 2010 года - 57900 тыс. рублей. </w:t>
      </w:r>
      <w:proofErr w:type="gramStart"/>
      <w:r w:rsidRPr="004E70E0">
        <w:rPr>
          <w:bCs/>
          <w:sz w:val="28"/>
          <w:szCs w:val="28"/>
        </w:rPr>
        <w:t>Расходы на социальные выплаты гражданам, признанным в установленном порядке безработными, за 2011 год составили 246046,4 тыс. рублей, из них на выплату пособий по безработице – 198792,3 тыс. рублей, на возмещение расходов Пенсионного фонда Российской Федерации на выплату пенсий, оформленных безработным гражданам досрочно – 37100 тыс. рублей, на выплату стипендии в период прохождения безработными гражданами профессиональной подготовки по направлению органов службы занятости – 7383,0</w:t>
      </w:r>
      <w:proofErr w:type="gramEnd"/>
      <w:r w:rsidRPr="004E70E0">
        <w:rPr>
          <w:bCs/>
          <w:sz w:val="28"/>
          <w:szCs w:val="28"/>
        </w:rPr>
        <w:t xml:space="preserve"> тыс. рублей, на оказание материальной помощи безработным гражданам, утратившим право на пособие и в период профессионального обучения – 1936,4 тыс. рублей, на оплату комиссионного вознаграждения </w:t>
      </w:r>
      <w:r>
        <w:rPr>
          <w:bCs/>
          <w:sz w:val="28"/>
          <w:szCs w:val="28"/>
        </w:rPr>
        <w:t>открытого акционерного общества</w:t>
      </w:r>
      <w:r w:rsidRPr="004E70E0">
        <w:rPr>
          <w:bCs/>
          <w:sz w:val="28"/>
          <w:szCs w:val="28"/>
        </w:rPr>
        <w:t xml:space="preserve"> «Сбербанк России» в части выплат безработным гражданам – 834,7 тыс. рублей. Общие расходы за 2011 год составили 405318,9 тыс. рублей или 99,5% от бюджетных назначений. Остаток средств субвенции 2011 года составил 1861,1 тыс. рублей, в том числе по социальным выплатам безработн</w:t>
      </w:r>
      <w:r>
        <w:rPr>
          <w:bCs/>
          <w:sz w:val="28"/>
          <w:szCs w:val="28"/>
        </w:rPr>
        <w:t>ым гражданам 217,7 тыс. рублей.</w:t>
      </w:r>
    </w:p>
    <w:p w:rsidR="00405811" w:rsidRDefault="00405811" w:rsidP="004E70E0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4E70E0">
        <w:rPr>
          <w:bCs/>
          <w:sz w:val="28"/>
          <w:szCs w:val="28"/>
        </w:rPr>
        <w:t xml:space="preserve">Средства субвенции </w:t>
      </w:r>
      <w:r>
        <w:rPr>
          <w:bCs/>
          <w:sz w:val="28"/>
          <w:szCs w:val="28"/>
        </w:rPr>
        <w:t xml:space="preserve">из </w:t>
      </w:r>
      <w:r w:rsidRPr="004E70E0">
        <w:rPr>
          <w:bCs/>
          <w:sz w:val="28"/>
          <w:szCs w:val="28"/>
        </w:rPr>
        <w:t xml:space="preserve">федерального бюджета на </w:t>
      </w:r>
      <w:r>
        <w:rPr>
          <w:bCs/>
          <w:sz w:val="28"/>
          <w:szCs w:val="28"/>
        </w:rPr>
        <w:t xml:space="preserve">реализацию переданных полномочий в области содействия занятости, направляемые </w:t>
      </w:r>
      <w:r>
        <w:rPr>
          <w:bCs/>
          <w:sz w:val="28"/>
          <w:szCs w:val="28"/>
        </w:rPr>
        <w:lastRenderedPageBreak/>
        <w:t>Рострудом, поступают на расчетный счет Министерства финансов Кабардино-Балкарской Республики и отражаются на лицевом счете Государственного комитета</w:t>
      </w:r>
      <w:r w:rsidR="00270E8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открытом в Управлении федерального казначейства по Кабардино-Балкарской Республике. Государственный комитет является главным распорядителем средств субвенции из федерального бюджета.</w:t>
      </w:r>
    </w:p>
    <w:p w:rsidR="00405811" w:rsidRDefault="00405811" w:rsidP="004E70E0">
      <w:pPr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мере необходимости произведения кассовых расходов центры занятости населения формируют в автоматизированной системе управления бюджетным процессом в программе Автоматизированный центр контроля «Финансы» (далее – программа) заявки на оплату расходов и направляют на санкционирование в Министерство финансов Кабардино-Балкарской Республики. Санкционирование заявок на оплату расходов отслеживается в программе путем изменения статуса заявки на оплату расходов с начального статуса «Кассовый план» до конечного статуса «Исполнено». Статус «Исполнено» означает, что финансирование поступило на лицевые счета центров занятости населения. Затем центры занятости населения формируют платежные </w:t>
      </w:r>
      <w:proofErr w:type="gramStart"/>
      <w:r>
        <w:rPr>
          <w:bCs/>
          <w:sz w:val="28"/>
          <w:szCs w:val="28"/>
        </w:rPr>
        <w:t>поручения</w:t>
      </w:r>
      <w:proofErr w:type="gramEnd"/>
      <w:r>
        <w:rPr>
          <w:bCs/>
          <w:sz w:val="28"/>
          <w:szCs w:val="28"/>
        </w:rPr>
        <w:t xml:space="preserve"> и происходит списание средств с лицевых счетов.</w:t>
      </w:r>
    </w:p>
    <w:p w:rsidR="00405811" w:rsidRDefault="00405811" w:rsidP="004E70E0">
      <w:pPr>
        <w:spacing w:line="264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Средства субвенции из федерального бюджета на </w:t>
      </w:r>
      <w:r w:rsidRPr="004E70E0">
        <w:rPr>
          <w:bCs/>
          <w:sz w:val="28"/>
          <w:szCs w:val="28"/>
        </w:rPr>
        <w:t>социальные выплаты гражданам, признанным в установленном порядке безработными</w:t>
      </w:r>
      <w:r>
        <w:rPr>
          <w:bCs/>
          <w:sz w:val="28"/>
          <w:szCs w:val="28"/>
        </w:rPr>
        <w:t>, на 1 </w:t>
      </w:r>
      <w:r w:rsidRPr="004E70E0">
        <w:rPr>
          <w:bCs/>
          <w:sz w:val="28"/>
          <w:szCs w:val="28"/>
        </w:rPr>
        <w:t xml:space="preserve">квартал 2012 </w:t>
      </w:r>
      <w:r w:rsidRPr="005053DC">
        <w:rPr>
          <w:bCs/>
          <w:sz w:val="28"/>
          <w:szCs w:val="28"/>
        </w:rPr>
        <w:t xml:space="preserve">года на </w:t>
      </w:r>
      <w:r w:rsidRPr="005627D2">
        <w:rPr>
          <w:bCs/>
          <w:sz w:val="28"/>
          <w:szCs w:val="28"/>
        </w:rPr>
        <w:t>лицевой счет Государственного комитета</w:t>
      </w:r>
      <w:r>
        <w:rPr>
          <w:bCs/>
          <w:sz w:val="28"/>
          <w:szCs w:val="28"/>
        </w:rPr>
        <w:t xml:space="preserve"> </w:t>
      </w:r>
      <w:r w:rsidRPr="004E70E0">
        <w:rPr>
          <w:bCs/>
          <w:sz w:val="28"/>
          <w:szCs w:val="28"/>
        </w:rPr>
        <w:t>поступили 12 января текущего года</w:t>
      </w:r>
      <w:r>
        <w:rPr>
          <w:bCs/>
          <w:sz w:val="28"/>
          <w:szCs w:val="28"/>
        </w:rPr>
        <w:t xml:space="preserve"> в размере 52662,7 тыс. рублей, но </w:t>
      </w:r>
      <w:r w:rsidRPr="004E70E0">
        <w:rPr>
          <w:bCs/>
          <w:sz w:val="28"/>
          <w:szCs w:val="28"/>
        </w:rPr>
        <w:t>выплаты гражданам, признанным в установленном порядке безработными, начались только в феврале 2012 года.</w:t>
      </w:r>
      <w:proofErr w:type="gramEnd"/>
      <w:r>
        <w:rPr>
          <w:bCs/>
          <w:sz w:val="28"/>
          <w:szCs w:val="28"/>
        </w:rPr>
        <w:t xml:space="preserve"> Например, п</w:t>
      </w:r>
      <w:r w:rsidRPr="00DB12B7">
        <w:rPr>
          <w:bCs/>
          <w:sz w:val="28"/>
          <w:szCs w:val="28"/>
        </w:rPr>
        <w:t>ервые заявки на кассовый расход на выплату пособия по безработице в 2012 году были составлены:</w:t>
      </w:r>
    </w:p>
    <w:p w:rsidR="00405811" w:rsidRPr="00DB12B7" w:rsidRDefault="00405811" w:rsidP="00A547DD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DB12B7">
        <w:rPr>
          <w:bCs/>
          <w:sz w:val="28"/>
          <w:szCs w:val="28"/>
        </w:rPr>
        <w:t xml:space="preserve">центр занятости населения </w:t>
      </w:r>
      <w:r w:rsidRPr="00DB12B7">
        <w:rPr>
          <w:sz w:val="28"/>
          <w:szCs w:val="28"/>
        </w:rPr>
        <w:t>города Терского района</w:t>
      </w:r>
      <w:r>
        <w:rPr>
          <w:sz w:val="28"/>
          <w:szCs w:val="28"/>
        </w:rPr>
        <w:t>: 8</w:t>
      </w:r>
      <w:r w:rsidRPr="00DB12B7">
        <w:rPr>
          <w:sz w:val="28"/>
          <w:szCs w:val="28"/>
        </w:rPr>
        <w:t xml:space="preserve"> февраля 2012 года (перечислено</w:t>
      </w:r>
      <w:r>
        <w:rPr>
          <w:sz w:val="28"/>
          <w:szCs w:val="28"/>
        </w:rPr>
        <w:t xml:space="preserve"> безработным 13</w:t>
      </w:r>
      <w:r w:rsidRPr="00DB12B7">
        <w:rPr>
          <w:sz w:val="28"/>
          <w:szCs w:val="28"/>
        </w:rPr>
        <w:t xml:space="preserve"> февраля 2012 года);</w:t>
      </w:r>
    </w:p>
    <w:p w:rsidR="00405811" w:rsidRDefault="00405811" w:rsidP="004E70E0">
      <w:pPr>
        <w:spacing w:line="264" w:lineRule="auto"/>
        <w:ind w:firstLine="709"/>
        <w:jc w:val="both"/>
        <w:rPr>
          <w:sz w:val="28"/>
          <w:szCs w:val="28"/>
        </w:rPr>
      </w:pPr>
      <w:r w:rsidRPr="00DB12B7">
        <w:rPr>
          <w:bCs/>
          <w:sz w:val="28"/>
          <w:szCs w:val="28"/>
        </w:rPr>
        <w:t>центр</w:t>
      </w:r>
      <w:r>
        <w:rPr>
          <w:bCs/>
          <w:sz w:val="28"/>
          <w:szCs w:val="28"/>
        </w:rPr>
        <w:t>ом</w:t>
      </w:r>
      <w:r w:rsidRPr="00DB12B7">
        <w:rPr>
          <w:bCs/>
          <w:sz w:val="28"/>
          <w:szCs w:val="28"/>
        </w:rPr>
        <w:t xml:space="preserve"> занятости населения </w:t>
      </w:r>
      <w:r>
        <w:rPr>
          <w:sz w:val="28"/>
          <w:szCs w:val="28"/>
        </w:rPr>
        <w:t>города Нальчика: 9</w:t>
      </w:r>
      <w:r w:rsidRPr="00DB12B7">
        <w:rPr>
          <w:sz w:val="28"/>
          <w:szCs w:val="28"/>
        </w:rPr>
        <w:t xml:space="preserve"> ф</w:t>
      </w:r>
      <w:r>
        <w:rPr>
          <w:sz w:val="28"/>
          <w:szCs w:val="28"/>
        </w:rPr>
        <w:t>евраля 2012 года (перечислено безработным 15</w:t>
      </w:r>
      <w:r w:rsidRPr="00DB12B7">
        <w:rPr>
          <w:sz w:val="28"/>
          <w:szCs w:val="28"/>
        </w:rPr>
        <w:t xml:space="preserve"> февраля 2012 года);</w:t>
      </w:r>
    </w:p>
    <w:p w:rsidR="00405811" w:rsidRPr="00DB12B7" w:rsidRDefault="00405811" w:rsidP="00A547DD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DB12B7">
        <w:rPr>
          <w:bCs/>
          <w:sz w:val="28"/>
          <w:szCs w:val="28"/>
        </w:rPr>
        <w:t xml:space="preserve">центр занятости населения </w:t>
      </w:r>
      <w:r w:rsidRPr="00DB12B7">
        <w:rPr>
          <w:sz w:val="28"/>
          <w:szCs w:val="28"/>
        </w:rPr>
        <w:t>города Урванского района</w:t>
      </w:r>
      <w:r>
        <w:rPr>
          <w:sz w:val="28"/>
          <w:szCs w:val="28"/>
        </w:rPr>
        <w:t>: 9</w:t>
      </w:r>
      <w:r w:rsidRPr="00DB12B7">
        <w:rPr>
          <w:sz w:val="28"/>
          <w:szCs w:val="28"/>
        </w:rPr>
        <w:t xml:space="preserve"> ф</w:t>
      </w:r>
      <w:r>
        <w:rPr>
          <w:sz w:val="28"/>
          <w:szCs w:val="28"/>
        </w:rPr>
        <w:t>евраля 2012 года (перечислено 17</w:t>
      </w:r>
      <w:r w:rsidRPr="00DB12B7">
        <w:rPr>
          <w:sz w:val="28"/>
          <w:szCs w:val="28"/>
        </w:rPr>
        <w:t xml:space="preserve"> февраля 2012 года);</w:t>
      </w:r>
    </w:p>
    <w:p w:rsidR="00405811" w:rsidRPr="00DB12B7" w:rsidRDefault="00405811" w:rsidP="005053DC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DB12B7">
        <w:rPr>
          <w:bCs/>
          <w:sz w:val="28"/>
          <w:szCs w:val="28"/>
        </w:rPr>
        <w:t>центр</w:t>
      </w:r>
      <w:r>
        <w:rPr>
          <w:bCs/>
          <w:sz w:val="28"/>
          <w:szCs w:val="28"/>
        </w:rPr>
        <w:t>ом</w:t>
      </w:r>
      <w:r w:rsidRPr="00DB12B7">
        <w:rPr>
          <w:bCs/>
          <w:sz w:val="28"/>
          <w:szCs w:val="28"/>
        </w:rPr>
        <w:t xml:space="preserve"> занятости населения </w:t>
      </w:r>
      <w:r w:rsidRPr="00DB12B7">
        <w:rPr>
          <w:sz w:val="28"/>
          <w:szCs w:val="28"/>
        </w:rPr>
        <w:t>города Прохладненского района</w:t>
      </w:r>
      <w:r>
        <w:rPr>
          <w:sz w:val="28"/>
          <w:szCs w:val="28"/>
        </w:rPr>
        <w:t>: 13</w:t>
      </w:r>
      <w:r w:rsidRPr="00DB12B7">
        <w:rPr>
          <w:sz w:val="28"/>
          <w:szCs w:val="28"/>
        </w:rPr>
        <w:t xml:space="preserve"> февраля 2012 года (перечислено </w:t>
      </w:r>
      <w:r>
        <w:rPr>
          <w:sz w:val="28"/>
          <w:szCs w:val="28"/>
        </w:rPr>
        <w:t>безработным 20</w:t>
      </w:r>
      <w:r w:rsidRPr="00DB12B7">
        <w:rPr>
          <w:sz w:val="28"/>
          <w:szCs w:val="28"/>
        </w:rPr>
        <w:t xml:space="preserve"> февраля 2012 года);</w:t>
      </w:r>
    </w:p>
    <w:p w:rsidR="00405811" w:rsidRDefault="00405811" w:rsidP="009C4A10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DB12B7">
        <w:rPr>
          <w:bCs/>
          <w:sz w:val="28"/>
          <w:szCs w:val="28"/>
        </w:rPr>
        <w:t xml:space="preserve">центр занятости населения </w:t>
      </w:r>
      <w:r w:rsidRPr="00DB12B7">
        <w:rPr>
          <w:sz w:val="28"/>
          <w:szCs w:val="28"/>
        </w:rPr>
        <w:t>города Черекского района</w:t>
      </w:r>
      <w:r>
        <w:rPr>
          <w:sz w:val="28"/>
          <w:szCs w:val="28"/>
        </w:rPr>
        <w:t>: 13</w:t>
      </w:r>
      <w:r w:rsidRPr="00DB12B7">
        <w:rPr>
          <w:sz w:val="28"/>
          <w:szCs w:val="28"/>
        </w:rPr>
        <w:t xml:space="preserve"> ф</w:t>
      </w:r>
      <w:r>
        <w:rPr>
          <w:sz w:val="28"/>
          <w:szCs w:val="28"/>
        </w:rPr>
        <w:t>евраля 2012 года (перечислено 20</w:t>
      </w:r>
      <w:r w:rsidRPr="00DB12B7">
        <w:rPr>
          <w:sz w:val="28"/>
          <w:szCs w:val="28"/>
        </w:rPr>
        <w:t xml:space="preserve"> февраля 2012 года);</w:t>
      </w:r>
    </w:p>
    <w:p w:rsidR="00405811" w:rsidRDefault="00405811" w:rsidP="00772A38">
      <w:pPr>
        <w:autoSpaceDE w:val="0"/>
        <w:autoSpaceDN w:val="0"/>
        <w:adjustRightInd w:val="0"/>
        <w:spacing w:line="264" w:lineRule="auto"/>
        <w:ind w:firstLine="540"/>
        <w:jc w:val="both"/>
        <w:outlineLvl w:val="1"/>
        <w:rPr>
          <w:sz w:val="28"/>
          <w:szCs w:val="28"/>
        </w:rPr>
      </w:pPr>
      <w:proofErr w:type="gramStart"/>
      <w:r w:rsidRPr="0097524B">
        <w:rPr>
          <w:sz w:val="28"/>
          <w:szCs w:val="28"/>
        </w:rPr>
        <w:t>Государственная</w:t>
      </w:r>
      <w:r w:rsidRPr="004E70E0">
        <w:rPr>
          <w:sz w:val="28"/>
          <w:szCs w:val="28"/>
        </w:rPr>
        <w:t xml:space="preserve"> услуга по осуществлению социальных выплат гражданам, признанным в установленном порядке безработными, оказывается в соответствии с требованиями </w:t>
      </w:r>
      <w:r w:rsidRPr="000C3197">
        <w:rPr>
          <w:sz w:val="28"/>
          <w:szCs w:val="28"/>
        </w:rPr>
        <w:t>Закона</w:t>
      </w:r>
      <w:r w:rsidRPr="000C3197">
        <w:rPr>
          <w:szCs w:val="28"/>
        </w:rPr>
        <w:t xml:space="preserve"> </w:t>
      </w:r>
      <w:r w:rsidRPr="000C3197">
        <w:rPr>
          <w:sz w:val="28"/>
          <w:szCs w:val="28"/>
        </w:rPr>
        <w:t>Российской Федерации от 19 апреля 1991 года № 1032-1 «О занятости населения в Российской Федерации» (далее – Закон о занятости)</w:t>
      </w:r>
      <w:r>
        <w:rPr>
          <w:sz w:val="28"/>
          <w:szCs w:val="28"/>
        </w:rPr>
        <w:t>,</w:t>
      </w:r>
      <w:r w:rsidRPr="004E70E0">
        <w:rPr>
          <w:sz w:val="28"/>
          <w:szCs w:val="28"/>
        </w:rPr>
        <w:t xml:space="preserve"> Административного регламента Федеральной службы по труду и занятости предоставления государственной </w:t>
      </w:r>
      <w:r w:rsidRPr="004E70E0">
        <w:rPr>
          <w:sz w:val="28"/>
          <w:szCs w:val="28"/>
        </w:rPr>
        <w:lastRenderedPageBreak/>
        <w:t>услуги по осуществлению социальных выплат гражданам, признанным в установленном порядке безработными (далее – Административный регламент).</w:t>
      </w:r>
      <w:r w:rsidRPr="00883EF8">
        <w:rPr>
          <w:sz w:val="28"/>
          <w:szCs w:val="28"/>
        </w:rPr>
        <w:t xml:space="preserve"> </w:t>
      </w:r>
      <w:proofErr w:type="gramEnd"/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Департаментом федеральной государственной службы занятости населения по </w:t>
      </w:r>
      <w:r w:rsidRPr="004E70E0">
        <w:rPr>
          <w:sz w:val="28"/>
          <w:szCs w:val="28"/>
        </w:rPr>
        <w:t>Кабардино-Балкарской Республик</w:t>
      </w:r>
      <w:r>
        <w:rPr>
          <w:sz w:val="28"/>
          <w:szCs w:val="28"/>
        </w:rPr>
        <w:t>е</w:t>
      </w:r>
      <w:r w:rsidR="00270E8D">
        <w:rPr>
          <w:sz w:val="28"/>
          <w:szCs w:val="28"/>
        </w:rPr>
        <w:t xml:space="preserve">, </w:t>
      </w:r>
      <w:r w:rsidR="00270E8D" w:rsidRPr="009D25C6">
        <w:rPr>
          <w:sz w:val="28"/>
          <w:szCs w:val="28"/>
        </w:rPr>
        <w:t>правопреемником</w:t>
      </w:r>
      <w:r w:rsidRPr="009D25C6">
        <w:rPr>
          <w:sz w:val="28"/>
          <w:szCs w:val="28"/>
        </w:rPr>
        <w:t xml:space="preserve"> которого является</w:t>
      </w:r>
      <w:r w:rsidRPr="009D25C6">
        <w:rPr>
          <w:rFonts w:ascii="Calibri" w:hAnsi="Calibri"/>
          <w:sz w:val="28"/>
          <w:szCs w:val="28"/>
        </w:rPr>
        <w:t xml:space="preserve"> </w:t>
      </w:r>
      <w:r w:rsidRPr="009D25C6">
        <w:rPr>
          <w:sz w:val="28"/>
          <w:szCs w:val="28"/>
        </w:rPr>
        <w:t>Государственный комитет</w:t>
      </w:r>
      <w:r w:rsidR="00270E8D">
        <w:rPr>
          <w:sz w:val="28"/>
          <w:szCs w:val="28"/>
        </w:rPr>
        <w:t>,</w:t>
      </w:r>
      <w:r>
        <w:rPr>
          <w:rFonts w:ascii="Calibri" w:hAnsi="Calibri"/>
          <w:sz w:val="26"/>
          <w:szCs w:val="26"/>
        </w:rPr>
        <w:t xml:space="preserve"> </w:t>
      </w:r>
      <w:r w:rsidRPr="004E70E0">
        <w:rPr>
          <w:spacing w:val="-4"/>
          <w:sz w:val="28"/>
          <w:szCs w:val="28"/>
        </w:rPr>
        <w:t xml:space="preserve">для определения размера пособия по безработице (стипендии) и осуществления контроля за наличием 26 </w:t>
      </w:r>
      <w:r w:rsidRPr="004E70E0">
        <w:rPr>
          <w:sz w:val="28"/>
          <w:szCs w:val="28"/>
        </w:rPr>
        <w:t>недель на условиях полного рабочего дня (полной рабочей недели) или на условиях неполного рабочего дня (неполной рабочей недели) с пересчетом на 26 недель с полным рабочим днем (полной рабочей неделей)</w:t>
      </w:r>
      <w:r>
        <w:rPr>
          <w:sz w:val="28"/>
          <w:szCs w:val="28"/>
        </w:rPr>
        <w:t xml:space="preserve"> п</w:t>
      </w:r>
      <w:r w:rsidRPr="004E70E0">
        <w:rPr>
          <w:sz w:val="28"/>
          <w:szCs w:val="28"/>
        </w:rPr>
        <w:t>риказом от 14</w:t>
      </w:r>
      <w:proofErr w:type="gramEnd"/>
      <w:r w:rsidRPr="004E70E0">
        <w:rPr>
          <w:sz w:val="28"/>
          <w:szCs w:val="28"/>
        </w:rPr>
        <w:t xml:space="preserve"> апреля 2004 года №19-п утвер</w:t>
      </w:r>
      <w:r w:rsidR="00270E8D">
        <w:rPr>
          <w:sz w:val="28"/>
          <w:szCs w:val="28"/>
        </w:rPr>
        <w:t>ждена</w:t>
      </w:r>
      <w:r w:rsidRPr="004E70E0">
        <w:rPr>
          <w:sz w:val="28"/>
          <w:szCs w:val="28"/>
        </w:rPr>
        <w:t xml:space="preserve"> и направ</w:t>
      </w:r>
      <w:r w:rsidR="00270E8D">
        <w:rPr>
          <w:sz w:val="28"/>
          <w:szCs w:val="28"/>
        </w:rPr>
        <w:t>лена</w:t>
      </w:r>
      <w:r w:rsidRPr="004E70E0">
        <w:rPr>
          <w:sz w:val="28"/>
          <w:szCs w:val="28"/>
        </w:rPr>
        <w:t xml:space="preserve"> в центры занятости населения </w:t>
      </w:r>
      <w:r w:rsidRPr="004E70E0">
        <w:rPr>
          <w:spacing w:val="-4"/>
          <w:sz w:val="28"/>
          <w:szCs w:val="28"/>
        </w:rPr>
        <w:t>форм</w:t>
      </w:r>
      <w:r w:rsidR="00270E8D">
        <w:rPr>
          <w:spacing w:val="-4"/>
          <w:sz w:val="28"/>
          <w:szCs w:val="28"/>
        </w:rPr>
        <w:t>а</w:t>
      </w:r>
      <w:r w:rsidRPr="004E70E0">
        <w:rPr>
          <w:spacing w:val="-4"/>
          <w:sz w:val="28"/>
          <w:szCs w:val="28"/>
        </w:rPr>
        <w:t xml:space="preserve"> справки о средней заработной плате</w:t>
      </w:r>
      <w:r>
        <w:rPr>
          <w:spacing w:val="-4"/>
          <w:sz w:val="28"/>
          <w:szCs w:val="28"/>
        </w:rPr>
        <w:t>.</w:t>
      </w:r>
      <w:r w:rsidRPr="004E70E0">
        <w:rPr>
          <w:spacing w:val="-4"/>
          <w:sz w:val="28"/>
          <w:szCs w:val="28"/>
        </w:rPr>
        <w:t xml:space="preserve"> 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При проверке полноты и качества оказания центрами занятости населения государственной услуги по осуществлению в 2011 году социальных выплат гражданам, признанным в установленном порядке безработными, установлено, что последовательность административных действий при назначении гражданам социальных выплат, в основном, соблюдается.</w:t>
      </w:r>
    </w:p>
    <w:p w:rsidR="00405811" w:rsidRPr="00883EF8" w:rsidRDefault="00405811" w:rsidP="00772A38">
      <w:pPr>
        <w:spacing w:line="264" w:lineRule="auto"/>
        <w:ind w:firstLine="709"/>
        <w:jc w:val="both"/>
        <w:rPr>
          <w:i/>
          <w:iCs/>
          <w:color w:val="000000"/>
          <w:sz w:val="28"/>
          <w:szCs w:val="28"/>
          <w:lang w:eastAsia="ru-RU"/>
        </w:rPr>
      </w:pPr>
      <w:r w:rsidRPr="004E70E0">
        <w:rPr>
          <w:iCs/>
          <w:color w:val="000000"/>
          <w:sz w:val="28"/>
          <w:szCs w:val="28"/>
          <w:lang w:eastAsia="ru-RU"/>
        </w:rPr>
        <w:t xml:space="preserve">1. </w:t>
      </w:r>
      <w:r w:rsidRPr="00883EF8">
        <w:rPr>
          <w:i/>
          <w:iCs/>
          <w:color w:val="000000"/>
          <w:sz w:val="28"/>
          <w:szCs w:val="28"/>
          <w:lang w:eastAsia="ru-RU"/>
        </w:rPr>
        <w:t>Выплата пособия по безработице гражданам, признанным в установленном порядке безработными.</w:t>
      </w:r>
    </w:p>
    <w:p w:rsidR="00405811" w:rsidRPr="000C3197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0C3197">
        <w:rPr>
          <w:sz w:val="28"/>
          <w:szCs w:val="28"/>
        </w:rPr>
        <w:t xml:space="preserve">В 2011 году государственная услуга в виде пособия по безработице была оказана 36550 безработным гражданам, при этом расходы на выплату пособия по безработице составили </w:t>
      </w:r>
      <w:r w:rsidRPr="000C3197">
        <w:rPr>
          <w:bCs/>
          <w:sz w:val="28"/>
          <w:szCs w:val="28"/>
        </w:rPr>
        <w:t>198792,3 тыс. рублей.</w:t>
      </w:r>
    </w:p>
    <w:p w:rsidR="00405811" w:rsidRPr="000C3197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0C3197">
        <w:rPr>
          <w:sz w:val="28"/>
          <w:szCs w:val="28"/>
        </w:rPr>
        <w:t>В центрах занятости населения проверен порядок выполнения работниками данных учреждений требований законодательства о занятости населения при предоставлении государственной услуги в виде пособия по безработице</w:t>
      </w:r>
      <w:proofErr w:type="gramEnd"/>
      <w:r w:rsidRPr="000C3197">
        <w:rPr>
          <w:sz w:val="28"/>
          <w:szCs w:val="28"/>
        </w:rPr>
        <w:t xml:space="preserve">, в результате чего выявлены факты нарушения установленных требований. </w:t>
      </w:r>
    </w:p>
    <w:p w:rsidR="00405811" w:rsidRPr="002247F2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0C3197">
        <w:rPr>
          <w:sz w:val="28"/>
          <w:szCs w:val="28"/>
        </w:rPr>
        <w:t>Имеет место нарушение требований пункта 6 статьи 31 Закона</w:t>
      </w:r>
      <w:r w:rsidRPr="000C3197">
        <w:rPr>
          <w:szCs w:val="28"/>
        </w:rPr>
        <w:t xml:space="preserve"> </w:t>
      </w:r>
      <w:r w:rsidRPr="000C3197">
        <w:rPr>
          <w:sz w:val="28"/>
          <w:szCs w:val="28"/>
        </w:rPr>
        <w:t xml:space="preserve">Российской Федерации от 19 апреля 1991 года   № 1032-1 «О занятости населения в Российской Федерации» (далее – Закон о занятости) </w:t>
      </w:r>
      <w:r w:rsidRPr="000C3197">
        <w:rPr>
          <w:szCs w:val="28"/>
        </w:rPr>
        <w:t xml:space="preserve"> </w:t>
      </w:r>
      <w:r w:rsidRPr="000C3197">
        <w:rPr>
          <w:sz w:val="28"/>
          <w:szCs w:val="28"/>
        </w:rPr>
        <w:t xml:space="preserve">в части невыплаты пособия по безработице безработным гражданам, при этом решения о приостановке, прекращении выплаты не принимались. </w:t>
      </w:r>
      <w:proofErr w:type="gramStart"/>
      <w:r w:rsidRPr="000C3197">
        <w:rPr>
          <w:sz w:val="28"/>
          <w:szCs w:val="28"/>
        </w:rPr>
        <w:t>Например</w:t>
      </w:r>
      <w:proofErr w:type="gramEnd"/>
      <w:r w:rsidRPr="000C3197">
        <w:rPr>
          <w:sz w:val="28"/>
          <w:szCs w:val="28"/>
        </w:rPr>
        <w:t xml:space="preserve">  в </w:t>
      </w:r>
      <w:r w:rsidRPr="000C3197">
        <w:rPr>
          <w:i/>
          <w:sz w:val="28"/>
          <w:szCs w:val="28"/>
        </w:rPr>
        <w:t>центрах  занятости населения</w:t>
      </w:r>
      <w:r w:rsidRPr="000C3197">
        <w:rPr>
          <w:sz w:val="28"/>
          <w:szCs w:val="28"/>
        </w:rPr>
        <w:t>: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color w:val="548DD4"/>
          <w:sz w:val="28"/>
          <w:szCs w:val="28"/>
          <w:highlight w:val="yellow"/>
        </w:rPr>
      </w:pPr>
      <w:r w:rsidRPr="008F01E4">
        <w:rPr>
          <w:i/>
          <w:sz w:val="28"/>
          <w:szCs w:val="28"/>
        </w:rPr>
        <w:t>Терского района</w:t>
      </w:r>
      <w:r w:rsidRPr="004E70E0">
        <w:rPr>
          <w:color w:val="548DD4"/>
          <w:sz w:val="28"/>
          <w:szCs w:val="28"/>
        </w:rPr>
        <w:t>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color w:val="548DD4"/>
          <w:szCs w:val="28"/>
        </w:rPr>
        <w:t xml:space="preserve"> </w:t>
      </w:r>
      <w:r w:rsidRPr="004E70E0">
        <w:rPr>
          <w:szCs w:val="28"/>
        </w:rPr>
        <w:t>безработной А</w:t>
      </w:r>
      <w:r w:rsidR="00C20800">
        <w:rPr>
          <w:szCs w:val="28"/>
        </w:rPr>
        <w:t>.</w:t>
      </w:r>
      <w:r w:rsidRPr="004E70E0">
        <w:rPr>
          <w:szCs w:val="28"/>
        </w:rPr>
        <w:t>Р.Б. не начислено и не выплачено пособие по безработице за период с 22 февраля по 21 марта 2011 года</w:t>
      </w:r>
      <w:r>
        <w:rPr>
          <w:szCs w:val="28"/>
        </w:rPr>
        <w:t>, с</w:t>
      </w:r>
      <w:r w:rsidRPr="004E70E0">
        <w:rPr>
          <w:szCs w:val="28"/>
        </w:rPr>
        <w:t xml:space="preserve">умма невыплаты составляет 1121,24 рублей;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lastRenderedPageBreak/>
        <w:t>безработному Х</w:t>
      </w:r>
      <w:r w:rsidR="00C20800">
        <w:rPr>
          <w:szCs w:val="28"/>
        </w:rPr>
        <w:t>.</w:t>
      </w:r>
      <w:r w:rsidRPr="004E70E0">
        <w:rPr>
          <w:szCs w:val="28"/>
        </w:rPr>
        <w:t>А.А. не начислено и не выплачено пособие по безработице за период с 16 марта по 15 апреля 2011 года</w:t>
      </w:r>
      <w:r>
        <w:rPr>
          <w:szCs w:val="28"/>
        </w:rPr>
        <w:t>, с</w:t>
      </w:r>
      <w:r w:rsidRPr="004E70E0">
        <w:rPr>
          <w:szCs w:val="28"/>
        </w:rPr>
        <w:t xml:space="preserve">умма невыплаты составляет 863,71 рублей;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Э</w:t>
      </w:r>
      <w:r w:rsidR="00C20800">
        <w:rPr>
          <w:szCs w:val="28"/>
        </w:rPr>
        <w:t>.</w:t>
      </w:r>
      <w:r w:rsidRPr="004E70E0">
        <w:rPr>
          <w:szCs w:val="28"/>
        </w:rPr>
        <w:t>С.А. не начислено и не выплачено пособие по безработице за период с 5 августа по 4 сентября 2011 года</w:t>
      </w:r>
      <w:r>
        <w:rPr>
          <w:szCs w:val="28"/>
        </w:rPr>
        <w:t>, с</w:t>
      </w:r>
      <w:r w:rsidRPr="004E70E0">
        <w:rPr>
          <w:szCs w:val="28"/>
        </w:rPr>
        <w:t xml:space="preserve">умма невыплаты составляет 853,65 рублей;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8F01E4">
        <w:rPr>
          <w:i/>
          <w:sz w:val="28"/>
          <w:szCs w:val="28"/>
        </w:rPr>
        <w:t>Урванского района</w:t>
      </w:r>
      <w:r w:rsidRPr="004E70E0">
        <w:rPr>
          <w:sz w:val="28"/>
          <w:szCs w:val="28"/>
        </w:rPr>
        <w:t>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В</w:t>
      </w:r>
      <w:r w:rsidR="00C20800">
        <w:rPr>
          <w:szCs w:val="28"/>
        </w:rPr>
        <w:t>.</w:t>
      </w:r>
      <w:r w:rsidRPr="004E70E0">
        <w:rPr>
          <w:szCs w:val="28"/>
        </w:rPr>
        <w:t>Ю.В. не начислено и не выплачено пособие по безработице за период с 7 апреля по 13 мая 2011 года</w:t>
      </w:r>
      <w:r>
        <w:rPr>
          <w:szCs w:val="28"/>
        </w:rPr>
        <w:t>, с</w:t>
      </w:r>
      <w:r w:rsidRPr="004E70E0">
        <w:rPr>
          <w:szCs w:val="28"/>
        </w:rPr>
        <w:t xml:space="preserve">умма невыплаты составляет 903,85 рублей;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Х</w:t>
      </w:r>
      <w:r w:rsidR="00C20800">
        <w:rPr>
          <w:szCs w:val="28"/>
        </w:rPr>
        <w:t>.</w:t>
      </w:r>
      <w:r w:rsidRPr="004E70E0">
        <w:rPr>
          <w:szCs w:val="28"/>
        </w:rPr>
        <w:t>М.М. не начислено и не выплачено пособие по безработице за период с 10 по 24 октября 2011 года</w:t>
      </w:r>
      <w:r>
        <w:rPr>
          <w:szCs w:val="28"/>
        </w:rPr>
        <w:t>, с</w:t>
      </w:r>
      <w:r w:rsidRPr="004E70E0">
        <w:rPr>
          <w:szCs w:val="28"/>
        </w:rPr>
        <w:t xml:space="preserve">умма невыплаты составляет 411,29 рублей;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К</w:t>
      </w:r>
      <w:r w:rsidR="00C20800">
        <w:rPr>
          <w:szCs w:val="28"/>
        </w:rPr>
        <w:t>.</w:t>
      </w:r>
      <w:r w:rsidRPr="004E70E0">
        <w:rPr>
          <w:szCs w:val="28"/>
        </w:rPr>
        <w:t>Х.Х. не начислено и не выплачено пособие по безработице за период с 5 по 22 сентября 2011 года (приостановка выплаты отменена приказом от 17.10.2011</w:t>
      </w:r>
      <w:r>
        <w:rPr>
          <w:szCs w:val="28"/>
        </w:rPr>
        <w:t>, с</w:t>
      </w:r>
      <w:r w:rsidRPr="004E70E0">
        <w:rPr>
          <w:szCs w:val="28"/>
        </w:rPr>
        <w:t xml:space="preserve">умма невыплаты составляет 510,00 рублей;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>безработной Ж</w:t>
      </w:r>
      <w:r w:rsidR="00C20800">
        <w:rPr>
          <w:sz w:val="28"/>
          <w:szCs w:val="28"/>
        </w:rPr>
        <w:t>.</w:t>
      </w:r>
      <w:r w:rsidRPr="004E70E0">
        <w:rPr>
          <w:sz w:val="28"/>
          <w:szCs w:val="28"/>
        </w:rPr>
        <w:t>А.Х. не начислено и не выплачено пособие по безработице за период с 16 по 27 июня 2011 года (направлена на досрочную пенсию с 28 июня 2011 года</w:t>
      </w:r>
      <w:r>
        <w:rPr>
          <w:szCs w:val="28"/>
        </w:rPr>
        <w:t xml:space="preserve">, </w:t>
      </w:r>
      <w:r w:rsidRPr="004A2621">
        <w:rPr>
          <w:sz w:val="28"/>
          <w:szCs w:val="28"/>
        </w:rPr>
        <w:t>с</w:t>
      </w:r>
      <w:r w:rsidRPr="004E70E0">
        <w:rPr>
          <w:sz w:val="28"/>
          <w:szCs w:val="28"/>
        </w:rPr>
        <w:t>умма невыплаты составляет 817,76 рублей;</w:t>
      </w:r>
    </w:p>
    <w:p w:rsidR="00405811" w:rsidRPr="008F01E4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sz w:val="28"/>
          <w:szCs w:val="28"/>
        </w:rPr>
      </w:pPr>
      <w:r w:rsidRPr="008F01E4">
        <w:rPr>
          <w:i/>
          <w:sz w:val="28"/>
          <w:szCs w:val="28"/>
        </w:rPr>
        <w:t xml:space="preserve">Черекского района: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>безработной</w:t>
      </w:r>
      <w:r w:rsidRPr="004E70E0">
        <w:rPr>
          <w:w w:val="92"/>
          <w:sz w:val="28"/>
          <w:szCs w:val="28"/>
        </w:rPr>
        <w:t xml:space="preserve"> А</w:t>
      </w:r>
      <w:r w:rsidR="00C20800">
        <w:rPr>
          <w:w w:val="92"/>
          <w:sz w:val="28"/>
          <w:szCs w:val="28"/>
        </w:rPr>
        <w:t>.</w:t>
      </w:r>
      <w:r w:rsidRPr="004E70E0">
        <w:rPr>
          <w:w w:val="92"/>
          <w:sz w:val="28"/>
          <w:szCs w:val="28"/>
        </w:rPr>
        <w:t xml:space="preserve">М.Р. </w:t>
      </w:r>
      <w:r w:rsidRPr="004E70E0">
        <w:rPr>
          <w:sz w:val="28"/>
          <w:szCs w:val="28"/>
        </w:rPr>
        <w:t>не начислено и не выплачено пособие по безработице за период с 25 января по 4 февраля 2011 года</w:t>
      </w:r>
      <w:r w:rsidRPr="004A2621">
        <w:rPr>
          <w:sz w:val="28"/>
          <w:szCs w:val="28"/>
        </w:rPr>
        <w:t>, с</w:t>
      </w:r>
      <w:r w:rsidRPr="004E70E0">
        <w:rPr>
          <w:sz w:val="28"/>
          <w:szCs w:val="28"/>
        </w:rPr>
        <w:t>умма невыплаты составляет 313,37 рублей;</w:t>
      </w:r>
    </w:p>
    <w:p w:rsidR="00405811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>безработной</w:t>
      </w:r>
      <w:r w:rsidRPr="004E70E0">
        <w:rPr>
          <w:w w:val="92"/>
          <w:sz w:val="28"/>
          <w:szCs w:val="28"/>
        </w:rPr>
        <w:t xml:space="preserve"> Т</w:t>
      </w:r>
      <w:r w:rsidR="00C20800">
        <w:rPr>
          <w:w w:val="92"/>
          <w:sz w:val="28"/>
          <w:szCs w:val="28"/>
        </w:rPr>
        <w:t>.</w:t>
      </w:r>
      <w:r w:rsidRPr="004E70E0">
        <w:rPr>
          <w:w w:val="92"/>
          <w:sz w:val="28"/>
          <w:szCs w:val="28"/>
        </w:rPr>
        <w:t>Л.К.</w:t>
      </w:r>
      <w:r w:rsidR="00AA46EF">
        <w:rPr>
          <w:w w:val="92"/>
          <w:sz w:val="28"/>
          <w:szCs w:val="28"/>
        </w:rPr>
        <w:t xml:space="preserve"> </w:t>
      </w:r>
      <w:r w:rsidRPr="004E70E0">
        <w:rPr>
          <w:sz w:val="28"/>
          <w:szCs w:val="28"/>
        </w:rPr>
        <w:t>не начислено и не выплачено пособие по безработице за период с 7 по 20 сентября 2011 года</w:t>
      </w:r>
      <w:r>
        <w:rPr>
          <w:szCs w:val="28"/>
        </w:rPr>
        <w:t xml:space="preserve">, </w:t>
      </w:r>
      <w:r w:rsidRPr="004A2621">
        <w:rPr>
          <w:sz w:val="28"/>
          <w:szCs w:val="28"/>
        </w:rPr>
        <w:t>с</w:t>
      </w:r>
      <w:r w:rsidRPr="004E70E0">
        <w:rPr>
          <w:sz w:val="28"/>
          <w:szCs w:val="28"/>
        </w:rPr>
        <w:t>умма невыплаты составляет 913,50 рублей.</w:t>
      </w:r>
    </w:p>
    <w:p w:rsidR="00405811" w:rsidRPr="00537DAA" w:rsidRDefault="00405811" w:rsidP="00772A38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D0A61">
        <w:rPr>
          <w:sz w:val="28"/>
          <w:szCs w:val="28"/>
        </w:rPr>
        <w:t xml:space="preserve">Выявлены случаи </w:t>
      </w:r>
      <w:r w:rsidRPr="009D0A61">
        <w:rPr>
          <w:color w:val="000000"/>
          <w:sz w:val="28"/>
          <w:szCs w:val="28"/>
        </w:rPr>
        <w:t>нарушения сроков выполнения административных действий</w:t>
      </w:r>
      <w:r w:rsidRPr="009D0A61">
        <w:rPr>
          <w:color w:val="000000"/>
          <w:szCs w:val="28"/>
        </w:rPr>
        <w:t xml:space="preserve"> </w:t>
      </w:r>
      <w:r w:rsidRPr="009D0A61">
        <w:rPr>
          <w:sz w:val="28"/>
          <w:szCs w:val="28"/>
          <w:lang w:eastAsia="en-US"/>
        </w:rPr>
        <w:t>при прекращении, приостановке предоставления государственных услуг в виде пособия по безработице,  при сокращении размера пособия по безработице</w:t>
      </w:r>
      <w:r w:rsidRPr="009D0A61">
        <w:rPr>
          <w:color w:val="000000"/>
          <w:szCs w:val="28"/>
        </w:rPr>
        <w:t xml:space="preserve">, </w:t>
      </w:r>
      <w:r w:rsidRPr="009D0A61">
        <w:rPr>
          <w:color w:val="000000"/>
          <w:sz w:val="28"/>
          <w:szCs w:val="28"/>
        </w:rPr>
        <w:t xml:space="preserve">установленных пунктами 277-278 Административного регламента, что привело к </w:t>
      </w:r>
      <w:r w:rsidRPr="009D0A61">
        <w:rPr>
          <w:szCs w:val="28"/>
        </w:rPr>
        <w:t xml:space="preserve"> </w:t>
      </w:r>
      <w:r w:rsidRPr="009D0A61">
        <w:rPr>
          <w:sz w:val="28"/>
          <w:szCs w:val="28"/>
        </w:rPr>
        <w:t xml:space="preserve">необоснованным выплатам пособия по безработице в </w:t>
      </w:r>
      <w:r w:rsidRPr="009D0A61">
        <w:rPr>
          <w:i/>
          <w:sz w:val="28"/>
          <w:szCs w:val="28"/>
        </w:rPr>
        <w:t>центрах занятости населения</w:t>
      </w:r>
      <w:r w:rsidRPr="009D0A61">
        <w:rPr>
          <w:sz w:val="28"/>
          <w:szCs w:val="28"/>
        </w:rPr>
        <w:t>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8F01E4">
        <w:rPr>
          <w:i/>
          <w:szCs w:val="28"/>
        </w:rPr>
        <w:t>города Нальчика</w:t>
      </w:r>
      <w:r w:rsidRPr="004E70E0">
        <w:rPr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А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Х.И. решение </w:t>
      </w:r>
      <w:r w:rsidRPr="00D91D94">
        <w:rPr>
          <w:szCs w:val="28"/>
        </w:rPr>
        <w:t>(приказ)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о прекращении выплаты пособия по безработице в связи с трудоустройством </w:t>
      </w:r>
      <w:r>
        <w:rPr>
          <w:szCs w:val="28"/>
        </w:rPr>
        <w:t xml:space="preserve"> с  30 сентября</w:t>
      </w:r>
      <w:r w:rsidRPr="004E70E0">
        <w:rPr>
          <w:szCs w:val="28"/>
        </w:rPr>
        <w:t xml:space="preserve"> 2011 года  принято 21 </w:t>
      </w:r>
      <w:r>
        <w:rPr>
          <w:szCs w:val="28"/>
        </w:rPr>
        <w:t>дека</w:t>
      </w:r>
      <w:r w:rsidRPr="004E70E0">
        <w:rPr>
          <w:szCs w:val="28"/>
        </w:rPr>
        <w:t>бря 2011 года</w:t>
      </w:r>
      <w:r>
        <w:rPr>
          <w:szCs w:val="28"/>
        </w:rPr>
        <w:t>,</w:t>
      </w:r>
      <w:r w:rsidRPr="004E70E0">
        <w:rPr>
          <w:szCs w:val="28"/>
        </w:rPr>
        <w:t xml:space="preserve"> после того как начислено и выплачено пособие по безработице. Сумма переплаты </w:t>
      </w:r>
      <w:r w:rsidRPr="00D72340">
        <w:rPr>
          <w:szCs w:val="28"/>
        </w:rPr>
        <w:t>за период</w:t>
      </w:r>
      <w:r>
        <w:rPr>
          <w:szCs w:val="28"/>
        </w:rPr>
        <w:t xml:space="preserve"> с 31 сентября по 22 но</w:t>
      </w:r>
      <w:r w:rsidRPr="004E70E0">
        <w:rPr>
          <w:szCs w:val="28"/>
        </w:rPr>
        <w:t xml:space="preserve">ября 2011 года  составляет </w:t>
      </w:r>
      <w:r w:rsidRPr="004340F1">
        <w:rPr>
          <w:szCs w:val="28"/>
        </w:rPr>
        <w:t>2241,93</w:t>
      </w:r>
      <w:r w:rsidRPr="004E70E0">
        <w:rPr>
          <w:szCs w:val="28"/>
        </w:rPr>
        <w:t xml:space="preserve"> рублей;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lastRenderedPageBreak/>
        <w:t>безработной Х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М.Г. решение </w:t>
      </w:r>
      <w:r w:rsidRPr="00D91D94">
        <w:rPr>
          <w:szCs w:val="28"/>
        </w:rPr>
        <w:t>(приказ)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о прекращении выплаты пособия по безработице в связи с трудоустройством </w:t>
      </w:r>
      <w:r>
        <w:rPr>
          <w:szCs w:val="28"/>
        </w:rPr>
        <w:t xml:space="preserve">с </w:t>
      </w:r>
      <w:r w:rsidRPr="004E70E0">
        <w:rPr>
          <w:szCs w:val="28"/>
        </w:rPr>
        <w:t xml:space="preserve">30 сентября 2011 года  принято 21 ноября 2011 года после того как начислено и выплачено пособие по безработице. Сумма переплаты </w:t>
      </w:r>
      <w:r>
        <w:rPr>
          <w:szCs w:val="28"/>
        </w:rPr>
        <w:t xml:space="preserve">за период с </w:t>
      </w:r>
      <w:r w:rsidRPr="004E70E0">
        <w:rPr>
          <w:szCs w:val="28"/>
        </w:rPr>
        <w:t xml:space="preserve">30 сентября </w:t>
      </w:r>
      <w:r>
        <w:rPr>
          <w:szCs w:val="28"/>
        </w:rPr>
        <w:t xml:space="preserve">по 25 октября </w:t>
      </w:r>
      <w:r w:rsidRPr="004E70E0">
        <w:rPr>
          <w:szCs w:val="28"/>
        </w:rPr>
        <w:t>2011 года  составляет 1754,90 рублей;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П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Е.А. решение </w:t>
      </w:r>
      <w:r w:rsidRPr="00D91D94">
        <w:rPr>
          <w:szCs w:val="28"/>
        </w:rPr>
        <w:t>(приказ)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о прекращении выплаты пособия по безработице в связи с трудоустройством  с 29 мая 2011 года  </w:t>
      </w:r>
      <w:r>
        <w:rPr>
          <w:szCs w:val="28"/>
        </w:rPr>
        <w:t xml:space="preserve">принято 8 июня, </w:t>
      </w:r>
      <w:r w:rsidRPr="004E70E0">
        <w:rPr>
          <w:szCs w:val="28"/>
        </w:rPr>
        <w:t xml:space="preserve">после того как начислено и выплачено пособие по безработице. Сумма переплаты </w:t>
      </w:r>
      <w:r>
        <w:rPr>
          <w:szCs w:val="28"/>
        </w:rPr>
        <w:t>за период с 30</w:t>
      </w:r>
      <w:r w:rsidRPr="004E70E0">
        <w:rPr>
          <w:szCs w:val="28"/>
        </w:rPr>
        <w:t xml:space="preserve"> мая </w:t>
      </w:r>
      <w:r>
        <w:rPr>
          <w:szCs w:val="28"/>
        </w:rPr>
        <w:t xml:space="preserve">по 7 июня </w:t>
      </w:r>
      <w:r w:rsidRPr="004E70E0">
        <w:rPr>
          <w:szCs w:val="28"/>
        </w:rPr>
        <w:t>2011 года  составляет 1022,80 рублей;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8F01E4">
        <w:rPr>
          <w:i/>
          <w:szCs w:val="28"/>
        </w:rPr>
        <w:t>Прохладненского района</w:t>
      </w:r>
      <w:r w:rsidRPr="004E70E0">
        <w:rPr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Л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И.М. решение </w:t>
      </w:r>
      <w:r w:rsidRPr="00D91D94">
        <w:rPr>
          <w:szCs w:val="28"/>
        </w:rPr>
        <w:t>(приказ)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о сокращении выплаты пособия по безработице </w:t>
      </w:r>
      <w:r>
        <w:rPr>
          <w:szCs w:val="28"/>
        </w:rPr>
        <w:t xml:space="preserve">на 25% </w:t>
      </w:r>
      <w:r w:rsidRPr="004E70E0">
        <w:rPr>
          <w:szCs w:val="28"/>
        </w:rPr>
        <w:t>за неявку на переговоры о трудоустройстве с работодателем в течени</w:t>
      </w:r>
      <w:proofErr w:type="gramStart"/>
      <w:r w:rsidRPr="004E70E0">
        <w:rPr>
          <w:szCs w:val="28"/>
        </w:rPr>
        <w:t>и</w:t>
      </w:r>
      <w:proofErr w:type="gramEnd"/>
      <w:r w:rsidRPr="004E70E0">
        <w:rPr>
          <w:szCs w:val="28"/>
        </w:rPr>
        <w:t xml:space="preserve"> трех дней </w:t>
      </w:r>
      <w:r w:rsidRPr="009A04EE">
        <w:rPr>
          <w:szCs w:val="28"/>
        </w:rPr>
        <w:t>со дня направления</w:t>
      </w:r>
      <w:r w:rsidRPr="004E70E0">
        <w:rPr>
          <w:szCs w:val="28"/>
        </w:rPr>
        <w:t xml:space="preserve"> </w:t>
      </w:r>
      <w:r>
        <w:rPr>
          <w:szCs w:val="28"/>
        </w:rPr>
        <w:t>23</w:t>
      </w:r>
      <w:r w:rsidRPr="009A04EE">
        <w:rPr>
          <w:szCs w:val="28"/>
        </w:rPr>
        <w:t xml:space="preserve"> </w:t>
      </w:r>
      <w:r w:rsidRPr="004E70E0">
        <w:rPr>
          <w:szCs w:val="28"/>
        </w:rPr>
        <w:t>декабря</w:t>
      </w:r>
      <w:r>
        <w:rPr>
          <w:szCs w:val="28"/>
        </w:rPr>
        <w:t xml:space="preserve"> </w:t>
      </w:r>
      <w:r w:rsidRPr="004E70E0">
        <w:rPr>
          <w:szCs w:val="28"/>
        </w:rPr>
        <w:t>принято 3 февраля 2012 года</w:t>
      </w:r>
      <w:r>
        <w:rPr>
          <w:szCs w:val="28"/>
        </w:rPr>
        <w:t xml:space="preserve"> за период </w:t>
      </w:r>
      <w:r w:rsidRPr="004E70E0">
        <w:rPr>
          <w:szCs w:val="28"/>
        </w:rPr>
        <w:t>с 26 декабря 2011 года  по 25 января 2012 года, после того как начислено и выплачено пособие по безработице. Сумма переплаты составляет 784,24 рублей;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8F01E4">
        <w:rPr>
          <w:i/>
          <w:sz w:val="28"/>
          <w:szCs w:val="28"/>
        </w:rPr>
        <w:t>Терского района</w:t>
      </w:r>
      <w:r w:rsidRPr="004E70E0">
        <w:rPr>
          <w:sz w:val="28"/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proofErr w:type="gramStart"/>
      <w:r w:rsidRPr="004E70E0">
        <w:rPr>
          <w:szCs w:val="28"/>
        </w:rPr>
        <w:t>безработной Х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С.Е. решение </w:t>
      </w:r>
      <w:r w:rsidRPr="00D91D94">
        <w:rPr>
          <w:szCs w:val="28"/>
        </w:rPr>
        <w:t>(приказ)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о приостановке выплаты пособия за нарушение условий и сроков перерегистрации </w:t>
      </w:r>
      <w:r>
        <w:rPr>
          <w:szCs w:val="28"/>
        </w:rPr>
        <w:t xml:space="preserve">6 июня на период с </w:t>
      </w:r>
      <w:r w:rsidRPr="004E70E0">
        <w:rPr>
          <w:szCs w:val="28"/>
        </w:rPr>
        <w:t>5 мая по 4 июня принято 29 июня 2011 года</w:t>
      </w:r>
      <w:r>
        <w:rPr>
          <w:szCs w:val="28"/>
        </w:rPr>
        <w:t xml:space="preserve"> на 24 день</w:t>
      </w:r>
      <w:r w:rsidRPr="001F582D">
        <w:rPr>
          <w:szCs w:val="28"/>
        </w:rPr>
        <w:t xml:space="preserve"> </w:t>
      </w:r>
      <w:r>
        <w:rPr>
          <w:szCs w:val="28"/>
        </w:rPr>
        <w:t>после факта неявки</w:t>
      </w:r>
      <w:r w:rsidRPr="004E70E0">
        <w:rPr>
          <w:szCs w:val="28"/>
        </w:rPr>
        <w:t xml:space="preserve">, а  решение о прекращении </w:t>
      </w:r>
      <w:r w:rsidRPr="00D91D94">
        <w:rPr>
          <w:szCs w:val="28"/>
        </w:rPr>
        <w:t>(приказ</w:t>
      </w:r>
      <w:r w:rsidR="00C20800">
        <w:rPr>
          <w:szCs w:val="28"/>
        </w:rPr>
        <w:t>) в</w:t>
      </w:r>
      <w:r w:rsidRPr="004E70E0">
        <w:rPr>
          <w:szCs w:val="28"/>
        </w:rPr>
        <w:t>ыплаты пособия за длительную неявку на  перерегистрацию с 5 июня принято 21 ноября 2011 года, после того как</w:t>
      </w:r>
      <w:proofErr w:type="gramEnd"/>
      <w:r w:rsidRPr="004E70E0">
        <w:rPr>
          <w:szCs w:val="28"/>
        </w:rPr>
        <w:t xml:space="preserve"> начислено и выплачено пособие по безработице. Сумма переплаты </w:t>
      </w:r>
      <w:r>
        <w:rPr>
          <w:szCs w:val="28"/>
        </w:rPr>
        <w:t>за период с 5</w:t>
      </w:r>
      <w:r w:rsidRPr="004E70E0">
        <w:rPr>
          <w:szCs w:val="28"/>
        </w:rPr>
        <w:t xml:space="preserve"> мая </w:t>
      </w:r>
      <w:r>
        <w:rPr>
          <w:szCs w:val="28"/>
        </w:rPr>
        <w:t xml:space="preserve">по 2 августа </w:t>
      </w:r>
      <w:r w:rsidRPr="004E70E0">
        <w:rPr>
          <w:szCs w:val="28"/>
        </w:rPr>
        <w:t xml:space="preserve">2011 года составляет 1613,18 рублей;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Т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М.В. решение </w:t>
      </w:r>
      <w:r w:rsidRPr="00D91D94">
        <w:rPr>
          <w:szCs w:val="28"/>
        </w:rPr>
        <w:t>(приказ)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о приостановке выплаты пособия за нарушение условий и сроков перерегистрации </w:t>
      </w:r>
      <w:r>
        <w:rPr>
          <w:szCs w:val="28"/>
        </w:rPr>
        <w:t xml:space="preserve">15 декабря на период </w:t>
      </w:r>
      <w:r w:rsidRPr="004E70E0">
        <w:rPr>
          <w:szCs w:val="28"/>
        </w:rPr>
        <w:t xml:space="preserve">с 25 ноября по 24 декабря принято 22 декабря 2011 года </w:t>
      </w:r>
      <w:r>
        <w:rPr>
          <w:szCs w:val="28"/>
        </w:rPr>
        <w:t xml:space="preserve">на восьмой день после факта неявки, </w:t>
      </w:r>
      <w:r w:rsidRPr="004E70E0">
        <w:rPr>
          <w:szCs w:val="28"/>
        </w:rPr>
        <w:t xml:space="preserve">после того как начислено и выплачено пособие по безработице. Сумма переплаты </w:t>
      </w:r>
      <w:r>
        <w:rPr>
          <w:szCs w:val="28"/>
        </w:rPr>
        <w:t xml:space="preserve">за период </w:t>
      </w:r>
      <w:r w:rsidRPr="004E70E0">
        <w:rPr>
          <w:szCs w:val="28"/>
        </w:rPr>
        <w:t xml:space="preserve">25 ноября по 24 декабря составляет 828,06 рублей; </w:t>
      </w:r>
    </w:p>
    <w:p w:rsidR="00405811" w:rsidRPr="00EA1D36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EA1D36">
        <w:rPr>
          <w:szCs w:val="28"/>
        </w:rPr>
        <w:t>безработному В</w:t>
      </w:r>
      <w:r w:rsidR="00C20800">
        <w:rPr>
          <w:szCs w:val="28"/>
        </w:rPr>
        <w:t>.</w:t>
      </w:r>
      <w:r w:rsidRPr="00EA1D36">
        <w:rPr>
          <w:szCs w:val="28"/>
        </w:rPr>
        <w:t xml:space="preserve">Т.Г. решение (приказ) </w:t>
      </w:r>
      <w:r w:rsidR="00C20800">
        <w:rPr>
          <w:szCs w:val="28"/>
        </w:rPr>
        <w:t xml:space="preserve"> </w:t>
      </w:r>
      <w:r w:rsidRPr="00EA1D36">
        <w:rPr>
          <w:szCs w:val="28"/>
        </w:rPr>
        <w:t xml:space="preserve">о прекращении выплаты пособия за длительную неявку на  перерегистрацию с 14 сентября 2010 года принято 7 февраля 2011 года, после того как начислено и выплачено пособие по безработице с 14 декабря 2010 года по 17 января 2011 года.  Сумма переплаты за период с 14 декабря по 17 января составляет 959,68 рублей;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А</w:t>
      </w:r>
      <w:r w:rsidR="00C20800">
        <w:rPr>
          <w:szCs w:val="28"/>
        </w:rPr>
        <w:t>.</w:t>
      </w:r>
      <w:r w:rsidRPr="004E70E0">
        <w:rPr>
          <w:szCs w:val="28"/>
        </w:rPr>
        <w:t>Х.Г. решение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 </w:t>
      </w:r>
      <w:r w:rsidRPr="00EA1D36">
        <w:rPr>
          <w:szCs w:val="28"/>
        </w:rPr>
        <w:t>(приказ)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о приостановке выплаты пособия за нарушение условий и сроков перерегистрации с 25 августа по 24 сентября принято 29 сентября 2011 года после того как начислено и </w:t>
      </w:r>
      <w:r w:rsidRPr="004E70E0">
        <w:rPr>
          <w:szCs w:val="28"/>
        </w:rPr>
        <w:lastRenderedPageBreak/>
        <w:t xml:space="preserve">выплачено пособие по безработице за 25 августа. Сумма переплаты составляет 112,50 рублей; </w:t>
      </w:r>
    </w:p>
    <w:p w:rsidR="00405811" w:rsidRPr="00EA1D36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sz w:val="28"/>
          <w:szCs w:val="28"/>
        </w:rPr>
      </w:pPr>
      <w:r w:rsidRPr="00EA1D36">
        <w:rPr>
          <w:i/>
          <w:sz w:val="28"/>
          <w:szCs w:val="28"/>
        </w:rPr>
        <w:t>Урванского района: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proofErr w:type="gramStart"/>
      <w:r w:rsidRPr="004E70E0">
        <w:rPr>
          <w:szCs w:val="28"/>
        </w:rPr>
        <w:t>решения о прекращении выплаты пособия в связи с трудоустройством 17 октября 2011 года  приняты в конце октября и в ноябре 2011 года после того как начислено и выплачено пособие по безработице гражданам Б</w:t>
      </w:r>
      <w:r w:rsidR="00C20800">
        <w:rPr>
          <w:szCs w:val="28"/>
        </w:rPr>
        <w:t>.</w:t>
      </w:r>
      <w:r w:rsidRPr="004E70E0">
        <w:rPr>
          <w:szCs w:val="28"/>
        </w:rPr>
        <w:t>М.А., Д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 Х.К., К</w:t>
      </w:r>
      <w:r w:rsidR="00C20800">
        <w:rPr>
          <w:szCs w:val="28"/>
        </w:rPr>
        <w:t>.</w:t>
      </w:r>
      <w:r w:rsidRPr="004E70E0">
        <w:rPr>
          <w:szCs w:val="28"/>
        </w:rPr>
        <w:t>А.М., К</w:t>
      </w:r>
      <w:r w:rsidR="00C20800">
        <w:rPr>
          <w:szCs w:val="28"/>
        </w:rPr>
        <w:t>.</w:t>
      </w:r>
      <w:r w:rsidRPr="004E70E0">
        <w:rPr>
          <w:szCs w:val="28"/>
        </w:rPr>
        <w:t>М.Х., С</w:t>
      </w:r>
      <w:r w:rsidR="00C20800">
        <w:rPr>
          <w:szCs w:val="28"/>
        </w:rPr>
        <w:t>.</w:t>
      </w:r>
      <w:r w:rsidRPr="004E70E0">
        <w:rPr>
          <w:szCs w:val="28"/>
        </w:rPr>
        <w:t>Р.Ж.</w:t>
      </w:r>
      <w:r w:rsidR="00C20800">
        <w:rPr>
          <w:szCs w:val="28"/>
        </w:rPr>
        <w:t xml:space="preserve"> </w:t>
      </w:r>
      <w:r w:rsidRPr="004E70E0">
        <w:rPr>
          <w:szCs w:val="28"/>
        </w:rPr>
        <w:t xml:space="preserve"> Сумма переплаты составляет Б</w:t>
      </w:r>
      <w:r w:rsidR="00C20800">
        <w:rPr>
          <w:szCs w:val="28"/>
        </w:rPr>
        <w:t>.</w:t>
      </w:r>
      <w:r w:rsidRPr="004E70E0">
        <w:rPr>
          <w:szCs w:val="28"/>
        </w:rPr>
        <w:t>М.А. – 158,06 рублей, Д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 Х.К.- 270,81 рублей</w:t>
      </w:r>
      <w:proofErr w:type="gramEnd"/>
      <w:r w:rsidRPr="004E70E0">
        <w:rPr>
          <w:szCs w:val="28"/>
        </w:rPr>
        <w:t>, К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 А.М.- 120,99 рублей, К</w:t>
      </w:r>
      <w:r w:rsidR="00C20800">
        <w:rPr>
          <w:szCs w:val="28"/>
        </w:rPr>
        <w:t>.</w:t>
      </w:r>
      <w:r w:rsidRPr="004E70E0">
        <w:rPr>
          <w:szCs w:val="28"/>
        </w:rPr>
        <w:t>М.Х. – 513,09 рублей, С</w:t>
      </w:r>
      <w:r w:rsidR="00C20800">
        <w:rPr>
          <w:szCs w:val="28"/>
        </w:rPr>
        <w:t>.</w:t>
      </w:r>
      <w:r w:rsidRPr="004E70E0">
        <w:rPr>
          <w:szCs w:val="28"/>
        </w:rPr>
        <w:t>Р.Ж. – 236,45 рублей</w:t>
      </w:r>
      <w:r>
        <w:rPr>
          <w:szCs w:val="28"/>
        </w:rPr>
        <w:t>;</w:t>
      </w:r>
    </w:p>
    <w:p w:rsidR="00405811" w:rsidRPr="007C16A6" w:rsidRDefault="00405811" w:rsidP="00772A38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outlineLvl w:val="2"/>
        <w:rPr>
          <w:sz w:val="28"/>
          <w:szCs w:val="28"/>
        </w:rPr>
      </w:pPr>
      <w:r w:rsidRPr="007C16A6">
        <w:rPr>
          <w:sz w:val="28"/>
          <w:szCs w:val="28"/>
        </w:rPr>
        <w:t>безработным О</w:t>
      </w:r>
      <w:r w:rsidR="00C20800">
        <w:rPr>
          <w:sz w:val="28"/>
          <w:szCs w:val="28"/>
        </w:rPr>
        <w:t>.</w:t>
      </w:r>
      <w:r w:rsidRPr="007C16A6">
        <w:rPr>
          <w:sz w:val="28"/>
          <w:szCs w:val="28"/>
        </w:rPr>
        <w:t xml:space="preserve"> М., </w:t>
      </w:r>
      <w:r w:rsidR="00A30350">
        <w:rPr>
          <w:sz w:val="28"/>
          <w:szCs w:val="28"/>
        </w:rPr>
        <w:t xml:space="preserve"> </w:t>
      </w:r>
      <w:r w:rsidRPr="007C16A6">
        <w:rPr>
          <w:sz w:val="28"/>
          <w:szCs w:val="28"/>
        </w:rPr>
        <w:t>О</w:t>
      </w:r>
      <w:r w:rsidR="00C20800">
        <w:rPr>
          <w:sz w:val="28"/>
          <w:szCs w:val="28"/>
        </w:rPr>
        <w:t>.</w:t>
      </w:r>
      <w:r w:rsidRPr="007C16A6">
        <w:rPr>
          <w:sz w:val="28"/>
          <w:szCs w:val="28"/>
        </w:rPr>
        <w:t>С.Б. решения о прекращении выплаты пособия в связи с направлением на профобучение  с 10 мая 2011 года приняты после того как начислено и выплачено пособие по безработице по 18 мая и по 13 мая соответственно. Сумма переплаты составляет О</w:t>
      </w:r>
      <w:r w:rsidR="00C20800">
        <w:rPr>
          <w:sz w:val="28"/>
          <w:szCs w:val="28"/>
        </w:rPr>
        <w:t>.</w:t>
      </w:r>
      <w:r w:rsidRPr="007C16A6">
        <w:rPr>
          <w:sz w:val="28"/>
          <w:szCs w:val="28"/>
        </w:rPr>
        <w:t>Ж.М. - 246,77 рублей</w:t>
      </w:r>
      <w:r>
        <w:rPr>
          <w:sz w:val="28"/>
          <w:szCs w:val="28"/>
        </w:rPr>
        <w:t xml:space="preserve"> за период с </w:t>
      </w:r>
      <w:r w:rsidRPr="007C16A6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по 18 </w:t>
      </w:r>
      <w:r w:rsidRPr="007C16A6">
        <w:rPr>
          <w:sz w:val="28"/>
          <w:szCs w:val="28"/>
        </w:rPr>
        <w:t>мая, О</w:t>
      </w:r>
      <w:r w:rsidR="00C20800">
        <w:rPr>
          <w:sz w:val="28"/>
          <w:szCs w:val="28"/>
        </w:rPr>
        <w:t>.</w:t>
      </w:r>
      <w:r w:rsidRPr="007C16A6">
        <w:rPr>
          <w:sz w:val="28"/>
          <w:szCs w:val="28"/>
        </w:rPr>
        <w:t xml:space="preserve">С.Б. – 109,68 рублей </w:t>
      </w:r>
      <w:r>
        <w:rPr>
          <w:sz w:val="28"/>
          <w:szCs w:val="28"/>
        </w:rPr>
        <w:t xml:space="preserve">за период с </w:t>
      </w:r>
      <w:r w:rsidRPr="007C16A6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по 13 </w:t>
      </w:r>
      <w:r w:rsidRPr="007C16A6">
        <w:rPr>
          <w:sz w:val="28"/>
          <w:szCs w:val="28"/>
        </w:rPr>
        <w:t>мая;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А</w:t>
      </w:r>
      <w:r w:rsidR="00C20800">
        <w:rPr>
          <w:szCs w:val="28"/>
        </w:rPr>
        <w:t>.</w:t>
      </w:r>
      <w:r w:rsidRPr="004E70E0">
        <w:rPr>
          <w:szCs w:val="28"/>
        </w:rPr>
        <w:t xml:space="preserve">З.А. решение </w:t>
      </w:r>
      <w:r w:rsidRPr="007C16A6">
        <w:rPr>
          <w:szCs w:val="28"/>
        </w:rPr>
        <w:t>(приказ)</w:t>
      </w:r>
      <w:r>
        <w:rPr>
          <w:szCs w:val="28"/>
        </w:rPr>
        <w:t xml:space="preserve"> </w:t>
      </w:r>
      <w:r w:rsidRPr="004E70E0">
        <w:rPr>
          <w:szCs w:val="28"/>
        </w:rPr>
        <w:t xml:space="preserve">о прекращении выплаты пособия в связи с направлением на профобучение  с </w:t>
      </w:r>
      <w:r>
        <w:rPr>
          <w:szCs w:val="28"/>
        </w:rPr>
        <w:t>31 марта</w:t>
      </w:r>
      <w:r w:rsidRPr="004E70E0">
        <w:rPr>
          <w:szCs w:val="28"/>
        </w:rPr>
        <w:t xml:space="preserve"> 2011 года принято </w:t>
      </w:r>
      <w:r>
        <w:rPr>
          <w:szCs w:val="28"/>
        </w:rPr>
        <w:t>14</w:t>
      </w:r>
      <w:r w:rsidRPr="004E70E0">
        <w:rPr>
          <w:szCs w:val="28"/>
        </w:rPr>
        <w:t xml:space="preserve"> апреля</w:t>
      </w:r>
      <w:r>
        <w:rPr>
          <w:szCs w:val="28"/>
        </w:rPr>
        <w:t>,</w:t>
      </w:r>
      <w:r w:rsidRPr="004E70E0">
        <w:rPr>
          <w:szCs w:val="28"/>
        </w:rPr>
        <w:t xml:space="preserve"> после того как начислено и выплачено пособие по безработице. Сумма переплаты</w:t>
      </w:r>
      <w:r>
        <w:rPr>
          <w:szCs w:val="28"/>
        </w:rPr>
        <w:t xml:space="preserve"> за период с 01по</w:t>
      </w:r>
      <w:r w:rsidRPr="004E70E0">
        <w:rPr>
          <w:szCs w:val="28"/>
        </w:rPr>
        <w:t xml:space="preserve"> </w:t>
      </w:r>
      <w:r>
        <w:rPr>
          <w:szCs w:val="28"/>
        </w:rPr>
        <w:t>14</w:t>
      </w:r>
      <w:r w:rsidRPr="004E70E0">
        <w:rPr>
          <w:szCs w:val="28"/>
        </w:rPr>
        <w:t xml:space="preserve"> апреля составляет 198,33 рублей</w:t>
      </w:r>
      <w:r>
        <w:rPr>
          <w:szCs w:val="28"/>
        </w:rPr>
        <w:t>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64321B">
        <w:rPr>
          <w:sz w:val="28"/>
          <w:szCs w:val="28"/>
        </w:rPr>
        <w:t>Выявлены случаи выплаты пособия по безработице в размере менее того, которое назначено, что является нарушением требований статей 30</w:t>
      </w:r>
      <w:r>
        <w:rPr>
          <w:sz w:val="28"/>
          <w:szCs w:val="28"/>
        </w:rPr>
        <w:t xml:space="preserve"> и 33</w:t>
      </w:r>
      <w:r w:rsidRPr="0064321B">
        <w:rPr>
          <w:sz w:val="28"/>
          <w:szCs w:val="28"/>
        </w:rPr>
        <w:t xml:space="preserve"> Закона</w:t>
      </w:r>
      <w:r w:rsidRPr="0064321B">
        <w:rPr>
          <w:szCs w:val="28"/>
        </w:rPr>
        <w:t xml:space="preserve"> </w:t>
      </w:r>
      <w:r w:rsidRPr="0064321B">
        <w:rPr>
          <w:sz w:val="28"/>
          <w:szCs w:val="28"/>
        </w:rPr>
        <w:t xml:space="preserve">о занятости населения. Например, </w:t>
      </w:r>
      <w:r w:rsidRPr="0064321B">
        <w:rPr>
          <w:i/>
          <w:sz w:val="28"/>
          <w:szCs w:val="28"/>
        </w:rPr>
        <w:t>в центрах занятости населения</w:t>
      </w:r>
      <w:r w:rsidRPr="0064321B">
        <w:rPr>
          <w:sz w:val="28"/>
          <w:szCs w:val="28"/>
        </w:rPr>
        <w:t>:</w:t>
      </w:r>
      <w:r w:rsidRPr="004E70E0">
        <w:rPr>
          <w:sz w:val="28"/>
          <w:szCs w:val="28"/>
        </w:rPr>
        <w:t xml:space="preserve">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050906">
        <w:rPr>
          <w:i/>
          <w:sz w:val="28"/>
          <w:szCs w:val="28"/>
        </w:rPr>
        <w:t>Прохладненского района</w:t>
      </w:r>
      <w:r w:rsidRPr="004E70E0">
        <w:rPr>
          <w:sz w:val="28"/>
          <w:szCs w:val="28"/>
        </w:rPr>
        <w:t xml:space="preserve">: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  <w:highlight w:val="yellow"/>
        </w:rPr>
      </w:pPr>
      <w:r w:rsidRPr="004E70E0">
        <w:rPr>
          <w:sz w:val="28"/>
          <w:szCs w:val="28"/>
        </w:rPr>
        <w:t>безработной Б</w:t>
      </w:r>
      <w:r w:rsidR="00C20800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Д.А. за период с 6 по 14 октября 2011 года пособие по безработице выплачено в минимальном размере, а назначено </w:t>
      </w:r>
      <w:r w:rsidRPr="00050906">
        <w:rPr>
          <w:sz w:val="28"/>
          <w:szCs w:val="28"/>
        </w:rPr>
        <w:t>(приказ)</w:t>
      </w:r>
      <w:r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 xml:space="preserve">в процентном отношении к  средней заработной плате. Сумма </w:t>
      </w:r>
      <w:r w:rsidRPr="007C642E">
        <w:rPr>
          <w:sz w:val="28"/>
          <w:szCs w:val="28"/>
        </w:rPr>
        <w:t>недоплаты</w:t>
      </w:r>
      <w:r w:rsidRPr="004E70E0">
        <w:rPr>
          <w:sz w:val="28"/>
          <w:szCs w:val="28"/>
        </w:rPr>
        <w:t xml:space="preserve"> составляет 1123,31 рублей;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  <w:highlight w:val="yellow"/>
        </w:rPr>
      </w:pPr>
      <w:r w:rsidRPr="004E70E0">
        <w:rPr>
          <w:sz w:val="28"/>
          <w:szCs w:val="28"/>
        </w:rPr>
        <w:t>безработной Е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Т.Г. за период с 16 по 24 июня 2011 года пособие по безработице выплачено в минимальном размере, а назначено </w:t>
      </w:r>
      <w:r w:rsidRPr="00050906">
        <w:rPr>
          <w:sz w:val="28"/>
          <w:szCs w:val="28"/>
        </w:rPr>
        <w:t>(приказ</w:t>
      </w:r>
      <w:r w:rsidR="00F372C7">
        <w:rPr>
          <w:sz w:val="28"/>
          <w:szCs w:val="28"/>
        </w:rPr>
        <w:t>)</w:t>
      </w:r>
      <w:r w:rsidRPr="00050906"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в процентном отношении к  средней заработной плате. Сумма недоплаты составляет 1138,29 рублей;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  <w:highlight w:val="yellow"/>
        </w:rPr>
      </w:pPr>
      <w:r w:rsidRPr="004E70E0">
        <w:rPr>
          <w:sz w:val="28"/>
          <w:szCs w:val="28"/>
        </w:rPr>
        <w:t>безработной О</w:t>
      </w:r>
      <w:r w:rsidR="00F372C7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Pr="004E70E0">
        <w:rPr>
          <w:sz w:val="28"/>
          <w:szCs w:val="28"/>
        </w:rPr>
        <w:t>.</w:t>
      </w:r>
      <w:r>
        <w:rPr>
          <w:sz w:val="28"/>
          <w:szCs w:val="28"/>
        </w:rPr>
        <w:t>Ф.</w:t>
      </w:r>
      <w:r w:rsidRPr="004E70E0">
        <w:rPr>
          <w:sz w:val="28"/>
          <w:szCs w:val="28"/>
        </w:rPr>
        <w:t xml:space="preserve"> за период с 6 по 20 декабря 2011 года пособие по безработице выплачено в меньшем размере, чем назначено</w:t>
      </w:r>
      <w:r>
        <w:rPr>
          <w:sz w:val="28"/>
          <w:szCs w:val="28"/>
        </w:rPr>
        <w:t xml:space="preserve"> </w:t>
      </w:r>
      <w:r w:rsidRPr="00050906">
        <w:rPr>
          <w:sz w:val="28"/>
          <w:szCs w:val="28"/>
        </w:rPr>
        <w:t>(приказ)</w:t>
      </w:r>
      <w:r w:rsidRPr="004E70E0">
        <w:rPr>
          <w:sz w:val="28"/>
          <w:szCs w:val="28"/>
        </w:rPr>
        <w:t>. Сумма недоплаты составляет 121,26 рублей;</w:t>
      </w:r>
    </w:p>
    <w:p w:rsidR="00405811" w:rsidRPr="00291D4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sz w:val="28"/>
          <w:szCs w:val="28"/>
        </w:rPr>
      </w:pPr>
      <w:r w:rsidRPr="00291D40">
        <w:rPr>
          <w:i/>
          <w:sz w:val="28"/>
          <w:szCs w:val="28"/>
        </w:rPr>
        <w:t>Черекского района: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 xml:space="preserve"> безработной А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>М.З. за период с 18 июля по 4 августа 2011 года пособие по безработице выплачено в меньшем размере, чем назначено</w:t>
      </w:r>
      <w:r>
        <w:rPr>
          <w:sz w:val="28"/>
          <w:szCs w:val="28"/>
        </w:rPr>
        <w:t xml:space="preserve"> </w:t>
      </w:r>
      <w:r w:rsidRPr="00050906">
        <w:rPr>
          <w:sz w:val="28"/>
          <w:szCs w:val="28"/>
        </w:rPr>
        <w:t>(приказ)</w:t>
      </w:r>
      <w:r w:rsidRPr="004E70E0">
        <w:rPr>
          <w:sz w:val="28"/>
          <w:szCs w:val="28"/>
        </w:rPr>
        <w:t>. Сумма недоплаты составляет 420,44 рублей.</w:t>
      </w:r>
    </w:p>
    <w:p w:rsidR="00405811" w:rsidRDefault="00405811" w:rsidP="00772A38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outlineLvl w:val="2"/>
        <w:rPr>
          <w:sz w:val="28"/>
          <w:szCs w:val="28"/>
        </w:rPr>
      </w:pPr>
      <w:proofErr w:type="gramStart"/>
      <w:r w:rsidRPr="004E70E0">
        <w:rPr>
          <w:sz w:val="28"/>
          <w:szCs w:val="28"/>
        </w:rPr>
        <w:t xml:space="preserve">В </w:t>
      </w:r>
      <w:r w:rsidRPr="00291D40">
        <w:rPr>
          <w:i/>
          <w:sz w:val="28"/>
          <w:szCs w:val="28"/>
        </w:rPr>
        <w:t>центре занятости населения Прохладненского района</w:t>
      </w:r>
      <w:r w:rsidRPr="004E70E0">
        <w:rPr>
          <w:sz w:val="28"/>
          <w:szCs w:val="28"/>
        </w:rPr>
        <w:t xml:space="preserve"> выявлен факт нарушения пункта 1 статьи 31 Закона о занятости в части выплаты пособия </w:t>
      </w:r>
      <w:r w:rsidRPr="004E70E0">
        <w:rPr>
          <w:sz w:val="28"/>
          <w:szCs w:val="28"/>
        </w:rPr>
        <w:lastRenderedPageBreak/>
        <w:t>по</w:t>
      </w:r>
      <w:r w:rsidRPr="002F07FB"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безработице</w:t>
      </w:r>
      <w:r>
        <w:rPr>
          <w:sz w:val="28"/>
          <w:szCs w:val="28"/>
        </w:rPr>
        <w:t xml:space="preserve"> гражданам</w:t>
      </w:r>
      <w:r w:rsidRPr="004E70E0">
        <w:rPr>
          <w:sz w:val="28"/>
          <w:szCs w:val="28"/>
        </w:rPr>
        <w:t>, не признанн</w:t>
      </w:r>
      <w:r>
        <w:rPr>
          <w:sz w:val="28"/>
          <w:szCs w:val="28"/>
        </w:rPr>
        <w:t>ым</w:t>
      </w:r>
      <w:r w:rsidRPr="004E70E0">
        <w:rPr>
          <w:sz w:val="28"/>
          <w:szCs w:val="28"/>
        </w:rPr>
        <w:t xml:space="preserve"> в установленном порядке безработн</w:t>
      </w:r>
      <w:r>
        <w:rPr>
          <w:sz w:val="28"/>
          <w:szCs w:val="28"/>
        </w:rPr>
        <w:t xml:space="preserve">ыми, и пункта 45 Административного регламента, согласно которому </w:t>
      </w:r>
      <w:r>
        <w:rPr>
          <w:sz w:val="28"/>
          <w:szCs w:val="28"/>
          <w:lang w:eastAsia="en-US"/>
        </w:rPr>
        <w:t xml:space="preserve"> основанием для начала предоставления государственной услуги по осуществлению социальных выплат гражданину, признанному в установленном порядке безработным, в виде пособия по безработице является решение о</w:t>
      </w:r>
      <w:proofErr w:type="gramEnd"/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признании</w:t>
      </w:r>
      <w:proofErr w:type="gramEnd"/>
      <w:r>
        <w:rPr>
          <w:sz w:val="28"/>
          <w:szCs w:val="28"/>
          <w:lang w:eastAsia="en-US"/>
        </w:rPr>
        <w:t xml:space="preserve"> гражданина безработным в соответствии с законодательством о занятости населения</w:t>
      </w:r>
      <w:r w:rsidRPr="004E70E0">
        <w:rPr>
          <w:sz w:val="28"/>
          <w:szCs w:val="28"/>
        </w:rPr>
        <w:t xml:space="preserve">. </w:t>
      </w:r>
    </w:p>
    <w:p w:rsidR="00405811" w:rsidRPr="004E70E0" w:rsidRDefault="00405811" w:rsidP="00772A38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Г</w:t>
      </w:r>
      <w:r w:rsidRPr="004E70E0">
        <w:rPr>
          <w:sz w:val="28"/>
          <w:szCs w:val="28"/>
        </w:rPr>
        <w:t>ражданке У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К.А. отказано </w:t>
      </w:r>
      <w:r>
        <w:rPr>
          <w:sz w:val="28"/>
          <w:szCs w:val="28"/>
        </w:rPr>
        <w:t xml:space="preserve">   </w:t>
      </w:r>
      <w:r w:rsidRPr="00050906">
        <w:rPr>
          <w:sz w:val="28"/>
          <w:szCs w:val="28"/>
        </w:rPr>
        <w:t>(приказ)</w:t>
      </w:r>
      <w:r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в признании безработной с 21 октября 2011 года по причине «не готов к работе». Без назначения пособия по безработице произведена выплата пособия по безработице за период с 11 по 21 октября 2011 года. Сумма переплаты составляет 301,61 рублей.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4E70E0">
        <w:rPr>
          <w:sz w:val="28"/>
          <w:szCs w:val="28"/>
        </w:rPr>
        <w:t xml:space="preserve">Согласно </w:t>
      </w:r>
      <w:r w:rsidR="00700EA6">
        <w:rPr>
          <w:sz w:val="28"/>
          <w:szCs w:val="28"/>
        </w:rPr>
        <w:t xml:space="preserve">требованиям </w:t>
      </w:r>
      <w:r w:rsidRPr="004E70E0">
        <w:rPr>
          <w:sz w:val="28"/>
          <w:szCs w:val="28"/>
        </w:rPr>
        <w:t>пункта 3 статьи 31 Закона о занятости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пособие по безработице начисляется</w:t>
      </w:r>
      <w:proofErr w:type="gramEnd"/>
      <w:r w:rsidRPr="004E70E0">
        <w:rPr>
          <w:sz w:val="28"/>
          <w:szCs w:val="28"/>
        </w:rPr>
        <w:t xml:space="preserve"> начиная с первого дня по истечении указанного периода.</w:t>
      </w:r>
    </w:p>
    <w:p w:rsidR="00405811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EA2D60">
        <w:rPr>
          <w:szCs w:val="28"/>
        </w:rPr>
        <w:t>Выявлены случаи, когда в нарушение данной нормы Закона о занятости в 2011 году пособие по безработице указанной категории граждан назначается с первого дня признания их безработными.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>
        <w:rPr>
          <w:szCs w:val="28"/>
        </w:rPr>
        <w:t xml:space="preserve">Например, </w:t>
      </w:r>
      <w:r w:rsidRPr="002F07FB">
        <w:rPr>
          <w:i/>
          <w:szCs w:val="28"/>
        </w:rPr>
        <w:t xml:space="preserve">в центре занятости населения города Нальчика </w:t>
      </w:r>
      <w:r w:rsidRPr="004E70E0">
        <w:rPr>
          <w:szCs w:val="28"/>
        </w:rPr>
        <w:t>безработному У</w:t>
      </w:r>
      <w:r w:rsidR="00F372C7">
        <w:rPr>
          <w:szCs w:val="28"/>
        </w:rPr>
        <w:t>.</w:t>
      </w:r>
      <w:r w:rsidRPr="004E70E0">
        <w:rPr>
          <w:szCs w:val="28"/>
        </w:rPr>
        <w:t>А.И. выплачено пособие с первого дня признания безработным, без учета периода, в течение которого за ними по последнему месту работы сохраняется средняя заработная плата. Сумма переплаты составляет 374,14 рублей.</w:t>
      </w:r>
    </w:p>
    <w:p w:rsidR="00405811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 xml:space="preserve">Кроме того, принимается решение не производить выплату пособия по безработице в период сохранения средней заработной платы по последнему </w:t>
      </w:r>
      <w:r w:rsidRPr="008A3100">
        <w:rPr>
          <w:sz w:val="28"/>
          <w:szCs w:val="28"/>
        </w:rPr>
        <w:t xml:space="preserve">месту работы по причине «в связи с сокращением», что является нарушением пункта 4 статьи 35 Закона о занятости в части применения основания для решения не производить выплату.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, в </w:t>
      </w:r>
      <w:r w:rsidRPr="004E70E0">
        <w:rPr>
          <w:sz w:val="28"/>
          <w:szCs w:val="28"/>
        </w:rPr>
        <w:t xml:space="preserve"> </w:t>
      </w:r>
      <w:r w:rsidRPr="002F07FB">
        <w:rPr>
          <w:i/>
          <w:sz w:val="28"/>
          <w:szCs w:val="28"/>
        </w:rPr>
        <w:t>центре занятости населения Прохладненского района</w:t>
      </w:r>
      <w:r>
        <w:rPr>
          <w:i/>
          <w:sz w:val="28"/>
          <w:szCs w:val="28"/>
        </w:rPr>
        <w:t xml:space="preserve"> </w:t>
      </w:r>
      <w:r w:rsidRPr="004E70E0">
        <w:rPr>
          <w:sz w:val="28"/>
          <w:szCs w:val="28"/>
        </w:rPr>
        <w:t>граждан</w:t>
      </w:r>
      <w:r>
        <w:rPr>
          <w:sz w:val="28"/>
          <w:szCs w:val="28"/>
        </w:rPr>
        <w:t>ину</w:t>
      </w:r>
      <w:r w:rsidRPr="004E70E0">
        <w:rPr>
          <w:sz w:val="28"/>
          <w:szCs w:val="28"/>
        </w:rPr>
        <w:t xml:space="preserve"> Л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>И.М.</w:t>
      </w:r>
      <w:r w:rsidR="00F372C7">
        <w:rPr>
          <w:sz w:val="28"/>
          <w:szCs w:val="28"/>
        </w:rPr>
        <w:t>,</w:t>
      </w:r>
      <w:r w:rsidRPr="004E7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признанному безработным с 13 сентября 2011 года </w:t>
      </w:r>
      <w:r w:rsidRPr="00050906">
        <w:rPr>
          <w:sz w:val="28"/>
          <w:szCs w:val="28"/>
        </w:rPr>
        <w:t>(приказ)</w:t>
      </w:r>
      <w:r>
        <w:rPr>
          <w:sz w:val="28"/>
          <w:szCs w:val="28"/>
        </w:rPr>
        <w:t xml:space="preserve">, назначено пособие с 13 сентября 2011 года по 12 сентября 2012 года </w:t>
      </w:r>
      <w:r w:rsidRPr="00050906">
        <w:rPr>
          <w:sz w:val="28"/>
          <w:szCs w:val="28"/>
        </w:rPr>
        <w:t>(приказ)</w:t>
      </w:r>
      <w:r>
        <w:rPr>
          <w:sz w:val="28"/>
          <w:szCs w:val="28"/>
        </w:rPr>
        <w:t xml:space="preserve">,  принято решение не производить выплату </w:t>
      </w:r>
      <w:r w:rsidRPr="004E70E0">
        <w:rPr>
          <w:sz w:val="28"/>
          <w:szCs w:val="28"/>
        </w:rPr>
        <w:t>в связи с сокращением</w:t>
      </w:r>
      <w:r w:rsidRPr="00050906">
        <w:rPr>
          <w:sz w:val="28"/>
          <w:szCs w:val="28"/>
        </w:rPr>
        <w:t xml:space="preserve"> (приказ)</w:t>
      </w:r>
      <w:r w:rsidRPr="00727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13 сентября по 30 ноября 2011 года. Аналогичные решения приняты в отношении граждан </w:t>
      </w:r>
      <w:r w:rsidRPr="004E70E0">
        <w:rPr>
          <w:sz w:val="28"/>
          <w:szCs w:val="28"/>
        </w:rPr>
        <w:t xml:space="preserve"> Т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В.П. </w:t>
      </w:r>
      <w:r>
        <w:rPr>
          <w:sz w:val="28"/>
          <w:szCs w:val="28"/>
        </w:rPr>
        <w:t>и</w:t>
      </w:r>
      <w:r w:rsidRPr="004E70E0">
        <w:rPr>
          <w:sz w:val="28"/>
          <w:szCs w:val="28"/>
        </w:rPr>
        <w:t xml:space="preserve"> О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>Т.В</w:t>
      </w:r>
      <w:r>
        <w:rPr>
          <w:sz w:val="28"/>
          <w:szCs w:val="28"/>
        </w:rPr>
        <w:t>.</w:t>
      </w:r>
    </w:p>
    <w:p w:rsidR="00405811" w:rsidRPr="004E70E0" w:rsidRDefault="00405811" w:rsidP="00772A3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</w:t>
      </w:r>
      <w:r w:rsidRPr="009D0A61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9D0A61">
        <w:rPr>
          <w:sz w:val="28"/>
          <w:szCs w:val="28"/>
        </w:rPr>
        <w:t xml:space="preserve"> 1 статьи 32 Закона о занятости </w:t>
      </w:r>
      <w:r>
        <w:rPr>
          <w:sz w:val="28"/>
          <w:szCs w:val="28"/>
          <w:lang w:eastAsia="en-US"/>
        </w:rPr>
        <w:t xml:space="preserve">продолжительность периода выплаты пособия по безработице увеличивается сверх установленных 12 месяцев на две недели за каждый год работы, </w:t>
      </w:r>
      <w:r w:rsidRPr="004E70E0">
        <w:rPr>
          <w:sz w:val="28"/>
          <w:szCs w:val="28"/>
        </w:rPr>
        <w:t xml:space="preserve"> превышающий страховой стаж продолжительностью не менее 25 и 20 лет для мужчин и женщин соответственно. </w:t>
      </w:r>
      <w:proofErr w:type="gramStart"/>
      <w:r w:rsidRPr="004E70E0">
        <w:rPr>
          <w:sz w:val="28"/>
          <w:szCs w:val="28"/>
        </w:rPr>
        <w:t xml:space="preserve">Согласно пункта 83 </w:t>
      </w:r>
      <w:r w:rsidRPr="004E70E0">
        <w:rPr>
          <w:color w:val="000000"/>
          <w:sz w:val="28"/>
          <w:szCs w:val="28"/>
        </w:rPr>
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о</w:t>
      </w:r>
      <w:r w:rsidRPr="004E70E0">
        <w:rPr>
          <w:sz w:val="28"/>
          <w:szCs w:val="28"/>
        </w:rPr>
        <w:t xml:space="preserve">снованием для увеличения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является предъявление </w:t>
      </w:r>
      <w:hyperlink r:id="rId10" w:history="1">
        <w:r w:rsidRPr="004E70E0">
          <w:rPr>
            <w:sz w:val="28"/>
            <w:szCs w:val="28"/>
          </w:rPr>
          <w:t>выписки</w:t>
        </w:r>
      </w:hyperlink>
      <w:r w:rsidRPr="004E70E0">
        <w:rPr>
          <w:sz w:val="28"/>
          <w:szCs w:val="28"/>
        </w:rPr>
        <w:t xml:space="preserve"> из индивидуального лицевого счета застрахованного лица, оформленной в соответствии с </w:t>
      </w:r>
      <w:hyperlink r:id="rId11" w:history="1">
        <w:r w:rsidRPr="004E70E0">
          <w:rPr>
            <w:sz w:val="28"/>
            <w:szCs w:val="28"/>
          </w:rPr>
          <w:t>Постановлением</w:t>
        </w:r>
      </w:hyperlink>
      <w:r w:rsidRPr="004E70E0">
        <w:rPr>
          <w:sz w:val="28"/>
          <w:szCs w:val="28"/>
        </w:rPr>
        <w:t xml:space="preserve"> Правления Пенсионного</w:t>
      </w:r>
      <w:proofErr w:type="gramEnd"/>
      <w:r w:rsidRPr="004E70E0">
        <w:rPr>
          <w:sz w:val="28"/>
          <w:szCs w:val="28"/>
        </w:rPr>
        <w:t xml:space="preserve"> </w:t>
      </w:r>
      <w:proofErr w:type="gramStart"/>
      <w:r w:rsidRPr="004E70E0">
        <w:rPr>
          <w:sz w:val="28"/>
          <w:szCs w:val="28"/>
        </w:rPr>
        <w:t>фонда Российской Федерации от 31 июля 2006 г</w:t>
      </w:r>
      <w:r>
        <w:rPr>
          <w:sz w:val="28"/>
          <w:szCs w:val="28"/>
        </w:rPr>
        <w:t xml:space="preserve">ода </w:t>
      </w:r>
      <w:r w:rsidRPr="004E70E0">
        <w:rPr>
          <w:sz w:val="28"/>
          <w:szCs w:val="28"/>
        </w:rPr>
        <w:t>№ 192п «О формах документов индивидуального (персонифицированного) учета в системе обязательного пенсионного страхования и инструкции по их заполнению» (пункт 21.3.</w:t>
      </w:r>
      <w:proofErr w:type="gramEnd"/>
      <w:r w:rsidRPr="004E70E0">
        <w:rPr>
          <w:color w:val="000000"/>
          <w:sz w:val="28"/>
          <w:szCs w:val="28"/>
        </w:rPr>
        <w:t xml:space="preserve"> </w:t>
      </w:r>
      <w:proofErr w:type="gramStart"/>
      <w:r w:rsidRPr="004E70E0">
        <w:rPr>
          <w:color w:val="000000"/>
          <w:sz w:val="28"/>
          <w:szCs w:val="28"/>
        </w:rPr>
        <w:t>Административного регламента)</w:t>
      </w:r>
      <w:r w:rsidRPr="004E70E0">
        <w:rPr>
          <w:sz w:val="28"/>
          <w:szCs w:val="28"/>
        </w:rPr>
        <w:t>.</w:t>
      </w:r>
      <w:proofErr w:type="gramEnd"/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A64C20">
        <w:rPr>
          <w:sz w:val="28"/>
          <w:szCs w:val="28"/>
        </w:rPr>
        <w:t xml:space="preserve">Вместе с тем, во </w:t>
      </w:r>
      <w:r w:rsidRPr="00A64C20">
        <w:rPr>
          <w:i/>
          <w:sz w:val="28"/>
          <w:szCs w:val="28"/>
        </w:rPr>
        <w:t>всех центрах занятости населения</w:t>
      </w:r>
      <w:r w:rsidRPr="00A64C20">
        <w:rPr>
          <w:sz w:val="28"/>
          <w:szCs w:val="28"/>
        </w:rPr>
        <w:t xml:space="preserve"> решение об увеличении сроков выплаты пособия по безработице сверх установленных 12 месяцев производится на основании общего стажа работы гражданина и в отдельных случаях без предъявления </w:t>
      </w:r>
      <w:hyperlink r:id="rId12" w:history="1">
        <w:r w:rsidRPr="00A64C20">
          <w:rPr>
            <w:sz w:val="28"/>
            <w:szCs w:val="28"/>
          </w:rPr>
          <w:t>выписки</w:t>
        </w:r>
      </w:hyperlink>
      <w:r w:rsidRPr="00A64C20">
        <w:rPr>
          <w:sz w:val="28"/>
          <w:szCs w:val="28"/>
        </w:rPr>
        <w:t xml:space="preserve"> из индивидуального лицевого счета застрахованного лица, что является нарушением вышеуказанных правовых норм, например: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B65C12">
        <w:rPr>
          <w:i/>
          <w:szCs w:val="28"/>
        </w:rPr>
        <w:t>центр занятости населения города Нальчика</w:t>
      </w:r>
      <w:r w:rsidRPr="004E70E0">
        <w:rPr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А</w:t>
      </w:r>
      <w:r w:rsidR="00F372C7">
        <w:rPr>
          <w:szCs w:val="28"/>
        </w:rPr>
        <w:t>.</w:t>
      </w:r>
      <w:r w:rsidRPr="004E70E0">
        <w:rPr>
          <w:szCs w:val="28"/>
        </w:rPr>
        <w:t>С.Х. назначена выплата пособия</w:t>
      </w:r>
      <w:r>
        <w:rPr>
          <w:szCs w:val="28"/>
        </w:rPr>
        <w:t xml:space="preserve"> </w:t>
      </w:r>
      <w:r w:rsidRPr="00050906">
        <w:rPr>
          <w:szCs w:val="28"/>
        </w:rPr>
        <w:t>(приказ</w:t>
      </w:r>
      <w:r w:rsidR="00F372C7">
        <w:rPr>
          <w:szCs w:val="28"/>
        </w:rPr>
        <w:t>)</w:t>
      </w:r>
      <w:r w:rsidRPr="00050906">
        <w:rPr>
          <w:szCs w:val="28"/>
        </w:rPr>
        <w:t xml:space="preserve"> </w:t>
      </w:r>
      <w:r>
        <w:rPr>
          <w:szCs w:val="28"/>
        </w:rPr>
        <w:t xml:space="preserve"> на период </w:t>
      </w:r>
      <w:r w:rsidRPr="004E70E0">
        <w:rPr>
          <w:szCs w:val="28"/>
        </w:rPr>
        <w:t xml:space="preserve">  с 8 февраля 2010 года по 21 марта 2011 года, при этом  в регистре получателей услуг общий стаж проставлен в размере 28 лет, а страховой – 0 лет;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А</w:t>
      </w:r>
      <w:r w:rsidR="00F372C7">
        <w:rPr>
          <w:szCs w:val="28"/>
        </w:rPr>
        <w:t>.</w:t>
      </w:r>
      <w:r w:rsidRPr="004E70E0">
        <w:rPr>
          <w:szCs w:val="28"/>
        </w:rPr>
        <w:t xml:space="preserve">Х.М. назначена выплата пособия </w:t>
      </w:r>
      <w:r w:rsidRPr="00050906">
        <w:rPr>
          <w:szCs w:val="28"/>
        </w:rPr>
        <w:t>(приказ)</w:t>
      </w:r>
      <w:r>
        <w:rPr>
          <w:szCs w:val="28"/>
        </w:rPr>
        <w:t xml:space="preserve"> на период </w:t>
      </w:r>
      <w:r w:rsidRPr="004E70E0">
        <w:rPr>
          <w:szCs w:val="28"/>
        </w:rPr>
        <w:t xml:space="preserve">  с 31 марта 2011 года по 6 июля 2012 года, при этом  в регистре получателей услуг общий стаж проставлен в размере 32 года, а страховой – 1 год;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B65C12">
        <w:rPr>
          <w:i/>
          <w:sz w:val="28"/>
          <w:szCs w:val="28"/>
        </w:rPr>
        <w:t>центр занятости населения Прохладненского района</w:t>
      </w:r>
      <w:r w:rsidRPr="004E70E0">
        <w:rPr>
          <w:sz w:val="28"/>
          <w:szCs w:val="28"/>
        </w:rPr>
        <w:t>:</w:t>
      </w:r>
    </w:p>
    <w:p w:rsidR="00405811" w:rsidRPr="00F5678F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F5678F">
        <w:rPr>
          <w:sz w:val="28"/>
          <w:szCs w:val="28"/>
        </w:rPr>
        <w:t>безработной К</w:t>
      </w:r>
      <w:r w:rsidR="00F372C7">
        <w:rPr>
          <w:sz w:val="28"/>
          <w:szCs w:val="28"/>
        </w:rPr>
        <w:t>.</w:t>
      </w:r>
      <w:r w:rsidRPr="00F5678F">
        <w:rPr>
          <w:sz w:val="28"/>
          <w:szCs w:val="28"/>
        </w:rPr>
        <w:t xml:space="preserve">Т.П.  назначена выплата пособия (приказ) на период   с 25 ноября 2010 года по 27 января 2012 года, при этом  в регистре получателей услуг общий стаж проставлен в размере 26 лет, а страховой – 15 лет;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 xml:space="preserve"> безработной Л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Т.А. назначена выплата пособия </w:t>
      </w:r>
      <w:r w:rsidRPr="00430F61">
        <w:rPr>
          <w:sz w:val="28"/>
          <w:szCs w:val="28"/>
        </w:rPr>
        <w:t>(приказ  на период</w:t>
      </w:r>
      <w:r>
        <w:rPr>
          <w:szCs w:val="28"/>
        </w:rPr>
        <w:t xml:space="preserve"> </w:t>
      </w:r>
      <w:r w:rsidRPr="004E70E0">
        <w:rPr>
          <w:sz w:val="28"/>
          <w:szCs w:val="28"/>
        </w:rPr>
        <w:t xml:space="preserve"> </w:t>
      </w:r>
      <w:r w:rsidRPr="004E70E0">
        <w:rPr>
          <w:szCs w:val="28"/>
        </w:rPr>
        <w:t xml:space="preserve"> </w:t>
      </w:r>
      <w:r w:rsidRPr="004E70E0">
        <w:rPr>
          <w:sz w:val="28"/>
          <w:szCs w:val="28"/>
        </w:rPr>
        <w:t xml:space="preserve">с 8 февраля 2011 года по 15 мая 2012 года, при этом  в регистре получателей услуг общий стаж проставлен в размере 27 лет, а страховой – 17 лет;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B65C12">
        <w:rPr>
          <w:i/>
          <w:sz w:val="28"/>
          <w:szCs w:val="28"/>
        </w:rPr>
        <w:t>центр  занятости населения Терского района</w:t>
      </w:r>
      <w:r w:rsidRPr="004E70E0">
        <w:rPr>
          <w:sz w:val="28"/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А</w:t>
      </w:r>
      <w:r w:rsidR="00F372C7">
        <w:rPr>
          <w:szCs w:val="28"/>
        </w:rPr>
        <w:t>.</w:t>
      </w:r>
      <w:r w:rsidRPr="004E70E0">
        <w:rPr>
          <w:szCs w:val="28"/>
        </w:rPr>
        <w:t xml:space="preserve">З.О. назначена выплата пособия </w:t>
      </w:r>
      <w:r w:rsidRPr="00050906">
        <w:rPr>
          <w:szCs w:val="28"/>
        </w:rPr>
        <w:t>(приказ)</w:t>
      </w:r>
      <w:r>
        <w:rPr>
          <w:szCs w:val="28"/>
        </w:rPr>
        <w:t xml:space="preserve"> на период </w:t>
      </w:r>
      <w:r w:rsidRPr="004E70E0">
        <w:rPr>
          <w:szCs w:val="28"/>
        </w:rPr>
        <w:t xml:space="preserve">  с 30 ноября 2010 года по 26 июня 2012 года, при этом  в регистре получателей </w:t>
      </w:r>
      <w:r w:rsidRPr="004E70E0">
        <w:rPr>
          <w:szCs w:val="28"/>
        </w:rPr>
        <w:lastRenderedPageBreak/>
        <w:t xml:space="preserve">услуг общий стаж проставлен в размере 35 лет, а страховой – 14 лет.  </w:t>
      </w:r>
      <w:hyperlink r:id="rId13" w:history="1">
        <w:r w:rsidRPr="004E70E0">
          <w:rPr>
            <w:szCs w:val="28"/>
          </w:rPr>
          <w:t>Выписка</w:t>
        </w:r>
      </w:hyperlink>
      <w:r w:rsidRPr="004E70E0">
        <w:rPr>
          <w:szCs w:val="28"/>
        </w:rPr>
        <w:t xml:space="preserve"> из индивидуального лицевого счета застрахованного лица в личном деле отсутствует;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Г</w:t>
      </w:r>
      <w:r w:rsidR="00F372C7">
        <w:rPr>
          <w:szCs w:val="28"/>
        </w:rPr>
        <w:t>.</w:t>
      </w:r>
      <w:r w:rsidRPr="004E70E0">
        <w:rPr>
          <w:szCs w:val="28"/>
        </w:rPr>
        <w:t xml:space="preserve">З.Б. назначена выплата пособия </w:t>
      </w:r>
      <w:r w:rsidRPr="00050906">
        <w:rPr>
          <w:szCs w:val="28"/>
        </w:rPr>
        <w:t>(приказ)</w:t>
      </w:r>
      <w:r>
        <w:rPr>
          <w:szCs w:val="28"/>
        </w:rPr>
        <w:t xml:space="preserve"> на период </w:t>
      </w:r>
      <w:r w:rsidRPr="004E70E0">
        <w:rPr>
          <w:szCs w:val="28"/>
        </w:rPr>
        <w:t xml:space="preserve">  с 15 ноября 2011 года по 6 февраля 2013 года, при этом  в регистре получателей услуг общий стаж проставлен в размере 26 лет, а страховой – 16 лет.  </w:t>
      </w:r>
      <w:hyperlink r:id="rId14" w:history="1">
        <w:r w:rsidRPr="004E70E0">
          <w:rPr>
            <w:szCs w:val="28"/>
          </w:rPr>
          <w:t>Выписка</w:t>
        </w:r>
      </w:hyperlink>
      <w:r w:rsidRPr="004E70E0">
        <w:rPr>
          <w:szCs w:val="28"/>
        </w:rPr>
        <w:t xml:space="preserve"> из индивидуального лицевого счета застрахованного лица в личном деле отсутствует; </w:t>
      </w:r>
    </w:p>
    <w:p w:rsidR="00405811" w:rsidRPr="00B65C12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i/>
          <w:sz w:val="28"/>
          <w:szCs w:val="28"/>
        </w:rPr>
      </w:pPr>
      <w:r w:rsidRPr="00B65C12">
        <w:rPr>
          <w:i/>
          <w:sz w:val="28"/>
          <w:szCs w:val="28"/>
        </w:rPr>
        <w:t xml:space="preserve">центр занятости населения Урванского района: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З</w:t>
      </w:r>
      <w:r w:rsidR="00F372C7">
        <w:rPr>
          <w:szCs w:val="28"/>
        </w:rPr>
        <w:t>.</w:t>
      </w:r>
      <w:r w:rsidRPr="004E70E0">
        <w:rPr>
          <w:szCs w:val="28"/>
        </w:rPr>
        <w:t xml:space="preserve">А.А. назначена выплата пособия </w:t>
      </w:r>
      <w:r w:rsidRPr="00050906">
        <w:rPr>
          <w:szCs w:val="28"/>
        </w:rPr>
        <w:t>(приказ)</w:t>
      </w:r>
      <w:r>
        <w:rPr>
          <w:szCs w:val="28"/>
        </w:rPr>
        <w:t xml:space="preserve"> на период </w:t>
      </w:r>
      <w:r w:rsidRPr="004E70E0">
        <w:rPr>
          <w:szCs w:val="28"/>
        </w:rPr>
        <w:t xml:space="preserve">  с 8 февраля 2010 года по 21 марта 2011 года, при этом  в регистре получателей услуг общий стаж проставлен в размере 28 лет, а страховой – 0 лет.  </w:t>
      </w:r>
      <w:hyperlink r:id="rId15" w:history="1">
        <w:r w:rsidRPr="004E70E0">
          <w:rPr>
            <w:szCs w:val="28"/>
          </w:rPr>
          <w:t>Выписка</w:t>
        </w:r>
      </w:hyperlink>
      <w:r w:rsidRPr="004E70E0">
        <w:rPr>
          <w:szCs w:val="28"/>
        </w:rPr>
        <w:t xml:space="preserve"> из индивидуального лицевого счета застрахованного лица в личном деле отсутствует;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 xml:space="preserve"> безработной Ш</w:t>
      </w:r>
      <w:r w:rsidR="00F372C7">
        <w:rPr>
          <w:szCs w:val="28"/>
        </w:rPr>
        <w:t>.</w:t>
      </w:r>
      <w:r w:rsidRPr="004E70E0">
        <w:rPr>
          <w:szCs w:val="28"/>
        </w:rPr>
        <w:t xml:space="preserve">С.Р. назначена выплата пособия </w:t>
      </w:r>
      <w:r w:rsidRPr="00050906">
        <w:rPr>
          <w:szCs w:val="28"/>
        </w:rPr>
        <w:t>(приказ)</w:t>
      </w:r>
      <w:r>
        <w:rPr>
          <w:szCs w:val="28"/>
        </w:rPr>
        <w:t xml:space="preserve"> на период </w:t>
      </w:r>
      <w:r w:rsidRPr="004E70E0">
        <w:rPr>
          <w:szCs w:val="28"/>
        </w:rPr>
        <w:t xml:space="preserve">  с 1 августа 2011 года по 9 октября 2012 года, при этом  в регистре получателей услуг общий стаж проставлен в размере 25 лет, а страховой – 13 лет.  </w:t>
      </w:r>
      <w:hyperlink r:id="rId16" w:history="1">
        <w:r w:rsidRPr="004E70E0">
          <w:rPr>
            <w:szCs w:val="28"/>
          </w:rPr>
          <w:t>Выписка</w:t>
        </w:r>
      </w:hyperlink>
      <w:r w:rsidRPr="004E70E0">
        <w:rPr>
          <w:szCs w:val="28"/>
        </w:rPr>
        <w:t xml:space="preserve"> из индивидуального лицевого счета застрахованного лица в личном деле отсутствует;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B65C12">
        <w:rPr>
          <w:i/>
          <w:sz w:val="28"/>
          <w:szCs w:val="28"/>
        </w:rPr>
        <w:t>центр занятости населения Черекского района</w:t>
      </w:r>
      <w:r w:rsidRPr="004E70E0">
        <w:rPr>
          <w:sz w:val="28"/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А</w:t>
      </w:r>
      <w:r w:rsidR="00F372C7">
        <w:rPr>
          <w:szCs w:val="28"/>
        </w:rPr>
        <w:t>.</w:t>
      </w:r>
      <w:r w:rsidRPr="004E70E0">
        <w:rPr>
          <w:szCs w:val="28"/>
        </w:rPr>
        <w:t>С.С.</w:t>
      </w:r>
      <w:r w:rsidR="00F372C7">
        <w:rPr>
          <w:szCs w:val="28"/>
        </w:rPr>
        <w:t xml:space="preserve"> </w:t>
      </w:r>
      <w:r w:rsidRPr="004E70E0">
        <w:rPr>
          <w:szCs w:val="28"/>
        </w:rPr>
        <w:t xml:space="preserve"> назначена выплата пособия </w:t>
      </w:r>
      <w:r w:rsidRPr="00050906">
        <w:rPr>
          <w:szCs w:val="28"/>
        </w:rPr>
        <w:t>(приказ)</w:t>
      </w:r>
      <w:r>
        <w:rPr>
          <w:szCs w:val="28"/>
        </w:rPr>
        <w:t xml:space="preserve"> на период </w:t>
      </w:r>
      <w:r w:rsidRPr="004E70E0">
        <w:rPr>
          <w:szCs w:val="28"/>
        </w:rPr>
        <w:t xml:space="preserve">с 8 апреля 2011 года по 11 августа 2012 года, при этом  в регистре получателей услуг общий стаж проставлен в размере 34 лет, а страховой – 0 лет;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Н</w:t>
      </w:r>
      <w:r w:rsidR="00F372C7">
        <w:rPr>
          <w:szCs w:val="28"/>
        </w:rPr>
        <w:t>.</w:t>
      </w:r>
      <w:r w:rsidRPr="004E70E0">
        <w:rPr>
          <w:szCs w:val="28"/>
        </w:rPr>
        <w:t xml:space="preserve">А.А. назначена выплата пособия </w:t>
      </w:r>
      <w:r w:rsidRPr="00050906">
        <w:rPr>
          <w:szCs w:val="28"/>
        </w:rPr>
        <w:t>(приказ)</w:t>
      </w:r>
      <w:r>
        <w:rPr>
          <w:szCs w:val="28"/>
        </w:rPr>
        <w:t xml:space="preserve"> на период </w:t>
      </w:r>
      <w:r w:rsidRPr="004E70E0">
        <w:rPr>
          <w:szCs w:val="28"/>
        </w:rPr>
        <w:t xml:space="preserve">  с 23 июня 2010 года по 4 января 2012 года, при этом  в регистре получателей услуг общий стаж проставлен в размере 34 лет, а страховой – 0 лет. </w:t>
      </w:r>
    </w:p>
    <w:p w:rsidR="00405811" w:rsidRPr="00537DAA" w:rsidRDefault="00405811" w:rsidP="00772A38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9D0A61">
        <w:rPr>
          <w:sz w:val="28"/>
          <w:szCs w:val="28"/>
        </w:rPr>
        <w:t>в</w:t>
      </w:r>
      <w:r>
        <w:rPr>
          <w:sz w:val="28"/>
          <w:szCs w:val="28"/>
        </w:rPr>
        <w:t>о всех</w:t>
      </w:r>
      <w:r w:rsidRPr="009D0A61">
        <w:rPr>
          <w:sz w:val="28"/>
          <w:szCs w:val="28"/>
        </w:rPr>
        <w:t xml:space="preserve"> </w:t>
      </w:r>
      <w:r w:rsidRPr="009D0A61">
        <w:rPr>
          <w:i/>
          <w:sz w:val="28"/>
          <w:szCs w:val="28"/>
        </w:rPr>
        <w:t>центрах занятости населения</w:t>
      </w:r>
      <w:r>
        <w:rPr>
          <w:sz w:val="28"/>
          <w:szCs w:val="28"/>
        </w:rPr>
        <w:t xml:space="preserve"> в</w:t>
      </w:r>
      <w:r w:rsidRPr="009D0A61">
        <w:rPr>
          <w:sz w:val="28"/>
          <w:szCs w:val="28"/>
        </w:rPr>
        <w:t xml:space="preserve">ыявлены случаи </w:t>
      </w:r>
      <w:r w:rsidRPr="009D0A61">
        <w:rPr>
          <w:color w:val="000000"/>
          <w:sz w:val="28"/>
          <w:szCs w:val="28"/>
        </w:rPr>
        <w:t>нарушения выполнения административных действий</w:t>
      </w:r>
      <w:r w:rsidRPr="009D0A61">
        <w:rPr>
          <w:color w:val="000000"/>
          <w:szCs w:val="28"/>
        </w:rPr>
        <w:t xml:space="preserve"> </w:t>
      </w:r>
      <w:r w:rsidRPr="009D0A61">
        <w:rPr>
          <w:sz w:val="28"/>
          <w:szCs w:val="28"/>
          <w:lang w:eastAsia="en-US"/>
        </w:rPr>
        <w:t xml:space="preserve">при </w:t>
      </w:r>
      <w:r>
        <w:rPr>
          <w:sz w:val="28"/>
          <w:szCs w:val="28"/>
          <w:lang w:eastAsia="en-US"/>
        </w:rPr>
        <w:t>увеличении продолжительности периода выплаты пособия по безработице</w:t>
      </w:r>
      <w:r w:rsidRPr="009D0A61">
        <w:rPr>
          <w:color w:val="000000"/>
          <w:szCs w:val="28"/>
        </w:rPr>
        <w:t xml:space="preserve">, </w:t>
      </w:r>
      <w:r w:rsidRPr="009D0A61">
        <w:rPr>
          <w:color w:val="000000"/>
          <w:sz w:val="28"/>
          <w:szCs w:val="28"/>
        </w:rPr>
        <w:t xml:space="preserve">установленных пунктами </w:t>
      </w:r>
      <w:r>
        <w:rPr>
          <w:color w:val="000000"/>
          <w:sz w:val="28"/>
          <w:szCs w:val="28"/>
        </w:rPr>
        <w:t>84-95</w:t>
      </w:r>
      <w:r w:rsidRPr="009D0A61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>. Так,</w:t>
      </w:r>
      <w:r w:rsidRPr="009D0A6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издается приказ </w:t>
      </w:r>
      <w:r>
        <w:rPr>
          <w:sz w:val="28"/>
          <w:szCs w:val="28"/>
          <w:lang w:eastAsia="en-US"/>
        </w:rPr>
        <w:t>об увеличении продолжительности периода выплаты пособия по безработице, его размере и сроков выплаты в соответствии с формой, утвержденной  Административным регламентом (</w:t>
      </w:r>
      <w:hyperlink r:id="rId17" w:history="1">
        <w:r w:rsidRPr="0073370A">
          <w:rPr>
            <w:sz w:val="28"/>
            <w:szCs w:val="28"/>
            <w:lang w:eastAsia="en-US"/>
          </w:rPr>
          <w:t xml:space="preserve">приложение </w:t>
        </w:r>
        <w:r>
          <w:rPr>
            <w:sz w:val="28"/>
            <w:szCs w:val="28"/>
            <w:lang w:eastAsia="en-US"/>
          </w:rPr>
          <w:t>№</w:t>
        </w:r>
        <w:r w:rsidRPr="0073370A">
          <w:rPr>
            <w:sz w:val="28"/>
            <w:szCs w:val="28"/>
            <w:lang w:eastAsia="en-US"/>
          </w:rPr>
          <w:t xml:space="preserve"> 5</w:t>
        </w:r>
      </w:hyperlink>
      <w:r>
        <w:rPr>
          <w:sz w:val="28"/>
          <w:szCs w:val="28"/>
          <w:lang w:eastAsia="en-US"/>
        </w:rPr>
        <w:t xml:space="preserve">).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8D545E">
        <w:rPr>
          <w:sz w:val="28"/>
          <w:szCs w:val="28"/>
        </w:rPr>
        <w:t xml:space="preserve">В отдельных случаях в </w:t>
      </w:r>
      <w:r w:rsidRPr="008D545E">
        <w:rPr>
          <w:i/>
          <w:sz w:val="28"/>
          <w:szCs w:val="28"/>
        </w:rPr>
        <w:t>центре занятости населения Прохладненского района</w:t>
      </w:r>
      <w:r w:rsidRPr="008D545E">
        <w:rPr>
          <w:sz w:val="28"/>
          <w:szCs w:val="28"/>
        </w:rPr>
        <w:t xml:space="preserve"> решение об увеличении сроков выплаты пособия по безработице</w:t>
      </w:r>
      <w:r w:rsidRPr="008D545E">
        <w:rPr>
          <w:sz w:val="28"/>
          <w:szCs w:val="28"/>
          <w:lang w:eastAsia="en-US"/>
        </w:rPr>
        <w:t xml:space="preserve"> сверх установленных 12 месяцев</w:t>
      </w:r>
      <w:r w:rsidRPr="008D545E">
        <w:rPr>
          <w:sz w:val="28"/>
          <w:szCs w:val="28"/>
        </w:rPr>
        <w:t xml:space="preserve">  принято при назначении второго периода выплаты пособия, что является нарушением пункта 1 статьи 32 Закона о занятости, в соответствии с которым,  общий период выплаты пособия по безработице не может превышать 24 месяца, и пункта 83 </w:t>
      </w:r>
      <w:r w:rsidRPr="008D545E">
        <w:rPr>
          <w:color w:val="000000"/>
          <w:sz w:val="28"/>
          <w:szCs w:val="28"/>
        </w:rPr>
        <w:t xml:space="preserve">Административного регламента </w:t>
      </w:r>
      <w:r w:rsidRPr="008D545E">
        <w:rPr>
          <w:sz w:val="28"/>
          <w:szCs w:val="28"/>
        </w:rPr>
        <w:t>в соответствии</w:t>
      </w:r>
      <w:proofErr w:type="gramEnd"/>
      <w:r w:rsidRPr="008D545E">
        <w:rPr>
          <w:sz w:val="28"/>
          <w:szCs w:val="28"/>
        </w:rPr>
        <w:t xml:space="preserve"> с </w:t>
      </w:r>
      <w:proofErr w:type="gramStart"/>
      <w:r w:rsidRPr="008D545E">
        <w:rPr>
          <w:sz w:val="28"/>
          <w:szCs w:val="28"/>
        </w:rPr>
        <w:t>которым</w:t>
      </w:r>
      <w:proofErr w:type="gramEnd"/>
      <w:r w:rsidRPr="008D545E">
        <w:rPr>
          <w:sz w:val="28"/>
          <w:szCs w:val="28"/>
        </w:rPr>
        <w:t xml:space="preserve"> увеличение продолжительности </w:t>
      </w:r>
      <w:r w:rsidRPr="008D545E">
        <w:rPr>
          <w:sz w:val="28"/>
          <w:szCs w:val="28"/>
        </w:rPr>
        <w:lastRenderedPageBreak/>
        <w:t>периода выплаты пособия по безработице производится в  первом периоде выплаты пособия по безработице.</w:t>
      </w:r>
      <w:r w:rsidRPr="004E70E0">
        <w:rPr>
          <w:sz w:val="28"/>
          <w:szCs w:val="28"/>
        </w:rPr>
        <w:t xml:space="preserve"> </w:t>
      </w:r>
    </w:p>
    <w:p w:rsidR="00405811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4E70E0">
        <w:rPr>
          <w:sz w:val="28"/>
          <w:szCs w:val="28"/>
        </w:rPr>
        <w:t>Так, безработной Б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А.В. </w:t>
      </w:r>
      <w:r w:rsidRPr="00F45AFF">
        <w:rPr>
          <w:sz w:val="28"/>
          <w:szCs w:val="28"/>
        </w:rPr>
        <w:t xml:space="preserve">назначена выплата пособия (приказ) </w:t>
      </w:r>
      <w:r>
        <w:rPr>
          <w:sz w:val="28"/>
          <w:szCs w:val="28"/>
        </w:rPr>
        <w:t xml:space="preserve">в первом </w:t>
      </w:r>
      <w:r w:rsidRPr="00F45AFF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  <w:r w:rsidRPr="00F45AFF">
        <w:rPr>
          <w:sz w:val="28"/>
          <w:szCs w:val="28"/>
        </w:rPr>
        <w:t xml:space="preserve">   с </w:t>
      </w:r>
      <w:r>
        <w:rPr>
          <w:sz w:val="28"/>
          <w:szCs w:val="28"/>
        </w:rPr>
        <w:t>17</w:t>
      </w:r>
      <w:r w:rsidRPr="00F45AFF"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>09</w:t>
      </w:r>
      <w:r w:rsidRPr="00F45AFF">
        <w:rPr>
          <w:sz w:val="28"/>
          <w:szCs w:val="28"/>
        </w:rPr>
        <w:t xml:space="preserve"> года по 1</w:t>
      </w:r>
      <w:r>
        <w:rPr>
          <w:sz w:val="28"/>
          <w:szCs w:val="28"/>
        </w:rPr>
        <w:t>6</w:t>
      </w:r>
      <w:r w:rsidRPr="00F45AFF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0</w:t>
      </w:r>
      <w:r w:rsidRPr="00F45A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во втором периоде  </w:t>
      </w:r>
      <w:r w:rsidRPr="00F45AFF">
        <w:rPr>
          <w:sz w:val="28"/>
          <w:szCs w:val="28"/>
        </w:rPr>
        <w:t xml:space="preserve">назначена выплата пособия (приказ) с </w:t>
      </w:r>
      <w:r>
        <w:rPr>
          <w:sz w:val="28"/>
          <w:szCs w:val="28"/>
        </w:rPr>
        <w:t>17</w:t>
      </w:r>
      <w:r w:rsidRPr="00F45AF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F45AFF">
        <w:rPr>
          <w:sz w:val="28"/>
          <w:szCs w:val="28"/>
        </w:rPr>
        <w:t xml:space="preserve"> 201</w:t>
      </w:r>
      <w:r>
        <w:rPr>
          <w:sz w:val="28"/>
          <w:szCs w:val="28"/>
        </w:rPr>
        <w:t>0</w:t>
      </w:r>
      <w:r w:rsidRPr="00F45AF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F45AFF">
        <w:rPr>
          <w:sz w:val="28"/>
          <w:szCs w:val="28"/>
        </w:rPr>
        <w:t>по 1</w:t>
      </w:r>
      <w:r>
        <w:rPr>
          <w:sz w:val="28"/>
          <w:szCs w:val="28"/>
        </w:rPr>
        <w:t>3</w:t>
      </w:r>
      <w:r w:rsidRPr="00F45AF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F45AFF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1 </w:t>
      </w:r>
      <w:r w:rsidRPr="00F45AFF">
        <w:rPr>
          <w:sz w:val="28"/>
          <w:szCs w:val="28"/>
        </w:rPr>
        <w:t>года</w:t>
      </w:r>
      <w:r>
        <w:rPr>
          <w:sz w:val="28"/>
          <w:szCs w:val="28"/>
        </w:rPr>
        <w:t xml:space="preserve">, общий период выплаты составил 24 месяца и 4 недели, </w:t>
      </w:r>
      <w:r w:rsidRPr="004E70E0">
        <w:rPr>
          <w:sz w:val="28"/>
          <w:szCs w:val="28"/>
        </w:rPr>
        <w:t>сумма переплаты пособия по безработице с 1</w:t>
      </w:r>
      <w:r>
        <w:rPr>
          <w:sz w:val="28"/>
          <w:szCs w:val="28"/>
        </w:rPr>
        <w:t>7</w:t>
      </w:r>
      <w:r w:rsidRPr="004E70E0">
        <w:rPr>
          <w:sz w:val="28"/>
          <w:szCs w:val="28"/>
        </w:rPr>
        <w:t xml:space="preserve"> октября по 13 ноября 2011</w:t>
      </w:r>
      <w:proofErr w:type="gramEnd"/>
      <w:r w:rsidRPr="004E70E0">
        <w:rPr>
          <w:sz w:val="28"/>
          <w:szCs w:val="28"/>
        </w:rPr>
        <w:t xml:space="preserve"> года составляет 807,04 рублей.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4E70E0">
        <w:rPr>
          <w:sz w:val="28"/>
          <w:szCs w:val="28"/>
        </w:rPr>
        <w:t>Безработному М</w:t>
      </w:r>
      <w:r w:rsidR="00F372C7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Ч.Ж. </w:t>
      </w:r>
      <w:r w:rsidRPr="00F45AFF">
        <w:rPr>
          <w:sz w:val="28"/>
          <w:szCs w:val="28"/>
        </w:rPr>
        <w:t xml:space="preserve">назначена выплата пособия (приказ) </w:t>
      </w:r>
      <w:r>
        <w:rPr>
          <w:sz w:val="28"/>
          <w:szCs w:val="28"/>
        </w:rPr>
        <w:t xml:space="preserve">в первом </w:t>
      </w:r>
      <w:r w:rsidRPr="00F45AFF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  <w:r w:rsidRPr="00F45AFF">
        <w:rPr>
          <w:sz w:val="28"/>
          <w:szCs w:val="28"/>
        </w:rPr>
        <w:t xml:space="preserve">   с </w:t>
      </w:r>
      <w:r>
        <w:rPr>
          <w:sz w:val="28"/>
          <w:szCs w:val="28"/>
        </w:rPr>
        <w:t>11 февраля</w:t>
      </w:r>
      <w:r w:rsidRPr="00F45AFF">
        <w:rPr>
          <w:sz w:val="28"/>
          <w:szCs w:val="28"/>
        </w:rPr>
        <w:t xml:space="preserve"> 20</w:t>
      </w:r>
      <w:r>
        <w:rPr>
          <w:sz w:val="28"/>
          <w:szCs w:val="28"/>
        </w:rPr>
        <w:t>09</w:t>
      </w:r>
      <w:r w:rsidRPr="00F45AFF">
        <w:rPr>
          <w:sz w:val="28"/>
          <w:szCs w:val="28"/>
        </w:rPr>
        <w:t xml:space="preserve"> года по 1</w:t>
      </w:r>
      <w:r>
        <w:rPr>
          <w:sz w:val="28"/>
          <w:szCs w:val="28"/>
        </w:rPr>
        <w:t>1</w:t>
      </w:r>
      <w:r w:rsidRPr="00F45AFF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F45AFF">
        <w:rPr>
          <w:sz w:val="28"/>
          <w:szCs w:val="28"/>
        </w:rPr>
        <w:t xml:space="preserve"> 201</w:t>
      </w:r>
      <w:r>
        <w:rPr>
          <w:sz w:val="28"/>
          <w:szCs w:val="28"/>
        </w:rPr>
        <w:t>0</w:t>
      </w:r>
      <w:r w:rsidRPr="00F45A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во втором периоде  </w:t>
      </w:r>
      <w:r w:rsidRPr="00F45AFF">
        <w:rPr>
          <w:sz w:val="28"/>
          <w:szCs w:val="28"/>
        </w:rPr>
        <w:t xml:space="preserve">назначена выплата пособия (приказ) с </w:t>
      </w:r>
      <w:r>
        <w:rPr>
          <w:sz w:val="28"/>
          <w:szCs w:val="28"/>
        </w:rPr>
        <w:t xml:space="preserve">11 августа </w:t>
      </w:r>
      <w:r w:rsidRPr="00F45AFF">
        <w:rPr>
          <w:sz w:val="28"/>
          <w:szCs w:val="28"/>
        </w:rPr>
        <w:t>201</w:t>
      </w:r>
      <w:r>
        <w:rPr>
          <w:sz w:val="28"/>
          <w:szCs w:val="28"/>
        </w:rPr>
        <w:t>0</w:t>
      </w:r>
      <w:r w:rsidRPr="00F45AF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по 5 октября</w:t>
      </w:r>
      <w:r w:rsidRPr="00F45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45AFF">
        <w:rPr>
          <w:sz w:val="28"/>
          <w:szCs w:val="28"/>
        </w:rPr>
        <w:t>201</w:t>
      </w:r>
      <w:r>
        <w:rPr>
          <w:sz w:val="28"/>
          <w:szCs w:val="28"/>
        </w:rPr>
        <w:t xml:space="preserve">1 </w:t>
      </w:r>
      <w:r w:rsidRPr="00F45AFF">
        <w:rPr>
          <w:sz w:val="28"/>
          <w:szCs w:val="28"/>
        </w:rPr>
        <w:t>года</w:t>
      </w:r>
      <w:r>
        <w:rPr>
          <w:sz w:val="28"/>
          <w:szCs w:val="28"/>
        </w:rPr>
        <w:t xml:space="preserve">, общий период выплаты составил 24 месяца и 8 недель, </w:t>
      </w:r>
      <w:r w:rsidRPr="004E70E0">
        <w:rPr>
          <w:sz w:val="28"/>
          <w:szCs w:val="28"/>
        </w:rPr>
        <w:t>сумма переплаты пособия по безработице с 11 августа по 5 октября 2011 года</w:t>
      </w:r>
      <w:proofErr w:type="gramEnd"/>
      <w:r w:rsidRPr="004E70E0">
        <w:rPr>
          <w:sz w:val="28"/>
          <w:szCs w:val="28"/>
        </w:rPr>
        <w:t xml:space="preserve"> составляет 1562,90 рублей.</w:t>
      </w:r>
    </w:p>
    <w:p w:rsidR="00405811" w:rsidRPr="00254140" w:rsidRDefault="00405811" w:rsidP="00772A38">
      <w:pPr>
        <w:pStyle w:val="a8"/>
        <w:spacing w:line="264" w:lineRule="auto"/>
        <w:ind w:firstLine="709"/>
        <w:rPr>
          <w:szCs w:val="28"/>
          <w:lang w:eastAsia="ar-SA"/>
        </w:rPr>
      </w:pPr>
      <w:r w:rsidRPr="004E70E0">
        <w:rPr>
          <w:szCs w:val="28"/>
          <w:lang w:eastAsia="ar-SA"/>
        </w:rPr>
        <w:t xml:space="preserve">Согласно требованиям </w:t>
      </w:r>
      <w:r w:rsidRPr="00F5172C">
        <w:rPr>
          <w:szCs w:val="28"/>
          <w:lang w:eastAsia="ar-SA"/>
        </w:rPr>
        <w:t>статей 31, 34 Закона</w:t>
      </w:r>
      <w:r w:rsidRPr="004E70E0">
        <w:rPr>
          <w:szCs w:val="28"/>
          <w:lang w:eastAsia="ar-SA"/>
        </w:rPr>
        <w:t xml:space="preserve"> о занятости, для граждан, которым пособие по безработице установлено в размере минимальной величины пособия по безработице, период его выплаты не</w:t>
      </w:r>
      <w:r w:rsidR="00254140">
        <w:rPr>
          <w:szCs w:val="28"/>
          <w:lang w:eastAsia="ar-SA"/>
        </w:rPr>
        <w:t xml:space="preserve"> может превышать шести месяцев.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 xml:space="preserve">Однако, в ряде центров занятости населения гражданам, уволенным в течение 12 месяцев, предшествовавших началу безработицы, и не представившим в службу занятости населения справку о среднем заработке за последние три месяца по последнему месту работы, пособие по безработице назначено в размере минимальной величины пособия по безработице  сроком на 12 месяцев: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F5172C">
        <w:rPr>
          <w:i/>
          <w:szCs w:val="28"/>
        </w:rPr>
        <w:t>центр занятости населения города Нальчика</w:t>
      </w:r>
      <w:r w:rsidRPr="004E70E0">
        <w:rPr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  <w:lang w:eastAsia="ar-SA"/>
        </w:rPr>
        <w:t>Б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В.В.</w:t>
      </w:r>
      <w:r w:rsidRPr="004E70E0">
        <w:rPr>
          <w:szCs w:val="28"/>
        </w:rPr>
        <w:t xml:space="preserve"> пособие по безработице назначено</w:t>
      </w:r>
      <w:r>
        <w:rPr>
          <w:szCs w:val="28"/>
        </w:rPr>
        <w:t xml:space="preserve"> </w:t>
      </w:r>
      <w:r w:rsidRPr="00F45AFF">
        <w:rPr>
          <w:szCs w:val="28"/>
        </w:rPr>
        <w:t xml:space="preserve">(приказ) </w:t>
      </w:r>
      <w:r>
        <w:rPr>
          <w:szCs w:val="28"/>
        </w:rPr>
        <w:t xml:space="preserve">на </w:t>
      </w:r>
      <w:r w:rsidRPr="00F45AFF">
        <w:rPr>
          <w:szCs w:val="28"/>
        </w:rPr>
        <w:t xml:space="preserve"> период   </w:t>
      </w:r>
      <w:r w:rsidRPr="004E70E0">
        <w:rPr>
          <w:szCs w:val="28"/>
        </w:rPr>
        <w:t>с 20 сентября 2011 года по 19 сентября 2012 года; Х</w:t>
      </w:r>
      <w:r w:rsidR="00445CF9">
        <w:rPr>
          <w:szCs w:val="28"/>
        </w:rPr>
        <w:t>.</w:t>
      </w:r>
      <w:r w:rsidRPr="004E70E0">
        <w:rPr>
          <w:szCs w:val="28"/>
        </w:rPr>
        <w:t xml:space="preserve"> З.З. пособие по безработице назначено </w:t>
      </w:r>
      <w:r w:rsidRPr="00F45AFF">
        <w:rPr>
          <w:szCs w:val="28"/>
        </w:rPr>
        <w:t xml:space="preserve">(приказ) </w:t>
      </w:r>
      <w:r>
        <w:rPr>
          <w:szCs w:val="28"/>
        </w:rPr>
        <w:t xml:space="preserve">на </w:t>
      </w:r>
      <w:r w:rsidRPr="00F45AFF">
        <w:rPr>
          <w:szCs w:val="28"/>
        </w:rPr>
        <w:t xml:space="preserve"> период   </w:t>
      </w:r>
      <w:r w:rsidRPr="004E70E0">
        <w:rPr>
          <w:szCs w:val="28"/>
        </w:rPr>
        <w:t>с 7 сентября 2011 года по 6 сентября 2012 года;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F5172C">
        <w:rPr>
          <w:i/>
          <w:sz w:val="28"/>
          <w:szCs w:val="28"/>
        </w:rPr>
        <w:t>центр занятости населения Терского района</w:t>
      </w:r>
      <w:r w:rsidRPr="004E70E0">
        <w:rPr>
          <w:sz w:val="28"/>
          <w:szCs w:val="28"/>
        </w:rPr>
        <w:t>: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>гражданину Х</w:t>
      </w:r>
      <w:r w:rsidR="00445CF9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Э.Р. </w:t>
      </w:r>
      <w:r w:rsidRPr="0065242B">
        <w:rPr>
          <w:sz w:val="28"/>
          <w:szCs w:val="28"/>
        </w:rPr>
        <w:t>пособие по безработице назначено (</w:t>
      </w:r>
      <w:r>
        <w:rPr>
          <w:sz w:val="28"/>
          <w:szCs w:val="28"/>
        </w:rPr>
        <w:t>приказ) на период</w:t>
      </w:r>
      <w:r w:rsidRPr="0065242B">
        <w:rPr>
          <w:sz w:val="28"/>
          <w:szCs w:val="28"/>
        </w:rPr>
        <w:t xml:space="preserve"> с 14 июля 2010 года</w:t>
      </w:r>
      <w:r w:rsidRPr="004E70E0">
        <w:rPr>
          <w:szCs w:val="28"/>
        </w:rPr>
        <w:t xml:space="preserve"> </w:t>
      </w:r>
      <w:r w:rsidRPr="0065242B">
        <w:rPr>
          <w:sz w:val="28"/>
          <w:szCs w:val="28"/>
        </w:rPr>
        <w:t>по 1</w:t>
      </w:r>
      <w:r>
        <w:rPr>
          <w:sz w:val="28"/>
          <w:szCs w:val="28"/>
        </w:rPr>
        <w:t>3</w:t>
      </w:r>
      <w:r w:rsidRPr="0065242B">
        <w:rPr>
          <w:sz w:val="28"/>
          <w:szCs w:val="28"/>
        </w:rPr>
        <w:t xml:space="preserve"> июля 201</w:t>
      </w:r>
      <w:r>
        <w:rPr>
          <w:sz w:val="28"/>
          <w:szCs w:val="28"/>
        </w:rPr>
        <w:t>1</w:t>
      </w:r>
      <w:r w:rsidRPr="0065242B">
        <w:rPr>
          <w:sz w:val="28"/>
          <w:szCs w:val="28"/>
        </w:rPr>
        <w:t xml:space="preserve"> года, сумма переплаты пособия по безработице с 14 января по 18</w:t>
      </w:r>
      <w:r w:rsidRPr="004E70E0">
        <w:rPr>
          <w:sz w:val="28"/>
          <w:szCs w:val="28"/>
        </w:rPr>
        <w:t xml:space="preserve"> марта 2011 года составляет 1837,10 рублей.</w:t>
      </w:r>
    </w:p>
    <w:p w:rsidR="00405811" w:rsidRDefault="00405811" w:rsidP="00772A38">
      <w:pPr>
        <w:pStyle w:val="a8"/>
        <w:spacing w:line="264" w:lineRule="auto"/>
        <w:ind w:firstLine="709"/>
        <w:rPr>
          <w:szCs w:val="28"/>
          <w:lang w:eastAsia="ar-SA"/>
        </w:rPr>
      </w:pPr>
      <w:r w:rsidRPr="004E70E0">
        <w:rPr>
          <w:szCs w:val="28"/>
          <w:lang w:eastAsia="ar-SA"/>
        </w:rPr>
        <w:t xml:space="preserve">Выявлены факты принятия решения </w:t>
      </w:r>
      <w:proofErr w:type="gramStart"/>
      <w:r w:rsidRPr="004E70E0">
        <w:rPr>
          <w:szCs w:val="28"/>
          <w:lang w:eastAsia="ar-SA"/>
        </w:rPr>
        <w:t>о прекращении выплаты пособия с одновременным снятием  с учета в качестве безработного в связи</w:t>
      </w:r>
      <w:proofErr w:type="gramEnd"/>
      <w:r w:rsidRPr="004E70E0">
        <w:rPr>
          <w:szCs w:val="28"/>
          <w:lang w:eastAsia="ar-SA"/>
        </w:rPr>
        <w:t xml:space="preserve"> с длительной (более месяца) неявкой в органы службы занятости без уважительных причин (пункт 2 статьи 35 Закона о занятости) ранее наступления срока, позволяющего применить в отношении граждан данную норму. </w:t>
      </w:r>
    </w:p>
    <w:p w:rsidR="00405811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  <w:lang w:eastAsia="ar-SA"/>
        </w:rPr>
        <w:lastRenderedPageBreak/>
        <w:t>Например</w:t>
      </w:r>
      <w:r>
        <w:rPr>
          <w:szCs w:val="28"/>
          <w:lang w:eastAsia="ar-SA"/>
        </w:rPr>
        <w:t xml:space="preserve">, в </w:t>
      </w:r>
      <w:r w:rsidRPr="00F5172C">
        <w:rPr>
          <w:i/>
          <w:szCs w:val="28"/>
        </w:rPr>
        <w:t>центр</w:t>
      </w:r>
      <w:r>
        <w:rPr>
          <w:i/>
          <w:szCs w:val="28"/>
        </w:rPr>
        <w:t>е</w:t>
      </w:r>
      <w:r w:rsidRPr="00F5172C">
        <w:rPr>
          <w:i/>
          <w:szCs w:val="28"/>
        </w:rPr>
        <w:t xml:space="preserve"> занятости населения города Нальчика</w:t>
      </w:r>
      <w:r w:rsidRPr="004E70E0">
        <w:rPr>
          <w:szCs w:val="28"/>
        </w:rPr>
        <w:t>:</w:t>
      </w:r>
      <w:r w:rsidRPr="0065242B">
        <w:rPr>
          <w:szCs w:val="28"/>
        </w:rPr>
        <w:t xml:space="preserve"> </w:t>
      </w:r>
      <w:r w:rsidRPr="004E70E0">
        <w:rPr>
          <w:szCs w:val="28"/>
        </w:rPr>
        <w:t>Г</w:t>
      </w:r>
      <w:r w:rsidR="00445CF9">
        <w:rPr>
          <w:szCs w:val="28"/>
        </w:rPr>
        <w:t>.</w:t>
      </w:r>
      <w:r w:rsidRPr="004E70E0">
        <w:rPr>
          <w:szCs w:val="28"/>
        </w:rPr>
        <w:t xml:space="preserve">З.А. </w:t>
      </w:r>
      <w:r w:rsidRPr="00D05F38">
        <w:rPr>
          <w:szCs w:val="28"/>
          <w:lang w:eastAsia="ar-SA"/>
        </w:rPr>
        <w:t>прекращен</w:t>
      </w:r>
      <w:r>
        <w:rPr>
          <w:szCs w:val="28"/>
        </w:rPr>
        <w:t>а</w:t>
      </w:r>
      <w:r w:rsidRPr="00D05F38">
        <w:rPr>
          <w:szCs w:val="28"/>
          <w:lang w:eastAsia="ar-SA"/>
        </w:rPr>
        <w:t xml:space="preserve"> выплат</w:t>
      </w:r>
      <w:r>
        <w:rPr>
          <w:szCs w:val="28"/>
        </w:rPr>
        <w:t>а</w:t>
      </w:r>
      <w:r w:rsidRPr="00D05F38">
        <w:rPr>
          <w:szCs w:val="28"/>
          <w:lang w:eastAsia="ar-SA"/>
        </w:rPr>
        <w:t xml:space="preserve"> пособия с одновременным снятием  с учета в качестве безработного в связи с длительной (более месяца) неявкой</w:t>
      </w:r>
      <w:r w:rsidRPr="00D05F38">
        <w:rPr>
          <w:szCs w:val="28"/>
        </w:rPr>
        <w:t xml:space="preserve"> </w:t>
      </w:r>
      <w:r w:rsidRPr="0065242B">
        <w:rPr>
          <w:szCs w:val="28"/>
        </w:rPr>
        <w:t xml:space="preserve">(приказ) </w:t>
      </w:r>
      <w:r>
        <w:rPr>
          <w:szCs w:val="28"/>
        </w:rPr>
        <w:t>с 21 июля 2011 года, при этом 21 июля 2011 года</w:t>
      </w:r>
      <w:r w:rsidRPr="00D05F38">
        <w:rPr>
          <w:szCs w:val="28"/>
        </w:rPr>
        <w:t xml:space="preserve"> </w:t>
      </w:r>
      <w:r w:rsidRPr="004E70E0">
        <w:rPr>
          <w:szCs w:val="28"/>
        </w:rPr>
        <w:t>Г</w:t>
      </w:r>
      <w:r w:rsidR="00445CF9">
        <w:rPr>
          <w:szCs w:val="28"/>
        </w:rPr>
        <w:t>.</w:t>
      </w:r>
      <w:r w:rsidRPr="004E70E0">
        <w:rPr>
          <w:szCs w:val="28"/>
        </w:rPr>
        <w:t xml:space="preserve"> З.А.</w:t>
      </w:r>
      <w:r>
        <w:rPr>
          <w:szCs w:val="28"/>
        </w:rPr>
        <w:t xml:space="preserve"> проходила перерегистрацию. </w:t>
      </w:r>
    </w:p>
    <w:p w:rsidR="00405811" w:rsidRDefault="00405811" w:rsidP="00772A38">
      <w:pPr>
        <w:pStyle w:val="a8"/>
        <w:spacing w:line="264" w:lineRule="auto"/>
        <w:ind w:firstLine="709"/>
        <w:rPr>
          <w:szCs w:val="28"/>
        </w:rPr>
      </w:pPr>
      <w:r>
        <w:rPr>
          <w:szCs w:val="28"/>
        </w:rPr>
        <w:t>Аналогичные решения приняты в отношении граждан: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Х</w:t>
      </w:r>
      <w:r w:rsidR="00445CF9">
        <w:rPr>
          <w:szCs w:val="28"/>
        </w:rPr>
        <w:t>.</w:t>
      </w:r>
      <w:r w:rsidRPr="004E70E0">
        <w:rPr>
          <w:szCs w:val="28"/>
        </w:rPr>
        <w:t>Ф.Х., Г</w:t>
      </w:r>
      <w:r w:rsidR="00445CF9">
        <w:rPr>
          <w:szCs w:val="28"/>
        </w:rPr>
        <w:t>.</w:t>
      </w:r>
      <w:r w:rsidRPr="004E70E0">
        <w:rPr>
          <w:szCs w:val="28"/>
        </w:rPr>
        <w:t>Н.В.</w:t>
      </w:r>
      <w:r w:rsidR="00445CF9">
        <w:rPr>
          <w:szCs w:val="28"/>
        </w:rPr>
        <w:t>;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D05F38">
        <w:rPr>
          <w:i/>
          <w:sz w:val="28"/>
          <w:szCs w:val="28"/>
        </w:rPr>
        <w:t>центр занятости населения Прохладненского района</w:t>
      </w:r>
      <w:r w:rsidRPr="004E70E0">
        <w:rPr>
          <w:sz w:val="28"/>
          <w:szCs w:val="28"/>
        </w:rPr>
        <w:t>: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>К</w:t>
      </w:r>
      <w:r w:rsidR="00445CF9">
        <w:rPr>
          <w:sz w:val="28"/>
          <w:szCs w:val="28"/>
        </w:rPr>
        <w:t>.</w:t>
      </w:r>
      <w:r w:rsidRPr="004E70E0">
        <w:rPr>
          <w:sz w:val="28"/>
          <w:szCs w:val="28"/>
        </w:rPr>
        <w:t>С.В.</w:t>
      </w:r>
      <w:r w:rsidR="00445CF9">
        <w:rPr>
          <w:sz w:val="28"/>
          <w:szCs w:val="28"/>
        </w:rPr>
        <w:t xml:space="preserve">, </w:t>
      </w:r>
      <w:r w:rsidRPr="004E70E0">
        <w:rPr>
          <w:sz w:val="28"/>
          <w:szCs w:val="28"/>
        </w:rPr>
        <w:t>К</w:t>
      </w:r>
      <w:r w:rsidR="00445CF9">
        <w:rPr>
          <w:sz w:val="28"/>
          <w:szCs w:val="28"/>
        </w:rPr>
        <w:t>.</w:t>
      </w:r>
      <w:r w:rsidRPr="004E70E0">
        <w:rPr>
          <w:sz w:val="28"/>
          <w:szCs w:val="28"/>
        </w:rPr>
        <w:t>С.В., Л</w:t>
      </w:r>
      <w:r w:rsidR="00445CF9">
        <w:rPr>
          <w:sz w:val="28"/>
          <w:szCs w:val="28"/>
        </w:rPr>
        <w:t>.</w:t>
      </w:r>
      <w:r w:rsidRPr="004E70E0">
        <w:rPr>
          <w:sz w:val="28"/>
          <w:szCs w:val="28"/>
        </w:rPr>
        <w:t>В.П., М</w:t>
      </w:r>
      <w:r w:rsidR="00445CF9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 И.В., П</w:t>
      </w:r>
      <w:r w:rsidR="00445CF9">
        <w:rPr>
          <w:sz w:val="28"/>
          <w:szCs w:val="28"/>
        </w:rPr>
        <w:t>.</w:t>
      </w:r>
      <w:r w:rsidRPr="004E70E0">
        <w:rPr>
          <w:sz w:val="28"/>
          <w:szCs w:val="28"/>
        </w:rPr>
        <w:t>Е.И., Ф</w:t>
      </w:r>
      <w:r w:rsidR="00445CF9">
        <w:rPr>
          <w:sz w:val="28"/>
          <w:szCs w:val="28"/>
        </w:rPr>
        <w:t>.</w:t>
      </w:r>
      <w:r w:rsidRPr="004E70E0">
        <w:rPr>
          <w:sz w:val="28"/>
          <w:szCs w:val="28"/>
        </w:rPr>
        <w:t>А.В.;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F5172C">
        <w:rPr>
          <w:i/>
          <w:sz w:val="28"/>
          <w:szCs w:val="28"/>
        </w:rPr>
        <w:t>центр занятости населения Урванского района</w:t>
      </w:r>
      <w:r w:rsidRPr="004E70E0">
        <w:rPr>
          <w:sz w:val="28"/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  <w:lang w:eastAsia="ar-SA"/>
        </w:rPr>
      </w:pPr>
      <w:r w:rsidRPr="004E70E0">
        <w:rPr>
          <w:szCs w:val="28"/>
          <w:lang w:eastAsia="ar-SA"/>
        </w:rPr>
        <w:t>Б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,</w:t>
      </w:r>
      <w:r w:rsidRPr="004E70E0">
        <w:rPr>
          <w:szCs w:val="28"/>
        </w:rPr>
        <w:t xml:space="preserve"> </w:t>
      </w:r>
      <w:r w:rsidRPr="004E70E0">
        <w:rPr>
          <w:szCs w:val="28"/>
          <w:lang w:eastAsia="ar-SA"/>
        </w:rPr>
        <w:t>В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, И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, М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, П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;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D05F38">
        <w:rPr>
          <w:i/>
          <w:sz w:val="28"/>
          <w:szCs w:val="28"/>
        </w:rPr>
        <w:t>центр занятости населения Черекского района</w:t>
      </w:r>
      <w:r w:rsidRPr="004E70E0">
        <w:rPr>
          <w:sz w:val="28"/>
          <w:szCs w:val="28"/>
        </w:rPr>
        <w:t xml:space="preserve">: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  <w:lang w:eastAsia="ar-SA"/>
        </w:rPr>
      </w:pPr>
      <w:r w:rsidRPr="004E70E0">
        <w:rPr>
          <w:szCs w:val="28"/>
          <w:lang w:eastAsia="ar-SA"/>
        </w:rPr>
        <w:t>Г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Р.А.,</w:t>
      </w:r>
      <w:r w:rsidRPr="004E70E0">
        <w:rPr>
          <w:szCs w:val="28"/>
        </w:rPr>
        <w:t xml:space="preserve"> К</w:t>
      </w:r>
      <w:r w:rsidR="00445CF9">
        <w:rPr>
          <w:szCs w:val="28"/>
        </w:rPr>
        <w:t>.</w:t>
      </w:r>
      <w:r w:rsidRPr="004E70E0">
        <w:rPr>
          <w:szCs w:val="28"/>
        </w:rPr>
        <w:t>А.С.</w:t>
      </w:r>
      <w:r w:rsidRPr="004E70E0">
        <w:rPr>
          <w:szCs w:val="28"/>
          <w:lang w:eastAsia="ar-SA"/>
        </w:rPr>
        <w:t>,</w:t>
      </w:r>
      <w:r w:rsidRPr="004E70E0">
        <w:rPr>
          <w:szCs w:val="28"/>
        </w:rPr>
        <w:t xml:space="preserve"> </w:t>
      </w:r>
      <w:r w:rsidRPr="004E70E0">
        <w:rPr>
          <w:szCs w:val="28"/>
          <w:lang w:eastAsia="ar-SA"/>
        </w:rPr>
        <w:t>Б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М.М.,</w:t>
      </w:r>
      <w:r w:rsidRPr="004E70E0">
        <w:rPr>
          <w:szCs w:val="28"/>
        </w:rPr>
        <w:t xml:space="preserve"> </w:t>
      </w:r>
      <w:r w:rsidRPr="004E70E0">
        <w:rPr>
          <w:szCs w:val="28"/>
          <w:lang w:eastAsia="ar-SA"/>
        </w:rPr>
        <w:t>Ш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А.А., М</w:t>
      </w:r>
      <w:r w:rsidR="00445CF9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 xml:space="preserve"> М.М.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proofErr w:type="gramStart"/>
      <w:r w:rsidRPr="004E70E0">
        <w:rPr>
          <w:szCs w:val="28"/>
          <w:lang w:eastAsia="ar-SA"/>
        </w:rPr>
        <w:t xml:space="preserve">Следует также отметить, что </w:t>
      </w:r>
      <w:r w:rsidRPr="00D05F38">
        <w:rPr>
          <w:i/>
          <w:szCs w:val="28"/>
          <w:lang w:eastAsia="ar-SA"/>
        </w:rPr>
        <w:t>во всех проверенных центрах занятости</w:t>
      </w:r>
      <w:r w:rsidRPr="004E70E0">
        <w:rPr>
          <w:szCs w:val="28"/>
          <w:lang w:eastAsia="ar-SA"/>
        </w:rPr>
        <w:t xml:space="preserve"> населения имеют место случаи принятия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основаниям «другие», «не готов к работе», формулировки которых не соответствуют содержанию причин, установленных пунктом 2 статьи 35 Закона о занятости.</w:t>
      </w:r>
      <w:proofErr w:type="gramEnd"/>
    </w:p>
    <w:p w:rsidR="00405811" w:rsidRDefault="00405811" w:rsidP="00772A38">
      <w:pPr>
        <w:suppressAutoHyphens w:val="0"/>
        <w:autoSpaceDE w:val="0"/>
        <w:autoSpaceDN w:val="0"/>
        <w:adjustRightInd w:val="0"/>
        <w:spacing w:line="264" w:lineRule="auto"/>
        <w:ind w:firstLine="540"/>
        <w:jc w:val="both"/>
        <w:outlineLvl w:val="1"/>
        <w:rPr>
          <w:sz w:val="28"/>
          <w:szCs w:val="28"/>
          <w:lang w:eastAsia="en-US"/>
        </w:rPr>
      </w:pPr>
      <w:r w:rsidRPr="00D944A3">
        <w:rPr>
          <w:sz w:val="28"/>
          <w:szCs w:val="28"/>
        </w:rPr>
        <w:t xml:space="preserve">В </w:t>
      </w:r>
      <w:r w:rsidRPr="00D944A3">
        <w:rPr>
          <w:i/>
          <w:sz w:val="28"/>
          <w:szCs w:val="28"/>
        </w:rPr>
        <w:t>центре занятости населения Черекского района</w:t>
      </w:r>
      <w:r w:rsidRPr="00D944A3">
        <w:rPr>
          <w:sz w:val="28"/>
          <w:szCs w:val="28"/>
        </w:rPr>
        <w:t xml:space="preserve"> выявлен факт нарушения требований пункта 3 статьи 35 Закона о занятости, согласно которому п</w:t>
      </w:r>
      <w:r w:rsidRPr="00D944A3">
        <w:rPr>
          <w:sz w:val="28"/>
          <w:szCs w:val="28"/>
          <w:lang w:eastAsia="en-US"/>
        </w:rPr>
        <w:t>риостановка выплаты пособия по безработице производится со дня, следующего за днем последней явки безработного на перерегистрацию.</w:t>
      </w:r>
      <w:r w:rsidRPr="000242A9">
        <w:rPr>
          <w:i/>
          <w:color w:val="FF0000"/>
          <w:sz w:val="28"/>
          <w:szCs w:val="28"/>
          <w:lang w:eastAsia="en-US"/>
        </w:rPr>
        <w:t xml:space="preserve"> </w:t>
      </w:r>
    </w:p>
    <w:p w:rsidR="00405811" w:rsidRPr="004E70E0" w:rsidRDefault="00405811" w:rsidP="00772A38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4E70E0">
        <w:rPr>
          <w:sz w:val="28"/>
          <w:szCs w:val="28"/>
        </w:rPr>
        <w:t>Безработная</w:t>
      </w:r>
      <w:r w:rsidRPr="004E70E0">
        <w:rPr>
          <w:w w:val="92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А</w:t>
      </w:r>
      <w:r w:rsidR="00445CF9">
        <w:rPr>
          <w:w w:val="92"/>
          <w:sz w:val="28"/>
          <w:szCs w:val="28"/>
        </w:rPr>
        <w:t>.</w:t>
      </w:r>
      <w:r>
        <w:rPr>
          <w:w w:val="92"/>
          <w:sz w:val="28"/>
          <w:szCs w:val="28"/>
        </w:rPr>
        <w:t xml:space="preserve">М.Р. </w:t>
      </w:r>
      <w:r w:rsidRPr="004E70E0">
        <w:rPr>
          <w:sz w:val="28"/>
          <w:szCs w:val="28"/>
        </w:rPr>
        <w:t>не явилась на перерегистрацию 10 февраля 2011 года</w:t>
      </w:r>
      <w:r>
        <w:rPr>
          <w:sz w:val="28"/>
          <w:szCs w:val="28"/>
        </w:rPr>
        <w:t>,</w:t>
      </w:r>
      <w:r w:rsidRPr="004E70E0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о</w:t>
      </w:r>
      <w:r w:rsidRPr="004E70E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4E70E0">
        <w:rPr>
          <w:sz w:val="28"/>
          <w:szCs w:val="28"/>
        </w:rPr>
        <w:t xml:space="preserve"> о приостановке выплаты пособия по безработице</w:t>
      </w:r>
      <w:r>
        <w:rPr>
          <w:sz w:val="28"/>
          <w:szCs w:val="28"/>
        </w:rPr>
        <w:t xml:space="preserve"> </w:t>
      </w:r>
      <w:r w:rsidRPr="0065242B">
        <w:rPr>
          <w:sz w:val="28"/>
          <w:szCs w:val="28"/>
        </w:rPr>
        <w:t>(приказ</w:t>
      </w:r>
      <w:r>
        <w:rPr>
          <w:sz w:val="28"/>
          <w:szCs w:val="28"/>
        </w:rPr>
        <w:t>)</w:t>
      </w:r>
      <w:r w:rsidRPr="004E70E0">
        <w:rPr>
          <w:sz w:val="28"/>
          <w:szCs w:val="28"/>
        </w:rPr>
        <w:t xml:space="preserve"> с 11 февраля 2011 года</w:t>
      </w:r>
      <w:r>
        <w:rPr>
          <w:sz w:val="28"/>
          <w:szCs w:val="28"/>
        </w:rPr>
        <w:t>, при этом д</w:t>
      </w:r>
      <w:r w:rsidRPr="004E70E0">
        <w:rPr>
          <w:sz w:val="28"/>
          <w:szCs w:val="28"/>
        </w:rPr>
        <w:t>ата последней явки безработно</w:t>
      </w:r>
      <w:r>
        <w:rPr>
          <w:sz w:val="28"/>
          <w:szCs w:val="28"/>
        </w:rPr>
        <w:t>й</w:t>
      </w:r>
      <w:r w:rsidRPr="004E70E0">
        <w:rPr>
          <w:sz w:val="28"/>
          <w:szCs w:val="28"/>
        </w:rPr>
        <w:t xml:space="preserve"> на перерегистрацию – 4  февраля 2011 года.</w:t>
      </w:r>
    </w:p>
    <w:p w:rsidR="00405811" w:rsidRPr="007E600A" w:rsidRDefault="00405811" w:rsidP="00772A38">
      <w:pPr>
        <w:pStyle w:val="a8"/>
        <w:spacing w:line="264" w:lineRule="auto"/>
        <w:ind w:firstLine="567"/>
        <w:rPr>
          <w:i/>
          <w:szCs w:val="28"/>
          <w:lang w:eastAsia="en-US"/>
        </w:rPr>
      </w:pPr>
      <w:proofErr w:type="gramStart"/>
      <w:r w:rsidRPr="001915F1">
        <w:rPr>
          <w:szCs w:val="28"/>
          <w:lang w:eastAsia="ar-SA"/>
        </w:rPr>
        <w:t xml:space="preserve">В </w:t>
      </w:r>
      <w:r w:rsidRPr="001915F1">
        <w:rPr>
          <w:i/>
          <w:szCs w:val="28"/>
          <w:lang w:eastAsia="ar-SA"/>
        </w:rPr>
        <w:t>проверенных центрах занятости населения</w:t>
      </w:r>
      <w:r w:rsidRPr="001915F1">
        <w:rPr>
          <w:szCs w:val="28"/>
          <w:lang w:eastAsia="ar-SA"/>
        </w:rPr>
        <w:t xml:space="preserve"> выявлены случаи непринятия решений о приостановке выплаты пособия по безработице при наличии основан</w:t>
      </w:r>
      <w:r w:rsidRPr="001915F1">
        <w:rPr>
          <w:szCs w:val="28"/>
        </w:rPr>
        <w:t>ий для его принятия</w:t>
      </w:r>
      <w:proofErr w:type="gramEnd"/>
      <w:r w:rsidRPr="001915F1">
        <w:rPr>
          <w:szCs w:val="28"/>
        </w:rPr>
        <w:t>, что является нарушением пункта 3 статьи 35 Закона о занятости</w:t>
      </w:r>
      <w:r w:rsidRPr="001915F1">
        <w:rPr>
          <w:szCs w:val="28"/>
          <w:lang w:eastAsia="ar-SA"/>
        </w:rPr>
        <w:t>. Например,</w:t>
      </w:r>
      <w:r w:rsidRPr="007E600A">
        <w:rPr>
          <w:i/>
          <w:szCs w:val="28"/>
          <w:lang w:eastAsia="en-US"/>
        </w:rPr>
        <w:t xml:space="preserve">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  <w:lang w:eastAsia="ar-SA"/>
        </w:rPr>
      </w:pPr>
      <w:r w:rsidRPr="004E70E0">
        <w:rPr>
          <w:szCs w:val="28"/>
        </w:rPr>
        <w:t xml:space="preserve">в </w:t>
      </w:r>
      <w:r w:rsidRPr="00B1610E">
        <w:rPr>
          <w:i/>
          <w:szCs w:val="28"/>
        </w:rPr>
        <w:t>центре занятости населения Терского района</w:t>
      </w:r>
      <w:r w:rsidRPr="004E70E0">
        <w:rPr>
          <w:szCs w:val="28"/>
          <w:lang w:eastAsia="ar-SA"/>
        </w:rPr>
        <w:t xml:space="preserve"> </w:t>
      </w:r>
      <w:r w:rsidRPr="004E70E0">
        <w:rPr>
          <w:szCs w:val="28"/>
        </w:rPr>
        <w:t>безработный</w:t>
      </w:r>
      <w:r w:rsidR="00A30350">
        <w:rPr>
          <w:szCs w:val="28"/>
        </w:rPr>
        <w:t xml:space="preserve">  </w:t>
      </w:r>
      <w:r w:rsidRPr="004E70E0">
        <w:rPr>
          <w:szCs w:val="28"/>
        </w:rPr>
        <w:t>Э</w:t>
      </w:r>
      <w:r w:rsidR="00445CF9">
        <w:rPr>
          <w:szCs w:val="28"/>
        </w:rPr>
        <w:t>.</w:t>
      </w:r>
      <w:r w:rsidRPr="004E70E0">
        <w:rPr>
          <w:szCs w:val="28"/>
        </w:rPr>
        <w:t xml:space="preserve">С.А. </w:t>
      </w:r>
      <w:r w:rsidRPr="004E70E0">
        <w:rPr>
          <w:szCs w:val="28"/>
          <w:lang w:eastAsia="ar-SA"/>
        </w:rPr>
        <w:t xml:space="preserve"> не являлся на перерегистрацию 6 сентября, 15 ноября, 14 декабря 2011 года, оправдательные документы не представлены, решения о приостановке выплаты пособия по безработице не приняты</w:t>
      </w:r>
      <w:r>
        <w:rPr>
          <w:szCs w:val="28"/>
          <w:lang w:eastAsia="ar-SA"/>
        </w:rPr>
        <w:t>;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  <w:lang w:eastAsia="ar-SA"/>
        </w:rPr>
      </w:pPr>
      <w:r w:rsidRPr="004E70E0">
        <w:rPr>
          <w:szCs w:val="28"/>
        </w:rPr>
        <w:t xml:space="preserve">в </w:t>
      </w:r>
      <w:r w:rsidRPr="00B1610E">
        <w:rPr>
          <w:i/>
          <w:szCs w:val="28"/>
        </w:rPr>
        <w:t xml:space="preserve">центре занятости населения </w:t>
      </w:r>
      <w:r w:rsidRPr="00B1610E">
        <w:rPr>
          <w:i/>
          <w:szCs w:val="28"/>
          <w:lang w:eastAsia="ar-SA"/>
        </w:rPr>
        <w:t>Урванск</w:t>
      </w:r>
      <w:r w:rsidRPr="00B1610E">
        <w:rPr>
          <w:i/>
          <w:szCs w:val="28"/>
        </w:rPr>
        <w:t>ого района</w:t>
      </w:r>
      <w:r w:rsidRPr="004E70E0">
        <w:rPr>
          <w:color w:val="C00000"/>
          <w:szCs w:val="28"/>
          <w:lang w:eastAsia="ar-SA"/>
        </w:rPr>
        <w:t xml:space="preserve"> </w:t>
      </w:r>
      <w:r w:rsidRPr="004E70E0">
        <w:rPr>
          <w:szCs w:val="28"/>
        </w:rPr>
        <w:t>безработной Г</w:t>
      </w:r>
      <w:r w:rsidR="00445CF9">
        <w:rPr>
          <w:szCs w:val="28"/>
        </w:rPr>
        <w:t>.</w:t>
      </w:r>
      <w:r w:rsidRPr="004E70E0">
        <w:rPr>
          <w:szCs w:val="28"/>
        </w:rPr>
        <w:t xml:space="preserve">Х.Б </w:t>
      </w:r>
      <w:r w:rsidR="00445CF9">
        <w:rPr>
          <w:szCs w:val="28"/>
        </w:rPr>
        <w:t xml:space="preserve"> </w:t>
      </w:r>
      <w:r w:rsidRPr="004E70E0">
        <w:rPr>
          <w:szCs w:val="28"/>
          <w:lang w:eastAsia="ar-SA"/>
        </w:rPr>
        <w:t xml:space="preserve"> 3 марта 2011 года отмечено нарушение условий и сроков перерегистрации, оправдательные документы не представлены, решени</w:t>
      </w:r>
      <w:r>
        <w:rPr>
          <w:szCs w:val="28"/>
          <w:lang w:eastAsia="ar-SA"/>
        </w:rPr>
        <w:t>е</w:t>
      </w:r>
      <w:r w:rsidRPr="004E70E0">
        <w:rPr>
          <w:szCs w:val="28"/>
          <w:lang w:eastAsia="ar-SA"/>
        </w:rPr>
        <w:t xml:space="preserve"> о приостановке выплаты пособия по безработице не принят</w:t>
      </w:r>
      <w:r>
        <w:rPr>
          <w:szCs w:val="28"/>
          <w:lang w:eastAsia="ar-SA"/>
        </w:rPr>
        <w:t>о</w:t>
      </w:r>
      <w:r w:rsidRPr="004E70E0">
        <w:rPr>
          <w:szCs w:val="28"/>
          <w:lang w:eastAsia="ar-SA"/>
        </w:rPr>
        <w:t>.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  <w:lang w:eastAsia="ar-SA"/>
        </w:rPr>
      </w:pPr>
      <w:r w:rsidRPr="004E70E0">
        <w:rPr>
          <w:szCs w:val="28"/>
        </w:rPr>
        <w:lastRenderedPageBreak/>
        <w:t xml:space="preserve">В ходе проверки выявлено, что в </w:t>
      </w:r>
      <w:r w:rsidRPr="00B1610E">
        <w:rPr>
          <w:i/>
          <w:szCs w:val="28"/>
        </w:rPr>
        <w:t>центре занятости населения Терского района</w:t>
      </w:r>
      <w:r w:rsidRPr="004E70E0">
        <w:rPr>
          <w:szCs w:val="28"/>
          <w:lang w:eastAsia="ar-SA"/>
        </w:rPr>
        <w:t xml:space="preserve"> перерегистрация безработных граждан осуществляется один раз в месяц, что влечет невыполнение требований пунктов 63 и 73 Административного регламента, </w:t>
      </w:r>
      <w:r>
        <w:rPr>
          <w:szCs w:val="28"/>
          <w:lang w:eastAsia="ar-SA"/>
        </w:rPr>
        <w:t>согласно которым,</w:t>
      </w:r>
      <w:r w:rsidRPr="004E70E0">
        <w:rPr>
          <w:szCs w:val="28"/>
          <w:lang w:eastAsia="ar-SA"/>
        </w:rPr>
        <w:t xml:space="preserve"> ведомости на выплату пособия по безработице  получателю государственной услуги формир</w:t>
      </w:r>
      <w:r>
        <w:rPr>
          <w:szCs w:val="28"/>
          <w:lang w:eastAsia="ar-SA"/>
        </w:rPr>
        <w:t>уются</w:t>
      </w:r>
      <w:r w:rsidRPr="004E70E0">
        <w:rPr>
          <w:szCs w:val="28"/>
          <w:lang w:eastAsia="ar-SA"/>
        </w:rPr>
        <w:t xml:space="preserve"> не реже 2 раз в месяц. </w:t>
      </w:r>
    </w:p>
    <w:p w:rsidR="00405811" w:rsidRDefault="00405811" w:rsidP="00772A3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место невыполнение административных действий</w:t>
      </w:r>
      <w:r w:rsidRPr="004E7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начислению пособия по безработице после явки гражданина на перерегистрацию, что является </w:t>
      </w:r>
      <w:r w:rsidRPr="004E70E0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70E0">
        <w:rPr>
          <w:rFonts w:ascii="Times New Roman" w:hAnsi="Times New Roman" w:cs="Times New Roman"/>
          <w:sz w:val="28"/>
          <w:szCs w:val="28"/>
        </w:rPr>
        <w:t xml:space="preserve"> требований пункта 73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70E0">
        <w:rPr>
          <w:rFonts w:ascii="Times New Roman" w:hAnsi="Times New Roman" w:cs="Times New Roman"/>
          <w:sz w:val="28"/>
          <w:szCs w:val="28"/>
        </w:rPr>
        <w:t xml:space="preserve"> </w:t>
      </w:r>
      <w:r w:rsidRPr="0097524B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5811" w:rsidRPr="0097524B" w:rsidRDefault="00405811" w:rsidP="00772A3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4B">
        <w:rPr>
          <w:rFonts w:ascii="Times New Roman" w:hAnsi="Times New Roman" w:cs="Times New Roman"/>
          <w:i/>
          <w:sz w:val="28"/>
          <w:szCs w:val="28"/>
        </w:rPr>
        <w:t>в центре занятости населения города Нальчика</w:t>
      </w:r>
      <w:r w:rsidRPr="0097524B">
        <w:rPr>
          <w:rFonts w:ascii="Times New Roman" w:hAnsi="Times New Roman" w:cs="Times New Roman"/>
          <w:sz w:val="28"/>
          <w:szCs w:val="28"/>
        </w:rPr>
        <w:t>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безработному Ш</w:t>
      </w:r>
      <w:r w:rsidR="00445CF9">
        <w:rPr>
          <w:szCs w:val="28"/>
        </w:rPr>
        <w:t>.</w:t>
      </w:r>
      <w:r w:rsidRPr="004E70E0">
        <w:rPr>
          <w:szCs w:val="28"/>
        </w:rPr>
        <w:t>А.Х. был</w:t>
      </w:r>
      <w:r>
        <w:rPr>
          <w:szCs w:val="28"/>
        </w:rPr>
        <w:t>о</w:t>
      </w:r>
      <w:r w:rsidRPr="004E70E0">
        <w:rPr>
          <w:szCs w:val="28"/>
        </w:rPr>
        <w:t xml:space="preserve"> произведен</w:t>
      </w:r>
      <w:r>
        <w:rPr>
          <w:szCs w:val="28"/>
        </w:rPr>
        <w:t>о</w:t>
      </w:r>
      <w:r w:rsidRPr="004E70E0">
        <w:rPr>
          <w:szCs w:val="28"/>
        </w:rPr>
        <w:t xml:space="preserve"> </w:t>
      </w:r>
      <w:r>
        <w:rPr>
          <w:szCs w:val="28"/>
        </w:rPr>
        <w:t>начисление</w:t>
      </w:r>
      <w:r w:rsidRPr="004E70E0">
        <w:rPr>
          <w:szCs w:val="28"/>
        </w:rPr>
        <w:t xml:space="preserve"> пособия по безработице за период с 30 августа по 12 октября 2011 года, при этом он проходил перерегистрации 13 и 27 сентября 2011 года</w:t>
      </w:r>
      <w:r>
        <w:rPr>
          <w:szCs w:val="28"/>
        </w:rPr>
        <w:t>, но начисления после прохождения перерегистраций не последовало</w:t>
      </w:r>
      <w:r w:rsidRPr="004E70E0">
        <w:rPr>
          <w:szCs w:val="28"/>
        </w:rPr>
        <w:t>;</w:t>
      </w:r>
    </w:p>
    <w:p w:rsidR="00405811" w:rsidRDefault="00405811" w:rsidP="00772A38">
      <w:pPr>
        <w:pStyle w:val="a8"/>
        <w:spacing w:line="264" w:lineRule="auto"/>
        <w:ind w:firstLine="709"/>
        <w:rPr>
          <w:i/>
          <w:szCs w:val="28"/>
        </w:rPr>
      </w:pPr>
      <w:r w:rsidRPr="00B1610E">
        <w:rPr>
          <w:i/>
          <w:szCs w:val="28"/>
        </w:rPr>
        <w:t>в центр занятости населения Терского района</w:t>
      </w:r>
      <w:r>
        <w:rPr>
          <w:i/>
          <w:szCs w:val="28"/>
        </w:rPr>
        <w:t>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4E70E0">
        <w:rPr>
          <w:szCs w:val="28"/>
        </w:rPr>
        <w:t>безработной А</w:t>
      </w:r>
      <w:r w:rsidR="00445CF9">
        <w:rPr>
          <w:szCs w:val="28"/>
        </w:rPr>
        <w:t>.</w:t>
      </w:r>
      <w:r w:rsidRPr="004E70E0">
        <w:rPr>
          <w:szCs w:val="28"/>
        </w:rPr>
        <w:t xml:space="preserve"> М.С. был произведен расчет пособия по безработице за период с 26 августа по 14 октября 2011 года, при этом она проходила перерегистрацию 15 сентября 2011 года.</w:t>
      </w:r>
    </w:p>
    <w:p w:rsidR="00405811" w:rsidRPr="0097524B" w:rsidRDefault="00405811" w:rsidP="00772A38">
      <w:pPr>
        <w:pStyle w:val="a8"/>
        <w:spacing w:line="264" w:lineRule="auto"/>
        <w:ind w:firstLine="709"/>
        <w:rPr>
          <w:i/>
          <w:szCs w:val="28"/>
        </w:rPr>
      </w:pPr>
      <w:r w:rsidRPr="004E70E0">
        <w:rPr>
          <w:szCs w:val="28"/>
        </w:rPr>
        <w:t xml:space="preserve">Аналогичные нарушения в </w:t>
      </w:r>
      <w:r w:rsidRPr="0097524B">
        <w:rPr>
          <w:i/>
          <w:szCs w:val="28"/>
        </w:rPr>
        <w:t>центрах занятости населения: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  <w:lang w:eastAsia="ar-SA"/>
        </w:rPr>
      </w:pPr>
      <w:r w:rsidRPr="0097524B">
        <w:rPr>
          <w:i/>
          <w:szCs w:val="28"/>
        </w:rPr>
        <w:t xml:space="preserve">Черекского района </w:t>
      </w:r>
      <w:r w:rsidRPr="004E70E0">
        <w:rPr>
          <w:szCs w:val="28"/>
        </w:rPr>
        <w:t xml:space="preserve">- гражданам </w:t>
      </w:r>
      <w:r w:rsidRPr="004E70E0">
        <w:rPr>
          <w:szCs w:val="28"/>
          <w:lang w:eastAsia="ar-SA"/>
        </w:rPr>
        <w:t>А</w:t>
      </w:r>
      <w:r w:rsidR="00D94F85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М.З.,</w:t>
      </w:r>
      <w:r w:rsidRPr="004E70E0">
        <w:rPr>
          <w:w w:val="110"/>
          <w:szCs w:val="28"/>
        </w:rPr>
        <w:t xml:space="preserve"> Г</w:t>
      </w:r>
      <w:r w:rsidR="00D94F85">
        <w:rPr>
          <w:w w:val="110"/>
          <w:szCs w:val="28"/>
        </w:rPr>
        <w:t>.</w:t>
      </w:r>
      <w:r w:rsidRPr="004E70E0">
        <w:rPr>
          <w:w w:val="110"/>
          <w:szCs w:val="28"/>
        </w:rPr>
        <w:t>А.Х.</w:t>
      </w:r>
      <w:r w:rsidRPr="004E70E0">
        <w:rPr>
          <w:szCs w:val="28"/>
          <w:lang w:eastAsia="ar-SA"/>
        </w:rPr>
        <w:t>;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szCs w:val="28"/>
        </w:rPr>
      </w:pPr>
      <w:r w:rsidRPr="0097524B">
        <w:rPr>
          <w:i/>
          <w:szCs w:val="28"/>
          <w:lang w:eastAsia="ar-SA"/>
        </w:rPr>
        <w:t>Урванск</w:t>
      </w:r>
      <w:r w:rsidRPr="0097524B">
        <w:rPr>
          <w:i/>
          <w:szCs w:val="28"/>
        </w:rPr>
        <w:t>ого района</w:t>
      </w:r>
      <w:r w:rsidRPr="004E70E0">
        <w:rPr>
          <w:color w:val="C00000"/>
          <w:szCs w:val="28"/>
          <w:lang w:eastAsia="ar-SA"/>
        </w:rPr>
        <w:t xml:space="preserve"> </w:t>
      </w:r>
      <w:r w:rsidRPr="004E70E0">
        <w:rPr>
          <w:szCs w:val="28"/>
        </w:rPr>
        <w:t xml:space="preserve">- гражданке </w:t>
      </w:r>
      <w:r w:rsidRPr="004E70E0">
        <w:rPr>
          <w:szCs w:val="28"/>
          <w:lang w:eastAsia="ar-SA"/>
        </w:rPr>
        <w:t>К</w:t>
      </w:r>
      <w:r w:rsidR="00D94F85">
        <w:rPr>
          <w:szCs w:val="28"/>
          <w:lang w:eastAsia="ar-SA"/>
        </w:rPr>
        <w:t>.</w:t>
      </w:r>
      <w:r w:rsidRPr="004E70E0">
        <w:rPr>
          <w:szCs w:val="28"/>
          <w:lang w:eastAsia="ar-SA"/>
        </w:rPr>
        <w:t>М.Б.</w:t>
      </w:r>
      <w:r w:rsidRPr="004E70E0">
        <w:rPr>
          <w:szCs w:val="28"/>
        </w:rPr>
        <w:t xml:space="preserve"> </w:t>
      </w:r>
    </w:p>
    <w:p w:rsidR="00405811" w:rsidRPr="004E70E0" w:rsidRDefault="00405811" w:rsidP="00772A38">
      <w:pPr>
        <w:pStyle w:val="a8"/>
        <w:spacing w:line="264" w:lineRule="auto"/>
        <w:ind w:firstLine="709"/>
        <w:rPr>
          <w:color w:val="000000"/>
          <w:szCs w:val="28"/>
          <w:highlight w:val="yellow"/>
          <w:lang w:eastAsia="ar-SA"/>
        </w:rPr>
      </w:pPr>
      <w:r w:rsidRPr="004E70E0">
        <w:rPr>
          <w:color w:val="000000"/>
          <w:szCs w:val="28"/>
          <w:lang w:eastAsia="ar-SA"/>
        </w:rPr>
        <w:t>Выявлены нарушения сроков выполнения административных действий, установленных пунктами 277-280 Административного регламента, что привело к задержке выплаты пособия по безработице.</w:t>
      </w:r>
    </w:p>
    <w:p w:rsidR="00405811" w:rsidRDefault="00405811" w:rsidP="00772A38">
      <w:pPr>
        <w:spacing w:line="264" w:lineRule="auto"/>
        <w:ind w:firstLine="851"/>
        <w:jc w:val="both"/>
        <w:rPr>
          <w:sz w:val="28"/>
          <w:szCs w:val="28"/>
        </w:rPr>
      </w:pPr>
      <w:r w:rsidRPr="00113816">
        <w:rPr>
          <w:sz w:val="28"/>
          <w:szCs w:val="28"/>
        </w:rPr>
        <w:t>При этом</w:t>
      </w:r>
      <w:r>
        <w:rPr>
          <w:i/>
          <w:sz w:val="28"/>
          <w:szCs w:val="28"/>
        </w:rPr>
        <w:t xml:space="preserve"> в</w:t>
      </w:r>
      <w:r w:rsidRPr="00F2159A">
        <w:rPr>
          <w:i/>
          <w:sz w:val="28"/>
          <w:szCs w:val="28"/>
        </w:rPr>
        <w:t>о всех проверенных центрах занятости</w:t>
      </w:r>
      <w:r w:rsidRPr="00F2159A">
        <w:rPr>
          <w:sz w:val="28"/>
          <w:szCs w:val="28"/>
        </w:rPr>
        <w:t xml:space="preserve"> населения в 2011 году начисление и выплата пособия по безработице производились 2 раза в месяц в строго фиксированные дни. Так, при условии, что перерегистрация граждан в качестве безработных осуществлялась ежедневно по рабочим дням, данные ведомости формировались дважды в месяц</w:t>
      </w:r>
    </w:p>
    <w:p w:rsidR="00405811" w:rsidRDefault="00405811" w:rsidP="00772A38">
      <w:pPr>
        <w:pStyle w:val="31"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4E70E0">
        <w:rPr>
          <w:sz w:val="28"/>
          <w:szCs w:val="28"/>
        </w:rPr>
        <w:t>ри явке безработных граждан в центры занятости населения в установленные сроки на перерегистрацию сроки выполнения административных действий по осуществлению</w:t>
      </w:r>
      <w:proofErr w:type="gramEnd"/>
      <w:r w:rsidRPr="004E70E0">
        <w:rPr>
          <w:sz w:val="28"/>
          <w:szCs w:val="28"/>
        </w:rPr>
        <w:t xml:space="preserve"> выплаты пособия по безработице в ряде случаев составляли </w:t>
      </w:r>
      <w:r>
        <w:rPr>
          <w:sz w:val="28"/>
          <w:szCs w:val="28"/>
        </w:rPr>
        <w:t xml:space="preserve">от 45 </w:t>
      </w:r>
      <w:r w:rsidRPr="004E70E0">
        <w:rPr>
          <w:sz w:val="28"/>
          <w:szCs w:val="28"/>
        </w:rPr>
        <w:t>до 30</w:t>
      </w:r>
      <w:r>
        <w:rPr>
          <w:sz w:val="28"/>
          <w:szCs w:val="28"/>
        </w:rPr>
        <w:t>2</w:t>
      </w:r>
      <w:r w:rsidRPr="004E70E0">
        <w:rPr>
          <w:sz w:val="28"/>
          <w:szCs w:val="28"/>
        </w:rPr>
        <w:t xml:space="preserve"> дней: </w:t>
      </w:r>
    </w:p>
    <w:p w:rsidR="00405811" w:rsidRPr="004E70E0" w:rsidRDefault="00405811" w:rsidP="00772A38">
      <w:pPr>
        <w:pStyle w:val="31"/>
        <w:spacing w:line="264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2268"/>
        <w:gridCol w:w="1701"/>
        <w:gridCol w:w="1843"/>
        <w:gridCol w:w="1701"/>
      </w:tblGrid>
      <w:tr w:rsidR="00405811" w:rsidRPr="004E70E0" w:rsidTr="009D25C6">
        <w:tc>
          <w:tcPr>
            <w:tcW w:w="1951" w:type="dxa"/>
          </w:tcPr>
          <w:p w:rsidR="00405811" w:rsidRPr="004E70E0" w:rsidRDefault="00405811" w:rsidP="009D25C6">
            <w:pPr>
              <w:spacing w:after="240" w:line="264" w:lineRule="auto"/>
              <w:ind w:left="-142" w:right="141"/>
              <w:jc w:val="center"/>
            </w:pPr>
            <w:r w:rsidRPr="004E70E0">
              <w:t>Фамилия и инициалы безработного гражданина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left="-142" w:right="141"/>
              <w:jc w:val="center"/>
            </w:pPr>
          </w:p>
          <w:p w:rsidR="00405811" w:rsidRPr="004E70E0" w:rsidRDefault="00405811" w:rsidP="009D25C6">
            <w:pPr>
              <w:spacing w:after="240" w:line="264" w:lineRule="auto"/>
              <w:ind w:left="-142" w:right="141"/>
              <w:jc w:val="center"/>
            </w:pPr>
            <w:r w:rsidRPr="004E70E0">
              <w:t>Оплачиваемый период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left="-142" w:right="141"/>
              <w:jc w:val="center"/>
            </w:pPr>
            <w:r w:rsidRPr="004E70E0">
              <w:t>Дата начисления пособия по безработице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left="-142" w:right="141"/>
              <w:jc w:val="center"/>
            </w:pPr>
            <w:r w:rsidRPr="004E70E0">
              <w:t>Дата перечисления пособия по безработице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34"/>
              <w:jc w:val="center"/>
            </w:pPr>
            <w:r w:rsidRPr="004E70E0">
              <w:t xml:space="preserve">Период задержки перечисления пособия по </w:t>
            </w:r>
            <w:r w:rsidRPr="004E70E0">
              <w:lastRenderedPageBreak/>
              <w:t>безработице</w:t>
            </w:r>
          </w:p>
        </w:tc>
      </w:tr>
      <w:tr w:rsidR="00405811" w:rsidRPr="004E70E0" w:rsidTr="009D25C6">
        <w:tc>
          <w:tcPr>
            <w:tcW w:w="9464" w:type="dxa"/>
            <w:gridSpan w:val="5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lastRenderedPageBreak/>
              <w:t xml:space="preserve"> Центр занятости населения города Нальчика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Е</w:t>
            </w:r>
            <w:r w:rsidR="00D94F85">
              <w:t>.</w:t>
            </w:r>
            <w:r w:rsidRPr="004E70E0">
              <w:t xml:space="preserve"> Д.И.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17.11.11-24.11.11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20.12.11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13.02.12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81 день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pStyle w:val="af5"/>
              <w:spacing w:after="2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E70E0">
              <w:rPr>
                <w:rFonts w:ascii="Times New Roman" w:hAnsi="Times New Roman"/>
                <w:sz w:val="24"/>
                <w:szCs w:val="24"/>
              </w:rPr>
              <w:t>Б</w:t>
            </w:r>
            <w:r w:rsidR="00D94F85">
              <w:rPr>
                <w:rFonts w:ascii="Times New Roman" w:hAnsi="Times New Roman"/>
                <w:sz w:val="24"/>
                <w:szCs w:val="24"/>
              </w:rPr>
              <w:t>.</w:t>
            </w:r>
            <w:r w:rsidRPr="004E70E0">
              <w:rPr>
                <w:rFonts w:ascii="Times New Roman" w:hAnsi="Times New Roman"/>
                <w:sz w:val="24"/>
                <w:szCs w:val="24"/>
              </w:rPr>
              <w:t>З.Х.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02.04.11.-15.04. 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14.09. 11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13.02.12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302 дня</w:t>
            </w:r>
          </w:p>
        </w:tc>
      </w:tr>
      <w:tr w:rsidR="00405811" w:rsidRPr="004E70E0" w:rsidTr="009D25C6">
        <w:tc>
          <w:tcPr>
            <w:tcW w:w="9464" w:type="dxa"/>
            <w:gridSpan w:val="5"/>
          </w:tcPr>
          <w:p w:rsidR="00405811" w:rsidRPr="004E70E0" w:rsidRDefault="00405811" w:rsidP="009D25C6">
            <w:pPr>
              <w:spacing w:after="240" w:line="264" w:lineRule="auto"/>
              <w:jc w:val="center"/>
            </w:pPr>
            <w:r w:rsidRPr="004E70E0">
              <w:t>Центр занятости населения Прохладненского района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У</w:t>
            </w:r>
            <w:r w:rsidR="00D94F85">
              <w:t>.</w:t>
            </w:r>
            <w:r w:rsidRPr="004E70E0">
              <w:t>А.З.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17.06.11-30.06.11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26.08.11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15.09.11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77 дней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Э</w:t>
            </w:r>
            <w:r w:rsidR="00D94F85">
              <w:t>.</w:t>
            </w:r>
            <w:r w:rsidRPr="004E70E0">
              <w:t xml:space="preserve"> И.М.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22.06.11-30.06.11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26.08.11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15.09.11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77 дней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Е</w:t>
            </w:r>
            <w:r w:rsidR="00D94F85">
              <w:t>.</w:t>
            </w:r>
            <w:r w:rsidRPr="004E70E0">
              <w:t xml:space="preserve"> Х.А.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21.06.11-30.06.11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04.07.11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26.08.11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57 дней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Л</w:t>
            </w:r>
            <w:r w:rsidR="00D94F85">
              <w:t>.</w:t>
            </w:r>
            <w:r w:rsidRPr="004E70E0">
              <w:t xml:space="preserve"> Л.Б.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12.10.11-13.10.11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13.10.11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30.01.12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109 дней</w:t>
            </w:r>
          </w:p>
        </w:tc>
      </w:tr>
      <w:tr w:rsidR="00405811" w:rsidRPr="004E70E0" w:rsidTr="009D25C6">
        <w:tc>
          <w:tcPr>
            <w:tcW w:w="9464" w:type="dxa"/>
            <w:gridSpan w:val="5"/>
          </w:tcPr>
          <w:p w:rsidR="00405811" w:rsidRPr="004E70E0" w:rsidRDefault="00405811" w:rsidP="009D25C6">
            <w:pPr>
              <w:spacing w:after="240" w:line="264" w:lineRule="auto"/>
              <w:jc w:val="center"/>
            </w:pPr>
            <w:r w:rsidRPr="004E70E0">
              <w:t>центр занятости населения Терского района: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Г</w:t>
            </w:r>
            <w:r w:rsidR="00D94F85">
              <w:t>.</w:t>
            </w:r>
            <w:r w:rsidRPr="004E70E0">
              <w:t xml:space="preserve"> Х.Х.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34"/>
              <w:jc w:val="center"/>
            </w:pPr>
            <w:r w:rsidRPr="004E70E0">
              <w:t>05.04.11-12.04.11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18.04.11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27.05.11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45 дней</w:t>
            </w:r>
          </w:p>
        </w:tc>
      </w:tr>
      <w:tr w:rsidR="00405811" w:rsidRPr="004E70E0" w:rsidTr="009D25C6">
        <w:tc>
          <w:tcPr>
            <w:tcW w:w="9464" w:type="dxa"/>
            <w:gridSpan w:val="5"/>
          </w:tcPr>
          <w:p w:rsidR="00405811" w:rsidRPr="004E70E0" w:rsidRDefault="00405811" w:rsidP="009D25C6">
            <w:pPr>
              <w:shd w:val="clear" w:color="auto" w:fill="FFFFFF"/>
              <w:spacing w:after="240" w:line="264" w:lineRule="auto"/>
              <w:ind w:firstLine="567"/>
              <w:jc w:val="center"/>
              <w:rPr>
                <w:color w:val="548DD4"/>
              </w:rPr>
            </w:pPr>
            <w:r w:rsidRPr="004E70E0">
              <w:t>центр занятости населения</w:t>
            </w:r>
            <w:r w:rsidRPr="004E70E0">
              <w:rPr>
                <w:color w:val="548DD4"/>
              </w:rPr>
              <w:t xml:space="preserve"> </w:t>
            </w:r>
            <w:r w:rsidRPr="004E70E0">
              <w:t>Урванского района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rPr>
                <w:w w:val="79"/>
              </w:rPr>
              <w:t>Ш</w:t>
            </w:r>
            <w:r w:rsidR="00D94F85">
              <w:rPr>
                <w:w w:val="79"/>
              </w:rPr>
              <w:t>.</w:t>
            </w:r>
            <w:r w:rsidRPr="004E70E0">
              <w:rPr>
                <w:w w:val="79"/>
              </w:rPr>
              <w:t xml:space="preserve"> С.М</w:t>
            </w:r>
            <w:r w:rsidRPr="004E70E0"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rPr>
                <w:color w:val="000000"/>
              </w:rPr>
              <w:t>08.06.10-10.09.10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rPr>
                <w:color w:val="000000"/>
              </w:rPr>
              <w:t>13.04.2011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20.05.11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252 дня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pStyle w:val="a8"/>
              <w:spacing w:after="240" w:line="264" w:lineRule="auto"/>
              <w:jc w:val="left"/>
              <w:rPr>
                <w:sz w:val="24"/>
              </w:rPr>
            </w:pPr>
            <w:r w:rsidRPr="004E70E0">
              <w:rPr>
                <w:sz w:val="24"/>
                <w:lang w:eastAsia="ar-SA"/>
              </w:rPr>
              <w:t>П</w:t>
            </w:r>
            <w:r w:rsidR="00D94F85">
              <w:rPr>
                <w:sz w:val="24"/>
                <w:lang w:eastAsia="ar-SA"/>
              </w:rPr>
              <w:t>.</w:t>
            </w:r>
            <w:r w:rsidRPr="004E70E0">
              <w:rPr>
                <w:sz w:val="24"/>
              </w:rPr>
              <w:t xml:space="preserve"> Ю.Ж.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34"/>
              <w:jc w:val="center"/>
              <w:rPr>
                <w:color w:val="000000"/>
              </w:rPr>
            </w:pPr>
            <w:r w:rsidRPr="004E70E0">
              <w:rPr>
                <w:color w:val="000000"/>
              </w:rPr>
              <w:t>02.08.10-06.08.10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  <w:rPr>
                <w:color w:val="000000"/>
              </w:rPr>
            </w:pPr>
            <w:r w:rsidRPr="004E70E0">
              <w:rPr>
                <w:color w:val="000000"/>
              </w:rPr>
              <w:t>13.04.2011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20.05.11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287 дней</w:t>
            </w:r>
          </w:p>
        </w:tc>
      </w:tr>
      <w:tr w:rsidR="00405811" w:rsidRPr="004E70E0" w:rsidTr="009D25C6">
        <w:tc>
          <w:tcPr>
            <w:tcW w:w="9464" w:type="dxa"/>
            <w:gridSpan w:val="5"/>
          </w:tcPr>
          <w:p w:rsidR="00405811" w:rsidRPr="004E70E0" w:rsidRDefault="00405811" w:rsidP="009D25C6">
            <w:pPr>
              <w:spacing w:after="240" w:line="264" w:lineRule="auto"/>
              <w:jc w:val="center"/>
            </w:pPr>
            <w:r w:rsidRPr="004E70E0">
              <w:t>центр занятости населения Черекского района: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Т</w:t>
            </w:r>
            <w:r w:rsidR="00D94F85">
              <w:t>.</w:t>
            </w:r>
            <w:r w:rsidRPr="004E70E0">
              <w:t xml:space="preserve"> И.А.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28.07.11 -31.07.11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15.08.11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15.02.12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198 дней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Т</w:t>
            </w:r>
            <w:r w:rsidR="00D94F85">
              <w:t>.</w:t>
            </w:r>
            <w:r w:rsidRPr="004E70E0">
              <w:t xml:space="preserve"> Э.А.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28.07.11 -31.07.11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15.08.11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15.02.12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198 дней</w:t>
            </w:r>
          </w:p>
        </w:tc>
      </w:tr>
      <w:tr w:rsidR="00405811" w:rsidRPr="004E70E0" w:rsidTr="009D25C6">
        <w:tc>
          <w:tcPr>
            <w:tcW w:w="1951" w:type="dxa"/>
          </w:tcPr>
          <w:p w:rsidR="00405811" w:rsidRPr="004E70E0" w:rsidRDefault="00405811" w:rsidP="00D94F85">
            <w:pPr>
              <w:spacing w:after="240" w:line="264" w:lineRule="auto"/>
            </w:pPr>
            <w:r w:rsidRPr="004E70E0">
              <w:t>Т</w:t>
            </w:r>
            <w:r w:rsidR="00D94F85">
              <w:t>.</w:t>
            </w:r>
            <w:r w:rsidRPr="004E70E0">
              <w:t>А.В.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28.07.11 -31.07.11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15.08.11</w:t>
            </w:r>
          </w:p>
        </w:tc>
        <w:tc>
          <w:tcPr>
            <w:tcW w:w="1843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15.02.12</w:t>
            </w:r>
          </w:p>
        </w:tc>
        <w:tc>
          <w:tcPr>
            <w:tcW w:w="1701" w:type="dxa"/>
          </w:tcPr>
          <w:p w:rsidR="00405811" w:rsidRPr="004E70E0" w:rsidRDefault="00405811" w:rsidP="009D25C6">
            <w:pPr>
              <w:spacing w:after="240" w:line="264" w:lineRule="auto"/>
              <w:ind w:right="141"/>
              <w:jc w:val="center"/>
            </w:pPr>
            <w:r w:rsidRPr="004E70E0">
              <w:t>198 дней</w:t>
            </w:r>
          </w:p>
        </w:tc>
      </w:tr>
    </w:tbl>
    <w:p w:rsidR="00405811" w:rsidRDefault="00405811" w:rsidP="00772A38">
      <w:pPr>
        <w:pStyle w:val="ConsPlusNormal"/>
        <w:spacing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05811" w:rsidRDefault="00405811" w:rsidP="00772A3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0B4326">
        <w:rPr>
          <w:sz w:val="28"/>
          <w:szCs w:val="28"/>
        </w:rPr>
        <w:t xml:space="preserve">Во всех </w:t>
      </w:r>
      <w:r>
        <w:rPr>
          <w:sz w:val="28"/>
          <w:szCs w:val="28"/>
        </w:rPr>
        <w:t xml:space="preserve">проверенных </w:t>
      </w:r>
      <w:r w:rsidRPr="000B4326">
        <w:rPr>
          <w:sz w:val="28"/>
          <w:szCs w:val="28"/>
        </w:rPr>
        <w:t xml:space="preserve">центрах занятости населения </w:t>
      </w:r>
      <w:r>
        <w:rPr>
          <w:sz w:val="28"/>
          <w:szCs w:val="28"/>
          <w:lang w:eastAsia="en-US"/>
        </w:rPr>
        <w:t>с</w:t>
      </w:r>
      <w:r w:rsidRPr="000B4326">
        <w:rPr>
          <w:sz w:val="28"/>
          <w:szCs w:val="28"/>
          <w:lang w:eastAsia="en-US"/>
        </w:rPr>
        <w:t xml:space="preserve">ведения о датах перерегистрации безработного гражданина </w:t>
      </w:r>
      <w:r>
        <w:rPr>
          <w:sz w:val="28"/>
          <w:szCs w:val="28"/>
          <w:lang w:eastAsia="en-US"/>
        </w:rPr>
        <w:t xml:space="preserve">не  </w:t>
      </w:r>
      <w:r w:rsidRPr="000B4326">
        <w:rPr>
          <w:sz w:val="28"/>
          <w:szCs w:val="28"/>
          <w:lang w:eastAsia="en-US"/>
        </w:rPr>
        <w:t>вносятся в личное дело получателя государственных услуг</w:t>
      </w:r>
      <w:r>
        <w:rPr>
          <w:sz w:val="28"/>
          <w:szCs w:val="28"/>
          <w:lang w:eastAsia="en-US"/>
        </w:rPr>
        <w:t xml:space="preserve">, что является нарушением пункта 7 </w:t>
      </w:r>
      <w:r>
        <w:rPr>
          <w:sz w:val="28"/>
          <w:szCs w:val="28"/>
        </w:rPr>
        <w:t>Порядка регистрации безработных граждан, утвержденного приказом Минздравсоцразвития Российской Федерации от 30 сентября 2010 № 847н</w:t>
      </w:r>
      <w:r w:rsidRPr="000B4326">
        <w:rPr>
          <w:sz w:val="28"/>
          <w:szCs w:val="28"/>
          <w:lang w:eastAsia="en-US"/>
        </w:rPr>
        <w:t>.</w:t>
      </w:r>
    </w:p>
    <w:p w:rsidR="00405811" w:rsidRPr="005D5510" w:rsidRDefault="00405811" w:rsidP="00102238">
      <w:pPr>
        <w:ind w:firstLine="709"/>
        <w:jc w:val="both"/>
        <w:rPr>
          <w:color w:val="548DD4"/>
          <w:sz w:val="28"/>
          <w:szCs w:val="28"/>
        </w:rPr>
      </w:pPr>
      <w:r w:rsidRPr="005D5510">
        <w:rPr>
          <w:sz w:val="28"/>
          <w:szCs w:val="28"/>
        </w:rPr>
        <w:t xml:space="preserve">Общая сумма недоплаты  выплаты пособия </w:t>
      </w:r>
      <w:r>
        <w:rPr>
          <w:sz w:val="28"/>
          <w:szCs w:val="28"/>
        </w:rPr>
        <w:t xml:space="preserve"> по безработице </w:t>
      </w:r>
      <w:r w:rsidRPr="005D5510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 xml:space="preserve">9511,67 </w:t>
      </w:r>
      <w:r w:rsidRPr="005D5510">
        <w:rPr>
          <w:sz w:val="28"/>
          <w:szCs w:val="28"/>
        </w:rPr>
        <w:t>рублей.</w:t>
      </w:r>
    </w:p>
    <w:p w:rsidR="00405811" w:rsidRPr="000B4326" w:rsidRDefault="00405811" w:rsidP="00772A38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102238">
        <w:rPr>
          <w:sz w:val="28"/>
          <w:szCs w:val="28"/>
        </w:rPr>
        <w:t xml:space="preserve">Общая сумма переплаты  пособия  по безработице составила </w:t>
      </w:r>
      <w:r>
        <w:rPr>
          <w:sz w:val="28"/>
          <w:szCs w:val="28"/>
        </w:rPr>
        <w:t>16094,26</w:t>
      </w:r>
      <w:r w:rsidRPr="00102238">
        <w:rPr>
          <w:sz w:val="28"/>
          <w:szCs w:val="28"/>
        </w:rPr>
        <w:t xml:space="preserve">       рублей.</w:t>
      </w:r>
    </w:p>
    <w:p w:rsidR="00405811" w:rsidRPr="005B3E3A" w:rsidRDefault="00405811" w:rsidP="00772A3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5B3E3A">
        <w:rPr>
          <w:i/>
          <w:sz w:val="28"/>
          <w:szCs w:val="28"/>
        </w:rPr>
        <w:t xml:space="preserve">2. Выплата стипендии гражданам, признанным в установленном порядке безработными, в период прохождения профессионального </w:t>
      </w:r>
      <w:proofErr w:type="gramStart"/>
      <w:r w:rsidRPr="005B3E3A">
        <w:rPr>
          <w:i/>
          <w:sz w:val="28"/>
          <w:szCs w:val="28"/>
        </w:rPr>
        <w:t xml:space="preserve">обучения </w:t>
      </w:r>
      <w:r w:rsidRPr="005B3E3A">
        <w:rPr>
          <w:i/>
          <w:sz w:val="28"/>
          <w:szCs w:val="28"/>
        </w:rPr>
        <w:lastRenderedPageBreak/>
        <w:t>по направлению</w:t>
      </w:r>
      <w:proofErr w:type="gramEnd"/>
      <w:r w:rsidRPr="005B3E3A">
        <w:rPr>
          <w:i/>
          <w:sz w:val="28"/>
          <w:szCs w:val="28"/>
        </w:rPr>
        <w:t xml:space="preserve"> государственного учреждения службы занятости населения (центра занятости населения).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В 2011 году государственная услуга в виде </w:t>
      </w:r>
      <w:r>
        <w:rPr>
          <w:sz w:val="28"/>
          <w:szCs w:val="28"/>
        </w:rPr>
        <w:t xml:space="preserve">выплаты </w:t>
      </w:r>
      <w:r w:rsidRPr="004E70E0">
        <w:rPr>
          <w:sz w:val="28"/>
          <w:szCs w:val="28"/>
        </w:rPr>
        <w:t xml:space="preserve">стипендии была оказана 3452 безработным гражданам. При этом расходы на выплату стипендии составили 7382,95 тыс. рублей. 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E70E0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ах</w:t>
      </w:r>
      <w:r w:rsidRPr="004E70E0">
        <w:rPr>
          <w:sz w:val="28"/>
          <w:szCs w:val="28"/>
        </w:rPr>
        <w:t xml:space="preserve"> занятости населения был</w:t>
      </w:r>
      <w:r>
        <w:rPr>
          <w:sz w:val="28"/>
          <w:szCs w:val="28"/>
        </w:rPr>
        <w:t>и</w:t>
      </w:r>
      <w:r w:rsidRPr="004E70E0">
        <w:rPr>
          <w:sz w:val="28"/>
          <w:szCs w:val="28"/>
        </w:rPr>
        <w:t xml:space="preserve"> прове</w:t>
      </w:r>
      <w:r>
        <w:rPr>
          <w:sz w:val="28"/>
          <w:szCs w:val="28"/>
        </w:rPr>
        <w:t>р</w:t>
      </w:r>
      <w:r w:rsidRPr="004E70E0">
        <w:rPr>
          <w:sz w:val="28"/>
          <w:szCs w:val="28"/>
        </w:rPr>
        <w:t>ен</w:t>
      </w:r>
      <w:r>
        <w:rPr>
          <w:sz w:val="28"/>
          <w:szCs w:val="28"/>
        </w:rPr>
        <w:t xml:space="preserve">ы соблюдение </w:t>
      </w:r>
      <w:r w:rsidRPr="004E70E0">
        <w:rPr>
          <w:sz w:val="28"/>
          <w:szCs w:val="28"/>
        </w:rPr>
        <w:t xml:space="preserve">работниками данных учреждений </w:t>
      </w:r>
      <w:r>
        <w:rPr>
          <w:sz w:val="28"/>
          <w:szCs w:val="28"/>
        </w:rPr>
        <w:t xml:space="preserve">последовательности действий, определенных административными процедурами, а также </w:t>
      </w:r>
      <w:r w:rsidRPr="004E70E0">
        <w:rPr>
          <w:sz w:val="28"/>
          <w:szCs w:val="28"/>
        </w:rPr>
        <w:t xml:space="preserve">требований законодательства о занятости населения при предоставлении государственной услуги в виде </w:t>
      </w:r>
      <w:r>
        <w:rPr>
          <w:sz w:val="28"/>
          <w:szCs w:val="28"/>
        </w:rPr>
        <w:t xml:space="preserve">выплаты </w:t>
      </w:r>
      <w:r w:rsidRPr="004E70E0">
        <w:rPr>
          <w:sz w:val="28"/>
          <w:szCs w:val="28"/>
        </w:rPr>
        <w:t>стипендии</w:t>
      </w:r>
      <w:r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 xml:space="preserve">в период профессиональной подготовки, переподготовки и повышения квалификации по направлению органов службы занятости, в результате чего были выявлены факты нарушения установленных требований. </w:t>
      </w:r>
      <w:proofErr w:type="gramEnd"/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Согласно </w:t>
      </w:r>
      <w:r w:rsidR="00BB62A3">
        <w:rPr>
          <w:sz w:val="28"/>
          <w:szCs w:val="28"/>
        </w:rPr>
        <w:t xml:space="preserve">требованиям </w:t>
      </w:r>
      <w:r w:rsidRPr="004E70E0">
        <w:rPr>
          <w:sz w:val="28"/>
          <w:szCs w:val="28"/>
        </w:rPr>
        <w:t>пункт</w:t>
      </w:r>
      <w:r w:rsidR="00BB62A3">
        <w:rPr>
          <w:sz w:val="28"/>
          <w:szCs w:val="28"/>
        </w:rPr>
        <w:t>а</w:t>
      </w:r>
      <w:r w:rsidRPr="004E70E0">
        <w:rPr>
          <w:sz w:val="28"/>
          <w:szCs w:val="28"/>
        </w:rPr>
        <w:t xml:space="preserve"> 1 статьи 29 Закона о занятости в период профессиональной подготовки, переподготовки и повышения квалификации по направлению органов службы занятости гражданам: впервые ищущим работу (ранее не работавшим); стремящимся возобновить трудовую деятельность после длительного (более одного года) перерыва; </w:t>
      </w:r>
      <w:proofErr w:type="gramStart"/>
      <w:r w:rsidRPr="004E70E0">
        <w:rPr>
          <w:sz w:val="28"/>
          <w:szCs w:val="28"/>
        </w:rPr>
        <w:t>уволенным за нарушение трудовой дисциплины или другие виновные действия, предусмотренные законодательством Российской Федерации, а также уволенным по любым основаниям в течение 12 месяцев, предшествовавших началу обучения, и имевшим в этот период оплачиваемую работу менее 26 недель, стипендия выплачивается в размере стипендии, установленной государством для образовательных учреждений соответствующего профиля, но не ниже размера пособия по безработице, предусмотренного для этой категории граждан</w:t>
      </w:r>
      <w:proofErr w:type="gramEnd"/>
      <w:r w:rsidRPr="004E70E0">
        <w:rPr>
          <w:sz w:val="28"/>
          <w:szCs w:val="28"/>
        </w:rPr>
        <w:t xml:space="preserve">. </w:t>
      </w:r>
    </w:p>
    <w:p w:rsidR="00405811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Выявлены случаи, когда размер стипендии для граждан, имевших на начало обучения менее 26 недель оплачиваемой работы, был установлен в размере пособия по безработице, получаемого гражданином до начала обучения</w:t>
      </w:r>
      <w:r>
        <w:rPr>
          <w:sz w:val="28"/>
          <w:szCs w:val="28"/>
        </w:rPr>
        <w:t>, что не соответствует положениям</w:t>
      </w:r>
      <w:r w:rsidRPr="004E70E0">
        <w:rPr>
          <w:sz w:val="28"/>
          <w:szCs w:val="28"/>
        </w:rPr>
        <w:t xml:space="preserve"> указанной нормы Закона о занятости. Например: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1842"/>
        <w:gridCol w:w="1985"/>
        <w:gridCol w:w="1843"/>
        <w:gridCol w:w="1559"/>
      </w:tblGrid>
      <w:tr w:rsidR="00405811" w:rsidRPr="004E70E0" w:rsidTr="009D25C6">
        <w:trPr>
          <w:tblHeader/>
        </w:trPr>
        <w:tc>
          <w:tcPr>
            <w:tcW w:w="2127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7D214E">
              <w:t>Фамилия и инициалы гражданина</w:t>
            </w:r>
          </w:p>
          <w:p w:rsidR="00405811" w:rsidRPr="007D214E" w:rsidRDefault="00405811" w:rsidP="009D25C6">
            <w:pPr>
              <w:spacing w:line="264" w:lineRule="auto"/>
              <w:jc w:val="center"/>
            </w:pPr>
            <w:r>
              <w:t>(р</w:t>
            </w:r>
            <w:r w:rsidRPr="007D214E">
              <w:t>егистрационный номер</w:t>
            </w:r>
            <w:r>
              <w:t>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ind w:left="-57" w:right="-57"/>
              <w:jc w:val="center"/>
            </w:pPr>
            <w:r>
              <w:t>Количество недель оплачиваемой работы на начало обучения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ind w:right="142"/>
              <w:jc w:val="center"/>
            </w:pPr>
            <w:r w:rsidRPr="007D214E">
              <w:t>Период выплаты стипендии</w:t>
            </w:r>
          </w:p>
        </w:tc>
        <w:tc>
          <w:tcPr>
            <w:tcW w:w="1843" w:type="dxa"/>
          </w:tcPr>
          <w:p w:rsidR="00405811" w:rsidRPr="007D214E" w:rsidRDefault="00405811" w:rsidP="009D25C6">
            <w:pPr>
              <w:spacing w:line="264" w:lineRule="auto"/>
              <w:ind w:right="34"/>
              <w:jc w:val="center"/>
            </w:pPr>
            <w:r w:rsidRPr="007D214E">
              <w:t>Размер назначенной стипендии</w:t>
            </w:r>
          </w:p>
        </w:tc>
        <w:tc>
          <w:tcPr>
            <w:tcW w:w="1559" w:type="dxa"/>
          </w:tcPr>
          <w:p w:rsidR="00405811" w:rsidRPr="007D214E" w:rsidRDefault="00405811" w:rsidP="009D25C6">
            <w:pPr>
              <w:spacing w:line="264" w:lineRule="auto"/>
              <w:ind w:right="34"/>
              <w:jc w:val="center"/>
            </w:pPr>
            <w:r w:rsidRPr="007D214E">
              <w:t>Размер переплаты стипендии</w:t>
            </w:r>
          </w:p>
        </w:tc>
      </w:tr>
      <w:tr w:rsidR="00405811" w:rsidRPr="004E70E0" w:rsidTr="009D25C6">
        <w:trPr>
          <w:trHeight w:val="317"/>
        </w:trPr>
        <w:tc>
          <w:tcPr>
            <w:tcW w:w="9356" w:type="dxa"/>
            <w:gridSpan w:val="5"/>
          </w:tcPr>
          <w:p w:rsidR="00405811" w:rsidRPr="005B3E3A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5B3E3A">
              <w:rPr>
                <w:i/>
              </w:rPr>
              <w:t>Центр занятости населения города Нальчика</w:t>
            </w:r>
          </w:p>
        </w:tc>
      </w:tr>
      <w:tr w:rsidR="00405811" w:rsidRPr="004E70E0" w:rsidTr="009D25C6">
        <w:tc>
          <w:tcPr>
            <w:tcW w:w="2127" w:type="dxa"/>
          </w:tcPr>
          <w:p w:rsidR="00405811" w:rsidRDefault="00405811" w:rsidP="009D25C6">
            <w:pPr>
              <w:spacing w:line="264" w:lineRule="auto"/>
              <w:ind w:right="-108"/>
            </w:pPr>
            <w:r w:rsidRPr="007D214E">
              <w:t>А</w:t>
            </w:r>
            <w:r w:rsidR="00D94F85">
              <w:t>.</w:t>
            </w:r>
            <w:r w:rsidRPr="007D214E">
              <w:t>Р.Ш.</w:t>
            </w:r>
          </w:p>
          <w:p w:rsidR="00405811" w:rsidRPr="007D214E" w:rsidRDefault="00405811" w:rsidP="009D25C6">
            <w:pPr>
              <w:spacing w:line="264" w:lineRule="auto"/>
              <w:ind w:right="-108"/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19 мая - 19 июля 2011 года</w:t>
            </w:r>
          </w:p>
        </w:tc>
        <w:tc>
          <w:tcPr>
            <w:tcW w:w="1843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4860 рублей</w:t>
            </w:r>
          </w:p>
        </w:tc>
        <w:tc>
          <w:tcPr>
            <w:tcW w:w="1559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8149,36 рублей</w:t>
            </w:r>
          </w:p>
        </w:tc>
      </w:tr>
      <w:tr w:rsidR="00405811" w:rsidRPr="004E70E0" w:rsidTr="009D25C6">
        <w:tc>
          <w:tcPr>
            <w:tcW w:w="2127" w:type="dxa"/>
          </w:tcPr>
          <w:p w:rsidR="00405811" w:rsidRDefault="00405811" w:rsidP="009D25C6">
            <w:pPr>
              <w:spacing w:line="264" w:lineRule="auto"/>
            </w:pPr>
            <w:r w:rsidRPr="007D214E">
              <w:lastRenderedPageBreak/>
              <w:t>Б</w:t>
            </w:r>
            <w:r w:rsidR="00D94F85">
              <w:t>.</w:t>
            </w:r>
            <w:r w:rsidRPr="007D214E">
              <w:t>М.И.</w:t>
            </w:r>
          </w:p>
          <w:p w:rsidR="00405811" w:rsidRPr="007D214E" w:rsidRDefault="00405811" w:rsidP="009D25C6">
            <w:pPr>
              <w:spacing w:line="264" w:lineRule="auto"/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19 мая - 19 июля 2011 года</w:t>
            </w:r>
          </w:p>
        </w:tc>
        <w:tc>
          <w:tcPr>
            <w:tcW w:w="1843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4900 рублей</w:t>
            </w:r>
          </w:p>
        </w:tc>
        <w:tc>
          <w:tcPr>
            <w:tcW w:w="1559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8230,66 рублей</w:t>
            </w:r>
          </w:p>
        </w:tc>
      </w:tr>
      <w:tr w:rsidR="00405811" w:rsidRPr="004E70E0" w:rsidTr="009D25C6">
        <w:tc>
          <w:tcPr>
            <w:tcW w:w="2127" w:type="dxa"/>
          </w:tcPr>
          <w:p w:rsidR="00405811" w:rsidRDefault="00405811" w:rsidP="009D25C6">
            <w:pPr>
              <w:spacing w:line="264" w:lineRule="auto"/>
            </w:pPr>
            <w:r w:rsidRPr="007D214E">
              <w:t>Г</w:t>
            </w:r>
            <w:r w:rsidR="00D94F85">
              <w:t>.</w:t>
            </w:r>
            <w:r w:rsidRPr="007D214E">
              <w:t>А.А.</w:t>
            </w:r>
          </w:p>
          <w:p w:rsidR="00405811" w:rsidRPr="007D214E" w:rsidRDefault="00405811" w:rsidP="009D25C6">
            <w:pPr>
              <w:spacing w:line="264" w:lineRule="auto"/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05811" w:rsidRDefault="00405811" w:rsidP="009D25C6">
            <w:pPr>
              <w:spacing w:line="264" w:lineRule="auto"/>
              <w:jc w:val="center"/>
            </w:pPr>
            <w:r w:rsidRPr="007D214E">
              <w:t xml:space="preserve">27 октября – </w:t>
            </w:r>
          </w:p>
          <w:p w:rsidR="00405811" w:rsidRDefault="00405811" w:rsidP="009D25C6">
            <w:pPr>
              <w:spacing w:line="264" w:lineRule="auto"/>
              <w:jc w:val="center"/>
            </w:pPr>
            <w:r w:rsidRPr="007D214E">
              <w:t xml:space="preserve">26 декабря </w:t>
            </w:r>
          </w:p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2011 года</w:t>
            </w:r>
          </w:p>
        </w:tc>
        <w:tc>
          <w:tcPr>
            <w:tcW w:w="1843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4900 рублей</w:t>
            </w:r>
          </w:p>
        </w:tc>
        <w:tc>
          <w:tcPr>
            <w:tcW w:w="1559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7D214E">
              <w:t>8100</w:t>
            </w:r>
          </w:p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 xml:space="preserve"> рублей</w:t>
            </w:r>
          </w:p>
        </w:tc>
      </w:tr>
      <w:tr w:rsidR="00405811" w:rsidRPr="004E70E0" w:rsidTr="009D25C6">
        <w:tc>
          <w:tcPr>
            <w:tcW w:w="9356" w:type="dxa"/>
            <w:gridSpan w:val="5"/>
          </w:tcPr>
          <w:p w:rsidR="00405811" w:rsidRPr="005B3E3A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5B3E3A">
              <w:rPr>
                <w:i/>
              </w:rPr>
              <w:t>Центр занятости населения Прохладненского района</w:t>
            </w:r>
          </w:p>
        </w:tc>
      </w:tr>
      <w:tr w:rsidR="00405811" w:rsidRPr="004E70E0" w:rsidTr="009D25C6">
        <w:tc>
          <w:tcPr>
            <w:tcW w:w="2127" w:type="dxa"/>
          </w:tcPr>
          <w:p w:rsidR="00405811" w:rsidRDefault="00405811" w:rsidP="009D25C6">
            <w:pPr>
              <w:spacing w:line="264" w:lineRule="auto"/>
            </w:pPr>
            <w:r w:rsidRPr="007D214E">
              <w:t>К</w:t>
            </w:r>
            <w:r w:rsidR="00D94F85">
              <w:t>.</w:t>
            </w:r>
            <w:r w:rsidRPr="007D214E">
              <w:t xml:space="preserve"> Л.С.</w:t>
            </w:r>
          </w:p>
          <w:p w:rsidR="00405811" w:rsidRPr="007D214E" w:rsidRDefault="00405811" w:rsidP="009D25C6">
            <w:pPr>
              <w:spacing w:line="264" w:lineRule="auto"/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05811" w:rsidRDefault="00405811" w:rsidP="009D25C6">
            <w:pPr>
              <w:spacing w:line="264" w:lineRule="auto"/>
              <w:jc w:val="center"/>
            </w:pPr>
            <w:r w:rsidRPr="007D214E">
              <w:t xml:space="preserve">8 апреля </w:t>
            </w:r>
            <w:r>
              <w:t>–</w:t>
            </w:r>
            <w:r w:rsidRPr="007D214E">
              <w:t xml:space="preserve"> </w:t>
            </w:r>
          </w:p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11 июля 2011 года</w:t>
            </w:r>
          </w:p>
        </w:tc>
        <w:tc>
          <w:tcPr>
            <w:tcW w:w="1843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3317,94 рублей</w:t>
            </w:r>
          </w:p>
        </w:tc>
        <w:tc>
          <w:tcPr>
            <w:tcW w:w="1559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7703,69 рублей</w:t>
            </w:r>
          </w:p>
        </w:tc>
      </w:tr>
      <w:tr w:rsidR="00405811" w:rsidRPr="004E70E0" w:rsidTr="009D25C6">
        <w:tc>
          <w:tcPr>
            <w:tcW w:w="2127" w:type="dxa"/>
          </w:tcPr>
          <w:p w:rsidR="00405811" w:rsidRDefault="00405811" w:rsidP="009D25C6">
            <w:pPr>
              <w:spacing w:line="264" w:lineRule="auto"/>
            </w:pPr>
            <w:r w:rsidRPr="007D214E">
              <w:t>Г</w:t>
            </w:r>
            <w:r w:rsidR="00D94F85">
              <w:t>.</w:t>
            </w:r>
            <w:r w:rsidRPr="007D214E">
              <w:t xml:space="preserve"> З.А.</w:t>
            </w:r>
          </w:p>
          <w:p w:rsidR="00405811" w:rsidRPr="007D214E" w:rsidRDefault="00405811" w:rsidP="009D25C6">
            <w:pPr>
              <w:spacing w:line="264" w:lineRule="auto"/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>
              <w:t>14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05811" w:rsidRDefault="00405811" w:rsidP="009D25C6">
            <w:pPr>
              <w:spacing w:line="264" w:lineRule="auto"/>
              <w:jc w:val="center"/>
            </w:pPr>
            <w:r w:rsidRPr="007D214E">
              <w:t xml:space="preserve">29 августа – </w:t>
            </w:r>
          </w:p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27 октября 2011 года</w:t>
            </w:r>
          </w:p>
        </w:tc>
        <w:tc>
          <w:tcPr>
            <w:tcW w:w="1843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4900 рублей</w:t>
            </w:r>
          </w:p>
        </w:tc>
        <w:tc>
          <w:tcPr>
            <w:tcW w:w="1559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7969,35 рублей</w:t>
            </w:r>
          </w:p>
        </w:tc>
      </w:tr>
      <w:tr w:rsidR="00405811" w:rsidRPr="004E70E0" w:rsidTr="009D25C6">
        <w:tc>
          <w:tcPr>
            <w:tcW w:w="9356" w:type="dxa"/>
            <w:gridSpan w:val="5"/>
          </w:tcPr>
          <w:p w:rsidR="00405811" w:rsidRPr="005B3E3A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5B3E3A">
              <w:rPr>
                <w:i/>
              </w:rPr>
              <w:t>Центр занятости населения Урванского района</w:t>
            </w:r>
          </w:p>
        </w:tc>
      </w:tr>
      <w:tr w:rsidR="00405811" w:rsidRPr="004E70E0" w:rsidTr="009D25C6">
        <w:tc>
          <w:tcPr>
            <w:tcW w:w="2127" w:type="dxa"/>
          </w:tcPr>
          <w:p w:rsidR="00405811" w:rsidRDefault="00405811" w:rsidP="009D25C6">
            <w:pPr>
              <w:spacing w:line="264" w:lineRule="auto"/>
            </w:pPr>
            <w:r w:rsidRPr="007D214E">
              <w:t>К</w:t>
            </w:r>
            <w:r w:rsidR="00D94F85">
              <w:t>.</w:t>
            </w:r>
            <w:r w:rsidRPr="007D214E">
              <w:t>Т.А.</w:t>
            </w:r>
          </w:p>
          <w:p w:rsidR="00405811" w:rsidRPr="007D214E" w:rsidRDefault="00405811" w:rsidP="009D25C6">
            <w:pPr>
              <w:spacing w:line="264" w:lineRule="auto"/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>
              <w:t>22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28 октября - 28 декабря 2011 года</w:t>
            </w:r>
          </w:p>
        </w:tc>
        <w:tc>
          <w:tcPr>
            <w:tcW w:w="1843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1500 рублей</w:t>
            </w:r>
          </w:p>
        </w:tc>
        <w:tc>
          <w:tcPr>
            <w:tcW w:w="1559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7D214E">
              <w:t>1348,4</w:t>
            </w:r>
          </w:p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 xml:space="preserve"> рублей</w:t>
            </w:r>
          </w:p>
        </w:tc>
      </w:tr>
      <w:tr w:rsidR="00405811" w:rsidRPr="004E70E0" w:rsidTr="009D25C6">
        <w:tc>
          <w:tcPr>
            <w:tcW w:w="9356" w:type="dxa"/>
            <w:gridSpan w:val="5"/>
          </w:tcPr>
          <w:p w:rsidR="00405811" w:rsidRPr="005B3E3A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5B3E3A">
              <w:rPr>
                <w:i/>
              </w:rPr>
              <w:t>Центр занятости населения Черекского района</w:t>
            </w:r>
          </w:p>
        </w:tc>
      </w:tr>
      <w:tr w:rsidR="00405811" w:rsidRPr="004E70E0" w:rsidTr="009D25C6">
        <w:tc>
          <w:tcPr>
            <w:tcW w:w="2127" w:type="dxa"/>
          </w:tcPr>
          <w:p w:rsidR="00405811" w:rsidRDefault="00405811" w:rsidP="009D25C6">
            <w:pPr>
              <w:spacing w:line="264" w:lineRule="auto"/>
            </w:pPr>
            <w:r w:rsidRPr="007D214E">
              <w:t>А</w:t>
            </w:r>
            <w:r w:rsidR="00D94F85">
              <w:t>.</w:t>
            </w:r>
            <w:r w:rsidRPr="007D214E">
              <w:t xml:space="preserve"> Ф.А.</w:t>
            </w:r>
          </w:p>
          <w:p w:rsidR="00405811" w:rsidRPr="007D214E" w:rsidRDefault="00405811" w:rsidP="009D25C6">
            <w:pPr>
              <w:spacing w:line="264" w:lineRule="auto"/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4 марта – 7 июня 2011 года</w:t>
            </w:r>
          </w:p>
        </w:tc>
        <w:tc>
          <w:tcPr>
            <w:tcW w:w="1843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2025,35 рублей</w:t>
            </w:r>
          </w:p>
        </w:tc>
        <w:tc>
          <w:tcPr>
            <w:tcW w:w="1559" w:type="dxa"/>
          </w:tcPr>
          <w:p w:rsidR="00405811" w:rsidRPr="007D214E" w:rsidRDefault="00405811" w:rsidP="009D25C6">
            <w:pPr>
              <w:spacing w:line="264" w:lineRule="auto"/>
              <w:jc w:val="center"/>
            </w:pPr>
            <w:r w:rsidRPr="007D214E">
              <w:t>3686,56 рублей</w:t>
            </w:r>
          </w:p>
        </w:tc>
      </w:tr>
    </w:tbl>
    <w:p w:rsidR="00405811" w:rsidRPr="00884BC3" w:rsidRDefault="00405811" w:rsidP="00772A38">
      <w:pPr>
        <w:spacing w:before="120" w:line="264" w:lineRule="auto"/>
        <w:ind w:firstLine="709"/>
        <w:jc w:val="both"/>
        <w:rPr>
          <w:i/>
          <w:sz w:val="28"/>
          <w:szCs w:val="28"/>
        </w:rPr>
      </w:pPr>
      <w:r w:rsidRPr="004E70E0">
        <w:rPr>
          <w:sz w:val="28"/>
          <w:szCs w:val="28"/>
        </w:rPr>
        <w:t xml:space="preserve">Выявлены случаи нарушения требований пункта 24 Административного регламента в части предоставления государственной услуги в виде </w:t>
      </w:r>
      <w:r>
        <w:rPr>
          <w:sz w:val="28"/>
          <w:szCs w:val="28"/>
        </w:rPr>
        <w:t xml:space="preserve">выплаты </w:t>
      </w:r>
      <w:r w:rsidRPr="004E70E0">
        <w:rPr>
          <w:sz w:val="28"/>
          <w:szCs w:val="28"/>
        </w:rPr>
        <w:t xml:space="preserve">стипендии гражданину реже одного раза в месяц при условии успеваемости и регулярного посещения занятий </w:t>
      </w:r>
      <w:r w:rsidRPr="00884BC3">
        <w:rPr>
          <w:i/>
          <w:sz w:val="28"/>
          <w:szCs w:val="28"/>
        </w:rPr>
        <w:t>в центрах занятости населения: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726B58">
        <w:rPr>
          <w:i/>
          <w:sz w:val="28"/>
          <w:szCs w:val="28"/>
        </w:rPr>
        <w:t>Терского района</w:t>
      </w:r>
      <w:r w:rsidRPr="00726B58">
        <w:rPr>
          <w:sz w:val="28"/>
          <w:szCs w:val="28"/>
        </w:rPr>
        <w:t xml:space="preserve"> - гражданке С</w:t>
      </w:r>
      <w:r w:rsidR="00726B58">
        <w:rPr>
          <w:sz w:val="28"/>
          <w:szCs w:val="28"/>
        </w:rPr>
        <w:t>.</w:t>
      </w:r>
      <w:r w:rsidRPr="00726B58">
        <w:rPr>
          <w:sz w:val="28"/>
          <w:szCs w:val="28"/>
        </w:rPr>
        <w:t>О.А. стипендия за периоды с 12 по 30 апреля и с 1 по 25 мая 2011 года была выплачена 30 мая 2011 года (платежное поручение); гражданину Б</w:t>
      </w:r>
      <w:r w:rsidR="00726B58">
        <w:rPr>
          <w:sz w:val="28"/>
          <w:szCs w:val="28"/>
        </w:rPr>
        <w:t>.</w:t>
      </w:r>
      <w:r w:rsidRPr="00726B58">
        <w:rPr>
          <w:sz w:val="28"/>
          <w:szCs w:val="28"/>
        </w:rPr>
        <w:t>К.К. стипендия за периоды с 6 по 30 июня и с 1 по 25 июля 2011 года была выплачена 2 августа 2011 года (платежное</w:t>
      </w:r>
      <w:r>
        <w:rPr>
          <w:sz w:val="28"/>
          <w:szCs w:val="28"/>
        </w:rPr>
        <w:t xml:space="preserve"> поручение)</w:t>
      </w:r>
      <w:r w:rsidRPr="004E70E0">
        <w:rPr>
          <w:sz w:val="28"/>
          <w:szCs w:val="28"/>
        </w:rPr>
        <w:t>;</w:t>
      </w:r>
      <w:proofErr w:type="gramEnd"/>
      <w:r w:rsidRPr="004E70E0">
        <w:rPr>
          <w:sz w:val="28"/>
          <w:szCs w:val="28"/>
        </w:rPr>
        <w:t xml:space="preserve"> гражданину К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А.Р. стипендия за периоды с 3 по 31 декабря 2011 года и с 1 по 25 января 2012 года была выплачена 13 февраля 2012 года</w:t>
      </w:r>
      <w:r>
        <w:rPr>
          <w:sz w:val="28"/>
          <w:szCs w:val="28"/>
        </w:rPr>
        <w:t xml:space="preserve"> (платежное поручение)</w:t>
      </w:r>
      <w:r w:rsidRPr="004E70E0">
        <w:rPr>
          <w:sz w:val="28"/>
          <w:szCs w:val="28"/>
        </w:rPr>
        <w:t>;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884BC3">
        <w:rPr>
          <w:i/>
          <w:sz w:val="28"/>
          <w:szCs w:val="28"/>
        </w:rPr>
        <w:t>Урванского района</w:t>
      </w:r>
      <w:r w:rsidRPr="004E70E0">
        <w:rPr>
          <w:sz w:val="28"/>
          <w:szCs w:val="28"/>
        </w:rPr>
        <w:t xml:space="preserve"> - гражданам Г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Р.Р., Е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З.Р. стипендия за периоды с 1 по 31 августа и с 1 по 30 сентября 2011 года была выплачена 20 октября 2011 года</w:t>
      </w:r>
      <w:r>
        <w:rPr>
          <w:sz w:val="28"/>
          <w:szCs w:val="28"/>
        </w:rPr>
        <w:t xml:space="preserve"> (платежное поручение)</w:t>
      </w:r>
      <w:r w:rsidRPr="004E70E0">
        <w:rPr>
          <w:sz w:val="28"/>
          <w:szCs w:val="28"/>
        </w:rPr>
        <w:t>.</w:t>
      </w:r>
    </w:p>
    <w:p w:rsidR="00405811" w:rsidRPr="004E70E0" w:rsidRDefault="00405811" w:rsidP="00772A38">
      <w:pPr>
        <w:spacing w:after="120" w:line="264" w:lineRule="auto"/>
        <w:ind w:firstLine="709"/>
        <w:jc w:val="both"/>
        <w:rPr>
          <w:sz w:val="28"/>
          <w:szCs w:val="28"/>
        </w:rPr>
      </w:pPr>
      <w:proofErr w:type="gramStart"/>
      <w:r w:rsidRPr="004E70E0">
        <w:rPr>
          <w:sz w:val="28"/>
          <w:szCs w:val="28"/>
        </w:rPr>
        <w:t xml:space="preserve">В ходе проверки выявлены случаи нарушения </w:t>
      </w:r>
      <w:r>
        <w:rPr>
          <w:sz w:val="28"/>
          <w:szCs w:val="28"/>
        </w:rPr>
        <w:t xml:space="preserve">максимальных </w:t>
      </w:r>
      <w:r w:rsidRPr="004E70E0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>вы</w:t>
      </w:r>
      <w:r w:rsidRPr="004E70E0">
        <w:rPr>
          <w:sz w:val="28"/>
          <w:szCs w:val="28"/>
        </w:rPr>
        <w:t xml:space="preserve">полнения административных процедур при предоставлении </w:t>
      </w:r>
      <w:r w:rsidRPr="004E70E0">
        <w:rPr>
          <w:sz w:val="28"/>
          <w:szCs w:val="28"/>
        </w:rPr>
        <w:lastRenderedPageBreak/>
        <w:t>государственной услуги в виде стипендии, установленных пунктами 27</w:t>
      </w:r>
      <w:r w:rsidR="00807BAC">
        <w:rPr>
          <w:sz w:val="28"/>
          <w:szCs w:val="28"/>
        </w:rPr>
        <w:t>8</w:t>
      </w:r>
      <w:r w:rsidRPr="004E70E0">
        <w:rPr>
          <w:sz w:val="28"/>
          <w:szCs w:val="28"/>
        </w:rPr>
        <w:t>-280 Административного регламента</w:t>
      </w:r>
      <w:r>
        <w:rPr>
          <w:sz w:val="28"/>
          <w:szCs w:val="28"/>
        </w:rPr>
        <w:t xml:space="preserve">, </w:t>
      </w:r>
      <w:r w:rsidRPr="005E13A7">
        <w:rPr>
          <w:sz w:val="28"/>
          <w:szCs w:val="28"/>
        </w:rPr>
        <w:t xml:space="preserve">связанных с формированием ведомости на выплату </w:t>
      </w:r>
      <w:r>
        <w:rPr>
          <w:sz w:val="28"/>
          <w:szCs w:val="28"/>
        </w:rPr>
        <w:t>стипендии</w:t>
      </w:r>
      <w:r w:rsidRPr="005E13A7">
        <w:rPr>
          <w:sz w:val="28"/>
          <w:szCs w:val="28"/>
        </w:rPr>
        <w:t>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отделение кредитной организации.</w:t>
      </w:r>
      <w:proofErr w:type="gramEnd"/>
      <w:r w:rsidRPr="004E70E0">
        <w:rPr>
          <w:sz w:val="28"/>
          <w:szCs w:val="28"/>
        </w:rPr>
        <w:t xml:space="preserve"> Например: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2126"/>
        <w:gridCol w:w="1843"/>
        <w:gridCol w:w="1843"/>
        <w:gridCol w:w="1843"/>
      </w:tblGrid>
      <w:tr w:rsidR="00405811" w:rsidRPr="004E70E0" w:rsidTr="009D25C6">
        <w:trPr>
          <w:tblHeader/>
        </w:trPr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Фамилия и инициалы гражданина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Регистрационный номер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Оплачиваемый период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Дата перечисления стипендии</w:t>
            </w:r>
            <w:r>
              <w:t xml:space="preserve"> (№ платежного поручения)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Период задержки выплаты стипендии</w:t>
            </w:r>
          </w:p>
        </w:tc>
      </w:tr>
      <w:tr w:rsidR="00405811" w:rsidRPr="004E70E0" w:rsidTr="009D25C6">
        <w:tc>
          <w:tcPr>
            <w:tcW w:w="9498" w:type="dxa"/>
            <w:gridSpan w:val="5"/>
          </w:tcPr>
          <w:p w:rsidR="00405811" w:rsidRPr="00884BC3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884BC3">
              <w:rPr>
                <w:i/>
              </w:rPr>
              <w:t>Центр занятости населения города Нальчика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А</w:t>
            </w:r>
            <w:r w:rsidR="00726B58">
              <w:t>.</w:t>
            </w:r>
            <w:r w:rsidRPr="00EC2246">
              <w:t xml:space="preserve"> А.А.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1 - 14 ноября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EC2246">
              <w:t>14 декабря 2011 года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>
              <w:t>(209865)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28 дней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А</w:t>
            </w:r>
            <w:r w:rsidR="00726B58">
              <w:t>.</w:t>
            </w:r>
            <w:r w:rsidRPr="00EC2246">
              <w:t>А.А.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1 - 8 сентября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EC2246">
              <w:t>28 октября 2011 года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>
              <w:t>(166126)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46 дней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Б</w:t>
            </w:r>
            <w:r w:rsidR="00726B58">
              <w:t>.</w:t>
            </w:r>
            <w:r w:rsidRPr="00EC2246">
              <w:t>Л.Б.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1 - 4 ноября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EC2246">
              <w:t>14 декабря 2011 года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>
              <w:t>(209865)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36 дней</w:t>
            </w:r>
          </w:p>
        </w:tc>
      </w:tr>
      <w:tr w:rsidR="00405811" w:rsidRPr="004E70E0" w:rsidTr="009D25C6">
        <w:tc>
          <w:tcPr>
            <w:tcW w:w="9498" w:type="dxa"/>
            <w:gridSpan w:val="5"/>
          </w:tcPr>
          <w:p w:rsidR="00405811" w:rsidRPr="00884BC3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884BC3">
              <w:rPr>
                <w:i/>
              </w:rPr>
              <w:t>Центр занятости населения Прохладненского района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Ф</w:t>
            </w:r>
            <w:r w:rsidR="00726B58">
              <w:t>.</w:t>
            </w:r>
            <w:r w:rsidRPr="00EC2246">
              <w:t>Д.К.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14 – 28 февраля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EC2246">
              <w:t>15 апреля 2011 года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>
              <w:t>(363, 364)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43 дня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К</w:t>
            </w:r>
            <w:r w:rsidR="00726B58">
              <w:t>.</w:t>
            </w:r>
            <w:r w:rsidRPr="00EC2246">
              <w:t xml:space="preserve"> В.З.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14 – 28 февраля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EC2246">
              <w:t>15 апреля 2011 года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>
              <w:t>(363, 364)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43 дня</w:t>
            </w:r>
          </w:p>
        </w:tc>
      </w:tr>
      <w:tr w:rsidR="00405811" w:rsidRPr="004E70E0" w:rsidTr="009D25C6">
        <w:tc>
          <w:tcPr>
            <w:tcW w:w="9498" w:type="dxa"/>
            <w:gridSpan w:val="5"/>
          </w:tcPr>
          <w:p w:rsidR="00405811" w:rsidRPr="00884BC3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884BC3">
              <w:rPr>
                <w:i/>
              </w:rPr>
              <w:t>Центр занятости населения Терского района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  <w:ind w:left="-57" w:right="-57"/>
            </w:pPr>
            <w:r w:rsidRPr="00EC2246">
              <w:t>М</w:t>
            </w:r>
            <w:r w:rsidR="00726B58">
              <w:t>.</w:t>
            </w:r>
            <w:r w:rsidRPr="00EC2246">
              <w:t>И.В.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26 августа – 20 сентября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EC2246">
              <w:t>26 октября 2011 года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>
              <w:t>(163206)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34 дня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  <w:ind w:left="-57" w:right="-57"/>
            </w:pPr>
            <w:r w:rsidRPr="00EC2246">
              <w:t>К</w:t>
            </w:r>
            <w:r w:rsidR="00726B58">
              <w:t>.</w:t>
            </w:r>
            <w:r w:rsidRPr="00EC2246">
              <w:t>А.А.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5 июля - 5 августа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  <w:jc w:val="center"/>
            </w:pPr>
            <w:r w:rsidRPr="00EC2246">
              <w:t>5 сентября 2011 года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>
              <w:t>(113113)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26 дней</w:t>
            </w:r>
          </w:p>
        </w:tc>
      </w:tr>
      <w:tr w:rsidR="00405811" w:rsidRPr="004E70E0" w:rsidTr="009D25C6">
        <w:tc>
          <w:tcPr>
            <w:tcW w:w="9498" w:type="dxa"/>
            <w:gridSpan w:val="5"/>
          </w:tcPr>
          <w:p w:rsidR="00405811" w:rsidRPr="00884BC3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884BC3">
              <w:rPr>
                <w:i/>
              </w:rPr>
              <w:t>Центр занятости населения Урванского района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Г</w:t>
            </w:r>
            <w:r w:rsidR="00726B58">
              <w:t>.</w:t>
            </w:r>
            <w:r w:rsidRPr="00EC2246">
              <w:t> Р.Р.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</w:pPr>
            <w:r w:rsidRPr="00EC2246">
              <w:t>13 – 31 июля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</w:pPr>
            <w:r w:rsidRPr="00EC2246">
              <w:t>22 сентября 2011 года</w:t>
            </w:r>
          </w:p>
          <w:p w:rsidR="00405811" w:rsidRPr="00EC2246" w:rsidRDefault="00405811" w:rsidP="009D25C6">
            <w:pPr>
              <w:spacing w:line="264" w:lineRule="auto"/>
            </w:pPr>
            <w:r>
              <w:t>(128096)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</w:pPr>
            <w:r w:rsidRPr="00EC2246">
              <w:t>50 дней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Е</w:t>
            </w:r>
            <w:r w:rsidR="00726B58">
              <w:t>.</w:t>
            </w:r>
            <w:r w:rsidRPr="00EC2246">
              <w:t> З.Р.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</w:pPr>
            <w:r w:rsidRPr="00EC2246">
              <w:t>13 – 31 июля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</w:pPr>
            <w:r w:rsidRPr="00EC2246">
              <w:t>22 сентября 2011 года</w:t>
            </w:r>
          </w:p>
          <w:p w:rsidR="00405811" w:rsidRPr="00EC2246" w:rsidRDefault="00405811" w:rsidP="009D25C6">
            <w:pPr>
              <w:spacing w:line="264" w:lineRule="auto"/>
            </w:pPr>
            <w:r>
              <w:t>(128099)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</w:pPr>
            <w:r w:rsidRPr="00EC2246">
              <w:t>50 дней</w:t>
            </w:r>
          </w:p>
        </w:tc>
      </w:tr>
      <w:tr w:rsidR="00405811" w:rsidRPr="004E70E0" w:rsidTr="009D25C6">
        <w:tc>
          <w:tcPr>
            <w:tcW w:w="9498" w:type="dxa"/>
            <w:gridSpan w:val="5"/>
          </w:tcPr>
          <w:p w:rsidR="00405811" w:rsidRPr="00884BC3" w:rsidRDefault="00405811" w:rsidP="009D25C6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884BC3">
              <w:rPr>
                <w:i/>
              </w:rPr>
              <w:lastRenderedPageBreak/>
              <w:t>Центр занятости населения Черекского района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Г</w:t>
            </w:r>
            <w:r w:rsidR="00726B58">
              <w:t>.</w:t>
            </w:r>
            <w:r w:rsidRPr="00EC2246">
              <w:t>А.С.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</w:pPr>
            <w:r w:rsidRPr="00EC2246">
              <w:t>1 – 12 апреля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</w:pPr>
            <w:r w:rsidRPr="00EC2246">
              <w:t>11 мая 2011 года</w:t>
            </w:r>
          </w:p>
          <w:p w:rsidR="00405811" w:rsidRPr="00EC2246" w:rsidRDefault="00405811" w:rsidP="009D25C6">
            <w:pPr>
              <w:spacing w:line="264" w:lineRule="auto"/>
            </w:pPr>
            <w:r>
              <w:t>(151133)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</w:pPr>
            <w:r w:rsidRPr="00EC2246">
              <w:t>28 дней</w:t>
            </w:r>
          </w:p>
        </w:tc>
      </w:tr>
      <w:tr w:rsidR="00405811" w:rsidRPr="004E70E0" w:rsidTr="009D25C6">
        <w:tc>
          <w:tcPr>
            <w:tcW w:w="1843" w:type="dxa"/>
          </w:tcPr>
          <w:p w:rsidR="00405811" w:rsidRPr="00EC2246" w:rsidRDefault="00405811" w:rsidP="00726B58">
            <w:pPr>
              <w:spacing w:line="264" w:lineRule="auto"/>
            </w:pPr>
            <w:r w:rsidRPr="00EC2246">
              <w:t>Б</w:t>
            </w:r>
            <w:r w:rsidR="00726B58">
              <w:t>.</w:t>
            </w:r>
            <w:r w:rsidRPr="00EC2246">
              <w:t xml:space="preserve"> М.Х.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</w:pPr>
            <w:r w:rsidRPr="00EC2246">
              <w:t>1 – 13 мая 2011 года</w:t>
            </w:r>
          </w:p>
        </w:tc>
        <w:tc>
          <w:tcPr>
            <w:tcW w:w="1843" w:type="dxa"/>
          </w:tcPr>
          <w:p w:rsidR="00405811" w:rsidRDefault="00405811" w:rsidP="009D25C6">
            <w:pPr>
              <w:spacing w:line="264" w:lineRule="auto"/>
            </w:pPr>
            <w:r w:rsidRPr="00EC2246">
              <w:t>15 июня 2011 года</w:t>
            </w:r>
          </w:p>
          <w:p w:rsidR="00405811" w:rsidRPr="00EC2246" w:rsidRDefault="00405811" w:rsidP="009D25C6">
            <w:pPr>
              <w:spacing w:line="264" w:lineRule="auto"/>
            </w:pPr>
            <w:r>
              <w:t>(44725)</w:t>
            </w:r>
          </w:p>
        </w:tc>
        <w:tc>
          <w:tcPr>
            <w:tcW w:w="1843" w:type="dxa"/>
          </w:tcPr>
          <w:p w:rsidR="00405811" w:rsidRPr="00EC2246" w:rsidRDefault="00405811" w:rsidP="009D25C6">
            <w:pPr>
              <w:spacing w:line="264" w:lineRule="auto"/>
            </w:pPr>
            <w:r w:rsidRPr="00EC2246">
              <w:t>29 дней</w:t>
            </w:r>
          </w:p>
        </w:tc>
      </w:tr>
    </w:tbl>
    <w:p w:rsidR="00405811" w:rsidRDefault="00405811" w:rsidP="00772A38">
      <w:pPr>
        <w:spacing w:before="120" w:line="264" w:lineRule="auto"/>
        <w:ind w:firstLine="709"/>
        <w:jc w:val="both"/>
        <w:rPr>
          <w:sz w:val="28"/>
          <w:szCs w:val="28"/>
        </w:rPr>
      </w:pPr>
      <w:r w:rsidRPr="00F829D8">
        <w:rPr>
          <w:sz w:val="28"/>
          <w:szCs w:val="28"/>
        </w:rPr>
        <w:t>В качестве основной причины задержки выплат гражданам стипендии работниками центров занятости населения приводится несвоевременное представление учебными заведениями табелей о посещении занятий гражданином и справок об успеваемости гражданина. В то же время в договорах об организации подготовки, переподготовки и повышения квалификации безработных граждан, заключаемых центрами занятости населения и учебными заведениями, не включается условие, устанавливающее определенные сроки и порядок представления вышеназванных документов. В эти договоры включается лишь условия об</w:t>
      </w:r>
      <w:r>
        <w:rPr>
          <w:sz w:val="28"/>
          <w:szCs w:val="28"/>
        </w:rPr>
        <w:t xml:space="preserve"> обязанности учебного заведения «ежемесячно информировать «Центр занятости» об успеваемости и посещаемости, направленных на обучение граждан».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Учитывая, что заключаемые договоры соответствуют рекомендуемым Государственным комитетом типовым договорам на подготовку, переподготовку и повышение квалификации безработных граждан (утверждены начальником управления Федеральной государственной службы занятости населения по Кабардино-Балкарской Республике 26 и 27 октября 2006 года), можно сделать вывод о недостаточной организации работы Государственного комитета в </w:t>
      </w:r>
      <w:r w:rsidR="000C7510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обеспечени</w:t>
      </w:r>
      <w:r w:rsidR="000C7510">
        <w:rPr>
          <w:sz w:val="28"/>
          <w:szCs w:val="28"/>
        </w:rPr>
        <w:t>я</w:t>
      </w:r>
      <w:r w:rsidR="00FD28B6">
        <w:rPr>
          <w:sz w:val="28"/>
          <w:szCs w:val="28"/>
        </w:rPr>
        <w:t xml:space="preserve"> соблюдения</w:t>
      </w:r>
      <w:r>
        <w:rPr>
          <w:sz w:val="28"/>
          <w:szCs w:val="28"/>
        </w:rPr>
        <w:t xml:space="preserve"> прав получателей государственной услуги в виде выплаты стипендии.</w:t>
      </w:r>
      <w:proofErr w:type="gramEnd"/>
    </w:p>
    <w:p w:rsidR="00405811" w:rsidRPr="0001470A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01470A">
        <w:rPr>
          <w:sz w:val="28"/>
          <w:szCs w:val="28"/>
        </w:rPr>
        <w:t>В соответствии с пунктами 17</w:t>
      </w:r>
      <w:r>
        <w:rPr>
          <w:sz w:val="28"/>
          <w:szCs w:val="28"/>
        </w:rPr>
        <w:t>8</w:t>
      </w:r>
      <w:r w:rsidRPr="0001470A">
        <w:rPr>
          <w:sz w:val="28"/>
          <w:szCs w:val="28"/>
        </w:rPr>
        <w:t xml:space="preserve"> и 189 Административного регламента назначение получателю государственной услуги в виде стипендии осуществляется за фактическое количество дней профессионального обучения на основании приказа центра занятости населения о назначении стипендии, табеля учебного заведения о посещении занятий и при последующих начислениях - справки об успеваемости. 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01470A">
        <w:rPr>
          <w:sz w:val="28"/>
          <w:szCs w:val="28"/>
        </w:rPr>
        <w:t xml:space="preserve">Вместе с тем в нарушение данных требований имели место факты, когда административные действия по начислению и перечислению стипендии </w:t>
      </w:r>
      <w:r w:rsidRPr="0001470A">
        <w:rPr>
          <w:sz w:val="28"/>
          <w:szCs w:val="28"/>
        </w:rPr>
        <w:lastRenderedPageBreak/>
        <w:t>получателю государственной услуги осуществлялись ранее наступления установленного периода, то есть оплачивались дни занятий до момента их фактического наступления</w:t>
      </w:r>
      <w:r w:rsidRPr="004E70E0">
        <w:rPr>
          <w:sz w:val="28"/>
          <w:szCs w:val="28"/>
        </w:rPr>
        <w:t xml:space="preserve"> в </w:t>
      </w:r>
      <w:r w:rsidRPr="00884BC3">
        <w:rPr>
          <w:i/>
          <w:sz w:val="28"/>
          <w:szCs w:val="28"/>
        </w:rPr>
        <w:t>центрах занятости населения: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884BC3">
        <w:rPr>
          <w:i/>
          <w:sz w:val="28"/>
          <w:szCs w:val="28"/>
        </w:rPr>
        <w:t>города Нальчика</w:t>
      </w:r>
      <w:r w:rsidRPr="004E7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E70E0">
        <w:rPr>
          <w:sz w:val="28"/>
          <w:szCs w:val="28"/>
        </w:rPr>
        <w:t>гражданам А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И.Н., С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З.Б., А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К.А. и ряду других граждан стипендия за период с 1 по 30 декабря 2011 года была выплачена 22 декабря 2011 года</w:t>
      </w:r>
      <w:r>
        <w:rPr>
          <w:sz w:val="28"/>
          <w:szCs w:val="28"/>
        </w:rPr>
        <w:t xml:space="preserve"> (платежное поручение</w:t>
      </w:r>
      <w:r w:rsidRPr="004E70E0">
        <w:rPr>
          <w:sz w:val="28"/>
          <w:szCs w:val="28"/>
        </w:rPr>
        <w:t>);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884BC3">
        <w:rPr>
          <w:i/>
          <w:sz w:val="28"/>
          <w:szCs w:val="28"/>
        </w:rPr>
        <w:t>Прохладненского района</w:t>
      </w:r>
      <w:r w:rsidRPr="004E7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E70E0">
        <w:rPr>
          <w:sz w:val="28"/>
          <w:szCs w:val="28"/>
        </w:rPr>
        <w:t>гражданам Н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А.З. </w:t>
      </w:r>
      <w:r w:rsidR="00726B58"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Ж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А.Р., К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А.Н. и ряду других граждан стипендия за период с 1 по 17 декабря 2011 года была выплачена 1</w:t>
      </w:r>
      <w:r>
        <w:rPr>
          <w:sz w:val="28"/>
          <w:szCs w:val="28"/>
        </w:rPr>
        <w:t>5</w:t>
      </w:r>
      <w:r w:rsidRPr="004E70E0">
        <w:rPr>
          <w:sz w:val="28"/>
          <w:szCs w:val="28"/>
        </w:rPr>
        <w:t xml:space="preserve"> декабря 2011 года</w:t>
      </w:r>
      <w:r>
        <w:rPr>
          <w:sz w:val="28"/>
          <w:szCs w:val="28"/>
        </w:rPr>
        <w:t xml:space="preserve"> (платежное поручение</w:t>
      </w:r>
      <w:r w:rsidRPr="004E70E0">
        <w:rPr>
          <w:sz w:val="28"/>
          <w:szCs w:val="28"/>
        </w:rPr>
        <w:t>);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884BC3">
        <w:rPr>
          <w:i/>
          <w:sz w:val="28"/>
          <w:szCs w:val="28"/>
        </w:rPr>
        <w:t>Урванского района</w:t>
      </w:r>
      <w:r w:rsidRPr="004E7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E70E0">
        <w:rPr>
          <w:sz w:val="28"/>
          <w:szCs w:val="28"/>
        </w:rPr>
        <w:t>гражданам Г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Р.Р., Е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З.Р. стипендия за период с 1 по 31 декабря 2011 года была выплачена 29 декабря 2011 года</w:t>
      </w:r>
      <w:r>
        <w:rPr>
          <w:sz w:val="28"/>
          <w:szCs w:val="28"/>
        </w:rPr>
        <w:t xml:space="preserve"> (платежное поручение)</w:t>
      </w:r>
      <w:r w:rsidRPr="004E70E0">
        <w:rPr>
          <w:sz w:val="28"/>
          <w:szCs w:val="28"/>
        </w:rPr>
        <w:t>;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884BC3">
        <w:rPr>
          <w:i/>
          <w:sz w:val="28"/>
          <w:szCs w:val="28"/>
        </w:rPr>
        <w:t>Черекского района</w:t>
      </w:r>
      <w:r w:rsidRPr="004E7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E70E0">
        <w:rPr>
          <w:sz w:val="28"/>
          <w:szCs w:val="28"/>
        </w:rPr>
        <w:t>гражданам А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И.Х., Н</w:t>
      </w:r>
      <w:r w:rsidR="00726B58">
        <w:rPr>
          <w:sz w:val="28"/>
          <w:szCs w:val="28"/>
        </w:rPr>
        <w:t>.</w:t>
      </w:r>
      <w:r w:rsidRPr="004E70E0">
        <w:rPr>
          <w:sz w:val="28"/>
          <w:szCs w:val="28"/>
        </w:rPr>
        <w:t>А.Б. стипендия за период с 1 по 31 декабря 2011 года была выплачена 26 декабря 2011 года</w:t>
      </w:r>
      <w:r>
        <w:rPr>
          <w:sz w:val="28"/>
          <w:szCs w:val="28"/>
        </w:rPr>
        <w:t xml:space="preserve"> (платежное поручение</w:t>
      </w:r>
      <w:r w:rsidRPr="004E70E0">
        <w:rPr>
          <w:sz w:val="28"/>
          <w:szCs w:val="28"/>
        </w:rPr>
        <w:t>).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</w:t>
      </w:r>
      <w:r w:rsidRPr="004E70E0">
        <w:rPr>
          <w:sz w:val="28"/>
          <w:szCs w:val="28"/>
        </w:rPr>
        <w:t>пункт</w:t>
      </w:r>
      <w:r>
        <w:rPr>
          <w:sz w:val="28"/>
          <w:szCs w:val="28"/>
        </w:rPr>
        <w:t>ов 21, 21.6 и</w:t>
      </w:r>
      <w:r w:rsidRPr="004E70E0">
        <w:rPr>
          <w:sz w:val="28"/>
          <w:szCs w:val="28"/>
        </w:rPr>
        <w:t xml:space="preserve"> 21.7 Административного регламента</w:t>
      </w:r>
      <w:r>
        <w:rPr>
          <w:sz w:val="28"/>
          <w:szCs w:val="28"/>
        </w:rPr>
        <w:t xml:space="preserve"> документами необходимыми для предоставления государственной услуги в виде выплаты стипендии являются </w:t>
      </w:r>
      <w:r w:rsidRPr="004E70E0">
        <w:rPr>
          <w:sz w:val="28"/>
          <w:szCs w:val="28"/>
        </w:rPr>
        <w:t>табел</w:t>
      </w:r>
      <w:r>
        <w:rPr>
          <w:sz w:val="28"/>
          <w:szCs w:val="28"/>
        </w:rPr>
        <w:t>ь учебного заведения</w:t>
      </w:r>
      <w:r w:rsidRPr="004E70E0">
        <w:rPr>
          <w:sz w:val="28"/>
          <w:szCs w:val="28"/>
        </w:rPr>
        <w:t xml:space="preserve"> о посещении занятий гражданином</w:t>
      </w:r>
      <w:r>
        <w:rPr>
          <w:sz w:val="28"/>
          <w:szCs w:val="28"/>
        </w:rPr>
        <w:t>,</w:t>
      </w:r>
      <w:r w:rsidRPr="00C05C2F"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направленн</w:t>
      </w:r>
      <w:r>
        <w:rPr>
          <w:sz w:val="28"/>
          <w:szCs w:val="28"/>
        </w:rPr>
        <w:t>ым</w:t>
      </w:r>
      <w:r w:rsidRPr="004E70E0">
        <w:rPr>
          <w:sz w:val="28"/>
          <w:szCs w:val="28"/>
        </w:rPr>
        <w:t xml:space="preserve"> центром занятости населения на профессиональное обучение</w:t>
      </w:r>
      <w:r>
        <w:rPr>
          <w:sz w:val="28"/>
          <w:szCs w:val="28"/>
        </w:rPr>
        <w:t xml:space="preserve"> и </w:t>
      </w:r>
      <w:r w:rsidRPr="004E70E0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4E70E0">
        <w:rPr>
          <w:sz w:val="28"/>
          <w:szCs w:val="28"/>
        </w:rPr>
        <w:t xml:space="preserve"> об успеваемости </w:t>
      </w:r>
      <w:r>
        <w:rPr>
          <w:sz w:val="28"/>
          <w:szCs w:val="28"/>
        </w:rPr>
        <w:t xml:space="preserve">данного </w:t>
      </w:r>
      <w:r w:rsidRPr="004E70E0">
        <w:rPr>
          <w:sz w:val="28"/>
          <w:szCs w:val="28"/>
        </w:rPr>
        <w:t>гражданина.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р</w:t>
      </w:r>
      <w:r w:rsidRPr="004E70E0">
        <w:rPr>
          <w:sz w:val="28"/>
          <w:szCs w:val="28"/>
        </w:rPr>
        <w:t xml:space="preserve">аботниками </w:t>
      </w:r>
      <w:r w:rsidRPr="00884BC3">
        <w:rPr>
          <w:i/>
          <w:sz w:val="28"/>
          <w:szCs w:val="28"/>
        </w:rPr>
        <w:t>центра занятости населения Терского района</w:t>
      </w:r>
      <w:r w:rsidRPr="004E70E0">
        <w:rPr>
          <w:sz w:val="28"/>
          <w:szCs w:val="28"/>
        </w:rPr>
        <w:t xml:space="preserve"> государственная услуга в виде </w:t>
      </w:r>
      <w:r>
        <w:rPr>
          <w:sz w:val="28"/>
          <w:szCs w:val="28"/>
        </w:rPr>
        <w:t xml:space="preserve">выплаты </w:t>
      </w:r>
      <w:r w:rsidRPr="004E70E0">
        <w:rPr>
          <w:sz w:val="28"/>
          <w:szCs w:val="28"/>
        </w:rPr>
        <w:t xml:space="preserve">стипендии предоставляется гражданам в отсутствие справки об успеваемости гражданина, направленного центром занятости населения на профессиональное обучение, что является нарушением </w:t>
      </w:r>
      <w:r>
        <w:rPr>
          <w:sz w:val="28"/>
          <w:szCs w:val="28"/>
        </w:rPr>
        <w:t xml:space="preserve">требований </w:t>
      </w:r>
      <w:r w:rsidRPr="004E70E0">
        <w:rPr>
          <w:sz w:val="28"/>
          <w:szCs w:val="28"/>
        </w:rPr>
        <w:t>пункт</w:t>
      </w:r>
      <w:r>
        <w:rPr>
          <w:sz w:val="28"/>
          <w:szCs w:val="28"/>
        </w:rPr>
        <w:t>ов 21 и</w:t>
      </w:r>
      <w:r w:rsidRPr="004E70E0">
        <w:rPr>
          <w:sz w:val="28"/>
          <w:szCs w:val="28"/>
        </w:rPr>
        <w:t xml:space="preserve"> 21.7 Административного регламента.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В ряде центров занятости населения не выполняются требования пункта 173 Административного регламента в части изготовления работником центра занятости населения копии приказа о назначении, размере и сроках выплаты стипендии и приобщения ее к личному делу получателя государственной услуги. При этом в нарушение вышеназванной правовой нормы подлинник данного приказа приобщается к личному делу получателя государственной услуги, а не подшивается к аналогичным документам в соответствии с номенклатурой дел центра занятости населения. Такой порядок выполнения административных действий имеет место в </w:t>
      </w:r>
      <w:r w:rsidRPr="00884BC3">
        <w:rPr>
          <w:i/>
          <w:sz w:val="28"/>
          <w:szCs w:val="28"/>
        </w:rPr>
        <w:t>центрах занятости населения: города Нальчика; Терского района; Урванского района</w:t>
      </w:r>
      <w:r w:rsidRPr="004E70E0">
        <w:rPr>
          <w:sz w:val="28"/>
          <w:szCs w:val="28"/>
        </w:rPr>
        <w:t xml:space="preserve">. 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нарушение</w:t>
      </w:r>
      <w:r w:rsidRPr="004E70E0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E70E0">
        <w:rPr>
          <w:sz w:val="28"/>
          <w:szCs w:val="28"/>
        </w:rPr>
        <w:t xml:space="preserve"> пункта 175 Административного регламента </w:t>
      </w:r>
      <w:r>
        <w:rPr>
          <w:sz w:val="28"/>
          <w:szCs w:val="28"/>
        </w:rPr>
        <w:t xml:space="preserve">действия по выводу на печатающее устройство </w:t>
      </w:r>
      <w:r w:rsidRPr="004E70E0">
        <w:rPr>
          <w:sz w:val="28"/>
          <w:szCs w:val="28"/>
        </w:rPr>
        <w:t>бланк</w:t>
      </w:r>
      <w:r>
        <w:rPr>
          <w:sz w:val="28"/>
          <w:szCs w:val="28"/>
        </w:rPr>
        <w:t>а</w:t>
      </w:r>
      <w:r w:rsidRPr="004E70E0">
        <w:rPr>
          <w:sz w:val="28"/>
          <w:szCs w:val="28"/>
        </w:rPr>
        <w:t xml:space="preserve"> личной карточки учета гражданина, направленного центром</w:t>
      </w:r>
      <w:r>
        <w:rPr>
          <w:sz w:val="28"/>
          <w:szCs w:val="28"/>
        </w:rPr>
        <w:t xml:space="preserve"> занятости населения</w:t>
      </w:r>
      <w:r w:rsidRPr="004E70E0">
        <w:rPr>
          <w:sz w:val="28"/>
          <w:szCs w:val="28"/>
        </w:rPr>
        <w:t xml:space="preserve"> на </w:t>
      </w:r>
      <w:r w:rsidRPr="004E70E0">
        <w:rPr>
          <w:sz w:val="28"/>
          <w:szCs w:val="28"/>
        </w:rPr>
        <w:lastRenderedPageBreak/>
        <w:t xml:space="preserve">профессиональное обучение (приложение № 19 к Административному регламенту) и приобщения ее к личному делу получателя государственной услуги </w:t>
      </w:r>
      <w:r>
        <w:rPr>
          <w:sz w:val="28"/>
          <w:szCs w:val="28"/>
        </w:rPr>
        <w:t>не осуществляются работниками</w:t>
      </w:r>
      <w:r w:rsidRPr="004E70E0">
        <w:rPr>
          <w:sz w:val="28"/>
          <w:szCs w:val="28"/>
        </w:rPr>
        <w:t xml:space="preserve"> </w:t>
      </w:r>
      <w:r w:rsidRPr="002468CE">
        <w:rPr>
          <w:i/>
          <w:sz w:val="28"/>
          <w:szCs w:val="28"/>
        </w:rPr>
        <w:t xml:space="preserve">центров </w:t>
      </w:r>
      <w:r w:rsidRPr="00884BC3">
        <w:rPr>
          <w:i/>
          <w:sz w:val="28"/>
          <w:szCs w:val="28"/>
        </w:rPr>
        <w:t>занятости населения: города Нальчика; Прохладненского района; Терского района;</w:t>
      </w:r>
      <w:proofErr w:type="gramEnd"/>
      <w:r w:rsidRPr="00884BC3">
        <w:rPr>
          <w:i/>
          <w:sz w:val="28"/>
          <w:szCs w:val="28"/>
        </w:rPr>
        <w:t xml:space="preserve"> Черекского района</w:t>
      </w:r>
      <w:r w:rsidRPr="004E70E0">
        <w:rPr>
          <w:sz w:val="28"/>
          <w:szCs w:val="28"/>
        </w:rPr>
        <w:t>.</w:t>
      </w:r>
    </w:p>
    <w:p w:rsidR="00405811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Во </w:t>
      </w:r>
      <w:r w:rsidRPr="002468CE">
        <w:rPr>
          <w:i/>
          <w:sz w:val="28"/>
          <w:szCs w:val="28"/>
        </w:rPr>
        <w:t>всех проверенных центрах занятости населения</w:t>
      </w:r>
      <w:r w:rsidRPr="004E70E0">
        <w:rPr>
          <w:sz w:val="28"/>
          <w:szCs w:val="28"/>
        </w:rPr>
        <w:t xml:space="preserve"> не выполняются требования пункта 189 Административного регламента, в соответствии с которым табель учебного заведения о посещении занятий гражданином и справка об успеваемости должны содержаться в личном деле получателя государственной услуги.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22063A">
        <w:rPr>
          <w:sz w:val="28"/>
          <w:szCs w:val="28"/>
        </w:rPr>
        <w:t xml:space="preserve">В нарушение требований пунктов 190 - 198 Административного регламента действия по принятию решения о прекращении предоставления государственной услуги в виде выплаты стипендии в связи с истечением периода обучения гражданина, признанного в установленном порядке безработным, направленного центром занятости населения на профессиональное обучение, и оформления данного решения соответствующим приказом центра занятости населения не осуществляются работниками </w:t>
      </w:r>
      <w:r w:rsidRPr="00884BC3">
        <w:rPr>
          <w:i/>
          <w:sz w:val="28"/>
          <w:szCs w:val="28"/>
        </w:rPr>
        <w:t>центров занятости населения: города Нальчика;</w:t>
      </w:r>
      <w:proofErr w:type="gramEnd"/>
      <w:r w:rsidRPr="00884BC3">
        <w:rPr>
          <w:i/>
          <w:sz w:val="28"/>
          <w:szCs w:val="28"/>
        </w:rPr>
        <w:t xml:space="preserve"> Терского района; Черекского района</w:t>
      </w:r>
      <w:r w:rsidRPr="0022063A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 </w:t>
      </w:r>
    </w:p>
    <w:p w:rsidR="00405811" w:rsidRPr="00B90C49" w:rsidRDefault="00405811" w:rsidP="004E70E0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B90C49">
        <w:rPr>
          <w:i/>
          <w:sz w:val="28"/>
          <w:szCs w:val="28"/>
        </w:rPr>
        <w:t>3.</w:t>
      </w:r>
      <w:r w:rsidRPr="00556642">
        <w:rPr>
          <w:sz w:val="28"/>
          <w:szCs w:val="28"/>
        </w:rPr>
        <w:t xml:space="preserve"> </w:t>
      </w:r>
      <w:r w:rsidRPr="00B90C49">
        <w:rPr>
          <w:i/>
          <w:sz w:val="28"/>
          <w:szCs w:val="28"/>
        </w:rPr>
        <w:t xml:space="preserve">Выплата материальной помощи в связи с истечением установленного </w:t>
      </w:r>
      <w:hyperlink r:id="rId18" w:history="1">
        <w:r w:rsidRPr="00B90C49">
          <w:rPr>
            <w:i/>
            <w:sz w:val="28"/>
            <w:szCs w:val="28"/>
          </w:rPr>
          <w:t>периода</w:t>
        </w:r>
      </w:hyperlink>
      <w:r w:rsidRPr="00B90C49">
        <w:rPr>
          <w:i/>
          <w:sz w:val="28"/>
          <w:szCs w:val="28"/>
        </w:rPr>
        <w:t xml:space="preserve"> выплаты пособия по безработице.</w:t>
      </w:r>
    </w:p>
    <w:p w:rsidR="00EB60DB" w:rsidRPr="004E70E0" w:rsidRDefault="00EB60DB" w:rsidP="00EB60DB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E70E0">
        <w:rPr>
          <w:sz w:val="28"/>
          <w:szCs w:val="28"/>
        </w:rPr>
        <w:t>В 2011 году общее количество получателей государственной услуги по осуществлению социальных выплат в виде материальной помощи безработным гражданам утратившим право на пособие по безработице в связи с истечением установленного периода его выплаты, составило 772 человека</w:t>
      </w:r>
      <w:r>
        <w:rPr>
          <w:sz w:val="28"/>
          <w:szCs w:val="28"/>
        </w:rPr>
        <w:t>, которым было выплачено</w:t>
      </w:r>
      <w:r w:rsidRPr="004E70E0">
        <w:rPr>
          <w:sz w:val="28"/>
          <w:szCs w:val="28"/>
        </w:rPr>
        <w:t xml:space="preserve"> 1471,3 тыс. рублей, в 2012 году (по состоянию на 1 февраля) составило 143 человека</w:t>
      </w:r>
      <w:r>
        <w:rPr>
          <w:sz w:val="28"/>
          <w:szCs w:val="28"/>
        </w:rPr>
        <w:t>,</w:t>
      </w:r>
      <w:r w:rsidRPr="004E70E0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 было выплачено</w:t>
      </w:r>
      <w:r w:rsidRPr="004E70E0">
        <w:rPr>
          <w:sz w:val="28"/>
          <w:szCs w:val="28"/>
        </w:rPr>
        <w:t xml:space="preserve"> 82,8 тыс. рублей.</w:t>
      </w:r>
      <w:proofErr w:type="gramEnd"/>
    </w:p>
    <w:p w:rsidR="00EB60DB" w:rsidRPr="004E70E0" w:rsidRDefault="00EB60DB" w:rsidP="00EB60DB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E70E0">
        <w:rPr>
          <w:sz w:val="28"/>
          <w:szCs w:val="28"/>
        </w:rPr>
        <w:t>В результате проведенной проверки выявлены нарушения требований, установленных подпунктом «в» пункта 8 Положения о порядке финансирования</w:t>
      </w:r>
      <w:r w:rsidRPr="004E70E0">
        <w:rPr>
          <w:color w:val="000000"/>
          <w:sz w:val="28"/>
          <w:szCs w:val="28"/>
        </w:rPr>
        <w:t xml:space="preserve"> мероприятий по содействию занятости населения и социальной поддержке безработных граждан, </w:t>
      </w:r>
      <w:r w:rsidRPr="004E70E0">
        <w:rPr>
          <w:sz w:val="28"/>
          <w:szCs w:val="28"/>
        </w:rPr>
        <w:t>утвержденного Приказом Министерства здравоохранения и социального развития Российской Ф</w:t>
      </w:r>
      <w:r>
        <w:rPr>
          <w:sz w:val="28"/>
          <w:szCs w:val="28"/>
        </w:rPr>
        <w:t>едерации от 29 июля 2005 года № </w:t>
      </w:r>
      <w:r w:rsidRPr="004E70E0">
        <w:rPr>
          <w:sz w:val="28"/>
          <w:szCs w:val="28"/>
        </w:rPr>
        <w:t>485 «Об утверждении Положения о порядке финансирования</w:t>
      </w:r>
      <w:r w:rsidRPr="004E70E0">
        <w:rPr>
          <w:color w:val="000000"/>
          <w:sz w:val="28"/>
          <w:szCs w:val="28"/>
        </w:rPr>
        <w:t xml:space="preserve"> мероприятий по содействию занятости населения и социальной поддержке безработных граждан» в части назначения</w:t>
      </w:r>
      <w:proofErr w:type="gramEnd"/>
      <w:r w:rsidRPr="004E70E0">
        <w:rPr>
          <w:color w:val="000000"/>
          <w:sz w:val="28"/>
          <w:szCs w:val="28"/>
        </w:rPr>
        <w:t xml:space="preserve"> материальной помощи безработным гражданам, утратившим право на пособие по безработице в связи с истечением установленного законодательством Российской Федерации о занятости населения периода его выплаты, в размере не выше минимальной величины пособия по безработице, </w:t>
      </w:r>
      <w:r w:rsidRPr="004E70E0">
        <w:rPr>
          <w:color w:val="000000"/>
          <w:sz w:val="28"/>
          <w:szCs w:val="28"/>
        </w:rPr>
        <w:lastRenderedPageBreak/>
        <w:t>увеличенного на размер районного коэффициента. Так</w:t>
      </w:r>
      <w:r>
        <w:rPr>
          <w:color w:val="000000"/>
          <w:sz w:val="28"/>
          <w:szCs w:val="28"/>
        </w:rPr>
        <w:t>,</w:t>
      </w:r>
      <w:r w:rsidRPr="004E70E0">
        <w:rPr>
          <w:color w:val="000000"/>
          <w:sz w:val="28"/>
          <w:szCs w:val="28"/>
        </w:rPr>
        <w:t xml:space="preserve"> в </w:t>
      </w:r>
      <w:r w:rsidRPr="006736F0">
        <w:rPr>
          <w:i/>
          <w:color w:val="000000"/>
          <w:sz w:val="28"/>
          <w:szCs w:val="28"/>
        </w:rPr>
        <w:t>центре занятости населения Терского района</w:t>
      </w:r>
      <w:r w:rsidRPr="004E70E0">
        <w:rPr>
          <w:color w:val="000000"/>
          <w:sz w:val="28"/>
          <w:szCs w:val="28"/>
        </w:rPr>
        <w:t xml:space="preserve"> гражданам: </w:t>
      </w:r>
      <w:proofErr w:type="gramStart"/>
      <w:r w:rsidRPr="004E70E0">
        <w:rPr>
          <w:color w:val="000000"/>
          <w:sz w:val="28"/>
          <w:szCs w:val="28"/>
        </w:rPr>
        <w:t>Х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З.М. (</w:t>
      </w:r>
      <w:r>
        <w:rPr>
          <w:sz w:val="28"/>
          <w:szCs w:val="28"/>
        </w:rPr>
        <w:t>приказ</w:t>
      </w:r>
      <w:r w:rsidRPr="00365891">
        <w:rPr>
          <w:sz w:val="28"/>
          <w:szCs w:val="28"/>
        </w:rPr>
        <w:t>)</w:t>
      </w:r>
      <w:r w:rsidRPr="00365891">
        <w:rPr>
          <w:color w:val="000000"/>
          <w:sz w:val="28"/>
          <w:szCs w:val="28"/>
        </w:rPr>
        <w:t>,</w:t>
      </w:r>
      <w:r w:rsidRPr="004E70E0">
        <w:rPr>
          <w:color w:val="000000"/>
          <w:sz w:val="28"/>
          <w:szCs w:val="28"/>
        </w:rPr>
        <w:t xml:space="preserve"> Т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М.Л. (</w:t>
      </w:r>
      <w:r w:rsidRPr="00365891">
        <w:rPr>
          <w:sz w:val="28"/>
          <w:szCs w:val="28"/>
        </w:rPr>
        <w:t>приказ)</w:t>
      </w:r>
      <w:r w:rsidRPr="00365891">
        <w:rPr>
          <w:color w:val="000000"/>
          <w:sz w:val="28"/>
          <w:szCs w:val="28"/>
        </w:rPr>
        <w:t>,</w:t>
      </w:r>
      <w:r w:rsidRPr="004E70E0">
        <w:rPr>
          <w:color w:val="000000"/>
          <w:sz w:val="28"/>
          <w:szCs w:val="28"/>
        </w:rPr>
        <w:t xml:space="preserve"> К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Г.М. (</w:t>
      </w:r>
      <w:r w:rsidRPr="00365891">
        <w:rPr>
          <w:sz w:val="28"/>
          <w:szCs w:val="28"/>
        </w:rPr>
        <w:t>приказ)</w:t>
      </w:r>
      <w:r w:rsidRPr="00365891">
        <w:rPr>
          <w:color w:val="000000"/>
          <w:sz w:val="28"/>
          <w:szCs w:val="28"/>
        </w:rPr>
        <w:t>,</w:t>
      </w:r>
      <w:r w:rsidRPr="004E70E0">
        <w:rPr>
          <w:color w:val="000000"/>
          <w:sz w:val="28"/>
          <w:szCs w:val="28"/>
        </w:rPr>
        <w:t xml:space="preserve"> Х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Х.Р. (</w:t>
      </w:r>
      <w:r w:rsidRPr="00365891">
        <w:rPr>
          <w:sz w:val="28"/>
          <w:szCs w:val="28"/>
        </w:rPr>
        <w:t>приказ)</w:t>
      </w:r>
      <w:r w:rsidRPr="00365891">
        <w:rPr>
          <w:color w:val="000000"/>
          <w:sz w:val="28"/>
          <w:szCs w:val="28"/>
        </w:rPr>
        <w:t>,</w:t>
      </w:r>
      <w:r w:rsidR="000E4632">
        <w:rPr>
          <w:color w:val="000000"/>
          <w:sz w:val="28"/>
          <w:szCs w:val="28"/>
        </w:rPr>
        <w:t xml:space="preserve"> </w:t>
      </w:r>
      <w:r w:rsidRPr="004E70E0">
        <w:rPr>
          <w:color w:val="000000"/>
          <w:sz w:val="28"/>
          <w:szCs w:val="28"/>
        </w:rPr>
        <w:t xml:space="preserve"> М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Н.А. (</w:t>
      </w:r>
      <w:r>
        <w:rPr>
          <w:color w:val="000000"/>
          <w:sz w:val="28"/>
          <w:szCs w:val="28"/>
        </w:rPr>
        <w:t>п</w:t>
      </w:r>
      <w:r w:rsidRPr="0091567A">
        <w:rPr>
          <w:sz w:val="28"/>
          <w:szCs w:val="28"/>
        </w:rPr>
        <w:t>риказ)</w:t>
      </w:r>
      <w:r w:rsidRPr="0091567A">
        <w:rPr>
          <w:color w:val="000000"/>
          <w:sz w:val="28"/>
          <w:szCs w:val="28"/>
        </w:rPr>
        <w:t>,</w:t>
      </w:r>
      <w:r w:rsidRPr="004E70E0">
        <w:rPr>
          <w:color w:val="000000"/>
          <w:sz w:val="28"/>
          <w:szCs w:val="28"/>
        </w:rPr>
        <w:t xml:space="preserve"> Х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Р.М. (</w:t>
      </w:r>
      <w:r w:rsidRPr="0091567A">
        <w:rPr>
          <w:sz w:val="28"/>
          <w:szCs w:val="28"/>
        </w:rPr>
        <w:t>приказ)</w:t>
      </w:r>
      <w:r w:rsidRPr="009156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Д.С. (</w:t>
      </w:r>
      <w:r w:rsidRPr="0091567A">
        <w:rPr>
          <w:sz w:val="28"/>
          <w:szCs w:val="28"/>
        </w:rPr>
        <w:t>приказ)</w:t>
      </w:r>
      <w:r w:rsidRPr="0091567A">
        <w:rPr>
          <w:color w:val="000000"/>
          <w:sz w:val="28"/>
          <w:szCs w:val="28"/>
        </w:rPr>
        <w:t>,</w:t>
      </w:r>
      <w:r w:rsidRPr="004E70E0">
        <w:rPr>
          <w:color w:val="000000"/>
          <w:sz w:val="28"/>
          <w:szCs w:val="28"/>
        </w:rPr>
        <w:t xml:space="preserve"> Ш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В.С. (</w:t>
      </w:r>
      <w:r w:rsidRPr="0091567A">
        <w:rPr>
          <w:sz w:val="28"/>
          <w:szCs w:val="28"/>
        </w:rPr>
        <w:t>приказ)</w:t>
      </w:r>
      <w:r>
        <w:rPr>
          <w:color w:val="000000"/>
          <w:sz w:val="28"/>
          <w:szCs w:val="28"/>
        </w:rPr>
        <w:t xml:space="preserve"> </w:t>
      </w:r>
      <w:r w:rsidRPr="004E70E0">
        <w:rPr>
          <w:color w:val="000000"/>
          <w:sz w:val="28"/>
          <w:szCs w:val="28"/>
        </w:rPr>
        <w:t xml:space="preserve">назначена материальная помощь в размере </w:t>
      </w:r>
      <w:r>
        <w:rPr>
          <w:color w:val="000000"/>
          <w:sz w:val="28"/>
          <w:szCs w:val="28"/>
        </w:rPr>
        <w:t>одного минимального размера оплаты труда</w:t>
      </w:r>
      <w:r w:rsidRPr="004E70E0">
        <w:rPr>
          <w:color w:val="000000"/>
          <w:sz w:val="28"/>
          <w:szCs w:val="28"/>
        </w:rPr>
        <w:t>, хотя фактические выплаты были произведены в размере</w:t>
      </w:r>
      <w:r w:rsidR="00ED0216">
        <w:rPr>
          <w:color w:val="000000"/>
          <w:sz w:val="28"/>
          <w:szCs w:val="28"/>
        </w:rPr>
        <w:t>,</w:t>
      </w:r>
      <w:r w:rsidRPr="004E70E0">
        <w:rPr>
          <w:color w:val="000000"/>
          <w:sz w:val="28"/>
          <w:szCs w:val="28"/>
        </w:rPr>
        <w:t xml:space="preserve"> не превышающем минимальной величины пособия по безработице.</w:t>
      </w:r>
      <w:proofErr w:type="gramEnd"/>
    </w:p>
    <w:p w:rsidR="00EB60DB" w:rsidRPr="004E70E0" w:rsidRDefault="00EB60DB" w:rsidP="00EB60DB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</w:t>
      </w:r>
      <w:r w:rsidRPr="004E70E0">
        <w:rPr>
          <w:color w:val="000000"/>
          <w:sz w:val="28"/>
          <w:szCs w:val="28"/>
        </w:rPr>
        <w:t xml:space="preserve"> 243 Административного регламента материальная помощь получателю государственной услуги должна назначаться за фактическое количество дней безработицы. </w:t>
      </w:r>
      <w:r>
        <w:rPr>
          <w:color w:val="000000"/>
          <w:sz w:val="28"/>
          <w:szCs w:val="28"/>
        </w:rPr>
        <w:t>Вместе с тем, в нарушение данных требований,</w:t>
      </w:r>
      <w:r w:rsidRPr="004E70E0">
        <w:rPr>
          <w:color w:val="000000"/>
          <w:sz w:val="28"/>
          <w:szCs w:val="28"/>
        </w:rPr>
        <w:t xml:space="preserve"> </w:t>
      </w:r>
      <w:r w:rsidRPr="004E70E0">
        <w:rPr>
          <w:sz w:val="28"/>
          <w:szCs w:val="28"/>
        </w:rPr>
        <w:t>материальная помощь назначена в размере 850 рублей за один день безработицы</w:t>
      </w:r>
      <w:r w:rsidRPr="004E70E0">
        <w:rPr>
          <w:color w:val="000000"/>
          <w:sz w:val="28"/>
          <w:szCs w:val="28"/>
        </w:rPr>
        <w:t xml:space="preserve"> в </w:t>
      </w:r>
      <w:r w:rsidRPr="006736F0">
        <w:rPr>
          <w:i/>
          <w:color w:val="000000"/>
          <w:sz w:val="28"/>
          <w:szCs w:val="28"/>
        </w:rPr>
        <w:t xml:space="preserve">центре занятости населения </w:t>
      </w:r>
      <w:r w:rsidRPr="006736F0">
        <w:rPr>
          <w:i/>
          <w:sz w:val="28"/>
          <w:szCs w:val="28"/>
        </w:rPr>
        <w:t>Черекского район</w:t>
      </w:r>
      <w:r w:rsidRPr="006736F0">
        <w:rPr>
          <w:i/>
          <w:color w:val="000000"/>
          <w:sz w:val="28"/>
          <w:szCs w:val="28"/>
        </w:rPr>
        <w:t>а</w:t>
      </w:r>
      <w:r w:rsidRPr="004E70E0">
        <w:rPr>
          <w:color w:val="000000"/>
          <w:sz w:val="28"/>
          <w:szCs w:val="28"/>
        </w:rPr>
        <w:t xml:space="preserve"> гражданам: А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 xml:space="preserve">М.Х. </w:t>
      </w:r>
      <w:r w:rsidRPr="004E70E0">
        <w:rPr>
          <w:sz w:val="28"/>
          <w:szCs w:val="28"/>
        </w:rPr>
        <w:t>(</w:t>
      </w:r>
      <w:r w:rsidRPr="003D6EC1">
        <w:rPr>
          <w:sz w:val="28"/>
          <w:szCs w:val="28"/>
        </w:rPr>
        <w:t>приказ</w:t>
      </w:r>
      <w:r w:rsidR="000E4632">
        <w:rPr>
          <w:sz w:val="28"/>
          <w:szCs w:val="28"/>
        </w:rPr>
        <w:t>)</w:t>
      </w:r>
      <w:r w:rsidRPr="003D6EC1"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Б</w:t>
      </w:r>
      <w:r w:rsidR="000E4632">
        <w:rPr>
          <w:sz w:val="28"/>
          <w:szCs w:val="28"/>
        </w:rPr>
        <w:t>.</w:t>
      </w:r>
      <w:r w:rsidRPr="004E70E0">
        <w:rPr>
          <w:sz w:val="28"/>
          <w:szCs w:val="28"/>
        </w:rPr>
        <w:t>Ф.Ш.</w:t>
      </w:r>
      <w:r w:rsidRPr="004E70E0">
        <w:rPr>
          <w:color w:val="000000"/>
          <w:sz w:val="28"/>
          <w:szCs w:val="28"/>
        </w:rPr>
        <w:t xml:space="preserve"> </w:t>
      </w:r>
      <w:r w:rsidRPr="004E70E0">
        <w:rPr>
          <w:sz w:val="28"/>
          <w:szCs w:val="28"/>
        </w:rPr>
        <w:t>(</w:t>
      </w:r>
      <w:r w:rsidRPr="003D6EC1">
        <w:rPr>
          <w:sz w:val="28"/>
          <w:szCs w:val="28"/>
        </w:rPr>
        <w:t>приказ)</w:t>
      </w:r>
      <w:r w:rsidRPr="004E70E0">
        <w:rPr>
          <w:sz w:val="28"/>
          <w:szCs w:val="28"/>
        </w:rPr>
        <w:t xml:space="preserve">, </w:t>
      </w:r>
      <w:r w:rsidRPr="004E70E0">
        <w:rPr>
          <w:color w:val="000000"/>
          <w:sz w:val="28"/>
          <w:szCs w:val="28"/>
        </w:rPr>
        <w:t>Г</w:t>
      </w:r>
      <w:r w:rsidR="000E463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 xml:space="preserve">Х.А. </w:t>
      </w:r>
      <w:r w:rsidR="000E4632">
        <w:rPr>
          <w:color w:val="000000"/>
          <w:sz w:val="28"/>
          <w:szCs w:val="28"/>
        </w:rPr>
        <w:t xml:space="preserve">         </w:t>
      </w:r>
      <w:r w:rsidRPr="004E70E0">
        <w:rPr>
          <w:sz w:val="28"/>
          <w:szCs w:val="28"/>
        </w:rPr>
        <w:t>(</w:t>
      </w:r>
      <w:r w:rsidRPr="003D6EC1">
        <w:rPr>
          <w:sz w:val="28"/>
          <w:szCs w:val="28"/>
        </w:rPr>
        <w:t>приказ),</w:t>
      </w:r>
      <w:r w:rsidRPr="004E70E0">
        <w:rPr>
          <w:sz w:val="28"/>
          <w:szCs w:val="28"/>
        </w:rPr>
        <w:t xml:space="preserve"> Г</w:t>
      </w:r>
      <w:r w:rsidR="000E4632">
        <w:rPr>
          <w:sz w:val="28"/>
          <w:szCs w:val="28"/>
        </w:rPr>
        <w:t>.</w:t>
      </w:r>
      <w:r w:rsidRPr="004E70E0">
        <w:rPr>
          <w:sz w:val="28"/>
          <w:szCs w:val="28"/>
        </w:rPr>
        <w:t>С.Л.</w:t>
      </w:r>
      <w:r w:rsidRPr="004E70E0">
        <w:rPr>
          <w:color w:val="000000"/>
          <w:sz w:val="28"/>
          <w:szCs w:val="28"/>
        </w:rPr>
        <w:t xml:space="preserve"> </w:t>
      </w:r>
      <w:r w:rsidRPr="004E70E0">
        <w:rPr>
          <w:sz w:val="28"/>
          <w:szCs w:val="28"/>
        </w:rPr>
        <w:t>(</w:t>
      </w:r>
      <w:r w:rsidRPr="003D6EC1">
        <w:rPr>
          <w:sz w:val="28"/>
          <w:szCs w:val="28"/>
        </w:rPr>
        <w:t>приказ)</w:t>
      </w:r>
      <w:r w:rsidRPr="004E70E0">
        <w:rPr>
          <w:sz w:val="28"/>
          <w:szCs w:val="28"/>
        </w:rPr>
        <w:t>, Г</w:t>
      </w:r>
      <w:r w:rsidR="000E4632">
        <w:rPr>
          <w:sz w:val="28"/>
          <w:szCs w:val="28"/>
        </w:rPr>
        <w:t>.</w:t>
      </w:r>
      <w:r w:rsidRPr="004E70E0">
        <w:rPr>
          <w:sz w:val="28"/>
          <w:szCs w:val="28"/>
        </w:rPr>
        <w:t>З</w:t>
      </w:r>
      <w:r w:rsidRPr="004E70E0">
        <w:rPr>
          <w:color w:val="000000"/>
          <w:sz w:val="28"/>
          <w:szCs w:val="28"/>
        </w:rPr>
        <w:t xml:space="preserve">.Х. </w:t>
      </w:r>
      <w:r w:rsidRPr="004E70E0">
        <w:rPr>
          <w:sz w:val="28"/>
          <w:szCs w:val="28"/>
        </w:rPr>
        <w:t>(</w:t>
      </w:r>
      <w:r w:rsidRPr="003D6EC1">
        <w:rPr>
          <w:sz w:val="28"/>
          <w:szCs w:val="28"/>
        </w:rPr>
        <w:t>приказ)</w:t>
      </w:r>
      <w:r>
        <w:rPr>
          <w:sz w:val="28"/>
          <w:szCs w:val="28"/>
        </w:rPr>
        <w:t>, Г</w:t>
      </w:r>
      <w:r w:rsidR="000E4632">
        <w:rPr>
          <w:sz w:val="28"/>
          <w:szCs w:val="28"/>
        </w:rPr>
        <w:t>.</w:t>
      </w:r>
      <w:r w:rsidRPr="004E70E0">
        <w:rPr>
          <w:sz w:val="28"/>
          <w:szCs w:val="28"/>
        </w:rPr>
        <w:t>Д</w:t>
      </w:r>
      <w:r w:rsidRPr="004E70E0">
        <w:rPr>
          <w:color w:val="000000"/>
          <w:sz w:val="28"/>
          <w:szCs w:val="28"/>
        </w:rPr>
        <w:t xml:space="preserve">.А. </w:t>
      </w:r>
      <w:r w:rsidRPr="004E70E0">
        <w:rPr>
          <w:sz w:val="28"/>
          <w:szCs w:val="28"/>
        </w:rPr>
        <w:t>(</w:t>
      </w:r>
      <w:r w:rsidRPr="003D6EC1">
        <w:rPr>
          <w:sz w:val="28"/>
          <w:szCs w:val="28"/>
        </w:rPr>
        <w:t>приказ),</w:t>
      </w:r>
      <w:r w:rsidRPr="004E70E0">
        <w:rPr>
          <w:sz w:val="28"/>
          <w:szCs w:val="28"/>
        </w:rPr>
        <w:t xml:space="preserve"> Ж</w:t>
      </w:r>
      <w:r w:rsidR="000E4632">
        <w:rPr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 xml:space="preserve">М.С. </w:t>
      </w:r>
      <w:r w:rsidRPr="004E70E0">
        <w:rPr>
          <w:sz w:val="28"/>
          <w:szCs w:val="28"/>
        </w:rPr>
        <w:t>(</w:t>
      </w:r>
      <w:r w:rsidRPr="003D6EC1">
        <w:rPr>
          <w:sz w:val="28"/>
          <w:szCs w:val="28"/>
        </w:rPr>
        <w:t>приказ)</w:t>
      </w:r>
      <w:r w:rsidRPr="004E70E0">
        <w:rPr>
          <w:sz w:val="28"/>
          <w:szCs w:val="28"/>
        </w:rPr>
        <w:t>.</w:t>
      </w:r>
    </w:p>
    <w:p w:rsidR="000E4632" w:rsidRPr="004E70E0" w:rsidRDefault="00EB60DB" w:rsidP="000E4632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4E70E0">
        <w:rPr>
          <w:color w:val="000000"/>
          <w:sz w:val="28"/>
          <w:szCs w:val="28"/>
        </w:rPr>
        <w:t xml:space="preserve">Выявлены нарушения требований пунктов 257-264 Административного регламента, в части </w:t>
      </w:r>
      <w:r>
        <w:rPr>
          <w:color w:val="000000"/>
          <w:sz w:val="28"/>
          <w:szCs w:val="28"/>
        </w:rPr>
        <w:t>отсутствия оформления решения в виде приказа</w:t>
      </w:r>
      <w:r w:rsidRPr="004E70E0">
        <w:rPr>
          <w:color w:val="000000"/>
          <w:sz w:val="28"/>
          <w:szCs w:val="28"/>
        </w:rPr>
        <w:t xml:space="preserve"> о прекращении выплаты материальной помощи в </w:t>
      </w:r>
      <w:r w:rsidRPr="00BA167E">
        <w:rPr>
          <w:i/>
          <w:color w:val="000000"/>
          <w:sz w:val="28"/>
          <w:szCs w:val="28"/>
        </w:rPr>
        <w:t>центрах занятости населения</w:t>
      </w:r>
      <w:r w:rsidRPr="004E70E0">
        <w:rPr>
          <w:sz w:val="28"/>
          <w:szCs w:val="28"/>
        </w:rPr>
        <w:t xml:space="preserve">. </w:t>
      </w:r>
    </w:p>
    <w:p w:rsidR="00EB60DB" w:rsidRPr="004E70E0" w:rsidRDefault="000E4632" w:rsidP="000E4632">
      <w:pPr>
        <w:spacing w:line="264" w:lineRule="auto"/>
        <w:ind w:firstLine="709"/>
        <w:jc w:val="both"/>
        <w:rPr>
          <w:sz w:val="28"/>
          <w:szCs w:val="28"/>
        </w:rPr>
      </w:pPr>
      <w:r w:rsidRPr="006736F0">
        <w:rPr>
          <w:i/>
          <w:sz w:val="28"/>
          <w:szCs w:val="28"/>
        </w:rPr>
        <w:t>Терского района</w:t>
      </w:r>
      <w:r w:rsidRPr="004E70E0">
        <w:rPr>
          <w:color w:val="000000"/>
          <w:sz w:val="28"/>
          <w:szCs w:val="28"/>
        </w:rPr>
        <w:t xml:space="preserve"> - гражданам: Ш</w:t>
      </w:r>
      <w:r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А.Г.</w:t>
      </w:r>
      <w:r w:rsidRPr="004E70E0">
        <w:rPr>
          <w:sz w:val="28"/>
          <w:szCs w:val="28"/>
        </w:rPr>
        <w:t>, Б</w:t>
      </w:r>
      <w:r>
        <w:rPr>
          <w:sz w:val="28"/>
          <w:szCs w:val="28"/>
        </w:rPr>
        <w:t>.</w:t>
      </w:r>
      <w:r w:rsidRPr="004E70E0">
        <w:rPr>
          <w:sz w:val="28"/>
          <w:szCs w:val="28"/>
        </w:rPr>
        <w:t> В.Э</w:t>
      </w:r>
      <w:r>
        <w:rPr>
          <w:sz w:val="28"/>
          <w:szCs w:val="28"/>
        </w:rPr>
        <w:t xml:space="preserve">., </w:t>
      </w:r>
      <w:r w:rsidR="00EB60DB" w:rsidRPr="004E70E0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EB60DB" w:rsidRPr="004E70E0">
        <w:rPr>
          <w:sz w:val="28"/>
          <w:szCs w:val="28"/>
        </w:rPr>
        <w:t>А.М., А</w:t>
      </w:r>
      <w:r>
        <w:rPr>
          <w:sz w:val="28"/>
          <w:szCs w:val="28"/>
        </w:rPr>
        <w:t>.</w:t>
      </w:r>
      <w:r w:rsidR="00EB60DB" w:rsidRPr="004E70E0">
        <w:rPr>
          <w:sz w:val="28"/>
          <w:szCs w:val="28"/>
        </w:rPr>
        <w:t>Р.М., А</w:t>
      </w:r>
      <w:r w:rsidR="00CC59F8">
        <w:rPr>
          <w:sz w:val="28"/>
          <w:szCs w:val="28"/>
        </w:rPr>
        <w:t>.</w:t>
      </w:r>
      <w:r w:rsidR="00EB60DB" w:rsidRPr="004E70E0">
        <w:rPr>
          <w:sz w:val="28"/>
          <w:szCs w:val="28"/>
        </w:rPr>
        <w:t>А.А., Б</w:t>
      </w:r>
      <w:r w:rsidR="00CC59F8">
        <w:rPr>
          <w:sz w:val="28"/>
          <w:szCs w:val="28"/>
        </w:rPr>
        <w:t>.</w:t>
      </w:r>
      <w:r w:rsidR="00EB60DB" w:rsidRPr="004E70E0">
        <w:rPr>
          <w:sz w:val="28"/>
          <w:szCs w:val="28"/>
        </w:rPr>
        <w:t>А.Р., Ж</w:t>
      </w:r>
      <w:r w:rsidR="00CC59F8">
        <w:rPr>
          <w:sz w:val="28"/>
          <w:szCs w:val="28"/>
        </w:rPr>
        <w:t>.</w:t>
      </w:r>
      <w:r w:rsidR="00EB60DB" w:rsidRPr="004E70E0">
        <w:rPr>
          <w:sz w:val="28"/>
          <w:szCs w:val="28"/>
        </w:rPr>
        <w:t>З.Х.;</w:t>
      </w:r>
    </w:p>
    <w:p w:rsidR="00EB60DB" w:rsidRPr="004E70E0" w:rsidRDefault="00EB60DB" w:rsidP="00EB60DB">
      <w:pPr>
        <w:spacing w:line="264" w:lineRule="auto"/>
        <w:ind w:firstLine="709"/>
        <w:jc w:val="both"/>
        <w:rPr>
          <w:sz w:val="28"/>
          <w:szCs w:val="28"/>
        </w:rPr>
      </w:pPr>
      <w:r w:rsidRPr="006736F0">
        <w:rPr>
          <w:i/>
          <w:sz w:val="28"/>
          <w:szCs w:val="28"/>
        </w:rPr>
        <w:t>Черекского района</w:t>
      </w:r>
      <w:r w:rsidRPr="004E70E0">
        <w:rPr>
          <w:color w:val="000000"/>
          <w:sz w:val="28"/>
          <w:szCs w:val="28"/>
        </w:rPr>
        <w:t xml:space="preserve"> - гражданам: А</w:t>
      </w:r>
      <w:r w:rsidR="00111BB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М.Х.</w:t>
      </w:r>
      <w:r w:rsidRPr="004E70E0">
        <w:rPr>
          <w:sz w:val="28"/>
          <w:szCs w:val="28"/>
        </w:rPr>
        <w:t>, Б</w:t>
      </w:r>
      <w:r w:rsidR="00111BB2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Ф.Ш., </w:t>
      </w:r>
      <w:r w:rsidRPr="004E70E0">
        <w:rPr>
          <w:color w:val="000000"/>
          <w:sz w:val="28"/>
          <w:szCs w:val="28"/>
        </w:rPr>
        <w:t>Г</w:t>
      </w:r>
      <w:r w:rsidR="00111BB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Х.А.</w:t>
      </w:r>
      <w:r w:rsidRPr="004E70E0">
        <w:rPr>
          <w:sz w:val="28"/>
          <w:szCs w:val="28"/>
        </w:rPr>
        <w:t>, Г</w:t>
      </w:r>
      <w:r w:rsidR="00111BB2">
        <w:rPr>
          <w:sz w:val="28"/>
          <w:szCs w:val="28"/>
        </w:rPr>
        <w:t>.</w:t>
      </w:r>
      <w:r w:rsidRPr="004E70E0">
        <w:rPr>
          <w:sz w:val="28"/>
          <w:szCs w:val="28"/>
        </w:rPr>
        <w:t>С.Л., Г</w:t>
      </w:r>
      <w:r w:rsidR="00111BB2">
        <w:rPr>
          <w:sz w:val="28"/>
          <w:szCs w:val="28"/>
        </w:rPr>
        <w:t>.</w:t>
      </w:r>
      <w:r w:rsidRPr="004E70E0">
        <w:rPr>
          <w:sz w:val="28"/>
          <w:szCs w:val="28"/>
        </w:rPr>
        <w:t>З</w:t>
      </w:r>
      <w:r w:rsidRPr="004E70E0">
        <w:rPr>
          <w:color w:val="000000"/>
          <w:sz w:val="28"/>
          <w:szCs w:val="28"/>
        </w:rPr>
        <w:t>.Х.</w:t>
      </w:r>
      <w:r w:rsidRPr="004E70E0">
        <w:rPr>
          <w:sz w:val="28"/>
          <w:szCs w:val="28"/>
        </w:rPr>
        <w:t>, Г</w:t>
      </w:r>
      <w:r w:rsidR="00111BB2">
        <w:rPr>
          <w:sz w:val="28"/>
          <w:szCs w:val="28"/>
        </w:rPr>
        <w:t>.</w:t>
      </w:r>
      <w:r w:rsidRPr="004E70E0">
        <w:rPr>
          <w:sz w:val="28"/>
          <w:szCs w:val="28"/>
        </w:rPr>
        <w:t> Д</w:t>
      </w:r>
      <w:r w:rsidRPr="004E70E0">
        <w:rPr>
          <w:color w:val="000000"/>
          <w:sz w:val="28"/>
          <w:szCs w:val="28"/>
        </w:rPr>
        <w:t>.А.</w:t>
      </w:r>
      <w:r w:rsidRPr="004E70E0">
        <w:rPr>
          <w:sz w:val="28"/>
          <w:szCs w:val="28"/>
        </w:rPr>
        <w:t>, Ж</w:t>
      </w:r>
      <w:r w:rsidR="00111BB2">
        <w:rPr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 xml:space="preserve">М.С. </w:t>
      </w:r>
    </w:p>
    <w:p w:rsidR="00EB60DB" w:rsidRPr="004E70E0" w:rsidRDefault="00EB60DB" w:rsidP="00EB60DB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4E70E0">
        <w:rPr>
          <w:color w:val="000000"/>
          <w:sz w:val="28"/>
          <w:szCs w:val="28"/>
        </w:rPr>
        <w:t>Выявл</w:t>
      </w:r>
      <w:r>
        <w:rPr>
          <w:color w:val="000000"/>
          <w:sz w:val="28"/>
          <w:szCs w:val="28"/>
        </w:rPr>
        <w:t>ены нарушения требований пункта</w:t>
      </w:r>
      <w:r w:rsidRPr="004E7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260</w:t>
      </w:r>
      <w:r w:rsidRPr="004E70E0">
        <w:rPr>
          <w:color w:val="000000"/>
          <w:sz w:val="28"/>
          <w:szCs w:val="28"/>
        </w:rPr>
        <w:t xml:space="preserve"> Административного регламента, в части </w:t>
      </w:r>
      <w:r>
        <w:rPr>
          <w:color w:val="000000"/>
          <w:sz w:val="28"/>
          <w:szCs w:val="28"/>
        </w:rPr>
        <w:t>не</w:t>
      </w:r>
      <w:r w:rsidRPr="004E70E0">
        <w:rPr>
          <w:color w:val="000000"/>
          <w:sz w:val="28"/>
          <w:szCs w:val="28"/>
        </w:rPr>
        <w:t xml:space="preserve">выполнения административных действий по направлению гражданам уведомлений </w:t>
      </w:r>
      <w:r>
        <w:rPr>
          <w:color w:val="000000"/>
          <w:sz w:val="28"/>
          <w:szCs w:val="28"/>
        </w:rPr>
        <w:t xml:space="preserve">о прекращении предоставления государственной услуги в виде выплаты материальной помощи </w:t>
      </w:r>
      <w:r w:rsidRPr="004E70E0">
        <w:rPr>
          <w:color w:val="000000"/>
          <w:sz w:val="28"/>
          <w:szCs w:val="28"/>
        </w:rPr>
        <w:t xml:space="preserve">в </w:t>
      </w:r>
      <w:r w:rsidRPr="006736F0">
        <w:rPr>
          <w:i/>
          <w:color w:val="000000"/>
          <w:sz w:val="28"/>
          <w:szCs w:val="28"/>
        </w:rPr>
        <w:t>центре занятости населения Урванского района</w:t>
      </w:r>
      <w:r w:rsidRPr="004E70E0">
        <w:rPr>
          <w:color w:val="000000"/>
          <w:sz w:val="28"/>
          <w:szCs w:val="28"/>
        </w:rPr>
        <w:t xml:space="preserve"> гражданам: К</w:t>
      </w:r>
      <w:r w:rsidR="00111BB2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О.Р.</w:t>
      </w:r>
      <w:r w:rsidR="00111BB2">
        <w:rPr>
          <w:color w:val="000000"/>
          <w:sz w:val="28"/>
          <w:szCs w:val="28"/>
        </w:rPr>
        <w:t xml:space="preserve">, </w:t>
      </w:r>
      <w:r w:rsidRPr="004E70E0">
        <w:rPr>
          <w:sz w:val="28"/>
          <w:szCs w:val="28"/>
        </w:rPr>
        <w:t>К</w:t>
      </w:r>
      <w:r w:rsidR="00111BB2">
        <w:rPr>
          <w:sz w:val="28"/>
          <w:szCs w:val="28"/>
        </w:rPr>
        <w:t>.</w:t>
      </w:r>
      <w:r w:rsidRPr="004E70E0">
        <w:rPr>
          <w:sz w:val="28"/>
          <w:szCs w:val="28"/>
        </w:rPr>
        <w:t> М.С., Д</w:t>
      </w:r>
      <w:r w:rsidR="00111BB2">
        <w:rPr>
          <w:sz w:val="28"/>
          <w:szCs w:val="28"/>
        </w:rPr>
        <w:t>.</w:t>
      </w:r>
      <w:r w:rsidRPr="004E70E0">
        <w:rPr>
          <w:sz w:val="28"/>
          <w:szCs w:val="28"/>
        </w:rPr>
        <w:t> А.М., А</w:t>
      </w:r>
      <w:r w:rsidR="00111BB2">
        <w:rPr>
          <w:sz w:val="28"/>
          <w:szCs w:val="28"/>
        </w:rPr>
        <w:t>.</w:t>
      </w:r>
      <w:r w:rsidRPr="004E70E0">
        <w:rPr>
          <w:sz w:val="28"/>
          <w:szCs w:val="28"/>
        </w:rPr>
        <w:t>Р.В., Т</w:t>
      </w:r>
      <w:r w:rsidR="00111BB2">
        <w:rPr>
          <w:sz w:val="28"/>
          <w:szCs w:val="28"/>
        </w:rPr>
        <w:t>.</w:t>
      </w:r>
      <w:r w:rsidRPr="004E70E0">
        <w:rPr>
          <w:sz w:val="28"/>
          <w:szCs w:val="28"/>
        </w:rPr>
        <w:t>Ф.Г.</w:t>
      </w:r>
    </w:p>
    <w:p w:rsidR="00405811" w:rsidRPr="00B90C49" w:rsidRDefault="00405811" w:rsidP="004E70E0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2F6B38">
        <w:rPr>
          <w:i/>
          <w:sz w:val="28"/>
          <w:szCs w:val="28"/>
        </w:rPr>
        <w:t>4.</w:t>
      </w:r>
      <w:r w:rsidRPr="00C52D01">
        <w:rPr>
          <w:sz w:val="28"/>
          <w:szCs w:val="28"/>
        </w:rPr>
        <w:t xml:space="preserve"> </w:t>
      </w:r>
      <w:r w:rsidRPr="00B90C49">
        <w:rPr>
          <w:i/>
          <w:sz w:val="28"/>
          <w:szCs w:val="28"/>
        </w:rPr>
        <w:t>Выплата материальной помощи в 2011 году в период профессиональной подготовки, переподготовки и повышения квалификации.</w:t>
      </w:r>
    </w:p>
    <w:p w:rsidR="00ED0216" w:rsidRPr="004E70E0" w:rsidRDefault="00ED0216" w:rsidP="00ED0216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В 2011 году общее количество получателей государственной услуги по осуществлению социальных выплат в виде материальной помощи в период прохождения профессионального обучения по направлению центра занятости, составило 469 человек</w:t>
      </w:r>
      <w:r>
        <w:rPr>
          <w:sz w:val="28"/>
          <w:szCs w:val="28"/>
        </w:rPr>
        <w:t>, которым было выплачено</w:t>
      </w:r>
      <w:r w:rsidRPr="004E70E0">
        <w:rPr>
          <w:sz w:val="28"/>
          <w:szCs w:val="28"/>
        </w:rPr>
        <w:t xml:space="preserve"> 465,1 тыс. рублей, в 2012 году (по состоянию на 1 февраля</w:t>
      </w:r>
      <w:r w:rsidR="00C155C8">
        <w:rPr>
          <w:sz w:val="28"/>
          <w:szCs w:val="28"/>
        </w:rPr>
        <w:t xml:space="preserve"> 2012 </w:t>
      </w:r>
      <w:proofErr w:type="gramStart"/>
      <w:r w:rsidR="00C155C8">
        <w:rPr>
          <w:sz w:val="28"/>
          <w:szCs w:val="28"/>
        </w:rPr>
        <w:t>года</w:t>
      </w:r>
      <w:r w:rsidRPr="004E70E0">
        <w:rPr>
          <w:sz w:val="28"/>
          <w:szCs w:val="28"/>
        </w:rPr>
        <w:t xml:space="preserve">) </w:t>
      </w:r>
      <w:proofErr w:type="gramEnd"/>
      <w:r w:rsidRPr="004E70E0">
        <w:rPr>
          <w:sz w:val="28"/>
          <w:szCs w:val="28"/>
        </w:rPr>
        <w:t>материальная помощь не оказывалась.</w:t>
      </w:r>
    </w:p>
    <w:p w:rsidR="00ED0216" w:rsidRPr="00313B68" w:rsidRDefault="00ED0216" w:rsidP="00ED0216">
      <w:pPr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</w:t>
      </w:r>
      <w:r w:rsidRPr="004E70E0">
        <w:rPr>
          <w:color w:val="000000"/>
          <w:sz w:val="28"/>
          <w:szCs w:val="28"/>
        </w:rPr>
        <w:t xml:space="preserve"> 243 Административного регламента материальная помощь получателю государственной услуги должна назначаться за фактическое количество дней безработицы. </w:t>
      </w:r>
      <w:r>
        <w:rPr>
          <w:color w:val="000000"/>
          <w:sz w:val="28"/>
          <w:szCs w:val="28"/>
        </w:rPr>
        <w:t xml:space="preserve">Вместе с тем, в нарушение данных требований в </w:t>
      </w:r>
      <w:r w:rsidRPr="00313B68">
        <w:rPr>
          <w:i/>
          <w:color w:val="000000"/>
          <w:sz w:val="28"/>
          <w:szCs w:val="28"/>
        </w:rPr>
        <w:t>центрах занятости населения:</w:t>
      </w:r>
    </w:p>
    <w:p w:rsidR="00ED0216" w:rsidRPr="004E70E0" w:rsidRDefault="00ED0216" w:rsidP="00ED0216">
      <w:pPr>
        <w:spacing w:line="264" w:lineRule="auto"/>
        <w:ind w:firstLine="709"/>
        <w:jc w:val="both"/>
        <w:rPr>
          <w:sz w:val="28"/>
          <w:szCs w:val="28"/>
        </w:rPr>
      </w:pPr>
      <w:r w:rsidRPr="002F6B38">
        <w:rPr>
          <w:i/>
          <w:sz w:val="28"/>
          <w:szCs w:val="28"/>
        </w:rPr>
        <w:lastRenderedPageBreak/>
        <w:t>Урванского района</w:t>
      </w:r>
      <w:r w:rsidRPr="004E70E0">
        <w:rPr>
          <w:color w:val="000000"/>
          <w:sz w:val="28"/>
          <w:szCs w:val="28"/>
        </w:rPr>
        <w:t xml:space="preserve"> - гражданам: К</w:t>
      </w:r>
      <w:r w:rsidR="007605AC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 xml:space="preserve">В.А. </w:t>
      </w:r>
      <w:r w:rsidRPr="004E70E0">
        <w:rPr>
          <w:sz w:val="28"/>
          <w:szCs w:val="28"/>
        </w:rPr>
        <w:t>(</w:t>
      </w:r>
      <w:r w:rsidRPr="007A0663">
        <w:rPr>
          <w:sz w:val="28"/>
          <w:szCs w:val="28"/>
        </w:rPr>
        <w:t>приказ)</w:t>
      </w:r>
      <w:r w:rsidRPr="004E70E0">
        <w:rPr>
          <w:sz w:val="28"/>
          <w:szCs w:val="28"/>
        </w:rPr>
        <w:t xml:space="preserve"> материальная помощь назначена в размере 850 рублей за один день обучения, З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Д.В. (</w:t>
      </w:r>
      <w:proofErr w:type="gramStart"/>
      <w:r w:rsidRPr="007A0663">
        <w:rPr>
          <w:sz w:val="28"/>
          <w:szCs w:val="28"/>
        </w:rPr>
        <w:t>приказ)</w:t>
      </w:r>
      <w:r w:rsidRPr="004E70E0">
        <w:rPr>
          <w:sz w:val="28"/>
          <w:szCs w:val="28"/>
        </w:rPr>
        <w:t xml:space="preserve"> </w:t>
      </w:r>
      <w:proofErr w:type="gramEnd"/>
      <w:r w:rsidRPr="004E70E0">
        <w:rPr>
          <w:sz w:val="28"/>
          <w:szCs w:val="28"/>
        </w:rPr>
        <w:t>материальная помощь назначена в размере 850 рублей за два дня обучения, Н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А.М. (</w:t>
      </w:r>
      <w:r w:rsidRPr="007A0663">
        <w:rPr>
          <w:sz w:val="28"/>
          <w:szCs w:val="28"/>
        </w:rPr>
        <w:t>приказ)</w:t>
      </w:r>
      <w:r w:rsidRPr="004E70E0">
        <w:rPr>
          <w:sz w:val="28"/>
          <w:szCs w:val="28"/>
        </w:rPr>
        <w:t xml:space="preserve"> материальная помощь назначена в размере 850 рублей за четыре дня обучения, Э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 И.Р. (</w:t>
      </w:r>
      <w:r w:rsidRPr="007A0663">
        <w:rPr>
          <w:sz w:val="28"/>
          <w:szCs w:val="28"/>
        </w:rPr>
        <w:t>приказ)</w:t>
      </w:r>
      <w:r w:rsidRPr="004E70E0">
        <w:rPr>
          <w:sz w:val="28"/>
          <w:szCs w:val="28"/>
        </w:rPr>
        <w:t xml:space="preserve"> материальная помощь назначена в размере 850 рублей за пять дней обучения;</w:t>
      </w:r>
    </w:p>
    <w:p w:rsidR="00ED0216" w:rsidRPr="004E70E0" w:rsidRDefault="00ED0216" w:rsidP="00ED0216">
      <w:pPr>
        <w:spacing w:line="264" w:lineRule="auto"/>
        <w:ind w:firstLine="709"/>
        <w:jc w:val="both"/>
        <w:rPr>
          <w:sz w:val="28"/>
          <w:szCs w:val="28"/>
        </w:rPr>
      </w:pPr>
      <w:r w:rsidRPr="002F6B38">
        <w:rPr>
          <w:i/>
          <w:sz w:val="28"/>
          <w:szCs w:val="28"/>
        </w:rPr>
        <w:t>Черекского района</w:t>
      </w:r>
      <w:r w:rsidRPr="004E70E0">
        <w:rPr>
          <w:color w:val="000000"/>
          <w:sz w:val="28"/>
          <w:szCs w:val="28"/>
        </w:rPr>
        <w:t xml:space="preserve"> - гражданам: А</w:t>
      </w:r>
      <w:r w:rsidR="007605AC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 xml:space="preserve">М.Т. </w:t>
      </w:r>
      <w:r w:rsidRPr="004E70E0">
        <w:rPr>
          <w:sz w:val="28"/>
          <w:szCs w:val="28"/>
        </w:rPr>
        <w:t>(</w:t>
      </w:r>
      <w:r w:rsidRPr="009D5DE4">
        <w:rPr>
          <w:sz w:val="28"/>
          <w:szCs w:val="28"/>
        </w:rPr>
        <w:t>приказ),</w:t>
      </w:r>
      <w:r w:rsidRPr="004E70E0">
        <w:rPr>
          <w:sz w:val="28"/>
          <w:szCs w:val="28"/>
        </w:rPr>
        <w:t xml:space="preserve"> А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А.А. (</w:t>
      </w:r>
      <w:r w:rsidRPr="009D5DE4">
        <w:rPr>
          <w:sz w:val="28"/>
          <w:szCs w:val="28"/>
        </w:rPr>
        <w:t>приказ),</w:t>
      </w:r>
      <w:r w:rsidRPr="004E70E0">
        <w:rPr>
          <w:sz w:val="28"/>
          <w:szCs w:val="28"/>
        </w:rPr>
        <w:t xml:space="preserve"> Б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А.Г. (</w:t>
      </w:r>
      <w:r w:rsidRPr="009D5DE4">
        <w:rPr>
          <w:sz w:val="28"/>
          <w:szCs w:val="28"/>
        </w:rPr>
        <w:t>приказ),</w:t>
      </w:r>
      <w:r w:rsidRPr="004E70E0">
        <w:rPr>
          <w:sz w:val="28"/>
          <w:szCs w:val="28"/>
        </w:rPr>
        <w:t xml:space="preserve"> Б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А.А. (</w:t>
      </w:r>
      <w:r w:rsidRPr="009D5DE4">
        <w:rPr>
          <w:sz w:val="28"/>
          <w:szCs w:val="28"/>
        </w:rPr>
        <w:t>приказ),</w:t>
      </w:r>
      <w:r w:rsidRPr="004E70E0">
        <w:rPr>
          <w:sz w:val="28"/>
          <w:szCs w:val="28"/>
        </w:rPr>
        <w:t xml:space="preserve"> М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Ж.С. (</w:t>
      </w:r>
      <w:r w:rsidRPr="009D5DE4">
        <w:rPr>
          <w:sz w:val="28"/>
          <w:szCs w:val="28"/>
        </w:rPr>
        <w:t>приказ</w:t>
      </w:r>
      <w:r w:rsidR="007605AC">
        <w:rPr>
          <w:sz w:val="28"/>
          <w:szCs w:val="28"/>
        </w:rPr>
        <w:t xml:space="preserve">), </w:t>
      </w:r>
      <w:r w:rsidRPr="009D5DE4"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М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Н.Х. (</w:t>
      </w:r>
      <w:r w:rsidRPr="009D5DE4">
        <w:rPr>
          <w:sz w:val="28"/>
          <w:szCs w:val="28"/>
        </w:rPr>
        <w:t>приказ),</w:t>
      </w:r>
      <w:r>
        <w:rPr>
          <w:sz w:val="28"/>
          <w:szCs w:val="28"/>
        </w:rPr>
        <w:t xml:space="preserve"> Т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А.Х. (</w:t>
      </w:r>
      <w:r w:rsidRPr="009D5DE4">
        <w:rPr>
          <w:sz w:val="28"/>
          <w:szCs w:val="28"/>
        </w:rPr>
        <w:t>приказ),</w:t>
      </w:r>
      <w:r w:rsidRPr="004E70E0">
        <w:rPr>
          <w:sz w:val="28"/>
          <w:szCs w:val="28"/>
        </w:rPr>
        <w:t xml:space="preserve"> У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 О.А. (</w:t>
      </w:r>
      <w:r w:rsidRPr="009D5DE4">
        <w:rPr>
          <w:sz w:val="28"/>
          <w:szCs w:val="28"/>
        </w:rPr>
        <w:t>приказ),</w:t>
      </w:r>
      <w:r w:rsidRPr="004E70E0">
        <w:rPr>
          <w:sz w:val="28"/>
          <w:szCs w:val="28"/>
        </w:rPr>
        <w:t xml:space="preserve"> Я</w:t>
      </w:r>
      <w:r w:rsidR="007605AC">
        <w:rPr>
          <w:sz w:val="28"/>
          <w:szCs w:val="28"/>
        </w:rPr>
        <w:t>.</w:t>
      </w:r>
      <w:r w:rsidRPr="004E70E0">
        <w:rPr>
          <w:sz w:val="28"/>
          <w:szCs w:val="28"/>
        </w:rPr>
        <w:t>В.А. (</w:t>
      </w:r>
      <w:r w:rsidRPr="009D5DE4">
        <w:rPr>
          <w:sz w:val="28"/>
          <w:szCs w:val="28"/>
        </w:rPr>
        <w:t>приказ</w:t>
      </w:r>
      <w:r w:rsidR="00447A9C">
        <w:rPr>
          <w:sz w:val="28"/>
          <w:szCs w:val="28"/>
        </w:rPr>
        <w:t>)</w:t>
      </w:r>
      <w:r w:rsidRPr="009D5DE4"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 xml:space="preserve"> материальная помощь назначена в размере 850 рублей каждому за один день обучения.</w:t>
      </w:r>
    </w:p>
    <w:p w:rsidR="00ED0216" w:rsidRPr="004E70E0" w:rsidRDefault="00ED0216" w:rsidP="00ED0216">
      <w:pPr>
        <w:spacing w:line="264" w:lineRule="auto"/>
        <w:ind w:firstLine="709"/>
        <w:jc w:val="both"/>
        <w:rPr>
          <w:sz w:val="28"/>
          <w:szCs w:val="28"/>
        </w:rPr>
      </w:pPr>
      <w:r w:rsidRPr="00ED6C7E">
        <w:rPr>
          <w:sz w:val="28"/>
          <w:szCs w:val="28"/>
        </w:rPr>
        <w:t>Выяв</w:t>
      </w:r>
      <w:r w:rsidRPr="004E70E0">
        <w:rPr>
          <w:color w:val="000000"/>
          <w:sz w:val="28"/>
          <w:szCs w:val="28"/>
        </w:rPr>
        <w:t xml:space="preserve">лены нарушения требований </w:t>
      </w:r>
      <w:r>
        <w:rPr>
          <w:color w:val="000000"/>
          <w:sz w:val="28"/>
          <w:szCs w:val="28"/>
        </w:rPr>
        <w:t>пункта</w:t>
      </w:r>
      <w:r w:rsidRPr="004E7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260</w:t>
      </w:r>
      <w:r w:rsidRPr="004E70E0">
        <w:rPr>
          <w:color w:val="000000"/>
          <w:sz w:val="28"/>
          <w:szCs w:val="28"/>
        </w:rPr>
        <w:t xml:space="preserve"> Административного регламента, в части </w:t>
      </w:r>
      <w:r>
        <w:rPr>
          <w:color w:val="000000"/>
          <w:sz w:val="28"/>
          <w:szCs w:val="28"/>
        </w:rPr>
        <w:t>не</w:t>
      </w:r>
      <w:r w:rsidRPr="004E70E0">
        <w:rPr>
          <w:color w:val="000000"/>
          <w:sz w:val="28"/>
          <w:szCs w:val="28"/>
        </w:rPr>
        <w:t xml:space="preserve">выполнения административных действий по направлению гражданам уведомлений </w:t>
      </w:r>
      <w:r>
        <w:rPr>
          <w:color w:val="000000"/>
          <w:sz w:val="28"/>
          <w:szCs w:val="28"/>
        </w:rPr>
        <w:t>о прекращении предоставления государственной услуги в виде выплаты материальной помощи</w:t>
      </w:r>
      <w:r w:rsidRPr="004E70E0">
        <w:rPr>
          <w:color w:val="000000"/>
          <w:sz w:val="28"/>
          <w:szCs w:val="28"/>
        </w:rPr>
        <w:t xml:space="preserve"> в </w:t>
      </w:r>
      <w:r w:rsidRPr="006736F0">
        <w:rPr>
          <w:i/>
          <w:color w:val="000000"/>
          <w:sz w:val="28"/>
          <w:szCs w:val="28"/>
        </w:rPr>
        <w:t>центре занятости населения</w:t>
      </w:r>
      <w:r w:rsidRPr="004E70E0">
        <w:rPr>
          <w:color w:val="000000"/>
          <w:sz w:val="28"/>
          <w:szCs w:val="28"/>
        </w:rPr>
        <w:t xml:space="preserve"> </w:t>
      </w:r>
      <w:r w:rsidRPr="002F6B38">
        <w:rPr>
          <w:i/>
          <w:sz w:val="28"/>
          <w:szCs w:val="28"/>
        </w:rPr>
        <w:t>города Нальчика</w:t>
      </w:r>
      <w:r w:rsidRPr="004E70E0">
        <w:rPr>
          <w:color w:val="000000"/>
          <w:sz w:val="28"/>
          <w:szCs w:val="28"/>
        </w:rPr>
        <w:t xml:space="preserve"> гражданам: </w:t>
      </w:r>
      <w:proofErr w:type="gramStart"/>
      <w:r w:rsidRPr="004E70E0">
        <w:rPr>
          <w:sz w:val="28"/>
          <w:szCs w:val="28"/>
        </w:rPr>
        <w:t>Б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Б.Р. (</w:t>
      </w:r>
      <w:r w:rsidRPr="00457E65">
        <w:rPr>
          <w:sz w:val="28"/>
          <w:szCs w:val="28"/>
        </w:rPr>
        <w:t>приказ),</w:t>
      </w:r>
      <w:r>
        <w:rPr>
          <w:sz w:val="28"/>
          <w:szCs w:val="28"/>
        </w:rPr>
        <w:t xml:space="preserve"> К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Р.М. (</w:t>
      </w:r>
      <w:r w:rsidRPr="00457E65">
        <w:rPr>
          <w:sz w:val="28"/>
          <w:szCs w:val="28"/>
        </w:rPr>
        <w:t>приказ</w:t>
      </w:r>
      <w:r w:rsidR="00447A9C">
        <w:rPr>
          <w:sz w:val="28"/>
          <w:szCs w:val="28"/>
        </w:rPr>
        <w:t>)</w:t>
      </w:r>
      <w:r w:rsidRPr="004E70E0">
        <w:rPr>
          <w:sz w:val="28"/>
          <w:szCs w:val="28"/>
        </w:rPr>
        <w:t>,</w:t>
      </w:r>
      <w:r w:rsidR="00447A9C"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 xml:space="preserve"> А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Х.М. (</w:t>
      </w:r>
      <w:r>
        <w:rPr>
          <w:sz w:val="28"/>
          <w:szCs w:val="28"/>
        </w:rPr>
        <w:t>приказ.</w:t>
      </w:r>
      <w:proofErr w:type="gramEnd"/>
    </w:p>
    <w:p w:rsidR="00ED0216" w:rsidRPr="0033426F" w:rsidRDefault="00ED0216" w:rsidP="00ED0216">
      <w:pPr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 w:rsidRPr="004E70E0">
        <w:rPr>
          <w:color w:val="000000"/>
          <w:sz w:val="28"/>
          <w:szCs w:val="28"/>
        </w:rPr>
        <w:t xml:space="preserve">Выявлены нарушения требований пунктов 257-264 Административного регламента, в части </w:t>
      </w:r>
      <w:proofErr w:type="spellStart"/>
      <w:r w:rsidR="00C155C8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>оформления</w:t>
      </w:r>
      <w:proofErr w:type="spellEnd"/>
      <w:r>
        <w:rPr>
          <w:color w:val="000000"/>
          <w:sz w:val="28"/>
          <w:szCs w:val="28"/>
        </w:rPr>
        <w:t xml:space="preserve"> решения в виде приказа</w:t>
      </w:r>
      <w:r w:rsidRPr="004E70E0">
        <w:rPr>
          <w:color w:val="000000"/>
          <w:sz w:val="28"/>
          <w:szCs w:val="28"/>
        </w:rPr>
        <w:t xml:space="preserve"> о прекращении выплаты материальной помощи в </w:t>
      </w:r>
      <w:r w:rsidRPr="0033426F">
        <w:rPr>
          <w:i/>
          <w:color w:val="000000"/>
          <w:sz w:val="28"/>
          <w:szCs w:val="28"/>
        </w:rPr>
        <w:t>центрах занятости населения:</w:t>
      </w:r>
    </w:p>
    <w:p w:rsidR="00ED0216" w:rsidRPr="004E70E0" w:rsidRDefault="00ED0216" w:rsidP="00ED0216">
      <w:pPr>
        <w:spacing w:line="264" w:lineRule="auto"/>
        <w:ind w:firstLine="709"/>
        <w:jc w:val="both"/>
        <w:rPr>
          <w:sz w:val="28"/>
          <w:szCs w:val="28"/>
        </w:rPr>
      </w:pPr>
      <w:r w:rsidRPr="006736F0">
        <w:rPr>
          <w:i/>
          <w:color w:val="000000"/>
          <w:sz w:val="28"/>
          <w:szCs w:val="28"/>
        </w:rPr>
        <w:t>Терского района</w:t>
      </w:r>
      <w:r w:rsidRPr="004E70E0">
        <w:rPr>
          <w:color w:val="000000"/>
          <w:sz w:val="28"/>
          <w:szCs w:val="28"/>
        </w:rPr>
        <w:t xml:space="preserve"> - гражданам: Б</w:t>
      </w:r>
      <w:r w:rsidR="00447A9C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З.Р.</w:t>
      </w:r>
      <w:r w:rsidRPr="004E70E0">
        <w:rPr>
          <w:sz w:val="28"/>
          <w:szCs w:val="28"/>
        </w:rPr>
        <w:t>, Б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Т.Р., Т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А.А., Х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А.Х., Ш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И.З., Т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А.А.;</w:t>
      </w:r>
    </w:p>
    <w:p w:rsidR="00ED0216" w:rsidRPr="004E70E0" w:rsidRDefault="00ED0216" w:rsidP="00ED0216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6736F0">
        <w:rPr>
          <w:i/>
          <w:color w:val="000000"/>
          <w:sz w:val="28"/>
          <w:szCs w:val="28"/>
        </w:rPr>
        <w:t>Урванского района</w:t>
      </w:r>
      <w:r w:rsidRPr="004E70E0">
        <w:rPr>
          <w:color w:val="000000"/>
          <w:sz w:val="28"/>
          <w:szCs w:val="28"/>
        </w:rPr>
        <w:t xml:space="preserve"> - гражданам: Ж</w:t>
      </w:r>
      <w:r w:rsidR="00447A9C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Р.Х., Г</w:t>
      </w:r>
      <w:r w:rsidR="00447A9C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Р.В., Б</w:t>
      </w:r>
      <w:r w:rsidR="00447A9C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Л.А., К</w:t>
      </w:r>
      <w:r w:rsidR="00447A9C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Л.В.;</w:t>
      </w:r>
    </w:p>
    <w:p w:rsidR="00ED0216" w:rsidRPr="004E70E0" w:rsidRDefault="00ED0216" w:rsidP="00ED0216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6736F0">
        <w:rPr>
          <w:i/>
          <w:color w:val="000000"/>
          <w:sz w:val="28"/>
          <w:szCs w:val="28"/>
        </w:rPr>
        <w:t>Черекского района</w:t>
      </w:r>
      <w:r w:rsidRPr="004E70E0">
        <w:rPr>
          <w:color w:val="000000"/>
          <w:sz w:val="28"/>
          <w:szCs w:val="28"/>
        </w:rPr>
        <w:t xml:space="preserve"> - гражданам: А</w:t>
      </w:r>
      <w:r w:rsidR="00447A9C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М.Т.</w:t>
      </w:r>
      <w:r w:rsidRPr="004E70E0">
        <w:rPr>
          <w:sz w:val="28"/>
          <w:szCs w:val="28"/>
        </w:rPr>
        <w:t>, А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А.А., Б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А.Г., Б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А.А., М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 Ж.С., М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Н.Х., Т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 А.Х., У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О.А., Я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В.А.</w:t>
      </w:r>
    </w:p>
    <w:p w:rsidR="00ED0216" w:rsidRDefault="00ED0216" w:rsidP="00ED0216">
      <w:pPr>
        <w:spacing w:line="264" w:lineRule="auto"/>
        <w:ind w:firstLine="709"/>
        <w:jc w:val="both"/>
      </w:pPr>
      <w:r w:rsidRPr="004E70E0">
        <w:rPr>
          <w:sz w:val="28"/>
          <w:szCs w:val="28"/>
        </w:rPr>
        <w:t xml:space="preserve">Выявлены нарушения статьи 36 Закона о занятости населения, в части оказания материальной помощи гражданам, завершим профессиональное </w:t>
      </w:r>
      <w:proofErr w:type="gramStart"/>
      <w:r w:rsidRPr="004E70E0">
        <w:rPr>
          <w:sz w:val="28"/>
          <w:szCs w:val="28"/>
        </w:rPr>
        <w:t>обучение по направлению</w:t>
      </w:r>
      <w:proofErr w:type="gramEnd"/>
      <w:r w:rsidRPr="004E70E0">
        <w:rPr>
          <w:sz w:val="28"/>
          <w:szCs w:val="28"/>
        </w:rPr>
        <w:t xml:space="preserve"> органов службы занятости в </w:t>
      </w:r>
      <w:r w:rsidRPr="006736F0">
        <w:rPr>
          <w:i/>
          <w:sz w:val="28"/>
          <w:szCs w:val="28"/>
        </w:rPr>
        <w:t>центре занятости населения Терского района.</w:t>
      </w:r>
      <w:r w:rsidRPr="004E70E0">
        <w:rPr>
          <w:sz w:val="28"/>
          <w:szCs w:val="28"/>
        </w:rPr>
        <w:t xml:space="preserve"> Так гражданка Д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О.А. завершила обучение 18</w:t>
      </w:r>
      <w:r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июня 2011 года, а решение о выплате материальной помощи принято 21</w:t>
      </w:r>
      <w:r>
        <w:rPr>
          <w:sz w:val="28"/>
          <w:szCs w:val="28"/>
        </w:rPr>
        <w:t xml:space="preserve"> </w:t>
      </w:r>
      <w:r w:rsidRPr="004E70E0">
        <w:rPr>
          <w:sz w:val="28"/>
          <w:szCs w:val="28"/>
        </w:rPr>
        <w:t>июня 2011 года (приказ), гражданка Д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>А.О. завершила обучение 26 мая 2011 года, а решение о выплате материальной помощи принято 21 июня 2011 года (приказ).</w:t>
      </w:r>
    </w:p>
    <w:p w:rsidR="00405811" w:rsidRPr="00B060BD" w:rsidRDefault="00405811" w:rsidP="00772A3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B060BD">
        <w:rPr>
          <w:i/>
          <w:sz w:val="28"/>
          <w:szCs w:val="28"/>
        </w:rPr>
        <w:t>5. Выплата 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В 2011 году социальная выплата в виде 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была осуществлена в </w:t>
      </w:r>
      <w:r w:rsidRPr="004E70E0">
        <w:rPr>
          <w:sz w:val="28"/>
          <w:szCs w:val="28"/>
        </w:rPr>
        <w:lastRenderedPageBreak/>
        <w:t xml:space="preserve">отношении 318 граждан. При этом на возмещение расходов Пенсионного фонда Российской Федерации (включая расходы на доставку) было </w:t>
      </w:r>
      <w:r>
        <w:rPr>
          <w:sz w:val="28"/>
          <w:szCs w:val="28"/>
        </w:rPr>
        <w:t>израсходова</w:t>
      </w:r>
      <w:r w:rsidRPr="004E70E0">
        <w:rPr>
          <w:sz w:val="28"/>
          <w:szCs w:val="28"/>
        </w:rPr>
        <w:t xml:space="preserve">но 37100,00 тыс. рублей. 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При проверке центров занятости населения были выявлены факты нарушения требований законодательства о занятости, а также недостатки при организации данной работы. </w:t>
      </w:r>
    </w:p>
    <w:p w:rsidR="00405811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</w:t>
      </w:r>
      <w:r w:rsidRPr="004E70E0">
        <w:rPr>
          <w:sz w:val="28"/>
          <w:szCs w:val="28"/>
        </w:rPr>
        <w:t>пункт</w:t>
      </w:r>
      <w:r>
        <w:rPr>
          <w:sz w:val="28"/>
          <w:szCs w:val="28"/>
        </w:rPr>
        <w:t>ов 21 и</w:t>
      </w:r>
      <w:r w:rsidRPr="004E70E0">
        <w:rPr>
          <w:sz w:val="28"/>
          <w:szCs w:val="28"/>
        </w:rPr>
        <w:t xml:space="preserve"> 21.</w:t>
      </w:r>
      <w:r>
        <w:rPr>
          <w:sz w:val="28"/>
          <w:szCs w:val="28"/>
        </w:rPr>
        <w:t>3</w:t>
      </w:r>
      <w:r w:rsidRPr="004E70E0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к документам, необходимым для предоставления государственной услуги по осуществлению социальных выплат, относится </w:t>
      </w:r>
      <w:r w:rsidRPr="004E70E0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4E70E0">
        <w:rPr>
          <w:sz w:val="28"/>
          <w:szCs w:val="28"/>
        </w:rPr>
        <w:t xml:space="preserve"> из индивидуального лицевого счета застрахованного лица, форма которой установлена </w:t>
      </w:r>
      <w:hyperlink r:id="rId19" w:history="1">
        <w:r w:rsidRPr="004E70E0">
          <w:rPr>
            <w:sz w:val="28"/>
            <w:szCs w:val="28"/>
          </w:rPr>
          <w:t>Постановлением</w:t>
        </w:r>
      </w:hyperlink>
      <w:r w:rsidRPr="004E70E0">
        <w:rPr>
          <w:sz w:val="28"/>
          <w:szCs w:val="28"/>
        </w:rPr>
        <w:t xml:space="preserve"> Правления Пенсионного фонда Российской Федерации от 31 июля 2006 год</w:t>
      </w:r>
      <w:r>
        <w:rPr>
          <w:sz w:val="28"/>
          <w:szCs w:val="28"/>
        </w:rPr>
        <w:t>а</w:t>
      </w:r>
      <w:r w:rsidRPr="004E70E0">
        <w:rPr>
          <w:sz w:val="28"/>
          <w:szCs w:val="28"/>
        </w:rPr>
        <w:t xml:space="preserve"> № 192п</w:t>
      </w:r>
      <w:r>
        <w:rPr>
          <w:sz w:val="28"/>
          <w:szCs w:val="28"/>
        </w:rPr>
        <w:t>.</w:t>
      </w:r>
    </w:p>
    <w:p w:rsidR="00405811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данного документа является обязательным в случае необходимости подтверждения продолжительности страхового стажа, имеющегося у безработного гражданина.</w:t>
      </w:r>
    </w:p>
    <w:p w:rsidR="00405811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пунктов 1 и 2 статьи 32 Закона о занятости одним из условий назначения безработному гражданину </w:t>
      </w:r>
      <w:r w:rsidRPr="00717045">
        <w:rPr>
          <w:sz w:val="28"/>
          <w:szCs w:val="28"/>
        </w:rPr>
        <w:t>пенсии на период до наступления возраста, дающего право на трудовую пенсию по старости, является наличие страхового стажа продолжительностью не менее 25 и 20 лет для мужчин и женщин соответственно.</w:t>
      </w:r>
    </w:p>
    <w:p w:rsidR="00405811" w:rsidRPr="00717045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рассмотрение центром занятости населения вопроса об оформлении предложения о назначении безработному гражданину пенсии досрочно возможно только после представления этим гражданином </w:t>
      </w:r>
      <w:r w:rsidRPr="004E70E0">
        <w:rPr>
          <w:sz w:val="28"/>
          <w:szCs w:val="28"/>
        </w:rPr>
        <w:t>выписк</w:t>
      </w:r>
      <w:r>
        <w:rPr>
          <w:sz w:val="28"/>
          <w:szCs w:val="28"/>
        </w:rPr>
        <w:t>и</w:t>
      </w:r>
      <w:r w:rsidRPr="004E70E0">
        <w:rPr>
          <w:sz w:val="28"/>
          <w:szCs w:val="28"/>
        </w:rPr>
        <w:t xml:space="preserve"> из индивидуального лицевого счета застрахованного лица</w:t>
      </w:r>
      <w:r>
        <w:rPr>
          <w:sz w:val="28"/>
          <w:szCs w:val="28"/>
        </w:rPr>
        <w:t>.</w:t>
      </w:r>
    </w:p>
    <w:p w:rsidR="00405811" w:rsidRPr="00B060BD" w:rsidRDefault="00405811" w:rsidP="00772A38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1D098E">
        <w:rPr>
          <w:sz w:val="28"/>
          <w:szCs w:val="28"/>
        </w:rPr>
        <w:t>Вместе с тем выявлены факты оформления предложений о назначении пенсии досрочно в отсутстви</w:t>
      </w:r>
      <w:r w:rsidR="00095582">
        <w:rPr>
          <w:sz w:val="28"/>
          <w:szCs w:val="28"/>
        </w:rPr>
        <w:t>е</w:t>
      </w:r>
      <w:r w:rsidRPr="001D098E">
        <w:rPr>
          <w:sz w:val="28"/>
          <w:szCs w:val="28"/>
        </w:rPr>
        <w:t xml:space="preserve"> названного документа </w:t>
      </w:r>
      <w:r w:rsidRPr="00B060BD">
        <w:rPr>
          <w:i/>
          <w:sz w:val="28"/>
          <w:szCs w:val="28"/>
        </w:rPr>
        <w:t>центрами занятости населения: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B060BD">
        <w:rPr>
          <w:i/>
          <w:sz w:val="28"/>
          <w:szCs w:val="28"/>
        </w:rPr>
        <w:t>Урванского района</w:t>
      </w:r>
      <w:r w:rsidRPr="004E70E0">
        <w:rPr>
          <w:sz w:val="28"/>
          <w:szCs w:val="28"/>
        </w:rPr>
        <w:t xml:space="preserve"> (в отношении большей части граждан)</w:t>
      </w:r>
      <w:r>
        <w:rPr>
          <w:sz w:val="28"/>
          <w:szCs w:val="28"/>
        </w:rPr>
        <w:t>;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B060BD">
        <w:rPr>
          <w:i/>
          <w:sz w:val="28"/>
          <w:szCs w:val="28"/>
        </w:rPr>
        <w:t>Терского района</w:t>
      </w:r>
      <w:r w:rsidRPr="004E70E0">
        <w:rPr>
          <w:sz w:val="28"/>
          <w:szCs w:val="28"/>
        </w:rPr>
        <w:t xml:space="preserve"> (в отношении всех граждан)</w:t>
      </w:r>
      <w:r>
        <w:rPr>
          <w:sz w:val="28"/>
          <w:szCs w:val="28"/>
        </w:rPr>
        <w:t>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При этом в </w:t>
      </w:r>
      <w:r w:rsidRPr="00B060BD">
        <w:rPr>
          <w:i/>
          <w:sz w:val="28"/>
          <w:szCs w:val="28"/>
        </w:rPr>
        <w:t>центре занятости населения Терского района</w:t>
      </w:r>
      <w:r w:rsidRPr="004E70E0">
        <w:rPr>
          <w:sz w:val="28"/>
          <w:szCs w:val="28"/>
        </w:rPr>
        <w:t xml:space="preserve"> к личным делам получателей государственных услуг, которым были выданы предложения о назначении пенсии досрочно, в качестве документа, подтверждающего страховой стаж приобщена справка территориального органа Пенсионного фонда Российской Федерации, содержащая данные о страховом стаже</w:t>
      </w:r>
      <w:r>
        <w:rPr>
          <w:sz w:val="28"/>
          <w:szCs w:val="28"/>
        </w:rPr>
        <w:t xml:space="preserve"> (форма которой не соответствует требованиям пункта 21.3 Административного регламента)</w:t>
      </w:r>
      <w:r w:rsidRPr="004E70E0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</w:t>
      </w:r>
      <w:r w:rsidRPr="004E70E0">
        <w:rPr>
          <w:sz w:val="28"/>
          <w:szCs w:val="28"/>
        </w:rPr>
        <w:t>, как видно из документов личных дел, данные справки были представлены в центр занятости населения после выдачи безработным гражданам предложений о назначении пенсии досрочно.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Так, безработному Д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 М.Х. предложение было выдано 22 августа 2011 года, а справка, содержащая данные о трудовом стаже, датирована 6 сентября </w:t>
      </w:r>
      <w:r w:rsidRPr="004E70E0">
        <w:rPr>
          <w:sz w:val="28"/>
          <w:szCs w:val="28"/>
        </w:rPr>
        <w:lastRenderedPageBreak/>
        <w:t>2011 года. Безработному М</w:t>
      </w:r>
      <w:r w:rsidR="00447A9C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О.А. предложение было выдано 28 декабря 2011 года, а справка, содержащая данные о трудовом стаже, датирована 9 февраля 2012 года. 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Таким образом, решение о выдаче безработному гражданину предложения о направлении на пенсию досрочно выдавалось </w:t>
      </w:r>
      <w:r w:rsidRPr="00B060BD">
        <w:rPr>
          <w:i/>
          <w:sz w:val="28"/>
          <w:szCs w:val="28"/>
        </w:rPr>
        <w:t>центром занятости населения Терского района</w:t>
      </w:r>
      <w:r w:rsidRPr="004E70E0">
        <w:rPr>
          <w:sz w:val="28"/>
          <w:szCs w:val="28"/>
        </w:rPr>
        <w:t xml:space="preserve"> в отсутствие документа, подтверждающего соответствие гражданина требованиям, установленным пунктом 1 статьи 32 Закона о занятости. Такой порядок работы приводит к тому, что в дальнейшем в отношении значительного количества граждан территориальным органом Пенсионного фонда России принимается решение об отказе в назначении пенсии досрочно</w:t>
      </w:r>
      <w:r>
        <w:rPr>
          <w:sz w:val="28"/>
          <w:szCs w:val="28"/>
        </w:rPr>
        <w:t xml:space="preserve"> в связи с отсутствием оснований для ее назначения</w:t>
      </w:r>
      <w:r w:rsidRPr="004E70E0">
        <w:rPr>
          <w:sz w:val="28"/>
          <w:szCs w:val="28"/>
        </w:rPr>
        <w:t>. Всего в 2011 году названным центром занятости населения были выданы предложения о назначении пенсии досрочно 63 гражданам, отказано в назначении пенсии 32 гражданам.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992E3E">
        <w:rPr>
          <w:sz w:val="28"/>
          <w:szCs w:val="28"/>
        </w:rPr>
        <w:t xml:space="preserve">Следует отметить отсутствие в 2011 году единого для проверенных центров занятости населения дальнейшего порядка работы с безработными гражданами, которым были выданы предложения о назначении пенсии досрочно, что свидетельствует о недостаточной роли Государственного комитета </w:t>
      </w:r>
      <w:r>
        <w:rPr>
          <w:sz w:val="28"/>
          <w:szCs w:val="28"/>
        </w:rPr>
        <w:t>в</w:t>
      </w:r>
      <w:r w:rsidRPr="00992E3E">
        <w:rPr>
          <w:sz w:val="28"/>
          <w:szCs w:val="28"/>
        </w:rPr>
        <w:t xml:space="preserve"> организации данной работы.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Так, в </w:t>
      </w:r>
      <w:r w:rsidRPr="00B060BD">
        <w:rPr>
          <w:i/>
          <w:sz w:val="28"/>
          <w:szCs w:val="28"/>
        </w:rPr>
        <w:t>центре занятости населения города Нальчика</w:t>
      </w:r>
      <w:r w:rsidRPr="004E70E0">
        <w:rPr>
          <w:sz w:val="28"/>
          <w:szCs w:val="28"/>
        </w:rPr>
        <w:t xml:space="preserve"> гражданам данной категории продолжает осуществляться выплата пособия по безработице при условии прохождения ими перерегистрации в установленные органом службы занятости сроки до принятия территориальном органом Пенсионного фонда России решения о назначении пенсии. При этом</w:t>
      </w:r>
      <w:proofErr w:type="gramStart"/>
      <w:r w:rsidRPr="004E70E0">
        <w:rPr>
          <w:sz w:val="28"/>
          <w:szCs w:val="28"/>
        </w:rPr>
        <w:t>,</w:t>
      </w:r>
      <w:proofErr w:type="gramEnd"/>
      <w:r w:rsidRPr="004E70E0">
        <w:rPr>
          <w:sz w:val="28"/>
          <w:szCs w:val="28"/>
        </w:rPr>
        <w:t xml:space="preserve"> в связи с тем, что срок принятия решения названным органом о назначении безработному гражданину пенсии досрочно составляет один - два месяца и более, а пенсия назначается со дня выдачи предложения, образуется переплата пособия по безработице. В дальнейшем работниками центра занятости населения с этими гражданами проводится работа в целях добровольного возмещения ими в бюджет излишне выплаченных сумм.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По состоянию на 14 февраля 2012 года общая сумма пособия по безработице, выплаченная излишне по названной причине составляла 110583,33 рублей (в отношении 18 граждан). В ходе проверки уполномоченным должностным лицам Роструда были представлены документы о возмещении в бюджет денежных средств </w:t>
      </w:r>
      <w:r>
        <w:rPr>
          <w:sz w:val="28"/>
          <w:szCs w:val="28"/>
        </w:rPr>
        <w:t>на</w:t>
      </w:r>
      <w:r w:rsidRPr="004E70E0">
        <w:rPr>
          <w:sz w:val="28"/>
          <w:szCs w:val="28"/>
        </w:rPr>
        <w:t xml:space="preserve"> сумм</w:t>
      </w:r>
      <w:r>
        <w:rPr>
          <w:sz w:val="28"/>
          <w:szCs w:val="28"/>
        </w:rPr>
        <w:t>у</w:t>
      </w:r>
      <w:r w:rsidRPr="004E70E0">
        <w:rPr>
          <w:sz w:val="28"/>
          <w:szCs w:val="28"/>
        </w:rPr>
        <w:t xml:space="preserve"> 67804, 25 рублей. По состоянию на 21 февраля 2012 года общая сумма пособия по безработице, выплаченная излишне составля</w:t>
      </w:r>
      <w:r>
        <w:rPr>
          <w:sz w:val="28"/>
          <w:szCs w:val="28"/>
        </w:rPr>
        <w:t>ла</w:t>
      </w:r>
      <w:r w:rsidRPr="004E70E0">
        <w:rPr>
          <w:sz w:val="28"/>
          <w:szCs w:val="28"/>
        </w:rPr>
        <w:t xml:space="preserve"> 42779,08 рублей. Например: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701"/>
        <w:gridCol w:w="1843"/>
        <w:gridCol w:w="1842"/>
        <w:gridCol w:w="1985"/>
      </w:tblGrid>
      <w:tr w:rsidR="00405811" w:rsidRPr="004E70E0" w:rsidTr="009D25C6">
        <w:trPr>
          <w:tblHeader/>
        </w:trPr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lastRenderedPageBreak/>
              <w:t>Фамилия и инициалы гражданина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Регистрационный номер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Период выплаты пособия по безработице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Дата, с которой выплачивается пенсия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Сумма переплаты пособия по безработице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447A9C">
            <w:pPr>
              <w:spacing w:line="264" w:lineRule="auto"/>
              <w:ind w:right="141"/>
            </w:pPr>
            <w:r w:rsidRPr="00EC2246">
              <w:t>Г</w:t>
            </w:r>
            <w:r w:rsidR="00447A9C">
              <w:t>.</w:t>
            </w:r>
            <w:r w:rsidRPr="00EC2246">
              <w:t>А.Х.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16 февраля – 13 июля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26 апреля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11028,02 рублей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447A9C">
            <w:pPr>
              <w:spacing w:line="264" w:lineRule="auto"/>
              <w:ind w:right="141"/>
            </w:pPr>
            <w:r w:rsidRPr="00EC2246">
              <w:t>З</w:t>
            </w:r>
            <w:r w:rsidR="00447A9C">
              <w:t>.</w:t>
            </w:r>
            <w:r w:rsidRPr="00EC2246">
              <w:t>А.Х.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 июня – 18 ноября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13 сентября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10779,99 рублей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447A9C">
            <w:pPr>
              <w:spacing w:line="264" w:lineRule="auto"/>
              <w:ind w:right="141"/>
            </w:pPr>
            <w:r w:rsidRPr="00EC2246">
              <w:t>К</w:t>
            </w:r>
            <w:r w:rsidR="00447A9C">
              <w:t>.</w:t>
            </w:r>
            <w:r w:rsidRPr="00EC2246">
              <w:t xml:space="preserve"> Ш.Н.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19 мая – 8 декабря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3 октября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10366,72 рублей</w:t>
            </w:r>
          </w:p>
        </w:tc>
      </w:tr>
    </w:tbl>
    <w:p w:rsidR="00405811" w:rsidRPr="004E70E0" w:rsidRDefault="00405811" w:rsidP="00772A38">
      <w:pPr>
        <w:pStyle w:val="a8"/>
        <w:spacing w:before="120" w:line="264" w:lineRule="auto"/>
        <w:ind w:firstLine="709"/>
        <w:rPr>
          <w:szCs w:val="28"/>
          <w:lang w:eastAsia="ar-SA"/>
        </w:rPr>
      </w:pPr>
      <w:r w:rsidRPr="004E70E0">
        <w:rPr>
          <w:szCs w:val="28"/>
          <w:lang w:eastAsia="ar-SA"/>
        </w:rPr>
        <w:t xml:space="preserve">Кроме того, в </w:t>
      </w:r>
      <w:r w:rsidRPr="00B060BD">
        <w:rPr>
          <w:i/>
          <w:szCs w:val="28"/>
          <w:lang w:eastAsia="ar-SA"/>
        </w:rPr>
        <w:t xml:space="preserve">центре занятости населения города Нальчика </w:t>
      </w:r>
      <w:r w:rsidRPr="004E70E0">
        <w:rPr>
          <w:szCs w:val="28"/>
          <w:lang w:eastAsia="ar-SA"/>
        </w:rPr>
        <w:t xml:space="preserve">выявлены факты недоплаты пособия по безработице гражданам, снятым с учета в качестве безработного в связи с назначением пенсии досрочно, которые на момент проверки гражданам </w:t>
      </w:r>
      <w:r>
        <w:rPr>
          <w:szCs w:val="28"/>
          <w:lang w:eastAsia="ar-SA"/>
        </w:rPr>
        <w:t>фактически перечислены</w:t>
      </w:r>
      <w:r w:rsidRPr="004E70E0">
        <w:rPr>
          <w:szCs w:val="28"/>
          <w:lang w:eastAsia="ar-SA"/>
        </w:rPr>
        <w:t xml:space="preserve"> не были: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2551"/>
        <w:gridCol w:w="2273"/>
        <w:gridCol w:w="1985"/>
      </w:tblGrid>
      <w:tr w:rsidR="00405811" w:rsidRPr="00EC2246" w:rsidTr="009D25C6">
        <w:tc>
          <w:tcPr>
            <w:tcW w:w="2552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Фамилия и инициалы гражданина (регистрационный номер)</w:t>
            </w:r>
          </w:p>
        </w:tc>
        <w:tc>
          <w:tcPr>
            <w:tcW w:w="2551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Дата, с которой назначена выплата пенсии</w:t>
            </w:r>
          </w:p>
        </w:tc>
        <w:tc>
          <w:tcPr>
            <w:tcW w:w="227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Последний день фактической выплаты пособия по безработице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Количество дней (</w:t>
            </w:r>
            <w:r>
              <w:t>сумма</w:t>
            </w:r>
            <w:r w:rsidRPr="00EC2246">
              <w:t xml:space="preserve">) 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недоплаты пособия по безработице</w:t>
            </w:r>
          </w:p>
        </w:tc>
      </w:tr>
      <w:tr w:rsidR="00405811" w:rsidRPr="00EC2246" w:rsidTr="009D25C6">
        <w:tc>
          <w:tcPr>
            <w:tcW w:w="2552" w:type="dxa"/>
          </w:tcPr>
          <w:p w:rsidR="00405811" w:rsidRPr="00EC2246" w:rsidRDefault="00405811" w:rsidP="009D25C6">
            <w:pPr>
              <w:spacing w:line="264" w:lineRule="auto"/>
              <w:ind w:left="426"/>
            </w:pPr>
            <w:r w:rsidRPr="00EC2246">
              <w:t>К</w:t>
            </w:r>
            <w:r w:rsidR="00C71CEE">
              <w:t>.</w:t>
            </w:r>
            <w:r w:rsidRPr="00EC2246">
              <w:t>А.В.</w:t>
            </w:r>
          </w:p>
          <w:p w:rsidR="00405811" w:rsidRPr="00EC2246" w:rsidRDefault="00405811" w:rsidP="009D25C6">
            <w:pPr>
              <w:spacing w:line="264" w:lineRule="auto"/>
              <w:ind w:left="426"/>
            </w:pPr>
          </w:p>
        </w:tc>
        <w:tc>
          <w:tcPr>
            <w:tcW w:w="2551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13 октября 2011 года</w:t>
            </w:r>
          </w:p>
        </w:tc>
        <w:tc>
          <w:tcPr>
            <w:tcW w:w="227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3 октября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9 дней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(1115,71 рублей)</w:t>
            </w:r>
          </w:p>
        </w:tc>
      </w:tr>
      <w:tr w:rsidR="00405811" w:rsidRPr="00EC2246" w:rsidTr="009D25C6">
        <w:tc>
          <w:tcPr>
            <w:tcW w:w="2552" w:type="dxa"/>
          </w:tcPr>
          <w:p w:rsidR="00405811" w:rsidRPr="00EC2246" w:rsidRDefault="00405811" w:rsidP="009D25C6">
            <w:pPr>
              <w:spacing w:line="264" w:lineRule="auto"/>
              <w:ind w:left="426"/>
            </w:pPr>
            <w:r w:rsidRPr="00EC2246">
              <w:t>Д</w:t>
            </w:r>
            <w:r w:rsidR="00C71CEE">
              <w:t>.</w:t>
            </w:r>
            <w:r w:rsidRPr="00EC2246">
              <w:t>Е.И.</w:t>
            </w:r>
          </w:p>
          <w:p w:rsidR="00405811" w:rsidRPr="00EC2246" w:rsidRDefault="00405811" w:rsidP="009D25C6">
            <w:pPr>
              <w:spacing w:line="264" w:lineRule="auto"/>
              <w:ind w:left="426"/>
            </w:pPr>
          </w:p>
        </w:tc>
        <w:tc>
          <w:tcPr>
            <w:tcW w:w="2551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5 марта 2011 года</w:t>
            </w:r>
          </w:p>
        </w:tc>
        <w:tc>
          <w:tcPr>
            <w:tcW w:w="2273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 xml:space="preserve">2 марта 2011 года 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2 дня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(316,12 рублей)</w:t>
            </w:r>
          </w:p>
        </w:tc>
      </w:tr>
    </w:tbl>
    <w:p w:rsidR="00405811" w:rsidRPr="004E70E0" w:rsidRDefault="00405811" w:rsidP="00772A38">
      <w:pPr>
        <w:spacing w:before="120"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В </w:t>
      </w:r>
      <w:r w:rsidRPr="00B060BD">
        <w:rPr>
          <w:i/>
          <w:sz w:val="28"/>
          <w:szCs w:val="28"/>
        </w:rPr>
        <w:t>центрах занятости населения Прохладненского района, Терского и Урванского района</w:t>
      </w:r>
      <w:r w:rsidRPr="004E70E0">
        <w:rPr>
          <w:sz w:val="28"/>
          <w:szCs w:val="28"/>
        </w:rPr>
        <w:t xml:space="preserve"> в отношении безработных граждан данной категории в день выдачи предложения о назначении пенсии досрочно принимается решение о приостановке выплаты пособия по безработице по основанию «Оформление </w:t>
      </w:r>
      <w:r w:rsidRPr="004E70E0">
        <w:rPr>
          <w:color w:val="000000"/>
          <w:sz w:val="28"/>
          <w:szCs w:val="28"/>
        </w:rPr>
        <w:t>досрочной пенсии</w:t>
      </w:r>
      <w:r w:rsidRPr="009A6272">
        <w:rPr>
          <w:color w:val="000000"/>
          <w:sz w:val="28"/>
          <w:szCs w:val="28"/>
        </w:rPr>
        <w:t>», не предусмотренному пунктом 3 статьи 35 Закона о занятости.</w:t>
      </w:r>
      <w:r w:rsidRPr="004E70E0">
        <w:rPr>
          <w:color w:val="000000"/>
          <w:sz w:val="28"/>
          <w:szCs w:val="28"/>
        </w:rPr>
        <w:t xml:space="preserve"> При этом имеют место случаи, когда в нарушение законодательства о занятости сроки перерегистрации безработным гражданам не устанавливаются. </w:t>
      </w:r>
      <w:r w:rsidRPr="004E70E0">
        <w:rPr>
          <w:sz w:val="28"/>
          <w:szCs w:val="28"/>
        </w:rPr>
        <w:t>После принятия территориальным органом Пенсионного фонда России решения о назначении пенсии, безработному гражданину прекращается предоставление государственной услуги в виде выплаты пособия по безработице с одновременным снятием с учета в качестве безработного. При этом имеют место случаи недоплаты безработным гражданам пособия по безработице. Например:</w:t>
      </w:r>
    </w:p>
    <w:tbl>
      <w:tblPr>
        <w:tblW w:w="93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843"/>
        <w:gridCol w:w="1701"/>
        <w:gridCol w:w="1842"/>
        <w:gridCol w:w="1990"/>
      </w:tblGrid>
      <w:tr w:rsidR="00405811" w:rsidRPr="004E70E0" w:rsidTr="009D25C6">
        <w:trPr>
          <w:tblHeader/>
        </w:trPr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lastRenderedPageBreak/>
              <w:t>Фамилия и инициалы гражданина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left="-57" w:right="-57"/>
              <w:jc w:val="center"/>
            </w:pPr>
            <w:r w:rsidRPr="00EC2246">
              <w:t>Регистрационный номер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Дата, с которой назначена выплата пенсии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Последний день фактической выплаты пособия по безработице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 xml:space="preserve">Количество дней (размер) 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недоплаты пособия по безработице</w:t>
            </w:r>
          </w:p>
        </w:tc>
      </w:tr>
      <w:tr w:rsidR="00405811" w:rsidRPr="004E70E0" w:rsidTr="009D25C6">
        <w:tc>
          <w:tcPr>
            <w:tcW w:w="9361" w:type="dxa"/>
            <w:gridSpan w:val="5"/>
          </w:tcPr>
          <w:p w:rsidR="00405811" w:rsidRPr="00B060BD" w:rsidRDefault="00405811" w:rsidP="009D25C6">
            <w:pPr>
              <w:spacing w:after="120" w:line="264" w:lineRule="auto"/>
              <w:jc w:val="center"/>
              <w:rPr>
                <w:i/>
              </w:rPr>
            </w:pPr>
            <w:r w:rsidRPr="00B060BD">
              <w:rPr>
                <w:i/>
              </w:rPr>
              <w:t>Центр занятости населения Прохладненского района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П</w:t>
            </w:r>
            <w:r w:rsidR="00C71CEE">
              <w:t>.</w:t>
            </w:r>
            <w:r w:rsidRPr="00EC2246">
              <w:t>С.В.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30 июня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26 июня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3 дня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(490 рублей)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О</w:t>
            </w:r>
            <w:r w:rsidR="00C71CEE">
              <w:t>.</w:t>
            </w:r>
            <w:r w:rsidRPr="00EC2246">
              <w:t xml:space="preserve"> С.Х.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16 августа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14 августа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 день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(27,41 рублей)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П</w:t>
            </w:r>
            <w:r w:rsidR="00C71CEE">
              <w:t>.</w:t>
            </w:r>
            <w:r w:rsidRPr="00EC2246">
              <w:t xml:space="preserve"> Д.В.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15 сентября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12 сентября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2 дня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(216,4 рублей)</w:t>
            </w:r>
          </w:p>
        </w:tc>
      </w:tr>
      <w:tr w:rsidR="00405811" w:rsidRPr="004E70E0" w:rsidTr="009D25C6">
        <w:tc>
          <w:tcPr>
            <w:tcW w:w="9361" w:type="dxa"/>
            <w:gridSpan w:val="5"/>
          </w:tcPr>
          <w:p w:rsidR="00405811" w:rsidRPr="00B060BD" w:rsidRDefault="00405811" w:rsidP="009D25C6">
            <w:pPr>
              <w:spacing w:after="120" w:line="264" w:lineRule="auto"/>
              <w:jc w:val="center"/>
              <w:rPr>
                <w:i/>
              </w:rPr>
            </w:pPr>
            <w:r w:rsidRPr="00B060BD">
              <w:rPr>
                <w:i/>
              </w:rPr>
              <w:t>Центр занятости населения Терского района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К</w:t>
            </w:r>
            <w:r w:rsidR="00C71CEE">
              <w:t>.</w:t>
            </w:r>
            <w:r w:rsidRPr="00EC2246">
              <w:t xml:space="preserve"> Н.М.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10 февраля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 февраля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6 дней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(625,32 рублей)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А</w:t>
            </w:r>
            <w:r w:rsidR="00C71CEE">
              <w:t>.</w:t>
            </w:r>
            <w:r w:rsidRPr="00EC2246">
              <w:t>М.Н.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22 июня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19 июня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2 дня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(326,67 рублей)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А</w:t>
            </w:r>
            <w:r w:rsidR="00C71CEE">
              <w:t>.</w:t>
            </w:r>
            <w:r w:rsidRPr="00EC2246">
              <w:t xml:space="preserve"> Р.П.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29 ноября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20 ноября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8 дней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(226,64 рублей)</w:t>
            </w:r>
          </w:p>
        </w:tc>
      </w:tr>
      <w:tr w:rsidR="00405811" w:rsidRPr="004E70E0" w:rsidTr="009D25C6">
        <w:tc>
          <w:tcPr>
            <w:tcW w:w="9361" w:type="dxa"/>
            <w:gridSpan w:val="5"/>
          </w:tcPr>
          <w:p w:rsidR="00405811" w:rsidRPr="00B060BD" w:rsidRDefault="00405811" w:rsidP="009D25C6">
            <w:pPr>
              <w:spacing w:after="120" w:line="264" w:lineRule="auto"/>
              <w:jc w:val="center"/>
              <w:rPr>
                <w:i/>
              </w:rPr>
            </w:pPr>
            <w:r w:rsidRPr="00B060BD">
              <w:rPr>
                <w:i/>
              </w:rPr>
              <w:t>Центр занятости населения Урванского района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Ч</w:t>
            </w:r>
            <w:r w:rsidR="00C71CEE">
              <w:t>.</w:t>
            </w:r>
            <w:r w:rsidRPr="00EC2246">
              <w:t>Т.А.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18 января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11 января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6 дней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(948,39 рублей)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Ш</w:t>
            </w:r>
            <w:r w:rsidR="00C71CEE">
              <w:t>.</w:t>
            </w:r>
            <w:r w:rsidRPr="00EC2246">
              <w:t>А.З.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11 мая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4 мая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6 дней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(164,52 рублей)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C71CEE">
            <w:pPr>
              <w:spacing w:line="264" w:lineRule="auto"/>
              <w:ind w:right="141"/>
            </w:pPr>
            <w:r w:rsidRPr="00EC2246">
              <w:t>З</w:t>
            </w:r>
            <w:r w:rsidR="00C71CEE">
              <w:t>.</w:t>
            </w:r>
            <w:r w:rsidRPr="00EC2246">
              <w:t>А.И.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10 мая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25 апреля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14 дней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(2100 рублей)</w:t>
            </w:r>
          </w:p>
        </w:tc>
      </w:tr>
    </w:tbl>
    <w:p w:rsidR="00405811" w:rsidRPr="004E70E0" w:rsidRDefault="00405811" w:rsidP="00772A38">
      <w:pPr>
        <w:spacing w:before="120"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E70E0">
        <w:rPr>
          <w:sz w:val="28"/>
          <w:szCs w:val="28"/>
        </w:rPr>
        <w:t xml:space="preserve">Кроме того, в </w:t>
      </w:r>
      <w:r w:rsidRPr="00B060BD">
        <w:rPr>
          <w:i/>
          <w:sz w:val="28"/>
          <w:szCs w:val="28"/>
        </w:rPr>
        <w:t>центре занятости населения Терского района</w:t>
      </w:r>
      <w:r w:rsidRPr="004E70E0">
        <w:rPr>
          <w:sz w:val="28"/>
          <w:szCs w:val="28"/>
        </w:rPr>
        <w:t xml:space="preserve"> установлен порядок работы, при котором в отношении безработных граждан принимается необоснованное решение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основанию «Назначение пенсии по предложению органов службы занятости</w:t>
      </w:r>
      <w:r w:rsidRPr="004E70E0">
        <w:rPr>
          <w:color w:val="000000"/>
          <w:sz w:val="28"/>
          <w:szCs w:val="28"/>
        </w:rPr>
        <w:t>» в отсутствие документа, подтверждающего назначение гражданину пенсии территориальным органом Пенсионного фонда России</w:t>
      </w:r>
      <w:proofErr w:type="gramEnd"/>
      <w:r w:rsidRPr="004E70E0">
        <w:rPr>
          <w:color w:val="000000"/>
          <w:sz w:val="28"/>
          <w:szCs w:val="28"/>
        </w:rPr>
        <w:t>. При этом в дальнейшем значительному количеству граждан названным органом было отказано в назначении пенсии досрочно.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B60D01">
        <w:rPr>
          <w:color w:val="000000"/>
          <w:sz w:val="28"/>
          <w:szCs w:val="28"/>
        </w:rPr>
        <w:t>Так, безработной Г</w:t>
      </w:r>
      <w:r w:rsidR="00B60D01">
        <w:rPr>
          <w:color w:val="000000"/>
          <w:sz w:val="28"/>
          <w:szCs w:val="28"/>
        </w:rPr>
        <w:t>.</w:t>
      </w:r>
      <w:r w:rsidRPr="00B60D01">
        <w:rPr>
          <w:color w:val="000000"/>
          <w:sz w:val="28"/>
          <w:szCs w:val="28"/>
        </w:rPr>
        <w:t xml:space="preserve">К.К. 15 июня 2011 года было выдано предложение центра занятости населения о назначении пенсии досрочно, в котором ей было отказано территориальным органом Пенсионного фонда России 30 июня 2011 года. </w:t>
      </w:r>
      <w:proofErr w:type="gramStart"/>
      <w:r w:rsidRPr="00B60D01">
        <w:rPr>
          <w:color w:val="000000"/>
          <w:sz w:val="28"/>
          <w:szCs w:val="28"/>
        </w:rPr>
        <w:t xml:space="preserve">При этом решение </w:t>
      </w:r>
      <w:r w:rsidRPr="00B60D01">
        <w:rPr>
          <w:sz w:val="28"/>
          <w:szCs w:val="28"/>
        </w:rPr>
        <w:t>о прекращении предоставления государственной услуги в виде выплаты</w:t>
      </w:r>
      <w:r w:rsidRPr="004E70E0">
        <w:rPr>
          <w:sz w:val="28"/>
          <w:szCs w:val="28"/>
        </w:rPr>
        <w:t xml:space="preserve"> пособия по безработице с </w:t>
      </w:r>
      <w:r w:rsidRPr="004E70E0">
        <w:rPr>
          <w:sz w:val="28"/>
          <w:szCs w:val="28"/>
        </w:rPr>
        <w:lastRenderedPageBreak/>
        <w:t>одновременным снятием</w:t>
      </w:r>
      <w:proofErr w:type="gramEnd"/>
      <w:r w:rsidRPr="004E70E0">
        <w:rPr>
          <w:sz w:val="28"/>
          <w:szCs w:val="28"/>
        </w:rPr>
        <w:t xml:space="preserve"> с учета в качестве безработного в отношении </w:t>
      </w:r>
      <w:r w:rsidRPr="004E70E0">
        <w:rPr>
          <w:color w:val="000000"/>
          <w:sz w:val="28"/>
          <w:szCs w:val="28"/>
        </w:rPr>
        <w:t>Г</w:t>
      </w:r>
      <w:r w:rsidR="00E148BD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 К.К. было принято 23 июня 2011 года (приказ).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E70E0">
        <w:rPr>
          <w:color w:val="000000"/>
          <w:sz w:val="28"/>
          <w:szCs w:val="28"/>
        </w:rPr>
        <w:t>Аналогичные решения были приняты в отношении безработных М</w:t>
      </w:r>
      <w:r w:rsidR="00E148BD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 О.А</w:t>
      </w:r>
      <w:r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приказ от 28 декабря 2011 года</w:t>
      </w:r>
      <w:r w:rsidRPr="004E70E0">
        <w:rPr>
          <w:color w:val="000000"/>
          <w:sz w:val="28"/>
          <w:szCs w:val="28"/>
        </w:rPr>
        <w:t>), А</w:t>
      </w:r>
      <w:r w:rsidR="00E148BD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 Х.Н. (</w:t>
      </w:r>
      <w:r>
        <w:rPr>
          <w:color w:val="000000"/>
          <w:sz w:val="28"/>
          <w:szCs w:val="28"/>
        </w:rPr>
        <w:t>приказ от 23 июня 2011 года</w:t>
      </w:r>
      <w:r w:rsidRPr="004E70E0">
        <w:rPr>
          <w:color w:val="000000"/>
          <w:sz w:val="28"/>
          <w:szCs w:val="28"/>
        </w:rPr>
        <w:t xml:space="preserve">), </w:t>
      </w:r>
      <w:r w:rsidR="00E148BD">
        <w:rPr>
          <w:color w:val="000000"/>
          <w:sz w:val="28"/>
          <w:szCs w:val="28"/>
        </w:rPr>
        <w:t xml:space="preserve"> </w:t>
      </w:r>
      <w:r w:rsidRPr="004E70E0">
        <w:rPr>
          <w:color w:val="000000"/>
          <w:sz w:val="28"/>
          <w:szCs w:val="28"/>
        </w:rPr>
        <w:t>А</w:t>
      </w:r>
      <w:r w:rsidR="00E148BD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 Р.М. (</w:t>
      </w:r>
      <w:r>
        <w:rPr>
          <w:color w:val="000000"/>
          <w:sz w:val="28"/>
          <w:szCs w:val="28"/>
        </w:rPr>
        <w:t>приказ от 24 марта 2011 года</w:t>
      </w:r>
      <w:r w:rsidRPr="004E70E0">
        <w:rPr>
          <w:color w:val="000000"/>
          <w:sz w:val="28"/>
          <w:szCs w:val="28"/>
        </w:rPr>
        <w:t>), А</w:t>
      </w:r>
      <w:r w:rsidR="00E148BD"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>З.Д</w:t>
      </w:r>
      <w:r>
        <w:rPr>
          <w:color w:val="000000"/>
          <w:sz w:val="28"/>
          <w:szCs w:val="28"/>
        </w:rPr>
        <w:t>.</w:t>
      </w:r>
      <w:r w:rsidRPr="004E70E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приказ 8 от 24 марта 2011 года</w:t>
      </w:r>
      <w:r w:rsidRPr="004E70E0">
        <w:rPr>
          <w:color w:val="000000"/>
          <w:sz w:val="28"/>
          <w:szCs w:val="28"/>
        </w:rPr>
        <w:t>) и ряда других граждан (всего – более 30 человек).</w:t>
      </w:r>
      <w:proofErr w:type="gramEnd"/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color w:val="000000"/>
          <w:sz w:val="28"/>
          <w:szCs w:val="28"/>
        </w:rPr>
        <w:t xml:space="preserve">Учитывая, что вышеназванные </w:t>
      </w:r>
      <w:r>
        <w:rPr>
          <w:color w:val="000000"/>
          <w:sz w:val="28"/>
          <w:szCs w:val="28"/>
        </w:rPr>
        <w:t xml:space="preserve">необоснованные </w:t>
      </w:r>
      <w:r w:rsidRPr="004E70E0">
        <w:rPr>
          <w:color w:val="000000"/>
          <w:sz w:val="28"/>
          <w:szCs w:val="28"/>
        </w:rPr>
        <w:t xml:space="preserve">решения о прекращении выплаты пособия </w:t>
      </w:r>
      <w:r>
        <w:rPr>
          <w:color w:val="000000"/>
          <w:sz w:val="28"/>
          <w:szCs w:val="28"/>
        </w:rPr>
        <w:t xml:space="preserve">по безработице </w:t>
      </w:r>
      <w:r w:rsidRPr="004E70E0">
        <w:rPr>
          <w:color w:val="000000"/>
          <w:sz w:val="28"/>
          <w:szCs w:val="28"/>
        </w:rPr>
        <w:t xml:space="preserve">не отменены, в отношении указанных безработных граждан </w:t>
      </w:r>
      <w:r>
        <w:rPr>
          <w:color w:val="000000"/>
          <w:sz w:val="28"/>
          <w:szCs w:val="28"/>
        </w:rPr>
        <w:t>имеет место нарушение их прав и гарантий</w:t>
      </w:r>
      <w:r w:rsidRPr="004E70E0">
        <w:rPr>
          <w:color w:val="000000"/>
          <w:sz w:val="28"/>
          <w:szCs w:val="28"/>
        </w:rPr>
        <w:t>, предусмотренны</w:t>
      </w:r>
      <w:r>
        <w:rPr>
          <w:color w:val="000000"/>
          <w:sz w:val="28"/>
          <w:szCs w:val="28"/>
        </w:rPr>
        <w:t>х</w:t>
      </w:r>
      <w:r w:rsidRPr="004E70E0">
        <w:rPr>
          <w:color w:val="000000"/>
          <w:sz w:val="28"/>
          <w:szCs w:val="28"/>
        </w:rPr>
        <w:t xml:space="preserve"> пунктом </w:t>
      </w:r>
      <w:r>
        <w:rPr>
          <w:color w:val="000000"/>
          <w:sz w:val="28"/>
          <w:szCs w:val="28"/>
        </w:rPr>
        <w:t>2</w:t>
      </w:r>
      <w:r w:rsidRPr="004E70E0">
        <w:rPr>
          <w:color w:val="000000"/>
          <w:sz w:val="28"/>
          <w:szCs w:val="28"/>
        </w:rPr>
        <w:t xml:space="preserve"> статьи 12 и пунктом 1 статьи 28 Закона о занятости.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E70E0">
        <w:rPr>
          <w:sz w:val="28"/>
          <w:szCs w:val="28"/>
        </w:rPr>
        <w:t xml:space="preserve">В </w:t>
      </w:r>
      <w:r w:rsidRPr="001B6864">
        <w:rPr>
          <w:i/>
          <w:sz w:val="28"/>
          <w:szCs w:val="28"/>
        </w:rPr>
        <w:t>центре занятости населения Черекского района</w:t>
      </w:r>
      <w:r w:rsidRPr="004E70E0">
        <w:rPr>
          <w:sz w:val="28"/>
          <w:szCs w:val="28"/>
        </w:rPr>
        <w:t xml:space="preserve"> в отношении безработных граждан в день выдачи предложения о назначении пенсии досрочно принимается решение о наступлении периода, в течение которого не производится предоставление государственной услуги в виде выплаты пособия по безработице по основанию «Предложение </w:t>
      </w:r>
      <w:r w:rsidRPr="004E70E0">
        <w:rPr>
          <w:color w:val="000000"/>
          <w:sz w:val="28"/>
          <w:szCs w:val="28"/>
        </w:rPr>
        <w:t>досрочной пенсии»</w:t>
      </w:r>
      <w:r>
        <w:rPr>
          <w:color w:val="000000"/>
          <w:sz w:val="28"/>
          <w:szCs w:val="28"/>
        </w:rPr>
        <w:t>,</w:t>
      </w:r>
      <w:r w:rsidRPr="00915A28">
        <w:rPr>
          <w:color w:val="000000"/>
          <w:sz w:val="28"/>
          <w:szCs w:val="28"/>
        </w:rPr>
        <w:t xml:space="preserve"> </w:t>
      </w:r>
      <w:r w:rsidRPr="007442D7">
        <w:rPr>
          <w:color w:val="000000"/>
          <w:sz w:val="28"/>
          <w:szCs w:val="28"/>
        </w:rPr>
        <w:t>не предусмотренному пунктом 4 статьи 35 Закона о занятости.</w:t>
      </w:r>
      <w:proofErr w:type="gramEnd"/>
      <w:r w:rsidRPr="004E70E0">
        <w:rPr>
          <w:color w:val="000000"/>
          <w:sz w:val="28"/>
          <w:szCs w:val="28"/>
        </w:rPr>
        <w:t xml:space="preserve"> </w:t>
      </w:r>
      <w:r w:rsidRPr="004E70E0">
        <w:rPr>
          <w:sz w:val="28"/>
          <w:szCs w:val="28"/>
        </w:rPr>
        <w:t>После принятия территориальным органом Пенсионного фонда России решения о назначении пенсии, безработному гражданину прекращается предоставление государственной услуги в виде выплаты пособия по безработице с одновременным снятием с учета в качестве безработного. При этом имеют место случаи недоплаты безработным гражданам пособия по безработице:</w:t>
      </w:r>
    </w:p>
    <w:tbl>
      <w:tblPr>
        <w:tblW w:w="93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843"/>
        <w:gridCol w:w="1701"/>
        <w:gridCol w:w="1842"/>
        <w:gridCol w:w="1990"/>
      </w:tblGrid>
      <w:tr w:rsidR="00405811" w:rsidRPr="00EC2246" w:rsidTr="009D25C6">
        <w:trPr>
          <w:tblHeader/>
        </w:trPr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Фамилия и инициалы гражданина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left="-57" w:right="-57"/>
              <w:jc w:val="center"/>
            </w:pPr>
            <w:r w:rsidRPr="00EC2246">
              <w:t>Регистрационный номер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Дата, с которой назначена выплата пенсии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Последний день фактической выплаты пособия по безработице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 xml:space="preserve">Количество дней (размер) 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недоплаты пособия по безработице</w:t>
            </w:r>
          </w:p>
        </w:tc>
      </w:tr>
      <w:tr w:rsidR="00405811" w:rsidRPr="00EC2246" w:rsidTr="009D25C6">
        <w:tc>
          <w:tcPr>
            <w:tcW w:w="1985" w:type="dxa"/>
          </w:tcPr>
          <w:p w:rsidR="00405811" w:rsidRPr="00EC2246" w:rsidRDefault="00405811" w:rsidP="00E148BD">
            <w:pPr>
              <w:spacing w:line="264" w:lineRule="auto"/>
              <w:ind w:right="34"/>
            </w:pPr>
            <w:r w:rsidRPr="00EC2246">
              <w:t>У</w:t>
            </w:r>
            <w:r w:rsidR="00E148BD">
              <w:t>.</w:t>
            </w:r>
            <w:r w:rsidRPr="00EC2246">
              <w:t xml:space="preserve"> М.М.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26 апреля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24 апреля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1 день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(28,33 рублей)</w:t>
            </w:r>
          </w:p>
        </w:tc>
      </w:tr>
      <w:tr w:rsidR="00405811" w:rsidRPr="00EC2246" w:rsidTr="009D25C6">
        <w:tc>
          <w:tcPr>
            <w:tcW w:w="1985" w:type="dxa"/>
          </w:tcPr>
          <w:p w:rsidR="00405811" w:rsidRPr="00EC2246" w:rsidRDefault="00405811" w:rsidP="00E148BD">
            <w:pPr>
              <w:spacing w:line="264" w:lineRule="auto"/>
              <w:ind w:right="141"/>
            </w:pPr>
            <w:r w:rsidRPr="00EC2246">
              <w:t>Т</w:t>
            </w:r>
            <w:r w:rsidR="00E148BD">
              <w:t>.</w:t>
            </w:r>
            <w:r w:rsidRPr="00EC2246">
              <w:t xml:space="preserve"> З.Ш.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12 апреля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26 апреля 2011 года</w:t>
            </w:r>
          </w:p>
        </w:tc>
        <w:tc>
          <w:tcPr>
            <w:tcW w:w="1990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4 дня</w:t>
            </w:r>
          </w:p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(402,66 рублей)</w:t>
            </w:r>
          </w:p>
        </w:tc>
      </w:tr>
    </w:tbl>
    <w:p w:rsidR="00405811" w:rsidRPr="004E70E0" w:rsidRDefault="00405811" w:rsidP="00772A38">
      <w:pPr>
        <w:spacing w:before="120"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В соответствии с пунктом 2 статьи 32 Закона о занятости пенсия на период до </w:t>
      </w:r>
      <w:proofErr w:type="gramStart"/>
      <w:r w:rsidRPr="004E70E0">
        <w:rPr>
          <w:sz w:val="28"/>
          <w:szCs w:val="28"/>
        </w:rPr>
        <w:t>наступления возраста, дающего право на трудовую пенсию по старости может</w:t>
      </w:r>
      <w:proofErr w:type="gramEnd"/>
      <w:r w:rsidRPr="004E70E0">
        <w:rPr>
          <w:sz w:val="28"/>
          <w:szCs w:val="28"/>
        </w:rPr>
        <w:t xml:space="preserve"> назначаться безработным гражданам по предложению органов службы занятости при отсутствии </w:t>
      </w:r>
      <w:bookmarkStart w:id="0" w:name="OLE_LINK1"/>
      <w:bookmarkStart w:id="1" w:name="OLE_LINK2"/>
      <w:r w:rsidRPr="004E70E0">
        <w:rPr>
          <w:sz w:val="28"/>
          <w:szCs w:val="28"/>
        </w:rPr>
        <w:t>возможности для трудоустройства</w:t>
      </w:r>
      <w:bookmarkEnd w:id="0"/>
      <w:bookmarkEnd w:id="1"/>
      <w:r w:rsidRPr="004E70E0">
        <w:rPr>
          <w:sz w:val="28"/>
          <w:szCs w:val="28"/>
        </w:rPr>
        <w:t>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>В</w:t>
      </w:r>
      <w:r>
        <w:rPr>
          <w:sz w:val="28"/>
          <w:szCs w:val="28"/>
        </w:rPr>
        <w:t>месте с тем, в</w:t>
      </w:r>
      <w:r w:rsidRPr="004E70E0">
        <w:rPr>
          <w:sz w:val="28"/>
          <w:szCs w:val="28"/>
        </w:rPr>
        <w:t xml:space="preserve"> </w:t>
      </w:r>
      <w:r w:rsidRPr="001B6864">
        <w:rPr>
          <w:i/>
          <w:sz w:val="28"/>
          <w:szCs w:val="28"/>
        </w:rPr>
        <w:t>центре занятости населения Терского района</w:t>
      </w:r>
      <w:r w:rsidRPr="004E70E0">
        <w:rPr>
          <w:sz w:val="28"/>
          <w:szCs w:val="28"/>
        </w:rPr>
        <w:t xml:space="preserve"> име</w:t>
      </w:r>
      <w:r>
        <w:rPr>
          <w:sz w:val="28"/>
          <w:szCs w:val="28"/>
        </w:rPr>
        <w:t>ю</w:t>
      </w:r>
      <w:r w:rsidRPr="004E70E0">
        <w:rPr>
          <w:sz w:val="28"/>
          <w:szCs w:val="28"/>
        </w:rPr>
        <w:t xml:space="preserve">т место </w:t>
      </w:r>
      <w:r>
        <w:rPr>
          <w:sz w:val="28"/>
          <w:szCs w:val="28"/>
        </w:rPr>
        <w:t>случаи</w:t>
      </w:r>
      <w:r w:rsidRPr="004E70E0">
        <w:rPr>
          <w:sz w:val="28"/>
          <w:szCs w:val="28"/>
        </w:rPr>
        <w:t xml:space="preserve"> выдачи соответствующего предложения безработному гражданину через несколько дней после его обращения в центр занятости населения, и принятия решения о признании данного гражданина безработным. При этом принятие каких-либо мер со стороны центра </w:t>
      </w:r>
      <w:r w:rsidRPr="004E70E0">
        <w:rPr>
          <w:sz w:val="28"/>
          <w:szCs w:val="28"/>
        </w:rPr>
        <w:lastRenderedPageBreak/>
        <w:t>занятости населения по трудоустройству гражданина не осуществляется. Например: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701"/>
        <w:gridCol w:w="1843"/>
        <w:gridCol w:w="1842"/>
        <w:gridCol w:w="1985"/>
      </w:tblGrid>
      <w:tr w:rsidR="00405811" w:rsidRPr="004E70E0" w:rsidTr="009D25C6">
        <w:trPr>
          <w:tblHeader/>
        </w:trPr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Фамилия и инициалы гражданина, (регистрационный номер)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Дата обращения в ЦЗН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Дата принятия решения ЦЗН о признании гражданина безработным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Дата выдачи ЦЗН предложения о назначении пенсии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jc w:val="center"/>
            </w:pPr>
            <w:r w:rsidRPr="00EC2246">
              <w:t>Периоды поиска работы и безработицы до дня выдачи предложения о назначении пенсии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E148BD">
            <w:pPr>
              <w:spacing w:line="264" w:lineRule="auto"/>
              <w:ind w:right="141"/>
            </w:pPr>
            <w:r w:rsidRPr="00EC2246">
              <w:t>Т</w:t>
            </w:r>
            <w:r w:rsidR="00E148BD">
              <w:t>.</w:t>
            </w:r>
            <w:r w:rsidRPr="00EC2246">
              <w:t xml:space="preserve">Б.Х.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12 января 2011 года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12 января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14 января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 дня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E148BD">
            <w:pPr>
              <w:spacing w:line="264" w:lineRule="auto"/>
              <w:ind w:right="141"/>
            </w:pPr>
            <w:r w:rsidRPr="00EC2246">
              <w:t>Т</w:t>
            </w:r>
            <w:r w:rsidR="00E148BD">
              <w:t>.</w:t>
            </w:r>
            <w:r w:rsidRPr="00EC2246">
              <w:t xml:space="preserve">Б.Б.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24 мая 2011 года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24 мая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25 мая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 день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E148BD">
            <w:pPr>
              <w:spacing w:line="264" w:lineRule="auto"/>
            </w:pPr>
            <w:r w:rsidRPr="00EC2246">
              <w:t>А</w:t>
            </w:r>
            <w:r w:rsidR="00E148BD">
              <w:t>.</w:t>
            </w:r>
            <w:r w:rsidRPr="00EC2246">
              <w:t xml:space="preserve"> Р.П.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16 ноября 2011 года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16 ноября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21ноября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5 дней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E148BD">
            <w:pPr>
              <w:spacing w:line="264" w:lineRule="auto"/>
              <w:ind w:right="141"/>
            </w:pPr>
            <w:r w:rsidRPr="00EC2246">
              <w:t>Е</w:t>
            </w:r>
            <w:r w:rsidR="00E148BD">
              <w:t>.</w:t>
            </w:r>
            <w:r w:rsidRPr="00EC2246">
              <w:t xml:space="preserve"> Р.Н.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5 декабря 2011 года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5 декабря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8 декабря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3 дня</w:t>
            </w:r>
          </w:p>
        </w:tc>
      </w:tr>
      <w:tr w:rsidR="00405811" w:rsidRPr="004E70E0" w:rsidTr="009D25C6">
        <w:tc>
          <w:tcPr>
            <w:tcW w:w="1985" w:type="dxa"/>
          </w:tcPr>
          <w:p w:rsidR="00405811" w:rsidRPr="00EC2246" w:rsidRDefault="00405811" w:rsidP="00E148BD">
            <w:pPr>
              <w:spacing w:line="264" w:lineRule="auto"/>
              <w:ind w:right="141"/>
            </w:pPr>
            <w:r w:rsidRPr="00EC2246">
              <w:t>Х</w:t>
            </w:r>
            <w:r w:rsidR="00E148BD">
              <w:t>.</w:t>
            </w:r>
            <w:r w:rsidRPr="00EC2246">
              <w:t xml:space="preserve"> А.С.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6 декабря 2011 года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6 декабря 2011 года</w:t>
            </w:r>
          </w:p>
        </w:tc>
        <w:tc>
          <w:tcPr>
            <w:tcW w:w="1842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12 декабря 2011 года</w:t>
            </w:r>
          </w:p>
        </w:tc>
        <w:tc>
          <w:tcPr>
            <w:tcW w:w="1985" w:type="dxa"/>
          </w:tcPr>
          <w:p w:rsidR="00405811" w:rsidRPr="00EC2246" w:rsidRDefault="00405811" w:rsidP="009D25C6">
            <w:pPr>
              <w:spacing w:line="264" w:lineRule="auto"/>
              <w:ind w:right="141"/>
              <w:jc w:val="center"/>
            </w:pPr>
            <w:r w:rsidRPr="00EC2246">
              <w:t>6 дней</w:t>
            </w:r>
          </w:p>
        </w:tc>
      </w:tr>
    </w:tbl>
    <w:p w:rsidR="00405811" w:rsidRPr="004E70E0" w:rsidRDefault="00405811" w:rsidP="00772A38">
      <w:pPr>
        <w:spacing w:before="120"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Аналогичный случай имел место в </w:t>
      </w:r>
      <w:r w:rsidRPr="001B6864">
        <w:rPr>
          <w:i/>
          <w:sz w:val="28"/>
          <w:szCs w:val="28"/>
        </w:rPr>
        <w:t>центре занятости населения Прохладненского района</w:t>
      </w:r>
      <w:r w:rsidRPr="004E70E0">
        <w:rPr>
          <w:sz w:val="28"/>
          <w:szCs w:val="28"/>
        </w:rPr>
        <w:t xml:space="preserve"> в отношении безработного П</w:t>
      </w:r>
      <w:r w:rsidR="00E148BD">
        <w:rPr>
          <w:sz w:val="28"/>
          <w:szCs w:val="28"/>
        </w:rPr>
        <w:t>.</w:t>
      </w:r>
      <w:r w:rsidRPr="004E70E0">
        <w:rPr>
          <w:sz w:val="28"/>
          <w:szCs w:val="28"/>
        </w:rPr>
        <w:t xml:space="preserve">С.В., обратившемуся в центр занятости населения в целях поиска подходящей работы 23 июня 2011 года, </w:t>
      </w:r>
      <w:proofErr w:type="gramStart"/>
      <w:r w:rsidRPr="004E70E0">
        <w:rPr>
          <w:sz w:val="28"/>
          <w:szCs w:val="28"/>
        </w:rPr>
        <w:t>решение</w:t>
      </w:r>
      <w:proofErr w:type="gramEnd"/>
      <w:r w:rsidRPr="004E70E0">
        <w:rPr>
          <w:sz w:val="28"/>
          <w:szCs w:val="28"/>
        </w:rPr>
        <w:t xml:space="preserve"> о признании которого безработным было принято 27 июня 2011 года, а предложение о назначении пенсии досрочно выдано 30 июня 2011 года, то есть на третий день после признания его безработным.</w:t>
      </w:r>
    </w:p>
    <w:p w:rsidR="00405811" w:rsidRPr="004E70E0" w:rsidRDefault="00405811" w:rsidP="00772A38">
      <w:pPr>
        <w:spacing w:line="264" w:lineRule="auto"/>
        <w:ind w:firstLine="709"/>
        <w:jc w:val="both"/>
        <w:rPr>
          <w:sz w:val="28"/>
          <w:szCs w:val="28"/>
        </w:rPr>
      </w:pPr>
      <w:r w:rsidRPr="004E70E0">
        <w:rPr>
          <w:sz w:val="28"/>
          <w:szCs w:val="28"/>
        </w:rPr>
        <w:t xml:space="preserve">Указанная продолжительность периодов нахождения граждан как в статусе ищущего работу, так и в статусе безработного </w:t>
      </w:r>
      <w:r>
        <w:rPr>
          <w:sz w:val="28"/>
          <w:szCs w:val="28"/>
        </w:rPr>
        <w:t xml:space="preserve">(от 1 до 6 дней) </w:t>
      </w:r>
      <w:r w:rsidRPr="004E70E0">
        <w:rPr>
          <w:sz w:val="28"/>
          <w:szCs w:val="28"/>
        </w:rPr>
        <w:t>не позволяет сделать вывод об отсутствии у вышеназванных центров занятости населения возможности для их трудоустройства.</w:t>
      </w:r>
    </w:p>
    <w:p w:rsidR="00405811" w:rsidRPr="004E70E0" w:rsidRDefault="00405811" w:rsidP="005C00A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E70E0">
        <w:rPr>
          <w:color w:val="000000"/>
          <w:sz w:val="28"/>
          <w:szCs w:val="28"/>
        </w:rPr>
        <w:t xml:space="preserve">Во </w:t>
      </w:r>
      <w:r w:rsidRPr="001B6864">
        <w:rPr>
          <w:i/>
          <w:color w:val="000000"/>
          <w:sz w:val="28"/>
          <w:szCs w:val="28"/>
        </w:rPr>
        <w:t>всех проверенных центрах занятости населения</w:t>
      </w:r>
      <w:r w:rsidR="00527CBC">
        <w:rPr>
          <w:i/>
          <w:color w:val="000000"/>
          <w:sz w:val="28"/>
          <w:szCs w:val="28"/>
        </w:rPr>
        <w:t xml:space="preserve"> кроме</w:t>
      </w:r>
      <w:r w:rsidRPr="001B6864">
        <w:rPr>
          <w:i/>
          <w:color w:val="000000"/>
          <w:sz w:val="28"/>
          <w:szCs w:val="28"/>
        </w:rPr>
        <w:t xml:space="preserve"> центра занятости населения Прохладненского района</w:t>
      </w:r>
      <w:r w:rsidRPr="004E70E0">
        <w:rPr>
          <w:color w:val="000000"/>
          <w:sz w:val="28"/>
          <w:szCs w:val="28"/>
        </w:rPr>
        <w:t xml:space="preserve"> выявлены </w:t>
      </w:r>
      <w:r>
        <w:rPr>
          <w:color w:val="000000"/>
          <w:sz w:val="28"/>
          <w:szCs w:val="28"/>
        </w:rPr>
        <w:t xml:space="preserve">факты </w:t>
      </w:r>
      <w:r w:rsidRPr="004E70E0">
        <w:rPr>
          <w:sz w:val="28"/>
          <w:szCs w:val="28"/>
        </w:rPr>
        <w:t>перечисления пособия по безработице, материальной помощи, стипендии через кредитн</w:t>
      </w:r>
      <w:r w:rsidR="00393F0E">
        <w:rPr>
          <w:sz w:val="28"/>
          <w:szCs w:val="28"/>
        </w:rPr>
        <w:t>ые</w:t>
      </w:r>
      <w:r w:rsidRPr="004E70E0">
        <w:rPr>
          <w:sz w:val="28"/>
          <w:szCs w:val="28"/>
        </w:rPr>
        <w:t xml:space="preserve"> организаци</w:t>
      </w:r>
      <w:r w:rsidR="00393F0E">
        <w:rPr>
          <w:sz w:val="28"/>
          <w:szCs w:val="28"/>
        </w:rPr>
        <w:t>и</w:t>
      </w:r>
      <w:r w:rsidRPr="004E7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393F0E">
        <w:rPr>
          <w:color w:val="000000"/>
          <w:sz w:val="28"/>
          <w:szCs w:val="28"/>
        </w:rPr>
        <w:t>ОАО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Еврокоммерц</w:t>
      </w:r>
      <w:proofErr w:type="spellEnd"/>
      <w:r>
        <w:rPr>
          <w:color w:val="000000"/>
          <w:sz w:val="28"/>
          <w:szCs w:val="28"/>
        </w:rPr>
        <w:t xml:space="preserve">», </w:t>
      </w:r>
      <w:r w:rsidR="00393F0E">
        <w:rPr>
          <w:color w:val="000000"/>
          <w:sz w:val="28"/>
          <w:szCs w:val="28"/>
        </w:rPr>
        <w:t xml:space="preserve">ОАО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Россельхозбанк</w:t>
      </w:r>
      <w:proofErr w:type="spellEnd"/>
      <w:r>
        <w:rPr>
          <w:color w:val="000000"/>
          <w:sz w:val="28"/>
          <w:szCs w:val="28"/>
        </w:rPr>
        <w:t xml:space="preserve">») </w:t>
      </w:r>
      <w:r w:rsidR="00527CBC">
        <w:rPr>
          <w:color w:val="000000"/>
          <w:sz w:val="28"/>
          <w:szCs w:val="28"/>
        </w:rPr>
        <w:t xml:space="preserve">в отсутствие сведений об открытом гражданином </w:t>
      </w:r>
      <w:r w:rsidRPr="004E70E0">
        <w:rPr>
          <w:sz w:val="28"/>
          <w:szCs w:val="28"/>
        </w:rPr>
        <w:t>лицево</w:t>
      </w:r>
      <w:r w:rsidR="00527CBC">
        <w:rPr>
          <w:sz w:val="28"/>
          <w:szCs w:val="28"/>
        </w:rPr>
        <w:t>м</w:t>
      </w:r>
      <w:r w:rsidRPr="004E70E0">
        <w:rPr>
          <w:sz w:val="28"/>
          <w:szCs w:val="28"/>
        </w:rPr>
        <w:t xml:space="preserve"> счет</w:t>
      </w:r>
      <w:r w:rsidR="00527CBC">
        <w:rPr>
          <w:sz w:val="28"/>
          <w:szCs w:val="28"/>
        </w:rPr>
        <w:t>е в данной кредитной организации</w:t>
      </w:r>
      <w:r>
        <w:rPr>
          <w:sz w:val="28"/>
          <w:szCs w:val="28"/>
        </w:rPr>
        <w:t xml:space="preserve">, что является нарушением </w:t>
      </w:r>
      <w:r w:rsidRPr="004E70E0">
        <w:rPr>
          <w:color w:val="000000"/>
          <w:sz w:val="28"/>
          <w:szCs w:val="28"/>
        </w:rPr>
        <w:t>требований, установленных пунктами 51</w:t>
      </w:r>
      <w:r w:rsidR="00527CBC">
        <w:rPr>
          <w:color w:val="000000"/>
          <w:sz w:val="28"/>
          <w:szCs w:val="28"/>
        </w:rPr>
        <w:t xml:space="preserve"> и</w:t>
      </w:r>
      <w:r w:rsidRPr="004E70E0">
        <w:rPr>
          <w:color w:val="000000"/>
          <w:sz w:val="28"/>
          <w:szCs w:val="28"/>
        </w:rPr>
        <w:t xml:space="preserve"> 168 Административного регламента</w:t>
      </w:r>
      <w:r>
        <w:rPr>
          <w:color w:val="000000"/>
          <w:sz w:val="28"/>
          <w:szCs w:val="28"/>
        </w:rPr>
        <w:t>.</w:t>
      </w:r>
      <w:proofErr w:type="gramEnd"/>
    </w:p>
    <w:p w:rsidR="00405811" w:rsidRPr="00985E8A" w:rsidRDefault="00405811" w:rsidP="00772A38">
      <w:pPr>
        <w:ind w:firstLine="567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В ходе проведения плановой выездной пров</w:t>
      </w:r>
      <w:r>
        <w:rPr>
          <w:sz w:val="28"/>
          <w:szCs w:val="28"/>
        </w:rPr>
        <w:t xml:space="preserve">ерки осуществления </w:t>
      </w:r>
      <w:r w:rsidR="00393F0E">
        <w:rPr>
          <w:sz w:val="28"/>
          <w:szCs w:val="28"/>
        </w:rPr>
        <w:t>Государственным к</w:t>
      </w:r>
      <w:r>
        <w:rPr>
          <w:sz w:val="28"/>
          <w:szCs w:val="28"/>
        </w:rPr>
        <w:t>омитетом</w:t>
      </w:r>
      <w:r w:rsidRPr="00985E8A">
        <w:rPr>
          <w:sz w:val="28"/>
          <w:szCs w:val="28"/>
        </w:rPr>
        <w:t xml:space="preserve"> и центрами занятости населения переданного полномочия по осуществлению социальных выплат гражданам, признанным в устан</w:t>
      </w:r>
      <w:r>
        <w:rPr>
          <w:sz w:val="28"/>
          <w:szCs w:val="28"/>
        </w:rPr>
        <w:t xml:space="preserve">овленном порядке безработными, </w:t>
      </w:r>
      <w:r w:rsidRPr="00985E8A">
        <w:rPr>
          <w:sz w:val="28"/>
          <w:szCs w:val="28"/>
        </w:rPr>
        <w:t xml:space="preserve">было запрошено и рассмотрено </w:t>
      </w:r>
      <w:r w:rsidRPr="00532CAC">
        <w:rPr>
          <w:sz w:val="28"/>
          <w:szCs w:val="28"/>
        </w:rPr>
        <w:t xml:space="preserve">481 </w:t>
      </w:r>
      <w:r w:rsidRPr="00985E8A">
        <w:rPr>
          <w:sz w:val="28"/>
          <w:szCs w:val="28"/>
        </w:rPr>
        <w:t>личн</w:t>
      </w:r>
      <w:r>
        <w:rPr>
          <w:sz w:val="28"/>
          <w:szCs w:val="28"/>
        </w:rPr>
        <w:t>ое</w:t>
      </w:r>
      <w:r w:rsidRPr="00985E8A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Pr="00985E8A">
        <w:rPr>
          <w:sz w:val="28"/>
          <w:szCs w:val="28"/>
        </w:rPr>
        <w:t xml:space="preserve"> получателей государственных услуг в сфере занятости </w:t>
      </w:r>
      <w:r w:rsidRPr="00985E8A">
        <w:rPr>
          <w:sz w:val="28"/>
          <w:szCs w:val="28"/>
        </w:rPr>
        <w:lastRenderedPageBreak/>
        <w:t xml:space="preserve">населения. В целом выявлено </w:t>
      </w:r>
      <w:r w:rsidRPr="00532CAC">
        <w:rPr>
          <w:sz w:val="28"/>
          <w:szCs w:val="28"/>
        </w:rPr>
        <w:t>538</w:t>
      </w:r>
      <w:r w:rsidRPr="00985E8A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е</w:t>
      </w:r>
      <w:r w:rsidRPr="00985E8A">
        <w:rPr>
          <w:sz w:val="28"/>
          <w:szCs w:val="28"/>
        </w:rPr>
        <w:t xml:space="preserve"> установленных норм и требований </w:t>
      </w:r>
      <w:r>
        <w:rPr>
          <w:sz w:val="28"/>
          <w:szCs w:val="28"/>
        </w:rPr>
        <w:t xml:space="preserve">законодательства </w:t>
      </w:r>
      <w:r w:rsidRPr="00985E8A">
        <w:rPr>
          <w:sz w:val="28"/>
          <w:szCs w:val="28"/>
        </w:rPr>
        <w:t>в сфере занятости населения.</w:t>
      </w:r>
    </w:p>
    <w:p w:rsidR="00405811" w:rsidRPr="00CC7FC4" w:rsidRDefault="00405811" w:rsidP="005C00AA">
      <w:pPr>
        <w:spacing w:line="264" w:lineRule="auto"/>
        <w:ind w:firstLine="539"/>
        <w:jc w:val="both"/>
        <w:rPr>
          <w:sz w:val="28"/>
          <w:szCs w:val="28"/>
        </w:rPr>
      </w:pPr>
      <w:r w:rsidRPr="00A43B9C">
        <w:rPr>
          <w:sz w:val="28"/>
          <w:szCs w:val="28"/>
        </w:rPr>
        <w:t xml:space="preserve">По результатам проведенной проверки рекомендовать </w:t>
      </w:r>
      <w:r w:rsidRPr="004E70E0">
        <w:rPr>
          <w:sz w:val="28"/>
          <w:szCs w:val="28"/>
        </w:rPr>
        <w:t>Государственн</w:t>
      </w:r>
      <w:r>
        <w:rPr>
          <w:sz w:val="28"/>
          <w:szCs w:val="28"/>
        </w:rPr>
        <w:t>ому</w:t>
      </w:r>
      <w:r w:rsidRPr="004E70E0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у</w:t>
      </w:r>
      <w:r w:rsidRPr="004E70E0">
        <w:rPr>
          <w:sz w:val="28"/>
          <w:szCs w:val="28"/>
        </w:rPr>
        <w:t xml:space="preserve"> Кабардино-Балкарской Республики по занятости населения</w:t>
      </w:r>
      <w:r w:rsidRPr="00CC7FC4">
        <w:rPr>
          <w:sz w:val="28"/>
          <w:szCs w:val="28"/>
        </w:rPr>
        <w:t xml:space="preserve"> (</w:t>
      </w:r>
      <w:r>
        <w:rPr>
          <w:sz w:val="28"/>
          <w:szCs w:val="28"/>
        </w:rPr>
        <w:t>М.М. Кодзоков</w:t>
      </w:r>
      <w:r w:rsidRPr="00CC7FC4">
        <w:rPr>
          <w:sz w:val="28"/>
          <w:szCs w:val="28"/>
        </w:rPr>
        <w:t>):</w:t>
      </w:r>
    </w:p>
    <w:p w:rsidR="00405811" w:rsidRPr="007B6AFF" w:rsidRDefault="00405811" w:rsidP="005C00AA">
      <w:pPr>
        <w:numPr>
          <w:ilvl w:val="0"/>
          <w:numId w:val="3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7B6AFF">
        <w:rPr>
          <w:sz w:val="28"/>
          <w:szCs w:val="28"/>
        </w:rPr>
        <w:t>спланировать и организовать проведение мероприятий по своевременному выявлению и предупреждению нарушений, допускаемых центрами занятости населения при осуществлении социальных выплат безработным гражданам;</w:t>
      </w:r>
    </w:p>
    <w:p w:rsidR="00405811" w:rsidRDefault="00405811" w:rsidP="005C00AA">
      <w:pPr>
        <w:numPr>
          <w:ilvl w:val="0"/>
          <w:numId w:val="3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7B6AFF">
        <w:rPr>
          <w:sz w:val="28"/>
          <w:szCs w:val="28"/>
        </w:rPr>
        <w:t xml:space="preserve">обеспечить проведение центрами занятости населения полного комплекса мероприятий по установлению причин </w:t>
      </w:r>
      <w:r>
        <w:rPr>
          <w:sz w:val="28"/>
          <w:szCs w:val="28"/>
        </w:rPr>
        <w:t xml:space="preserve">несвоевременного </w:t>
      </w:r>
      <w:r w:rsidRPr="007B6AFF">
        <w:rPr>
          <w:sz w:val="28"/>
          <w:szCs w:val="28"/>
        </w:rPr>
        <w:t>принятия решений о предоставлении государственной услуги по осуществлению социальных выплат гражданам, признанным в установленном порядке безработными, а также по восстановлению нарушенных прав безработных граждан в части обеспечения государственных гарантий по социальной поддержке;</w:t>
      </w:r>
    </w:p>
    <w:p w:rsidR="00FC72FD" w:rsidRPr="007B6AFF" w:rsidRDefault="00FC72FD" w:rsidP="005C00AA">
      <w:pPr>
        <w:numPr>
          <w:ilvl w:val="0"/>
          <w:numId w:val="3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C72FD">
        <w:rPr>
          <w:sz w:val="28"/>
          <w:szCs w:val="28"/>
        </w:rPr>
        <w:t xml:space="preserve">беспечить выполнение </w:t>
      </w:r>
      <w:r w:rsidRPr="007B6AFF">
        <w:rPr>
          <w:sz w:val="28"/>
          <w:szCs w:val="28"/>
        </w:rPr>
        <w:t xml:space="preserve">центрами занятости населения </w:t>
      </w:r>
      <w:r w:rsidRPr="00FC72FD">
        <w:rPr>
          <w:sz w:val="28"/>
          <w:szCs w:val="28"/>
        </w:rPr>
        <w:t xml:space="preserve">требований пункта 1 статьи 29 Закона Российской Федерации от 19 апреля </w:t>
      </w:r>
      <w:smartTag w:uri="urn:schemas-microsoft-com:office:smarttags" w:element="metricconverter">
        <w:smartTagPr>
          <w:attr w:name="ProductID" w:val="1991 г"/>
        </w:smartTagPr>
        <w:r w:rsidRPr="00FC72FD">
          <w:rPr>
            <w:sz w:val="28"/>
            <w:szCs w:val="28"/>
          </w:rPr>
          <w:t>1991 года</w:t>
        </w:r>
      </w:smartTag>
      <w:r w:rsidRPr="00FC72FD">
        <w:rPr>
          <w:sz w:val="28"/>
          <w:szCs w:val="28"/>
        </w:rPr>
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</w:t>
      </w:r>
      <w:r w:rsidR="005C00AA">
        <w:rPr>
          <w:sz w:val="28"/>
          <w:szCs w:val="28"/>
        </w:rPr>
        <w:t>;</w:t>
      </w:r>
    </w:p>
    <w:p w:rsidR="00405811" w:rsidRDefault="00405811" w:rsidP="005C00AA">
      <w:pPr>
        <w:numPr>
          <w:ilvl w:val="0"/>
          <w:numId w:val="3"/>
        </w:numPr>
        <w:spacing w:line="264" w:lineRule="auto"/>
        <w:ind w:left="0" w:firstLine="709"/>
        <w:jc w:val="both"/>
        <w:rPr>
          <w:sz w:val="28"/>
          <w:szCs w:val="28"/>
        </w:rPr>
      </w:pPr>
      <w:proofErr w:type="gramStart"/>
      <w:r w:rsidRPr="00103153">
        <w:rPr>
          <w:sz w:val="28"/>
          <w:szCs w:val="28"/>
        </w:rPr>
        <w:t xml:space="preserve">переработать типовые формы договоров по профессиональному обучению безработных граждан, обеспечивающие соблюдение прав граждан при осуществлении социальных выплат в соответствии с требованиям законодательных и нормативных правовых актов Российской Федерации, и направить их в </w:t>
      </w:r>
      <w:r w:rsidRPr="00103153">
        <w:rPr>
          <w:color w:val="000000"/>
          <w:sz w:val="28"/>
          <w:szCs w:val="28"/>
        </w:rPr>
        <w:t>центры занятости населения для применения в работе</w:t>
      </w:r>
      <w:r w:rsidRPr="00103153">
        <w:rPr>
          <w:sz w:val="28"/>
          <w:szCs w:val="28"/>
        </w:rPr>
        <w:t>;</w:t>
      </w:r>
      <w:proofErr w:type="gramEnd"/>
    </w:p>
    <w:p w:rsidR="005C00AA" w:rsidRDefault="005C00AA" w:rsidP="005C00AA">
      <w:pPr>
        <w:numPr>
          <w:ilvl w:val="0"/>
          <w:numId w:val="3"/>
        </w:numPr>
        <w:spacing w:line="264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FC72FD">
        <w:rPr>
          <w:sz w:val="28"/>
          <w:szCs w:val="28"/>
        </w:rPr>
        <w:t xml:space="preserve">беспечить выполнение </w:t>
      </w:r>
      <w:r w:rsidRPr="007B6AFF">
        <w:rPr>
          <w:sz w:val="28"/>
          <w:szCs w:val="28"/>
        </w:rPr>
        <w:t xml:space="preserve">центрами занятости населения </w:t>
      </w:r>
      <w:r w:rsidRPr="00FC72FD">
        <w:rPr>
          <w:sz w:val="28"/>
          <w:szCs w:val="28"/>
        </w:rPr>
        <w:t xml:space="preserve">требований пункта </w:t>
      </w:r>
      <w:r>
        <w:rPr>
          <w:sz w:val="28"/>
          <w:szCs w:val="28"/>
        </w:rPr>
        <w:t>2</w:t>
      </w:r>
      <w:r w:rsidRPr="00FC72FD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32</w:t>
      </w:r>
      <w:r w:rsidRPr="00FC72FD">
        <w:rPr>
          <w:sz w:val="28"/>
          <w:szCs w:val="28"/>
        </w:rPr>
        <w:t xml:space="preserve"> Закона Российской Федерации от 19 апреля </w:t>
      </w:r>
      <w:smartTag w:uri="urn:schemas-microsoft-com:office:smarttags" w:element="metricconverter">
        <w:smartTagPr>
          <w:attr w:name="ProductID" w:val="1991 г"/>
        </w:smartTagPr>
        <w:r w:rsidRPr="00FC72FD">
          <w:rPr>
            <w:sz w:val="28"/>
            <w:szCs w:val="28"/>
          </w:rPr>
          <w:t>1991 года</w:t>
        </w:r>
      </w:smartTag>
      <w:r w:rsidRPr="00FC72FD">
        <w:rPr>
          <w:sz w:val="28"/>
          <w:szCs w:val="28"/>
        </w:rPr>
        <w:t xml:space="preserve"> № 1032-1 «О занятости населения в Российской Федерации»</w:t>
      </w:r>
      <w:r w:rsidR="00825D72">
        <w:rPr>
          <w:sz w:val="28"/>
          <w:szCs w:val="28"/>
        </w:rPr>
        <w:t xml:space="preserve"> в части выдачи безработным гражданам предложения о назначении </w:t>
      </w:r>
      <w:r w:rsidR="00825D72" w:rsidRPr="004E70E0">
        <w:rPr>
          <w:sz w:val="28"/>
          <w:szCs w:val="28"/>
        </w:rPr>
        <w:t>пенсии на период до наступления возраста, дающего право на установление трудовой пенсии по старости</w:t>
      </w:r>
      <w:r w:rsidR="00825D72">
        <w:rPr>
          <w:sz w:val="28"/>
          <w:szCs w:val="28"/>
        </w:rPr>
        <w:t xml:space="preserve"> </w:t>
      </w:r>
      <w:r w:rsidR="00825D72" w:rsidRPr="004E70E0">
        <w:rPr>
          <w:sz w:val="28"/>
          <w:szCs w:val="28"/>
        </w:rPr>
        <w:t xml:space="preserve">при отсутствии возможности для </w:t>
      </w:r>
      <w:r w:rsidR="00825D72">
        <w:rPr>
          <w:sz w:val="28"/>
          <w:szCs w:val="28"/>
        </w:rPr>
        <w:t xml:space="preserve">их </w:t>
      </w:r>
      <w:r w:rsidR="00825D72" w:rsidRPr="004E70E0">
        <w:rPr>
          <w:sz w:val="28"/>
          <w:szCs w:val="28"/>
        </w:rPr>
        <w:t>трудоустройства</w:t>
      </w:r>
      <w:r w:rsidR="00825D72">
        <w:rPr>
          <w:sz w:val="28"/>
          <w:szCs w:val="28"/>
        </w:rPr>
        <w:t>;</w:t>
      </w:r>
      <w:proofErr w:type="gramEnd"/>
    </w:p>
    <w:p w:rsidR="00405811" w:rsidRPr="00103153" w:rsidRDefault="00405811" w:rsidP="005C00AA">
      <w:pPr>
        <w:numPr>
          <w:ilvl w:val="0"/>
          <w:numId w:val="3"/>
        </w:numPr>
        <w:spacing w:line="257" w:lineRule="auto"/>
        <w:ind w:left="0" w:firstLine="709"/>
        <w:jc w:val="both"/>
        <w:rPr>
          <w:sz w:val="28"/>
          <w:szCs w:val="28"/>
        </w:rPr>
      </w:pPr>
      <w:r w:rsidRPr="00103153">
        <w:rPr>
          <w:sz w:val="28"/>
          <w:szCs w:val="28"/>
        </w:rPr>
        <w:t xml:space="preserve">довести до всех центров занятости населения результаты проведения в </w:t>
      </w:r>
      <w:r>
        <w:rPr>
          <w:sz w:val="28"/>
          <w:szCs w:val="28"/>
        </w:rPr>
        <w:t>Кабардино-Балкарской Республике</w:t>
      </w:r>
      <w:r w:rsidRPr="00103153">
        <w:rPr>
          <w:sz w:val="28"/>
          <w:szCs w:val="28"/>
        </w:rPr>
        <w:t xml:space="preserve"> плановой выездной проверки </w:t>
      </w:r>
      <w:r w:rsidRPr="004E70E0">
        <w:rPr>
          <w:sz w:val="28"/>
          <w:szCs w:val="28"/>
        </w:rPr>
        <w:t>осуществления социальных выплат гражданам, признанным в установленном порядке безработными</w:t>
      </w:r>
      <w:r w:rsidRPr="00103153">
        <w:rPr>
          <w:sz w:val="28"/>
          <w:szCs w:val="28"/>
        </w:rPr>
        <w:t xml:space="preserve"> с целью принятия мер по недопущению в практической деятельности выявленных нарушений и недостатков</w:t>
      </w:r>
      <w:r w:rsidR="006D1331">
        <w:rPr>
          <w:sz w:val="28"/>
          <w:szCs w:val="28"/>
        </w:rPr>
        <w:t>.</w:t>
      </w:r>
    </w:p>
    <w:p w:rsidR="00405811" w:rsidRPr="007B6AFF" w:rsidRDefault="00405811" w:rsidP="007B6AFF">
      <w:pPr>
        <w:spacing w:line="264" w:lineRule="auto"/>
        <w:ind w:firstLine="709"/>
        <w:jc w:val="both"/>
        <w:rPr>
          <w:sz w:val="28"/>
          <w:szCs w:val="28"/>
        </w:rPr>
      </w:pPr>
      <w:r w:rsidRPr="007B6AFF">
        <w:rPr>
          <w:sz w:val="28"/>
          <w:szCs w:val="28"/>
        </w:rPr>
        <w:lastRenderedPageBreak/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</w:t>
      </w:r>
      <w:r w:rsidR="002A13AE">
        <w:rPr>
          <w:sz w:val="28"/>
          <w:szCs w:val="28"/>
        </w:rPr>
        <w:t>д.1, Москва, 109012 в срок до 15</w:t>
      </w:r>
      <w:r w:rsidRPr="007B6AFF">
        <w:rPr>
          <w:sz w:val="28"/>
          <w:szCs w:val="28"/>
        </w:rPr>
        <w:t xml:space="preserve"> ма</w:t>
      </w:r>
      <w:r w:rsidR="002A13AE">
        <w:rPr>
          <w:sz w:val="28"/>
          <w:szCs w:val="28"/>
        </w:rPr>
        <w:t>я</w:t>
      </w:r>
      <w:r w:rsidR="00961933">
        <w:rPr>
          <w:sz w:val="28"/>
          <w:szCs w:val="28"/>
        </w:rPr>
        <w:t xml:space="preserve"> </w:t>
      </w:r>
      <w:r w:rsidRPr="007B6AFF">
        <w:rPr>
          <w:sz w:val="28"/>
          <w:szCs w:val="28"/>
        </w:rPr>
        <w:t>2012 года.</w:t>
      </w:r>
    </w:p>
    <w:p w:rsidR="00405811" w:rsidRDefault="00405811" w:rsidP="00772A38"/>
    <w:p w:rsidR="00405811" w:rsidRDefault="00405811" w:rsidP="00BB4B6B"/>
    <w:p w:rsidR="006D1331" w:rsidRDefault="006D1331" w:rsidP="00BB4B6B"/>
    <w:p w:rsidR="00D43AF3" w:rsidRDefault="00D43AF3" w:rsidP="00BB4B6B"/>
    <w:p w:rsidR="00E148BD" w:rsidRDefault="00E148BD" w:rsidP="00BB4B6B"/>
    <w:p w:rsidR="00E148BD" w:rsidRDefault="00E148BD" w:rsidP="00BB4B6B"/>
    <w:p w:rsidR="00E148BD" w:rsidRDefault="00E148BD" w:rsidP="00BB4B6B"/>
    <w:p w:rsidR="00405811" w:rsidRPr="004E69AC" w:rsidRDefault="00405811" w:rsidP="00BB4B6B">
      <w:pPr>
        <w:tabs>
          <w:tab w:val="left" w:pos="6804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И.В</w:t>
      </w:r>
      <w:r w:rsidRPr="004E69AC">
        <w:rPr>
          <w:sz w:val="28"/>
          <w:szCs w:val="28"/>
        </w:rPr>
        <w:t>. К</w:t>
      </w:r>
      <w:r>
        <w:rPr>
          <w:sz w:val="28"/>
          <w:szCs w:val="28"/>
        </w:rPr>
        <w:t>ирсанов</w:t>
      </w:r>
      <w:r w:rsidRPr="004E69AC">
        <w:rPr>
          <w:sz w:val="28"/>
          <w:szCs w:val="28"/>
        </w:rPr>
        <w:t>а</w:t>
      </w:r>
    </w:p>
    <w:p w:rsidR="00405811" w:rsidRPr="004E69AC" w:rsidRDefault="00405811" w:rsidP="00BB4B6B">
      <w:pPr>
        <w:tabs>
          <w:tab w:val="left" w:pos="6804"/>
        </w:tabs>
        <w:spacing w:line="264" w:lineRule="auto"/>
        <w:ind w:firstLine="7513"/>
        <w:rPr>
          <w:sz w:val="28"/>
          <w:szCs w:val="28"/>
        </w:rPr>
      </w:pPr>
    </w:p>
    <w:p w:rsidR="00405811" w:rsidRPr="004E69AC" w:rsidRDefault="00405811" w:rsidP="00BB4B6B">
      <w:pPr>
        <w:tabs>
          <w:tab w:val="left" w:pos="6804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А.В</w:t>
      </w:r>
      <w:r w:rsidRPr="004E69AC">
        <w:rPr>
          <w:sz w:val="28"/>
          <w:szCs w:val="28"/>
        </w:rPr>
        <w:t xml:space="preserve">. </w:t>
      </w:r>
      <w:r>
        <w:rPr>
          <w:sz w:val="28"/>
          <w:szCs w:val="28"/>
        </w:rPr>
        <w:t>Безлер</w:t>
      </w:r>
    </w:p>
    <w:p w:rsidR="00405811" w:rsidRPr="004E69AC" w:rsidRDefault="00405811" w:rsidP="00BB4B6B">
      <w:pPr>
        <w:tabs>
          <w:tab w:val="left" w:pos="6804"/>
        </w:tabs>
        <w:spacing w:line="264" w:lineRule="auto"/>
        <w:ind w:firstLine="7513"/>
        <w:rPr>
          <w:sz w:val="28"/>
          <w:szCs w:val="28"/>
        </w:rPr>
      </w:pPr>
      <w:r w:rsidRPr="004E69AC">
        <w:rPr>
          <w:sz w:val="28"/>
          <w:szCs w:val="28"/>
        </w:rPr>
        <w:t xml:space="preserve"> </w:t>
      </w:r>
    </w:p>
    <w:p w:rsidR="00405811" w:rsidRPr="004E69AC" w:rsidRDefault="00405811" w:rsidP="00BB4B6B">
      <w:pPr>
        <w:tabs>
          <w:tab w:val="left" w:pos="6804"/>
          <w:tab w:val="left" w:pos="7088"/>
          <w:tab w:val="left" w:pos="7230"/>
          <w:tab w:val="left" w:pos="7655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А.Г. Сутайкин</w:t>
      </w:r>
    </w:p>
    <w:p w:rsidR="00405811" w:rsidRDefault="00405811" w:rsidP="00BB4B6B">
      <w:pPr>
        <w:tabs>
          <w:tab w:val="left" w:pos="6804"/>
          <w:tab w:val="left" w:pos="7655"/>
        </w:tabs>
        <w:spacing w:line="264" w:lineRule="auto"/>
        <w:ind w:firstLine="7088"/>
        <w:rPr>
          <w:sz w:val="28"/>
          <w:szCs w:val="28"/>
        </w:rPr>
      </w:pPr>
    </w:p>
    <w:p w:rsidR="00E148BD" w:rsidRDefault="00E148BD" w:rsidP="00BB4B6B">
      <w:pPr>
        <w:tabs>
          <w:tab w:val="left" w:pos="6804"/>
          <w:tab w:val="left" w:pos="7655"/>
        </w:tabs>
        <w:spacing w:line="264" w:lineRule="auto"/>
        <w:ind w:firstLine="7088"/>
        <w:rPr>
          <w:sz w:val="28"/>
          <w:szCs w:val="28"/>
        </w:rPr>
      </w:pPr>
    </w:p>
    <w:p w:rsidR="00E148BD" w:rsidRPr="004E69AC" w:rsidRDefault="00E148BD" w:rsidP="00BB4B6B">
      <w:pPr>
        <w:tabs>
          <w:tab w:val="left" w:pos="6804"/>
          <w:tab w:val="left" w:pos="7655"/>
        </w:tabs>
        <w:spacing w:line="264" w:lineRule="auto"/>
        <w:ind w:firstLine="7088"/>
        <w:rPr>
          <w:sz w:val="28"/>
          <w:szCs w:val="28"/>
        </w:rPr>
      </w:pPr>
    </w:p>
    <w:p w:rsidR="00405811" w:rsidRPr="004E69AC" w:rsidRDefault="00405811" w:rsidP="00BB4B6B">
      <w:pPr>
        <w:tabs>
          <w:tab w:val="left" w:pos="6804"/>
          <w:tab w:val="left" w:pos="7655"/>
        </w:tabs>
        <w:spacing w:line="264" w:lineRule="auto"/>
        <w:jc w:val="both"/>
        <w:rPr>
          <w:sz w:val="28"/>
          <w:szCs w:val="28"/>
        </w:rPr>
      </w:pPr>
      <w:r w:rsidRPr="004E69AC">
        <w:rPr>
          <w:sz w:val="28"/>
          <w:szCs w:val="28"/>
        </w:rPr>
        <w:t xml:space="preserve">             «</w:t>
      </w:r>
      <w:r w:rsidR="00E148BD">
        <w:rPr>
          <w:sz w:val="28"/>
          <w:szCs w:val="28"/>
        </w:rPr>
        <w:t xml:space="preserve">14 </w:t>
      </w:r>
      <w:r w:rsidRPr="004E69AC">
        <w:rPr>
          <w:sz w:val="28"/>
          <w:szCs w:val="28"/>
        </w:rPr>
        <w:t>»</w:t>
      </w:r>
      <w:r w:rsidR="00E148BD">
        <w:rPr>
          <w:sz w:val="28"/>
          <w:szCs w:val="28"/>
        </w:rPr>
        <w:t xml:space="preserve"> марта </w:t>
      </w:r>
      <w:r w:rsidRPr="004E69AC">
        <w:rPr>
          <w:sz w:val="28"/>
          <w:szCs w:val="28"/>
        </w:rPr>
        <w:t>2012 г.</w:t>
      </w:r>
    </w:p>
    <w:p w:rsidR="00405811" w:rsidRPr="005C0E36" w:rsidRDefault="00405811" w:rsidP="00BB4B6B">
      <w:pPr>
        <w:tabs>
          <w:tab w:val="left" w:pos="6804"/>
        </w:tabs>
        <w:spacing w:line="264" w:lineRule="auto"/>
        <w:rPr>
          <w:sz w:val="28"/>
          <w:szCs w:val="28"/>
        </w:rPr>
      </w:pPr>
    </w:p>
    <w:p w:rsidR="00405811" w:rsidRPr="005C0E36" w:rsidRDefault="00405811" w:rsidP="00BB4B6B">
      <w:pPr>
        <w:spacing w:line="264" w:lineRule="auto"/>
        <w:ind w:firstLine="720"/>
        <w:jc w:val="both"/>
        <w:rPr>
          <w:sz w:val="28"/>
          <w:szCs w:val="28"/>
        </w:rPr>
      </w:pPr>
    </w:p>
    <w:p w:rsidR="00405811" w:rsidRPr="005C0E36" w:rsidRDefault="00405811" w:rsidP="00BB4B6B">
      <w:pPr>
        <w:spacing w:line="264" w:lineRule="auto"/>
        <w:ind w:firstLine="720"/>
        <w:jc w:val="both"/>
        <w:rPr>
          <w:sz w:val="28"/>
          <w:szCs w:val="28"/>
        </w:rPr>
      </w:pPr>
      <w:r w:rsidRPr="005C0E36">
        <w:rPr>
          <w:sz w:val="28"/>
          <w:szCs w:val="28"/>
        </w:rPr>
        <w:t>С Актом ознакомлен, один экземпляр получен на руки.</w:t>
      </w:r>
    </w:p>
    <w:p w:rsidR="00405811" w:rsidRPr="005C0E36" w:rsidRDefault="00405811" w:rsidP="00BB4B6B">
      <w:pPr>
        <w:spacing w:line="264" w:lineRule="auto"/>
        <w:ind w:firstLine="720"/>
        <w:jc w:val="both"/>
        <w:rPr>
          <w:sz w:val="28"/>
          <w:szCs w:val="28"/>
        </w:rPr>
      </w:pPr>
    </w:p>
    <w:p w:rsidR="00405811" w:rsidRPr="005C0E36" w:rsidRDefault="00405811" w:rsidP="00BB4B6B">
      <w:pPr>
        <w:tabs>
          <w:tab w:val="left" w:pos="7088"/>
        </w:tabs>
        <w:spacing w:line="264" w:lineRule="auto"/>
        <w:ind w:firstLine="720"/>
        <w:jc w:val="both"/>
        <w:rPr>
          <w:sz w:val="28"/>
          <w:szCs w:val="28"/>
        </w:rPr>
      </w:pPr>
      <w:r w:rsidRPr="005C0E36">
        <w:rPr>
          <w:sz w:val="28"/>
          <w:szCs w:val="28"/>
        </w:rPr>
        <w:t xml:space="preserve">                                                                                      М.М. Кодзоков</w:t>
      </w:r>
    </w:p>
    <w:p w:rsidR="00405811" w:rsidRPr="005C0E36" w:rsidRDefault="00405811" w:rsidP="00BB4B6B">
      <w:pPr>
        <w:spacing w:line="264" w:lineRule="auto"/>
        <w:ind w:firstLine="720"/>
        <w:jc w:val="both"/>
        <w:rPr>
          <w:sz w:val="28"/>
          <w:szCs w:val="28"/>
        </w:rPr>
      </w:pPr>
    </w:p>
    <w:p w:rsidR="00405811" w:rsidRPr="005C0E36" w:rsidRDefault="00405811" w:rsidP="00BB4B6B">
      <w:pPr>
        <w:spacing w:line="264" w:lineRule="auto"/>
        <w:ind w:firstLine="720"/>
        <w:rPr>
          <w:sz w:val="28"/>
          <w:szCs w:val="28"/>
        </w:rPr>
      </w:pPr>
    </w:p>
    <w:p w:rsidR="00405811" w:rsidRDefault="00405811" w:rsidP="00BB4B6B">
      <w:pPr>
        <w:spacing w:line="264" w:lineRule="auto"/>
        <w:ind w:firstLine="720"/>
        <w:rPr>
          <w:sz w:val="28"/>
          <w:szCs w:val="28"/>
        </w:rPr>
      </w:pPr>
      <w:r w:rsidRPr="005C0E36">
        <w:rPr>
          <w:sz w:val="28"/>
          <w:szCs w:val="28"/>
        </w:rPr>
        <w:t>«</w:t>
      </w:r>
      <w:r w:rsidR="00E148BD">
        <w:rPr>
          <w:sz w:val="28"/>
          <w:szCs w:val="28"/>
        </w:rPr>
        <w:t>21</w:t>
      </w:r>
      <w:r w:rsidRPr="005C0E36">
        <w:rPr>
          <w:sz w:val="28"/>
          <w:szCs w:val="28"/>
        </w:rPr>
        <w:t>»</w:t>
      </w:r>
      <w:r w:rsidR="00E148BD">
        <w:rPr>
          <w:sz w:val="28"/>
          <w:szCs w:val="28"/>
        </w:rPr>
        <w:t xml:space="preserve"> марта </w:t>
      </w:r>
      <w:r w:rsidRPr="005C0E36">
        <w:rPr>
          <w:sz w:val="28"/>
          <w:szCs w:val="28"/>
        </w:rPr>
        <w:t>2012 г.</w:t>
      </w:r>
    </w:p>
    <w:p w:rsidR="00E148BD" w:rsidRDefault="00E148BD" w:rsidP="00BB4B6B">
      <w:pPr>
        <w:spacing w:line="264" w:lineRule="auto"/>
        <w:ind w:firstLine="720"/>
        <w:rPr>
          <w:sz w:val="28"/>
          <w:szCs w:val="28"/>
        </w:rPr>
      </w:pPr>
    </w:p>
    <w:p w:rsidR="00E148BD" w:rsidRPr="005C0E36" w:rsidRDefault="00E148BD" w:rsidP="00BB4B6B">
      <w:pPr>
        <w:spacing w:line="264" w:lineRule="auto"/>
        <w:ind w:firstLine="720"/>
        <w:rPr>
          <w:sz w:val="28"/>
          <w:szCs w:val="28"/>
        </w:rPr>
      </w:pPr>
    </w:p>
    <w:p w:rsidR="00405811" w:rsidRPr="005C0E36" w:rsidRDefault="00405811" w:rsidP="00BB4B6B">
      <w:pPr>
        <w:spacing w:line="264" w:lineRule="auto"/>
        <w:ind w:firstLine="720"/>
        <w:jc w:val="both"/>
        <w:rPr>
          <w:sz w:val="28"/>
          <w:szCs w:val="28"/>
        </w:rPr>
      </w:pPr>
      <w:proofErr w:type="gramStart"/>
      <w:r w:rsidRPr="005C0E36">
        <w:rPr>
          <w:sz w:val="28"/>
          <w:szCs w:val="28"/>
        </w:rPr>
        <w:t>С Актом ознакомлены, один экземпляр копии Акта получен на руки директорами государственных казённых учреждений:</w:t>
      </w:r>
      <w:proofErr w:type="gramEnd"/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</w:p>
    <w:p w:rsidR="00405811" w:rsidRPr="005C0E36" w:rsidRDefault="00405811" w:rsidP="00BB4B6B">
      <w:pPr>
        <w:shd w:val="clear" w:color="auto" w:fill="FFFFFF"/>
        <w:rPr>
          <w:sz w:val="28"/>
          <w:szCs w:val="28"/>
        </w:rPr>
      </w:pPr>
      <w:r w:rsidRPr="005C0E36">
        <w:rPr>
          <w:sz w:val="28"/>
          <w:szCs w:val="28"/>
        </w:rPr>
        <w:t xml:space="preserve">«Центр занятости населения </w:t>
      </w:r>
    </w:p>
    <w:p w:rsidR="00405811" w:rsidRPr="005C0E36" w:rsidRDefault="00405811" w:rsidP="00961933">
      <w:pPr>
        <w:tabs>
          <w:tab w:val="left" w:pos="7230"/>
          <w:tab w:val="left" w:pos="7513"/>
        </w:tabs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 xml:space="preserve">города Нальчика»                                           </w:t>
      </w:r>
      <w:r w:rsidR="00961933" w:rsidRPr="005C0E36">
        <w:rPr>
          <w:sz w:val="28"/>
          <w:szCs w:val="28"/>
        </w:rPr>
        <w:t xml:space="preserve"> </w:t>
      </w:r>
      <w:r w:rsidR="00AA4D33">
        <w:rPr>
          <w:sz w:val="28"/>
          <w:szCs w:val="28"/>
        </w:rPr>
        <w:t xml:space="preserve">   </w:t>
      </w:r>
      <w:r w:rsidR="00961933" w:rsidRPr="005C0E36">
        <w:rPr>
          <w:sz w:val="28"/>
          <w:szCs w:val="28"/>
        </w:rPr>
        <w:t xml:space="preserve">                            </w:t>
      </w:r>
      <w:r w:rsidRPr="005C0E36">
        <w:rPr>
          <w:sz w:val="28"/>
          <w:szCs w:val="28"/>
        </w:rPr>
        <w:t>Р.Л. Абазова</w:t>
      </w:r>
    </w:p>
    <w:p w:rsidR="00405811" w:rsidRPr="005C0E36" w:rsidRDefault="00405811" w:rsidP="00BB4B6B">
      <w:pPr>
        <w:spacing w:line="264" w:lineRule="auto"/>
        <w:ind w:left="720"/>
        <w:rPr>
          <w:sz w:val="28"/>
          <w:szCs w:val="28"/>
        </w:rPr>
      </w:pPr>
      <w:r w:rsidRPr="005C0E36">
        <w:rPr>
          <w:sz w:val="28"/>
          <w:szCs w:val="28"/>
        </w:rPr>
        <w:t xml:space="preserve"> </w:t>
      </w:r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«</w:t>
      </w:r>
      <w:r w:rsidR="00E148BD">
        <w:rPr>
          <w:sz w:val="28"/>
          <w:szCs w:val="28"/>
        </w:rPr>
        <w:t xml:space="preserve">21 </w:t>
      </w:r>
      <w:r w:rsidRPr="005C0E36">
        <w:rPr>
          <w:sz w:val="28"/>
          <w:szCs w:val="28"/>
        </w:rPr>
        <w:t xml:space="preserve">» </w:t>
      </w:r>
      <w:r w:rsidR="008C3AA4">
        <w:rPr>
          <w:sz w:val="28"/>
          <w:szCs w:val="28"/>
        </w:rPr>
        <w:t xml:space="preserve">марта </w:t>
      </w:r>
      <w:r w:rsidRPr="005C0E3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5C0E36">
          <w:rPr>
            <w:sz w:val="28"/>
            <w:szCs w:val="28"/>
          </w:rPr>
          <w:t>2012 г</w:t>
        </w:r>
      </w:smartTag>
      <w:r w:rsidRPr="005C0E36">
        <w:rPr>
          <w:sz w:val="28"/>
          <w:szCs w:val="28"/>
        </w:rPr>
        <w:t>.</w:t>
      </w:r>
    </w:p>
    <w:p w:rsidR="00405811" w:rsidRPr="005C0E36" w:rsidRDefault="00405811" w:rsidP="00BB4B6B">
      <w:pPr>
        <w:tabs>
          <w:tab w:val="left" w:pos="7088"/>
        </w:tabs>
        <w:spacing w:line="264" w:lineRule="auto"/>
        <w:ind w:left="720"/>
        <w:rPr>
          <w:sz w:val="28"/>
          <w:szCs w:val="28"/>
        </w:rPr>
      </w:pPr>
    </w:p>
    <w:p w:rsidR="00405811" w:rsidRPr="005C0E36" w:rsidRDefault="00405811" w:rsidP="00BB4B6B">
      <w:pPr>
        <w:shd w:val="clear" w:color="auto" w:fill="FFFFFF"/>
        <w:rPr>
          <w:sz w:val="28"/>
          <w:szCs w:val="28"/>
        </w:rPr>
      </w:pPr>
      <w:r w:rsidRPr="005C0E36">
        <w:rPr>
          <w:sz w:val="28"/>
          <w:szCs w:val="28"/>
        </w:rPr>
        <w:t xml:space="preserve">«Центр занятости населения </w:t>
      </w:r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Прохладненского района»                                                             А.В. Петренко</w:t>
      </w:r>
    </w:p>
    <w:p w:rsidR="00405811" w:rsidRPr="005C0E36" w:rsidRDefault="00405811" w:rsidP="00BB4B6B">
      <w:pPr>
        <w:spacing w:line="264" w:lineRule="auto"/>
        <w:ind w:left="720"/>
        <w:rPr>
          <w:sz w:val="28"/>
          <w:szCs w:val="28"/>
        </w:rPr>
      </w:pPr>
      <w:r w:rsidRPr="005C0E36">
        <w:rPr>
          <w:sz w:val="28"/>
          <w:szCs w:val="28"/>
        </w:rPr>
        <w:t xml:space="preserve"> </w:t>
      </w:r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«</w:t>
      </w:r>
      <w:r w:rsidR="00E148BD">
        <w:rPr>
          <w:sz w:val="28"/>
          <w:szCs w:val="28"/>
        </w:rPr>
        <w:t>21</w:t>
      </w:r>
      <w:r w:rsidRPr="005C0E36">
        <w:rPr>
          <w:sz w:val="28"/>
          <w:szCs w:val="28"/>
        </w:rPr>
        <w:t xml:space="preserve">» </w:t>
      </w:r>
      <w:r w:rsidR="00E148BD">
        <w:rPr>
          <w:sz w:val="28"/>
          <w:szCs w:val="28"/>
        </w:rPr>
        <w:t xml:space="preserve"> марта </w:t>
      </w:r>
      <w:r w:rsidRPr="005C0E3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5C0E36">
          <w:rPr>
            <w:sz w:val="28"/>
            <w:szCs w:val="28"/>
          </w:rPr>
          <w:t>2012 г</w:t>
        </w:r>
      </w:smartTag>
      <w:r w:rsidRPr="005C0E36">
        <w:rPr>
          <w:sz w:val="28"/>
          <w:szCs w:val="28"/>
        </w:rPr>
        <w:t>.</w:t>
      </w:r>
    </w:p>
    <w:p w:rsidR="00405811" w:rsidRPr="005C0E36" w:rsidRDefault="00405811" w:rsidP="00BB4B6B">
      <w:pPr>
        <w:spacing w:line="264" w:lineRule="auto"/>
        <w:ind w:firstLine="720"/>
        <w:rPr>
          <w:sz w:val="28"/>
          <w:szCs w:val="28"/>
        </w:rPr>
      </w:pPr>
    </w:p>
    <w:p w:rsidR="00405811" w:rsidRPr="005C0E36" w:rsidRDefault="00405811" w:rsidP="00BB4B6B">
      <w:pPr>
        <w:shd w:val="clear" w:color="auto" w:fill="FFFFFF"/>
        <w:rPr>
          <w:sz w:val="28"/>
          <w:szCs w:val="28"/>
        </w:rPr>
      </w:pPr>
      <w:r w:rsidRPr="005C0E36">
        <w:rPr>
          <w:sz w:val="28"/>
          <w:szCs w:val="28"/>
        </w:rPr>
        <w:t xml:space="preserve">«Центр занятости населения </w:t>
      </w:r>
    </w:p>
    <w:p w:rsidR="00405811" w:rsidRPr="005C0E36" w:rsidRDefault="00405811" w:rsidP="00BB4B6B">
      <w:pPr>
        <w:tabs>
          <w:tab w:val="left" w:pos="7230"/>
        </w:tabs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Терского района»                                                                           Х.Б. Хидзев</w:t>
      </w:r>
    </w:p>
    <w:p w:rsidR="00405811" w:rsidRPr="005C0E36" w:rsidRDefault="00405811" w:rsidP="00BB4B6B">
      <w:pPr>
        <w:spacing w:line="264" w:lineRule="auto"/>
        <w:ind w:left="720"/>
        <w:rPr>
          <w:sz w:val="28"/>
          <w:szCs w:val="28"/>
        </w:rPr>
      </w:pPr>
      <w:r w:rsidRPr="005C0E36">
        <w:rPr>
          <w:sz w:val="28"/>
          <w:szCs w:val="28"/>
        </w:rPr>
        <w:t xml:space="preserve"> </w:t>
      </w:r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«</w:t>
      </w:r>
      <w:r w:rsidR="00E148BD">
        <w:rPr>
          <w:sz w:val="28"/>
          <w:szCs w:val="28"/>
        </w:rPr>
        <w:t>21</w:t>
      </w:r>
      <w:r w:rsidRPr="005C0E36">
        <w:rPr>
          <w:sz w:val="28"/>
          <w:szCs w:val="28"/>
        </w:rPr>
        <w:t xml:space="preserve">» </w:t>
      </w:r>
      <w:r w:rsidR="00E148BD">
        <w:rPr>
          <w:sz w:val="28"/>
          <w:szCs w:val="28"/>
        </w:rPr>
        <w:t>марта</w:t>
      </w:r>
      <w:r w:rsidR="00E148BD" w:rsidRPr="005C0E36">
        <w:rPr>
          <w:sz w:val="28"/>
          <w:szCs w:val="28"/>
        </w:rPr>
        <w:t xml:space="preserve"> </w:t>
      </w:r>
      <w:r w:rsidR="00E148BD">
        <w:rPr>
          <w:sz w:val="28"/>
          <w:szCs w:val="28"/>
        </w:rPr>
        <w:t xml:space="preserve"> </w:t>
      </w:r>
      <w:r w:rsidRPr="005C0E36">
        <w:rPr>
          <w:sz w:val="28"/>
          <w:szCs w:val="28"/>
        </w:rPr>
        <w:t>2012 г.</w:t>
      </w:r>
    </w:p>
    <w:p w:rsidR="00405811" w:rsidRPr="005C0E36" w:rsidRDefault="00405811" w:rsidP="00BB4B6B">
      <w:pPr>
        <w:spacing w:line="264" w:lineRule="auto"/>
        <w:ind w:firstLine="720"/>
        <w:rPr>
          <w:sz w:val="28"/>
          <w:szCs w:val="28"/>
        </w:rPr>
      </w:pPr>
    </w:p>
    <w:p w:rsidR="00405811" w:rsidRPr="005C0E36" w:rsidRDefault="00405811" w:rsidP="00BB4B6B">
      <w:pPr>
        <w:shd w:val="clear" w:color="auto" w:fill="FFFFFF"/>
        <w:rPr>
          <w:sz w:val="28"/>
          <w:szCs w:val="28"/>
        </w:rPr>
      </w:pPr>
      <w:r w:rsidRPr="005C0E36">
        <w:rPr>
          <w:sz w:val="28"/>
          <w:szCs w:val="28"/>
        </w:rPr>
        <w:t xml:space="preserve">«Центр занятости населения </w:t>
      </w:r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Урванского района»                                                                       Б.Х. Кизарисов</w:t>
      </w:r>
    </w:p>
    <w:p w:rsidR="00405811" w:rsidRPr="005C0E36" w:rsidRDefault="00405811" w:rsidP="00BB4B6B">
      <w:pPr>
        <w:spacing w:line="264" w:lineRule="auto"/>
        <w:ind w:left="720"/>
        <w:rPr>
          <w:sz w:val="28"/>
          <w:szCs w:val="28"/>
        </w:rPr>
      </w:pPr>
      <w:r w:rsidRPr="005C0E36">
        <w:rPr>
          <w:sz w:val="28"/>
          <w:szCs w:val="28"/>
        </w:rPr>
        <w:t xml:space="preserve"> </w:t>
      </w:r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«</w:t>
      </w:r>
      <w:r w:rsidR="00E148BD">
        <w:rPr>
          <w:sz w:val="28"/>
          <w:szCs w:val="28"/>
        </w:rPr>
        <w:t xml:space="preserve">21 </w:t>
      </w:r>
      <w:r w:rsidRPr="005C0E36">
        <w:rPr>
          <w:sz w:val="28"/>
          <w:szCs w:val="28"/>
        </w:rPr>
        <w:t>»</w:t>
      </w:r>
      <w:r w:rsidR="00E148BD">
        <w:rPr>
          <w:sz w:val="28"/>
          <w:szCs w:val="28"/>
        </w:rPr>
        <w:t xml:space="preserve"> марта </w:t>
      </w:r>
      <w:r w:rsidRPr="005C0E3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5C0E36">
          <w:rPr>
            <w:sz w:val="28"/>
            <w:szCs w:val="28"/>
          </w:rPr>
          <w:t>2012 г</w:t>
        </w:r>
      </w:smartTag>
      <w:r w:rsidRPr="005C0E36">
        <w:rPr>
          <w:sz w:val="28"/>
          <w:szCs w:val="28"/>
        </w:rPr>
        <w:t>.</w:t>
      </w:r>
    </w:p>
    <w:p w:rsidR="00405811" w:rsidRPr="005C0E36" w:rsidRDefault="00405811" w:rsidP="00BB4B6B">
      <w:pPr>
        <w:spacing w:after="120" w:line="270" w:lineRule="auto"/>
        <w:ind w:firstLine="720"/>
        <w:jc w:val="both"/>
        <w:rPr>
          <w:i/>
          <w:sz w:val="28"/>
          <w:szCs w:val="28"/>
        </w:rPr>
      </w:pPr>
    </w:p>
    <w:p w:rsidR="00405811" w:rsidRPr="005C0E36" w:rsidRDefault="00405811" w:rsidP="00BB4B6B">
      <w:pPr>
        <w:shd w:val="clear" w:color="auto" w:fill="FFFFFF"/>
        <w:rPr>
          <w:sz w:val="28"/>
          <w:szCs w:val="28"/>
        </w:rPr>
      </w:pPr>
      <w:r w:rsidRPr="005C0E36">
        <w:rPr>
          <w:sz w:val="28"/>
          <w:szCs w:val="28"/>
        </w:rPr>
        <w:t xml:space="preserve">«Центр занятости населения </w:t>
      </w:r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Черекского района»                                                                        Б.С. Жуков</w:t>
      </w:r>
    </w:p>
    <w:p w:rsidR="00405811" w:rsidRPr="005C0E36" w:rsidRDefault="00405811" w:rsidP="00BB4B6B">
      <w:pPr>
        <w:spacing w:line="264" w:lineRule="auto"/>
        <w:ind w:left="720"/>
        <w:rPr>
          <w:sz w:val="28"/>
          <w:szCs w:val="28"/>
        </w:rPr>
      </w:pPr>
      <w:r w:rsidRPr="005C0E36">
        <w:rPr>
          <w:sz w:val="28"/>
          <w:szCs w:val="28"/>
        </w:rPr>
        <w:t xml:space="preserve"> </w:t>
      </w:r>
    </w:p>
    <w:p w:rsidR="00405811" w:rsidRPr="005C0E36" w:rsidRDefault="00405811" w:rsidP="00BB4B6B">
      <w:pPr>
        <w:spacing w:line="264" w:lineRule="auto"/>
        <w:rPr>
          <w:sz w:val="28"/>
          <w:szCs w:val="28"/>
        </w:rPr>
      </w:pPr>
      <w:r w:rsidRPr="005C0E36">
        <w:rPr>
          <w:sz w:val="28"/>
          <w:szCs w:val="28"/>
        </w:rPr>
        <w:t>«</w:t>
      </w:r>
      <w:r w:rsidR="00E148BD">
        <w:rPr>
          <w:sz w:val="28"/>
          <w:szCs w:val="28"/>
        </w:rPr>
        <w:t xml:space="preserve">21 </w:t>
      </w:r>
      <w:r w:rsidRPr="005C0E36">
        <w:rPr>
          <w:sz w:val="28"/>
          <w:szCs w:val="28"/>
        </w:rPr>
        <w:t xml:space="preserve">» </w:t>
      </w:r>
      <w:r w:rsidR="00E148BD">
        <w:rPr>
          <w:sz w:val="28"/>
          <w:szCs w:val="28"/>
        </w:rPr>
        <w:t>марта</w:t>
      </w:r>
      <w:r w:rsidRPr="005C0E3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5C0E36">
          <w:rPr>
            <w:sz w:val="28"/>
            <w:szCs w:val="28"/>
          </w:rPr>
          <w:t>2012 г</w:t>
        </w:r>
      </w:smartTag>
      <w:r w:rsidRPr="005C0E36">
        <w:rPr>
          <w:sz w:val="28"/>
          <w:szCs w:val="28"/>
        </w:rPr>
        <w:t>.</w:t>
      </w:r>
    </w:p>
    <w:p w:rsidR="00405811" w:rsidRPr="005C0E36" w:rsidRDefault="00405811" w:rsidP="00BB4B6B">
      <w:pPr>
        <w:shd w:val="clear" w:color="auto" w:fill="FFFFFF"/>
        <w:rPr>
          <w:sz w:val="28"/>
          <w:szCs w:val="28"/>
        </w:rPr>
      </w:pPr>
    </w:p>
    <w:sectPr w:rsidR="00405811" w:rsidRPr="005C0E36" w:rsidSect="00A625D1">
      <w:headerReference w:type="default" r:id="rId20"/>
      <w:pgSz w:w="11906" w:h="16838"/>
      <w:pgMar w:top="1418" w:right="99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4EB" w:rsidRDefault="00D024EB" w:rsidP="00A625D1">
      <w:r>
        <w:separator/>
      </w:r>
    </w:p>
  </w:endnote>
  <w:endnote w:type="continuationSeparator" w:id="0">
    <w:p w:rsidR="00D024EB" w:rsidRDefault="00D024EB" w:rsidP="00A6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4EB" w:rsidRDefault="00D024EB" w:rsidP="00A625D1">
      <w:r>
        <w:separator/>
      </w:r>
    </w:p>
  </w:footnote>
  <w:footnote w:type="continuationSeparator" w:id="0">
    <w:p w:rsidR="00D024EB" w:rsidRDefault="00D024EB" w:rsidP="00A62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50" w:rsidRDefault="00321891">
    <w:pPr>
      <w:pStyle w:val="a4"/>
      <w:jc w:val="center"/>
    </w:pPr>
    <w:fldSimple w:instr=" PAGE   \* MERGEFORMAT ">
      <w:r w:rsidR="00745217">
        <w:rPr>
          <w:noProof/>
        </w:rPr>
        <w:t>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864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20B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6A5E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34B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D69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F0E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FA5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A4B4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820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FC9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A0221"/>
    <w:multiLevelType w:val="hybridMultilevel"/>
    <w:tmpl w:val="7F485AFE"/>
    <w:lvl w:ilvl="0" w:tplc="EBEA27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F5E4A03"/>
    <w:multiLevelType w:val="hybridMultilevel"/>
    <w:tmpl w:val="782CB334"/>
    <w:lvl w:ilvl="0" w:tplc="F084AD9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10235292"/>
    <w:multiLevelType w:val="multilevel"/>
    <w:tmpl w:val="AA2AB69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  <w:sz w:val="26"/>
      </w:rPr>
    </w:lvl>
  </w:abstractNum>
  <w:abstractNum w:abstractNumId="13">
    <w:nsid w:val="1F1658B3"/>
    <w:multiLevelType w:val="hybridMultilevel"/>
    <w:tmpl w:val="FEA834A2"/>
    <w:lvl w:ilvl="0" w:tplc="115AEA2A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BCE2D18"/>
    <w:multiLevelType w:val="hybridMultilevel"/>
    <w:tmpl w:val="CC3E22C8"/>
    <w:lvl w:ilvl="0" w:tplc="CD04C20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57172C"/>
    <w:multiLevelType w:val="hybridMultilevel"/>
    <w:tmpl w:val="D6C4B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F9158E"/>
    <w:multiLevelType w:val="hybridMultilevel"/>
    <w:tmpl w:val="4C907E16"/>
    <w:lvl w:ilvl="0" w:tplc="B81811E8">
      <w:start w:val="2"/>
      <w:numFmt w:val="decimal"/>
      <w:lvlText w:val="%1."/>
      <w:lvlJc w:val="left"/>
      <w:pPr>
        <w:ind w:left="39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>
    <w:nsid w:val="54B31E15"/>
    <w:multiLevelType w:val="hybridMultilevel"/>
    <w:tmpl w:val="528C3DE0"/>
    <w:lvl w:ilvl="0" w:tplc="619627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60C4A74"/>
    <w:multiLevelType w:val="hybridMultilevel"/>
    <w:tmpl w:val="163AF998"/>
    <w:lvl w:ilvl="0" w:tplc="009CD3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946C00"/>
    <w:multiLevelType w:val="hybridMultilevel"/>
    <w:tmpl w:val="06E26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1">
    <w:nsid w:val="61F4138B"/>
    <w:multiLevelType w:val="hybridMultilevel"/>
    <w:tmpl w:val="B6E4B83C"/>
    <w:lvl w:ilvl="0" w:tplc="2A30B7A4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621D4EB5"/>
    <w:multiLevelType w:val="hybridMultilevel"/>
    <w:tmpl w:val="163AF998"/>
    <w:lvl w:ilvl="0" w:tplc="009CD3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2A05F8D"/>
    <w:multiLevelType w:val="multilevel"/>
    <w:tmpl w:val="D830568E"/>
    <w:lvl w:ilvl="0">
      <w:numFmt w:val="decimal"/>
      <w:suff w:val="space"/>
      <w:lvlText w:val="Часть %1. "/>
      <w:lvlJc w:val="left"/>
      <w:rPr>
        <w:rFonts w:cs="Times New Roman"/>
      </w:rPr>
    </w:lvl>
    <w:lvl w:ilvl="1">
      <w:start w:val="1"/>
      <w:numFmt w:val="russianUpper"/>
      <w:suff w:val="space"/>
      <w:lvlText w:val="Раздел %2.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Restart w:val="0"/>
      <w:suff w:val="space"/>
      <w:lvlText w:val="%3."/>
      <w:lvlJc w:val="left"/>
      <w:rPr>
        <w:rFonts w:cs="Times New Roman"/>
      </w:r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"/>
      <w:suff w:val="space"/>
      <w:lvlText w:val="%4.%5."/>
      <w:lvlJc w:val="left"/>
      <w:pPr>
        <w:ind w:left="333" w:firstLine="567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4">
    <w:nsid w:val="63271132"/>
    <w:multiLevelType w:val="multilevel"/>
    <w:tmpl w:val="DE9E1242"/>
    <w:lvl w:ilvl="0">
      <w:start w:val="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6924D42"/>
    <w:multiLevelType w:val="hybridMultilevel"/>
    <w:tmpl w:val="91E448A2"/>
    <w:lvl w:ilvl="0" w:tplc="6C0812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6E651BE"/>
    <w:multiLevelType w:val="multilevel"/>
    <w:tmpl w:val="40C078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6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  <w:sz w:val="26"/>
      </w:rPr>
    </w:lvl>
  </w:abstractNum>
  <w:abstractNum w:abstractNumId="27">
    <w:nsid w:val="75A50025"/>
    <w:multiLevelType w:val="singleLevel"/>
    <w:tmpl w:val="6338C31C"/>
    <w:lvl w:ilvl="0">
      <w:start w:val="1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0"/>
  </w:num>
  <w:num w:numId="4">
    <w:abstractNumId w:val="21"/>
  </w:num>
  <w:num w:numId="5">
    <w:abstractNumId w:val="12"/>
  </w:num>
  <w:num w:numId="6">
    <w:abstractNumId w:val="16"/>
  </w:num>
  <w:num w:numId="7">
    <w:abstractNumId w:val="26"/>
  </w:num>
  <w:num w:numId="8">
    <w:abstractNumId w:val="24"/>
  </w:num>
  <w:num w:numId="9">
    <w:abstractNumId w:val="25"/>
  </w:num>
  <w:num w:numId="10">
    <w:abstractNumId w:val="27"/>
  </w:num>
  <w:num w:numId="11">
    <w:abstractNumId w:val="14"/>
  </w:num>
  <w:num w:numId="12">
    <w:abstractNumId w:val="18"/>
  </w:num>
  <w:num w:numId="13">
    <w:abstractNumId w:val="22"/>
  </w:num>
  <w:num w:numId="14">
    <w:abstractNumId w:val="17"/>
  </w:num>
  <w:num w:numId="15">
    <w:abstractNumId w:val="1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0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C37"/>
    <w:rsid w:val="00000237"/>
    <w:rsid w:val="000007B3"/>
    <w:rsid w:val="0000292A"/>
    <w:rsid w:val="000058EB"/>
    <w:rsid w:val="00006569"/>
    <w:rsid w:val="00006959"/>
    <w:rsid w:val="00012CB5"/>
    <w:rsid w:val="0001470A"/>
    <w:rsid w:val="00015B73"/>
    <w:rsid w:val="00023A7E"/>
    <w:rsid w:val="000242A9"/>
    <w:rsid w:val="0002606F"/>
    <w:rsid w:val="0003160E"/>
    <w:rsid w:val="00035450"/>
    <w:rsid w:val="00036A8C"/>
    <w:rsid w:val="00047B63"/>
    <w:rsid w:val="00050906"/>
    <w:rsid w:val="000525BB"/>
    <w:rsid w:val="00053ABA"/>
    <w:rsid w:val="000554D1"/>
    <w:rsid w:val="000603CE"/>
    <w:rsid w:val="00067C89"/>
    <w:rsid w:val="0007202B"/>
    <w:rsid w:val="0007202C"/>
    <w:rsid w:val="00074889"/>
    <w:rsid w:val="00085BB3"/>
    <w:rsid w:val="00086F85"/>
    <w:rsid w:val="000922EF"/>
    <w:rsid w:val="000929ED"/>
    <w:rsid w:val="00095582"/>
    <w:rsid w:val="000962C0"/>
    <w:rsid w:val="000A1281"/>
    <w:rsid w:val="000A4993"/>
    <w:rsid w:val="000B4326"/>
    <w:rsid w:val="000B462F"/>
    <w:rsid w:val="000C000C"/>
    <w:rsid w:val="000C3197"/>
    <w:rsid w:val="000C6C83"/>
    <w:rsid w:val="000C7510"/>
    <w:rsid w:val="000D2172"/>
    <w:rsid w:val="000D24A3"/>
    <w:rsid w:val="000E09AF"/>
    <w:rsid w:val="000E1AAF"/>
    <w:rsid w:val="000E4632"/>
    <w:rsid w:val="000F24A5"/>
    <w:rsid w:val="000F2BA3"/>
    <w:rsid w:val="00102238"/>
    <w:rsid w:val="00103153"/>
    <w:rsid w:val="00106240"/>
    <w:rsid w:val="0011160A"/>
    <w:rsid w:val="00111BB2"/>
    <w:rsid w:val="00113816"/>
    <w:rsid w:val="0012799C"/>
    <w:rsid w:val="00141A86"/>
    <w:rsid w:val="00146810"/>
    <w:rsid w:val="001528FA"/>
    <w:rsid w:val="00156521"/>
    <w:rsid w:val="00170CF9"/>
    <w:rsid w:val="00174F82"/>
    <w:rsid w:val="0018363D"/>
    <w:rsid w:val="0018408B"/>
    <w:rsid w:val="001909E8"/>
    <w:rsid w:val="001915F1"/>
    <w:rsid w:val="001A25B0"/>
    <w:rsid w:val="001A504C"/>
    <w:rsid w:val="001B52FB"/>
    <w:rsid w:val="001B6425"/>
    <w:rsid w:val="001B6864"/>
    <w:rsid w:val="001C1342"/>
    <w:rsid w:val="001C2105"/>
    <w:rsid w:val="001C240B"/>
    <w:rsid w:val="001D098E"/>
    <w:rsid w:val="001D31DC"/>
    <w:rsid w:val="001E53CA"/>
    <w:rsid w:val="001F582D"/>
    <w:rsid w:val="002056BF"/>
    <w:rsid w:val="002074A1"/>
    <w:rsid w:val="0021042D"/>
    <w:rsid w:val="00215F57"/>
    <w:rsid w:val="0021753D"/>
    <w:rsid w:val="0022063A"/>
    <w:rsid w:val="00220672"/>
    <w:rsid w:val="0022141B"/>
    <w:rsid w:val="002247F2"/>
    <w:rsid w:val="00234B6A"/>
    <w:rsid w:val="00236829"/>
    <w:rsid w:val="002468CE"/>
    <w:rsid w:val="00252309"/>
    <w:rsid w:val="00254140"/>
    <w:rsid w:val="00260F7F"/>
    <w:rsid w:val="00264056"/>
    <w:rsid w:val="0026518E"/>
    <w:rsid w:val="0026750B"/>
    <w:rsid w:val="0027070E"/>
    <w:rsid w:val="00270E8D"/>
    <w:rsid w:val="00273CE8"/>
    <w:rsid w:val="00273D59"/>
    <w:rsid w:val="0028009C"/>
    <w:rsid w:val="00282985"/>
    <w:rsid w:val="002838ED"/>
    <w:rsid w:val="00291D40"/>
    <w:rsid w:val="00292DD5"/>
    <w:rsid w:val="0029561F"/>
    <w:rsid w:val="002A11E5"/>
    <w:rsid w:val="002A13AE"/>
    <w:rsid w:val="002B061C"/>
    <w:rsid w:val="002B55B8"/>
    <w:rsid w:val="002B7C0D"/>
    <w:rsid w:val="002C0767"/>
    <w:rsid w:val="002C0BAA"/>
    <w:rsid w:val="002C545F"/>
    <w:rsid w:val="002D05A4"/>
    <w:rsid w:val="002D3E85"/>
    <w:rsid w:val="002E3B20"/>
    <w:rsid w:val="002E42E5"/>
    <w:rsid w:val="002F07FB"/>
    <w:rsid w:val="002F08BD"/>
    <w:rsid w:val="002F26F4"/>
    <w:rsid w:val="002F2E8D"/>
    <w:rsid w:val="002F6B38"/>
    <w:rsid w:val="003022CE"/>
    <w:rsid w:val="003043A5"/>
    <w:rsid w:val="00306B4B"/>
    <w:rsid w:val="00311B3A"/>
    <w:rsid w:val="00312E10"/>
    <w:rsid w:val="003212FB"/>
    <w:rsid w:val="00321891"/>
    <w:rsid w:val="003301D9"/>
    <w:rsid w:val="003352EA"/>
    <w:rsid w:val="00335E4C"/>
    <w:rsid w:val="00337094"/>
    <w:rsid w:val="003451CE"/>
    <w:rsid w:val="00351AD9"/>
    <w:rsid w:val="00365891"/>
    <w:rsid w:val="003702B7"/>
    <w:rsid w:val="00372BBA"/>
    <w:rsid w:val="003853F4"/>
    <w:rsid w:val="00393F0E"/>
    <w:rsid w:val="0039401F"/>
    <w:rsid w:val="00394743"/>
    <w:rsid w:val="003A556B"/>
    <w:rsid w:val="003A7790"/>
    <w:rsid w:val="003C031D"/>
    <w:rsid w:val="003C416E"/>
    <w:rsid w:val="003D437B"/>
    <w:rsid w:val="003D5E60"/>
    <w:rsid w:val="003D694C"/>
    <w:rsid w:val="003D6EC1"/>
    <w:rsid w:val="003F11ED"/>
    <w:rsid w:val="003F28C4"/>
    <w:rsid w:val="003F3701"/>
    <w:rsid w:val="003F7531"/>
    <w:rsid w:val="00403899"/>
    <w:rsid w:val="00405811"/>
    <w:rsid w:val="004064DC"/>
    <w:rsid w:val="0041029F"/>
    <w:rsid w:val="00411B63"/>
    <w:rsid w:val="00412AF4"/>
    <w:rsid w:val="00414495"/>
    <w:rsid w:val="004167CF"/>
    <w:rsid w:val="00417612"/>
    <w:rsid w:val="004266FA"/>
    <w:rsid w:val="00430F61"/>
    <w:rsid w:val="00432B26"/>
    <w:rsid w:val="004340F1"/>
    <w:rsid w:val="00434450"/>
    <w:rsid w:val="004402C8"/>
    <w:rsid w:val="00444291"/>
    <w:rsid w:val="00445CF9"/>
    <w:rsid w:val="00447A9C"/>
    <w:rsid w:val="004522B8"/>
    <w:rsid w:val="00452DDE"/>
    <w:rsid w:val="00457E65"/>
    <w:rsid w:val="004618A4"/>
    <w:rsid w:val="00462273"/>
    <w:rsid w:val="00463691"/>
    <w:rsid w:val="00464D18"/>
    <w:rsid w:val="00471A99"/>
    <w:rsid w:val="0048653E"/>
    <w:rsid w:val="004871EF"/>
    <w:rsid w:val="00490784"/>
    <w:rsid w:val="00490C86"/>
    <w:rsid w:val="00492068"/>
    <w:rsid w:val="00494A49"/>
    <w:rsid w:val="004A2621"/>
    <w:rsid w:val="004A463C"/>
    <w:rsid w:val="004A564B"/>
    <w:rsid w:val="004C6655"/>
    <w:rsid w:val="004C6A72"/>
    <w:rsid w:val="004C72DB"/>
    <w:rsid w:val="004D3116"/>
    <w:rsid w:val="004D3264"/>
    <w:rsid w:val="004D4099"/>
    <w:rsid w:val="004D509A"/>
    <w:rsid w:val="004D6F84"/>
    <w:rsid w:val="004E69AC"/>
    <w:rsid w:val="004E70E0"/>
    <w:rsid w:val="004F3A94"/>
    <w:rsid w:val="00501922"/>
    <w:rsid w:val="00503530"/>
    <w:rsid w:val="005053DC"/>
    <w:rsid w:val="00517792"/>
    <w:rsid w:val="00517D95"/>
    <w:rsid w:val="0052008A"/>
    <w:rsid w:val="005221BC"/>
    <w:rsid w:val="00527CBC"/>
    <w:rsid w:val="00532CAC"/>
    <w:rsid w:val="00537DAA"/>
    <w:rsid w:val="00542080"/>
    <w:rsid w:val="005425FC"/>
    <w:rsid w:val="00547D12"/>
    <w:rsid w:val="00551ED9"/>
    <w:rsid w:val="0055221A"/>
    <w:rsid w:val="00554B24"/>
    <w:rsid w:val="00555177"/>
    <w:rsid w:val="00556642"/>
    <w:rsid w:val="0056052C"/>
    <w:rsid w:val="005627D2"/>
    <w:rsid w:val="0057155F"/>
    <w:rsid w:val="00571AF7"/>
    <w:rsid w:val="00580FBC"/>
    <w:rsid w:val="00583CAC"/>
    <w:rsid w:val="00583D89"/>
    <w:rsid w:val="00584291"/>
    <w:rsid w:val="0058584C"/>
    <w:rsid w:val="00585B1F"/>
    <w:rsid w:val="00592157"/>
    <w:rsid w:val="00593F87"/>
    <w:rsid w:val="005942ED"/>
    <w:rsid w:val="005A61C4"/>
    <w:rsid w:val="005A64E0"/>
    <w:rsid w:val="005B2405"/>
    <w:rsid w:val="005B3E3A"/>
    <w:rsid w:val="005C00AA"/>
    <w:rsid w:val="005C0E36"/>
    <w:rsid w:val="005C31E8"/>
    <w:rsid w:val="005C6FE5"/>
    <w:rsid w:val="005D019F"/>
    <w:rsid w:val="005D0DFE"/>
    <w:rsid w:val="005D5510"/>
    <w:rsid w:val="005E13A7"/>
    <w:rsid w:val="005E40E8"/>
    <w:rsid w:val="005E46CD"/>
    <w:rsid w:val="005E54A1"/>
    <w:rsid w:val="005E75B9"/>
    <w:rsid w:val="005F5DE0"/>
    <w:rsid w:val="006045F8"/>
    <w:rsid w:val="006068B2"/>
    <w:rsid w:val="00607970"/>
    <w:rsid w:val="00610AA9"/>
    <w:rsid w:val="006155DF"/>
    <w:rsid w:val="006166B9"/>
    <w:rsid w:val="0062145C"/>
    <w:rsid w:val="00627256"/>
    <w:rsid w:val="00631713"/>
    <w:rsid w:val="00640855"/>
    <w:rsid w:val="0064321B"/>
    <w:rsid w:val="00645A19"/>
    <w:rsid w:val="00645CED"/>
    <w:rsid w:val="0065242B"/>
    <w:rsid w:val="00653427"/>
    <w:rsid w:val="00656ED7"/>
    <w:rsid w:val="006708A6"/>
    <w:rsid w:val="006736F0"/>
    <w:rsid w:val="00683201"/>
    <w:rsid w:val="00691854"/>
    <w:rsid w:val="00696932"/>
    <w:rsid w:val="006A1A46"/>
    <w:rsid w:val="006A2CEF"/>
    <w:rsid w:val="006A6F88"/>
    <w:rsid w:val="006B2760"/>
    <w:rsid w:val="006C62BF"/>
    <w:rsid w:val="006D03E7"/>
    <w:rsid w:val="006D1331"/>
    <w:rsid w:val="006D4849"/>
    <w:rsid w:val="006D5C94"/>
    <w:rsid w:val="006E21DB"/>
    <w:rsid w:val="006E3847"/>
    <w:rsid w:val="006F6337"/>
    <w:rsid w:val="00700EA6"/>
    <w:rsid w:val="00706771"/>
    <w:rsid w:val="0071607F"/>
    <w:rsid w:val="00717045"/>
    <w:rsid w:val="0072517B"/>
    <w:rsid w:val="00726B58"/>
    <w:rsid w:val="00727A84"/>
    <w:rsid w:val="0073370A"/>
    <w:rsid w:val="007414DB"/>
    <w:rsid w:val="007442D7"/>
    <w:rsid w:val="00745217"/>
    <w:rsid w:val="007461C7"/>
    <w:rsid w:val="00746475"/>
    <w:rsid w:val="007605AC"/>
    <w:rsid w:val="00772A38"/>
    <w:rsid w:val="00774A43"/>
    <w:rsid w:val="00781F9C"/>
    <w:rsid w:val="00785C5C"/>
    <w:rsid w:val="007943DB"/>
    <w:rsid w:val="007978F0"/>
    <w:rsid w:val="007A0663"/>
    <w:rsid w:val="007A2D72"/>
    <w:rsid w:val="007B0DDD"/>
    <w:rsid w:val="007B1BA7"/>
    <w:rsid w:val="007B3BF5"/>
    <w:rsid w:val="007B5D72"/>
    <w:rsid w:val="007B6AFF"/>
    <w:rsid w:val="007C16A6"/>
    <w:rsid w:val="007C642E"/>
    <w:rsid w:val="007D214E"/>
    <w:rsid w:val="007D45D2"/>
    <w:rsid w:val="007E10E2"/>
    <w:rsid w:val="007E4F52"/>
    <w:rsid w:val="007E5979"/>
    <w:rsid w:val="007E600A"/>
    <w:rsid w:val="007F2001"/>
    <w:rsid w:val="007F493C"/>
    <w:rsid w:val="007F6185"/>
    <w:rsid w:val="007F78E0"/>
    <w:rsid w:val="00802095"/>
    <w:rsid w:val="00807BAC"/>
    <w:rsid w:val="00815930"/>
    <w:rsid w:val="00816B26"/>
    <w:rsid w:val="00816C39"/>
    <w:rsid w:val="008204B1"/>
    <w:rsid w:val="0082211E"/>
    <w:rsid w:val="00825D72"/>
    <w:rsid w:val="00825E97"/>
    <w:rsid w:val="00836DF5"/>
    <w:rsid w:val="00840AAF"/>
    <w:rsid w:val="00843876"/>
    <w:rsid w:val="0084724B"/>
    <w:rsid w:val="00864BD0"/>
    <w:rsid w:val="0087080A"/>
    <w:rsid w:val="008726BB"/>
    <w:rsid w:val="00883EF8"/>
    <w:rsid w:val="00884BC3"/>
    <w:rsid w:val="00891F61"/>
    <w:rsid w:val="008958B5"/>
    <w:rsid w:val="008A2743"/>
    <w:rsid w:val="008A3100"/>
    <w:rsid w:val="008A5BCA"/>
    <w:rsid w:val="008B5BCD"/>
    <w:rsid w:val="008C230B"/>
    <w:rsid w:val="008C3AA4"/>
    <w:rsid w:val="008C69D7"/>
    <w:rsid w:val="008D4EF5"/>
    <w:rsid w:val="008D545E"/>
    <w:rsid w:val="008D61B8"/>
    <w:rsid w:val="008D7715"/>
    <w:rsid w:val="008E372C"/>
    <w:rsid w:val="008E6EAA"/>
    <w:rsid w:val="008F01E4"/>
    <w:rsid w:val="008F3EA4"/>
    <w:rsid w:val="008F4F59"/>
    <w:rsid w:val="008F7AF8"/>
    <w:rsid w:val="00904409"/>
    <w:rsid w:val="00911FFD"/>
    <w:rsid w:val="0091567A"/>
    <w:rsid w:val="00915A28"/>
    <w:rsid w:val="009218C4"/>
    <w:rsid w:val="0092319E"/>
    <w:rsid w:val="00930090"/>
    <w:rsid w:val="00931550"/>
    <w:rsid w:val="00943AFD"/>
    <w:rsid w:val="00947E01"/>
    <w:rsid w:val="00954033"/>
    <w:rsid w:val="0095433C"/>
    <w:rsid w:val="00961933"/>
    <w:rsid w:val="00963F05"/>
    <w:rsid w:val="009647F5"/>
    <w:rsid w:val="00965B1F"/>
    <w:rsid w:val="00965E96"/>
    <w:rsid w:val="00967982"/>
    <w:rsid w:val="00971B33"/>
    <w:rsid w:val="00973597"/>
    <w:rsid w:val="00974BAB"/>
    <w:rsid w:val="0097524B"/>
    <w:rsid w:val="0097592B"/>
    <w:rsid w:val="0098149A"/>
    <w:rsid w:val="00984949"/>
    <w:rsid w:val="00984A71"/>
    <w:rsid w:val="00984F11"/>
    <w:rsid w:val="00985E8A"/>
    <w:rsid w:val="00992CAE"/>
    <w:rsid w:val="00992E3E"/>
    <w:rsid w:val="00994B69"/>
    <w:rsid w:val="009A04EE"/>
    <w:rsid w:val="009A6272"/>
    <w:rsid w:val="009B0EA9"/>
    <w:rsid w:val="009B6169"/>
    <w:rsid w:val="009B6245"/>
    <w:rsid w:val="009C4A10"/>
    <w:rsid w:val="009C56DC"/>
    <w:rsid w:val="009C6255"/>
    <w:rsid w:val="009C6452"/>
    <w:rsid w:val="009D0A61"/>
    <w:rsid w:val="009D1FEF"/>
    <w:rsid w:val="009D25C6"/>
    <w:rsid w:val="009D313C"/>
    <w:rsid w:val="009D3386"/>
    <w:rsid w:val="009D3FD2"/>
    <w:rsid w:val="009D5DE4"/>
    <w:rsid w:val="009E149B"/>
    <w:rsid w:val="009E6015"/>
    <w:rsid w:val="009F2603"/>
    <w:rsid w:val="009F3C37"/>
    <w:rsid w:val="00A06F1F"/>
    <w:rsid w:val="00A21A8D"/>
    <w:rsid w:val="00A261D6"/>
    <w:rsid w:val="00A30350"/>
    <w:rsid w:val="00A3780A"/>
    <w:rsid w:val="00A43B9C"/>
    <w:rsid w:val="00A449C2"/>
    <w:rsid w:val="00A454BD"/>
    <w:rsid w:val="00A5031E"/>
    <w:rsid w:val="00A50B25"/>
    <w:rsid w:val="00A51E90"/>
    <w:rsid w:val="00A547DD"/>
    <w:rsid w:val="00A5755E"/>
    <w:rsid w:val="00A624BC"/>
    <w:rsid w:val="00A625D1"/>
    <w:rsid w:val="00A64C20"/>
    <w:rsid w:val="00A717B3"/>
    <w:rsid w:val="00A73DD7"/>
    <w:rsid w:val="00A74D05"/>
    <w:rsid w:val="00A82FC1"/>
    <w:rsid w:val="00A84A6B"/>
    <w:rsid w:val="00A97C37"/>
    <w:rsid w:val="00AA0A14"/>
    <w:rsid w:val="00AA1991"/>
    <w:rsid w:val="00AA46EF"/>
    <w:rsid w:val="00AA4D33"/>
    <w:rsid w:val="00AA605D"/>
    <w:rsid w:val="00AB293D"/>
    <w:rsid w:val="00AB557A"/>
    <w:rsid w:val="00AC29DB"/>
    <w:rsid w:val="00AC5FE1"/>
    <w:rsid w:val="00AC6CCF"/>
    <w:rsid w:val="00AD2F26"/>
    <w:rsid w:val="00AD499E"/>
    <w:rsid w:val="00AD4ABD"/>
    <w:rsid w:val="00AE593E"/>
    <w:rsid w:val="00AF2F12"/>
    <w:rsid w:val="00AF37DC"/>
    <w:rsid w:val="00B016DB"/>
    <w:rsid w:val="00B03DBE"/>
    <w:rsid w:val="00B05523"/>
    <w:rsid w:val="00B060BD"/>
    <w:rsid w:val="00B1610E"/>
    <w:rsid w:val="00B25157"/>
    <w:rsid w:val="00B34C74"/>
    <w:rsid w:val="00B422A2"/>
    <w:rsid w:val="00B45661"/>
    <w:rsid w:val="00B5107E"/>
    <w:rsid w:val="00B5257C"/>
    <w:rsid w:val="00B53A74"/>
    <w:rsid w:val="00B60D01"/>
    <w:rsid w:val="00B6250A"/>
    <w:rsid w:val="00B65C12"/>
    <w:rsid w:val="00B72D37"/>
    <w:rsid w:val="00B7546A"/>
    <w:rsid w:val="00B760FA"/>
    <w:rsid w:val="00B800F2"/>
    <w:rsid w:val="00B90C49"/>
    <w:rsid w:val="00B92276"/>
    <w:rsid w:val="00B96585"/>
    <w:rsid w:val="00BA693D"/>
    <w:rsid w:val="00BA7F68"/>
    <w:rsid w:val="00BB1C8B"/>
    <w:rsid w:val="00BB275F"/>
    <w:rsid w:val="00BB4B6B"/>
    <w:rsid w:val="00BB62A3"/>
    <w:rsid w:val="00BC23AE"/>
    <w:rsid w:val="00BD4634"/>
    <w:rsid w:val="00BF3FF7"/>
    <w:rsid w:val="00BF5F35"/>
    <w:rsid w:val="00BF70ED"/>
    <w:rsid w:val="00C0027D"/>
    <w:rsid w:val="00C01654"/>
    <w:rsid w:val="00C052EC"/>
    <w:rsid w:val="00C05C2F"/>
    <w:rsid w:val="00C1048C"/>
    <w:rsid w:val="00C104F2"/>
    <w:rsid w:val="00C155C8"/>
    <w:rsid w:val="00C16E83"/>
    <w:rsid w:val="00C177B4"/>
    <w:rsid w:val="00C20800"/>
    <w:rsid w:val="00C31A2F"/>
    <w:rsid w:val="00C4094F"/>
    <w:rsid w:val="00C41610"/>
    <w:rsid w:val="00C42A2F"/>
    <w:rsid w:val="00C52D01"/>
    <w:rsid w:val="00C57982"/>
    <w:rsid w:val="00C645FB"/>
    <w:rsid w:val="00C65DC4"/>
    <w:rsid w:val="00C67C92"/>
    <w:rsid w:val="00C71CEE"/>
    <w:rsid w:val="00C75025"/>
    <w:rsid w:val="00C77EBB"/>
    <w:rsid w:val="00C803A1"/>
    <w:rsid w:val="00C80B5A"/>
    <w:rsid w:val="00C82D9C"/>
    <w:rsid w:val="00C92D53"/>
    <w:rsid w:val="00C96871"/>
    <w:rsid w:val="00CA3001"/>
    <w:rsid w:val="00CA45F6"/>
    <w:rsid w:val="00CA5482"/>
    <w:rsid w:val="00CA7626"/>
    <w:rsid w:val="00CA7DB2"/>
    <w:rsid w:val="00CB29D8"/>
    <w:rsid w:val="00CC0C30"/>
    <w:rsid w:val="00CC2FBB"/>
    <w:rsid w:val="00CC59F8"/>
    <w:rsid w:val="00CC7FC4"/>
    <w:rsid w:val="00CD3A77"/>
    <w:rsid w:val="00CD79F5"/>
    <w:rsid w:val="00CE288C"/>
    <w:rsid w:val="00CE4A1B"/>
    <w:rsid w:val="00CE6418"/>
    <w:rsid w:val="00CF07C0"/>
    <w:rsid w:val="00CF3D7B"/>
    <w:rsid w:val="00CF51AD"/>
    <w:rsid w:val="00CF524D"/>
    <w:rsid w:val="00D01750"/>
    <w:rsid w:val="00D024EB"/>
    <w:rsid w:val="00D03474"/>
    <w:rsid w:val="00D04090"/>
    <w:rsid w:val="00D05F38"/>
    <w:rsid w:val="00D11FCE"/>
    <w:rsid w:val="00D135AB"/>
    <w:rsid w:val="00D15A44"/>
    <w:rsid w:val="00D2235B"/>
    <w:rsid w:val="00D22AA1"/>
    <w:rsid w:val="00D2761A"/>
    <w:rsid w:val="00D3056D"/>
    <w:rsid w:val="00D42BE2"/>
    <w:rsid w:val="00D43AF3"/>
    <w:rsid w:val="00D460A4"/>
    <w:rsid w:val="00D46AD5"/>
    <w:rsid w:val="00D4754D"/>
    <w:rsid w:val="00D54027"/>
    <w:rsid w:val="00D55B7D"/>
    <w:rsid w:val="00D633BE"/>
    <w:rsid w:val="00D664B8"/>
    <w:rsid w:val="00D72340"/>
    <w:rsid w:val="00D7716C"/>
    <w:rsid w:val="00D778E3"/>
    <w:rsid w:val="00D8023D"/>
    <w:rsid w:val="00D81EAB"/>
    <w:rsid w:val="00D87E47"/>
    <w:rsid w:val="00D91D94"/>
    <w:rsid w:val="00D944A3"/>
    <w:rsid w:val="00D94F85"/>
    <w:rsid w:val="00D96B70"/>
    <w:rsid w:val="00D96CDF"/>
    <w:rsid w:val="00DA7D45"/>
    <w:rsid w:val="00DB12B7"/>
    <w:rsid w:val="00DB6068"/>
    <w:rsid w:val="00DC235D"/>
    <w:rsid w:val="00DC6089"/>
    <w:rsid w:val="00DD7828"/>
    <w:rsid w:val="00DD7CC1"/>
    <w:rsid w:val="00DE4DDC"/>
    <w:rsid w:val="00DE5780"/>
    <w:rsid w:val="00DE7D63"/>
    <w:rsid w:val="00DF118A"/>
    <w:rsid w:val="00DF2F7C"/>
    <w:rsid w:val="00E011BF"/>
    <w:rsid w:val="00E04427"/>
    <w:rsid w:val="00E05F5C"/>
    <w:rsid w:val="00E06B2B"/>
    <w:rsid w:val="00E148BD"/>
    <w:rsid w:val="00E158AE"/>
    <w:rsid w:val="00E25968"/>
    <w:rsid w:val="00E316EE"/>
    <w:rsid w:val="00E3421D"/>
    <w:rsid w:val="00E36514"/>
    <w:rsid w:val="00E37BA9"/>
    <w:rsid w:val="00E44DEE"/>
    <w:rsid w:val="00E46A49"/>
    <w:rsid w:val="00E55D11"/>
    <w:rsid w:val="00E56FAC"/>
    <w:rsid w:val="00E62701"/>
    <w:rsid w:val="00E62C66"/>
    <w:rsid w:val="00E70352"/>
    <w:rsid w:val="00E72550"/>
    <w:rsid w:val="00E82C1C"/>
    <w:rsid w:val="00E93437"/>
    <w:rsid w:val="00E96DB6"/>
    <w:rsid w:val="00EA1D36"/>
    <w:rsid w:val="00EA22E0"/>
    <w:rsid w:val="00EA2D60"/>
    <w:rsid w:val="00EA3379"/>
    <w:rsid w:val="00EB2028"/>
    <w:rsid w:val="00EB60DB"/>
    <w:rsid w:val="00EC0FAF"/>
    <w:rsid w:val="00EC2246"/>
    <w:rsid w:val="00ED0216"/>
    <w:rsid w:val="00ED5A9C"/>
    <w:rsid w:val="00ED69EA"/>
    <w:rsid w:val="00ED6C7E"/>
    <w:rsid w:val="00EF0619"/>
    <w:rsid w:val="00EF3335"/>
    <w:rsid w:val="00EF5350"/>
    <w:rsid w:val="00F025A4"/>
    <w:rsid w:val="00F02D0F"/>
    <w:rsid w:val="00F04FF1"/>
    <w:rsid w:val="00F07129"/>
    <w:rsid w:val="00F12ACE"/>
    <w:rsid w:val="00F145B3"/>
    <w:rsid w:val="00F1635E"/>
    <w:rsid w:val="00F16617"/>
    <w:rsid w:val="00F16758"/>
    <w:rsid w:val="00F2159A"/>
    <w:rsid w:val="00F21D28"/>
    <w:rsid w:val="00F315B3"/>
    <w:rsid w:val="00F32FAB"/>
    <w:rsid w:val="00F358A7"/>
    <w:rsid w:val="00F35CA5"/>
    <w:rsid w:val="00F372C7"/>
    <w:rsid w:val="00F37489"/>
    <w:rsid w:val="00F3772D"/>
    <w:rsid w:val="00F4299B"/>
    <w:rsid w:val="00F43BB7"/>
    <w:rsid w:val="00F45AFF"/>
    <w:rsid w:val="00F5172C"/>
    <w:rsid w:val="00F54138"/>
    <w:rsid w:val="00F564CB"/>
    <w:rsid w:val="00F5678F"/>
    <w:rsid w:val="00F60912"/>
    <w:rsid w:val="00F61DE8"/>
    <w:rsid w:val="00F62E0F"/>
    <w:rsid w:val="00F64BA8"/>
    <w:rsid w:val="00F829D8"/>
    <w:rsid w:val="00F82DD2"/>
    <w:rsid w:val="00F85594"/>
    <w:rsid w:val="00F85D0A"/>
    <w:rsid w:val="00F907ED"/>
    <w:rsid w:val="00FB4EB8"/>
    <w:rsid w:val="00FC72FD"/>
    <w:rsid w:val="00FD28B6"/>
    <w:rsid w:val="00FD3E19"/>
    <w:rsid w:val="00FD76FA"/>
    <w:rsid w:val="00FE431E"/>
    <w:rsid w:val="00FE75D8"/>
    <w:rsid w:val="00FF4D90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A97C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DE7D63"/>
    <w:pPr>
      <w:keepNext/>
      <w:ind w:firstLine="720"/>
      <w:jc w:val="both"/>
      <w:outlineLvl w:val="0"/>
    </w:pPr>
    <w:rPr>
      <w:sz w:val="28"/>
      <w:lang w:val="en-US"/>
    </w:rPr>
  </w:style>
  <w:style w:type="paragraph" w:styleId="2">
    <w:name w:val="heading 2"/>
    <w:basedOn w:val="a0"/>
    <w:next w:val="a0"/>
    <w:link w:val="20"/>
    <w:uiPriority w:val="99"/>
    <w:qFormat/>
    <w:rsid w:val="00DE7D6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DE7D63"/>
    <w:pPr>
      <w:keepNext/>
      <w:suppressAutoHyphens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DE7D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DE7D63"/>
    <w:pPr>
      <w:numPr>
        <w:ilvl w:val="5"/>
        <w:numId w:val="1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DE7D63"/>
    <w:pPr>
      <w:numPr>
        <w:ilvl w:val="6"/>
        <w:numId w:val="1"/>
      </w:numPr>
      <w:suppressAutoHyphens w:val="0"/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E7D63"/>
    <w:pPr>
      <w:numPr>
        <w:ilvl w:val="7"/>
        <w:numId w:val="1"/>
      </w:numPr>
      <w:suppressAutoHyphens w:val="0"/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DE7D63"/>
    <w:pPr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E7D63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DE7D6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DE7D63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DE7D63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DE7D63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locked/>
    <w:rsid w:val="00DE7D63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locked/>
    <w:rsid w:val="00DE7D63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locked/>
    <w:rsid w:val="00DE7D63"/>
    <w:rPr>
      <w:rFonts w:ascii="Arial" w:hAnsi="Arial" w:cs="Arial"/>
    </w:rPr>
  </w:style>
  <w:style w:type="paragraph" w:styleId="a4">
    <w:name w:val="header"/>
    <w:basedOn w:val="a0"/>
    <w:link w:val="a5"/>
    <w:uiPriority w:val="99"/>
    <w:rsid w:val="00A625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A625D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footer"/>
    <w:basedOn w:val="a0"/>
    <w:link w:val="a7"/>
    <w:uiPriority w:val="99"/>
    <w:rsid w:val="00A625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A625D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Body Text Indent"/>
    <w:aliases w:val="Знак2,Основной текст 1,Нумерованный список !!"/>
    <w:basedOn w:val="a0"/>
    <w:link w:val="a9"/>
    <w:uiPriority w:val="99"/>
    <w:rsid w:val="00015B73"/>
    <w:pPr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"/>
    <w:basedOn w:val="a1"/>
    <w:link w:val="a8"/>
    <w:uiPriority w:val="99"/>
    <w:locked/>
    <w:rsid w:val="00015B73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DE7D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DE7D63"/>
    <w:rPr>
      <w:rFonts w:ascii="Times New Roman" w:hAnsi="Times New Roman" w:cs="Times New Roman"/>
      <w:sz w:val="16"/>
      <w:szCs w:val="16"/>
      <w:lang w:eastAsia="ar-SA" w:bidi="ar-SA"/>
    </w:rPr>
  </w:style>
  <w:style w:type="paragraph" w:styleId="aa">
    <w:name w:val="Normal (Web)"/>
    <w:basedOn w:val="a0"/>
    <w:uiPriority w:val="99"/>
    <w:rsid w:val="00DE7D6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ody Text"/>
    <w:aliases w:val="Знак"/>
    <w:basedOn w:val="a0"/>
    <w:link w:val="11"/>
    <w:uiPriority w:val="99"/>
    <w:rsid w:val="00DE7D63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2"/>
      <w:szCs w:val="22"/>
      <w:lang w:val="en-US" w:eastAsia="en-US"/>
    </w:rPr>
  </w:style>
  <w:style w:type="character" w:customStyle="1" w:styleId="BodyTextChar">
    <w:name w:val="Body Text Char"/>
    <w:aliases w:val="Знак Char"/>
    <w:basedOn w:val="a1"/>
    <w:link w:val="ab"/>
    <w:uiPriority w:val="99"/>
    <w:locked/>
    <w:rsid w:val="00DE7D6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c">
    <w:name w:val="Основной текст Знак"/>
    <w:basedOn w:val="a1"/>
    <w:link w:val="ab"/>
    <w:uiPriority w:val="99"/>
    <w:locked/>
    <w:rsid w:val="00DE7D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21">
    <w:name w:val="Body Text Indent 2"/>
    <w:basedOn w:val="a0"/>
    <w:link w:val="22"/>
    <w:uiPriority w:val="99"/>
    <w:rsid w:val="00DE7D63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DE7D6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">
    <w:name w:val="Основной текст Знак1"/>
    <w:aliases w:val="Знак Знак1"/>
    <w:basedOn w:val="a1"/>
    <w:link w:val="ab"/>
    <w:uiPriority w:val="99"/>
    <w:locked/>
    <w:rsid w:val="00DE7D63"/>
    <w:rPr>
      <w:rFonts w:ascii="Tahoma" w:hAnsi="Tahoma" w:cs="Tahoma"/>
      <w:lang w:val="en-US"/>
    </w:rPr>
  </w:style>
  <w:style w:type="paragraph" w:customStyle="1" w:styleId="ConsPlusNormal">
    <w:name w:val="ConsPlusNormal"/>
    <w:link w:val="ConsPlusNormal0"/>
    <w:uiPriority w:val="99"/>
    <w:rsid w:val="00DE7D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DE7D63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DE7D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Знак Знак"/>
    <w:basedOn w:val="a1"/>
    <w:uiPriority w:val="99"/>
    <w:locked/>
    <w:rsid w:val="00DE7D63"/>
    <w:rPr>
      <w:rFonts w:cs="Times New Roman"/>
      <w:sz w:val="24"/>
      <w:szCs w:val="24"/>
      <w:lang w:val="ru-RU" w:eastAsia="ar-SA" w:bidi="ar-SA"/>
    </w:rPr>
  </w:style>
  <w:style w:type="character" w:customStyle="1" w:styleId="FootnoteTextChar">
    <w:name w:val="Footnote Text Char"/>
    <w:uiPriority w:val="99"/>
    <w:semiHidden/>
    <w:locked/>
    <w:rsid w:val="00DE7D63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0"/>
    <w:link w:val="af"/>
    <w:uiPriority w:val="99"/>
    <w:semiHidden/>
    <w:rsid w:val="00DE7D63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uiPriority w:val="99"/>
    <w:semiHidden/>
    <w:locked/>
    <w:rsid w:val="00BA693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List Paragraph"/>
    <w:basedOn w:val="a0"/>
    <w:link w:val="af1"/>
    <w:uiPriority w:val="99"/>
    <w:qFormat/>
    <w:rsid w:val="00DE7D6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basedOn w:val="a1"/>
    <w:link w:val="af0"/>
    <w:uiPriority w:val="99"/>
    <w:locked/>
    <w:rsid w:val="00DE7D63"/>
    <w:rPr>
      <w:rFonts w:ascii="Calibri" w:hAnsi="Calibri" w:cs="Times New Roman"/>
    </w:rPr>
  </w:style>
  <w:style w:type="paragraph" w:customStyle="1" w:styleId="af2">
    <w:name w:val="Знак Знак Знак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Текст статьи"/>
    <w:basedOn w:val="a0"/>
    <w:uiPriority w:val="99"/>
    <w:rsid w:val="00DE7D63"/>
    <w:pPr>
      <w:numPr>
        <w:ilvl w:val="4"/>
        <w:numId w:val="1"/>
      </w:numPr>
      <w:suppressAutoHyphens w:val="0"/>
      <w:jc w:val="both"/>
    </w:pPr>
    <w:rPr>
      <w:sz w:val="28"/>
      <w:szCs w:val="26"/>
      <w:lang w:eastAsia="en-US"/>
    </w:rPr>
  </w:style>
  <w:style w:type="paragraph" w:customStyle="1" w:styleId="210">
    <w:name w:val="Основной текст с отступом 21"/>
    <w:basedOn w:val="a0"/>
    <w:uiPriority w:val="99"/>
    <w:rsid w:val="00DE7D63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  <w:lang w:eastAsia="ru-RU"/>
    </w:rPr>
  </w:style>
  <w:style w:type="paragraph" w:customStyle="1" w:styleId="12">
    <w:name w:val="Знак Знак1 Знак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E7D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basedOn w:val="a1"/>
    <w:uiPriority w:val="99"/>
    <w:rsid w:val="00DE7D63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1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3">
    <w:name w:val="page number"/>
    <w:basedOn w:val="a1"/>
    <w:uiPriority w:val="99"/>
    <w:rsid w:val="00DE7D63"/>
    <w:rPr>
      <w:rFonts w:cs="Times New Roman"/>
    </w:rPr>
  </w:style>
  <w:style w:type="paragraph" w:customStyle="1" w:styleId="13">
    <w:name w:val="Знак Знак1 Знак3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0"/>
    <w:uiPriority w:val="99"/>
    <w:rsid w:val="00DE7D63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d">
    <w:name w:val="Обычfd"/>
    <w:uiPriority w:val="99"/>
    <w:rsid w:val="00DE7D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5">
    <w:name w:val="No Spacing"/>
    <w:uiPriority w:val="99"/>
    <w:qFormat/>
    <w:rsid w:val="00DE7D63"/>
    <w:rPr>
      <w:sz w:val="22"/>
      <w:szCs w:val="22"/>
      <w:lang w:eastAsia="en-US"/>
    </w:rPr>
  </w:style>
  <w:style w:type="character" w:styleId="af6">
    <w:name w:val="Strong"/>
    <w:basedOn w:val="a1"/>
    <w:uiPriority w:val="99"/>
    <w:qFormat/>
    <w:rsid w:val="00DE7D63"/>
    <w:rPr>
      <w:rFonts w:cs="Times New Roman"/>
      <w:b/>
      <w:bCs/>
    </w:rPr>
  </w:style>
  <w:style w:type="paragraph" w:styleId="af7">
    <w:name w:val="Subtitle"/>
    <w:basedOn w:val="a0"/>
    <w:link w:val="af8"/>
    <w:uiPriority w:val="99"/>
    <w:qFormat/>
    <w:rsid w:val="00DE7D63"/>
    <w:pPr>
      <w:suppressAutoHyphens w:val="0"/>
    </w:pPr>
    <w:rPr>
      <w:rFonts w:ascii="Arial" w:hAnsi="Arial"/>
      <w:szCs w:val="20"/>
      <w:lang w:eastAsia="ru-RU"/>
    </w:rPr>
  </w:style>
  <w:style w:type="character" w:customStyle="1" w:styleId="af8">
    <w:name w:val="Подзаголовок Знак"/>
    <w:basedOn w:val="a1"/>
    <w:link w:val="af7"/>
    <w:uiPriority w:val="99"/>
    <w:locked/>
    <w:rsid w:val="00DE7D63"/>
    <w:rPr>
      <w:rFonts w:ascii="Arial" w:hAnsi="Arial" w:cs="Times New Roman"/>
      <w:sz w:val="20"/>
      <w:szCs w:val="20"/>
      <w:lang w:eastAsia="ru-RU"/>
    </w:rPr>
  </w:style>
  <w:style w:type="paragraph" w:customStyle="1" w:styleId="14">
    <w:name w:val="Знак1"/>
    <w:basedOn w:val="a0"/>
    <w:uiPriority w:val="99"/>
    <w:rsid w:val="00DE7D6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3">
    <w:name w:val="Font Style13"/>
    <w:basedOn w:val="a1"/>
    <w:uiPriority w:val="99"/>
    <w:rsid w:val="00DE7D63"/>
    <w:rPr>
      <w:rFonts w:ascii="Arial" w:hAnsi="Arial" w:cs="Arial"/>
      <w:sz w:val="30"/>
      <w:szCs w:val="30"/>
    </w:rPr>
  </w:style>
  <w:style w:type="character" w:customStyle="1" w:styleId="15">
    <w:name w:val="Знак Знак Знак1"/>
    <w:basedOn w:val="a1"/>
    <w:uiPriority w:val="99"/>
    <w:locked/>
    <w:rsid w:val="00DE7D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9">
    <w:name w:val="Title"/>
    <w:basedOn w:val="a0"/>
    <w:link w:val="afa"/>
    <w:uiPriority w:val="99"/>
    <w:qFormat/>
    <w:rsid w:val="00DE7D63"/>
    <w:pPr>
      <w:suppressAutoHyphens w:val="0"/>
      <w:jc w:val="center"/>
    </w:pPr>
    <w:rPr>
      <w:sz w:val="28"/>
      <w:lang w:eastAsia="ru-RU"/>
    </w:rPr>
  </w:style>
  <w:style w:type="character" w:customStyle="1" w:styleId="afa">
    <w:name w:val="Название Знак"/>
    <w:basedOn w:val="a1"/>
    <w:link w:val="af9"/>
    <w:uiPriority w:val="99"/>
    <w:locked/>
    <w:rsid w:val="00DE7D6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DE7D63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">
    <w:name w:val="Знак Знак4"/>
    <w:basedOn w:val="a1"/>
    <w:uiPriority w:val="99"/>
    <w:locked/>
    <w:rsid w:val="00DE7D63"/>
    <w:rPr>
      <w:rFonts w:cs="Times New Roman"/>
      <w:sz w:val="24"/>
      <w:szCs w:val="24"/>
      <w:lang w:val="ru-RU" w:eastAsia="ru-RU" w:bidi="ar-SA"/>
    </w:rPr>
  </w:style>
  <w:style w:type="paragraph" w:customStyle="1" w:styleId="afb">
    <w:name w:val="Знак Знак Знак Знак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Знак Знак2"/>
    <w:basedOn w:val="a1"/>
    <w:uiPriority w:val="99"/>
    <w:locked/>
    <w:rsid w:val="00DE7D63"/>
    <w:rPr>
      <w:rFonts w:cs="Times New Roman"/>
      <w:sz w:val="24"/>
      <w:szCs w:val="24"/>
      <w:lang w:val="ru-RU" w:eastAsia="ar-SA" w:bidi="ar-SA"/>
    </w:rPr>
  </w:style>
  <w:style w:type="paragraph" w:customStyle="1" w:styleId="16">
    <w:name w:val="Обычный1"/>
    <w:uiPriority w:val="99"/>
    <w:rsid w:val="00DE7D63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styleId="afc">
    <w:name w:val="Block Text"/>
    <w:basedOn w:val="a0"/>
    <w:uiPriority w:val="99"/>
    <w:rsid w:val="00DE7D63"/>
    <w:pPr>
      <w:shd w:val="clear" w:color="auto" w:fill="FFFFFF"/>
      <w:spacing w:line="264" w:lineRule="auto"/>
      <w:ind w:left="48" w:right="72" w:firstLine="661"/>
      <w:jc w:val="both"/>
    </w:pPr>
    <w:rPr>
      <w:sz w:val="26"/>
    </w:rPr>
  </w:style>
  <w:style w:type="paragraph" w:customStyle="1" w:styleId="17">
    <w:name w:val="Знак Знак Знак Знак Знак Знак Знак Знак Знак Знак Знак Знак Знак Знак Знак1 Знак Знак Знак Знак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 Знак Знак Знак Знак Знак Знак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 Знак1 Знак2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0"/>
    <w:link w:val="25"/>
    <w:uiPriority w:val="99"/>
    <w:rsid w:val="00DE7D63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locked/>
    <w:rsid w:val="00DE7D63"/>
    <w:rPr>
      <w:rFonts w:ascii="Times New Roman" w:hAnsi="Times New Roman" w:cs="Times New Roman"/>
      <w:sz w:val="24"/>
      <w:szCs w:val="24"/>
      <w:lang w:eastAsia="ar-SA" w:bidi="ar-SA"/>
    </w:rPr>
  </w:style>
  <w:style w:type="character" w:styleId="afe">
    <w:name w:val="Hyperlink"/>
    <w:basedOn w:val="a1"/>
    <w:uiPriority w:val="99"/>
    <w:rsid w:val="00DE7D63"/>
    <w:rPr>
      <w:rFonts w:cs="Times New Roman"/>
      <w:color w:val="0000FF"/>
      <w:u w:val="single"/>
    </w:rPr>
  </w:style>
  <w:style w:type="paragraph" w:customStyle="1" w:styleId="18">
    <w:name w:val="1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l2">
    <w:name w:val="col2"/>
    <w:basedOn w:val="a0"/>
    <w:uiPriority w:val="99"/>
    <w:rsid w:val="00DE7D63"/>
    <w:pPr>
      <w:suppressAutoHyphens w:val="0"/>
      <w:spacing w:before="150" w:after="150"/>
    </w:pPr>
    <w:rPr>
      <w:color w:val="228800"/>
      <w:lang w:eastAsia="ru-RU"/>
    </w:rPr>
  </w:style>
  <w:style w:type="paragraph" w:customStyle="1" w:styleId="ConsPlusCell">
    <w:name w:val="ConsPlusCell"/>
    <w:uiPriority w:val="99"/>
    <w:rsid w:val="00DE7D63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3">
    <w:name w:val="Body Text Indent 3"/>
    <w:basedOn w:val="a0"/>
    <w:link w:val="34"/>
    <w:uiPriority w:val="99"/>
    <w:rsid w:val="00DE7D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DE7D63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msobodytextindentbullet2gif">
    <w:name w:val="msobodytextindentbullet2.gif"/>
    <w:basedOn w:val="a0"/>
    <w:uiPriority w:val="99"/>
    <w:rsid w:val="00DE7D6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uiPriority w:val="99"/>
    <w:rsid w:val="00DE7D6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0"/>
    <w:link w:val="HTML0"/>
    <w:uiPriority w:val="99"/>
    <w:rsid w:val="00DE7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DE7D63"/>
    <w:rPr>
      <w:rFonts w:ascii="Courier New" w:hAnsi="Courier New" w:cs="Courier New"/>
      <w:sz w:val="20"/>
      <w:szCs w:val="20"/>
      <w:lang w:eastAsia="ru-RU"/>
    </w:rPr>
  </w:style>
  <w:style w:type="paragraph" w:customStyle="1" w:styleId="aff">
    <w:name w:val="???????"/>
    <w:uiPriority w:val="99"/>
    <w:rsid w:val="00DE7D63"/>
    <w:rPr>
      <w:rFonts w:ascii="Times New Roman" w:eastAsia="Times New Roman" w:hAnsi="Times New Roman"/>
    </w:rPr>
  </w:style>
  <w:style w:type="paragraph" w:customStyle="1" w:styleId="19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0">
    <w:name w:val="Обычный + 14 пт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sz w:val="28"/>
      <w:szCs w:val="28"/>
      <w:lang w:eastAsia="ru-RU"/>
    </w:rPr>
  </w:style>
  <w:style w:type="paragraph" w:customStyle="1" w:styleId="Style3">
    <w:name w:val="Style3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319" w:lineRule="exact"/>
      <w:ind w:firstLine="706"/>
      <w:jc w:val="both"/>
    </w:pPr>
    <w:rPr>
      <w:lang w:eastAsia="ru-RU"/>
    </w:rPr>
  </w:style>
  <w:style w:type="character" w:customStyle="1" w:styleId="FontStyle17">
    <w:name w:val="Font Style17"/>
    <w:basedOn w:val="a1"/>
    <w:uiPriority w:val="99"/>
    <w:rsid w:val="00DE7D63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Calibri" w:hAnsi="Calibri" w:cs="Calibri"/>
      <w:lang w:eastAsia="ru-RU"/>
    </w:rPr>
  </w:style>
  <w:style w:type="paragraph" w:customStyle="1" w:styleId="1a">
    <w:name w:val="заголовок 1"/>
    <w:basedOn w:val="a0"/>
    <w:next w:val="a0"/>
    <w:uiPriority w:val="99"/>
    <w:rsid w:val="00DE7D63"/>
    <w:pPr>
      <w:keepNext/>
      <w:widowControl w:val="0"/>
      <w:suppressAutoHyphens w:val="0"/>
    </w:pPr>
    <w:rPr>
      <w:noProof/>
      <w:sz w:val="28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FontStyle12">
    <w:name w:val="Font Style12"/>
    <w:uiPriority w:val="99"/>
    <w:rsid w:val="00DE7D63"/>
    <w:rPr>
      <w:rFonts w:ascii="Times New Roman" w:hAnsi="Times New Roman"/>
      <w:sz w:val="26"/>
    </w:rPr>
  </w:style>
  <w:style w:type="paragraph" w:customStyle="1" w:styleId="Style5">
    <w:name w:val="Style5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278" w:lineRule="exact"/>
      <w:ind w:firstLine="365"/>
      <w:jc w:val="both"/>
    </w:pPr>
    <w:rPr>
      <w:rFonts w:ascii="Calibri" w:hAnsi="Calibri" w:cs="Calibri"/>
      <w:lang w:eastAsia="ru-RU"/>
    </w:rPr>
  </w:style>
  <w:style w:type="character" w:customStyle="1" w:styleId="BalloonTextChar">
    <w:name w:val="Balloon Text Char"/>
    <w:uiPriority w:val="99"/>
    <w:semiHidden/>
    <w:locked/>
    <w:rsid w:val="00DE7D63"/>
    <w:rPr>
      <w:rFonts w:ascii="Tahoma" w:hAnsi="Tahoma"/>
      <w:sz w:val="16"/>
    </w:rPr>
  </w:style>
  <w:style w:type="paragraph" w:styleId="aff0">
    <w:name w:val="Balloon Text"/>
    <w:basedOn w:val="a0"/>
    <w:link w:val="aff1"/>
    <w:uiPriority w:val="99"/>
    <w:semiHidden/>
    <w:rsid w:val="00DE7D63"/>
    <w:pPr>
      <w:widowControl w:val="0"/>
      <w:suppressAutoHyphens w:val="0"/>
      <w:autoSpaceDE w:val="0"/>
      <w:autoSpaceDN w:val="0"/>
      <w:adjustRightInd w:val="0"/>
    </w:pPr>
    <w:rPr>
      <w:rFonts w:ascii="Tahoma" w:eastAsia="Calibri" w:hAnsi="Tahoma"/>
      <w:sz w:val="16"/>
      <w:szCs w:val="16"/>
      <w:lang w:eastAsia="ru-RU"/>
    </w:rPr>
  </w:style>
  <w:style w:type="character" w:customStyle="1" w:styleId="BalloonTextChar1">
    <w:name w:val="Balloon Text Char1"/>
    <w:basedOn w:val="a1"/>
    <w:link w:val="aff0"/>
    <w:uiPriority w:val="99"/>
    <w:semiHidden/>
    <w:locked/>
    <w:rsid w:val="00BA693D"/>
    <w:rPr>
      <w:rFonts w:ascii="Times New Roman" w:hAnsi="Times New Roman" w:cs="Times New Roman"/>
      <w:sz w:val="2"/>
      <w:lang w:eastAsia="ar-SA" w:bidi="ar-SA"/>
    </w:rPr>
  </w:style>
  <w:style w:type="character" w:customStyle="1" w:styleId="aff1">
    <w:name w:val="Текст выноски Знак"/>
    <w:basedOn w:val="a1"/>
    <w:link w:val="aff0"/>
    <w:uiPriority w:val="99"/>
    <w:semiHidden/>
    <w:locked/>
    <w:rsid w:val="00DE7D63"/>
    <w:rPr>
      <w:rFonts w:ascii="Tahoma" w:hAnsi="Tahoma" w:cs="Tahoma"/>
      <w:sz w:val="16"/>
      <w:szCs w:val="16"/>
      <w:lang w:eastAsia="ar-SA" w:bidi="ar-SA"/>
    </w:rPr>
  </w:style>
  <w:style w:type="character" w:customStyle="1" w:styleId="FontStyle31">
    <w:name w:val="Font Style31"/>
    <w:uiPriority w:val="99"/>
    <w:rsid w:val="00DE7D63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ascii="Calibri" w:hAnsi="Calibri" w:cs="Calibri"/>
      <w:lang w:eastAsia="ru-RU"/>
    </w:rPr>
  </w:style>
  <w:style w:type="character" w:customStyle="1" w:styleId="FontStyle39">
    <w:name w:val="Font Style39"/>
    <w:uiPriority w:val="99"/>
    <w:rsid w:val="00DE7D63"/>
    <w:rPr>
      <w:rFonts w:ascii="Times New Roman" w:hAnsi="Times New Roman"/>
      <w:sz w:val="26"/>
    </w:rPr>
  </w:style>
  <w:style w:type="paragraph" w:customStyle="1" w:styleId="Style6">
    <w:name w:val="Style6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7">
    <w:name w:val="Style7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281" w:lineRule="exact"/>
    </w:pPr>
    <w:rPr>
      <w:rFonts w:ascii="Calibri" w:hAnsi="Calibri" w:cs="Calibri"/>
      <w:lang w:eastAsia="ru-RU"/>
    </w:rPr>
  </w:style>
  <w:style w:type="paragraph" w:customStyle="1" w:styleId="Style10">
    <w:name w:val="Style10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libri" w:hAnsi="Calibri" w:cs="Calibri"/>
      <w:lang w:eastAsia="ru-RU"/>
    </w:rPr>
  </w:style>
  <w:style w:type="character" w:customStyle="1" w:styleId="FontStyle14">
    <w:name w:val="Font Style14"/>
    <w:uiPriority w:val="99"/>
    <w:rsid w:val="00DE7D63"/>
    <w:rPr>
      <w:rFonts w:ascii="Times New Roman" w:hAnsi="Times New Roman"/>
      <w:b/>
      <w:sz w:val="26"/>
    </w:rPr>
  </w:style>
  <w:style w:type="character" w:customStyle="1" w:styleId="FontStyle21">
    <w:name w:val="Font Style21"/>
    <w:uiPriority w:val="99"/>
    <w:rsid w:val="00DE7D63"/>
    <w:rPr>
      <w:rFonts w:ascii="Times New Roman" w:hAnsi="Times New Roman"/>
      <w:sz w:val="26"/>
    </w:rPr>
  </w:style>
  <w:style w:type="paragraph" w:customStyle="1" w:styleId="Style14">
    <w:name w:val="Style14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9">
    <w:name w:val="Style9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character" w:customStyle="1" w:styleId="FontStyle22">
    <w:name w:val="Font Style22"/>
    <w:uiPriority w:val="99"/>
    <w:rsid w:val="00DE7D63"/>
    <w:rPr>
      <w:rFonts w:ascii="Times New Roman" w:hAnsi="Times New Roman"/>
      <w:b/>
      <w:sz w:val="26"/>
    </w:rPr>
  </w:style>
  <w:style w:type="paragraph" w:customStyle="1" w:styleId="msonormalcxspmiddlecxsplast">
    <w:name w:val="msonormalcxspmiddlecxsplast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Style13">
    <w:name w:val="Style13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  <w:lang w:eastAsia="ru-RU"/>
    </w:rPr>
  </w:style>
  <w:style w:type="paragraph" w:customStyle="1" w:styleId="Style16">
    <w:name w:val="Style16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17">
    <w:name w:val="Style17"/>
    <w:basedOn w:val="a0"/>
    <w:uiPriority w:val="99"/>
    <w:rsid w:val="00DE7D63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37">
    <w:name w:val="Font Style37"/>
    <w:uiPriority w:val="99"/>
    <w:rsid w:val="00DE7D63"/>
    <w:rPr>
      <w:rFonts w:ascii="Times New Roman" w:hAnsi="Times New Roman"/>
      <w:b/>
      <w:sz w:val="22"/>
    </w:rPr>
  </w:style>
  <w:style w:type="character" w:customStyle="1" w:styleId="FontStyle38">
    <w:name w:val="Font Style38"/>
    <w:uiPriority w:val="99"/>
    <w:rsid w:val="00DE7D63"/>
    <w:rPr>
      <w:rFonts w:ascii="Times New Roman" w:hAnsi="Times New Roman"/>
      <w:sz w:val="22"/>
    </w:rPr>
  </w:style>
  <w:style w:type="paragraph" w:customStyle="1" w:styleId="msonormalcxspmiddlecxspmiddle">
    <w:name w:val="msonormalcxspmiddlecxspmiddle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middlecxsplast">
    <w:name w:val="msonormalcxspmiddlecxspmiddlecxsplast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lastcxsplast">
    <w:name w:val="msonormalcxspmiddlecxsplastcxsplast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1b">
    <w:name w:val="Знак1 Знак Знак Знак Знак Знак Знак"/>
    <w:basedOn w:val="a0"/>
    <w:uiPriority w:val="99"/>
    <w:rsid w:val="00DE7D63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0"/>
    <w:uiPriority w:val="99"/>
    <w:rsid w:val="00DE7D63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szCs w:val="20"/>
      <w:lang w:eastAsia="ru-RU"/>
    </w:rPr>
  </w:style>
  <w:style w:type="paragraph" w:customStyle="1" w:styleId="1c">
    <w:name w:val="Абзац списка1"/>
    <w:basedOn w:val="a0"/>
    <w:uiPriority w:val="99"/>
    <w:rsid w:val="00DE7D6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81">
    <w:name w:val="Знак Знак8"/>
    <w:uiPriority w:val="99"/>
    <w:locked/>
    <w:rsid w:val="00DE7D63"/>
    <w:rPr>
      <w:rFonts w:ascii="Calibri" w:hAnsi="Calibri"/>
      <w:sz w:val="24"/>
      <w:lang w:val="ru-RU" w:eastAsia="ru-RU"/>
    </w:rPr>
  </w:style>
  <w:style w:type="character" w:customStyle="1" w:styleId="aff2">
    <w:name w:val="Гипертекстовая ссылка"/>
    <w:uiPriority w:val="99"/>
    <w:rsid w:val="00DE7D63"/>
    <w:rPr>
      <w:color w:val="008000"/>
    </w:rPr>
  </w:style>
  <w:style w:type="paragraph" w:customStyle="1" w:styleId="aff3">
    <w:name w:val="Прижатый влево"/>
    <w:basedOn w:val="a0"/>
    <w:next w:val="a0"/>
    <w:uiPriority w:val="99"/>
    <w:rsid w:val="00DE7D63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FontStyle23">
    <w:name w:val="Font Style23"/>
    <w:basedOn w:val="a1"/>
    <w:uiPriority w:val="99"/>
    <w:rsid w:val="00DE7D63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1"/>
    <w:uiPriority w:val="99"/>
    <w:rsid w:val="00DE7D63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DE7D63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39E317B671BAA2EDA12C503535860F7A6B6723E8C61C7FC1A9121BD033D179ADEEFF8B9271A0Dy5p4K" TargetMode="External"/><Relationship Id="rId13" Type="http://schemas.openxmlformats.org/officeDocument/2006/relationships/hyperlink" Target="consultantplus://offline/ref=D8E5601AD645285B0C5F5FD2A48BA1596215288A7AAD409F3013786018F3AB8A8A99DD2D31C9676Dh8v7M" TargetMode="External"/><Relationship Id="rId18" Type="http://schemas.openxmlformats.org/officeDocument/2006/relationships/hyperlink" Target="consultantplus://offline/ref=E7D39E317B671BAA2EDA12C503535860F7A6B6723E8C61C7FC1A9121BD033D179ADEEFF8B9271E0Dy5p3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E5601AD645285B0C5F5FD2A48BA1596215288A7AAD409F3013786018F3AB8A8A99DD2D31C9676Dh8v7M" TargetMode="External"/><Relationship Id="rId17" Type="http://schemas.openxmlformats.org/officeDocument/2006/relationships/hyperlink" Target="consultantplus://offline/ref=4C1C333E243124C2591DFEE6A172C1A7F18362605DC2FB2C24C0A2C0382FB2B329D1088C333918NEX9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E5601AD645285B0C5F5FD2A48BA1596215288A7AAD409F3013786018F3AB8A8A99DD2D31C9676Dh8v7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568617921E40A84312ADD7AB99B468D689492917A0F33F817F187FBE00FF5A820CDA5B7C0CAE94m3o6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E5601AD645285B0C5F5FD2A48BA1596215288A7AAD409F3013786018F3AB8A8A99DD2D31C9676Dh8v7M" TargetMode="External"/><Relationship Id="rId10" Type="http://schemas.openxmlformats.org/officeDocument/2006/relationships/hyperlink" Target="consultantplus://offline/ref=D8E5601AD645285B0C5F5FD2A48BA1596215288A7AAD409F3013786018F3AB8A8A99DD2D31C9676Dh8v7M" TargetMode="External"/><Relationship Id="rId19" Type="http://schemas.openxmlformats.org/officeDocument/2006/relationships/hyperlink" Target="consultantplus://offline/ref=43F0C8C7FD978E8FD2265CEA50804A1F3A10B61CD4DF604A92C1CA50934C19D1DD3C0F65B13D15DDrEg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D39E317B671BAA2EDA12C503535860F7A6B6723E8C61C7FC1A9121BD033D179ADEEFF8B9271E0Dy5p3K" TargetMode="External"/><Relationship Id="rId14" Type="http://schemas.openxmlformats.org/officeDocument/2006/relationships/hyperlink" Target="consultantplus://offline/ref=D8E5601AD645285B0C5F5FD2A48BA1596215288A7AAD409F3013786018F3AB8A8A99DD2D31C9676Dh8v7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8CE6-D49F-471E-AC5E-805CF1FD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32</Pages>
  <Words>10403</Words>
  <Characters>59298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BezlerAV</dc:creator>
  <cp:keywords/>
  <dc:description/>
  <cp:lastModifiedBy>SubbotkinaLN</cp:lastModifiedBy>
  <cp:revision>117</cp:revision>
  <cp:lastPrinted>2012-04-05T08:40:00Z</cp:lastPrinted>
  <dcterms:created xsi:type="dcterms:W3CDTF">2012-03-07T05:23:00Z</dcterms:created>
  <dcterms:modified xsi:type="dcterms:W3CDTF">2012-04-05T08:49:00Z</dcterms:modified>
</cp:coreProperties>
</file>