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6C1" w:rsidRDefault="005716C1" w:rsidP="004B1A08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Требования к оформлению запроса заявителя</w:t>
      </w:r>
    </w:p>
    <w:p w:rsidR="005716C1" w:rsidRDefault="005716C1" w:rsidP="004B1A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- Запрос заявителя </w:t>
      </w:r>
      <w:r w:rsidR="004B1A08">
        <w:rPr>
          <w:rFonts w:ascii="Times New Roman" w:hAnsi="Times New Roman" w:cs="Times New Roman"/>
          <w:sz w:val="28"/>
        </w:rPr>
        <w:t xml:space="preserve">должен быть оформлен в соответствии с приложением № 1 </w:t>
      </w: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Федеральной службы по труду и занятости государственно</w:t>
      </w:r>
      <w:r w:rsidR="004B1A0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услуги по </w:t>
      </w:r>
      <w:r w:rsidR="004B1A08">
        <w:rPr>
          <w:rFonts w:ascii="Times New Roman" w:hAnsi="Times New Roman" w:cs="Times New Roman"/>
          <w:sz w:val="28"/>
          <w:szCs w:val="28"/>
        </w:rPr>
        <w:t>содействию в урегулировании коллективных трудовых споров по поводу заключения, изменения и выполнения соглашений, заключаемых на федеральном уровне социального партнерства, коллективных трудовых споров в организациях, финансируемых из федерального бюджета, а также коллективных трудовых споров, возникающих в случаях, когда</w:t>
      </w:r>
      <w:proofErr w:type="gramEnd"/>
      <w:r w:rsidR="004B1A08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4B1A08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4B1A08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 в целях разрешения коллективного трудового спора забастовка не может быть проведена</w:t>
      </w:r>
      <w:r w:rsidR="001C53F2">
        <w:rPr>
          <w:rFonts w:ascii="Times New Roman" w:hAnsi="Times New Roman" w:cs="Times New Roman"/>
          <w:sz w:val="28"/>
          <w:szCs w:val="28"/>
        </w:rPr>
        <w:t>», 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="004B1A08">
        <w:rPr>
          <w:rFonts w:ascii="Times New Roman" w:hAnsi="Times New Roman" w:cs="Times New Roman"/>
          <w:sz w:val="28"/>
          <w:szCs w:val="28"/>
        </w:rPr>
        <w:t xml:space="preserve"> Роструда от 22.07.2019 г. № 196.</w:t>
      </w:r>
    </w:p>
    <w:p w:rsidR="00141A29" w:rsidRDefault="009F7C0E"/>
    <w:sectPr w:rsidR="00141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735"/>
    <w:rsid w:val="001C53F2"/>
    <w:rsid w:val="004354AF"/>
    <w:rsid w:val="00457DE1"/>
    <w:rsid w:val="004B1A08"/>
    <w:rsid w:val="005716C1"/>
    <w:rsid w:val="009F7C0E"/>
    <w:rsid w:val="00C50672"/>
    <w:rsid w:val="00EC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Бадмаев Басанг Бамбаевич</dc:creator>
  <cp:keywords/>
  <dc:description/>
  <cp:lastModifiedBy>Азарова Кристина Андреевнва</cp:lastModifiedBy>
  <cp:revision>6</cp:revision>
  <cp:lastPrinted>2021-01-11T13:02:00Z</cp:lastPrinted>
  <dcterms:created xsi:type="dcterms:W3CDTF">2020-12-11T13:53:00Z</dcterms:created>
  <dcterms:modified xsi:type="dcterms:W3CDTF">2021-01-27T12:37:00Z</dcterms:modified>
</cp:coreProperties>
</file>