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>Федеральная служба по труду и занятости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proofErr w:type="gramStart"/>
      <w:r w:rsidRPr="00024CD6">
        <w:rPr>
          <w:rFonts w:eastAsia="Times New Roman"/>
          <w:sz w:val="26"/>
          <w:szCs w:val="26"/>
        </w:rPr>
        <w:t>(наименование органа государственного контроля (надзора) или органа</w:t>
      </w:r>
      <w:proofErr w:type="gramEnd"/>
    </w:p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>муниципального контроля)</w:t>
      </w:r>
    </w:p>
    <w:p w:rsidR="00501885" w:rsidRPr="00024CD6" w:rsidRDefault="00501885" w:rsidP="00501885">
      <w:pPr>
        <w:widowControl w:val="0"/>
        <w:rPr>
          <w:rFonts w:eastAsia="Times New Roman"/>
          <w:sz w:val="26"/>
          <w:szCs w:val="26"/>
        </w:rPr>
      </w:pPr>
    </w:p>
    <w:p w:rsidR="00501885" w:rsidRPr="00024CD6" w:rsidRDefault="00501885" w:rsidP="00501885">
      <w:pPr>
        <w:widowControl w:val="0"/>
        <w:rPr>
          <w:rFonts w:eastAsia="Times New Roman"/>
          <w:sz w:val="26"/>
          <w:szCs w:val="26"/>
          <w:u w:val="single"/>
        </w:rPr>
      </w:pPr>
      <w:r w:rsidRPr="00024CD6">
        <w:rPr>
          <w:rFonts w:eastAsia="Times New Roman"/>
          <w:sz w:val="26"/>
          <w:szCs w:val="26"/>
          <w:u w:val="single"/>
        </w:rPr>
        <w:t xml:space="preserve">г. </w:t>
      </w:r>
      <w:r w:rsidR="00E04D95" w:rsidRPr="00024CD6">
        <w:rPr>
          <w:rFonts w:eastAsia="Times New Roman"/>
          <w:sz w:val="26"/>
          <w:szCs w:val="26"/>
          <w:u w:val="single"/>
        </w:rPr>
        <w:t>Черкесск</w:t>
      </w:r>
      <w:r w:rsidR="00F7428B" w:rsidRPr="00024CD6">
        <w:rPr>
          <w:rFonts w:eastAsia="Times New Roman"/>
          <w:sz w:val="26"/>
          <w:szCs w:val="26"/>
          <w:u w:val="single"/>
        </w:rPr>
        <w:t xml:space="preserve">  </w:t>
      </w:r>
      <w:r w:rsidR="00E04D95" w:rsidRPr="00024CD6">
        <w:rPr>
          <w:rFonts w:eastAsia="Times New Roman"/>
          <w:sz w:val="26"/>
          <w:szCs w:val="26"/>
          <w:u w:val="single"/>
        </w:rPr>
        <w:t xml:space="preserve">  </w:t>
      </w:r>
      <w:r w:rsidR="004A797B" w:rsidRPr="00024CD6">
        <w:rPr>
          <w:rFonts w:eastAsia="Times New Roman"/>
          <w:sz w:val="26"/>
          <w:szCs w:val="26"/>
          <w:u w:val="single"/>
        </w:rPr>
        <w:t xml:space="preserve">                                                                                     </w:t>
      </w:r>
      <w:r w:rsidR="00F7428B" w:rsidRPr="00024CD6">
        <w:rPr>
          <w:rFonts w:eastAsia="Times New Roman"/>
          <w:sz w:val="26"/>
          <w:szCs w:val="26"/>
          <w:u w:val="single"/>
        </w:rPr>
        <w:t xml:space="preserve">" </w:t>
      </w:r>
      <w:r w:rsidR="00003C8E" w:rsidRPr="00024CD6">
        <w:rPr>
          <w:rFonts w:eastAsia="Times New Roman"/>
          <w:sz w:val="26"/>
          <w:szCs w:val="26"/>
          <w:u w:val="single"/>
        </w:rPr>
        <w:t>2</w:t>
      </w:r>
      <w:r w:rsidR="004A797B" w:rsidRPr="00024CD6">
        <w:rPr>
          <w:rFonts w:eastAsia="Times New Roman"/>
          <w:sz w:val="26"/>
          <w:szCs w:val="26"/>
          <w:u w:val="single"/>
        </w:rPr>
        <w:t xml:space="preserve">6 </w:t>
      </w:r>
      <w:r w:rsidR="00427340" w:rsidRPr="00024CD6">
        <w:rPr>
          <w:rFonts w:eastAsia="Times New Roman"/>
          <w:sz w:val="26"/>
          <w:szCs w:val="26"/>
          <w:u w:val="single"/>
        </w:rPr>
        <w:t xml:space="preserve">" </w:t>
      </w:r>
      <w:r w:rsidR="00003C8E" w:rsidRPr="00024CD6">
        <w:rPr>
          <w:rFonts w:eastAsia="Times New Roman"/>
          <w:sz w:val="26"/>
          <w:szCs w:val="26"/>
          <w:u w:val="single"/>
        </w:rPr>
        <w:t>янва</w:t>
      </w:r>
      <w:r w:rsidR="0003028D" w:rsidRPr="00024CD6">
        <w:rPr>
          <w:rFonts w:eastAsia="Times New Roman"/>
          <w:sz w:val="26"/>
          <w:szCs w:val="26"/>
          <w:u w:val="single"/>
        </w:rPr>
        <w:t>ря</w:t>
      </w:r>
      <w:r w:rsidR="00427340" w:rsidRPr="00024CD6">
        <w:rPr>
          <w:rFonts w:eastAsia="Times New Roman"/>
          <w:sz w:val="26"/>
          <w:szCs w:val="26"/>
          <w:u w:val="single"/>
        </w:rPr>
        <w:t xml:space="preserve">  201</w:t>
      </w:r>
      <w:r w:rsidR="00003C8E" w:rsidRPr="00024CD6">
        <w:rPr>
          <w:rFonts w:eastAsia="Times New Roman"/>
          <w:sz w:val="26"/>
          <w:szCs w:val="26"/>
          <w:u w:val="single"/>
        </w:rPr>
        <w:t>8</w:t>
      </w:r>
      <w:r w:rsidR="00427340" w:rsidRPr="00024CD6">
        <w:rPr>
          <w:rFonts w:eastAsia="Times New Roman"/>
          <w:sz w:val="26"/>
          <w:szCs w:val="26"/>
          <w:u w:val="single"/>
        </w:rPr>
        <w:t xml:space="preserve"> г.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</w:rPr>
      </w:pPr>
      <w:r w:rsidRPr="00024CD6">
        <w:rPr>
          <w:rFonts w:eastAsia="Times New Roman"/>
        </w:rPr>
        <w:t>(место составления акта)                                                                                                (дата составления акта)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>АКТ ПРОВЕРКИ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>органом государственного контроля (надзора),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>органом муниципального контроля юридического лица,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>индивидуального предпринимателя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 xml:space="preserve">№ </w:t>
      </w:r>
      <w:r w:rsidR="00044086" w:rsidRPr="00024CD6">
        <w:rPr>
          <w:rFonts w:eastAsia="Times New Roman"/>
          <w:sz w:val="26"/>
          <w:szCs w:val="26"/>
        </w:rPr>
        <w:t>1</w:t>
      </w:r>
    </w:p>
    <w:p w:rsidR="00501885" w:rsidRPr="00024CD6" w:rsidRDefault="00501885" w:rsidP="00501885">
      <w:pPr>
        <w:widowControl w:val="0"/>
        <w:jc w:val="both"/>
        <w:rPr>
          <w:rFonts w:eastAsia="Times New Roman"/>
          <w:highlight w:val="yellow"/>
        </w:rPr>
      </w:pPr>
    </w:p>
    <w:p w:rsidR="00E91D61" w:rsidRPr="00024CD6" w:rsidRDefault="00501885" w:rsidP="00E91D61">
      <w:pPr>
        <w:widowControl w:val="0"/>
        <w:jc w:val="both"/>
        <w:rPr>
          <w:rFonts w:eastAsia="Times New Roman"/>
          <w:sz w:val="26"/>
          <w:szCs w:val="26"/>
          <w:u w:val="single"/>
        </w:rPr>
      </w:pPr>
      <w:r w:rsidRPr="00024CD6">
        <w:rPr>
          <w:rFonts w:eastAsia="Times New Roman"/>
        </w:rPr>
        <w:t>По адресу/адресам</w:t>
      </w:r>
      <w:r w:rsidR="004478B7" w:rsidRPr="00024CD6">
        <w:rPr>
          <w:rFonts w:eastAsia="Times New Roman"/>
        </w:rPr>
        <w:t xml:space="preserve">: </w:t>
      </w:r>
      <w:r w:rsidR="00E91D61" w:rsidRPr="00024CD6">
        <w:rPr>
          <w:rFonts w:eastAsia="Times New Roman"/>
          <w:sz w:val="26"/>
          <w:szCs w:val="26"/>
          <w:u w:val="single"/>
        </w:rPr>
        <w:t>36</w:t>
      </w:r>
      <w:r w:rsidR="00CF6CD0" w:rsidRPr="00024CD6">
        <w:rPr>
          <w:rFonts w:eastAsia="Times New Roman"/>
          <w:sz w:val="26"/>
          <w:szCs w:val="26"/>
          <w:u w:val="single"/>
        </w:rPr>
        <w:t>9</w:t>
      </w:r>
      <w:r w:rsidR="0003028D" w:rsidRPr="00024CD6">
        <w:rPr>
          <w:rFonts w:eastAsia="Times New Roman"/>
          <w:sz w:val="26"/>
          <w:szCs w:val="26"/>
          <w:u w:val="single"/>
        </w:rPr>
        <w:t>000</w:t>
      </w:r>
      <w:r w:rsidR="00E91D61" w:rsidRPr="00024CD6">
        <w:rPr>
          <w:rFonts w:eastAsia="Times New Roman"/>
          <w:sz w:val="26"/>
          <w:szCs w:val="26"/>
          <w:u w:val="single"/>
        </w:rPr>
        <w:t xml:space="preserve">, </w:t>
      </w:r>
      <w:r w:rsidR="0003028D" w:rsidRPr="00024CD6">
        <w:rPr>
          <w:rFonts w:eastAsia="Times New Roman"/>
          <w:sz w:val="26"/>
          <w:szCs w:val="26"/>
          <w:u w:val="single"/>
        </w:rPr>
        <w:t>Ка</w:t>
      </w:r>
      <w:r w:rsidR="00CF6CD0" w:rsidRPr="00024CD6">
        <w:rPr>
          <w:rFonts w:eastAsia="Times New Roman"/>
          <w:sz w:val="26"/>
          <w:szCs w:val="26"/>
          <w:u w:val="single"/>
        </w:rPr>
        <w:t>рачаево-Черкесская</w:t>
      </w:r>
      <w:r w:rsidR="0003028D" w:rsidRPr="00024CD6">
        <w:rPr>
          <w:rFonts w:eastAsia="Times New Roman"/>
          <w:sz w:val="26"/>
          <w:szCs w:val="26"/>
          <w:u w:val="single"/>
        </w:rPr>
        <w:t xml:space="preserve"> Республика</w:t>
      </w:r>
      <w:r w:rsidR="00E91D61" w:rsidRPr="00024CD6">
        <w:rPr>
          <w:rFonts w:eastAsia="Times New Roman"/>
          <w:sz w:val="26"/>
          <w:szCs w:val="26"/>
          <w:u w:val="single"/>
        </w:rPr>
        <w:t xml:space="preserve">, г. </w:t>
      </w:r>
      <w:r w:rsidR="00CF6CD0" w:rsidRPr="00024CD6">
        <w:rPr>
          <w:rFonts w:eastAsia="Times New Roman"/>
          <w:sz w:val="26"/>
          <w:szCs w:val="26"/>
          <w:u w:val="single"/>
        </w:rPr>
        <w:t>Черкесск</w:t>
      </w:r>
    </w:p>
    <w:p w:rsidR="00501885" w:rsidRPr="00024CD6" w:rsidRDefault="00CF6CD0" w:rsidP="004478B7">
      <w:pPr>
        <w:widowControl w:val="0"/>
        <w:spacing w:after="120"/>
        <w:jc w:val="both"/>
        <w:rPr>
          <w:rFonts w:eastAsia="Times New Roman"/>
        </w:rPr>
      </w:pPr>
      <w:r w:rsidRPr="00024CD6">
        <w:rPr>
          <w:rFonts w:eastAsia="Times New Roman"/>
          <w:sz w:val="26"/>
          <w:szCs w:val="26"/>
          <w:u w:val="single"/>
        </w:rPr>
        <w:t>пл</w:t>
      </w:r>
      <w:r w:rsidR="0003028D" w:rsidRPr="00024CD6">
        <w:rPr>
          <w:rFonts w:eastAsia="Times New Roman"/>
          <w:sz w:val="26"/>
          <w:szCs w:val="26"/>
          <w:u w:val="single"/>
        </w:rPr>
        <w:t>. К</w:t>
      </w:r>
      <w:r w:rsidRPr="00024CD6">
        <w:rPr>
          <w:rFonts w:eastAsia="Times New Roman"/>
          <w:sz w:val="26"/>
          <w:szCs w:val="26"/>
          <w:u w:val="single"/>
        </w:rPr>
        <w:t>ирова</w:t>
      </w:r>
      <w:r w:rsidR="00E91D61" w:rsidRPr="00024CD6">
        <w:rPr>
          <w:rFonts w:eastAsia="Times New Roman"/>
          <w:sz w:val="26"/>
          <w:szCs w:val="26"/>
          <w:u w:val="single"/>
        </w:rPr>
        <w:t xml:space="preserve">, д. </w:t>
      </w:r>
      <w:r w:rsidRPr="00024CD6">
        <w:rPr>
          <w:rFonts w:eastAsia="Times New Roman"/>
          <w:sz w:val="26"/>
          <w:szCs w:val="26"/>
          <w:u w:val="single"/>
        </w:rPr>
        <w:t>23</w:t>
      </w:r>
      <w:r w:rsidR="00501885" w:rsidRPr="00024CD6">
        <w:rPr>
          <w:rFonts w:eastAsia="Times New Roman"/>
        </w:rPr>
        <w:t xml:space="preserve">                           (место проведения проверки)</w:t>
      </w:r>
    </w:p>
    <w:p w:rsidR="00501885" w:rsidRPr="00024CD6" w:rsidRDefault="00501885" w:rsidP="00501885">
      <w:pPr>
        <w:widowControl w:val="0"/>
        <w:jc w:val="both"/>
        <w:rPr>
          <w:rFonts w:eastAsia="Times New Roman"/>
        </w:rPr>
      </w:pPr>
      <w:r w:rsidRPr="00024CD6">
        <w:rPr>
          <w:rFonts w:eastAsia="Times New Roman"/>
        </w:rPr>
        <w:t xml:space="preserve">На основании:   </w:t>
      </w:r>
      <w:r w:rsidRPr="00024CD6">
        <w:rPr>
          <w:rFonts w:eastAsia="Times New Roman"/>
          <w:sz w:val="26"/>
          <w:szCs w:val="26"/>
          <w:u w:val="single"/>
        </w:rPr>
        <w:t xml:space="preserve">приказа Федеральной службы по труду и занятости от </w:t>
      </w:r>
      <w:r w:rsidR="0003028D" w:rsidRPr="00024CD6">
        <w:rPr>
          <w:rFonts w:eastAsia="Times New Roman"/>
          <w:sz w:val="26"/>
          <w:szCs w:val="26"/>
          <w:u w:val="single"/>
        </w:rPr>
        <w:t xml:space="preserve"> </w:t>
      </w:r>
      <w:r w:rsidR="00247420" w:rsidRPr="00024CD6">
        <w:rPr>
          <w:rFonts w:eastAsia="Times New Roman"/>
          <w:sz w:val="26"/>
          <w:szCs w:val="26"/>
          <w:u w:val="single"/>
        </w:rPr>
        <w:t>25</w:t>
      </w:r>
      <w:r w:rsidR="0003028D" w:rsidRPr="00024CD6">
        <w:rPr>
          <w:rFonts w:eastAsia="Times New Roman"/>
          <w:sz w:val="26"/>
          <w:szCs w:val="26"/>
          <w:u w:val="single"/>
        </w:rPr>
        <w:t xml:space="preserve">  </w:t>
      </w:r>
      <w:r w:rsidR="00C926AD" w:rsidRPr="00024CD6">
        <w:rPr>
          <w:rFonts w:eastAsia="Times New Roman"/>
          <w:sz w:val="26"/>
          <w:szCs w:val="26"/>
          <w:u w:val="single"/>
        </w:rPr>
        <w:t>декабря</w:t>
      </w:r>
      <w:r w:rsidRPr="00024CD6">
        <w:rPr>
          <w:rFonts w:eastAsia="Times New Roman"/>
          <w:sz w:val="26"/>
          <w:szCs w:val="26"/>
          <w:u w:val="single"/>
        </w:rPr>
        <w:t xml:space="preserve"> 2017 г. № </w:t>
      </w:r>
      <w:r w:rsidR="00247420" w:rsidRPr="00024CD6">
        <w:rPr>
          <w:rFonts w:eastAsia="Times New Roman"/>
          <w:sz w:val="26"/>
          <w:szCs w:val="26"/>
          <w:u w:val="single"/>
        </w:rPr>
        <w:t>740</w:t>
      </w:r>
    </w:p>
    <w:p w:rsidR="00501885" w:rsidRPr="00024CD6" w:rsidRDefault="00501885" w:rsidP="00501885">
      <w:pPr>
        <w:widowControl w:val="0"/>
        <w:jc w:val="both"/>
        <w:rPr>
          <w:rFonts w:eastAsia="Times New Roman"/>
        </w:rPr>
      </w:pPr>
      <w:r w:rsidRPr="00024CD6">
        <w:rPr>
          <w:rFonts w:eastAsia="Times New Roman"/>
        </w:rPr>
        <w:t xml:space="preserve">была проведена </w:t>
      </w:r>
      <w:r w:rsidR="00330296" w:rsidRPr="00024CD6">
        <w:rPr>
          <w:rFonts w:eastAsia="Times New Roman"/>
          <w:sz w:val="26"/>
          <w:szCs w:val="26"/>
          <w:u w:val="single"/>
        </w:rPr>
        <w:t>вне</w:t>
      </w:r>
      <w:r w:rsidRPr="00024CD6">
        <w:rPr>
          <w:rFonts w:eastAsia="Times New Roman"/>
          <w:sz w:val="26"/>
          <w:szCs w:val="26"/>
          <w:u w:val="single"/>
        </w:rPr>
        <w:t>плановая, выездная</w:t>
      </w:r>
      <w:r w:rsidRPr="00024CD6">
        <w:rPr>
          <w:rFonts w:eastAsia="Times New Roman"/>
        </w:rPr>
        <w:t xml:space="preserve"> проверка в отношении:</w:t>
      </w:r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>(плановая/внеплановая, документарная/выездная)</w:t>
      </w:r>
    </w:p>
    <w:p w:rsidR="009656F6" w:rsidRPr="00024CD6" w:rsidRDefault="009656F6" w:rsidP="00501885">
      <w:pPr>
        <w:widowControl w:val="0"/>
        <w:jc w:val="center"/>
        <w:rPr>
          <w:rFonts w:eastAsia="Times New Roman"/>
          <w:sz w:val="26"/>
          <w:szCs w:val="26"/>
          <w:u w:val="single"/>
        </w:rPr>
      </w:pPr>
      <w:r w:rsidRPr="00024CD6">
        <w:rPr>
          <w:rFonts w:eastAsia="Times New Roman"/>
          <w:sz w:val="26"/>
          <w:szCs w:val="26"/>
          <w:u w:val="single"/>
        </w:rPr>
        <w:t xml:space="preserve">Управления государственной службы занятости населения </w:t>
      </w:r>
    </w:p>
    <w:p w:rsidR="009656F6" w:rsidRPr="00024CD6" w:rsidRDefault="009656F6" w:rsidP="00501885">
      <w:pPr>
        <w:widowControl w:val="0"/>
        <w:jc w:val="center"/>
        <w:rPr>
          <w:rFonts w:eastAsia="Times New Roman"/>
          <w:sz w:val="26"/>
          <w:szCs w:val="26"/>
          <w:u w:val="single"/>
        </w:rPr>
      </w:pPr>
      <w:r w:rsidRPr="00024CD6">
        <w:rPr>
          <w:rFonts w:eastAsia="Times New Roman"/>
          <w:sz w:val="26"/>
          <w:szCs w:val="26"/>
          <w:u w:val="single"/>
        </w:rPr>
        <w:t xml:space="preserve">Карачаево-Черкесской Республики 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</w:rPr>
      </w:pPr>
      <w:proofErr w:type="gramStart"/>
      <w:r w:rsidRPr="00024CD6">
        <w:rPr>
          <w:rFonts w:eastAsia="Times New Roman"/>
        </w:rPr>
        <w:t xml:space="preserve">(наименование юридического лица, фамилия, имя, отчество </w:t>
      </w:r>
      <w:proofErr w:type="gramEnd"/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>(последнее - при наличии) индивидуального предпринимателя)</w:t>
      </w:r>
    </w:p>
    <w:p w:rsidR="00501885" w:rsidRPr="00024CD6" w:rsidRDefault="00501885" w:rsidP="00501885">
      <w:pPr>
        <w:widowControl w:val="0"/>
        <w:jc w:val="both"/>
        <w:rPr>
          <w:rFonts w:eastAsia="Times New Roman"/>
        </w:rPr>
      </w:pPr>
      <w:r w:rsidRPr="00024CD6">
        <w:rPr>
          <w:rFonts w:eastAsia="Times New Roman"/>
        </w:rPr>
        <w:t>Дата и время проведения проверки:</w:t>
      </w:r>
    </w:p>
    <w:p w:rsidR="00501885" w:rsidRPr="00024CD6" w:rsidRDefault="00F7428B" w:rsidP="00501885">
      <w:pPr>
        <w:widowControl w:val="0"/>
        <w:jc w:val="both"/>
        <w:rPr>
          <w:rFonts w:eastAsia="Times New Roman"/>
        </w:rPr>
      </w:pPr>
      <w:r w:rsidRPr="00024CD6">
        <w:rPr>
          <w:rFonts w:eastAsia="Times New Roman"/>
          <w:sz w:val="26"/>
          <w:szCs w:val="26"/>
        </w:rPr>
        <w:t xml:space="preserve">" </w:t>
      </w:r>
      <w:r w:rsidR="009656F6" w:rsidRPr="00024CD6">
        <w:rPr>
          <w:rFonts w:eastAsia="Times New Roman"/>
          <w:sz w:val="26"/>
          <w:szCs w:val="26"/>
        </w:rPr>
        <w:t>15</w:t>
      </w:r>
      <w:r w:rsidR="00501885" w:rsidRPr="00024CD6">
        <w:rPr>
          <w:rFonts w:eastAsia="Times New Roman"/>
          <w:sz w:val="26"/>
          <w:szCs w:val="26"/>
        </w:rPr>
        <w:t xml:space="preserve"> " </w:t>
      </w:r>
      <w:r w:rsidR="009656F6" w:rsidRPr="00024CD6">
        <w:rPr>
          <w:rFonts w:eastAsia="Times New Roman"/>
          <w:sz w:val="26"/>
          <w:szCs w:val="26"/>
        </w:rPr>
        <w:t>января</w:t>
      </w:r>
      <w:r w:rsidR="00501885" w:rsidRPr="00024CD6">
        <w:rPr>
          <w:rFonts w:eastAsia="Times New Roman"/>
          <w:sz w:val="26"/>
          <w:szCs w:val="26"/>
        </w:rPr>
        <w:t xml:space="preserve"> 201</w:t>
      </w:r>
      <w:r w:rsidR="009656F6" w:rsidRPr="00024CD6">
        <w:rPr>
          <w:rFonts w:eastAsia="Times New Roman"/>
          <w:sz w:val="26"/>
          <w:szCs w:val="26"/>
        </w:rPr>
        <w:t>8</w:t>
      </w:r>
      <w:r w:rsidR="00501885" w:rsidRPr="00024CD6">
        <w:rPr>
          <w:rFonts w:eastAsia="Times New Roman"/>
          <w:sz w:val="26"/>
          <w:szCs w:val="26"/>
        </w:rPr>
        <w:t xml:space="preserve"> г.</w:t>
      </w:r>
      <w:r w:rsidR="00501885" w:rsidRPr="00024CD6">
        <w:rPr>
          <w:rFonts w:eastAsia="Times New Roman"/>
        </w:rPr>
        <w:t xml:space="preserve"> с __ час</w:t>
      </w:r>
      <w:proofErr w:type="gramStart"/>
      <w:r w:rsidR="00501885" w:rsidRPr="00024CD6">
        <w:rPr>
          <w:rFonts w:eastAsia="Times New Roman"/>
        </w:rPr>
        <w:t>.</w:t>
      </w:r>
      <w:proofErr w:type="gramEnd"/>
      <w:r w:rsidR="00501885" w:rsidRPr="00024CD6">
        <w:rPr>
          <w:rFonts w:eastAsia="Times New Roman"/>
        </w:rPr>
        <w:t xml:space="preserve"> __ </w:t>
      </w:r>
      <w:proofErr w:type="gramStart"/>
      <w:r w:rsidR="00501885" w:rsidRPr="00024CD6">
        <w:rPr>
          <w:rFonts w:eastAsia="Times New Roman"/>
        </w:rPr>
        <w:t>м</w:t>
      </w:r>
      <w:proofErr w:type="gramEnd"/>
      <w:r w:rsidR="00501885" w:rsidRPr="00024CD6">
        <w:rPr>
          <w:rFonts w:eastAsia="Times New Roman"/>
        </w:rPr>
        <w:t>ин. до __ час. __ мин. Продолжительность ___</w:t>
      </w:r>
    </w:p>
    <w:p w:rsidR="00501885" w:rsidRPr="00024CD6" w:rsidRDefault="00F7428B" w:rsidP="00501885">
      <w:pPr>
        <w:widowControl w:val="0"/>
        <w:jc w:val="both"/>
        <w:rPr>
          <w:rFonts w:eastAsia="Times New Roman"/>
        </w:rPr>
      </w:pPr>
      <w:r w:rsidRPr="00024CD6">
        <w:rPr>
          <w:rFonts w:eastAsia="Times New Roman"/>
          <w:sz w:val="26"/>
          <w:szCs w:val="26"/>
        </w:rPr>
        <w:t xml:space="preserve">" </w:t>
      </w:r>
      <w:r w:rsidR="009656F6" w:rsidRPr="00024CD6">
        <w:rPr>
          <w:rFonts w:eastAsia="Times New Roman"/>
          <w:sz w:val="26"/>
          <w:szCs w:val="26"/>
        </w:rPr>
        <w:t>2</w:t>
      </w:r>
      <w:r w:rsidR="004A797B" w:rsidRPr="00024CD6">
        <w:rPr>
          <w:rFonts w:eastAsia="Times New Roman"/>
          <w:sz w:val="26"/>
          <w:szCs w:val="26"/>
        </w:rPr>
        <w:t>6</w:t>
      </w:r>
      <w:r w:rsidR="00501885" w:rsidRPr="00024CD6">
        <w:rPr>
          <w:rFonts w:eastAsia="Times New Roman"/>
          <w:sz w:val="26"/>
          <w:szCs w:val="26"/>
        </w:rPr>
        <w:t xml:space="preserve"> " </w:t>
      </w:r>
      <w:r w:rsidR="009656F6" w:rsidRPr="00024CD6">
        <w:rPr>
          <w:rFonts w:eastAsia="Times New Roman"/>
          <w:sz w:val="26"/>
          <w:szCs w:val="26"/>
        </w:rPr>
        <w:t xml:space="preserve">января </w:t>
      </w:r>
      <w:r w:rsidR="00501885" w:rsidRPr="00024CD6">
        <w:rPr>
          <w:rFonts w:eastAsia="Times New Roman"/>
          <w:sz w:val="26"/>
          <w:szCs w:val="26"/>
        </w:rPr>
        <w:t>201</w:t>
      </w:r>
      <w:r w:rsidR="009656F6" w:rsidRPr="00024CD6">
        <w:rPr>
          <w:rFonts w:eastAsia="Times New Roman"/>
          <w:sz w:val="26"/>
          <w:szCs w:val="26"/>
        </w:rPr>
        <w:t>8</w:t>
      </w:r>
      <w:r w:rsidR="00501885" w:rsidRPr="00024CD6">
        <w:rPr>
          <w:rFonts w:eastAsia="Times New Roman"/>
          <w:sz w:val="26"/>
          <w:szCs w:val="26"/>
        </w:rPr>
        <w:t xml:space="preserve"> г.</w:t>
      </w:r>
      <w:r w:rsidR="00501885" w:rsidRPr="00024CD6">
        <w:rPr>
          <w:rFonts w:eastAsia="Times New Roman"/>
        </w:rPr>
        <w:t xml:space="preserve"> с __ час</w:t>
      </w:r>
      <w:proofErr w:type="gramStart"/>
      <w:r w:rsidR="00501885" w:rsidRPr="00024CD6">
        <w:rPr>
          <w:rFonts w:eastAsia="Times New Roman"/>
        </w:rPr>
        <w:t>.</w:t>
      </w:r>
      <w:proofErr w:type="gramEnd"/>
      <w:r w:rsidR="00501885" w:rsidRPr="00024CD6">
        <w:rPr>
          <w:rFonts w:eastAsia="Times New Roman"/>
        </w:rPr>
        <w:t xml:space="preserve"> __ </w:t>
      </w:r>
      <w:proofErr w:type="gramStart"/>
      <w:r w:rsidR="00501885" w:rsidRPr="00024CD6">
        <w:rPr>
          <w:rFonts w:eastAsia="Times New Roman"/>
        </w:rPr>
        <w:t>м</w:t>
      </w:r>
      <w:proofErr w:type="gramEnd"/>
      <w:r w:rsidR="00501885" w:rsidRPr="00024CD6">
        <w:rPr>
          <w:rFonts w:eastAsia="Times New Roman"/>
        </w:rPr>
        <w:t>ин. до __ час. __ мин. Продолжительность ___</w:t>
      </w:r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осуществлении деятельности индивидуального предпринимателя по нескольким адресам)</w:t>
      </w:r>
    </w:p>
    <w:p w:rsidR="00501885" w:rsidRPr="00024CD6" w:rsidRDefault="00501885" w:rsidP="00501885">
      <w:pPr>
        <w:widowControl w:val="0"/>
        <w:jc w:val="both"/>
        <w:rPr>
          <w:rFonts w:eastAsia="Times New Roman"/>
        </w:rPr>
      </w:pPr>
      <w:r w:rsidRPr="00024CD6">
        <w:rPr>
          <w:rFonts w:eastAsia="Times New Roman"/>
        </w:rPr>
        <w:t xml:space="preserve">Общая продолжительность проверки: </w:t>
      </w:r>
      <w:r w:rsidR="00247420" w:rsidRPr="00024CD6">
        <w:rPr>
          <w:rFonts w:eastAsia="Times New Roman"/>
          <w:sz w:val="26"/>
          <w:szCs w:val="26"/>
          <w:u w:val="single"/>
        </w:rPr>
        <w:t>10</w:t>
      </w:r>
      <w:r w:rsidR="009656F6" w:rsidRPr="00024CD6">
        <w:rPr>
          <w:rFonts w:eastAsia="Times New Roman"/>
          <w:sz w:val="26"/>
          <w:szCs w:val="26"/>
          <w:u w:val="single"/>
        </w:rPr>
        <w:t xml:space="preserve"> </w:t>
      </w:r>
      <w:r w:rsidRPr="00024CD6">
        <w:rPr>
          <w:rFonts w:eastAsia="Times New Roman"/>
          <w:sz w:val="26"/>
          <w:szCs w:val="26"/>
          <w:u w:val="single"/>
        </w:rPr>
        <w:t>рабочих дней</w:t>
      </w:r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>(рабочих дней/часов)</w:t>
      </w:r>
    </w:p>
    <w:p w:rsidR="00501885" w:rsidRPr="00024CD6" w:rsidRDefault="00501885" w:rsidP="00501885">
      <w:pPr>
        <w:widowControl w:val="0"/>
        <w:jc w:val="both"/>
        <w:rPr>
          <w:rFonts w:eastAsia="Times New Roman"/>
          <w:sz w:val="26"/>
          <w:szCs w:val="26"/>
        </w:rPr>
      </w:pPr>
      <w:r w:rsidRPr="00024CD6">
        <w:rPr>
          <w:rFonts w:eastAsia="Times New Roman"/>
        </w:rPr>
        <w:t xml:space="preserve">Акт составлен: </w:t>
      </w:r>
      <w:r w:rsidRPr="00024CD6">
        <w:rPr>
          <w:rFonts w:eastAsia="Times New Roman"/>
          <w:sz w:val="26"/>
          <w:szCs w:val="26"/>
          <w:u w:val="single"/>
        </w:rPr>
        <w:t>Федеральной службой по труду и занятости</w:t>
      </w:r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>(наименование органа государственного контроля (надзора) или органа муниципального контроля)</w:t>
      </w:r>
    </w:p>
    <w:p w:rsidR="00932271" w:rsidRPr="00024CD6" w:rsidRDefault="00932271" w:rsidP="004478B7">
      <w:pPr>
        <w:widowControl w:val="0"/>
        <w:spacing w:after="120"/>
        <w:rPr>
          <w:rFonts w:eastAsia="Times New Roman"/>
        </w:rPr>
      </w:pPr>
      <w:r w:rsidRPr="00024CD6">
        <w:rPr>
          <w:rFonts w:eastAsia="Times New Roman"/>
        </w:rPr>
        <w:t xml:space="preserve">С   копией   распоряжения/приказа   о   проведении  проверки </w:t>
      </w:r>
      <w:proofErr w:type="gramStart"/>
      <w:r w:rsidRPr="00024CD6">
        <w:rPr>
          <w:rFonts w:eastAsia="Times New Roman"/>
        </w:rPr>
        <w:t>ознакомлен</w:t>
      </w:r>
      <w:proofErr w:type="gramEnd"/>
      <w:r w:rsidRPr="00024CD6">
        <w:rPr>
          <w:rFonts w:eastAsia="Times New Roman"/>
        </w:rPr>
        <w:t xml:space="preserve"> (ы):</w:t>
      </w:r>
    </w:p>
    <w:p w:rsidR="00501885" w:rsidRPr="00024CD6" w:rsidRDefault="00501885" w:rsidP="004478B7">
      <w:pPr>
        <w:widowControl w:val="0"/>
        <w:rPr>
          <w:rFonts w:eastAsia="Times New Roman"/>
        </w:rPr>
      </w:pPr>
      <w:r w:rsidRPr="00024CD6">
        <w:rPr>
          <w:rFonts w:eastAsia="Times New Roman"/>
        </w:rPr>
        <w:t xml:space="preserve">(заполняется при проведении выездной проверки) </w:t>
      </w:r>
      <w:r w:rsidR="004478B7" w:rsidRPr="00024CD6">
        <w:rPr>
          <w:rFonts w:eastAsia="Times New Roman"/>
          <w:sz w:val="26"/>
          <w:szCs w:val="26"/>
          <w:u w:val="single"/>
        </w:rPr>
        <w:t xml:space="preserve"> </w:t>
      </w:r>
      <w:r w:rsidR="009656F6" w:rsidRPr="00024CD6">
        <w:rPr>
          <w:rFonts w:eastAsia="Times New Roman"/>
          <w:sz w:val="26"/>
          <w:szCs w:val="26"/>
          <w:u w:val="single"/>
        </w:rPr>
        <w:t>Кумуков Х.Д.</w:t>
      </w:r>
      <w:r w:rsidR="004478B7" w:rsidRPr="00024CD6">
        <w:rPr>
          <w:rFonts w:eastAsia="Times New Roman"/>
          <w:sz w:val="26"/>
          <w:szCs w:val="26"/>
          <w:u w:val="single"/>
        </w:rPr>
        <w:t>,</w:t>
      </w:r>
      <w:r w:rsidR="00F7428B" w:rsidRPr="00024CD6">
        <w:rPr>
          <w:rFonts w:eastAsia="Times New Roman"/>
          <w:sz w:val="26"/>
          <w:szCs w:val="26"/>
          <w:u w:val="single"/>
        </w:rPr>
        <w:t xml:space="preserve">  </w:t>
      </w:r>
      <w:r w:rsidR="009656F6" w:rsidRPr="00024CD6">
        <w:rPr>
          <w:rFonts w:eastAsia="Times New Roman"/>
          <w:sz w:val="26"/>
          <w:szCs w:val="26"/>
          <w:u w:val="single"/>
        </w:rPr>
        <w:t xml:space="preserve">               </w:t>
      </w:r>
      <w:r w:rsidR="00C926AD" w:rsidRPr="00024CD6">
        <w:rPr>
          <w:rFonts w:eastAsia="Times New Roman"/>
          <w:color w:val="000000" w:themeColor="text1"/>
          <w:sz w:val="26"/>
          <w:szCs w:val="26"/>
          <w:u w:val="single"/>
        </w:rPr>
        <w:t>26</w:t>
      </w:r>
      <w:r w:rsidR="00F7428B" w:rsidRPr="00024CD6">
        <w:rPr>
          <w:rFonts w:eastAsia="Times New Roman"/>
          <w:color w:val="000000" w:themeColor="text1"/>
          <w:sz w:val="26"/>
          <w:szCs w:val="26"/>
          <w:u w:val="single"/>
        </w:rPr>
        <w:t xml:space="preserve"> я</w:t>
      </w:r>
      <w:r w:rsidR="00C926AD" w:rsidRPr="00024CD6">
        <w:rPr>
          <w:rFonts w:eastAsia="Times New Roman"/>
          <w:color w:val="000000" w:themeColor="text1"/>
          <w:sz w:val="26"/>
          <w:szCs w:val="26"/>
          <w:u w:val="single"/>
        </w:rPr>
        <w:t>нва</w:t>
      </w:r>
      <w:r w:rsidR="00F7428B" w:rsidRPr="00024CD6">
        <w:rPr>
          <w:rFonts w:eastAsia="Times New Roman"/>
          <w:color w:val="000000" w:themeColor="text1"/>
          <w:sz w:val="26"/>
          <w:szCs w:val="26"/>
          <w:u w:val="single"/>
        </w:rPr>
        <w:t>ря</w:t>
      </w:r>
      <w:r w:rsidRPr="00024CD6">
        <w:rPr>
          <w:rFonts w:eastAsia="Times New Roman"/>
          <w:color w:val="000000" w:themeColor="text1"/>
          <w:sz w:val="26"/>
          <w:szCs w:val="26"/>
          <w:u w:val="single"/>
        </w:rPr>
        <w:t xml:space="preserve"> 201</w:t>
      </w:r>
      <w:r w:rsidR="00C926AD" w:rsidRPr="00024CD6">
        <w:rPr>
          <w:rFonts w:eastAsia="Times New Roman"/>
          <w:color w:val="000000" w:themeColor="text1"/>
          <w:sz w:val="26"/>
          <w:szCs w:val="26"/>
          <w:u w:val="single"/>
        </w:rPr>
        <w:t>8</w:t>
      </w:r>
      <w:r w:rsidRPr="00024CD6">
        <w:rPr>
          <w:rFonts w:eastAsia="Times New Roman"/>
          <w:color w:val="000000" w:themeColor="text1"/>
          <w:sz w:val="26"/>
          <w:szCs w:val="26"/>
          <w:u w:val="single"/>
        </w:rPr>
        <w:t xml:space="preserve"> года</w:t>
      </w:r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>(фамилии, инициалы, подпись, дата, время)</w:t>
      </w:r>
    </w:p>
    <w:p w:rsidR="00501885" w:rsidRPr="00024CD6" w:rsidRDefault="00501885" w:rsidP="00501885">
      <w:pPr>
        <w:widowControl w:val="0"/>
        <w:pBdr>
          <w:bottom w:val="single" w:sz="4" w:space="1" w:color="auto"/>
        </w:pBdr>
        <w:jc w:val="both"/>
        <w:rPr>
          <w:rFonts w:eastAsia="Times New Roman"/>
        </w:rPr>
      </w:pPr>
      <w:r w:rsidRPr="00024CD6">
        <w:rPr>
          <w:rFonts w:eastAsia="Times New Roman"/>
        </w:rPr>
        <w:t xml:space="preserve">Дата и номер решения прокурора (его заместителя) о согласовании  проведения проверки: </w:t>
      </w:r>
    </w:p>
    <w:p w:rsidR="00501885" w:rsidRPr="00024CD6" w:rsidRDefault="00501885" w:rsidP="00501885">
      <w:pPr>
        <w:widowControl w:val="0"/>
        <w:pBdr>
          <w:bottom w:val="single" w:sz="4" w:space="1" w:color="auto"/>
        </w:pBdr>
        <w:jc w:val="both"/>
        <w:rPr>
          <w:rFonts w:eastAsia="Times New Roman"/>
        </w:rPr>
      </w:pPr>
    </w:p>
    <w:p w:rsidR="00501885" w:rsidRPr="00024CD6" w:rsidRDefault="00501885" w:rsidP="00501885">
      <w:pPr>
        <w:widowControl w:val="0"/>
        <w:jc w:val="center"/>
        <w:rPr>
          <w:rFonts w:eastAsia="Times New Roman"/>
        </w:rPr>
      </w:pPr>
      <w:r w:rsidRPr="00024CD6">
        <w:rPr>
          <w:rFonts w:eastAsia="Times New Roman"/>
        </w:rPr>
        <w:t>(заполняется в случае необходимости согласования проверки с органами прокуратуры)</w:t>
      </w:r>
    </w:p>
    <w:p w:rsidR="00501885" w:rsidRPr="00024CD6" w:rsidRDefault="00501885" w:rsidP="00024CD6">
      <w:pPr>
        <w:widowControl w:val="0"/>
        <w:spacing w:after="120"/>
        <w:jc w:val="both"/>
        <w:rPr>
          <w:rFonts w:eastAsia="Times New Roman"/>
        </w:rPr>
      </w:pPr>
      <w:r w:rsidRPr="00024CD6">
        <w:rPr>
          <w:rFonts w:eastAsia="Times New Roman"/>
        </w:rPr>
        <w:t>Лиц</w:t>
      </w:r>
      <w:proofErr w:type="gramStart"/>
      <w:r w:rsidRPr="00024CD6">
        <w:rPr>
          <w:rFonts w:eastAsia="Times New Roman"/>
        </w:rPr>
        <w:t>о(</w:t>
      </w:r>
      <w:proofErr w:type="gramEnd"/>
      <w:r w:rsidRPr="00024CD6">
        <w:rPr>
          <w:rFonts w:eastAsia="Times New Roman"/>
        </w:rPr>
        <w:t>а), проводившее</w:t>
      </w:r>
      <w:r w:rsidR="004478B7" w:rsidRPr="00024CD6">
        <w:rPr>
          <w:rFonts w:eastAsia="Times New Roman"/>
        </w:rPr>
        <w:t xml:space="preserve"> (</w:t>
      </w:r>
      <w:proofErr w:type="spellStart"/>
      <w:r w:rsidR="004478B7" w:rsidRPr="00024CD6">
        <w:rPr>
          <w:rFonts w:eastAsia="Times New Roman"/>
        </w:rPr>
        <w:t>шие</w:t>
      </w:r>
      <w:proofErr w:type="spellEnd"/>
      <w:r w:rsidR="004478B7" w:rsidRPr="00024CD6">
        <w:rPr>
          <w:rFonts w:eastAsia="Times New Roman"/>
        </w:rPr>
        <w:t>)</w:t>
      </w:r>
      <w:r w:rsidRPr="00024CD6">
        <w:rPr>
          <w:rFonts w:eastAsia="Times New Roman"/>
        </w:rPr>
        <w:t xml:space="preserve"> проверку: </w:t>
      </w:r>
    </w:p>
    <w:p w:rsidR="00B60DDD" w:rsidRPr="00024CD6" w:rsidRDefault="00213096" w:rsidP="00C82448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>Францев Дмитрий Васильевич</w:t>
      </w:r>
      <w:r w:rsidR="00B60DDD" w:rsidRPr="00024CD6">
        <w:rPr>
          <w:rFonts w:eastAsia="Times New Roman"/>
          <w:sz w:val="26"/>
          <w:szCs w:val="26"/>
        </w:rPr>
        <w:t xml:space="preserve"> – начальник Управления надзора, контроля и проектов в сферах занятости населения, социальной защиты и государственных гарантий; </w:t>
      </w:r>
    </w:p>
    <w:p w:rsidR="00501885" w:rsidRPr="00024CD6" w:rsidRDefault="00501885" w:rsidP="00C82448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t xml:space="preserve">Кирсанова Ирина Владимировна – начальник отдела надзора и </w:t>
      </w:r>
      <w:proofErr w:type="gramStart"/>
      <w:r w:rsidRPr="00024CD6">
        <w:rPr>
          <w:rFonts w:eastAsia="Times New Roman"/>
          <w:sz w:val="26"/>
          <w:szCs w:val="26"/>
        </w:rPr>
        <w:t>контроля за</w:t>
      </w:r>
      <w:proofErr w:type="gramEnd"/>
      <w:r w:rsidRPr="00024CD6">
        <w:rPr>
          <w:rFonts w:eastAsia="Times New Roman"/>
          <w:sz w:val="26"/>
          <w:szCs w:val="26"/>
        </w:rPr>
        <w:t xml:space="preserve"> осуществлением переданного полномочия и обеспечением государственных гарантий Управления надзора, контроля и проектов в сферах занятости населения, социальной защиты и государственных гарантий;</w:t>
      </w:r>
    </w:p>
    <w:p w:rsidR="00247420" w:rsidRPr="00024CD6" w:rsidRDefault="007F3210" w:rsidP="00C82448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024CD6">
        <w:rPr>
          <w:rFonts w:eastAsia="Times New Roman"/>
          <w:sz w:val="26"/>
          <w:szCs w:val="26"/>
        </w:rPr>
        <w:lastRenderedPageBreak/>
        <w:t xml:space="preserve">Щукин Александр Александрович – консультант отдела надзора и </w:t>
      </w:r>
      <w:proofErr w:type="gramStart"/>
      <w:r w:rsidRPr="00024CD6">
        <w:rPr>
          <w:rFonts w:eastAsia="Times New Roman"/>
          <w:sz w:val="26"/>
          <w:szCs w:val="26"/>
        </w:rPr>
        <w:t>контроля за</w:t>
      </w:r>
      <w:proofErr w:type="gramEnd"/>
      <w:r w:rsidRPr="00024CD6">
        <w:rPr>
          <w:rFonts w:eastAsia="Times New Roman"/>
          <w:sz w:val="26"/>
          <w:szCs w:val="26"/>
        </w:rPr>
        <w:t xml:space="preserve"> осуществлением переданного полномочия и обеспечением государственных гарантий  Управления надзора, контроля и проектов в сферах занятости населения, социальной за</w:t>
      </w:r>
      <w:r w:rsidR="006036A2" w:rsidRPr="00024CD6">
        <w:rPr>
          <w:rFonts w:eastAsia="Times New Roman"/>
          <w:sz w:val="26"/>
          <w:szCs w:val="26"/>
        </w:rPr>
        <w:t>щиты и государственных гарантий</w:t>
      </w:r>
      <w:r w:rsidR="00247420" w:rsidRPr="00024CD6">
        <w:rPr>
          <w:rFonts w:eastAsia="Times New Roman"/>
          <w:sz w:val="26"/>
          <w:szCs w:val="26"/>
        </w:rPr>
        <w:t>;</w:t>
      </w:r>
    </w:p>
    <w:p w:rsidR="007F3210" w:rsidRPr="00024CD6" w:rsidRDefault="00247420" w:rsidP="00C82448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proofErr w:type="spellStart"/>
      <w:r w:rsidRPr="00024CD6">
        <w:rPr>
          <w:rFonts w:eastAsia="Times New Roman"/>
          <w:sz w:val="26"/>
          <w:szCs w:val="26"/>
        </w:rPr>
        <w:t>Балаева</w:t>
      </w:r>
      <w:proofErr w:type="spellEnd"/>
      <w:r w:rsidRPr="00024CD6">
        <w:rPr>
          <w:rFonts w:eastAsia="Times New Roman"/>
          <w:sz w:val="26"/>
          <w:szCs w:val="26"/>
        </w:rPr>
        <w:t xml:space="preserve"> </w:t>
      </w:r>
      <w:proofErr w:type="spellStart"/>
      <w:r w:rsidRPr="00024CD6">
        <w:rPr>
          <w:rFonts w:eastAsia="Times New Roman"/>
          <w:sz w:val="26"/>
          <w:szCs w:val="26"/>
        </w:rPr>
        <w:t>Мадина</w:t>
      </w:r>
      <w:proofErr w:type="spellEnd"/>
      <w:r w:rsidRPr="00024CD6">
        <w:rPr>
          <w:rFonts w:eastAsia="Times New Roman"/>
          <w:sz w:val="26"/>
          <w:szCs w:val="26"/>
        </w:rPr>
        <w:t xml:space="preserve"> </w:t>
      </w:r>
      <w:proofErr w:type="spellStart"/>
      <w:r w:rsidRPr="00024CD6">
        <w:rPr>
          <w:rFonts w:eastAsia="Times New Roman"/>
          <w:sz w:val="26"/>
          <w:szCs w:val="26"/>
        </w:rPr>
        <w:t>Азретовна</w:t>
      </w:r>
      <w:proofErr w:type="spellEnd"/>
      <w:r w:rsidRPr="00024CD6">
        <w:rPr>
          <w:rFonts w:eastAsia="Times New Roman"/>
          <w:sz w:val="26"/>
          <w:szCs w:val="26"/>
        </w:rPr>
        <w:t xml:space="preserve"> – должностное лицо Государственной инспекции труда в Карачаево-Черкесской Республике</w:t>
      </w:r>
      <w:r w:rsidRPr="00024CD6">
        <w:rPr>
          <w:sz w:val="26"/>
          <w:szCs w:val="26"/>
        </w:rPr>
        <w:t>.</w:t>
      </w:r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>(фамилия, имя, отчество (последнее - при наличии), должность должностного лица (должностных лиц),</w:t>
      </w:r>
      <w:r w:rsidR="0007271F" w:rsidRPr="00024CD6">
        <w:rPr>
          <w:rFonts w:eastAsia="Times New Roman"/>
        </w:rPr>
        <w:t xml:space="preserve"> </w:t>
      </w:r>
      <w:r w:rsidRPr="00024CD6">
        <w:rPr>
          <w:rFonts w:eastAsia="Times New Roman"/>
        </w:rPr>
        <w:t>проводившег</w:t>
      </w:r>
      <w:proofErr w:type="gramStart"/>
      <w:r w:rsidRPr="00024CD6">
        <w:rPr>
          <w:rFonts w:eastAsia="Times New Roman"/>
        </w:rPr>
        <w:t>о(</w:t>
      </w:r>
      <w:proofErr w:type="gramEnd"/>
      <w:r w:rsidRPr="00024CD6">
        <w:rPr>
          <w:rFonts w:eastAsia="Times New Roman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</w:r>
    </w:p>
    <w:p w:rsidR="009A02A4" w:rsidRPr="00024CD6" w:rsidRDefault="00501885" w:rsidP="009A02A4">
      <w:pPr>
        <w:widowControl w:val="0"/>
        <w:ind w:firstLine="709"/>
        <w:jc w:val="both"/>
        <w:rPr>
          <w:rFonts w:eastAsia="Times New Roman"/>
          <w:sz w:val="26"/>
          <w:szCs w:val="26"/>
          <w:u w:val="single"/>
        </w:rPr>
      </w:pPr>
      <w:r w:rsidRPr="00024CD6">
        <w:rPr>
          <w:rFonts w:eastAsia="Times New Roman"/>
          <w:sz w:val="26"/>
          <w:szCs w:val="26"/>
        </w:rPr>
        <w:t xml:space="preserve">При проведении проверки </w:t>
      </w:r>
      <w:r w:rsidR="004478B7" w:rsidRPr="00024CD6">
        <w:rPr>
          <w:rFonts w:eastAsia="Times New Roman"/>
          <w:sz w:val="26"/>
          <w:szCs w:val="26"/>
        </w:rPr>
        <w:t>п</w:t>
      </w:r>
      <w:r w:rsidRPr="00024CD6">
        <w:rPr>
          <w:rFonts w:eastAsia="Times New Roman"/>
          <w:sz w:val="26"/>
          <w:szCs w:val="26"/>
        </w:rPr>
        <w:t>рисутствовали:</w:t>
      </w:r>
      <w:r w:rsidR="009A02A4" w:rsidRPr="00024CD6">
        <w:rPr>
          <w:rFonts w:eastAsia="Times New Roman"/>
          <w:sz w:val="26"/>
          <w:szCs w:val="26"/>
        </w:rPr>
        <w:t xml:space="preserve"> </w:t>
      </w:r>
    </w:p>
    <w:p w:rsidR="007F3210" w:rsidRPr="00024CD6" w:rsidRDefault="007F3210" w:rsidP="00CD7288">
      <w:pPr>
        <w:widowControl w:val="0"/>
        <w:spacing w:line="264" w:lineRule="auto"/>
        <w:ind w:firstLine="709"/>
        <w:jc w:val="both"/>
        <w:rPr>
          <w:rFonts w:eastAsia="Times New Roman"/>
        </w:rPr>
      </w:pPr>
      <w:r w:rsidRPr="00024CD6">
        <w:rPr>
          <w:rFonts w:eastAsia="Times New Roman"/>
        </w:rPr>
        <w:t>_________________________________________________________________________</w:t>
      </w:r>
      <w:r w:rsidR="00CD7288" w:rsidRPr="00024CD6">
        <w:rPr>
          <w:rFonts w:eastAsia="Times New Roman"/>
        </w:rPr>
        <w:t>_____</w:t>
      </w:r>
    </w:p>
    <w:p w:rsidR="00501885" w:rsidRPr="00024CD6" w:rsidRDefault="00501885" w:rsidP="00501885">
      <w:pPr>
        <w:widowControl w:val="0"/>
        <w:jc w:val="center"/>
        <w:rPr>
          <w:rFonts w:eastAsia="Times New Roman"/>
        </w:rPr>
      </w:pPr>
      <w:proofErr w:type="gramStart"/>
      <w:r w:rsidRPr="00024CD6">
        <w:rPr>
          <w:rFonts w:eastAsia="Times New Roman"/>
        </w:rPr>
        <w:t>(фамилия, имя, отчество (последнее -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присутствовавших</w:t>
      </w:r>
      <w:proofErr w:type="gramEnd"/>
    </w:p>
    <w:p w:rsidR="00501885" w:rsidRPr="00024CD6" w:rsidRDefault="00501885" w:rsidP="004478B7">
      <w:pPr>
        <w:widowControl w:val="0"/>
        <w:spacing w:after="120"/>
        <w:jc w:val="center"/>
        <w:rPr>
          <w:rFonts w:eastAsia="Times New Roman"/>
        </w:rPr>
      </w:pPr>
      <w:r w:rsidRPr="00024CD6">
        <w:rPr>
          <w:rFonts w:eastAsia="Times New Roman"/>
        </w:rPr>
        <w:t xml:space="preserve">при проведении мероприятий по проверке)  </w:t>
      </w:r>
    </w:p>
    <w:p w:rsidR="00C926AD" w:rsidRPr="00024CD6" w:rsidRDefault="00C926AD" w:rsidP="00C926AD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024CD6">
        <w:rPr>
          <w:sz w:val="26"/>
          <w:szCs w:val="26"/>
        </w:rPr>
        <w:t>Цель внеплановой выездной проверки – установление фактического устранения нарушений, выявленных в ходе плановой выездной проверки осуществления социальных выплат гражданам, признанным в установленном порядке безработными, Управлением государственной службы занятости населения Карачаево-Черкесской Республики и указанных в акте  проверки от 20 января 2017 года «О результатах проведения в Карачаево-Черкесской Республике плановой выездной проверки осуществления социальных выплат гражданам, признанным в установленном порядке безработными» и выданном</w:t>
      </w:r>
      <w:proofErr w:type="gramEnd"/>
      <w:r w:rsidRPr="00024CD6">
        <w:rPr>
          <w:sz w:val="26"/>
          <w:szCs w:val="26"/>
        </w:rPr>
        <w:t xml:space="preserve"> </w:t>
      </w:r>
      <w:proofErr w:type="gramStart"/>
      <w:r w:rsidRPr="00024CD6">
        <w:rPr>
          <w:sz w:val="26"/>
          <w:szCs w:val="26"/>
        </w:rPr>
        <w:t>предписании</w:t>
      </w:r>
      <w:proofErr w:type="gramEnd"/>
      <w:r w:rsidRPr="00024CD6">
        <w:rPr>
          <w:sz w:val="26"/>
          <w:szCs w:val="26"/>
        </w:rPr>
        <w:t xml:space="preserve"> от 20 января 2017 года № 1/17 об устранении выявленных в ходе проведения проверки нарушений законодательства о занятости населения в части осуществления социальных выплат гражданам, признанным в установленном порядке безработными (далее - предписание от 20 января 2017 года № 1/17).</w:t>
      </w:r>
    </w:p>
    <w:p w:rsidR="00016F12" w:rsidRPr="00024CD6" w:rsidRDefault="00016F12" w:rsidP="004F7551">
      <w:pPr>
        <w:spacing w:line="264" w:lineRule="auto"/>
        <w:ind w:firstLine="709"/>
        <w:jc w:val="both"/>
        <w:rPr>
          <w:sz w:val="26"/>
          <w:szCs w:val="26"/>
        </w:rPr>
      </w:pPr>
      <w:r w:rsidRPr="00024CD6">
        <w:rPr>
          <w:sz w:val="26"/>
          <w:szCs w:val="26"/>
        </w:rPr>
        <w:t xml:space="preserve">В ходе проведенной проверки уполномоченными должностными лицами </w:t>
      </w:r>
      <w:proofErr w:type="spellStart"/>
      <w:r w:rsidRPr="00024CD6">
        <w:rPr>
          <w:sz w:val="26"/>
          <w:szCs w:val="26"/>
        </w:rPr>
        <w:t>Роструда</w:t>
      </w:r>
      <w:proofErr w:type="spellEnd"/>
      <w:r w:rsidRPr="00024CD6">
        <w:rPr>
          <w:sz w:val="26"/>
          <w:szCs w:val="26"/>
        </w:rPr>
        <w:t xml:space="preserve"> был проведен анализ фактического проведения органами службы занятости </w:t>
      </w:r>
      <w:r w:rsidR="009656F6" w:rsidRPr="00024CD6">
        <w:rPr>
          <w:sz w:val="26"/>
          <w:szCs w:val="26"/>
        </w:rPr>
        <w:t xml:space="preserve">Карачаево-Черкесской </w:t>
      </w:r>
      <w:r w:rsidR="00E5713D" w:rsidRPr="00024CD6">
        <w:rPr>
          <w:sz w:val="26"/>
          <w:szCs w:val="26"/>
        </w:rPr>
        <w:t>Республики</w:t>
      </w:r>
      <w:r w:rsidR="00466940" w:rsidRPr="00024CD6">
        <w:rPr>
          <w:sz w:val="26"/>
          <w:szCs w:val="26"/>
        </w:rPr>
        <w:t xml:space="preserve"> </w:t>
      </w:r>
      <w:r w:rsidRPr="00024CD6">
        <w:rPr>
          <w:sz w:val="26"/>
          <w:szCs w:val="26"/>
        </w:rPr>
        <w:t>мероприятий по выполнению выданн</w:t>
      </w:r>
      <w:r w:rsidR="00F80CEC" w:rsidRPr="00024CD6">
        <w:rPr>
          <w:sz w:val="26"/>
          <w:szCs w:val="26"/>
        </w:rPr>
        <w:t>ого</w:t>
      </w:r>
      <w:r w:rsidRPr="00024CD6">
        <w:rPr>
          <w:sz w:val="26"/>
          <w:szCs w:val="26"/>
        </w:rPr>
        <w:t xml:space="preserve"> предписани</w:t>
      </w:r>
      <w:r w:rsidR="00F80CEC" w:rsidRPr="00024CD6">
        <w:rPr>
          <w:sz w:val="26"/>
          <w:szCs w:val="26"/>
        </w:rPr>
        <w:t>я</w:t>
      </w:r>
      <w:r w:rsidRPr="00024CD6">
        <w:rPr>
          <w:sz w:val="26"/>
          <w:szCs w:val="26"/>
        </w:rPr>
        <w:t xml:space="preserve"> по устранению нарушений по осуществлению социальных выплат гражданам, признанным в установленном порядке безработными.</w:t>
      </w:r>
    </w:p>
    <w:p w:rsidR="00D237DF" w:rsidRPr="00024CD6" w:rsidRDefault="00BE5E48" w:rsidP="00016F12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024CD6">
        <w:rPr>
          <w:sz w:val="26"/>
          <w:szCs w:val="26"/>
        </w:rPr>
        <w:t xml:space="preserve">1. </w:t>
      </w:r>
      <w:r w:rsidR="00FC40CD" w:rsidRPr="00024CD6">
        <w:rPr>
          <w:sz w:val="26"/>
          <w:szCs w:val="26"/>
        </w:rPr>
        <w:t>В отношении исполнения п</w:t>
      </w:r>
      <w:r w:rsidR="00016F12" w:rsidRPr="00024CD6">
        <w:rPr>
          <w:sz w:val="26"/>
          <w:szCs w:val="26"/>
        </w:rPr>
        <w:t>ункт</w:t>
      </w:r>
      <w:r w:rsidR="00FC40CD" w:rsidRPr="00024CD6">
        <w:rPr>
          <w:sz w:val="26"/>
          <w:szCs w:val="26"/>
        </w:rPr>
        <w:t>а</w:t>
      </w:r>
      <w:r w:rsidR="00016F12" w:rsidRPr="00024CD6">
        <w:rPr>
          <w:sz w:val="26"/>
          <w:szCs w:val="26"/>
        </w:rPr>
        <w:t xml:space="preserve"> 1 </w:t>
      </w:r>
      <w:r w:rsidR="00525A0F" w:rsidRPr="00024CD6">
        <w:rPr>
          <w:sz w:val="26"/>
          <w:szCs w:val="26"/>
        </w:rPr>
        <w:t>предписани</w:t>
      </w:r>
      <w:r w:rsidR="00831233" w:rsidRPr="00024CD6">
        <w:rPr>
          <w:sz w:val="26"/>
          <w:szCs w:val="26"/>
        </w:rPr>
        <w:t>я</w:t>
      </w:r>
      <w:r w:rsidR="00525A0F" w:rsidRPr="00024CD6">
        <w:rPr>
          <w:sz w:val="26"/>
          <w:szCs w:val="26"/>
        </w:rPr>
        <w:t xml:space="preserve"> от </w:t>
      </w:r>
      <w:r w:rsidR="00C926AD" w:rsidRPr="00024CD6">
        <w:rPr>
          <w:sz w:val="26"/>
          <w:szCs w:val="26"/>
        </w:rPr>
        <w:t>20 января 2017 года № 1/17</w:t>
      </w:r>
      <w:r w:rsidR="00737DB0" w:rsidRPr="00024CD6">
        <w:rPr>
          <w:sz w:val="26"/>
          <w:szCs w:val="26"/>
        </w:rPr>
        <w:t xml:space="preserve"> </w:t>
      </w:r>
      <w:r w:rsidR="00016F12" w:rsidRPr="00024CD6">
        <w:rPr>
          <w:sz w:val="26"/>
          <w:szCs w:val="26"/>
        </w:rPr>
        <w:t xml:space="preserve">по обеспечению соблюдения </w:t>
      </w:r>
      <w:r w:rsidR="00C926AD" w:rsidRPr="00024CD6">
        <w:rPr>
          <w:sz w:val="26"/>
          <w:szCs w:val="26"/>
        </w:rPr>
        <w:t>государственными казенными учреждениями Карачаево-Черкесской Республики центрами занятости населения</w:t>
      </w:r>
      <w:r w:rsidR="009A02A4" w:rsidRPr="00024CD6">
        <w:rPr>
          <w:i/>
          <w:sz w:val="26"/>
          <w:szCs w:val="26"/>
        </w:rPr>
        <w:t xml:space="preserve"> </w:t>
      </w:r>
      <w:r w:rsidR="00016F12" w:rsidRPr="00024CD6">
        <w:rPr>
          <w:sz w:val="26"/>
          <w:szCs w:val="26"/>
        </w:rPr>
        <w:t>требований законодательства о занятости населения по осуществлению социальных выплат гражданам, признанным в установленном порядке безработными</w:t>
      </w:r>
      <w:r w:rsidR="00FC40CD" w:rsidRPr="00024CD6">
        <w:rPr>
          <w:sz w:val="26"/>
          <w:szCs w:val="26"/>
        </w:rPr>
        <w:t>, следует отметить следующее</w:t>
      </w:r>
      <w:r w:rsidR="00D237DF" w:rsidRPr="00024CD6">
        <w:rPr>
          <w:color w:val="000000"/>
          <w:sz w:val="26"/>
          <w:szCs w:val="26"/>
        </w:rPr>
        <w:t>.</w:t>
      </w:r>
    </w:p>
    <w:p w:rsidR="00016F12" w:rsidRPr="00024CD6" w:rsidRDefault="00D237DF" w:rsidP="00351952">
      <w:pPr>
        <w:spacing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024CD6">
        <w:rPr>
          <w:color w:val="000000"/>
          <w:sz w:val="26"/>
          <w:szCs w:val="26"/>
        </w:rPr>
        <w:t>В</w:t>
      </w:r>
      <w:r w:rsidR="00016F12" w:rsidRPr="00024CD6">
        <w:rPr>
          <w:color w:val="000000"/>
          <w:sz w:val="26"/>
          <w:szCs w:val="26"/>
        </w:rPr>
        <w:t xml:space="preserve"> ходе проведенной проверки выявлен</w:t>
      </w:r>
      <w:r w:rsidR="00F80CEC" w:rsidRPr="00024CD6">
        <w:rPr>
          <w:color w:val="000000"/>
          <w:sz w:val="26"/>
          <w:szCs w:val="26"/>
        </w:rPr>
        <w:t>ы</w:t>
      </w:r>
      <w:r w:rsidR="00CD7288" w:rsidRPr="00024CD6">
        <w:rPr>
          <w:color w:val="000000"/>
          <w:sz w:val="26"/>
          <w:szCs w:val="26"/>
        </w:rPr>
        <w:t xml:space="preserve"> </w:t>
      </w:r>
      <w:r w:rsidR="00F80CEC" w:rsidRPr="00024CD6">
        <w:rPr>
          <w:color w:val="000000"/>
          <w:sz w:val="26"/>
          <w:szCs w:val="26"/>
        </w:rPr>
        <w:t>нарушения</w:t>
      </w:r>
      <w:r w:rsidR="00CD7288" w:rsidRPr="00024CD6">
        <w:rPr>
          <w:color w:val="000000"/>
          <w:sz w:val="26"/>
          <w:szCs w:val="26"/>
        </w:rPr>
        <w:t xml:space="preserve"> </w:t>
      </w:r>
      <w:r w:rsidRPr="00024CD6">
        <w:rPr>
          <w:sz w:val="26"/>
          <w:szCs w:val="26"/>
        </w:rPr>
        <w:t xml:space="preserve">обязательных    требований нормативных правовых актов Российской Федерации: </w:t>
      </w:r>
      <w:proofErr w:type="gramStart"/>
      <w:r w:rsidRPr="00024CD6">
        <w:rPr>
          <w:sz w:val="26"/>
          <w:szCs w:val="26"/>
        </w:rPr>
        <w:t xml:space="preserve">Закона Российской Федерации от 19 апреля 1991 г. № 1032-1 «О занятости населения в Российской Федерации» (далее – Закон о занятости), Административного регламента предоставления государственной услуги по осуществлению </w:t>
      </w:r>
      <w:r w:rsidRPr="00024CD6">
        <w:rPr>
          <w:sz w:val="26"/>
          <w:szCs w:val="26"/>
        </w:rPr>
        <w:lastRenderedPageBreak/>
        <w:t xml:space="preserve">социальных выплат гражданам, признанным в установленном порядке безработными, утвержденного приказом Министерства труда и социальной защиты Российской Федерации от 29 июня 2012 г. № 10н (далее – Административный регламент) и </w:t>
      </w:r>
      <w:r w:rsidRPr="00024CD6">
        <w:rPr>
          <w:color w:val="000000"/>
          <w:sz w:val="26"/>
          <w:szCs w:val="26"/>
        </w:rPr>
        <w:t>приказа Минтруда России от 26 февраля 2015</w:t>
      </w:r>
      <w:proofErr w:type="gramEnd"/>
      <w:r w:rsidRPr="00024CD6">
        <w:rPr>
          <w:color w:val="000000"/>
          <w:sz w:val="26"/>
          <w:szCs w:val="26"/>
        </w:rPr>
        <w:t xml:space="preserve"> г. № 125н «Об утверждении </w:t>
      </w:r>
      <w:proofErr w:type="gramStart"/>
      <w:r w:rsidRPr="00024CD6">
        <w:rPr>
          <w:color w:val="000000"/>
          <w:sz w:val="26"/>
          <w:szCs w:val="26"/>
        </w:rPr>
        <w:t>форм бланков личного дела получателя государственных услуг</w:t>
      </w:r>
      <w:proofErr w:type="gramEnd"/>
      <w:r w:rsidRPr="00024CD6">
        <w:rPr>
          <w:color w:val="000000"/>
          <w:sz w:val="26"/>
          <w:szCs w:val="26"/>
        </w:rPr>
        <w:t xml:space="preserve"> в области содействия занятости населения», которые </w:t>
      </w:r>
      <w:r w:rsidR="00412C1C">
        <w:rPr>
          <w:color w:val="000000"/>
          <w:sz w:val="26"/>
          <w:szCs w:val="26"/>
        </w:rPr>
        <w:t>ранее были выявлены и отражены в</w:t>
      </w:r>
      <w:r w:rsidR="00BE5E48" w:rsidRPr="00024CD6">
        <w:rPr>
          <w:sz w:val="26"/>
          <w:szCs w:val="26"/>
        </w:rPr>
        <w:t xml:space="preserve"> акте  проверки от </w:t>
      </w:r>
      <w:r w:rsidR="00737DB0" w:rsidRPr="00024CD6">
        <w:rPr>
          <w:sz w:val="26"/>
          <w:szCs w:val="26"/>
        </w:rPr>
        <w:t>20 января 2017 года «О результатах проведения в Карачаево-Черкесской Республике плановой выездной проверки осуществления социальных выплат гражданам, признанным в установленном порядке безработными»</w:t>
      </w:r>
      <w:r w:rsidR="00016F12" w:rsidRPr="00024CD6">
        <w:rPr>
          <w:sz w:val="26"/>
          <w:szCs w:val="26"/>
        </w:rPr>
        <w:t>.</w:t>
      </w:r>
    </w:p>
    <w:p w:rsidR="009F49D1" w:rsidRPr="00412C1C" w:rsidRDefault="009F49D1" w:rsidP="00044086">
      <w:pPr>
        <w:pStyle w:val="af3"/>
        <w:numPr>
          <w:ilvl w:val="1"/>
          <w:numId w:val="1"/>
        </w:numPr>
        <w:spacing w:line="264" w:lineRule="auto"/>
        <w:ind w:left="0" w:firstLine="709"/>
        <w:jc w:val="both"/>
        <w:rPr>
          <w:i/>
          <w:iCs/>
          <w:sz w:val="26"/>
          <w:szCs w:val="26"/>
        </w:rPr>
      </w:pPr>
      <w:bookmarkStart w:id="0" w:name="ПОСОБИЕ"/>
      <w:bookmarkEnd w:id="0"/>
      <w:r w:rsidRPr="00412C1C">
        <w:rPr>
          <w:i/>
          <w:iCs/>
          <w:sz w:val="26"/>
          <w:szCs w:val="26"/>
        </w:rPr>
        <w:t>Выплата пособия по безработице гражданам, признанным в установленном порядке безработными.</w:t>
      </w:r>
    </w:p>
    <w:p w:rsidR="00801E85" w:rsidRPr="00412C1C" w:rsidRDefault="00412C1C" w:rsidP="00801E85">
      <w:pPr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412C1C">
        <w:rPr>
          <w:sz w:val="26"/>
          <w:szCs w:val="26"/>
        </w:rPr>
        <w:t>В</w:t>
      </w:r>
      <w:r w:rsidR="00801E85" w:rsidRPr="00412C1C">
        <w:rPr>
          <w:sz w:val="26"/>
          <w:szCs w:val="26"/>
        </w:rPr>
        <w:t xml:space="preserve">ыявлены нарушения пункта 2 статьи 3 Закона  о занятости в части принятия решений о признании безработными граждан, которые в течение 12 месяцев, предшествовавших началу безработицы, имели оплачиваемую работу, и назначения им пособия по безработице в минимальном размере без предъявления справки о среднем заработке с последнего места работы. Например, указанные решения были приняты в отношении следующих граждан: </w:t>
      </w:r>
    </w:p>
    <w:p w:rsidR="002216FE" w:rsidRPr="00412C1C" w:rsidRDefault="002216FE" w:rsidP="002216FE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412C1C">
        <w:rPr>
          <w:i/>
          <w:sz w:val="26"/>
          <w:szCs w:val="26"/>
        </w:rPr>
        <w:t xml:space="preserve">центр занятости населения по </w:t>
      </w:r>
      <w:proofErr w:type="spellStart"/>
      <w:r w:rsidRPr="00412C1C">
        <w:rPr>
          <w:i/>
          <w:sz w:val="26"/>
          <w:szCs w:val="26"/>
        </w:rPr>
        <w:t>Усть-Джегутинскому</w:t>
      </w:r>
      <w:proofErr w:type="spellEnd"/>
      <w:r w:rsidRPr="00412C1C">
        <w:rPr>
          <w:i/>
          <w:sz w:val="26"/>
          <w:szCs w:val="26"/>
        </w:rPr>
        <w:t xml:space="preserve"> муниципальному району: </w:t>
      </w:r>
    </w:p>
    <w:p w:rsidR="005F759E" w:rsidRPr="00412C1C" w:rsidRDefault="002216FE" w:rsidP="002216FE">
      <w:pPr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412C1C">
        <w:rPr>
          <w:rFonts w:eastAsia="Times New Roman"/>
          <w:bCs/>
          <w:color w:val="000000"/>
          <w:sz w:val="26"/>
          <w:szCs w:val="26"/>
        </w:rPr>
        <w:t>А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Т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А</w:t>
      </w:r>
      <w:r w:rsidR="0035093F" w:rsidRPr="00412C1C">
        <w:rPr>
          <w:rFonts w:eastAsia="Times New Roman"/>
          <w:bCs/>
          <w:color w:val="000000"/>
          <w:sz w:val="26"/>
          <w:szCs w:val="26"/>
        </w:rPr>
        <w:t>.</w:t>
      </w:r>
      <w:r w:rsidR="00801E85" w:rsidRPr="00412C1C">
        <w:rPr>
          <w:sz w:val="26"/>
          <w:szCs w:val="26"/>
        </w:rPr>
        <w:t xml:space="preserve">, </w:t>
      </w:r>
      <w:r w:rsidRPr="00412C1C">
        <w:rPr>
          <w:rFonts w:eastAsia="Times New Roman"/>
          <w:bCs/>
          <w:color w:val="000000"/>
          <w:sz w:val="26"/>
          <w:szCs w:val="26"/>
        </w:rPr>
        <w:t>Б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П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Х</w:t>
      </w:r>
      <w:r w:rsidR="0035093F" w:rsidRPr="00412C1C">
        <w:rPr>
          <w:rFonts w:eastAsia="Times New Roman"/>
          <w:bCs/>
          <w:color w:val="000000"/>
          <w:sz w:val="26"/>
          <w:szCs w:val="26"/>
        </w:rPr>
        <w:t>.</w:t>
      </w:r>
      <w:r w:rsidR="00801E85" w:rsidRPr="00412C1C">
        <w:rPr>
          <w:sz w:val="26"/>
          <w:szCs w:val="26"/>
        </w:rPr>
        <w:t xml:space="preserve">, </w:t>
      </w:r>
      <w:r w:rsidRPr="00412C1C">
        <w:rPr>
          <w:rFonts w:eastAsia="Times New Roman"/>
          <w:bCs/>
          <w:color w:val="000000"/>
          <w:sz w:val="26"/>
          <w:szCs w:val="26"/>
        </w:rPr>
        <w:t>Б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А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С</w:t>
      </w:r>
      <w:r w:rsidR="0035093F" w:rsidRPr="00412C1C">
        <w:rPr>
          <w:rFonts w:eastAsia="Times New Roman"/>
          <w:bCs/>
          <w:color w:val="000000"/>
          <w:sz w:val="26"/>
          <w:szCs w:val="26"/>
        </w:rPr>
        <w:t>.</w:t>
      </w:r>
      <w:r w:rsidR="00801E85" w:rsidRPr="00412C1C">
        <w:rPr>
          <w:sz w:val="26"/>
          <w:szCs w:val="26"/>
        </w:rPr>
        <w:t xml:space="preserve">, </w:t>
      </w:r>
      <w:r w:rsidRPr="00412C1C">
        <w:rPr>
          <w:rFonts w:eastAsia="Times New Roman"/>
          <w:bCs/>
          <w:color w:val="000000"/>
          <w:sz w:val="26"/>
          <w:szCs w:val="26"/>
        </w:rPr>
        <w:t>Б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К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Р</w:t>
      </w:r>
      <w:r w:rsidR="00801E85" w:rsidRPr="00412C1C">
        <w:rPr>
          <w:sz w:val="26"/>
          <w:szCs w:val="26"/>
        </w:rPr>
        <w:t>.</w:t>
      </w:r>
      <w:r w:rsidR="0035093F" w:rsidRPr="00412C1C">
        <w:rPr>
          <w:rFonts w:eastAsia="Times New Roman"/>
          <w:color w:val="000000"/>
          <w:sz w:val="26"/>
          <w:szCs w:val="26"/>
        </w:rPr>
        <w:t xml:space="preserve">, </w:t>
      </w:r>
      <w:r w:rsidRPr="00412C1C">
        <w:rPr>
          <w:rFonts w:eastAsia="Times New Roman"/>
          <w:bCs/>
          <w:color w:val="000000"/>
          <w:sz w:val="26"/>
          <w:szCs w:val="26"/>
        </w:rPr>
        <w:t>Г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Х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.</w:t>
      </w:r>
      <w:r w:rsidRPr="00412C1C">
        <w:rPr>
          <w:rFonts w:eastAsia="Times New Roman"/>
          <w:bCs/>
          <w:color w:val="000000"/>
          <w:sz w:val="26"/>
          <w:szCs w:val="26"/>
        </w:rPr>
        <w:t>А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>.</w:t>
      </w:r>
      <w:r w:rsidR="00B95665" w:rsidRPr="00412C1C">
        <w:rPr>
          <w:rFonts w:eastAsia="Times New Roman"/>
          <w:color w:val="000000"/>
          <w:sz w:val="26"/>
          <w:szCs w:val="26"/>
        </w:rPr>
        <w:t>,</w:t>
      </w:r>
      <w:r w:rsidR="0035093F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Д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З.К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>.</w:t>
      </w:r>
      <w:r w:rsidR="00B95665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sz w:val="26"/>
          <w:szCs w:val="26"/>
        </w:rPr>
        <w:t xml:space="preserve"> </w:t>
      </w:r>
      <w:r w:rsidR="00280555" w:rsidRPr="00412C1C">
        <w:rPr>
          <w:rFonts w:eastAsia="Times New Roman"/>
          <w:color w:val="000000"/>
          <w:sz w:val="26"/>
          <w:szCs w:val="26"/>
        </w:rPr>
        <w:t>Д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color w:val="000000"/>
          <w:sz w:val="26"/>
          <w:szCs w:val="26"/>
        </w:rPr>
        <w:t>А.М</w:t>
      </w:r>
      <w:r w:rsidR="00B95665" w:rsidRPr="00412C1C">
        <w:rPr>
          <w:rFonts w:eastAsia="Times New Roman"/>
          <w:color w:val="000000"/>
          <w:sz w:val="26"/>
          <w:szCs w:val="26"/>
        </w:rPr>
        <w:t>.,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Х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А.Я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>.</w:t>
      </w:r>
      <w:r w:rsidR="00B95665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Х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А.Х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>.</w:t>
      </w:r>
      <w:r w:rsidR="00B95665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Х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З.А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>.</w:t>
      </w:r>
      <w:r w:rsidR="00B95665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Э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З.Д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>.</w:t>
      </w:r>
      <w:r w:rsidR="00B95665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Т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Р.Х</w:t>
      </w:r>
      <w:r w:rsidR="007508DC" w:rsidRPr="00412C1C">
        <w:rPr>
          <w:rFonts w:eastAsia="Times New Roman"/>
          <w:bCs/>
          <w:color w:val="000000"/>
          <w:sz w:val="26"/>
          <w:szCs w:val="26"/>
        </w:rPr>
        <w:t>.</w:t>
      </w:r>
      <w:r w:rsidR="007508DC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К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А.Н</w:t>
      </w:r>
      <w:r w:rsidR="007508DC" w:rsidRPr="00412C1C">
        <w:rPr>
          <w:rFonts w:eastAsia="Times New Roman"/>
          <w:bCs/>
          <w:color w:val="000000"/>
          <w:sz w:val="26"/>
          <w:szCs w:val="26"/>
        </w:rPr>
        <w:t>.</w:t>
      </w:r>
      <w:r w:rsidR="007508DC" w:rsidRPr="00412C1C">
        <w:rPr>
          <w:rFonts w:eastAsia="Times New Roman"/>
          <w:color w:val="000000"/>
          <w:sz w:val="26"/>
          <w:szCs w:val="26"/>
        </w:rPr>
        <w:t xml:space="preserve">,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Т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Б.С</w:t>
      </w:r>
      <w:r w:rsidR="007508DC" w:rsidRPr="00412C1C">
        <w:rPr>
          <w:rFonts w:eastAsia="Times New Roman"/>
          <w:bCs/>
          <w:color w:val="000000"/>
          <w:sz w:val="26"/>
          <w:szCs w:val="26"/>
        </w:rPr>
        <w:t>.</w:t>
      </w:r>
      <w:r w:rsidR="007508DC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У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Л.М</w:t>
      </w:r>
      <w:r w:rsidR="007508DC" w:rsidRPr="00412C1C">
        <w:rPr>
          <w:rFonts w:eastAsia="Times New Roman"/>
          <w:bCs/>
          <w:color w:val="000000"/>
          <w:sz w:val="26"/>
          <w:szCs w:val="26"/>
        </w:rPr>
        <w:t>.</w:t>
      </w:r>
      <w:r w:rsidR="007508DC" w:rsidRPr="00412C1C">
        <w:rPr>
          <w:rFonts w:eastAsia="Times New Roman"/>
          <w:color w:val="000000"/>
          <w:sz w:val="26"/>
          <w:szCs w:val="26"/>
        </w:rPr>
        <w:t>,</w:t>
      </w:r>
      <w:r w:rsidR="00B95665" w:rsidRPr="00412C1C">
        <w:rPr>
          <w:rFonts w:eastAsia="Times New Roman"/>
          <w:bCs/>
          <w:color w:val="000000"/>
          <w:sz w:val="26"/>
          <w:szCs w:val="26"/>
        </w:rPr>
        <w:t xml:space="preserve"> 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С</w:t>
      </w:r>
      <w:r w:rsidR="006122C0">
        <w:rPr>
          <w:rFonts w:eastAsia="Times New Roman"/>
          <w:bCs/>
          <w:color w:val="000000"/>
          <w:sz w:val="26"/>
          <w:szCs w:val="26"/>
        </w:rPr>
        <w:t>.</w:t>
      </w:r>
      <w:r w:rsidR="00280555" w:rsidRPr="00412C1C">
        <w:rPr>
          <w:rFonts w:eastAsia="Times New Roman"/>
          <w:bCs/>
          <w:color w:val="000000"/>
          <w:sz w:val="26"/>
          <w:szCs w:val="26"/>
        </w:rPr>
        <w:t>А.Х</w:t>
      </w:r>
      <w:r w:rsidR="007508DC" w:rsidRPr="00412C1C">
        <w:rPr>
          <w:rFonts w:eastAsia="Times New Roman"/>
          <w:bCs/>
          <w:color w:val="000000"/>
          <w:sz w:val="26"/>
          <w:szCs w:val="26"/>
        </w:rPr>
        <w:t>.</w:t>
      </w:r>
      <w:r w:rsidR="005F759E" w:rsidRPr="00412C1C">
        <w:rPr>
          <w:rFonts w:eastAsia="Times New Roman"/>
          <w:color w:val="000000"/>
          <w:sz w:val="26"/>
          <w:szCs w:val="26"/>
        </w:rPr>
        <w:t>;</w:t>
      </w:r>
    </w:p>
    <w:p w:rsidR="005F759E" w:rsidRPr="00412C1C" w:rsidRDefault="005F759E" w:rsidP="002216FE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412C1C">
        <w:rPr>
          <w:i/>
          <w:sz w:val="26"/>
          <w:szCs w:val="26"/>
        </w:rPr>
        <w:t>центр занятости населения по городу Черкесску:</w:t>
      </w:r>
    </w:p>
    <w:p w:rsidR="002216FE" w:rsidRPr="00412C1C" w:rsidRDefault="005F759E" w:rsidP="005F759E">
      <w:pPr>
        <w:spacing w:line="264" w:lineRule="auto"/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412C1C">
        <w:rPr>
          <w:rFonts w:eastAsia="Times New Roman"/>
          <w:color w:val="000000"/>
          <w:sz w:val="26"/>
          <w:szCs w:val="26"/>
        </w:rPr>
        <w:t>Н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Pr="00412C1C">
        <w:rPr>
          <w:rFonts w:eastAsia="Times New Roman"/>
          <w:color w:val="000000"/>
          <w:sz w:val="26"/>
          <w:szCs w:val="26"/>
        </w:rPr>
        <w:t>К.В.</w:t>
      </w:r>
      <w:r w:rsidR="00E266BC" w:rsidRPr="00412C1C">
        <w:rPr>
          <w:rFonts w:eastAsia="Times New Roman"/>
          <w:color w:val="000000"/>
          <w:sz w:val="26"/>
          <w:szCs w:val="26"/>
        </w:rPr>
        <w:t xml:space="preserve">, </w:t>
      </w:r>
      <w:r w:rsidRPr="00412C1C">
        <w:rPr>
          <w:rFonts w:eastAsia="Times New Roman"/>
          <w:color w:val="000000"/>
          <w:sz w:val="26"/>
          <w:szCs w:val="26"/>
        </w:rPr>
        <w:t>С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Pr="00412C1C">
        <w:rPr>
          <w:rFonts w:eastAsia="Times New Roman"/>
          <w:color w:val="000000"/>
          <w:sz w:val="26"/>
          <w:szCs w:val="26"/>
        </w:rPr>
        <w:t>А.Н.</w:t>
      </w:r>
      <w:r w:rsidR="00E266BC" w:rsidRPr="00412C1C">
        <w:rPr>
          <w:rFonts w:eastAsia="Times New Roman"/>
          <w:color w:val="000000"/>
          <w:sz w:val="26"/>
          <w:szCs w:val="26"/>
        </w:rPr>
        <w:t xml:space="preserve">, </w:t>
      </w:r>
      <w:r w:rsidRPr="00412C1C">
        <w:rPr>
          <w:rFonts w:eastAsia="Times New Roman"/>
          <w:color w:val="000000"/>
          <w:sz w:val="26"/>
          <w:szCs w:val="26"/>
        </w:rPr>
        <w:t>А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Pr="00412C1C">
        <w:rPr>
          <w:rFonts w:eastAsia="Times New Roman"/>
          <w:color w:val="000000"/>
          <w:sz w:val="26"/>
          <w:szCs w:val="26"/>
        </w:rPr>
        <w:t>А.А.</w:t>
      </w:r>
      <w:r w:rsidR="00E266BC" w:rsidRPr="00412C1C">
        <w:rPr>
          <w:rFonts w:eastAsia="Times New Roman"/>
          <w:color w:val="000000"/>
          <w:sz w:val="26"/>
          <w:szCs w:val="26"/>
        </w:rPr>
        <w:t xml:space="preserve">, </w:t>
      </w:r>
      <w:r w:rsidRPr="00412C1C">
        <w:rPr>
          <w:rFonts w:eastAsia="Times New Roman"/>
          <w:color w:val="000000"/>
          <w:sz w:val="26"/>
          <w:szCs w:val="26"/>
        </w:rPr>
        <w:t>К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Pr="00412C1C">
        <w:rPr>
          <w:rFonts w:eastAsia="Times New Roman"/>
          <w:color w:val="000000"/>
          <w:sz w:val="26"/>
          <w:szCs w:val="26"/>
        </w:rPr>
        <w:t>Р.И.</w:t>
      </w:r>
      <w:r w:rsidR="00E266BC" w:rsidRPr="00412C1C">
        <w:rPr>
          <w:rFonts w:eastAsia="Times New Roman"/>
          <w:color w:val="000000"/>
          <w:sz w:val="26"/>
          <w:szCs w:val="26"/>
        </w:rPr>
        <w:t xml:space="preserve">, </w:t>
      </w:r>
      <w:r w:rsidRPr="00412C1C">
        <w:rPr>
          <w:rFonts w:eastAsia="Times New Roman"/>
          <w:color w:val="000000"/>
          <w:sz w:val="26"/>
          <w:szCs w:val="26"/>
        </w:rPr>
        <w:t>Ч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Pr="00412C1C">
        <w:rPr>
          <w:rFonts w:eastAsia="Times New Roman"/>
          <w:color w:val="000000"/>
          <w:sz w:val="26"/>
          <w:szCs w:val="26"/>
        </w:rPr>
        <w:t>Д.А.</w:t>
      </w:r>
      <w:r w:rsidR="00E266BC" w:rsidRPr="00412C1C">
        <w:rPr>
          <w:rFonts w:eastAsia="Times New Roman"/>
          <w:color w:val="000000"/>
          <w:sz w:val="26"/>
          <w:szCs w:val="26"/>
        </w:rPr>
        <w:t xml:space="preserve">, </w:t>
      </w:r>
      <w:r w:rsidRPr="00412C1C">
        <w:rPr>
          <w:rFonts w:eastAsia="Times New Roman"/>
          <w:color w:val="000000"/>
          <w:sz w:val="26"/>
          <w:szCs w:val="26"/>
        </w:rPr>
        <w:t>Ш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Pr="00412C1C">
        <w:rPr>
          <w:rFonts w:eastAsia="Times New Roman"/>
          <w:color w:val="000000"/>
          <w:sz w:val="26"/>
          <w:szCs w:val="26"/>
        </w:rPr>
        <w:t>А.Н.</w:t>
      </w:r>
      <w:r w:rsidR="002216FE" w:rsidRPr="00412C1C">
        <w:rPr>
          <w:rFonts w:eastAsia="Times New Roman"/>
          <w:color w:val="000000"/>
          <w:sz w:val="26"/>
          <w:szCs w:val="26"/>
        </w:rPr>
        <w:tab/>
      </w:r>
    </w:p>
    <w:p w:rsidR="00DD1A5C" w:rsidRPr="00412C1C" w:rsidRDefault="00DD1A5C" w:rsidP="00DD1A5C">
      <w:pPr>
        <w:tabs>
          <w:tab w:val="left" w:pos="567"/>
        </w:tabs>
        <w:autoSpaceDE/>
        <w:spacing w:line="264" w:lineRule="auto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proofErr w:type="gramStart"/>
      <w:r w:rsidRPr="00412C1C">
        <w:rPr>
          <w:rFonts w:eastAsia="Times New Roman"/>
          <w:color w:val="000000" w:themeColor="text1"/>
          <w:sz w:val="26"/>
          <w:szCs w:val="26"/>
        </w:rPr>
        <w:t xml:space="preserve">В </w:t>
      </w:r>
      <w:r w:rsidRPr="00412C1C">
        <w:rPr>
          <w:i/>
          <w:color w:val="000000" w:themeColor="text1"/>
          <w:sz w:val="26"/>
          <w:szCs w:val="26"/>
        </w:rPr>
        <w:t>центре занятости населения по городу Черкесску</w:t>
      </w:r>
      <w:r w:rsidRPr="00412C1C">
        <w:rPr>
          <w:rFonts w:eastAsia="Times New Roman"/>
          <w:color w:val="000000" w:themeColor="text1"/>
          <w:sz w:val="26"/>
          <w:szCs w:val="26"/>
        </w:rPr>
        <w:t xml:space="preserve"> выявлен факт нарушения требований пункта 1 статьи 4 и пункта 3 статьи 35 Закона о занятости в части принятия решения о приостановке безработному гражданину выплаты пособия по безработице за отказ от двух вариантов подходящей работы, которая не являлась для этого гражданина подходящей работой, так как не соответствовала профессиональной пригодности работника с учетом уровня</w:t>
      </w:r>
      <w:proofErr w:type="gramEnd"/>
      <w:r w:rsidRPr="00412C1C">
        <w:rPr>
          <w:rFonts w:eastAsia="Times New Roman"/>
          <w:color w:val="000000" w:themeColor="text1"/>
          <w:sz w:val="26"/>
          <w:szCs w:val="26"/>
        </w:rPr>
        <w:t xml:space="preserve"> его квалификации:</w:t>
      </w:r>
    </w:p>
    <w:p w:rsidR="00DD1A5C" w:rsidRPr="00412C1C" w:rsidRDefault="00DD1A5C" w:rsidP="00DD1A5C">
      <w:pPr>
        <w:autoSpaceDE/>
        <w:autoSpaceDN/>
        <w:spacing w:line="264" w:lineRule="auto"/>
        <w:ind w:firstLine="709"/>
        <w:jc w:val="both"/>
        <w:rPr>
          <w:rFonts w:eastAsia="Times New Roman"/>
          <w:i/>
          <w:color w:val="000000" w:themeColor="text1"/>
          <w:sz w:val="26"/>
          <w:szCs w:val="26"/>
        </w:rPr>
      </w:pPr>
      <w:proofErr w:type="gramStart"/>
      <w:r w:rsidRPr="00412C1C">
        <w:rPr>
          <w:color w:val="000000" w:themeColor="text1"/>
          <w:sz w:val="26"/>
          <w:szCs w:val="26"/>
        </w:rPr>
        <w:t>безработному  П</w:t>
      </w:r>
      <w:r w:rsidR="006122C0">
        <w:rPr>
          <w:color w:val="000000" w:themeColor="text1"/>
          <w:sz w:val="26"/>
          <w:szCs w:val="26"/>
        </w:rPr>
        <w:t>.</w:t>
      </w:r>
      <w:r w:rsidRPr="00412C1C">
        <w:rPr>
          <w:color w:val="000000" w:themeColor="text1"/>
          <w:sz w:val="26"/>
          <w:szCs w:val="26"/>
        </w:rPr>
        <w:t xml:space="preserve">А.В., уволенному с последнего места работы 20 мая 2016 года по собственному желанию, имеющему среднее профессиональное образование по профессии «повар» и профессию по последнему месту работы «слесарь аварийно-восстановительных работ» (стаж 8 лет), </w:t>
      </w:r>
      <w:r w:rsidRPr="00412C1C">
        <w:rPr>
          <w:rFonts w:eastAsia="Times New Roman"/>
          <w:color w:val="000000" w:themeColor="text1"/>
          <w:sz w:val="26"/>
          <w:szCs w:val="26"/>
        </w:rPr>
        <w:t xml:space="preserve">решением </w:t>
      </w:r>
      <w:r w:rsidRPr="00412C1C">
        <w:rPr>
          <w:rFonts w:eastAsia="Times New Roman"/>
          <w:i/>
          <w:color w:val="000000" w:themeColor="text1"/>
          <w:sz w:val="26"/>
          <w:szCs w:val="26"/>
        </w:rPr>
        <w:t>центра занятости населения</w:t>
      </w:r>
      <w:r w:rsidRPr="00412C1C">
        <w:rPr>
          <w:rFonts w:eastAsia="Times New Roman"/>
          <w:color w:val="000000" w:themeColor="text1"/>
          <w:sz w:val="26"/>
          <w:szCs w:val="26"/>
        </w:rPr>
        <w:t xml:space="preserve"> от 21 июня 2017 года была приостановлена выплата пособия по безработице на период с 19 по 23 июня 2017 года за</w:t>
      </w:r>
      <w:proofErr w:type="gramEnd"/>
      <w:r w:rsidRPr="00412C1C">
        <w:rPr>
          <w:rFonts w:eastAsia="Times New Roman"/>
          <w:color w:val="000000" w:themeColor="text1"/>
          <w:sz w:val="26"/>
          <w:szCs w:val="26"/>
        </w:rPr>
        <w:t xml:space="preserve"> два отказа от подходящей работы, при этом согласно документам, находящимся в личном деле, </w:t>
      </w:r>
      <w:r w:rsidRPr="00412C1C">
        <w:rPr>
          <w:color w:val="000000" w:themeColor="text1"/>
          <w:sz w:val="26"/>
          <w:szCs w:val="26"/>
        </w:rPr>
        <w:t>П</w:t>
      </w:r>
      <w:r w:rsidR="006122C0">
        <w:rPr>
          <w:color w:val="000000" w:themeColor="text1"/>
          <w:sz w:val="26"/>
          <w:szCs w:val="26"/>
        </w:rPr>
        <w:t>.</w:t>
      </w:r>
      <w:r w:rsidRPr="00412C1C">
        <w:rPr>
          <w:color w:val="000000" w:themeColor="text1"/>
          <w:sz w:val="26"/>
          <w:szCs w:val="26"/>
        </w:rPr>
        <w:t>А.В.</w:t>
      </w:r>
      <w:r w:rsidRPr="00412C1C">
        <w:rPr>
          <w:rFonts w:eastAsia="Times New Roman"/>
          <w:color w:val="000000" w:themeColor="text1"/>
          <w:sz w:val="26"/>
          <w:szCs w:val="26"/>
        </w:rPr>
        <w:t xml:space="preserve"> отказался от двух вариантов </w:t>
      </w:r>
      <w:r w:rsidR="00A04004" w:rsidRPr="00412C1C">
        <w:rPr>
          <w:rFonts w:eastAsia="Times New Roman"/>
          <w:color w:val="000000" w:themeColor="text1"/>
          <w:sz w:val="26"/>
          <w:szCs w:val="26"/>
        </w:rPr>
        <w:t xml:space="preserve">трудоустройства </w:t>
      </w:r>
      <w:r w:rsidRPr="00412C1C">
        <w:rPr>
          <w:rFonts w:eastAsia="Times New Roman"/>
          <w:color w:val="000000" w:themeColor="text1"/>
          <w:sz w:val="26"/>
          <w:szCs w:val="26"/>
        </w:rPr>
        <w:t>на вакантные рабочие места «укладчик-упаковщик» в ОАО «Кавказ-мясо» и «разнорабочий» в ООО «Стройоптторг»</w:t>
      </w:r>
      <w:r w:rsidR="00A04004" w:rsidRPr="00412C1C">
        <w:rPr>
          <w:rFonts w:eastAsia="Times New Roman"/>
          <w:color w:val="000000" w:themeColor="text1"/>
          <w:sz w:val="26"/>
          <w:szCs w:val="26"/>
        </w:rPr>
        <w:t>, которые</w:t>
      </w:r>
      <w:r w:rsidRPr="00412C1C">
        <w:rPr>
          <w:rFonts w:eastAsia="Times New Roman"/>
          <w:color w:val="000000" w:themeColor="text1"/>
          <w:sz w:val="26"/>
          <w:szCs w:val="26"/>
        </w:rPr>
        <w:t xml:space="preserve"> не являлись для него подходящей работой. Объем не выплаченных сре</w:t>
      </w:r>
      <w:proofErr w:type="gramStart"/>
      <w:r w:rsidRPr="00412C1C">
        <w:rPr>
          <w:rFonts w:eastAsia="Times New Roman"/>
          <w:color w:val="000000" w:themeColor="text1"/>
          <w:sz w:val="26"/>
          <w:szCs w:val="26"/>
        </w:rPr>
        <w:t>дств в в</w:t>
      </w:r>
      <w:proofErr w:type="gramEnd"/>
      <w:r w:rsidRPr="00412C1C">
        <w:rPr>
          <w:rFonts w:eastAsia="Times New Roman"/>
          <w:color w:val="000000" w:themeColor="text1"/>
          <w:sz w:val="26"/>
          <w:szCs w:val="26"/>
        </w:rPr>
        <w:t xml:space="preserve">иде пособия по безработице за период с 19 по 21 июня 2017 года (с учетом приостановки выплаты пособия по безработице в связи с </w:t>
      </w:r>
      <w:r w:rsidRPr="00412C1C">
        <w:rPr>
          <w:rFonts w:eastAsia="Times New Roman"/>
          <w:color w:val="000000" w:themeColor="text1"/>
          <w:sz w:val="26"/>
          <w:szCs w:val="26"/>
        </w:rPr>
        <w:lastRenderedPageBreak/>
        <w:t xml:space="preserve">нарушением условий и сроков перерегистрации в качестве безработного) составил </w:t>
      </w:r>
      <w:r w:rsidRPr="00412C1C">
        <w:rPr>
          <w:rFonts w:eastAsia="Times New Roman"/>
          <w:i/>
          <w:color w:val="000000" w:themeColor="text1"/>
          <w:sz w:val="26"/>
          <w:szCs w:val="26"/>
        </w:rPr>
        <w:t>490 рублей.</w:t>
      </w:r>
    </w:p>
    <w:p w:rsidR="00E3154E" w:rsidRPr="008606F8" w:rsidRDefault="00E3154E" w:rsidP="00266477">
      <w:pPr>
        <w:autoSpaceDE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8606F8">
        <w:rPr>
          <w:color w:val="000000"/>
          <w:sz w:val="26"/>
          <w:szCs w:val="26"/>
        </w:rPr>
        <w:t xml:space="preserve">Выявлены нарушения требований статьи 4 и пункта 3 статьи 35 Закона </w:t>
      </w:r>
      <w:r w:rsidRPr="008606F8">
        <w:rPr>
          <w:rFonts w:eastAsia="Times New Roman"/>
          <w:sz w:val="26"/>
          <w:szCs w:val="26"/>
        </w:rPr>
        <w:t>о занятости</w:t>
      </w:r>
      <w:r w:rsidRPr="008606F8">
        <w:rPr>
          <w:color w:val="000000"/>
          <w:sz w:val="26"/>
          <w:szCs w:val="26"/>
        </w:rPr>
        <w:t xml:space="preserve"> в части принятия решений о приостановке выплаты пособия по безработице за отказ от двух вариантов подходящей работы безработным гражданам,  при условии, что  данная работа не может считаться подходящей, так как </w:t>
      </w:r>
      <w:r w:rsidRPr="008606F8">
        <w:rPr>
          <w:sz w:val="26"/>
          <w:szCs w:val="26"/>
        </w:rPr>
        <w:t>предлагаемый заработок ниже среднего заработка гражданина, исчисленного за последние три месяца по последнему месту работы</w:t>
      </w:r>
      <w:r w:rsidRPr="008606F8">
        <w:rPr>
          <w:color w:val="000000"/>
          <w:sz w:val="26"/>
          <w:szCs w:val="26"/>
        </w:rPr>
        <w:t>.</w:t>
      </w:r>
      <w:proofErr w:type="gramEnd"/>
      <w:r w:rsidRPr="008606F8">
        <w:rPr>
          <w:color w:val="000000"/>
          <w:sz w:val="26"/>
          <w:szCs w:val="26"/>
        </w:rPr>
        <w:t xml:space="preserve"> </w:t>
      </w:r>
      <w:r w:rsidRPr="008606F8">
        <w:rPr>
          <w:sz w:val="26"/>
          <w:szCs w:val="26"/>
        </w:rPr>
        <w:t>Данное положение не распространяется на граждан, среднемесячный заработок которых превышал величину прожиточного минимума трудоспособного населения (далее - прожиточный минимум), исчисленного в субъекте Российской Федерации в установленном порядке. В этом случае подходящей не может считаться работа, если предлагаемый заработок ниже величины прожиточного минимума</w:t>
      </w:r>
      <w:r w:rsidR="000E3950" w:rsidRPr="008606F8">
        <w:rPr>
          <w:sz w:val="26"/>
          <w:szCs w:val="26"/>
        </w:rPr>
        <w:t>, на</w:t>
      </w:r>
      <w:r w:rsidRPr="008606F8">
        <w:rPr>
          <w:sz w:val="26"/>
          <w:szCs w:val="26"/>
        </w:rPr>
        <w:t>пример:</w:t>
      </w:r>
    </w:p>
    <w:tbl>
      <w:tblPr>
        <w:tblW w:w="949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558"/>
        <w:gridCol w:w="1419"/>
        <w:gridCol w:w="1418"/>
        <w:gridCol w:w="1134"/>
        <w:gridCol w:w="1417"/>
        <w:gridCol w:w="1418"/>
        <w:gridCol w:w="1134"/>
      </w:tblGrid>
      <w:tr w:rsidR="00E3154E" w:rsidRPr="008606F8" w:rsidTr="00D671A1">
        <w:trPr>
          <w:trHeight w:val="1468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4E" w:rsidRPr="008606F8" w:rsidRDefault="00E3154E" w:rsidP="000E395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Фамилия, И.О.,</w:t>
            </w:r>
          </w:p>
          <w:p w:rsidR="00E3154E" w:rsidRPr="008606F8" w:rsidRDefault="00E3154E" w:rsidP="000E395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№ ЛДПГУ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54E" w:rsidRPr="008606F8" w:rsidRDefault="00E3154E" w:rsidP="000E395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Дата и номер приказа о приостановке выплаты пособия по безработице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54E" w:rsidRPr="008606F8" w:rsidRDefault="00E3154E" w:rsidP="000E395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Период приостановки выплаты пособия по безработице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54E" w:rsidRPr="008606F8" w:rsidRDefault="00E3154E" w:rsidP="000E395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Размер заработной платы по вакансии, от которой отказался гражданин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54E" w:rsidRPr="008606F8" w:rsidRDefault="00E3154E" w:rsidP="000E395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Средняя зарплата/ величина прожиточного  минимума (дата отказа от вакансии)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54E" w:rsidRPr="008606F8" w:rsidRDefault="00E3154E" w:rsidP="000E3950">
            <w:pPr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Период недоплаты пособия по безработице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154E" w:rsidRPr="008606F8" w:rsidRDefault="00E3154E" w:rsidP="008606F8">
            <w:pPr>
              <w:tabs>
                <w:tab w:val="left" w:pos="1310"/>
              </w:tabs>
              <w:autoSpaceDE/>
              <w:spacing w:line="264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  <w:lang w:eastAsia="en-US"/>
              </w:rPr>
              <w:t>Объем не выплаченных средств</w:t>
            </w:r>
          </w:p>
        </w:tc>
      </w:tr>
      <w:tr w:rsidR="00E3154E" w:rsidRPr="008606F8" w:rsidTr="00D671A1">
        <w:trPr>
          <w:trHeight w:val="51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54E" w:rsidRPr="008606F8" w:rsidRDefault="00E3154E" w:rsidP="000E3950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8606F8">
              <w:rPr>
                <w:i/>
                <w:sz w:val="22"/>
                <w:szCs w:val="22"/>
              </w:rPr>
              <w:t>Усть-Джегутинскому</w:t>
            </w:r>
            <w:proofErr w:type="spellEnd"/>
            <w:r w:rsidRPr="008606F8">
              <w:rPr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E3154E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Т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 xml:space="preserve"> А.Н.</w:t>
            </w:r>
          </w:p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07.04.2016 – 24.06.2016</w:t>
            </w:r>
          </w:p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8000,0</w:t>
            </w:r>
          </w:p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6204,0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9648/9043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(25.03.2015)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9648,0/9028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(07.04.2016)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07.04.2016 – 27.04.2016*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3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039,20</w:t>
            </w:r>
          </w:p>
        </w:tc>
      </w:tr>
      <w:tr w:rsidR="00E3154E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А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А.Х.</w:t>
            </w:r>
          </w:p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10.10.2016 – 09.01.2017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9000,0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9026/</w:t>
            </w:r>
            <w:r w:rsidRPr="008606F8">
              <w:rPr>
                <w:sz w:val="22"/>
                <w:szCs w:val="22"/>
              </w:rPr>
              <w:t>9317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</w:rPr>
              <w:t>(10.10.2016)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10.10.2016 – 22.11.2016**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6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348,18</w:t>
            </w:r>
          </w:p>
        </w:tc>
      </w:tr>
      <w:tr w:rsidR="00E3154E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Д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И.Б.</w:t>
            </w:r>
          </w:p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07.02.2017 – 10.04.2017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7500,0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8938/</w:t>
            </w:r>
            <w:r w:rsidRPr="008606F8">
              <w:rPr>
                <w:sz w:val="22"/>
                <w:szCs w:val="22"/>
              </w:rPr>
              <w:t>9251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</w:rPr>
              <w:t>(06.02.2017)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07.02.2017 – 06.04.2017***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7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986,94</w:t>
            </w:r>
          </w:p>
        </w:tc>
      </w:tr>
      <w:tr w:rsidR="00E3154E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Р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И.С.</w:t>
            </w:r>
          </w:p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19.04.2017 – 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7500,0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sz w:val="22"/>
                <w:szCs w:val="22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7782/</w:t>
            </w:r>
            <w:r w:rsidRPr="008606F8">
              <w:rPr>
                <w:sz w:val="22"/>
                <w:szCs w:val="22"/>
              </w:rPr>
              <w:t>9321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sz w:val="22"/>
                <w:szCs w:val="22"/>
              </w:rPr>
              <w:t>(17.04.2017)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19.04.2017 – 18.07.2017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13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428,47</w:t>
            </w:r>
          </w:p>
        </w:tc>
      </w:tr>
      <w:tr w:rsidR="00E3154E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К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Б.Ш.</w:t>
            </w:r>
          </w:p>
          <w:p w:rsidR="00E3154E" w:rsidRPr="008606F8" w:rsidRDefault="00E3154E" w:rsidP="000E3950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spacing w:line="276" w:lineRule="auto"/>
              <w:ind w:right="-108"/>
              <w:jc w:val="center"/>
              <w:rPr>
                <w:b/>
                <w:color w:val="000000"/>
                <w:sz w:val="22"/>
                <w:szCs w:val="22"/>
                <w:u w:val="thick" w:color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06.04.2016 – 05.07.2016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6850,0</w:t>
            </w:r>
          </w:p>
          <w:p w:rsidR="008606F8" w:rsidRPr="008606F8" w:rsidRDefault="008606F8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5965,0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9100/</w:t>
            </w:r>
            <w:r w:rsidRPr="008606F8">
              <w:rPr>
                <w:sz w:val="22"/>
                <w:szCs w:val="22"/>
              </w:rPr>
              <w:t>9457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(08.12.2015)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9100/9028</w:t>
            </w:r>
          </w:p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(06.04.2016)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06.04.2016 – 05.07.2016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4E" w:rsidRPr="008606F8" w:rsidRDefault="00E3154E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12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370,46</w:t>
            </w:r>
          </w:p>
        </w:tc>
      </w:tr>
      <w:tr w:rsidR="00594CBB" w:rsidRPr="008606F8" w:rsidTr="00D671A1">
        <w:trPr>
          <w:trHeight w:val="51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BB" w:rsidRPr="008606F8" w:rsidRDefault="00594CBB" w:rsidP="000A6C64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sz w:val="22"/>
                <w:szCs w:val="22"/>
              </w:rPr>
              <w:t>центр занятости населения по Зеленчукскому муниципальному району:</w:t>
            </w:r>
          </w:p>
        </w:tc>
      </w:tr>
      <w:tr w:rsidR="00594CBB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Р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Л.В.</w:t>
            </w:r>
          </w:p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04.08.2016 – 03.09.2016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6204,0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7201/9012</w:t>
            </w:r>
          </w:p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(09.02.2016)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04.08.2016 – 03.09.2016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4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338,61</w:t>
            </w:r>
          </w:p>
        </w:tc>
      </w:tr>
      <w:tr w:rsidR="00594CBB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П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Л.А.</w:t>
            </w:r>
          </w:p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27.02.2016. – 26.03.2016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6112,0</w:t>
            </w:r>
          </w:p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6204,0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9202/9457</w:t>
            </w:r>
          </w:p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23.10.2015</w:t>
            </w:r>
          </w:p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6204/9012</w:t>
            </w:r>
          </w:p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26.02.2016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27.02.2016. – 26.03.2016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800,83</w:t>
            </w:r>
          </w:p>
        </w:tc>
      </w:tr>
      <w:tr w:rsidR="00594CBB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Б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Н.Н.</w:t>
            </w:r>
          </w:p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27.04.2017 – 26.05.2017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7500,0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14712/9321</w:t>
            </w:r>
          </w:p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(26.04.2017)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27.04.2017 – 26.05.2017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4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763,01</w:t>
            </w:r>
          </w:p>
        </w:tc>
      </w:tr>
      <w:tr w:rsidR="00594CBB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Г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И.В.</w:t>
            </w:r>
          </w:p>
          <w:p w:rsidR="00594CBB" w:rsidRPr="008606F8" w:rsidRDefault="00594CBB" w:rsidP="000A6C64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10.03.2016 – 09.04.2016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5480,0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12319/9012</w:t>
            </w:r>
          </w:p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(09.03.2016)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10.03.2016 – 09.04.2016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CBB" w:rsidRPr="008606F8" w:rsidRDefault="00594CBB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4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947,42</w:t>
            </w:r>
          </w:p>
        </w:tc>
      </w:tr>
      <w:tr w:rsidR="00234B77" w:rsidRPr="008606F8" w:rsidTr="00D671A1">
        <w:trPr>
          <w:trHeight w:val="510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B77" w:rsidRPr="008606F8" w:rsidRDefault="00234B77" w:rsidP="0052454B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sz w:val="22"/>
                <w:szCs w:val="22"/>
              </w:rPr>
              <w:lastRenderedPageBreak/>
              <w:t>центр занятости населения по городу Черкесску:</w:t>
            </w:r>
          </w:p>
        </w:tc>
      </w:tr>
      <w:tr w:rsidR="00234B77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52454B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В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Е.А.</w:t>
            </w:r>
          </w:p>
          <w:p w:rsidR="00234B77" w:rsidRPr="008606F8" w:rsidRDefault="00234B77" w:rsidP="0052454B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B77" w:rsidRPr="008606F8" w:rsidRDefault="00234B77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B77" w:rsidRPr="008606F8" w:rsidRDefault="00234B77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20.09.2016 – 19.12.2016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B77" w:rsidRPr="008606F8" w:rsidRDefault="00234B77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7500,0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11378/9305</w:t>
            </w:r>
          </w:p>
          <w:p w:rsidR="00234B77" w:rsidRPr="008606F8" w:rsidRDefault="00234B77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(04.08.2016)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20.09.2016 – 21.09.2016***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326,67</w:t>
            </w:r>
          </w:p>
        </w:tc>
      </w:tr>
      <w:tr w:rsidR="00234B77" w:rsidRPr="008606F8" w:rsidTr="008606F8">
        <w:trPr>
          <w:trHeight w:val="284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52454B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М</w:t>
            </w:r>
            <w:r w:rsidR="006122C0">
              <w:rPr>
                <w:color w:val="000000"/>
                <w:sz w:val="22"/>
                <w:szCs w:val="22"/>
                <w:lang w:eastAsia="en-US"/>
              </w:rPr>
              <w:t>.</w:t>
            </w:r>
            <w:r w:rsidRPr="008606F8">
              <w:rPr>
                <w:color w:val="000000"/>
                <w:sz w:val="22"/>
                <w:szCs w:val="22"/>
                <w:lang w:eastAsia="en-US"/>
              </w:rPr>
              <w:t>В.Н.</w:t>
            </w:r>
          </w:p>
          <w:p w:rsidR="00234B77" w:rsidRPr="008606F8" w:rsidRDefault="00234B77" w:rsidP="0052454B">
            <w:pPr>
              <w:spacing w:line="276" w:lineRule="auto"/>
              <w:ind w:left="-36" w:right="-108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B77" w:rsidRPr="008606F8" w:rsidRDefault="00234B77" w:rsidP="008606F8">
            <w:pPr>
              <w:spacing w:line="276" w:lineRule="auto"/>
              <w:ind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B77" w:rsidRPr="008606F8" w:rsidRDefault="00234B77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06.04.2017 – 05.07.2017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34B77" w:rsidRPr="008606F8" w:rsidRDefault="00234B77" w:rsidP="008606F8">
            <w:pPr>
              <w:autoSpaceDE/>
              <w:spacing w:line="264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8000,0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13905/9321</w:t>
            </w:r>
          </w:p>
          <w:p w:rsidR="00234B77" w:rsidRPr="008606F8" w:rsidRDefault="00234B77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(05.04.2017)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8606F8">
            <w:pPr>
              <w:autoSpaceDE/>
              <w:spacing w:line="264" w:lineRule="auto"/>
              <w:ind w:left="-108" w:right="-108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color w:val="000000"/>
                <w:sz w:val="22"/>
                <w:szCs w:val="22"/>
                <w:lang w:eastAsia="en-US"/>
              </w:rPr>
              <w:t>06.04.2017 – 04.05.2017***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8606F8">
            <w:pPr>
              <w:autoSpaceDE/>
              <w:spacing w:line="264" w:lineRule="auto"/>
              <w:jc w:val="center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4</w:t>
            </w:r>
            <w:r w:rsidR="008606F8"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715,59</w:t>
            </w:r>
          </w:p>
        </w:tc>
      </w:tr>
      <w:tr w:rsidR="00234B77" w:rsidRPr="008606F8" w:rsidTr="00D671A1">
        <w:trPr>
          <w:trHeight w:val="28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B77" w:rsidRPr="008606F8" w:rsidRDefault="00234B77" w:rsidP="0052454B">
            <w:pPr>
              <w:autoSpaceDE/>
              <w:spacing w:line="264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* - приостановка выплаты пособия по безработице с 9.06.2016 по 6.07.2016 в связи с нарушением условий  и сроков перерегистрации, 19.06.2016 выплата пособия по безработице прекращена в связи с трудоустройством</w:t>
            </w:r>
          </w:p>
          <w:p w:rsidR="00234B77" w:rsidRPr="008606F8" w:rsidRDefault="00234B77" w:rsidP="0052454B">
            <w:pPr>
              <w:autoSpaceDE/>
              <w:spacing w:line="264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>**   - с учетом прекращения выплаты пособия по безработице в связи с трудоустройством</w:t>
            </w:r>
          </w:p>
          <w:p w:rsidR="00234B77" w:rsidRPr="008606F8" w:rsidRDefault="00234B77" w:rsidP="0052454B">
            <w:pPr>
              <w:autoSpaceDE/>
              <w:spacing w:line="264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*** - с учетом прекращения выплаты пособия по безработице в связи с отказом от услуг   </w:t>
            </w:r>
          </w:p>
          <w:p w:rsidR="00234B77" w:rsidRPr="008606F8" w:rsidRDefault="00234B77" w:rsidP="0052454B">
            <w:pPr>
              <w:autoSpaceDE/>
              <w:spacing w:line="264" w:lineRule="auto"/>
              <w:rPr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8606F8">
              <w:rPr>
                <w:i/>
                <w:iCs/>
                <w:color w:val="000000"/>
                <w:sz w:val="22"/>
                <w:szCs w:val="22"/>
                <w:lang w:eastAsia="en-US"/>
              </w:rPr>
              <w:t xml:space="preserve">         службы занятости</w:t>
            </w:r>
          </w:p>
        </w:tc>
      </w:tr>
    </w:tbl>
    <w:p w:rsidR="007508DC" w:rsidRPr="008606F8" w:rsidRDefault="007508DC" w:rsidP="007508DC">
      <w:pPr>
        <w:autoSpaceDE/>
        <w:autoSpaceDN/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8606F8">
        <w:rPr>
          <w:color w:val="000000"/>
          <w:sz w:val="26"/>
          <w:szCs w:val="26"/>
        </w:rPr>
        <w:t>Выявлены нарушения пункта 1 статьи 30 и пункта 1 статьи 33 Закона о занятости в части назначения пособия по безработице в процентном отношении к среднему заработку, исчисленному за последние три месяца по последнему месту работы, гражданам, в справках о среднем заработке (далее – справка) которых отсутствовали сведения (график работы и</w:t>
      </w:r>
      <w:r w:rsidR="00036884" w:rsidRPr="008606F8">
        <w:rPr>
          <w:color w:val="000000"/>
          <w:sz w:val="26"/>
          <w:szCs w:val="26"/>
        </w:rPr>
        <w:t xml:space="preserve"> </w:t>
      </w:r>
      <w:r w:rsidRPr="008606F8">
        <w:rPr>
          <w:color w:val="000000"/>
          <w:sz w:val="26"/>
          <w:szCs w:val="26"/>
        </w:rPr>
        <w:t>(или) периоды не работы), позволяющие сделать вывод о количестве недель оплачиваемой</w:t>
      </w:r>
      <w:proofErr w:type="gramEnd"/>
      <w:r w:rsidRPr="008606F8">
        <w:rPr>
          <w:color w:val="000000"/>
          <w:sz w:val="26"/>
          <w:szCs w:val="26"/>
        </w:rPr>
        <w:t xml:space="preserve"> работы на условиях полного рабочего дня (полной рабочей недели) или на условиях неполного рабочего дня (неполной рабочей недели) с перерасчетом на полный рабочий день (полную рабочую неделю), например:</w:t>
      </w:r>
    </w:p>
    <w:p w:rsidR="00750DFF" w:rsidRPr="008606F8" w:rsidRDefault="00750DFF" w:rsidP="007314B9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8606F8">
        <w:rPr>
          <w:i/>
          <w:sz w:val="26"/>
          <w:szCs w:val="26"/>
        </w:rPr>
        <w:t xml:space="preserve">центр занятости населения по </w:t>
      </w:r>
      <w:proofErr w:type="spellStart"/>
      <w:r w:rsidRPr="008606F8">
        <w:rPr>
          <w:i/>
          <w:sz w:val="26"/>
          <w:szCs w:val="26"/>
        </w:rPr>
        <w:t>Усть-Джегутинскому</w:t>
      </w:r>
      <w:proofErr w:type="spellEnd"/>
      <w:r w:rsidRPr="008606F8">
        <w:rPr>
          <w:i/>
          <w:sz w:val="26"/>
          <w:szCs w:val="26"/>
        </w:rPr>
        <w:t xml:space="preserve"> муниципальному району: </w:t>
      </w:r>
    </w:p>
    <w:p w:rsidR="00736062" w:rsidRPr="008606F8" w:rsidRDefault="008F7F7B" w:rsidP="00736062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</w:pPr>
      <w:proofErr w:type="gramStart"/>
      <w:r w:rsidRPr="008606F8">
        <w:rPr>
          <w:rFonts w:eastAsia="Times New Roman"/>
          <w:sz w:val="26"/>
          <w:szCs w:val="26"/>
        </w:rPr>
        <w:t xml:space="preserve">гражданкой </w:t>
      </w:r>
      <w:r w:rsidRPr="008606F8">
        <w:rPr>
          <w:rFonts w:eastAsia="Times New Roman"/>
          <w:color w:val="000000"/>
          <w:sz w:val="26"/>
          <w:szCs w:val="26"/>
        </w:rPr>
        <w:t>Б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Pr="008606F8">
        <w:rPr>
          <w:rFonts w:eastAsia="Times New Roman"/>
          <w:color w:val="000000"/>
          <w:sz w:val="26"/>
          <w:szCs w:val="26"/>
        </w:rPr>
        <w:t>Х.Я.</w:t>
      </w:r>
      <w:r w:rsidRPr="008606F8">
        <w:rPr>
          <w:rFonts w:eastAsia="Times New Roman"/>
          <w:sz w:val="26"/>
          <w:szCs w:val="26"/>
        </w:rPr>
        <w:t xml:space="preserve"> в июле 2016 года </w:t>
      </w:r>
      <w:r>
        <w:rPr>
          <w:rFonts w:eastAsia="Times New Roman"/>
          <w:sz w:val="26"/>
          <w:szCs w:val="26"/>
        </w:rPr>
        <w:t xml:space="preserve">представлена </w:t>
      </w:r>
      <w:r w:rsidR="00970CC1" w:rsidRPr="008606F8">
        <w:rPr>
          <w:rFonts w:eastAsia="Times New Roman"/>
          <w:sz w:val="26"/>
          <w:szCs w:val="26"/>
        </w:rPr>
        <w:t xml:space="preserve"> справк</w:t>
      </w:r>
      <w:r>
        <w:rPr>
          <w:rFonts w:eastAsia="Times New Roman"/>
          <w:sz w:val="26"/>
          <w:szCs w:val="26"/>
        </w:rPr>
        <w:t>а</w:t>
      </w:r>
      <w:r w:rsidR="00970CC1" w:rsidRPr="008606F8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>в которой указана с</w:t>
      </w:r>
      <w:r w:rsidR="00970CC1" w:rsidRPr="008606F8">
        <w:rPr>
          <w:rFonts w:eastAsia="Times New Roman"/>
          <w:sz w:val="26"/>
          <w:szCs w:val="26"/>
        </w:rPr>
        <w:t xml:space="preserve">умма среднемесячного заработка за последние три месяца работы в размере </w:t>
      </w:r>
      <w:r w:rsidR="007314B9" w:rsidRPr="008606F8">
        <w:rPr>
          <w:rFonts w:eastAsia="Times New Roman"/>
          <w:sz w:val="26"/>
          <w:szCs w:val="26"/>
        </w:rPr>
        <w:t>4</w:t>
      </w:r>
      <w:r w:rsidR="00AD6F84" w:rsidRPr="008606F8">
        <w:rPr>
          <w:rFonts w:eastAsia="Times New Roman"/>
          <w:sz w:val="26"/>
          <w:szCs w:val="26"/>
        </w:rPr>
        <w:t> </w:t>
      </w:r>
      <w:r w:rsidR="00736062" w:rsidRPr="008606F8">
        <w:rPr>
          <w:rFonts w:eastAsia="Times New Roman"/>
          <w:sz w:val="26"/>
          <w:szCs w:val="26"/>
        </w:rPr>
        <w:t>478</w:t>
      </w:r>
      <w:r w:rsidR="00970CC1" w:rsidRPr="008606F8">
        <w:rPr>
          <w:rFonts w:eastAsia="Times New Roman"/>
          <w:sz w:val="26"/>
          <w:szCs w:val="26"/>
        </w:rPr>
        <w:t xml:space="preserve"> рублей, что ниже минимального размера оплаты труда, и, исходя из этого, можно предположить о работе  </w:t>
      </w:r>
      <w:r w:rsidR="00736062" w:rsidRPr="008606F8">
        <w:rPr>
          <w:rFonts w:eastAsia="Times New Roman"/>
          <w:color w:val="000000"/>
          <w:sz w:val="26"/>
          <w:szCs w:val="26"/>
        </w:rPr>
        <w:t>Б</w:t>
      </w:r>
      <w:r w:rsidR="006122C0">
        <w:rPr>
          <w:rFonts w:eastAsia="Times New Roman"/>
          <w:color w:val="000000"/>
          <w:sz w:val="26"/>
          <w:szCs w:val="26"/>
        </w:rPr>
        <w:t>.</w:t>
      </w:r>
      <w:r w:rsidR="00736062" w:rsidRPr="008606F8">
        <w:rPr>
          <w:rFonts w:eastAsia="Times New Roman"/>
          <w:color w:val="000000"/>
          <w:sz w:val="26"/>
          <w:szCs w:val="26"/>
        </w:rPr>
        <w:t>Х.Я.</w:t>
      </w:r>
      <w:r w:rsidR="007314B9" w:rsidRPr="008606F8">
        <w:rPr>
          <w:rFonts w:eastAsia="Times New Roman"/>
          <w:sz w:val="26"/>
          <w:szCs w:val="26"/>
        </w:rPr>
        <w:t xml:space="preserve"> </w:t>
      </w:r>
      <w:r w:rsidR="00970CC1" w:rsidRPr="008606F8">
        <w:rPr>
          <w:rFonts w:eastAsia="Times New Roman"/>
          <w:sz w:val="26"/>
          <w:szCs w:val="26"/>
        </w:rPr>
        <w:t>на условиях неполного рабочего дня или неполной рабочей недели;</w:t>
      </w:r>
      <w:r w:rsidR="00736062" w:rsidRPr="008606F8">
        <w:t xml:space="preserve"> </w:t>
      </w:r>
      <w:proofErr w:type="gramEnd"/>
    </w:p>
    <w:p w:rsidR="00736062" w:rsidRPr="008606F8" w:rsidRDefault="00C32469" w:rsidP="00736062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следующими гражданами </w:t>
      </w:r>
      <w:r w:rsidR="00736062" w:rsidRPr="008606F8">
        <w:rPr>
          <w:rFonts w:eastAsia="Times New Roman"/>
          <w:sz w:val="26"/>
          <w:szCs w:val="26"/>
        </w:rPr>
        <w:t xml:space="preserve">справки о заработной плате </w:t>
      </w:r>
      <w:r>
        <w:rPr>
          <w:rFonts w:eastAsia="Times New Roman"/>
          <w:sz w:val="26"/>
          <w:szCs w:val="26"/>
        </w:rPr>
        <w:t xml:space="preserve">представлены </w:t>
      </w:r>
      <w:r w:rsidR="00736062" w:rsidRPr="008606F8">
        <w:rPr>
          <w:rFonts w:eastAsia="Times New Roman"/>
          <w:sz w:val="26"/>
          <w:szCs w:val="26"/>
        </w:rPr>
        <w:t xml:space="preserve">без указания графика работы и (или) периодов не работы: </w:t>
      </w:r>
    </w:p>
    <w:p w:rsidR="00970CC1" w:rsidRPr="008606F8" w:rsidRDefault="00736062" w:rsidP="00736062">
      <w:pPr>
        <w:shd w:val="clear" w:color="auto" w:fill="FFFFFF"/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8606F8">
        <w:rPr>
          <w:rFonts w:eastAsia="Times New Roman"/>
          <w:sz w:val="26"/>
          <w:szCs w:val="26"/>
        </w:rPr>
        <w:t>Ж</w:t>
      </w:r>
      <w:r w:rsidR="006122C0">
        <w:rPr>
          <w:rFonts w:eastAsia="Times New Roman"/>
          <w:sz w:val="26"/>
          <w:szCs w:val="26"/>
        </w:rPr>
        <w:t>.</w:t>
      </w:r>
      <w:r w:rsidRPr="008606F8">
        <w:rPr>
          <w:rFonts w:eastAsia="Times New Roman"/>
          <w:sz w:val="26"/>
          <w:szCs w:val="26"/>
        </w:rPr>
        <w:t>Т.А., Ф</w:t>
      </w:r>
      <w:r w:rsidR="006122C0">
        <w:rPr>
          <w:rFonts w:eastAsia="Times New Roman"/>
          <w:sz w:val="26"/>
          <w:szCs w:val="26"/>
        </w:rPr>
        <w:t>.</w:t>
      </w:r>
      <w:r w:rsidRPr="008606F8">
        <w:rPr>
          <w:rFonts w:eastAsia="Times New Roman"/>
          <w:sz w:val="26"/>
          <w:szCs w:val="26"/>
        </w:rPr>
        <w:t>А.В., У</w:t>
      </w:r>
      <w:r w:rsidR="006122C0">
        <w:rPr>
          <w:rFonts w:eastAsia="Times New Roman"/>
          <w:sz w:val="26"/>
          <w:szCs w:val="26"/>
        </w:rPr>
        <w:t>.</w:t>
      </w:r>
      <w:r w:rsidRPr="008606F8">
        <w:rPr>
          <w:rFonts w:eastAsia="Times New Roman"/>
          <w:sz w:val="26"/>
          <w:szCs w:val="26"/>
        </w:rPr>
        <w:t>А.М.;</w:t>
      </w:r>
    </w:p>
    <w:p w:rsidR="000E3950" w:rsidRPr="008606F8" w:rsidRDefault="000E3950" w:rsidP="000E3950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sz w:val="26"/>
          <w:szCs w:val="26"/>
          <w:lang w:eastAsia="ar-SA"/>
        </w:rPr>
      </w:pPr>
      <w:r w:rsidRPr="008606F8">
        <w:rPr>
          <w:i/>
          <w:sz w:val="26"/>
          <w:szCs w:val="26"/>
          <w:lang w:eastAsia="ar-SA"/>
        </w:rPr>
        <w:t>центр занятости населения по Зеленчукскому муниципальному району</w:t>
      </w:r>
      <w:r w:rsidRPr="008606F8">
        <w:rPr>
          <w:sz w:val="26"/>
          <w:szCs w:val="26"/>
          <w:lang w:eastAsia="ar-SA"/>
        </w:rPr>
        <w:t xml:space="preserve">: </w:t>
      </w:r>
    </w:p>
    <w:p w:rsidR="00EE04E4" w:rsidRPr="00B17211" w:rsidRDefault="008F7F7B" w:rsidP="000E3950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</w:pPr>
      <w:r w:rsidRPr="00B17211">
        <w:rPr>
          <w:sz w:val="26"/>
          <w:szCs w:val="26"/>
          <w:lang w:eastAsia="ar-SA"/>
        </w:rPr>
        <w:t>гражданкой М</w:t>
      </w:r>
      <w:r w:rsidR="006122C0">
        <w:rPr>
          <w:sz w:val="26"/>
          <w:szCs w:val="26"/>
          <w:lang w:eastAsia="ar-SA"/>
        </w:rPr>
        <w:t>.</w:t>
      </w:r>
      <w:r w:rsidRPr="00B17211">
        <w:rPr>
          <w:sz w:val="26"/>
          <w:szCs w:val="26"/>
          <w:lang w:eastAsia="ar-SA"/>
        </w:rPr>
        <w:t>Е.И.</w:t>
      </w:r>
      <w:r>
        <w:rPr>
          <w:sz w:val="26"/>
          <w:szCs w:val="26"/>
          <w:lang w:eastAsia="ar-SA"/>
        </w:rPr>
        <w:t xml:space="preserve"> представлена </w:t>
      </w:r>
      <w:r w:rsidR="000E3950" w:rsidRPr="00B17211">
        <w:rPr>
          <w:sz w:val="26"/>
          <w:szCs w:val="26"/>
          <w:lang w:eastAsia="ar-SA"/>
        </w:rPr>
        <w:t>справк</w:t>
      </w:r>
      <w:r w:rsidR="00522E3C" w:rsidRPr="00B17211">
        <w:rPr>
          <w:sz w:val="26"/>
          <w:szCs w:val="26"/>
          <w:lang w:eastAsia="ar-SA"/>
        </w:rPr>
        <w:t>а</w:t>
      </w:r>
      <w:r w:rsidR="000E3950" w:rsidRPr="00B17211">
        <w:rPr>
          <w:sz w:val="26"/>
          <w:szCs w:val="26"/>
          <w:lang w:eastAsia="ar-SA"/>
        </w:rPr>
        <w:t xml:space="preserve"> о заработной плате без указания графика работы;</w:t>
      </w:r>
      <w:r w:rsidR="00EE04E4" w:rsidRPr="00B17211">
        <w:t xml:space="preserve"> </w:t>
      </w:r>
    </w:p>
    <w:p w:rsidR="000E3950" w:rsidRPr="00B17211" w:rsidRDefault="008F7F7B" w:rsidP="000E3950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sz w:val="26"/>
          <w:szCs w:val="26"/>
          <w:lang w:eastAsia="ar-SA"/>
        </w:rPr>
      </w:pPr>
      <w:r w:rsidRPr="00B17211">
        <w:rPr>
          <w:sz w:val="26"/>
          <w:szCs w:val="26"/>
          <w:lang w:eastAsia="ar-SA"/>
        </w:rPr>
        <w:t>граждан</w:t>
      </w:r>
      <w:r>
        <w:rPr>
          <w:sz w:val="26"/>
          <w:szCs w:val="26"/>
          <w:lang w:eastAsia="ar-SA"/>
        </w:rPr>
        <w:t>ами</w:t>
      </w:r>
      <w:r w:rsidRPr="00B17211">
        <w:rPr>
          <w:sz w:val="26"/>
          <w:szCs w:val="26"/>
          <w:lang w:eastAsia="ar-SA"/>
        </w:rPr>
        <w:t xml:space="preserve"> </w:t>
      </w:r>
      <w:r w:rsidRPr="00B17211">
        <w:t xml:space="preserve"> </w:t>
      </w:r>
      <w:r w:rsidRPr="00B17211">
        <w:rPr>
          <w:sz w:val="26"/>
          <w:szCs w:val="26"/>
          <w:lang w:eastAsia="ar-SA"/>
        </w:rPr>
        <w:t>Я</w:t>
      </w:r>
      <w:r w:rsidR="006122C0">
        <w:rPr>
          <w:sz w:val="26"/>
          <w:szCs w:val="26"/>
          <w:lang w:eastAsia="ar-SA"/>
        </w:rPr>
        <w:t>.</w:t>
      </w:r>
      <w:r w:rsidRPr="00B17211">
        <w:rPr>
          <w:sz w:val="26"/>
          <w:szCs w:val="26"/>
          <w:lang w:eastAsia="ar-SA"/>
        </w:rPr>
        <w:t>М.И.</w:t>
      </w:r>
      <w:r>
        <w:rPr>
          <w:sz w:val="26"/>
          <w:szCs w:val="26"/>
          <w:lang w:eastAsia="ar-SA"/>
        </w:rPr>
        <w:t xml:space="preserve"> и </w:t>
      </w:r>
      <w:r w:rsidRPr="00B17211">
        <w:rPr>
          <w:sz w:val="26"/>
          <w:szCs w:val="26"/>
          <w:lang w:eastAsia="ar-SA"/>
        </w:rPr>
        <w:t>Т</w:t>
      </w:r>
      <w:r w:rsidR="006122C0">
        <w:rPr>
          <w:sz w:val="26"/>
          <w:szCs w:val="26"/>
          <w:lang w:eastAsia="ar-SA"/>
        </w:rPr>
        <w:t>.</w:t>
      </w:r>
      <w:r w:rsidRPr="00B17211">
        <w:rPr>
          <w:sz w:val="26"/>
          <w:szCs w:val="26"/>
          <w:lang w:eastAsia="ar-SA"/>
        </w:rPr>
        <w:t>А.М.</w:t>
      </w:r>
      <w:r>
        <w:rPr>
          <w:sz w:val="26"/>
          <w:szCs w:val="26"/>
          <w:lang w:eastAsia="ar-SA"/>
        </w:rPr>
        <w:t xml:space="preserve"> представлены </w:t>
      </w:r>
      <w:r w:rsidR="00EE04E4" w:rsidRPr="00B17211">
        <w:rPr>
          <w:sz w:val="26"/>
          <w:szCs w:val="26"/>
          <w:lang w:eastAsia="ar-SA"/>
        </w:rPr>
        <w:t>справк</w:t>
      </w:r>
      <w:r>
        <w:rPr>
          <w:sz w:val="26"/>
          <w:szCs w:val="26"/>
          <w:lang w:eastAsia="ar-SA"/>
        </w:rPr>
        <w:t>и</w:t>
      </w:r>
      <w:r w:rsidR="00EE04E4" w:rsidRPr="00B17211">
        <w:rPr>
          <w:sz w:val="26"/>
          <w:szCs w:val="26"/>
          <w:lang w:eastAsia="ar-SA"/>
        </w:rPr>
        <w:t xml:space="preserve"> о заработной плате без указания периодов не работы;</w:t>
      </w:r>
    </w:p>
    <w:p w:rsidR="00F260EF" w:rsidRPr="00B17211" w:rsidRDefault="00E266BC" w:rsidP="00E266BC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B17211">
        <w:rPr>
          <w:i/>
          <w:sz w:val="26"/>
          <w:szCs w:val="26"/>
        </w:rPr>
        <w:t>центр занятости населения по городу Черкесску:</w:t>
      </w:r>
    </w:p>
    <w:p w:rsidR="00E266BC" w:rsidRPr="008F7F7B" w:rsidRDefault="008F7F7B" w:rsidP="00E266BC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8F7F7B">
        <w:rPr>
          <w:sz w:val="26"/>
          <w:szCs w:val="26"/>
        </w:rPr>
        <w:t>гражданкой К</w:t>
      </w:r>
      <w:r w:rsidR="006122C0">
        <w:rPr>
          <w:sz w:val="26"/>
          <w:szCs w:val="26"/>
        </w:rPr>
        <w:t>.</w:t>
      </w:r>
      <w:r w:rsidRPr="008F7F7B">
        <w:rPr>
          <w:sz w:val="26"/>
          <w:szCs w:val="26"/>
        </w:rPr>
        <w:t>Б.Б. в сентябре 2016 года предоставлена</w:t>
      </w:r>
      <w:r w:rsidR="00E266BC" w:rsidRPr="008F7F7B">
        <w:rPr>
          <w:sz w:val="26"/>
          <w:szCs w:val="26"/>
        </w:rPr>
        <w:t xml:space="preserve"> справк</w:t>
      </w:r>
      <w:r w:rsidRPr="008F7F7B">
        <w:rPr>
          <w:sz w:val="26"/>
          <w:szCs w:val="26"/>
        </w:rPr>
        <w:t xml:space="preserve">а, в которой </w:t>
      </w:r>
      <w:r w:rsidR="00E266BC" w:rsidRPr="008F7F7B">
        <w:rPr>
          <w:sz w:val="26"/>
          <w:szCs w:val="26"/>
        </w:rPr>
        <w:t xml:space="preserve">указана сумма среднемесячного заработка за последние три месяца работы в размере </w:t>
      </w:r>
      <w:r w:rsidR="00F260EF" w:rsidRPr="008F7F7B">
        <w:rPr>
          <w:sz w:val="26"/>
          <w:szCs w:val="26"/>
        </w:rPr>
        <w:t>3043</w:t>
      </w:r>
      <w:r w:rsidR="00E266BC" w:rsidRPr="008F7F7B">
        <w:rPr>
          <w:sz w:val="26"/>
          <w:szCs w:val="26"/>
        </w:rPr>
        <w:t xml:space="preserve"> рублей, что ниже минимального размера оплаты труда, и, исходя из этого, можно предположить о работе  </w:t>
      </w:r>
      <w:r w:rsidR="00F260EF" w:rsidRPr="008F7F7B">
        <w:rPr>
          <w:sz w:val="26"/>
          <w:szCs w:val="26"/>
        </w:rPr>
        <w:t>К</w:t>
      </w:r>
      <w:r w:rsidR="006122C0">
        <w:rPr>
          <w:sz w:val="26"/>
          <w:szCs w:val="26"/>
        </w:rPr>
        <w:t>.</w:t>
      </w:r>
      <w:r w:rsidR="00F260EF" w:rsidRPr="008F7F7B">
        <w:rPr>
          <w:sz w:val="26"/>
          <w:szCs w:val="26"/>
        </w:rPr>
        <w:t>Б.Б.</w:t>
      </w:r>
      <w:r w:rsidR="00E266BC" w:rsidRPr="008F7F7B">
        <w:rPr>
          <w:sz w:val="26"/>
          <w:szCs w:val="26"/>
        </w:rPr>
        <w:t xml:space="preserve">  на условиях неполного рабочего дня или неполной рабочей недели; </w:t>
      </w:r>
      <w:proofErr w:type="gramEnd"/>
    </w:p>
    <w:p w:rsidR="00F260EF" w:rsidRPr="008F7F7B" w:rsidRDefault="00C32469" w:rsidP="00F260EF">
      <w:pPr>
        <w:spacing w:line="264" w:lineRule="auto"/>
        <w:ind w:firstLine="709"/>
        <w:jc w:val="both"/>
      </w:pPr>
      <w:r>
        <w:rPr>
          <w:sz w:val="26"/>
          <w:szCs w:val="26"/>
        </w:rPr>
        <w:t xml:space="preserve">следующими гражданами </w:t>
      </w:r>
      <w:r w:rsidR="00E266BC" w:rsidRPr="008F7F7B">
        <w:rPr>
          <w:sz w:val="26"/>
          <w:szCs w:val="26"/>
        </w:rPr>
        <w:t xml:space="preserve">справки о заработной плате </w:t>
      </w:r>
      <w:r>
        <w:rPr>
          <w:sz w:val="26"/>
          <w:szCs w:val="26"/>
        </w:rPr>
        <w:t xml:space="preserve">представлены </w:t>
      </w:r>
      <w:r w:rsidR="00E266BC" w:rsidRPr="008F7F7B">
        <w:rPr>
          <w:sz w:val="26"/>
          <w:szCs w:val="26"/>
        </w:rPr>
        <w:t>без указания графика работы и (или) периодов не работы:</w:t>
      </w:r>
      <w:r w:rsidR="00F260EF" w:rsidRPr="008F7F7B">
        <w:t xml:space="preserve"> </w:t>
      </w:r>
    </w:p>
    <w:p w:rsidR="00E266BC" w:rsidRPr="00C32469" w:rsidRDefault="00F260EF" w:rsidP="00F260EF">
      <w:pPr>
        <w:spacing w:line="264" w:lineRule="auto"/>
        <w:ind w:firstLine="709"/>
        <w:jc w:val="both"/>
        <w:rPr>
          <w:sz w:val="26"/>
          <w:szCs w:val="26"/>
        </w:rPr>
      </w:pPr>
      <w:r w:rsidRPr="00C32469">
        <w:rPr>
          <w:sz w:val="26"/>
          <w:szCs w:val="26"/>
        </w:rPr>
        <w:t>А</w:t>
      </w:r>
      <w:r w:rsidR="006122C0">
        <w:rPr>
          <w:sz w:val="26"/>
          <w:szCs w:val="26"/>
        </w:rPr>
        <w:t>.</w:t>
      </w:r>
      <w:r w:rsidRPr="00C32469">
        <w:rPr>
          <w:sz w:val="26"/>
          <w:szCs w:val="26"/>
        </w:rPr>
        <w:t xml:space="preserve">Н.А., </w:t>
      </w:r>
      <w:r w:rsidR="00D445F8" w:rsidRPr="00C32469">
        <w:rPr>
          <w:sz w:val="26"/>
          <w:szCs w:val="26"/>
        </w:rPr>
        <w:t>Х</w:t>
      </w:r>
      <w:r w:rsidR="006122C0">
        <w:rPr>
          <w:sz w:val="26"/>
          <w:szCs w:val="26"/>
        </w:rPr>
        <w:t>.</w:t>
      </w:r>
      <w:r w:rsidR="00D445F8" w:rsidRPr="00C32469">
        <w:rPr>
          <w:sz w:val="26"/>
          <w:szCs w:val="26"/>
        </w:rPr>
        <w:t>А.А.</w:t>
      </w:r>
      <w:r w:rsidR="008F7F7B" w:rsidRPr="00C32469">
        <w:rPr>
          <w:sz w:val="26"/>
          <w:szCs w:val="26"/>
        </w:rPr>
        <w:t xml:space="preserve">, </w:t>
      </w:r>
      <w:r w:rsidRPr="00C32469">
        <w:rPr>
          <w:sz w:val="26"/>
          <w:szCs w:val="26"/>
        </w:rPr>
        <w:t>П</w:t>
      </w:r>
      <w:r w:rsidR="006122C0">
        <w:rPr>
          <w:sz w:val="26"/>
          <w:szCs w:val="26"/>
        </w:rPr>
        <w:t>.</w:t>
      </w:r>
      <w:r w:rsidRPr="00C32469">
        <w:rPr>
          <w:sz w:val="26"/>
          <w:szCs w:val="26"/>
        </w:rPr>
        <w:t>В.И., М</w:t>
      </w:r>
      <w:r w:rsidR="006122C0">
        <w:rPr>
          <w:sz w:val="26"/>
          <w:szCs w:val="26"/>
        </w:rPr>
        <w:t>.</w:t>
      </w:r>
      <w:r w:rsidRPr="00C32469">
        <w:rPr>
          <w:sz w:val="26"/>
          <w:szCs w:val="26"/>
        </w:rPr>
        <w:t>А.В., Л</w:t>
      </w:r>
      <w:r w:rsidR="006122C0">
        <w:rPr>
          <w:sz w:val="26"/>
          <w:szCs w:val="26"/>
        </w:rPr>
        <w:t>.</w:t>
      </w:r>
      <w:r w:rsidRPr="00C32469">
        <w:rPr>
          <w:sz w:val="26"/>
          <w:szCs w:val="26"/>
        </w:rPr>
        <w:t>Н.В., К</w:t>
      </w:r>
      <w:r w:rsidR="006122C0">
        <w:rPr>
          <w:sz w:val="26"/>
          <w:szCs w:val="26"/>
        </w:rPr>
        <w:t>.</w:t>
      </w:r>
      <w:r w:rsidRPr="00C32469">
        <w:rPr>
          <w:sz w:val="26"/>
          <w:szCs w:val="26"/>
        </w:rPr>
        <w:t>Л.И., Т</w:t>
      </w:r>
      <w:r w:rsidR="006122C0">
        <w:rPr>
          <w:sz w:val="26"/>
          <w:szCs w:val="26"/>
        </w:rPr>
        <w:t>.</w:t>
      </w:r>
      <w:r w:rsidRPr="00C32469">
        <w:rPr>
          <w:sz w:val="26"/>
          <w:szCs w:val="26"/>
        </w:rPr>
        <w:t>З.А..</w:t>
      </w:r>
    </w:p>
    <w:p w:rsidR="00994291" w:rsidRPr="00C14964" w:rsidRDefault="00994291" w:rsidP="00994291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sz w:val="26"/>
          <w:szCs w:val="26"/>
          <w:lang w:eastAsia="ar-SA"/>
        </w:rPr>
      </w:pPr>
      <w:proofErr w:type="gramStart"/>
      <w:r w:rsidRPr="00C14964">
        <w:rPr>
          <w:sz w:val="26"/>
          <w:szCs w:val="26"/>
          <w:lang w:eastAsia="ar-SA"/>
        </w:rPr>
        <w:lastRenderedPageBreak/>
        <w:t>В ходе проверки выявлены факты принятия решения о назначении пособия по безработице в процентном отношении к среднему заработку по последнему месту работы гражданам, имевшим в течение 12 месяцев, предшествовавших началу безработицы, оплачиваемую работу на условиях неполного рабочего дня (неполной рабочей недели) с пересчетом на полный рабочий день (полную рабочую неделю) в размере менее 26 недель, что является нарушением требований пункта</w:t>
      </w:r>
      <w:proofErr w:type="gramEnd"/>
      <w:r w:rsidRPr="00C14964">
        <w:rPr>
          <w:sz w:val="26"/>
          <w:szCs w:val="26"/>
          <w:lang w:eastAsia="ar-SA"/>
        </w:rPr>
        <w:t xml:space="preserve"> 1 статьи 30 и пункта 1 статьи 33 Закона о занятости, например:</w:t>
      </w:r>
    </w:p>
    <w:p w:rsidR="00994291" w:rsidRPr="00C14964" w:rsidRDefault="00994291" w:rsidP="00994291">
      <w:pPr>
        <w:autoSpaceDE/>
        <w:autoSpaceDN/>
        <w:spacing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C14964">
        <w:rPr>
          <w:rFonts w:eastAsia="Times New Roman"/>
          <w:sz w:val="26"/>
          <w:szCs w:val="26"/>
        </w:rPr>
        <w:t xml:space="preserve">нижеследующим гражданам, работавшим </w:t>
      </w:r>
      <w:proofErr w:type="gramStart"/>
      <w:r w:rsidRPr="00C14964">
        <w:rPr>
          <w:rFonts w:eastAsia="Times New Roman"/>
          <w:sz w:val="26"/>
          <w:szCs w:val="26"/>
        </w:rPr>
        <w:t>согласно справок</w:t>
      </w:r>
      <w:proofErr w:type="gramEnd"/>
      <w:r w:rsidRPr="00C14964">
        <w:rPr>
          <w:rFonts w:eastAsia="Times New Roman"/>
          <w:sz w:val="26"/>
          <w:szCs w:val="26"/>
        </w:rPr>
        <w:t xml:space="preserve"> о среднем заработке неполный рабочий день</w:t>
      </w:r>
      <w:r w:rsidR="00925600" w:rsidRPr="00C14964">
        <w:rPr>
          <w:rFonts w:eastAsia="Times New Roman"/>
          <w:sz w:val="26"/>
          <w:szCs w:val="26"/>
        </w:rPr>
        <w:t xml:space="preserve"> </w:t>
      </w:r>
      <w:r w:rsidRPr="00C14964">
        <w:rPr>
          <w:rFonts w:eastAsia="Times New Roman"/>
          <w:sz w:val="26"/>
          <w:szCs w:val="26"/>
        </w:rPr>
        <w:t xml:space="preserve">или неполную рабочую неделю и имевшим менее 26 недель оплачиваемой работы в течение 12 месяцев, предшествовавших началу безработицы, пособие по безработице было назначено в процентном отношении к среднему заработку на 12 месяцев, что привело к </w:t>
      </w:r>
      <w:r w:rsidR="00CE5CE5" w:rsidRPr="00C14964">
        <w:rPr>
          <w:rFonts w:eastAsia="Times New Roman"/>
          <w:sz w:val="26"/>
          <w:szCs w:val="26"/>
        </w:rPr>
        <w:t>его п</w:t>
      </w:r>
      <w:r w:rsidRPr="00C14964">
        <w:rPr>
          <w:rFonts w:eastAsia="Times New Roman"/>
          <w:sz w:val="26"/>
          <w:szCs w:val="26"/>
        </w:rPr>
        <w:t>ереплате</w:t>
      </w:r>
      <w:r w:rsidR="00CE5CE5" w:rsidRPr="00C14964">
        <w:rPr>
          <w:rFonts w:eastAsia="Times New Roman"/>
          <w:sz w:val="26"/>
          <w:szCs w:val="26"/>
        </w:rPr>
        <w:t>:</w:t>
      </w: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134"/>
        <w:gridCol w:w="1559"/>
        <w:gridCol w:w="1276"/>
        <w:gridCol w:w="1276"/>
        <w:gridCol w:w="1559"/>
      </w:tblGrid>
      <w:tr w:rsidR="00994291" w:rsidRPr="00660604" w:rsidTr="00456106">
        <w:trPr>
          <w:trHeight w:val="5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660604" w:rsidRDefault="00994291" w:rsidP="007E5463">
            <w:pPr>
              <w:autoSpaceDE/>
              <w:autoSpaceDN/>
              <w:ind w:left="-113" w:right="-104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Фамилия, И.О.</w:t>
            </w:r>
          </w:p>
          <w:p w:rsidR="00994291" w:rsidRPr="00660604" w:rsidRDefault="00994291" w:rsidP="007E5463">
            <w:pPr>
              <w:autoSpaceDE/>
              <w:autoSpaceDN/>
              <w:ind w:left="-113" w:right="-104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№ ЛДПГУ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291" w:rsidRPr="00660604" w:rsidRDefault="00994291" w:rsidP="007E5463">
            <w:pPr>
              <w:autoSpaceDE/>
              <w:autoSpaceDN/>
              <w:ind w:left="-113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График работы (часов в день/дней в неделю)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4291" w:rsidRPr="00660604" w:rsidRDefault="00994291" w:rsidP="007E5463">
            <w:pPr>
              <w:autoSpaceDE/>
              <w:autoSpaceDN/>
              <w:ind w:left="-113" w:right="-105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Средняя заработная плата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660604" w:rsidRDefault="00994291" w:rsidP="007E5463">
            <w:pPr>
              <w:autoSpaceDE/>
              <w:autoSpaceDN/>
              <w:ind w:left="-113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Дата и  номер приказа о назначении 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660604" w:rsidRDefault="00994291" w:rsidP="007E5463">
            <w:pPr>
              <w:autoSpaceDE/>
              <w:autoSpaceDN/>
              <w:ind w:left="-113" w:right="-110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Период выплаты</w:t>
            </w:r>
            <w:r w:rsidR="009374F4" w:rsidRPr="00660604">
              <w:rPr>
                <w:color w:val="000000"/>
                <w:sz w:val="22"/>
                <w:szCs w:val="22"/>
              </w:rPr>
              <w:t xml:space="preserve"> </w:t>
            </w:r>
            <w:r w:rsidRPr="00660604">
              <w:rPr>
                <w:color w:val="000000"/>
                <w:sz w:val="22"/>
                <w:szCs w:val="22"/>
              </w:rPr>
              <w:t>пособия по безработице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660604" w:rsidRDefault="00994291" w:rsidP="007E5463">
            <w:pPr>
              <w:autoSpaceDE/>
              <w:autoSpaceDN/>
              <w:ind w:left="-113" w:right="-112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Период переплаты</w:t>
            </w:r>
            <w:r w:rsidR="009374F4" w:rsidRPr="00660604">
              <w:rPr>
                <w:color w:val="000000"/>
                <w:sz w:val="22"/>
                <w:szCs w:val="22"/>
              </w:rPr>
              <w:t xml:space="preserve"> </w:t>
            </w:r>
            <w:r w:rsidRPr="00660604">
              <w:rPr>
                <w:color w:val="000000"/>
                <w:sz w:val="22"/>
                <w:szCs w:val="22"/>
              </w:rPr>
              <w:t>пособия по безработице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660604" w:rsidRDefault="00994291" w:rsidP="007E5463">
            <w:pPr>
              <w:autoSpaceDE/>
              <w:autoSpaceDN/>
              <w:ind w:left="-113" w:right="-102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Объем переплаченных средств</w:t>
            </w:r>
          </w:p>
        </w:tc>
      </w:tr>
      <w:tr w:rsidR="00994291" w:rsidRPr="00F077E7" w:rsidTr="00456106">
        <w:trPr>
          <w:trHeight w:val="454"/>
        </w:trPr>
        <w:tc>
          <w:tcPr>
            <w:tcW w:w="949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4291" w:rsidRPr="00F077E7" w:rsidRDefault="0021668B" w:rsidP="005E3501">
            <w:pPr>
              <w:tabs>
                <w:tab w:val="left" w:pos="567"/>
              </w:tabs>
              <w:autoSpaceDE/>
              <w:autoSpaceDN/>
              <w:spacing w:line="264" w:lineRule="auto"/>
              <w:ind w:firstLine="709"/>
              <w:contextualSpacing/>
              <w:jc w:val="center"/>
              <w:rPr>
                <w:i/>
                <w:sz w:val="22"/>
                <w:szCs w:val="22"/>
              </w:rPr>
            </w:pPr>
            <w:r w:rsidRPr="00F077E7">
              <w:rPr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F077E7">
              <w:rPr>
                <w:i/>
                <w:sz w:val="22"/>
                <w:szCs w:val="22"/>
              </w:rPr>
              <w:t>Усть-Джегутинскому</w:t>
            </w:r>
            <w:proofErr w:type="spellEnd"/>
            <w:r w:rsidRPr="00F077E7">
              <w:rPr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522E3C" w:rsidRPr="00F077E7" w:rsidTr="00456106">
        <w:trPr>
          <w:trHeight w:val="58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3C" w:rsidRPr="00F077E7" w:rsidRDefault="00522E3C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Т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>Б.Х.</w:t>
            </w:r>
            <w:r w:rsidRPr="00F07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155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22 недель (6 недель б/л)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F75C6E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29127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13.02.2017 -12.02.2018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13.02.2017 -</w:t>
            </w:r>
            <w:r w:rsidRPr="00F077E7">
              <w:rPr>
                <w:rFonts w:eastAsia="Times New Roman"/>
                <w:color w:val="000000"/>
                <w:sz w:val="22"/>
                <w:szCs w:val="22"/>
              </w:rPr>
              <w:tab/>
              <w:t>09.01.2018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45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277,50</w:t>
            </w:r>
          </w:p>
        </w:tc>
      </w:tr>
      <w:tr w:rsidR="00522E3C" w:rsidRPr="00F077E7" w:rsidTr="00456106">
        <w:trPr>
          <w:trHeight w:val="2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3C" w:rsidRPr="00F077E7" w:rsidRDefault="00522E3C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К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>Ю.А.</w:t>
            </w:r>
            <w:r w:rsidRPr="00F07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66060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0 недель (отпуск по уходу за реб</w:t>
            </w:r>
            <w:r w:rsidR="00660604" w:rsidRPr="00F077E7">
              <w:rPr>
                <w:sz w:val="22"/>
                <w:szCs w:val="22"/>
              </w:rPr>
              <w:t>енком</w:t>
            </w:r>
            <w:r w:rsidRPr="00F077E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F75C6E">
            <w:pPr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6074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03.03.2016-02.03.2017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03.03.2016-02.03.2017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36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814,6</w:t>
            </w:r>
          </w:p>
        </w:tc>
      </w:tr>
      <w:tr w:rsidR="00522E3C" w:rsidRPr="00F077E7" w:rsidTr="00456106">
        <w:trPr>
          <w:trHeight w:val="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3C" w:rsidRPr="00F077E7" w:rsidRDefault="00522E3C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Г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>С.Х.</w:t>
            </w:r>
            <w:r w:rsidRPr="00F07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155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25 недель</w:t>
            </w:r>
          </w:p>
          <w:p w:rsidR="00522E3C" w:rsidRPr="00F077E7" w:rsidRDefault="00522E3C" w:rsidP="00155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(2,5 недель б/л</w:t>
            </w:r>
            <w:proofErr w:type="gramStart"/>
            <w:r w:rsidRPr="00F077E7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F75C6E">
            <w:pPr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26434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09.09.2016-08.09.2017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09.09.2016-30.07.2017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47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335,30</w:t>
            </w:r>
          </w:p>
        </w:tc>
      </w:tr>
      <w:tr w:rsidR="00522E3C" w:rsidRPr="00F077E7" w:rsidTr="00456106">
        <w:trPr>
          <w:trHeight w:val="58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3C" w:rsidRPr="00F077E7" w:rsidRDefault="00522E3C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С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>Ф.Х.</w:t>
            </w:r>
            <w:r w:rsidRPr="00F07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155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0 недель (договор подряда)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F75C6E">
            <w:pPr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20500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077E7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04.12.2015-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03</w:t>
            </w:r>
            <w:r w:rsidRPr="00F077E7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12.</w:t>
            </w:r>
            <w:r w:rsidRPr="00F077E7">
              <w:rPr>
                <w:rFonts w:eastAsia="Times New Roman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04.12.2015-16.03.2016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13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848,39</w:t>
            </w:r>
          </w:p>
        </w:tc>
      </w:tr>
      <w:tr w:rsidR="00522E3C" w:rsidRPr="00F077E7" w:rsidTr="00456106">
        <w:trPr>
          <w:trHeight w:val="58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3C" w:rsidRPr="00F077E7" w:rsidRDefault="00522E3C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Х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>Н.С.</w:t>
            </w:r>
            <w:r w:rsidRPr="00F07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155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22</w:t>
            </w:r>
            <w:r w:rsidR="00660604" w:rsidRPr="00F077E7">
              <w:rPr>
                <w:sz w:val="22"/>
                <w:szCs w:val="22"/>
              </w:rPr>
              <w:t xml:space="preserve"> </w:t>
            </w:r>
            <w:r w:rsidRPr="00F077E7">
              <w:rPr>
                <w:sz w:val="22"/>
                <w:szCs w:val="22"/>
              </w:rPr>
              <w:t xml:space="preserve">недели (4,5 недели б/л, без </w:t>
            </w:r>
            <w:proofErr w:type="gramStart"/>
            <w:r w:rsidRPr="00F077E7">
              <w:rPr>
                <w:sz w:val="22"/>
                <w:szCs w:val="22"/>
              </w:rPr>
              <w:t>содержан</w:t>
            </w:r>
            <w:proofErr w:type="gramEnd"/>
            <w:r w:rsidRPr="00F077E7">
              <w:rPr>
                <w:sz w:val="22"/>
                <w:szCs w:val="22"/>
              </w:rPr>
              <w:t>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F75C6E">
            <w:pPr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54976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07.12.2016-06.12.2017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07.12.2016-22.08.2017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36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629,10</w:t>
            </w:r>
          </w:p>
        </w:tc>
      </w:tr>
      <w:tr w:rsidR="00522E3C" w:rsidRPr="00F077E7" w:rsidTr="00456106">
        <w:trPr>
          <w:trHeight w:val="58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2E3C" w:rsidRPr="00F077E7" w:rsidRDefault="00522E3C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У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>О.Х.</w:t>
            </w:r>
            <w:r w:rsidRPr="00F077E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155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24 недели (4*5)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F75C6E">
            <w:pPr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5129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077E7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19.10.2016-18.10.201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19.10.2016-12.07.2017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22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920,60</w:t>
            </w:r>
          </w:p>
        </w:tc>
      </w:tr>
      <w:tr w:rsidR="00522E3C" w:rsidRPr="00F077E7" w:rsidTr="00456106">
        <w:trPr>
          <w:trHeight w:val="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К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 xml:space="preserve">М.И.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155D1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6 недель (41 неделя б/л)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3C" w:rsidRPr="00F077E7" w:rsidRDefault="00522E3C" w:rsidP="00F75C6E">
            <w:pPr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15857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077E7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07.10.2016-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06</w:t>
            </w:r>
            <w:r w:rsidRPr="00F077E7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10.</w:t>
            </w:r>
            <w:r w:rsidRPr="00F077E7">
              <w:rPr>
                <w:rFonts w:eastAsia="Times New Roman"/>
                <w:color w:val="000000"/>
                <w:sz w:val="22"/>
                <w:szCs w:val="22"/>
              </w:rPr>
              <w:t>201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07.10.2016-12.01.2018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E3C" w:rsidRPr="00F077E7" w:rsidRDefault="00522E3C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65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712,2</w:t>
            </w:r>
          </w:p>
        </w:tc>
      </w:tr>
      <w:tr w:rsidR="00F260EF" w:rsidRPr="00F077E7" w:rsidTr="00456106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0EF" w:rsidRPr="00F077E7" w:rsidRDefault="00F260EF" w:rsidP="00F260EF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центр занятости населения по городу Черкесску:</w:t>
            </w:r>
          </w:p>
        </w:tc>
      </w:tr>
      <w:tr w:rsidR="00F260EF" w:rsidRPr="00F077E7" w:rsidTr="00456106">
        <w:trPr>
          <w:trHeight w:val="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EF" w:rsidRPr="00F077E7" w:rsidRDefault="00130BF4" w:rsidP="006122C0">
            <w:pPr>
              <w:rPr>
                <w:color w:val="000000"/>
                <w:sz w:val="22"/>
                <w:szCs w:val="22"/>
              </w:rPr>
            </w:pPr>
            <w:r w:rsidRPr="00F077E7">
              <w:rPr>
                <w:color w:val="000000"/>
                <w:sz w:val="22"/>
                <w:szCs w:val="22"/>
              </w:rPr>
              <w:t>Г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F077E7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0BF4" w:rsidRPr="00F077E7" w:rsidRDefault="00130BF4" w:rsidP="00130B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 xml:space="preserve">25 недель </w:t>
            </w:r>
          </w:p>
          <w:p w:rsidR="00F260EF" w:rsidRPr="00F077E7" w:rsidRDefault="00130BF4" w:rsidP="00F077E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(7 дней без содержан</w:t>
            </w:r>
            <w:r w:rsidR="00F077E7">
              <w:rPr>
                <w:sz w:val="22"/>
                <w:szCs w:val="22"/>
              </w:rPr>
              <w:t>ия</w:t>
            </w:r>
            <w:r w:rsidRPr="00F077E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0EF" w:rsidRPr="00F077E7" w:rsidRDefault="00130BF4" w:rsidP="00F75C6E">
            <w:pPr>
              <w:jc w:val="center"/>
              <w:rPr>
                <w:sz w:val="22"/>
                <w:szCs w:val="22"/>
              </w:rPr>
            </w:pPr>
            <w:r w:rsidRPr="00F077E7">
              <w:rPr>
                <w:sz w:val="22"/>
                <w:szCs w:val="22"/>
              </w:rPr>
              <w:t>15659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EF" w:rsidRPr="00F077E7" w:rsidRDefault="00F260EF" w:rsidP="00130BF4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EF" w:rsidRPr="00F077E7" w:rsidRDefault="00130BF4" w:rsidP="00F077E7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27.02.2017-2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F077E7">
              <w:rPr>
                <w:rFonts w:eastAsia="Times New Roman"/>
                <w:color w:val="000000"/>
                <w:sz w:val="22"/>
                <w:szCs w:val="22"/>
              </w:rPr>
              <w:t>.0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F077E7">
              <w:rPr>
                <w:rFonts w:eastAsia="Times New Roman"/>
                <w:color w:val="000000"/>
                <w:sz w:val="22"/>
                <w:szCs w:val="22"/>
              </w:rPr>
              <w:t>.201</w:t>
            </w:r>
            <w:r w:rsidR="00F077E7" w:rsidRPr="00F077E7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EF" w:rsidRPr="00F077E7" w:rsidRDefault="00130BF4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F077E7">
              <w:rPr>
                <w:rFonts w:eastAsia="Times New Roman"/>
                <w:color w:val="000000"/>
                <w:sz w:val="22"/>
                <w:szCs w:val="22"/>
              </w:rPr>
              <w:t>27.02.2017-21.07.2017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0EF" w:rsidRPr="00F077E7" w:rsidRDefault="00130BF4" w:rsidP="00F75C6E">
            <w:pPr>
              <w:autoSpaceDE/>
              <w:autoSpaceDN/>
              <w:ind w:left="-108" w:right="-108"/>
              <w:jc w:val="center"/>
              <w:rPr>
                <w:rFonts w:eastAsia="Times New Roman"/>
                <w:i/>
                <w:sz w:val="22"/>
                <w:szCs w:val="22"/>
              </w:rPr>
            </w:pPr>
            <w:r w:rsidRPr="00F077E7">
              <w:rPr>
                <w:rFonts w:eastAsia="Times New Roman"/>
                <w:i/>
                <w:sz w:val="22"/>
                <w:szCs w:val="22"/>
              </w:rPr>
              <w:t>19</w:t>
            </w:r>
            <w:r w:rsidR="00660604" w:rsidRPr="00F077E7">
              <w:rPr>
                <w:rFonts w:eastAsia="Times New Roman"/>
                <w:i/>
                <w:sz w:val="22"/>
                <w:szCs w:val="22"/>
              </w:rPr>
              <w:t xml:space="preserve"> </w:t>
            </w:r>
            <w:r w:rsidRPr="00F077E7">
              <w:rPr>
                <w:rFonts w:eastAsia="Times New Roman"/>
                <w:i/>
                <w:sz w:val="22"/>
                <w:szCs w:val="22"/>
              </w:rPr>
              <w:t>232,84</w:t>
            </w:r>
          </w:p>
        </w:tc>
      </w:tr>
    </w:tbl>
    <w:p w:rsidR="004B2E83" w:rsidRPr="00660604" w:rsidRDefault="004B2E83" w:rsidP="004B2E83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660604">
        <w:rPr>
          <w:sz w:val="26"/>
          <w:szCs w:val="26"/>
        </w:rPr>
        <w:t xml:space="preserve">Согласно пункта 3 статьи 31 Закона о занятости гражданам, уволенным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предпринимателя, признанным в установленном порядке безработными, но не трудоустроенным в период, в течение </w:t>
      </w:r>
      <w:r w:rsidRPr="00660604">
        <w:rPr>
          <w:sz w:val="26"/>
          <w:szCs w:val="26"/>
        </w:rPr>
        <w:lastRenderedPageBreak/>
        <w:t>которого за ними по последнему месту работы сохраняется средняя заработная плата (с зачетом выходного пособия), пособие по безработице начисляется начиная</w:t>
      </w:r>
      <w:proofErr w:type="gramEnd"/>
      <w:r w:rsidRPr="00660604">
        <w:rPr>
          <w:sz w:val="26"/>
          <w:szCs w:val="26"/>
        </w:rPr>
        <w:t xml:space="preserve"> с первого дня по истечении указанного периода. Период сохранения средней заработной платы в случае увольнения от индивидуального предпринимателя определяется трудовым договором. </w:t>
      </w:r>
    </w:p>
    <w:p w:rsidR="003F7609" w:rsidRPr="00660604" w:rsidRDefault="003F7609" w:rsidP="00522E3C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proofErr w:type="gramStart"/>
      <w:r w:rsidRPr="00660604">
        <w:rPr>
          <w:rFonts w:eastAsia="Times New Roman"/>
          <w:sz w:val="26"/>
          <w:szCs w:val="26"/>
        </w:rPr>
        <w:t>В соответствии со статьей 178 Трудового кодекса Российской Федерации за гражданами, уволенными в связи с ликвидацией организации, либо сокращением численности или штата работников организации, в исключительных случаях средний месячный заработок сохраняется в течение третьего месяца со дня увольнения по решению органа службы занятости населения при условии, если в двухнедельный срок после увольнения работник обратился в этот орган и не был</w:t>
      </w:r>
      <w:proofErr w:type="gramEnd"/>
      <w:r w:rsidRPr="00660604">
        <w:rPr>
          <w:rFonts w:eastAsia="Times New Roman"/>
          <w:sz w:val="26"/>
          <w:szCs w:val="26"/>
        </w:rPr>
        <w:t xml:space="preserve"> им </w:t>
      </w:r>
      <w:proofErr w:type="gramStart"/>
      <w:r w:rsidRPr="00660604">
        <w:rPr>
          <w:rFonts w:eastAsia="Times New Roman"/>
          <w:sz w:val="26"/>
          <w:szCs w:val="26"/>
        </w:rPr>
        <w:t>трудоустроен</w:t>
      </w:r>
      <w:proofErr w:type="gramEnd"/>
      <w:r w:rsidRPr="00660604">
        <w:rPr>
          <w:rFonts w:eastAsia="Times New Roman"/>
          <w:sz w:val="26"/>
          <w:szCs w:val="26"/>
        </w:rPr>
        <w:t>.</w:t>
      </w:r>
    </w:p>
    <w:p w:rsidR="00C7125F" w:rsidRDefault="00C7125F" w:rsidP="00E3154E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361589">
        <w:rPr>
          <w:sz w:val="26"/>
          <w:szCs w:val="26"/>
        </w:rPr>
        <w:t xml:space="preserve">В нарушение пункта 3 статьи 31 Закона о занятости </w:t>
      </w:r>
      <w:r w:rsidRPr="00361589">
        <w:rPr>
          <w:i/>
          <w:sz w:val="26"/>
          <w:szCs w:val="26"/>
        </w:rPr>
        <w:t xml:space="preserve">в центре занятости населения по </w:t>
      </w:r>
      <w:proofErr w:type="spellStart"/>
      <w:r w:rsidRPr="00361589">
        <w:rPr>
          <w:i/>
          <w:sz w:val="26"/>
          <w:szCs w:val="26"/>
        </w:rPr>
        <w:t>Усть-Джегутинскому</w:t>
      </w:r>
      <w:proofErr w:type="spellEnd"/>
      <w:r w:rsidRPr="00361589">
        <w:rPr>
          <w:i/>
          <w:sz w:val="26"/>
          <w:szCs w:val="26"/>
        </w:rPr>
        <w:t xml:space="preserve"> муниципальному району</w:t>
      </w:r>
      <w:r w:rsidRPr="00361589">
        <w:rPr>
          <w:sz w:val="26"/>
          <w:szCs w:val="26"/>
        </w:rPr>
        <w:t xml:space="preserve"> гражданке К</w:t>
      </w:r>
      <w:r w:rsidR="006122C0">
        <w:rPr>
          <w:sz w:val="26"/>
          <w:szCs w:val="26"/>
        </w:rPr>
        <w:t>.Т.А.</w:t>
      </w:r>
      <w:r w:rsidRPr="00361589">
        <w:rPr>
          <w:sz w:val="26"/>
          <w:szCs w:val="26"/>
        </w:rPr>
        <w:t xml:space="preserve">, уволенной 28 апреля 2017 года в связи с сокращением численности или штата ИП Лесина и обратившейся в </w:t>
      </w:r>
      <w:r w:rsidRPr="00361589">
        <w:rPr>
          <w:i/>
          <w:sz w:val="26"/>
          <w:szCs w:val="26"/>
        </w:rPr>
        <w:t>центр занятости населения</w:t>
      </w:r>
      <w:r w:rsidRPr="00361589">
        <w:rPr>
          <w:sz w:val="26"/>
          <w:szCs w:val="26"/>
        </w:rPr>
        <w:t xml:space="preserve"> по истечении двухнедельного срока после увольнения - 13 июня 2017 года (трудовой договор не представлен), пособие по безработице назначено через</w:t>
      </w:r>
      <w:proofErr w:type="gramEnd"/>
      <w:r w:rsidRPr="00361589">
        <w:rPr>
          <w:sz w:val="26"/>
          <w:szCs w:val="26"/>
        </w:rPr>
        <w:t xml:space="preserve"> три месяца со дня увольнения, а не по окончании периода сохранения средней заработной платы, то есть с 29 июня 2017 года. Справка для получения сохраненного среднего заработка за третий месяц со дня увольнения центром занятости населения не выдавалась. Объем недоплаченных средств за период с 29 июня по 28 июля 2017 года составил </w:t>
      </w:r>
      <w:r w:rsidRPr="00361589">
        <w:rPr>
          <w:i/>
          <w:sz w:val="26"/>
          <w:szCs w:val="26"/>
        </w:rPr>
        <w:t>4752 рубля 48 копеек</w:t>
      </w:r>
      <w:r w:rsidRPr="00361589">
        <w:rPr>
          <w:sz w:val="26"/>
          <w:szCs w:val="26"/>
        </w:rPr>
        <w:t>.</w:t>
      </w:r>
    </w:p>
    <w:p w:rsidR="00E3154E" w:rsidRPr="00660604" w:rsidRDefault="00E3154E" w:rsidP="00E3154E">
      <w:pPr>
        <w:tabs>
          <w:tab w:val="left" w:pos="567"/>
        </w:tabs>
        <w:spacing w:line="264" w:lineRule="auto"/>
        <w:ind w:firstLine="709"/>
        <w:jc w:val="both"/>
        <w:rPr>
          <w:sz w:val="26"/>
          <w:szCs w:val="26"/>
        </w:rPr>
      </w:pPr>
      <w:r w:rsidRPr="00660604">
        <w:rPr>
          <w:sz w:val="26"/>
          <w:szCs w:val="26"/>
        </w:rPr>
        <w:t xml:space="preserve">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сроки. В соответствии с пунктом 290 Административного регламента государственная услуга по осуществлению социальных выплат гражданам, признанным в установленном порядке безработными, предоставляется ежемесячно не реже 2 раз в месяц при условии прохождения безработным гражданином перерегистрации в установленные центром занятости населения сроки. </w:t>
      </w:r>
    </w:p>
    <w:p w:rsidR="00E3154E" w:rsidRPr="00660604" w:rsidRDefault="00E3154E" w:rsidP="00E3154E">
      <w:pPr>
        <w:autoSpaceDE/>
        <w:spacing w:after="120" w:line="264" w:lineRule="auto"/>
        <w:ind w:firstLine="709"/>
        <w:jc w:val="both"/>
      </w:pPr>
      <w:r w:rsidRPr="00660604">
        <w:rPr>
          <w:sz w:val="26"/>
          <w:szCs w:val="26"/>
        </w:rPr>
        <w:t>В ряде проверенных центров занятости населения в нарушение указанной нормы выявлены случаи выплаты пособия по безработице 1 раз в месяц или реже одного раза в месяц (решение о приостановке выплаты пособия по безработице не принималось, в оплачиваемых общественных работах данные граждане участия не принимали)</w:t>
      </w:r>
      <w:r w:rsidR="00660604" w:rsidRPr="00660604">
        <w:rPr>
          <w:sz w:val="26"/>
          <w:szCs w:val="26"/>
        </w:rPr>
        <w:t>, например</w:t>
      </w:r>
      <w:r w:rsidRPr="00660604">
        <w:rPr>
          <w:sz w:val="26"/>
          <w:szCs w:val="26"/>
        </w:rPr>
        <w:t>:</w:t>
      </w:r>
    </w:p>
    <w:tbl>
      <w:tblPr>
        <w:tblStyle w:val="11"/>
        <w:tblW w:w="9464" w:type="dxa"/>
        <w:tblInd w:w="0" w:type="dxa"/>
        <w:tblLook w:val="04A0" w:firstRow="1" w:lastRow="0" w:firstColumn="1" w:lastColumn="0" w:noHBand="0" w:noVBand="1"/>
      </w:tblPr>
      <w:tblGrid>
        <w:gridCol w:w="3227"/>
        <w:gridCol w:w="1984"/>
        <w:gridCol w:w="1985"/>
        <w:gridCol w:w="2268"/>
      </w:tblGrid>
      <w:tr w:rsidR="00E3154E" w:rsidRPr="00660604" w:rsidTr="00D90E30">
        <w:trPr>
          <w:trHeight w:val="562"/>
        </w:trPr>
        <w:tc>
          <w:tcPr>
            <w:tcW w:w="3227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Фамилия, И.О.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№ ЛДПГУ</w:t>
            </w:r>
          </w:p>
        </w:tc>
        <w:tc>
          <w:tcPr>
            <w:tcW w:w="1985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Год, месяц</w:t>
            </w:r>
          </w:p>
        </w:tc>
        <w:tc>
          <w:tcPr>
            <w:tcW w:w="2268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Количество выплат</w:t>
            </w:r>
          </w:p>
        </w:tc>
      </w:tr>
      <w:tr w:rsidR="00594CBB" w:rsidRPr="00660604" w:rsidTr="00D90E30">
        <w:trPr>
          <w:trHeight w:val="284"/>
        </w:trPr>
        <w:tc>
          <w:tcPr>
            <w:tcW w:w="9464" w:type="dxa"/>
            <w:gridSpan w:val="4"/>
            <w:noWrap/>
          </w:tcPr>
          <w:p w:rsidR="00594CBB" w:rsidRPr="00660604" w:rsidRDefault="00594CBB" w:rsidP="00660604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i/>
                <w:sz w:val="22"/>
                <w:szCs w:val="22"/>
              </w:rPr>
              <w:t>центр занятости населения по Зеленчукскому  муниципальному району,</w:t>
            </w:r>
            <w:r w:rsidRPr="00660604">
              <w:rPr>
                <w:color w:val="000000"/>
                <w:sz w:val="22"/>
                <w:szCs w:val="22"/>
              </w:rPr>
              <w:t xml:space="preserve"> </w:t>
            </w:r>
          </w:p>
          <w:p w:rsidR="00594CBB" w:rsidRPr="00660604" w:rsidRDefault="00594CBB" w:rsidP="0052454B">
            <w:pPr>
              <w:spacing w:after="120"/>
              <w:jc w:val="center"/>
              <w:rPr>
                <w:i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(всего в отношении 167 граждан, приложение № 1)</w:t>
            </w:r>
            <w:r w:rsidRPr="00660604">
              <w:rPr>
                <w:i/>
                <w:sz w:val="22"/>
                <w:szCs w:val="22"/>
              </w:rPr>
              <w:t>: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Э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С. М.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2017.02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 xml:space="preserve"> Х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Н. В.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2017.02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Б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Ю.В.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2017.04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lastRenderedPageBreak/>
              <w:t>К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Х. А.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2017.06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М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О. Е.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Н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В. А.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О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С. А.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 xml:space="preserve"> Т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Ю. А.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 xml:space="preserve"> С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П. А.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Ш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В. М.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Ш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В. И.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К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Р. Х.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 xml:space="preserve"> Ш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В. И.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Ч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Л. В.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Я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В. М.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2016.02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К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А. А.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2016.04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Ш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С. И.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2016.08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А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А. Ш.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2016.08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 xml:space="preserve"> Г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Т. И.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2016.09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594CBB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594CBB" w:rsidRPr="00660604" w:rsidRDefault="00594CBB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Н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С. А.</w:t>
            </w:r>
          </w:p>
        </w:tc>
        <w:tc>
          <w:tcPr>
            <w:tcW w:w="1984" w:type="dxa"/>
            <w:noWrap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594CBB" w:rsidRPr="00660604" w:rsidRDefault="00594CBB" w:rsidP="0066060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2016.10</w:t>
            </w:r>
          </w:p>
        </w:tc>
        <w:tc>
          <w:tcPr>
            <w:tcW w:w="2268" w:type="dxa"/>
            <w:noWrap/>
            <w:hideMark/>
          </w:tcPr>
          <w:p w:rsidR="00594CBB" w:rsidRPr="00660604" w:rsidRDefault="00594CBB" w:rsidP="000A6C64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D90E30">
        <w:trPr>
          <w:trHeight w:val="284"/>
        </w:trPr>
        <w:tc>
          <w:tcPr>
            <w:tcW w:w="9464" w:type="dxa"/>
            <w:gridSpan w:val="4"/>
            <w:noWrap/>
          </w:tcPr>
          <w:p w:rsidR="00E3154E" w:rsidRPr="00660604" w:rsidRDefault="00E3154E" w:rsidP="000E3950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660604">
              <w:rPr>
                <w:i/>
                <w:sz w:val="22"/>
                <w:szCs w:val="22"/>
              </w:rPr>
              <w:t>Усть-Джегутинскому</w:t>
            </w:r>
            <w:proofErr w:type="spellEnd"/>
            <w:r w:rsidRPr="00660604">
              <w:rPr>
                <w:i/>
                <w:sz w:val="22"/>
                <w:szCs w:val="22"/>
              </w:rPr>
              <w:t xml:space="preserve"> муниципальному району,</w:t>
            </w:r>
            <w:r w:rsidRPr="00660604">
              <w:rPr>
                <w:color w:val="000000"/>
                <w:sz w:val="22"/>
                <w:szCs w:val="22"/>
              </w:rPr>
              <w:t xml:space="preserve"> </w:t>
            </w:r>
          </w:p>
          <w:p w:rsidR="00E3154E" w:rsidRPr="00660604" w:rsidRDefault="00E3154E" w:rsidP="000E3950">
            <w:pPr>
              <w:autoSpaceDE/>
              <w:autoSpaceDN/>
              <w:spacing w:after="120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(всего в отношении 447 граждан, приложение № 1)</w:t>
            </w:r>
            <w:r w:rsidRPr="00660604">
              <w:rPr>
                <w:i/>
                <w:sz w:val="22"/>
                <w:szCs w:val="22"/>
              </w:rPr>
              <w:t>: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К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Н.К.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Б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Р.А.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И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Ш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А.Д.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А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Р.Д.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Б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Д.А.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2017.07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Э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Х.Х.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2017.11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С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Г.В.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2017.11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Б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Ф.М.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2016.01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660604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П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М.В.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2016.01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660604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Ф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А.А.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2016.05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6122C0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К.</w:t>
            </w:r>
            <w:r w:rsidR="00E3154E" w:rsidRPr="00660604">
              <w:rPr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2016.05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Б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З.Ю.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2016.05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Т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М.Х.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2016.10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С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Х.А.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2016.10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Ж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Т.А.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2016.10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Э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К.Ш.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2016.10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Л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Н.Х.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2016.10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6122C0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М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Д.В.</w:t>
            </w:r>
          </w:p>
        </w:tc>
        <w:tc>
          <w:tcPr>
            <w:tcW w:w="1984" w:type="dxa"/>
            <w:noWrap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2016.12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E3154E" w:rsidRPr="00660604" w:rsidTr="00DA037C">
        <w:trPr>
          <w:trHeight w:val="340"/>
        </w:trPr>
        <w:tc>
          <w:tcPr>
            <w:tcW w:w="3227" w:type="dxa"/>
            <w:noWrap/>
            <w:hideMark/>
          </w:tcPr>
          <w:p w:rsidR="00E3154E" w:rsidRPr="00660604" w:rsidRDefault="00E3154E" w:rsidP="006122C0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Л</w:t>
            </w:r>
            <w:r w:rsidR="006122C0">
              <w:rPr>
                <w:color w:val="000000"/>
                <w:sz w:val="22"/>
                <w:szCs w:val="22"/>
              </w:rPr>
              <w:t>.</w:t>
            </w:r>
            <w:r w:rsidRPr="00660604">
              <w:rPr>
                <w:color w:val="000000"/>
                <w:sz w:val="22"/>
                <w:szCs w:val="22"/>
              </w:rPr>
              <w:t>М.Х.</w:t>
            </w:r>
          </w:p>
        </w:tc>
        <w:tc>
          <w:tcPr>
            <w:tcW w:w="1984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2016.12</w:t>
            </w:r>
          </w:p>
        </w:tc>
        <w:tc>
          <w:tcPr>
            <w:tcW w:w="2268" w:type="dxa"/>
            <w:noWrap/>
            <w:hideMark/>
          </w:tcPr>
          <w:p w:rsidR="00E3154E" w:rsidRPr="00660604" w:rsidRDefault="00E3154E" w:rsidP="000E3950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t>1</w:t>
            </w:r>
          </w:p>
        </w:tc>
      </w:tr>
      <w:tr w:rsidR="001521C5" w:rsidRPr="00660604" w:rsidTr="0052454B">
        <w:trPr>
          <w:trHeight w:val="284"/>
        </w:trPr>
        <w:tc>
          <w:tcPr>
            <w:tcW w:w="9464" w:type="dxa"/>
            <w:gridSpan w:val="4"/>
          </w:tcPr>
          <w:p w:rsidR="001521C5" w:rsidRPr="00660604" w:rsidRDefault="001521C5" w:rsidP="0052454B">
            <w:pPr>
              <w:spacing w:before="120"/>
              <w:jc w:val="center"/>
              <w:rPr>
                <w:color w:val="000000"/>
                <w:sz w:val="22"/>
                <w:szCs w:val="22"/>
              </w:rPr>
            </w:pPr>
            <w:r w:rsidRPr="00660604">
              <w:rPr>
                <w:i/>
                <w:sz w:val="22"/>
                <w:szCs w:val="22"/>
              </w:rPr>
              <w:t>центр занятости населения по городу Черкесску,</w:t>
            </w:r>
            <w:r w:rsidRPr="00660604">
              <w:rPr>
                <w:color w:val="000000"/>
                <w:sz w:val="22"/>
                <w:szCs w:val="22"/>
              </w:rPr>
              <w:t xml:space="preserve"> </w:t>
            </w:r>
          </w:p>
          <w:p w:rsidR="001521C5" w:rsidRPr="00660604" w:rsidRDefault="001521C5" w:rsidP="0052454B">
            <w:pPr>
              <w:spacing w:after="120"/>
              <w:jc w:val="center"/>
              <w:rPr>
                <w:sz w:val="22"/>
                <w:szCs w:val="22"/>
              </w:rPr>
            </w:pPr>
            <w:r w:rsidRPr="00660604">
              <w:rPr>
                <w:color w:val="000000"/>
                <w:sz w:val="22"/>
                <w:szCs w:val="22"/>
              </w:rPr>
              <w:lastRenderedPageBreak/>
              <w:t>(всего в отношении 95 граждан, приложение № 1)</w:t>
            </w:r>
            <w:r w:rsidRPr="00660604">
              <w:rPr>
                <w:i/>
                <w:sz w:val="22"/>
                <w:szCs w:val="22"/>
              </w:rPr>
              <w:t>: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lastRenderedPageBreak/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О.В.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Г.Г.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Д.А.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Ш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З.А.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Х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Л.В.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И.С.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Х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Р.У.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Р.М.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Х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Р.Х.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М.П.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Ч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Л.В.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Ф.Х.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Ц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Б.В.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Ш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Н.Н.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П.Н.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К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В.Н.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Х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А.М.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Х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Д.А.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2017.09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Х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Б.М.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2016.10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  <w:tr w:rsidR="001521C5" w:rsidRPr="00660604" w:rsidTr="006122C0">
        <w:trPr>
          <w:trHeight w:val="340"/>
        </w:trPr>
        <w:tc>
          <w:tcPr>
            <w:tcW w:w="3227" w:type="dxa"/>
            <w:hideMark/>
          </w:tcPr>
          <w:p w:rsidR="001521C5" w:rsidRPr="00660604" w:rsidRDefault="001521C5" w:rsidP="006122C0">
            <w:pPr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Ш</w:t>
            </w:r>
            <w:r w:rsidR="006122C0">
              <w:rPr>
                <w:sz w:val="22"/>
                <w:szCs w:val="22"/>
              </w:rPr>
              <w:t>.</w:t>
            </w:r>
            <w:r w:rsidRPr="00660604">
              <w:rPr>
                <w:sz w:val="22"/>
                <w:szCs w:val="22"/>
              </w:rPr>
              <w:t>С.Ф.</w:t>
            </w:r>
          </w:p>
        </w:tc>
        <w:tc>
          <w:tcPr>
            <w:tcW w:w="1984" w:type="dxa"/>
            <w:noWrap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2016.12</w:t>
            </w:r>
          </w:p>
        </w:tc>
        <w:tc>
          <w:tcPr>
            <w:tcW w:w="2268" w:type="dxa"/>
            <w:noWrap/>
            <w:hideMark/>
          </w:tcPr>
          <w:p w:rsidR="001521C5" w:rsidRPr="00660604" w:rsidRDefault="001521C5" w:rsidP="0052454B">
            <w:pPr>
              <w:jc w:val="center"/>
              <w:rPr>
                <w:sz w:val="22"/>
                <w:szCs w:val="22"/>
              </w:rPr>
            </w:pPr>
            <w:r w:rsidRPr="00660604">
              <w:rPr>
                <w:sz w:val="22"/>
                <w:szCs w:val="22"/>
              </w:rPr>
              <w:t>1</w:t>
            </w:r>
          </w:p>
        </w:tc>
      </w:tr>
    </w:tbl>
    <w:p w:rsidR="00636C97" w:rsidRPr="00456106" w:rsidRDefault="00636C97" w:rsidP="00636C97">
      <w:pPr>
        <w:spacing w:before="120" w:after="120" w:line="264" w:lineRule="auto"/>
        <w:ind w:firstLine="709"/>
        <w:jc w:val="both"/>
        <w:rPr>
          <w:color w:val="000000"/>
          <w:sz w:val="26"/>
          <w:szCs w:val="26"/>
        </w:rPr>
      </w:pPr>
      <w:r w:rsidRPr="00456106">
        <w:rPr>
          <w:color w:val="000000"/>
          <w:sz w:val="26"/>
          <w:szCs w:val="26"/>
        </w:rPr>
        <w:t>Выявлены случаи нарушения требований пункта 6 статьи 31 Закона о занятости и пункта 51 Административного регламента в части начисления и выплаты пособия по безработице безработным гражданам до прохождения этими гражданами перерегистрации (начисление за будущий период), например: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1539"/>
        <w:gridCol w:w="13"/>
        <w:gridCol w:w="1424"/>
        <w:gridCol w:w="6"/>
        <w:gridCol w:w="1979"/>
      </w:tblGrid>
      <w:tr w:rsidR="00636C97" w:rsidRPr="00456106" w:rsidTr="00456106">
        <w:trPr>
          <w:trHeight w:val="10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97" w:rsidRPr="00456106" w:rsidRDefault="00636C97" w:rsidP="00456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56106">
              <w:rPr>
                <w:bCs/>
                <w:sz w:val="22"/>
                <w:szCs w:val="22"/>
              </w:rPr>
              <w:t>Фамилия, 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C97" w:rsidRPr="00456106" w:rsidRDefault="00636C97" w:rsidP="00456106">
            <w:pPr>
              <w:suppressAutoHyphens/>
              <w:jc w:val="center"/>
              <w:rPr>
                <w:rFonts w:eastAsia="Times New Roman"/>
                <w:sz w:val="22"/>
                <w:szCs w:val="22"/>
                <w:lang w:eastAsia="ar-SA"/>
              </w:rPr>
            </w:pPr>
            <w:r w:rsidRPr="00456106">
              <w:rPr>
                <w:sz w:val="22"/>
                <w:szCs w:val="22"/>
              </w:rPr>
              <w:t>№ ЛДПГУ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97" w:rsidRPr="00456106" w:rsidRDefault="00636C97" w:rsidP="00456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56106">
              <w:rPr>
                <w:bCs/>
                <w:sz w:val="22"/>
                <w:szCs w:val="22"/>
              </w:rPr>
              <w:t>Дата начисления и выплаты пособия по безработице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97" w:rsidRPr="00456106" w:rsidRDefault="00636C97" w:rsidP="00456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56106">
              <w:rPr>
                <w:bCs/>
                <w:sz w:val="22"/>
                <w:szCs w:val="22"/>
              </w:rPr>
              <w:t>Дата, начала периода выплаты пособия по безработице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C97" w:rsidRPr="00456106" w:rsidRDefault="00636C97" w:rsidP="00456106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56106">
              <w:rPr>
                <w:bCs/>
                <w:sz w:val="22"/>
                <w:szCs w:val="22"/>
              </w:rPr>
              <w:t>Дата, окончания периода выплаты пособия по безработице</w:t>
            </w:r>
          </w:p>
        </w:tc>
      </w:tr>
      <w:tr w:rsidR="00636C97" w:rsidRPr="00456106" w:rsidTr="00456106">
        <w:trPr>
          <w:trHeight w:val="39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6C97" w:rsidRPr="00456106" w:rsidRDefault="00636C97" w:rsidP="000E3950">
            <w:pPr>
              <w:spacing w:before="120" w:after="120"/>
              <w:jc w:val="center"/>
              <w:rPr>
                <w:rFonts w:eastAsia="Times New Roman"/>
                <w:sz w:val="22"/>
                <w:szCs w:val="22"/>
              </w:rPr>
            </w:pPr>
            <w:r w:rsidRPr="00456106">
              <w:rPr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456106">
              <w:rPr>
                <w:i/>
                <w:sz w:val="22"/>
                <w:szCs w:val="22"/>
              </w:rPr>
              <w:t>Усть-Джегутинскому</w:t>
            </w:r>
            <w:proofErr w:type="spellEnd"/>
            <w:r w:rsidRPr="00456106">
              <w:rPr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А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М.И.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А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У.У.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В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В.В.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Д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О.В.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14.04.2017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07.03.2017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02.05.2017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Д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Р.Д.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28.04.2017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06.04.2017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02.05.2017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Д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Т.Х.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И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М.А.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Н.И.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С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В.И.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  <w:tr w:rsidR="00636C97" w:rsidRPr="00456106" w:rsidTr="00BC28A9">
        <w:trPr>
          <w:trHeight w:val="3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BC28A9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У</w:t>
            </w:r>
            <w:r w:rsidR="00BC28A9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56106">
              <w:rPr>
                <w:rFonts w:eastAsia="Times New Roman"/>
                <w:color w:val="000000"/>
                <w:sz w:val="22"/>
                <w:szCs w:val="22"/>
              </w:rPr>
              <w:t>М.Х.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23.03.2016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15.03.2016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6C97" w:rsidRPr="00456106" w:rsidRDefault="00636C97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56106">
              <w:rPr>
                <w:rFonts w:eastAsia="Times New Roman"/>
                <w:color w:val="000000"/>
                <w:sz w:val="22"/>
                <w:szCs w:val="22"/>
              </w:rPr>
              <w:t>24.03.2016</w:t>
            </w:r>
          </w:p>
        </w:tc>
      </w:tr>
    </w:tbl>
    <w:p w:rsidR="008B52F2" w:rsidRPr="00456106" w:rsidRDefault="008B52F2" w:rsidP="008B52F2">
      <w:pPr>
        <w:autoSpaceDE/>
        <w:autoSpaceDN/>
        <w:spacing w:before="120" w:line="264" w:lineRule="auto"/>
        <w:ind w:firstLine="709"/>
        <w:jc w:val="both"/>
        <w:rPr>
          <w:color w:val="000000" w:themeColor="text1"/>
          <w:sz w:val="26"/>
          <w:szCs w:val="26"/>
        </w:rPr>
      </w:pPr>
      <w:r w:rsidRPr="00456106">
        <w:rPr>
          <w:color w:val="000000" w:themeColor="text1"/>
          <w:sz w:val="26"/>
          <w:szCs w:val="26"/>
        </w:rPr>
        <w:lastRenderedPageBreak/>
        <w:t>Выявлены нарушения пункта 3 статьи 24 Закона о занятости в части лишения права на получение пособия по безработице в период участия в общественных работах  граждан, которые не относ</w:t>
      </w:r>
      <w:r w:rsidR="00456106" w:rsidRPr="00456106">
        <w:rPr>
          <w:color w:val="000000" w:themeColor="text1"/>
          <w:sz w:val="26"/>
          <w:szCs w:val="26"/>
        </w:rPr>
        <w:t>ились</w:t>
      </w:r>
      <w:r w:rsidRPr="00456106">
        <w:rPr>
          <w:color w:val="000000" w:themeColor="text1"/>
          <w:sz w:val="26"/>
          <w:szCs w:val="26"/>
        </w:rPr>
        <w:t xml:space="preserve"> к категории, указанной в пункте 3 статьи 4 Закона о занятости и для которых оплачиваемые общественные работы не явля</w:t>
      </w:r>
      <w:r w:rsidR="00456106" w:rsidRPr="00456106">
        <w:rPr>
          <w:color w:val="000000" w:themeColor="text1"/>
          <w:sz w:val="26"/>
          <w:szCs w:val="26"/>
        </w:rPr>
        <w:t>лись</w:t>
      </w:r>
      <w:r w:rsidRPr="00456106">
        <w:rPr>
          <w:color w:val="000000" w:themeColor="text1"/>
          <w:sz w:val="26"/>
          <w:szCs w:val="26"/>
        </w:rPr>
        <w:t xml:space="preserve"> подходящей работой, например:</w:t>
      </w:r>
    </w:p>
    <w:p w:rsidR="008B52F2" w:rsidRPr="00456106" w:rsidRDefault="008B52F2" w:rsidP="008B52F2">
      <w:pPr>
        <w:suppressAutoHyphens/>
        <w:autoSpaceDE/>
        <w:autoSpaceDN/>
        <w:spacing w:line="264" w:lineRule="auto"/>
        <w:ind w:firstLine="709"/>
        <w:jc w:val="both"/>
        <w:rPr>
          <w:i/>
          <w:color w:val="000000" w:themeColor="text1"/>
          <w:sz w:val="26"/>
          <w:szCs w:val="26"/>
          <w:lang w:eastAsia="ar-SA"/>
        </w:rPr>
      </w:pPr>
      <w:r w:rsidRPr="00456106">
        <w:rPr>
          <w:i/>
          <w:color w:val="000000" w:themeColor="text1"/>
          <w:sz w:val="26"/>
          <w:szCs w:val="26"/>
          <w:lang w:eastAsia="ar-SA"/>
        </w:rPr>
        <w:t xml:space="preserve">центр занятости населения по </w:t>
      </w:r>
      <w:proofErr w:type="spellStart"/>
      <w:r w:rsidRPr="00456106">
        <w:rPr>
          <w:i/>
          <w:color w:val="000000" w:themeColor="text1"/>
          <w:sz w:val="26"/>
          <w:szCs w:val="26"/>
          <w:lang w:eastAsia="ar-SA"/>
        </w:rPr>
        <w:t>Усть-Джегутинскому</w:t>
      </w:r>
      <w:proofErr w:type="spellEnd"/>
      <w:r w:rsidRPr="00456106">
        <w:rPr>
          <w:i/>
          <w:color w:val="000000" w:themeColor="text1"/>
          <w:sz w:val="26"/>
          <w:szCs w:val="26"/>
          <w:lang w:eastAsia="ar-SA"/>
        </w:rPr>
        <w:t xml:space="preserve"> муниципальному району:</w:t>
      </w:r>
    </w:p>
    <w:p w:rsidR="008B52F2" w:rsidRPr="00456106" w:rsidRDefault="008B52F2" w:rsidP="008B52F2">
      <w:pPr>
        <w:suppressAutoHyphens/>
        <w:autoSpaceDE/>
        <w:autoSpaceDN/>
        <w:spacing w:line="264" w:lineRule="auto"/>
        <w:ind w:firstLine="709"/>
        <w:jc w:val="both"/>
        <w:rPr>
          <w:color w:val="000000" w:themeColor="text1"/>
          <w:sz w:val="26"/>
          <w:szCs w:val="26"/>
          <w:lang w:eastAsia="ar-SA"/>
        </w:rPr>
      </w:pPr>
      <w:r w:rsidRPr="00456106">
        <w:rPr>
          <w:color w:val="000000" w:themeColor="text1"/>
          <w:sz w:val="26"/>
          <w:szCs w:val="26"/>
          <w:lang w:eastAsia="ar-SA"/>
        </w:rPr>
        <w:t>безработной А</w:t>
      </w:r>
      <w:r w:rsidR="00BC28A9">
        <w:rPr>
          <w:color w:val="000000" w:themeColor="text1"/>
          <w:sz w:val="26"/>
          <w:szCs w:val="26"/>
          <w:lang w:eastAsia="ar-SA"/>
        </w:rPr>
        <w:t>.</w:t>
      </w:r>
      <w:r w:rsidRPr="00456106">
        <w:rPr>
          <w:color w:val="000000" w:themeColor="text1"/>
          <w:sz w:val="26"/>
          <w:szCs w:val="26"/>
          <w:lang w:eastAsia="ar-SA"/>
        </w:rPr>
        <w:t>Х.Х., уволенной в связи с истечением срока трудового договора 29 июля 2016 года, приказом от 18 апреля 2017 г. выплата пособия по безработице была прекращена с одновременным снятием с учета в качестве безработного 17 апреля 2017 года в связи с трудоустройством на общественные работы. В результате, в период участия в общественных работах с 18 по 26 апреля 2016 года  А</w:t>
      </w:r>
      <w:r w:rsidR="00BC28A9">
        <w:rPr>
          <w:color w:val="000000" w:themeColor="text1"/>
          <w:sz w:val="26"/>
          <w:szCs w:val="26"/>
          <w:lang w:eastAsia="ar-SA"/>
        </w:rPr>
        <w:t>.</w:t>
      </w:r>
      <w:r w:rsidRPr="00456106">
        <w:rPr>
          <w:color w:val="000000" w:themeColor="text1"/>
          <w:sz w:val="26"/>
          <w:szCs w:val="26"/>
          <w:lang w:eastAsia="ar-SA"/>
        </w:rPr>
        <w:t xml:space="preserve">Х.Х. была лишена права на получение пособия по безработице в размере </w:t>
      </w:r>
      <w:r w:rsidRPr="00456106">
        <w:rPr>
          <w:i/>
          <w:color w:val="000000" w:themeColor="text1"/>
          <w:sz w:val="26"/>
          <w:szCs w:val="26"/>
          <w:lang w:eastAsia="ar-SA"/>
        </w:rPr>
        <w:t>255 рублей</w:t>
      </w:r>
      <w:r w:rsidRPr="00456106">
        <w:rPr>
          <w:color w:val="000000" w:themeColor="text1"/>
          <w:sz w:val="26"/>
          <w:szCs w:val="26"/>
          <w:lang w:eastAsia="ar-SA"/>
        </w:rPr>
        <w:t>.</w:t>
      </w:r>
    </w:p>
    <w:p w:rsidR="008B52F2" w:rsidRDefault="008B52F2" w:rsidP="008B52F2">
      <w:pPr>
        <w:suppressAutoHyphens/>
        <w:autoSpaceDE/>
        <w:autoSpaceDN/>
        <w:spacing w:after="120"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456106">
        <w:rPr>
          <w:color w:val="000000"/>
          <w:sz w:val="26"/>
          <w:szCs w:val="26"/>
          <w:lang w:eastAsia="ar-SA"/>
        </w:rPr>
        <w:t xml:space="preserve">Аналогичные нарушения в данном </w:t>
      </w:r>
      <w:r w:rsidRPr="00456106">
        <w:rPr>
          <w:i/>
          <w:color w:val="000000"/>
          <w:sz w:val="26"/>
          <w:szCs w:val="26"/>
          <w:lang w:eastAsia="ar-SA"/>
        </w:rPr>
        <w:t>центре занятости населения</w:t>
      </w:r>
      <w:r w:rsidRPr="00456106">
        <w:rPr>
          <w:color w:val="000000"/>
          <w:sz w:val="26"/>
          <w:szCs w:val="26"/>
          <w:lang w:eastAsia="ar-SA"/>
        </w:rPr>
        <w:t xml:space="preserve"> имели место в отношении следующих граждан:</w:t>
      </w:r>
    </w:p>
    <w:tbl>
      <w:tblPr>
        <w:tblStyle w:val="1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1559"/>
        <w:gridCol w:w="1559"/>
        <w:gridCol w:w="1985"/>
      </w:tblGrid>
      <w:tr w:rsidR="008B52F2" w:rsidRPr="00456106" w:rsidTr="00656070">
        <w:trPr>
          <w:trHeight w:val="284"/>
        </w:trPr>
        <w:tc>
          <w:tcPr>
            <w:tcW w:w="1809" w:type="dxa"/>
            <w:noWrap/>
          </w:tcPr>
          <w:p w:rsidR="008B52F2" w:rsidRPr="00456106" w:rsidRDefault="008B52F2" w:rsidP="006560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Фамилия, И.О.,</w:t>
            </w:r>
            <w:r w:rsidRPr="00456106">
              <w:rPr>
                <w:color w:val="000000"/>
                <w:sz w:val="22"/>
                <w:szCs w:val="22"/>
              </w:rPr>
              <w:br/>
              <w:t>№ ЛДПГУ</w:t>
            </w:r>
          </w:p>
        </w:tc>
        <w:tc>
          <w:tcPr>
            <w:tcW w:w="1276" w:type="dxa"/>
            <w:noWrap/>
          </w:tcPr>
          <w:p w:rsidR="008B52F2" w:rsidRPr="00456106" w:rsidRDefault="008B52F2" w:rsidP="006560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Дата увольнения</w:t>
            </w:r>
          </w:p>
        </w:tc>
        <w:tc>
          <w:tcPr>
            <w:tcW w:w="1276" w:type="dxa"/>
            <w:noWrap/>
          </w:tcPr>
          <w:p w:rsidR="008B52F2" w:rsidRPr="00456106" w:rsidRDefault="008B52F2" w:rsidP="006560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Дата обращения</w:t>
            </w:r>
          </w:p>
        </w:tc>
        <w:tc>
          <w:tcPr>
            <w:tcW w:w="1559" w:type="dxa"/>
            <w:noWrap/>
          </w:tcPr>
          <w:p w:rsidR="008B52F2" w:rsidRPr="00456106" w:rsidRDefault="008B52F2" w:rsidP="006560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Период</w:t>
            </w:r>
            <w:r w:rsidRPr="00456106">
              <w:rPr>
                <w:color w:val="000000"/>
                <w:sz w:val="22"/>
                <w:szCs w:val="22"/>
              </w:rPr>
              <w:br/>
              <w:t>участия</w:t>
            </w:r>
            <w:r w:rsidRPr="00456106">
              <w:rPr>
                <w:color w:val="000000"/>
                <w:sz w:val="22"/>
                <w:szCs w:val="22"/>
              </w:rPr>
              <w:br/>
              <w:t>в общественных работах</w:t>
            </w:r>
          </w:p>
        </w:tc>
        <w:tc>
          <w:tcPr>
            <w:tcW w:w="1559" w:type="dxa"/>
            <w:noWrap/>
          </w:tcPr>
          <w:p w:rsidR="008B52F2" w:rsidRPr="00456106" w:rsidRDefault="008B52F2" w:rsidP="00656070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985" w:type="dxa"/>
            <w:noWrap/>
          </w:tcPr>
          <w:p w:rsidR="008B52F2" w:rsidRPr="00456106" w:rsidRDefault="008B52F2" w:rsidP="00456106">
            <w:pPr>
              <w:ind w:left="-57" w:right="-57"/>
              <w:jc w:val="center"/>
              <w:rPr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Предполагаемый</w:t>
            </w:r>
            <w:r w:rsidRPr="00456106">
              <w:rPr>
                <w:color w:val="000000"/>
                <w:sz w:val="22"/>
                <w:szCs w:val="22"/>
              </w:rPr>
              <w:br/>
              <w:t>объем сре</w:t>
            </w:r>
            <w:proofErr w:type="gramStart"/>
            <w:r w:rsidRPr="00456106">
              <w:rPr>
                <w:color w:val="000000"/>
                <w:sz w:val="22"/>
                <w:szCs w:val="22"/>
              </w:rPr>
              <w:t>дств</w:t>
            </w:r>
            <w:r w:rsidR="00456106" w:rsidRPr="00456106">
              <w:rPr>
                <w:color w:val="000000"/>
                <w:sz w:val="22"/>
                <w:szCs w:val="22"/>
              </w:rPr>
              <w:t xml:space="preserve"> в в</w:t>
            </w:r>
            <w:proofErr w:type="gramEnd"/>
            <w:r w:rsidR="00456106" w:rsidRPr="00456106">
              <w:rPr>
                <w:color w:val="000000"/>
                <w:sz w:val="22"/>
                <w:szCs w:val="22"/>
              </w:rPr>
              <w:t>иде пособия по безработице, не выплаченных гражданам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Б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А.С.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Б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З.Ю.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18.04.2017 - 26.04.2017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255,0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Б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К.Р.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Б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П.Х.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Г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Б.С.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18.04.2017 - 26.04.2017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255,0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Г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Х.А.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Д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А.М.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Д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З.К.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К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А.Н.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18.04.2017 - 26.04.2017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255,0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Т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Б.С.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18.04.2017 - 26.04.2017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255,0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Т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Р.Х.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18.04.2017 - 26.04.2017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255,0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Х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А.Х.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Х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А.Я.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Х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З.А.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lastRenderedPageBreak/>
              <w:t>Х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Р.М.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18.04.2017 - 26.04.2017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255,0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Ч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А.Д.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29.07.2016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10.04.2017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18.04.2017 - 26.04.2017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255,0</w:t>
            </w:r>
          </w:p>
        </w:tc>
      </w:tr>
      <w:tr w:rsidR="008B52F2" w:rsidRPr="00456106" w:rsidTr="00456106">
        <w:trPr>
          <w:trHeight w:val="284"/>
        </w:trPr>
        <w:tc>
          <w:tcPr>
            <w:tcW w:w="1809" w:type="dxa"/>
            <w:hideMark/>
          </w:tcPr>
          <w:p w:rsidR="008B52F2" w:rsidRPr="00456106" w:rsidRDefault="008B52F2" w:rsidP="00BC28A9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Э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456106">
              <w:rPr>
                <w:color w:val="000000"/>
                <w:sz w:val="22"/>
                <w:szCs w:val="22"/>
              </w:rPr>
              <w:t xml:space="preserve">З.Д. 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11.08.2016</w:t>
            </w:r>
          </w:p>
        </w:tc>
        <w:tc>
          <w:tcPr>
            <w:tcW w:w="1276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07.04.2017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18.04.2017 - 21.04.2017</w:t>
            </w:r>
          </w:p>
        </w:tc>
        <w:tc>
          <w:tcPr>
            <w:tcW w:w="1559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456106">
              <w:rPr>
                <w:color w:val="000000"/>
                <w:sz w:val="22"/>
                <w:szCs w:val="22"/>
              </w:rPr>
              <w:t>17.04.2017</w:t>
            </w:r>
          </w:p>
        </w:tc>
        <w:tc>
          <w:tcPr>
            <w:tcW w:w="1985" w:type="dxa"/>
            <w:noWrap/>
            <w:hideMark/>
          </w:tcPr>
          <w:p w:rsidR="008B52F2" w:rsidRPr="00456106" w:rsidRDefault="008B52F2" w:rsidP="00456106">
            <w:pPr>
              <w:autoSpaceDE/>
              <w:autoSpaceDN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6106">
              <w:rPr>
                <w:i/>
                <w:iCs/>
                <w:color w:val="000000"/>
                <w:sz w:val="22"/>
                <w:szCs w:val="22"/>
              </w:rPr>
              <w:t>113,33</w:t>
            </w:r>
          </w:p>
        </w:tc>
      </w:tr>
    </w:tbl>
    <w:p w:rsidR="00994291" w:rsidRPr="00456106" w:rsidRDefault="00994291" w:rsidP="00994291">
      <w:pPr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r w:rsidRPr="00456106">
        <w:rPr>
          <w:sz w:val="26"/>
          <w:szCs w:val="26"/>
        </w:rPr>
        <w:t xml:space="preserve">В соответствии с пунктом 1 статьи 32 Закона о занятости продолжительность периода выплаты пособия по безработице увеличивается сверх установленных 12 месяцев на две недели за каждый год работы, превышающий страховой стаж продолжительностью не менее 25 лет для мужчин и 20 лет для женщин. </w:t>
      </w:r>
    </w:p>
    <w:p w:rsidR="00994291" w:rsidRPr="00456106" w:rsidRDefault="00994291" w:rsidP="00247FE0">
      <w:pPr>
        <w:autoSpaceDE/>
        <w:autoSpaceDN/>
        <w:spacing w:after="120" w:line="264" w:lineRule="auto"/>
        <w:ind w:firstLine="709"/>
        <w:jc w:val="both"/>
        <w:rPr>
          <w:sz w:val="26"/>
          <w:szCs w:val="26"/>
        </w:rPr>
      </w:pPr>
      <w:r w:rsidRPr="00456106">
        <w:rPr>
          <w:sz w:val="26"/>
          <w:szCs w:val="26"/>
        </w:rPr>
        <w:t>В ходе проверки выявлены факты принятия решений об увеличении продолжительности предоставления государственной услуги в первом периоде выплаты пособия по безработице сверх установленных 12 месяцев на количество недель, не соответствующих данным о страховом стаже, содержащимся в выписке из индивидуального лицевого счета застрахованного лица, что является нарушением требований вышеуказанных правовых норм, например: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54"/>
        <w:gridCol w:w="1536"/>
        <w:gridCol w:w="20"/>
        <w:gridCol w:w="1550"/>
        <w:gridCol w:w="16"/>
        <w:gridCol w:w="1419"/>
        <w:gridCol w:w="1560"/>
        <w:gridCol w:w="1701"/>
      </w:tblGrid>
      <w:tr w:rsidR="00CF1F71" w:rsidRPr="001D4526" w:rsidTr="00036884">
        <w:trPr>
          <w:trHeight w:val="20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Фамилия, И.О.</w:t>
            </w:r>
            <w:r w:rsidR="00036884" w:rsidRPr="001D4526">
              <w:rPr>
                <w:rFonts w:eastAsia="Times New Roman"/>
                <w:sz w:val="22"/>
                <w:szCs w:val="22"/>
              </w:rPr>
              <w:t>,</w:t>
            </w:r>
          </w:p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(№ ЛДПГУ)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Общий страховой стаж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Годы работы</w:t>
            </w:r>
          </w:p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proofErr w:type="gramStart"/>
            <w:r w:rsidRPr="001D4526">
              <w:rPr>
                <w:rFonts w:eastAsia="Times New Roman"/>
                <w:sz w:val="22"/>
                <w:szCs w:val="22"/>
              </w:rPr>
              <w:t xml:space="preserve">сверх 20/25 лет (без периодов </w:t>
            </w:r>
            <w:proofErr w:type="gramEnd"/>
          </w:p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состояния на учете в ЦЗН)</w:t>
            </w:r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F71" w:rsidRPr="001D4526" w:rsidRDefault="00CF1F71" w:rsidP="004A797B">
            <w:pPr>
              <w:autoSpaceDE/>
              <w:ind w:left="-165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Назначенный период увеличения периода выплаты пособия по безработице</w:t>
            </w:r>
          </w:p>
          <w:p w:rsidR="00CF1F71" w:rsidRPr="001D4526" w:rsidRDefault="00CF1F71" w:rsidP="004A797B">
            <w:pPr>
              <w:autoSpaceDE/>
              <w:ind w:left="-165" w:right="-108"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(недели)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Период переплаты/</w:t>
            </w:r>
          </w:p>
          <w:p w:rsidR="00CF1F71" w:rsidRPr="001D4526" w:rsidRDefault="00247FE0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не</w:t>
            </w:r>
            <w:r w:rsidR="00CF1F71" w:rsidRPr="001D4526">
              <w:rPr>
                <w:rFonts w:eastAsia="Times New Roman"/>
                <w:sz w:val="22"/>
                <w:szCs w:val="22"/>
              </w:rPr>
              <w:t>доплаты</w:t>
            </w:r>
            <w:r w:rsidRPr="001D4526">
              <w:rPr>
                <w:rFonts w:eastAsia="Times New Roman"/>
                <w:sz w:val="22"/>
                <w:szCs w:val="22"/>
              </w:rPr>
              <w:t xml:space="preserve"> пособия по безработице</w:t>
            </w:r>
          </w:p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Сумма +переплаты/</w:t>
            </w:r>
          </w:p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-недоплаты</w:t>
            </w:r>
            <w:r w:rsidR="00247FE0" w:rsidRPr="001D4526">
              <w:rPr>
                <w:rFonts w:eastAsia="Times New Roman"/>
                <w:sz w:val="22"/>
                <w:szCs w:val="22"/>
              </w:rPr>
              <w:t xml:space="preserve"> пособия по безработице </w:t>
            </w:r>
          </w:p>
          <w:p w:rsidR="00CF1F71" w:rsidRPr="001D4526" w:rsidRDefault="00CF1F71" w:rsidP="004A797B">
            <w:pPr>
              <w:autoSpaceDE/>
              <w:jc w:val="center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(дата снятия с учета)</w:t>
            </w:r>
          </w:p>
        </w:tc>
      </w:tr>
      <w:tr w:rsidR="00CF1F71" w:rsidRPr="001D4526" w:rsidTr="00D76A5A">
        <w:trPr>
          <w:trHeight w:val="397"/>
        </w:trPr>
        <w:tc>
          <w:tcPr>
            <w:tcW w:w="93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F71" w:rsidRPr="001D4526" w:rsidRDefault="000704B2" w:rsidP="001D4526">
            <w:pPr>
              <w:tabs>
                <w:tab w:val="left" w:pos="567"/>
              </w:tabs>
              <w:autoSpaceDE/>
              <w:autoSpaceDN/>
              <w:spacing w:before="120" w:after="120" w:line="264" w:lineRule="auto"/>
              <w:ind w:firstLine="709"/>
              <w:jc w:val="center"/>
              <w:rPr>
                <w:i/>
                <w:color w:val="000000"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центр занятости населения по Зеленчукскому муниципальному району:</w:t>
            </w:r>
          </w:p>
        </w:tc>
      </w:tr>
      <w:tr w:rsidR="00871285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71285" w:rsidRPr="001D4526" w:rsidRDefault="000704B2" w:rsidP="00BC28A9">
            <w:pPr>
              <w:ind w:left="137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П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1D4526">
              <w:rPr>
                <w:color w:val="000000"/>
                <w:sz w:val="22"/>
                <w:szCs w:val="22"/>
              </w:rPr>
              <w:t xml:space="preserve">Л.М.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1285" w:rsidRPr="001D4526" w:rsidRDefault="000704B2" w:rsidP="000704B2">
            <w:pPr>
              <w:jc w:val="center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1285" w:rsidRPr="001D4526" w:rsidRDefault="000704B2" w:rsidP="004A797B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1285" w:rsidRPr="001D4526" w:rsidRDefault="000704B2" w:rsidP="004A797B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1285" w:rsidRPr="001D4526" w:rsidRDefault="000704B2" w:rsidP="000704B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29</w:t>
            </w:r>
            <w:r w:rsidR="00B8293C" w:rsidRPr="001D4526">
              <w:rPr>
                <w:sz w:val="22"/>
                <w:szCs w:val="22"/>
              </w:rPr>
              <w:t>.11</w:t>
            </w:r>
            <w:r w:rsidR="00871285" w:rsidRPr="001D4526">
              <w:rPr>
                <w:sz w:val="22"/>
                <w:szCs w:val="22"/>
              </w:rPr>
              <w:t>.201</w:t>
            </w:r>
            <w:r w:rsidRPr="001D4526">
              <w:rPr>
                <w:sz w:val="22"/>
                <w:szCs w:val="22"/>
              </w:rPr>
              <w:t>8</w:t>
            </w:r>
            <w:r w:rsidR="00871285" w:rsidRPr="001D4526">
              <w:rPr>
                <w:sz w:val="22"/>
                <w:szCs w:val="22"/>
              </w:rPr>
              <w:t>-</w:t>
            </w:r>
            <w:r w:rsidRPr="001D4526">
              <w:rPr>
                <w:sz w:val="22"/>
                <w:szCs w:val="22"/>
              </w:rPr>
              <w:t>08.01.</w:t>
            </w:r>
            <w:r w:rsidR="00871285" w:rsidRPr="001D4526">
              <w:rPr>
                <w:sz w:val="22"/>
                <w:szCs w:val="22"/>
              </w:rPr>
              <w:t>201</w:t>
            </w:r>
            <w:r w:rsidRPr="001D4526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871285" w:rsidRPr="001D4526" w:rsidRDefault="000704B2" w:rsidP="004A797B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период не наступил</w:t>
            </w:r>
          </w:p>
        </w:tc>
      </w:tr>
      <w:tr w:rsidR="00D224B5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24B5" w:rsidRPr="001D4526" w:rsidRDefault="00D224B5" w:rsidP="001D4526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1D4526">
              <w:rPr>
                <w:i/>
                <w:sz w:val="22"/>
                <w:szCs w:val="22"/>
              </w:rPr>
              <w:t>Усть-Джегутинскому</w:t>
            </w:r>
            <w:proofErr w:type="spellEnd"/>
            <w:r w:rsidRPr="001D4526">
              <w:rPr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D224B5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24B5" w:rsidRPr="001D4526" w:rsidRDefault="00D224B5" w:rsidP="00D224B5">
            <w:pPr>
              <w:ind w:left="137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Р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1D4526">
              <w:rPr>
                <w:color w:val="000000"/>
                <w:sz w:val="22"/>
                <w:szCs w:val="22"/>
              </w:rPr>
              <w:t>А.А.</w:t>
            </w:r>
          </w:p>
          <w:p w:rsidR="00D224B5" w:rsidRPr="001D4526" w:rsidRDefault="00D224B5" w:rsidP="00D224B5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4B5" w:rsidRPr="001D4526" w:rsidRDefault="003357F0" w:rsidP="003357F0">
            <w:pPr>
              <w:jc w:val="center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4B5" w:rsidRPr="001D4526" w:rsidRDefault="003357F0" w:rsidP="004A797B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4B5" w:rsidRPr="001D4526" w:rsidRDefault="00D224B5" w:rsidP="004A797B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4B5" w:rsidRPr="001D4526" w:rsidRDefault="0043616E" w:rsidP="000704B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28.09.2017-20.12.2017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224B5" w:rsidRPr="001D4526" w:rsidRDefault="0043616E" w:rsidP="004A797B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0*</w:t>
            </w:r>
          </w:p>
          <w:p w:rsidR="0043616E" w:rsidRPr="001D4526" w:rsidRDefault="0043616E" w:rsidP="004A797B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(27.09.2017)</w:t>
            </w:r>
          </w:p>
        </w:tc>
      </w:tr>
      <w:tr w:rsidR="00ED3ECA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3ECA" w:rsidRPr="001D4526" w:rsidRDefault="00ED3ECA" w:rsidP="00ED3ECA">
            <w:pPr>
              <w:ind w:left="137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Ш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1D4526">
              <w:rPr>
                <w:color w:val="000000"/>
                <w:sz w:val="22"/>
                <w:szCs w:val="22"/>
              </w:rPr>
              <w:t>Н.П.</w:t>
            </w:r>
          </w:p>
          <w:p w:rsidR="00ED3ECA" w:rsidRPr="001D4526" w:rsidRDefault="00ED3ECA" w:rsidP="00ED3ECA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3ECA" w:rsidRPr="001D4526" w:rsidRDefault="00ED3ECA" w:rsidP="003357F0">
            <w:pPr>
              <w:jc w:val="center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3ECA" w:rsidRPr="001D4526" w:rsidRDefault="00ED3ECA" w:rsidP="00ED3ECA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3ECA" w:rsidRPr="001D4526" w:rsidRDefault="00ED3ECA" w:rsidP="004A797B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3ECA" w:rsidRPr="001D4526" w:rsidRDefault="00ED3ECA" w:rsidP="000704B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02.01.2018-29.01.2018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3ECA" w:rsidRPr="001D4526" w:rsidRDefault="00ED3ECA" w:rsidP="00ED3ECA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-1</w:t>
            </w:r>
            <w:r w:rsidR="001D4526" w:rsidRPr="001D4526">
              <w:rPr>
                <w:i/>
                <w:sz w:val="22"/>
                <w:szCs w:val="22"/>
              </w:rPr>
              <w:t xml:space="preserve"> </w:t>
            </w:r>
            <w:r w:rsidRPr="001D4526">
              <w:rPr>
                <w:i/>
                <w:sz w:val="22"/>
                <w:szCs w:val="22"/>
              </w:rPr>
              <w:t>264,52*</w:t>
            </w:r>
          </w:p>
          <w:p w:rsidR="00ED3ECA" w:rsidRPr="001D4526" w:rsidRDefault="00ED3ECA" w:rsidP="00ED3ECA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(09.01.2018)</w:t>
            </w:r>
          </w:p>
        </w:tc>
      </w:tr>
      <w:tr w:rsidR="005A2BF2" w:rsidRPr="001D4526" w:rsidTr="0065607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BF2" w:rsidRPr="001D4526" w:rsidRDefault="005A2BF2" w:rsidP="00BC28A9">
            <w:pPr>
              <w:ind w:left="137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А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1D4526">
              <w:rPr>
                <w:color w:val="000000"/>
                <w:sz w:val="22"/>
                <w:szCs w:val="22"/>
              </w:rPr>
              <w:t xml:space="preserve">Ф.К.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BF2" w:rsidRPr="001D4526" w:rsidRDefault="00D76A5A" w:rsidP="00656070">
            <w:pPr>
              <w:jc w:val="center"/>
              <w:rPr>
                <w:color w:val="000000"/>
                <w:sz w:val="22"/>
                <w:szCs w:val="22"/>
              </w:rPr>
            </w:pPr>
            <w:r w:rsidRPr="001D4526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BF2" w:rsidRPr="001D4526" w:rsidRDefault="00D76A5A" w:rsidP="00D76A5A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BF2" w:rsidRPr="001D4526" w:rsidRDefault="005A2BF2" w:rsidP="00656070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BF2" w:rsidRPr="001D4526" w:rsidRDefault="005A2BF2" w:rsidP="00656070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14.04.2017-27.04.2017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A2BF2" w:rsidRPr="001D4526" w:rsidRDefault="001D4526" w:rsidP="00361589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+</w:t>
            </w:r>
            <w:r w:rsidR="005A2BF2" w:rsidRPr="001D4526">
              <w:rPr>
                <w:i/>
                <w:sz w:val="22"/>
                <w:szCs w:val="22"/>
              </w:rPr>
              <w:t>2</w:t>
            </w:r>
            <w:r w:rsidRPr="001D4526">
              <w:rPr>
                <w:i/>
                <w:sz w:val="22"/>
                <w:szCs w:val="22"/>
              </w:rPr>
              <w:t xml:space="preserve"> </w:t>
            </w:r>
            <w:r w:rsidR="005A2BF2" w:rsidRPr="001D4526">
              <w:rPr>
                <w:i/>
                <w:sz w:val="22"/>
                <w:szCs w:val="22"/>
              </w:rPr>
              <w:t>286,67</w:t>
            </w:r>
          </w:p>
        </w:tc>
      </w:tr>
      <w:tr w:rsidR="00130BF4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30BF4" w:rsidRPr="001D4526" w:rsidRDefault="00130BF4" w:rsidP="001D4526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центр занятости населения по городу Черкесску:</w:t>
            </w:r>
          </w:p>
        </w:tc>
      </w:tr>
      <w:tr w:rsidR="00CB3042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BC28A9">
            <w:pPr>
              <w:ind w:left="132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Н</w:t>
            </w:r>
            <w:r w:rsidR="00BC28A9">
              <w:rPr>
                <w:sz w:val="22"/>
                <w:szCs w:val="22"/>
              </w:rPr>
              <w:t>.</w:t>
            </w:r>
            <w:r w:rsidRPr="001D4526">
              <w:rPr>
                <w:sz w:val="22"/>
                <w:szCs w:val="22"/>
              </w:rPr>
              <w:t xml:space="preserve">Е.А.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07.07.2017-20.07.2017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 xml:space="preserve">0**  </w:t>
            </w:r>
          </w:p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 xml:space="preserve"> (06.07.2017)</w:t>
            </w:r>
          </w:p>
        </w:tc>
      </w:tr>
      <w:tr w:rsidR="00CB3042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BC28A9">
            <w:pPr>
              <w:ind w:left="132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Б</w:t>
            </w:r>
            <w:r w:rsidR="00BC28A9">
              <w:rPr>
                <w:sz w:val="22"/>
                <w:szCs w:val="22"/>
              </w:rPr>
              <w:t>.</w:t>
            </w:r>
            <w:r w:rsidRPr="001D4526">
              <w:rPr>
                <w:sz w:val="22"/>
                <w:szCs w:val="22"/>
              </w:rPr>
              <w:t xml:space="preserve">Г.Г.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04.07.2017-17.07.2017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-3</w:t>
            </w:r>
            <w:r w:rsidR="001D4526" w:rsidRPr="001D4526">
              <w:rPr>
                <w:i/>
                <w:sz w:val="22"/>
                <w:szCs w:val="22"/>
              </w:rPr>
              <w:t xml:space="preserve"> </w:t>
            </w:r>
            <w:r w:rsidRPr="001D4526">
              <w:rPr>
                <w:i/>
                <w:sz w:val="22"/>
                <w:szCs w:val="22"/>
              </w:rPr>
              <w:t>16,13 ** (05.07.2017)</w:t>
            </w:r>
          </w:p>
        </w:tc>
      </w:tr>
      <w:tr w:rsidR="00CB3042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BC28A9">
            <w:pPr>
              <w:ind w:left="132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Г</w:t>
            </w:r>
            <w:r w:rsidR="00BC28A9">
              <w:rPr>
                <w:sz w:val="22"/>
                <w:szCs w:val="22"/>
              </w:rPr>
              <w:t>.</w:t>
            </w:r>
            <w:r w:rsidRPr="001D4526">
              <w:rPr>
                <w:sz w:val="22"/>
                <w:szCs w:val="22"/>
              </w:rPr>
              <w:t xml:space="preserve">С.Г.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08.04.2017-21.04.2017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-1</w:t>
            </w:r>
            <w:r w:rsidR="001D4526" w:rsidRPr="001D4526">
              <w:rPr>
                <w:i/>
                <w:sz w:val="22"/>
                <w:szCs w:val="22"/>
              </w:rPr>
              <w:t xml:space="preserve"> </w:t>
            </w:r>
            <w:r w:rsidRPr="001D4526">
              <w:rPr>
                <w:i/>
                <w:sz w:val="22"/>
                <w:szCs w:val="22"/>
              </w:rPr>
              <w:t>575,0</w:t>
            </w:r>
          </w:p>
        </w:tc>
      </w:tr>
      <w:tr w:rsidR="00CB3042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BC28A9">
            <w:pPr>
              <w:ind w:left="132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М</w:t>
            </w:r>
            <w:r w:rsidR="00BC28A9">
              <w:rPr>
                <w:sz w:val="22"/>
                <w:szCs w:val="22"/>
              </w:rPr>
              <w:t>.</w:t>
            </w:r>
            <w:r w:rsidRPr="001D4526">
              <w:rPr>
                <w:sz w:val="22"/>
                <w:szCs w:val="22"/>
              </w:rPr>
              <w:t xml:space="preserve">З.А.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19.10.2016-01.11.2016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+2</w:t>
            </w:r>
            <w:r w:rsidR="001D4526" w:rsidRPr="001D4526">
              <w:rPr>
                <w:i/>
                <w:sz w:val="22"/>
                <w:szCs w:val="22"/>
              </w:rPr>
              <w:t xml:space="preserve"> </w:t>
            </w:r>
            <w:r w:rsidRPr="001D4526">
              <w:rPr>
                <w:i/>
                <w:sz w:val="22"/>
                <w:szCs w:val="22"/>
              </w:rPr>
              <w:t>218,16</w:t>
            </w:r>
          </w:p>
        </w:tc>
      </w:tr>
      <w:tr w:rsidR="00CB3042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BC28A9">
            <w:pPr>
              <w:ind w:left="132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Т</w:t>
            </w:r>
            <w:r w:rsidR="00BC28A9">
              <w:rPr>
                <w:sz w:val="22"/>
                <w:szCs w:val="22"/>
              </w:rPr>
              <w:t>.</w:t>
            </w:r>
            <w:r w:rsidRPr="001D4526">
              <w:rPr>
                <w:sz w:val="22"/>
                <w:szCs w:val="22"/>
              </w:rPr>
              <w:t xml:space="preserve">И.Н.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12.10.2016-25.10.2016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>+2</w:t>
            </w:r>
            <w:r w:rsidR="001D4526" w:rsidRPr="001D4526">
              <w:rPr>
                <w:i/>
                <w:sz w:val="22"/>
                <w:szCs w:val="22"/>
              </w:rPr>
              <w:t xml:space="preserve"> </w:t>
            </w:r>
            <w:r w:rsidRPr="001D4526">
              <w:rPr>
                <w:i/>
                <w:sz w:val="22"/>
                <w:szCs w:val="22"/>
              </w:rPr>
              <w:t>212,91</w:t>
            </w:r>
          </w:p>
        </w:tc>
      </w:tr>
      <w:tr w:rsidR="00CB3042" w:rsidRPr="001D4526" w:rsidTr="000368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BC28A9">
            <w:pPr>
              <w:ind w:left="132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Д</w:t>
            </w:r>
            <w:r w:rsidR="00BC28A9">
              <w:rPr>
                <w:sz w:val="22"/>
                <w:szCs w:val="22"/>
              </w:rPr>
              <w:t>.</w:t>
            </w:r>
            <w:r w:rsidRPr="001D4526">
              <w:rPr>
                <w:sz w:val="22"/>
                <w:szCs w:val="22"/>
              </w:rPr>
              <w:t xml:space="preserve">Н.Н. 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sz w:val="22"/>
                <w:szCs w:val="22"/>
              </w:rPr>
            </w:pPr>
            <w:r w:rsidRPr="001D4526">
              <w:rPr>
                <w:sz w:val="22"/>
                <w:szCs w:val="22"/>
              </w:rPr>
              <w:t>17.06.2017-28.07.2017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 xml:space="preserve">0*  </w:t>
            </w:r>
          </w:p>
          <w:p w:rsidR="00CB3042" w:rsidRPr="001D4526" w:rsidRDefault="00CB3042" w:rsidP="00CB3042">
            <w:pPr>
              <w:jc w:val="center"/>
              <w:rPr>
                <w:i/>
                <w:sz w:val="22"/>
                <w:szCs w:val="22"/>
              </w:rPr>
            </w:pPr>
            <w:r w:rsidRPr="001D4526">
              <w:rPr>
                <w:i/>
                <w:sz w:val="22"/>
                <w:szCs w:val="22"/>
              </w:rPr>
              <w:t xml:space="preserve"> (12.06.2017)</w:t>
            </w:r>
          </w:p>
        </w:tc>
      </w:tr>
      <w:tr w:rsidR="00B23A34" w:rsidRPr="001D4526" w:rsidTr="00036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34" w:rsidRPr="001D4526" w:rsidRDefault="00B23A34" w:rsidP="007D3A3E">
            <w:pPr>
              <w:ind w:left="360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t>*-с учетом прекращения выплаты</w:t>
            </w:r>
          </w:p>
          <w:p w:rsidR="00B23A34" w:rsidRPr="001D4526" w:rsidRDefault="00B23A34" w:rsidP="00B23A34">
            <w:pPr>
              <w:ind w:left="360"/>
              <w:rPr>
                <w:rFonts w:eastAsia="Times New Roman"/>
                <w:sz w:val="22"/>
                <w:szCs w:val="22"/>
              </w:rPr>
            </w:pPr>
            <w:r w:rsidRPr="001D4526">
              <w:rPr>
                <w:rFonts w:eastAsia="Times New Roman"/>
                <w:sz w:val="22"/>
                <w:szCs w:val="22"/>
              </w:rPr>
              <w:lastRenderedPageBreak/>
              <w:t>**-с учетом последней явки на перерегистрацию</w:t>
            </w:r>
          </w:p>
        </w:tc>
      </w:tr>
    </w:tbl>
    <w:p w:rsidR="00D224B5" w:rsidRPr="001D4526" w:rsidRDefault="004B002F" w:rsidP="00266477">
      <w:pPr>
        <w:autoSpaceDE/>
        <w:autoSpaceDN/>
        <w:spacing w:before="120" w:line="264" w:lineRule="auto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Следует отметить, что в</w:t>
      </w:r>
      <w:r w:rsidR="00D224B5" w:rsidRPr="001D4526">
        <w:rPr>
          <w:sz w:val="26"/>
          <w:szCs w:val="26"/>
        </w:rPr>
        <w:t>ыписки из индивидуального лицевого счета застрахованных лиц</w:t>
      </w:r>
      <w:r w:rsidR="00D224B5" w:rsidRPr="001D4526">
        <w:rPr>
          <w:rFonts w:eastAsia="Times New Roman"/>
          <w:sz w:val="26"/>
          <w:szCs w:val="26"/>
        </w:rPr>
        <w:t xml:space="preserve"> Х</w:t>
      </w:r>
      <w:r w:rsidR="00BC28A9">
        <w:rPr>
          <w:rFonts w:eastAsia="Times New Roman"/>
          <w:sz w:val="26"/>
          <w:szCs w:val="26"/>
        </w:rPr>
        <w:t>.</w:t>
      </w:r>
      <w:r w:rsidR="00D224B5" w:rsidRPr="001D4526">
        <w:rPr>
          <w:rFonts w:eastAsia="Times New Roman"/>
          <w:sz w:val="26"/>
          <w:szCs w:val="26"/>
        </w:rPr>
        <w:t>З.Б., К</w:t>
      </w:r>
      <w:r w:rsidR="00BC28A9">
        <w:rPr>
          <w:rFonts w:eastAsia="Times New Roman"/>
          <w:sz w:val="26"/>
          <w:szCs w:val="26"/>
        </w:rPr>
        <w:t>.</w:t>
      </w:r>
      <w:r w:rsidR="00D224B5" w:rsidRPr="001D4526">
        <w:rPr>
          <w:rFonts w:eastAsia="Times New Roman"/>
          <w:sz w:val="26"/>
          <w:szCs w:val="26"/>
        </w:rPr>
        <w:t>М.И.,</w:t>
      </w:r>
      <w:r w:rsidR="001D4526" w:rsidRPr="001D4526">
        <w:rPr>
          <w:rFonts w:eastAsia="Times New Roman"/>
          <w:sz w:val="26"/>
          <w:szCs w:val="26"/>
        </w:rPr>
        <w:t xml:space="preserve"> </w:t>
      </w:r>
      <w:r w:rsidR="002256B1" w:rsidRPr="001D4526">
        <w:rPr>
          <w:rFonts w:eastAsia="Times New Roman"/>
          <w:sz w:val="26"/>
          <w:szCs w:val="26"/>
        </w:rPr>
        <w:t>Р</w:t>
      </w:r>
      <w:r w:rsidR="00BC28A9">
        <w:rPr>
          <w:rFonts w:eastAsia="Times New Roman"/>
          <w:sz w:val="26"/>
          <w:szCs w:val="26"/>
        </w:rPr>
        <w:t>.</w:t>
      </w:r>
      <w:r w:rsidR="00D224B5" w:rsidRPr="001D4526">
        <w:rPr>
          <w:rFonts w:eastAsia="Times New Roman"/>
          <w:sz w:val="26"/>
          <w:szCs w:val="26"/>
        </w:rPr>
        <w:t>А.А.,</w:t>
      </w:r>
      <w:r w:rsidR="002256B1" w:rsidRPr="001D4526">
        <w:rPr>
          <w:rFonts w:eastAsia="Times New Roman"/>
          <w:sz w:val="26"/>
          <w:szCs w:val="26"/>
        </w:rPr>
        <w:t xml:space="preserve"> </w:t>
      </w:r>
      <w:r w:rsidR="00D224B5" w:rsidRPr="001D4526">
        <w:rPr>
          <w:rFonts w:eastAsia="Times New Roman"/>
          <w:sz w:val="26"/>
          <w:szCs w:val="26"/>
        </w:rPr>
        <w:t>Ш</w:t>
      </w:r>
      <w:r w:rsidR="00BC28A9">
        <w:rPr>
          <w:rFonts w:eastAsia="Times New Roman"/>
          <w:sz w:val="26"/>
          <w:szCs w:val="26"/>
        </w:rPr>
        <w:t>.</w:t>
      </w:r>
      <w:r w:rsidR="00D224B5" w:rsidRPr="001D4526">
        <w:rPr>
          <w:rFonts w:eastAsia="Times New Roman"/>
          <w:sz w:val="26"/>
          <w:szCs w:val="26"/>
        </w:rPr>
        <w:t xml:space="preserve">Н.П. </w:t>
      </w:r>
      <w:r w:rsidR="002256B1" w:rsidRPr="001D4526">
        <w:rPr>
          <w:rFonts w:eastAsia="Times New Roman"/>
          <w:sz w:val="26"/>
          <w:szCs w:val="26"/>
        </w:rPr>
        <w:t xml:space="preserve">отсутствовали в личных делах </w:t>
      </w:r>
      <w:r>
        <w:rPr>
          <w:rFonts w:eastAsia="Times New Roman"/>
          <w:sz w:val="26"/>
          <w:szCs w:val="26"/>
        </w:rPr>
        <w:t xml:space="preserve">этих </w:t>
      </w:r>
      <w:r w:rsidR="002256B1" w:rsidRPr="001D4526">
        <w:rPr>
          <w:rFonts w:eastAsia="Times New Roman"/>
          <w:sz w:val="26"/>
          <w:szCs w:val="26"/>
        </w:rPr>
        <w:t>граждан</w:t>
      </w:r>
      <w:r>
        <w:rPr>
          <w:rFonts w:eastAsia="Times New Roman"/>
          <w:sz w:val="26"/>
          <w:szCs w:val="26"/>
        </w:rPr>
        <w:t xml:space="preserve"> и</w:t>
      </w:r>
      <w:r w:rsidR="002256B1" w:rsidRPr="001D4526">
        <w:t xml:space="preserve"> </w:t>
      </w:r>
      <w:r w:rsidR="002256B1" w:rsidRPr="001D4526">
        <w:rPr>
          <w:rFonts w:eastAsia="Times New Roman"/>
          <w:sz w:val="26"/>
          <w:szCs w:val="26"/>
        </w:rPr>
        <w:t>находились в отдельном журнале, что является нарушением пункта 112  Административного регламента</w:t>
      </w:r>
      <w:r w:rsidR="00D224B5" w:rsidRPr="001D4526">
        <w:rPr>
          <w:rFonts w:eastAsia="Times New Roman"/>
          <w:sz w:val="26"/>
          <w:szCs w:val="26"/>
        </w:rPr>
        <w:t>.</w:t>
      </w:r>
    </w:p>
    <w:p w:rsidR="00994291" w:rsidRPr="004B002F" w:rsidRDefault="00994291" w:rsidP="00266477">
      <w:pPr>
        <w:autoSpaceDE/>
        <w:autoSpaceDN/>
        <w:spacing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4B002F">
        <w:rPr>
          <w:rFonts w:eastAsia="Times New Roman"/>
          <w:sz w:val="26"/>
          <w:szCs w:val="26"/>
        </w:rPr>
        <w:t xml:space="preserve">В </w:t>
      </w:r>
      <w:proofErr w:type="gramStart"/>
      <w:r w:rsidRPr="004B002F">
        <w:rPr>
          <w:rFonts w:eastAsia="Times New Roman"/>
          <w:sz w:val="26"/>
          <w:szCs w:val="26"/>
        </w:rPr>
        <w:t>случаях, установленных пунктом 2 статьи 35 Закона о занятости выплата пособия по безработице прекращается</w:t>
      </w:r>
      <w:proofErr w:type="gramEnd"/>
      <w:r w:rsidRPr="004B002F">
        <w:rPr>
          <w:rFonts w:eastAsia="Times New Roman"/>
          <w:sz w:val="26"/>
          <w:szCs w:val="26"/>
        </w:rPr>
        <w:t xml:space="preserve"> с одновременным снятием с учета в качестве безработного. Вместе с тем в ходе проверки были выявлены случаи, когда в нарушение данных требований пособие по безработице было начислено и выплачено за период, когда граждане фактически безработными не являлись, например: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275"/>
        <w:gridCol w:w="1701"/>
        <w:gridCol w:w="1985"/>
      </w:tblGrid>
      <w:tr w:rsidR="00994291" w:rsidRPr="004B002F" w:rsidTr="00D57CBC">
        <w:trPr>
          <w:trHeight w:val="735"/>
          <w:tblHeader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4B002F" w:rsidRDefault="00994291" w:rsidP="00994291">
            <w:pPr>
              <w:autoSpaceDE/>
              <w:autoSpaceDN/>
              <w:ind w:left="-93" w:right="-7"/>
              <w:jc w:val="center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4B002F">
              <w:rPr>
                <w:rFonts w:eastAsia="Times New Roman"/>
                <w:bCs/>
                <w:color w:val="000000"/>
                <w:sz w:val="22"/>
                <w:szCs w:val="22"/>
              </w:rPr>
              <w:t>Фамилия, И.О.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4B002F" w:rsidRDefault="00994291" w:rsidP="00994291">
            <w:pPr>
              <w:autoSpaceDE/>
              <w:autoSpaceDN/>
              <w:ind w:left="-93" w:right="-7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002F">
              <w:rPr>
                <w:rFonts w:eastAsia="Times New Roman"/>
                <w:bCs/>
                <w:sz w:val="22"/>
                <w:szCs w:val="22"/>
              </w:rPr>
              <w:t>№ ЛДПГУ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4B002F" w:rsidRDefault="00994291" w:rsidP="00994291">
            <w:pPr>
              <w:autoSpaceDE/>
              <w:autoSpaceDN/>
              <w:ind w:left="-93" w:right="-7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002F">
              <w:rPr>
                <w:rFonts w:eastAsia="Times New Roman"/>
                <w:bCs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4B002F" w:rsidRDefault="00994291" w:rsidP="00994291">
            <w:pPr>
              <w:autoSpaceDE/>
              <w:autoSpaceDN/>
              <w:ind w:left="-93" w:right="-7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002F">
              <w:rPr>
                <w:rFonts w:eastAsia="Times New Roman"/>
                <w:bCs/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4B002F" w:rsidRDefault="00994291" w:rsidP="00994291">
            <w:pPr>
              <w:autoSpaceDE/>
              <w:autoSpaceDN/>
              <w:ind w:left="-93" w:right="-7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002F">
              <w:rPr>
                <w:rFonts w:eastAsia="Times New Roman"/>
                <w:bCs/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291" w:rsidRPr="004B002F" w:rsidRDefault="00994291" w:rsidP="00994291">
            <w:pPr>
              <w:autoSpaceDE/>
              <w:autoSpaceDN/>
              <w:ind w:left="-93" w:right="-7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4B002F">
              <w:rPr>
                <w:rFonts w:eastAsia="Times New Roman"/>
                <w:bCs/>
                <w:sz w:val="22"/>
                <w:szCs w:val="22"/>
              </w:rPr>
              <w:t>Объем переплаченных средств</w:t>
            </w:r>
          </w:p>
        </w:tc>
      </w:tr>
      <w:tr w:rsidR="002256B1" w:rsidRPr="004B002F" w:rsidTr="00D57CBC">
        <w:trPr>
          <w:trHeight w:val="3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56B1" w:rsidRPr="004B002F" w:rsidRDefault="002256B1" w:rsidP="004B002F">
            <w:pPr>
              <w:autoSpaceDE/>
              <w:autoSpaceDN/>
              <w:spacing w:before="120" w:after="120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B002F">
              <w:rPr>
                <w:rFonts w:eastAsia="Times New Roman"/>
                <w:i/>
                <w:color w:val="000000"/>
                <w:sz w:val="22"/>
                <w:szCs w:val="22"/>
              </w:rPr>
              <w:t>центр занятости населения по Зеленчукскому муниципальному району:</w:t>
            </w:r>
          </w:p>
        </w:tc>
      </w:tr>
      <w:tr w:rsidR="002256B1" w:rsidRPr="004B002F" w:rsidTr="004B002F">
        <w:trPr>
          <w:trHeight w:val="39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6B1" w:rsidRPr="004B002F" w:rsidRDefault="002256B1" w:rsidP="00BC28A9">
            <w:pPr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К</w:t>
            </w:r>
            <w:r w:rsidR="00BC28A9">
              <w:rPr>
                <w:sz w:val="22"/>
                <w:szCs w:val="22"/>
              </w:rPr>
              <w:t>.</w:t>
            </w:r>
            <w:r w:rsidRPr="004B002F">
              <w:rPr>
                <w:sz w:val="22"/>
                <w:szCs w:val="22"/>
              </w:rPr>
              <w:t>А.Н.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6B1" w:rsidRPr="004B002F" w:rsidRDefault="002256B1" w:rsidP="004B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6B1" w:rsidRPr="004B002F" w:rsidRDefault="002256B1" w:rsidP="004B002F">
            <w:pPr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 w:rsidRPr="004B002F">
              <w:rPr>
                <w:sz w:val="22"/>
                <w:szCs w:val="22"/>
                <w:lang w:eastAsia="ar-SA"/>
              </w:rPr>
              <w:t>10.01.2017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6B1" w:rsidRPr="004B002F" w:rsidRDefault="002256B1" w:rsidP="004B002F">
            <w:pPr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 w:rsidRPr="004B002F">
              <w:rPr>
                <w:sz w:val="22"/>
                <w:szCs w:val="22"/>
                <w:lang w:eastAsia="ar-SA"/>
              </w:rPr>
              <w:t>11.01.2017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6B1" w:rsidRPr="004B002F" w:rsidRDefault="002256B1" w:rsidP="004B002F">
            <w:pPr>
              <w:autoSpaceDE/>
              <w:autoSpaceDN/>
              <w:ind w:right="-1"/>
              <w:jc w:val="center"/>
              <w:rPr>
                <w:sz w:val="22"/>
                <w:szCs w:val="22"/>
                <w:lang w:eastAsia="ar-SA"/>
              </w:rPr>
            </w:pPr>
            <w:r w:rsidRPr="004B002F">
              <w:rPr>
                <w:sz w:val="22"/>
                <w:szCs w:val="22"/>
                <w:lang w:eastAsia="ar-SA"/>
              </w:rPr>
              <w:t>11.01.2017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56B1" w:rsidRPr="004B002F" w:rsidRDefault="002256B1" w:rsidP="004B002F">
            <w:pPr>
              <w:autoSpaceDE/>
              <w:autoSpaceDN/>
              <w:ind w:right="-1"/>
              <w:jc w:val="center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B002F">
              <w:rPr>
                <w:rFonts w:eastAsia="Times New Roman"/>
                <w:i/>
                <w:color w:val="000000"/>
                <w:sz w:val="22"/>
                <w:szCs w:val="22"/>
              </w:rPr>
              <w:t>158,06</w:t>
            </w:r>
          </w:p>
        </w:tc>
      </w:tr>
      <w:tr w:rsidR="00E744E4" w:rsidRPr="004B002F" w:rsidTr="006F7F66">
        <w:trPr>
          <w:trHeight w:val="397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44E4" w:rsidRPr="004B002F" w:rsidRDefault="00E744E4" w:rsidP="006F7F66">
            <w:pPr>
              <w:autoSpaceDE/>
              <w:autoSpaceDN/>
              <w:ind w:right="-1"/>
              <w:rPr>
                <w:rFonts w:eastAsia="Times New Roman"/>
                <w:i/>
                <w:color w:val="000000"/>
                <w:sz w:val="22"/>
                <w:szCs w:val="22"/>
              </w:rPr>
            </w:pPr>
            <w:r w:rsidRPr="004B002F">
              <w:rPr>
                <w:i/>
                <w:sz w:val="22"/>
                <w:szCs w:val="22"/>
              </w:rPr>
              <w:t>* сумма возвращена во время проведения проверки</w:t>
            </w:r>
          </w:p>
        </w:tc>
      </w:tr>
    </w:tbl>
    <w:p w:rsidR="00594CBB" w:rsidRPr="004B002F" w:rsidRDefault="00594CBB" w:rsidP="00594CBB">
      <w:pPr>
        <w:autoSpaceDE/>
        <w:autoSpaceDN/>
        <w:spacing w:before="120" w:after="120" w:line="264" w:lineRule="auto"/>
        <w:ind w:firstLine="709"/>
        <w:jc w:val="both"/>
      </w:pPr>
      <w:proofErr w:type="gramStart"/>
      <w:r w:rsidRPr="004B002F">
        <w:rPr>
          <w:bCs/>
          <w:sz w:val="26"/>
          <w:szCs w:val="26"/>
        </w:rPr>
        <w:t>Выявлены нарушения пункта 2 статьи 35 Закона о занятости в части не принятия решения о прекращении выплаты пособия по безработице с одновременным снятием с учета граждан, которые достигли возраста 60 и 55 лет (мужчины и женщины соответственно) и которым должна быть назначена страховая пенсия по старости, при  этом сведения из территориального органа Пенсионного фонда Росси</w:t>
      </w:r>
      <w:r w:rsidR="00F63B1F">
        <w:rPr>
          <w:bCs/>
          <w:sz w:val="26"/>
          <w:szCs w:val="26"/>
        </w:rPr>
        <w:t>йской Федерации</w:t>
      </w:r>
      <w:r w:rsidRPr="004B002F">
        <w:rPr>
          <w:bCs/>
          <w:sz w:val="26"/>
          <w:szCs w:val="26"/>
        </w:rPr>
        <w:t xml:space="preserve"> о получении либо неполучении</w:t>
      </w:r>
      <w:proofErr w:type="gramEnd"/>
      <w:r w:rsidRPr="004B002F">
        <w:rPr>
          <w:bCs/>
          <w:sz w:val="26"/>
          <w:szCs w:val="26"/>
        </w:rPr>
        <w:t xml:space="preserve"> страховой пенсии </w:t>
      </w:r>
      <w:r w:rsidR="004B002F" w:rsidRPr="004B002F">
        <w:rPr>
          <w:bCs/>
          <w:sz w:val="26"/>
          <w:szCs w:val="26"/>
        </w:rPr>
        <w:t xml:space="preserve">на момент проверки </w:t>
      </w:r>
      <w:r w:rsidRPr="004B002F">
        <w:rPr>
          <w:bCs/>
          <w:sz w:val="26"/>
          <w:szCs w:val="26"/>
        </w:rPr>
        <w:t>отсутств</w:t>
      </w:r>
      <w:r w:rsidR="004B002F" w:rsidRPr="004B002F">
        <w:rPr>
          <w:bCs/>
          <w:sz w:val="26"/>
          <w:szCs w:val="26"/>
        </w:rPr>
        <w:t>овали</w:t>
      </w:r>
      <w:r w:rsidRPr="004B002F">
        <w:rPr>
          <w:bCs/>
          <w:sz w:val="26"/>
          <w:szCs w:val="26"/>
        </w:rPr>
        <w:t>, например:</w:t>
      </w:r>
      <w:r w:rsidRPr="004B002F">
        <w:t xml:space="preserve"> 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709"/>
        <w:gridCol w:w="1417"/>
        <w:gridCol w:w="1701"/>
        <w:gridCol w:w="1418"/>
        <w:gridCol w:w="1559"/>
      </w:tblGrid>
      <w:tr w:rsidR="00594CBB" w:rsidRPr="004B002F" w:rsidTr="009B0DB9">
        <w:trPr>
          <w:trHeight w:val="284"/>
        </w:trPr>
        <w:tc>
          <w:tcPr>
            <w:tcW w:w="1276" w:type="dxa"/>
            <w:hideMark/>
          </w:tcPr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Фамилия, И.О.</w:t>
            </w:r>
          </w:p>
        </w:tc>
        <w:tc>
          <w:tcPr>
            <w:tcW w:w="1276" w:type="dxa"/>
            <w:hideMark/>
          </w:tcPr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№ ЛДПГУ</w:t>
            </w:r>
          </w:p>
        </w:tc>
        <w:tc>
          <w:tcPr>
            <w:tcW w:w="709" w:type="dxa"/>
            <w:hideMark/>
          </w:tcPr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Пол</w:t>
            </w:r>
          </w:p>
        </w:tc>
        <w:tc>
          <w:tcPr>
            <w:tcW w:w="1417" w:type="dxa"/>
            <w:hideMark/>
          </w:tcPr>
          <w:p w:rsidR="009B0DB9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Дата</w:t>
            </w:r>
          </w:p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 xml:space="preserve"> рождения</w:t>
            </w:r>
          </w:p>
        </w:tc>
        <w:tc>
          <w:tcPr>
            <w:tcW w:w="1701" w:type="dxa"/>
          </w:tcPr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559" w:type="dxa"/>
          </w:tcPr>
          <w:p w:rsidR="00594CBB" w:rsidRPr="004B002F" w:rsidRDefault="00594CBB" w:rsidP="000A6C6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Объем переплаченных средств</w:t>
            </w:r>
          </w:p>
        </w:tc>
      </w:tr>
      <w:tr w:rsidR="00594CBB" w:rsidRPr="004B002F" w:rsidTr="009B0DB9">
        <w:trPr>
          <w:trHeight w:val="284"/>
        </w:trPr>
        <w:tc>
          <w:tcPr>
            <w:tcW w:w="9356" w:type="dxa"/>
            <w:gridSpan w:val="7"/>
            <w:noWrap/>
          </w:tcPr>
          <w:p w:rsidR="00594CBB" w:rsidRPr="004B002F" w:rsidRDefault="00594CBB" w:rsidP="000A6C64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4B002F">
              <w:rPr>
                <w:i/>
                <w:sz w:val="22"/>
              </w:rPr>
              <w:t>центр занятости населения по Зеленчукскому муниципальному району:</w:t>
            </w:r>
          </w:p>
        </w:tc>
      </w:tr>
      <w:tr w:rsidR="00594CBB" w:rsidRPr="004B002F" w:rsidTr="009B0DB9">
        <w:trPr>
          <w:trHeight w:val="284"/>
        </w:trPr>
        <w:tc>
          <w:tcPr>
            <w:tcW w:w="1276" w:type="dxa"/>
            <w:noWrap/>
            <w:hideMark/>
          </w:tcPr>
          <w:p w:rsidR="00594CBB" w:rsidRPr="004B002F" w:rsidRDefault="00594CBB" w:rsidP="00BC28A9">
            <w:pPr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Т</w:t>
            </w:r>
            <w:r w:rsidR="00BC28A9">
              <w:rPr>
                <w:sz w:val="22"/>
                <w:szCs w:val="22"/>
              </w:rPr>
              <w:t>.</w:t>
            </w:r>
            <w:r w:rsidRPr="004B002F">
              <w:rPr>
                <w:sz w:val="22"/>
                <w:szCs w:val="22"/>
              </w:rPr>
              <w:t>В.В.</w:t>
            </w:r>
          </w:p>
        </w:tc>
        <w:tc>
          <w:tcPr>
            <w:tcW w:w="1276" w:type="dxa"/>
            <w:noWrap/>
          </w:tcPr>
          <w:p w:rsidR="00594CBB" w:rsidRPr="004B002F" w:rsidRDefault="00594CBB" w:rsidP="000A6C6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noWrap/>
          </w:tcPr>
          <w:p w:rsidR="00594CBB" w:rsidRPr="004B002F" w:rsidRDefault="00594CBB" w:rsidP="000A6C64">
            <w:pPr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ж</w:t>
            </w:r>
          </w:p>
        </w:tc>
        <w:tc>
          <w:tcPr>
            <w:tcW w:w="1417" w:type="dxa"/>
            <w:noWrap/>
            <w:hideMark/>
          </w:tcPr>
          <w:p w:rsidR="00594CBB" w:rsidRPr="004B002F" w:rsidRDefault="00594CBB" w:rsidP="000A6C64">
            <w:pPr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24.07.1961</w:t>
            </w:r>
          </w:p>
        </w:tc>
        <w:tc>
          <w:tcPr>
            <w:tcW w:w="1701" w:type="dxa"/>
          </w:tcPr>
          <w:p w:rsidR="00594CBB" w:rsidRPr="004B002F" w:rsidRDefault="00594CBB" w:rsidP="000A6C64">
            <w:pPr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25.07.1961</w:t>
            </w:r>
          </w:p>
        </w:tc>
        <w:tc>
          <w:tcPr>
            <w:tcW w:w="1418" w:type="dxa"/>
          </w:tcPr>
          <w:p w:rsidR="00594CBB" w:rsidRPr="004B002F" w:rsidRDefault="00594CBB" w:rsidP="000A6C64">
            <w:pPr>
              <w:jc w:val="center"/>
              <w:rPr>
                <w:sz w:val="22"/>
                <w:szCs w:val="22"/>
              </w:rPr>
            </w:pPr>
            <w:r w:rsidRPr="004B002F">
              <w:rPr>
                <w:sz w:val="22"/>
                <w:szCs w:val="22"/>
              </w:rPr>
              <w:t>24.07.1961– 25.07.1961</w:t>
            </w:r>
          </w:p>
        </w:tc>
        <w:tc>
          <w:tcPr>
            <w:tcW w:w="1559" w:type="dxa"/>
          </w:tcPr>
          <w:p w:rsidR="00594CBB" w:rsidRPr="004B002F" w:rsidRDefault="00594CBB" w:rsidP="000A6C64">
            <w:pPr>
              <w:jc w:val="center"/>
              <w:rPr>
                <w:i/>
                <w:sz w:val="22"/>
                <w:szCs w:val="22"/>
              </w:rPr>
            </w:pPr>
            <w:r w:rsidRPr="004B002F">
              <w:rPr>
                <w:i/>
                <w:sz w:val="22"/>
                <w:szCs w:val="22"/>
              </w:rPr>
              <w:t>228,71</w:t>
            </w:r>
            <w:r w:rsidR="00E744E4" w:rsidRPr="004B002F">
              <w:rPr>
                <w:i/>
                <w:sz w:val="22"/>
                <w:szCs w:val="22"/>
              </w:rPr>
              <w:t>*</w:t>
            </w:r>
          </w:p>
        </w:tc>
      </w:tr>
      <w:tr w:rsidR="00E744E4" w:rsidRPr="004B002F" w:rsidTr="009B0DB9">
        <w:trPr>
          <w:trHeight w:val="375"/>
        </w:trPr>
        <w:tc>
          <w:tcPr>
            <w:tcW w:w="9356" w:type="dxa"/>
            <w:gridSpan w:val="7"/>
            <w:noWrap/>
            <w:vAlign w:val="center"/>
          </w:tcPr>
          <w:p w:rsidR="00E744E4" w:rsidRPr="004B002F" w:rsidRDefault="00E744E4" w:rsidP="006F7F66">
            <w:pPr>
              <w:rPr>
                <w:i/>
                <w:sz w:val="22"/>
                <w:szCs w:val="22"/>
              </w:rPr>
            </w:pPr>
            <w:r w:rsidRPr="004B002F">
              <w:rPr>
                <w:i/>
                <w:sz w:val="22"/>
                <w:szCs w:val="22"/>
              </w:rPr>
              <w:t>* сумма возвращена во время проведения проверки</w:t>
            </w:r>
          </w:p>
        </w:tc>
      </w:tr>
    </w:tbl>
    <w:p w:rsidR="00970CC1" w:rsidRPr="004B002F" w:rsidRDefault="00970CC1" w:rsidP="00970CC1">
      <w:pPr>
        <w:suppressAutoHyphens/>
        <w:autoSpaceDE/>
        <w:autoSpaceDN/>
        <w:spacing w:before="120" w:line="264" w:lineRule="auto"/>
        <w:ind w:firstLine="709"/>
        <w:jc w:val="both"/>
        <w:rPr>
          <w:sz w:val="26"/>
          <w:szCs w:val="26"/>
        </w:rPr>
      </w:pPr>
      <w:proofErr w:type="gramStart"/>
      <w:r w:rsidRPr="004B002F">
        <w:rPr>
          <w:sz w:val="26"/>
          <w:szCs w:val="26"/>
        </w:rPr>
        <w:t xml:space="preserve">В ходе проверки личных дел безработных граждан выявлены факты принятия решений о снятии граждан с регистрационного учета в качестве безработных с прекращением выплаты пособия по безработице в связи самостоятельным трудоустройством, принятых на основании заявлений граждан либо телефонных звонков с просьбой прекратить предоставление государственной </w:t>
      </w:r>
      <w:r w:rsidRPr="004B002F">
        <w:rPr>
          <w:sz w:val="26"/>
          <w:szCs w:val="26"/>
        </w:rPr>
        <w:lastRenderedPageBreak/>
        <w:t xml:space="preserve">услуги содействия в поиске подходящей работы по причине трудоустройства без представления подтверждающих документов. </w:t>
      </w:r>
      <w:proofErr w:type="gramEnd"/>
    </w:p>
    <w:p w:rsidR="00970CC1" w:rsidRPr="007101DB" w:rsidRDefault="00970CC1" w:rsidP="00970CC1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7101DB">
        <w:rPr>
          <w:sz w:val="26"/>
          <w:szCs w:val="26"/>
        </w:rPr>
        <w:t xml:space="preserve">При этом выплата пособия по безработице осуществлялась от даты последней явки гражданина на перерегистрацию до даты его трудоустройства, сообщенной безработным, что является нарушением требований пункта 6 статьи 31 Закона о занятости, в соответствии с которым пособие по безработице выплачивается при условии прохождения безработным перерегистрации в установленные органами службы занятости сроки. </w:t>
      </w:r>
    </w:p>
    <w:p w:rsidR="00970CC1" w:rsidRPr="007101DB" w:rsidRDefault="00970CC1" w:rsidP="00DA037C">
      <w:pPr>
        <w:suppressAutoHyphens/>
        <w:autoSpaceDE/>
        <w:autoSpaceDN/>
        <w:spacing w:after="120" w:line="264" w:lineRule="auto"/>
        <w:ind w:firstLine="709"/>
        <w:jc w:val="both"/>
        <w:rPr>
          <w:sz w:val="26"/>
          <w:szCs w:val="26"/>
        </w:rPr>
      </w:pPr>
      <w:proofErr w:type="gramStart"/>
      <w:r w:rsidRPr="007101DB">
        <w:rPr>
          <w:sz w:val="26"/>
          <w:szCs w:val="26"/>
        </w:rPr>
        <w:t>Принятие решений о прекращении в соответствии с пунктом 2 статьи 35 Закона о занятости выплаты пособия по безработице с одновременным снятием с учета в качестве безработного в связи с признанием гражданина занятым при отсутствии документов, подтверждающих факт трудоустройства, не позволяет определить правомерность принятия решений в части окончания срока выплаты пособия по безработице и приводит в ряде случаев к его переплате</w:t>
      </w:r>
      <w:proofErr w:type="gramEnd"/>
      <w:r w:rsidRPr="007101DB">
        <w:rPr>
          <w:sz w:val="26"/>
          <w:szCs w:val="26"/>
        </w:rPr>
        <w:t xml:space="preserve">. Кроме того, в отношении граждан, не явившихся на перерегистрацию в установленные </w:t>
      </w:r>
      <w:r w:rsidRPr="007101DB">
        <w:rPr>
          <w:i/>
          <w:sz w:val="26"/>
          <w:szCs w:val="26"/>
          <w:lang w:eastAsia="ar-SA"/>
        </w:rPr>
        <w:t xml:space="preserve">центром занятости населения </w:t>
      </w:r>
      <w:r w:rsidRPr="007101DB">
        <w:rPr>
          <w:sz w:val="26"/>
          <w:szCs w:val="26"/>
        </w:rPr>
        <w:t>сроки</w:t>
      </w:r>
      <w:r w:rsidRPr="007101DB">
        <w:rPr>
          <w:sz w:val="26"/>
          <w:szCs w:val="26"/>
          <w:lang w:eastAsia="ar-SA"/>
        </w:rPr>
        <w:t>, решения о приостановке выплаты пособия по безработице не принимались, что</w:t>
      </w:r>
      <w:r w:rsidRPr="007101DB">
        <w:rPr>
          <w:sz w:val="26"/>
          <w:szCs w:val="26"/>
        </w:rPr>
        <w:t xml:space="preserve"> является не выполнением требований пункта 3 статьи 35 Закона о занятости и влечет за собой переплату пособия по безработице</w:t>
      </w:r>
      <w:r w:rsidR="00361589">
        <w:rPr>
          <w:sz w:val="26"/>
          <w:szCs w:val="26"/>
        </w:rPr>
        <w:t>, н</w:t>
      </w:r>
      <w:r w:rsidRPr="007101DB">
        <w:rPr>
          <w:sz w:val="26"/>
          <w:szCs w:val="26"/>
        </w:rPr>
        <w:t>апример: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5"/>
        <w:gridCol w:w="1276"/>
        <w:gridCol w:w="1276"/>
        <w:gridCol w:w="1276"/>
        <w:gridCol w:w="1559"/>
      </w:tblGrid>
      <w:tr w:rsidR="00970CC1" w:rsidRPr="007101DB" w:rsidTr="00F85593">
        <w:trPr>
          <w:tblHeader/>
        </w:trPr>
        <w:tc>
          <w:tcPr>
            <w:tcW w:w="1418" w:type="dxa"/>
          </w:tcPr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Фамилия,</w:t>
            </w:r>
          </w:p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И.О.</w:t>
            </w:r>
          </w:p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№ ЛДПГУ</w:t>
            </w:r>
          </w:p>
        </w:tc>
        <w:tc>
          <w:tcPr>
            <w:tcW w:w="1275" w:type="dxa"/>
          </w:tcPr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Дата последней явки на перерегистрацию</w:t>
            </w:r>
          </w:p>
        </w:tc>
        <w:tc>
          <w:tcPr>
            <w:tcW w:w="1276" w:type="dxa"/>
          </w:tcPr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Дата и</w:t>
            </w:r>
          </w:p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№ приказа о прекращении выплаты пособия по безработице</w:t>
            </w:r>
          </w:p>
        </w:tc>
        <w:tc>
          <w:tcPr>
            <w:tcW w:w="1276" w:type="dxa"/>
          </w:tcPr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276" w:type="dxa"/>
          </w:tcPr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Период переплаты</w:t>
            </w:r>
          </w:p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пособия по безработице</w:t>
            </w:r>
          </w:p>
        </w:tc>
        <w:tc>
          <w:tcPr>
            <w:tcW w:w="1559" w:type="dxa"/>
          </w:tcPr>
          <w:p w:rsidR="00970CC1" w:rsidRPr="007101DB" w:rsidRDefault="00970CC1" w:rsidP="003E7E1D">
            <w:pPr>
              <w:suppressAutoHyphens/>
              <w:autoSpaceDE/>
              <w:autoSpaceDN/>
              <w:spacing w:line="264" w:lineRule="auto"/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Объем переплаченных средств</w:t>
            </w:r>
          </w:p>
        </w:tc>
      </w:tr>
      <w:tr w:rsidR="00970CC1" w:rsidRPr="007101DB" w:rsidTr="00F85593">
        <w:trPr>
          <w:trHeight w:val="624"/>
        </w:trPr>
        <w:tc>
          <w:tcPr>
            <w:tcW w:w="9356" w:type="dxa"/>
            <w:gridSpan w:val="7"/>
            <w:vAlign w:val="center"/>
          </w:tcPr>
          <w:p w:rsidR="00970CC1" w:rsidRPr="007101DB" w:rsidRDefault="00B8467C" w:rsidP="00970CC1">
            <w:pPr>
              <w:tabs>
                <w:tab w:val="left" w:pos="567"/>
              </w:tabs>
              <w:autoSpaceDE/>
              <w:autoSpaceDN/>
              <w:spacing w:line="264" w:lineRule="auto"/>
              <w:ind w:firstLine="709"/>
              <w:contextualSpacing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7101DB">
              <w:rPr>
                <w:rFonts w:cs="Times New Roman"/>
                <w:i/>
                <w:sz w:val="22"/>
                <w:szCs w:val="22"/>
              </w:rPr>
              <w:t>Усть-Джегутинскому</w:t>
            </w:r>
            <w:proofErr w:type="spellEnd"/>
            <w:r w:rsidRPr="007101DB">
              <w:rPr>
                <w:rFonts w:cs="Times New Roman"/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853C79" w:rsidRPr="007101DB" w:rsidTr="00F85593">
        <w:trPr>
          <w:trHeight w:val="507"/>
        </w:trPr>
        <w:tc>
          <w:tcPr>
            <w:tcW w:w="1418" w:type="dxa"/>
            <w:noWrap/>
          </w:tcPr>
          <w:p w:rsidR="00853C79" w:rsidRPr="007101DB" w:rsidRDefault="00853C79" w:rsidP="00BC28A9">
            <w:pPr>
              <w:ind w:right="-108"/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Ч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>Р.Х.</w:t>
            </w:r>
          </w:p>
        </w:tc>
        <w:tc>
          <w:tcPr>
            <w:tcW w:w="1276" w:type="dxa"/>
            <w:noWrap/>
          </w:tcPr>
          <w:p w:rsidR="00853C79" w:rsidRPr="007101DB" w:rsidRDefault="00853C79" w:rsidP="00F85593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53C79" w:rsidRPr="007101DB" w:rsidRDefault="00853C79" w:rsidP="006C1EB0">
            <w:pPr>
              <w:ind w:left="-108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101DB">
              <w:rPr>
                <w:rFonts w:cs="Times New Roman"/>
                <w:color w:val="000000"/>
                <w:sz w:val="22"/>
                <w:szCs w:val="22"/>
              </w:rPr>
              <w:t>06.04.2017</w:t>
            </w:r>
          </w:p>
        </w:tc>
        <w:tc>
          <w:tcPr>
            <w:tcW w:w="1276" w:type="dxa"/>
          </w:tcPr>
          <w:p w:rsidR="00853C79" w:rsidRPr="007101DB" w:rsidRDefault="00853C79" w:rsidP="00F75C6E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853C79" w:rsidRPr="007101DB" w:rsidRDefault="00853C79" w:rsidP="006C1EB0">
            <w:pPr>
              <w:ind w:left="-108" w:right="-108"/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09.04.2017</w:t>
            </w:r>
          </w:p>
        </w:tc>
        <w:tc>
          <w:tcPr>
            <w:tcW w:w="1276" w:type="dxa"/>
          </w:tcPr>
          <w:p w:rsidR="00853C79" w:rsidRPr="007101DB" w:rsidRDefault="00853C79" w:rsidP="0077650B">
            <w:pPr>
              <w:ind w:left="-108" w:right="-108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7101DB">
              <w:rPr>
                <w:rFonts w:cs="Times New Roman"/>
                <w:color w:val="000000"/>
                <w:sz w:val="22"/>
                <w:szCs w:val="22"/>
              </w:rPr>
              <w:t>07.04.2017-09.04.2017</w:t>
            </w:r>
          </w:p>
        </w:tc>
        <w:tc>
          <w:tcPr>
            <w:tcW w:w="1559" w:type="dxa"/>
          </w:tcPr>
          <w:p w:rsidR="00853C79" w:rsidRPr="007101DB" w:rsidRDefault="00853C79" w:rsidP="007101DB">
            <w:pPr>
              <w:jc w:val="center"/>
              <w:rPr>
                <w:rFonts w:cs="Times New Roman"/>
                <w:i/>
                <w:iCs/>
                <w:color w:val="000000"/>
                <w:sz w:val="22"/>
                <w:szCs w:val="22"/>
              </w:rPr>
            </w:pPr>
            <w:r w:rsidRPr="007101DB">
              <w:rPr>
                <w:rFonts w:cs="Times New Roman"/>
                <w:i/>
                <w:iCs/>
                <w:color w:val="000000"/>
                <w:sz w:val="22"/>
                <w:szCs w:val="22"/>
              </w:rPr>
              <w:t>490,0</w:t>
            </w:r>
          </w:p>
        </w:tc>
      </w:tr>
      <w:tr w:rsidR="00853C79" w:rsidRPr="007101DB" w:rsidTr="00F85593">
        <w:trPr>
          <w:trHeight w:val="507"/>
        </w:trPr>
        <w:tc>
          <w:tcPr>
            <w:tcW w:w="1418" w:type="dxa"/>
            <w:noWrap/>
          </w:tcPr>
          <w:p w:rsidR="00853C79" w:rsidRPr="007101DB" w:rsidRDefault="00853C79" w:rsidP="00BC28A9">
            <w:pPr>
              <w:ind w:right="-108"/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У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>Д.Э.</w:t>
            </w:r>
          </w:p>
        </w:tc>
        <w:tc>
          <w:tcPr>
            <w:tcW w:w="1276" w:type="dxa"/>
            <w:noWrap/>
          </w:tcPr>
          <w:p w:rsidR="00853C79" w:rsidRPr="007101DB" w:rsidRDefault="00853C79" w:rsidP="00F85593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853C79" w:rsidRPr="007101DB" w:rsidRDefault="00853C79" w:rsidP="006C1EB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21.02.2017</w:t>
            </w:r>
          </w:p>
        </w:tc>
        <w:tc>
          <w:tcPr>
            <w:tcW w:w="1276" w:type="dxa"/>
          </w:tcPr>
          <w:p w:rsidR="00853C79" w:rsidRPr="007101DB" w:rsidRDefault="00853C79" w:rsidP="00F75C6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noWrap/>
          </w:tcPr>
          <w:p w:rsidR="00853C79" w:rsidRPr="007101DB" w:rsidRDefault="00853C79" w:rsidP="0077650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28.02.2017</w:t>
            </w:r>
          </w:p>
        </w:tc>
        <w:tc>
          <w:tcPr>
            <w:tcW w:w="1276" w:type="dxa"/>
          </w:tcPr>
          <w:p w:rsidR="00853C79" w:rsidRPr="007101DB" w:rsidRDefault="00853C79" w:rsidP="0077650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22.02.2017-28.02.2017</w:t>
            </w:r>
          </w:p>
        </w:tc>
        <w:tc>
          <w:tcPr>
            <w:tcW w:w="1559" w:type="dxa"/>
          </w:tcPr>
          <w:p w:rsidR="00853C79" w:rsidRPr="007101DB" w:rsidRDefault="00853C79" w:rsidP="006C1EB0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7101DB"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7101DB" w:rsidRPr="007101DB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7101DB">
              <w:rPr>
                <w:i/>
                <w:iCs/>
                <w:color w:val="000000"/>
                <w:sz w:val="22"/>
                <w:szCs w:val="22"/>
              </w:rPr>
              <w:t>225,0</w:t>
            </w:r>
          </w:p>
        </w:tc>
      </w:tr>
    </w:tbl>
    <w:p w:rsidR="009B0DB9" w:rsidRPr="007101DB" w:rsidRDefault="009B0DB9" w:rsidP="00D76A5A">
      <w:pPr>
        <w:shd w:val="clear" w:color="auto" w:fill="FFFFFF"/>
        <w:adjustRightInd w:val="0"/>
        <w:spacing w:before="120" w:after="120" w:line="264" w:lineRule="auto"/>
        <w:ind w:firstLine="709"/>
        <w:jc w:val="both"/>
        <w:rPr>
          <w:sz w:val="26"/>
          <w:szCs w:val="26"/>
        </w:rPr>
      </w:pPr>
      <w:r w:rsidRPr="007101DB">
        <w:rPr>
          <w:rFonts w:eastAsia="Times New Roman"/>
          <w:sz w:val="26"/>
          <w:szCs w:val="26"/>
        </w:rPr>
        <w:t>Выявлены факты прекращения выплаты пособия по безработице ранее даты, установленной приказом «прекратить выплату пособия по безработице», что является нарушением требований пункта 2 статьи 35 Закона о занятости, например:</w:t>
      </w:r>
    </w:p>
    <w:tbl>
      <w:tblPr>
        <w:tblStyle w:val="12"/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701"/>
        <w:gridCol w:w="1418"/>
        <w:gridCol w:w="1417"/>
        <w:gridCol w:w="1418"/>
        <w:gridCol w:w="1559"/>
      </w:tblGrid>
      <w:tr w:rsidR="009B0DB9" w:rsidRPr="007101DB" w:rsidTr="00656070">
        <w:trPr>
          <w:trHeight w:val="397"/>
        </w:trPr>
        <w:tc>
          <w:tcPr>
            <w:tcW w:w="1858" w:type="dxa"/>
          </w:tcPr>
          <w:p w:rsidR="009B0DB9" w:rsidRPr="007101DB" w:rsidRDefault="009B0DB9" w:rsidP="00656070">
            <w:pPr>
              <w:autoSpaceDE/>
              <w:autoSpaceDN/>
              <w:ind w:left="-93" w:right="-7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101DB">
              <w:rPr>
                <w:rFonts w:eastAsia="Times New Roman"/>
                <w:bCs/>
                <w:color w:val="000000"/>
                <w:sz w:val="22"/>
                <w:szCs w:val="22"/>
              </w:rPr>
              <w:t>Фамилия, И.О.</w:t>
            </w:r>
          </w:p>
          <w:p w:rsidR="009B0DB9" w:rsidRPr="007101DB" w:rsidRDefault="009B0DB9" w:rsidP="0065607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B0DB9" w:rsidRPr="007101DB" w:rsidRDefault="009B0DB9" w:rsidP="00656070">
            <w:pPr>
              <w:jc w:val="center"/>
              <w:rPr>
                <w:sz w:val="22"/>
                <w:szCs w:val="22"/>
              </w:rPr>
            </w:pPr>
            <w:r w:rsidRPr="007101DB">
              <w:rPr>
                <w:rFonts w:eastAsia="Times New Roman"/>
                <w:bCs/>
                <w:sz w:val="22"/>
                <w:szCs w:val="22"/>
              </w:rPr>
              <w:t>№ ЛДПГУ</w:t>
            </w:r>
          </w:p>
        </w:tc>
        <w:tc>
          <w:tcPr>
            <w:tcW w:w="1418" w:type="dxa"/>
          </w:tcPr>
          <w:p w:rsidR="009B0DB9" w:rsidRPr="007101DB" w:rsidRDefault="009B0DB9" w:rsidP="00656070">
            <w:pPr>
              <w:ind w:right="-108"/>
              <w:jc w:val="center"/>
              <w:rPr>
                <w:sz w:val="22"/>
                <w:szCs w:val="22"/>
              </w:rPr>
            </w:pPr>
            <w:r w:rsidRPr="007101DB">
              <w:rPr>
                <w:rFonts w:eastAsia="Times New Roman"/>
                <w:bCs/>
                <w:sz w:val="22"/>
                <w:szCs w:val="22"/>
              </w:rPr>
              <w:t>Дата прекращения выплаты пособия по безработице</w:t>
            </w:r>
          </w:p>
        </w:tc>
        <w:tc>
          <w:tcPr>
            <w:tcW w:w="1417" w:type="dxa"/>
          </w:tcPr>
          <w:p w:rsidR="009B0DB9" w:rsidRPr="007101DB" w:rsidRDefault="009B0DB9" w:rsidP="00656070">
            <w:pPr>
              <w:jc w:val="center"/>
              <w:rPr>
                <w:sz w:val="22"/>
                <w:szCs w:val="22"/>
              </w:rPr>
            </w:pPr>
            <w:r w:rsidRPr="007101DB">
              <w:rPr>
                <w:rFonts w:eastAsia="Times New Roman"/>
                <w:bCs/>
                <w:sz w:val="22"/>
                <w:szCs w:val="22"/>
              </w:rPr>
              <w:t>Дата, по которую начислено и выплачено пособие по безработице</w:t>
            </w:r>
          </w:p>
        </w:tc>
        <w:tc>
          <w:tcPr>
            <w:tcW w:w="1418" w:type="dxa"/>
          </w:tcPr>
          <w:p w:rsidR="009B0DB9" w:rsidRPr="007101DB" w:rsidRDefault="009B0DB9" w:rsidP="00656070">
            <w:pPr>
              <w:jc w:val="center"/>
              <w:rPr>
                <w:sz w:val="22"/>
                <w:szCs w:val="22"/>
              </w:rPr>
            </w:pPr>
            <w:r w:rsidRPr="007101DB">
              <w:rPr>
                <w:rFonts w:eastAsia="Times New Roman"/>
                <w:bCs/>
                <w:sz w:val="22"/>
                <w:szCs w:val="22"/>
              </w:rPr>
              <w:t>Количество дней недоплаты пособия по безработице</w:t>
            </w:r>
          </w:p>
        </w:tc>
        <w:tc>
          <w:tcPr>
            <w:tcW w:w="1559" w:type="dxa"/>
          </w:tcPr>
          <w:p w:rsidR="009B0DB9" w:rsidRPr="007101DB" w:rsidRDefault="009B0DB9" w:rsidP="00656070">
            <w:pPr>
              <w:ind w:left="-93" w:right="-108"/>
              <w:jc w:val="center"/>
              <w:rPr>
                <w:bCs/>
                <w:i/>
                <w:sz w:val="22"/>
                <w:szCs w:val="22"/>
              </w:rPr>
            </w:pPr>
            <w:r w:rsidRPr="007101DB">
              <w:rPr>
                <w:rFonts w:eastAsia="Times New Roman"/>
                <w:bCs/>
                <w:sz w:val="22"/>
                <w:szCs w:val="22"/>
              </w:rPr>
              <w:t>Объем невыплаченных средств</w:t>
            </w:r>
          </w:p>
        </w:tc>
      </w:tr>
      <w:tr w:rsidR="009B0DB9" w:rsidRPr="007101DB" w:rsidTr="00656070">
        <w:trPr>
          <w:trHeight w:val="397"/>
        </w:trPr>
        <w:tc>
          <w:tcPr>
            <w:tcW w:w="9371" w:type="dxa"/>
            <w:gridSpan w:val="6"/>
            <w:vAlign w:val="center"/>
          </w:tcPr>
          <w:p w:rsidR="009B0DB9" w:rsidRPr="007101DB" w:rsidRDefault="009B0DB9" w:rsidP="007101DB">
            <w:pPr>
              <w:spacing w:before="120" w:after="120"/>
              <w:ind w:left="-91" w:right="-6"/>
              <w:jc w:val="center"/>
              <w:rPr>
                <w:bCs/>
                <w:i/>
                <w:sz w:val="22"/>
                <w:szCs w:val="22"/>
              </w:rPr>
            </w:pPr>
            <w:r w:rsidRPr="007101DB">
              <w:rPr>
                <w:rFonts w:eastAsia="Times New Roman"/>
                <w:i/>
                <w:sz w:val="22"/>
                <w:szCs w:val="22"/>
              </w:rPr>
              <w:t xml:space="preserve">центр занятости населения по </w:t>
            </w:r>
            <w:proofErr w:type="spellStart"/>
            <w:r w:rsidRPr="007101DB">
              <w:rPr>
                <w:rFonts w:eastAsia="Times New Roman"/>
                <w:i/>
                <w:sz w:val="22"/>
                <w:szCs w:val="22"/>
              </w:rPr>
              <w:t>Усть-Джегутинскому</w:t>
            </w:r>
            <w:proofErr w:type="spellEnd"/>
            <w:r w:rsidRPr="007101DB">
              <w:rPr>
                <w:rFonts w:eastAsia="Times New Roman"/>
                <w:i/>
                <w:sz w:val="22"/>
                <w:szCs w:val="22"/>
              </w:rPr>
              <w:t xml:space="preserve"> муниципальному району: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Б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Н.А.</w:t>
            </w:r>
          </w:p>
        </w:tc>
        <w:tc>
          <w:tcPr>
            <w:tcW w:w="1701" w:type="dxa"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03.12.2017</w:t>
            </w:r>
          </w:p>
        </w:tc>
        <w:tc>
          <w:tcPr>
            <w:tcW w:w="1417" w:type="dxa"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20.11.2017</w:t>
            </w:r>
          </w:p>
        </w:tc>
        <w:tc>
          <w:tcPr>
            <w:tcW w:w="1418" w:type="dxa"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365,6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Б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Т.Б.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31.10.2017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26.10.2017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137,1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Г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Б.С.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03.12.2017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23.11.2017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280,59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lastRenderedPageBreak/>
              <w:t>Г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С.С.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03.12.2017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22.11.2017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308,93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Д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Ф.Б.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31.10.2017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26.10.2017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137,1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Л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А</w:t>
            </w:r>
            <w:r w:rsidR="007101DB" w:rsidRPr="007101DB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М</w:t>
            </w:r>
            <w:r w:rsidR="007101DB" w:rsidRPr="007101D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22.12.2016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08.12.2016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383,87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С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М.М.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03.12.2017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20.11.2017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365,59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Т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Е</w:t>
            </w:r>
            <w:r w:rsidR="007101DB" w:rsidRPr="007101DB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В</w:t>
            </w:r>
            <w:r w:rsidR="007101DB" w:rsidRPr="007101DB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22.11.2017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20.11.2017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326,66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У</w:t>
            </w:r>
            <w:r w:rsidR="00BC28A9">
              <w:rPr>
                <w:rFonts w:cs="Times New Roman"/>
                <w:sz w:val="22"/>
                <w:szCs w:val="22"/>
              </w:rPr>
              <w:t>.</w:t>
            </w:r>
            <w:r w:rsidRPr="007101DB">
              <w:rPr>
                <w:rFonts w:cs="Times New Roman"/>
                <w:sz w:val="22"/>
                <w:szCs w:val="22"/>
              </w:rPr>
              <w:t>Ф.М.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03.12.2017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20.11.2017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sz w:val="22"/>
                <w:szCs w:val="22"/>
              </w:rPr>
            </w:pPr>
            <w:r w:rsidRPr="007101DB">
              <w:rPr>
                <w:rFonts w:cs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7101DB">
              <w:rPr>
                <w:rFonts w:cs="Times New Roman"/>
                <w:i/>
                <w:sz w:val="22"/>
                <w:szCs w:val="22"/>
              </w:rPr>
              <w:t>365,59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Г</w:t>
            </w:r>
            <w:r w:rsidR="00BC28A9">
              <w:rPr>
                <w:sz w:val="22"/>
                <w:szCs w:val="22"/>
              </w:rPr>
              <w:t>.</w:t>
            </w:r>
            <w:r w:rsidRPr="007101DB">
              <w:rPr>
                <w:sz w:val="22"/>
                <w:szCs w:val="22"/>
              </w:rPr>
              <w:t>М.А.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30.04.2017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17.04.2017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1</w:t>
            </w:r>
            <w:r w:rsidR="007101DB" w:rsidRPr="007101DB">
              <w:rPr>
                <w:i/>
                <w:sz w:val="22"/>
                <w:szCs w:val="22"/>
              </w:rPr>
              <w:t xml:space="preserve"> </w:t>
            </w:r>
            <w:r w:rsidRPr="007101DB">
              <w:rPr>
                <w:i/>
                <w:sz w:val="22"/>
                <w:szCs w:val="22"/>
              </w:rPr>
              <w:t>917,67</w:t>
            </w:r>
          </w:p>
        </w:tc>
      </w:tr>
      <w:tr w:rsidR="009B0DB9" w:rsidRPr="007101DB" w:rsidTr="00656070">
        <w:trPr>
          <w:trHeight w:val="397"/>
        </w:trPr>
        <w:tc>
          <w:tcPr>
            <w:tcW w:w="9371" w:type="dxa"/>
            <w:gridSpan w:val="6"/>
            <w:noWrap/>
            <w:vAlign w:val="center"/>
          </w:tcPr>
          <w:p w:rsidR="009B0DB9" w:rsidRPr="007101DB" w:rsidRDefault="009B0DB9" w:rsidP="007101DB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центр занятости населения по Зеленчукскому муниципальному району: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Б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 xml:space="preserve">Е.А. 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31.07.2017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21.07.2017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1</w:t>
            </w:r>
            <w:r w:rsidR="007101DB" w:rsidRPr="007101DB">
              <w:rPr>
                <w:i/>
                <w:sz w:val="22"/>
                <w:szCs w:val="22"/>
              </w:rPr>
              <w:t xml:space="preserve"> </w:t>
            </w:r>
            <w:r w:rsidRPr="007101DB">
              <w:rPr>
                <w:i/>
                <w:sz w:val="22"/>
                <w:szCs w:val="22"/>
              </w:rPr>
              <w:t>580,70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К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 xml:space="preserve">А.В. 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01.04.2017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28.03.2017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800,88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Ч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 xml:space="preserve">З.К. 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27.08.2017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21.08.2017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948,39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Т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 xml:space="preserve">О.М. 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31.03.2017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28.03.2017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474,20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К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 xml:space="preserve">В.А. 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28.02.2017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20.02.2017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859,52</w:t>
            </w:r>
          </w:p>
        </w:tc>
      </w:tr>
      <w:tr w:rsidR="009B0DB9" w:rsidRPr="007101DB" w:rsidTr="00656070">
        <w:trPr>
          <w:trHeight w:val="397"/>
        </w:trPr>
        <w:tc>
          <w:tcPr>
            <w:tcW w:w="9371" w:type="dxa"/>
            <w:gridSpan w:val="6"/>
            <w:noWrap/>
            <w:vAlign w:val="center"/>
          </w:tcPr>
          <w:p w:rsidR="009B0DB9" w:rsidRPr="007101DB" w:rsidRDefault="009B0DB9" w:rsidP="007101DB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центр занятости населения по городу Черкесску: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О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 xml:space="preserve">Е.А. 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16.10.2017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03.10.2017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2</w:t>
            </w:r>
            <w:r w:rsidR="007101DB" w:rsidRPr="007101DB">
              <w:rPr>
                <w:i/>
                <w:sz w:val="22"/>
                <w:szCs w:val="22"/>
              </w:rPr>
              <w:t xml:space="preserve"> </w:t>
            </w:r>
            <w:r w:rsidRPr="007101DB">
              <w:rPr>
                <w:i/>
                <w:sz w:val="22"/>
                <w:szCs w:val="22"/>
              </w:rPr>
              <w:t>054,84</w:t>
            </w:r>
          </w:p>
        </w:tc>
      </w:tr>
      <w:tr w:rsidR="009B0DB9" w:rsidRPr="007101DB" w:rsidTr="007101DB">
        <w:trPr>
          <w:trHeight w:val="397"/>
        </w:trPr>
        <w:tc>
          <w:tcPr>
            <w:tcW w:w="1858" w:type="dxa"/>
            <w:noWrap/>
          </w:tcPr>
          <w:p w:rsidR="009B0DB9" w:rsidRPr="007101DB" w:rsidRDefault="009B0DB9" w:rsidP="00BC28A9">
            <w:pPr>
              <w:rPr>
                <w:color w:val="000000"/>
                <w:sz w:val="22"/>
                <w:szCs w:val="22"/>
              </w:rPr>
            </w:pPr>
            <w:r w:rsidRPr="007101DB">
              <w:rPr>
                <w:color w:val="000000"/>
                <w:sz w:val="22"/>
                <w:szCs w:val="22"/>
              </w:rPr>
              <w:t>Д</w:t>
            </w:r>
            <w:r w:rsidR="00BC28A9">
              <w:rPr>
                <w:color w:val="000000"/>
                <w:sz w:val="22"/>
                <w:szCs w:val="22"/>
              </w:rPr>
              <w:t>.</w:t>
            </w:r>
            <w:r w:rsidRPr="007101DB">
              <w:rPr>
                <w:color w:val="000000"/>
                <w:sz w:val="22"/>
                <w:szCs w:val="22"/>
              </w:rPr>
              <w:t xml:space="preserve">М.В. </w:t>
            </w:r>
          </w:p>
        </w:tc>
        <w:tc>
          <w:tcPr>
            <w:tcW w:w="1701" w:type="dxa"/>
            <w:noWrap/>
          </w:tcPr>
          <w:p w:rsidR="009B0DB9" w:rsidRPr="007101DB" w:rsidRDefault="009B0DB9" w:rsidP="007101D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01.10.2017</w:t>
            </w:r>
          </w:p>
        </w:tc>
        <w:tc>
          <w:tcPr>
            <w:tcW w:w="1417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21.09.2017</w:t>
            </w:r>
          </w:p>
        </w:tc>
        <w:tc>
          <w:tcPr>
            <w:tcW w:w="1418" w:type="dxa"/>
            <w:noWrap/>
          </w:tcPr>
          <w:p w:rsidR="009B0DB9" w:rsidRPr="007101DB" w:rsidRDefault="009B0DB9" w:rsidP="007101DB">
            <w:pPr>
              <w:jc w:val="center"/>
              <w:rPr>
                <w:sz w:val="22"/>
                <w:szCs w:val="22"/>
              </w:rPr>
            </w:pPr>
            <w:r w:rsidRPr="007101DB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noWrap/>
          </w:tcPr>
          <w:p w:rsidR="009B0DB9" w:rsidRPr="007101DB" w:rsidRDefault="009B0DB9" w:rsidP="007101DB">
            <w:pPr>
              <w:jc w:val="center"/>
              <w:rPr>
                <w:i/>
                <w:sz w:val="22"/>
                <w:szCs w:val="22"/>
              </w:rPr>
            </w:pPr>
            <w:r w:rsidRPr="007101DB">
              <w:rPr>
                <w:i/>
                <w:sz w:val="22"/>
                <w:szCs w:val="22"/>
              </w:rPr>
              <w:t>1</w:t>
            </w:r>
            <w:r w:rsidR="007101DB" w:rsidRPr="007101DB">
              <w:rPr>
                <w:i/>
                <w:sz w:val="22"/>
                <w:szCs w:val="22"/>
              </w:rPr>
              <w:t xml:space="preserve"> </w:t>
            </w:r>
            <w:r w:rsidRPr="007101DB">
              <w:rPr>
                <w:i/>
                <w:sz w:val="22"/>
                <w:szCs w:val="22"/>
              </w:rPr>
              <w:t>628,06</w:t>
            </w:r>
          </w:p>
        </w:tc>
      </w:tr>
    </w:tbl>
    <w:p w:rsidR="00D76A5A" w:rsidRPr="007101DB" w:rsidRDefault="00D76A5A" w:rsidP="00D76A5A">
      <w:pPr>
        <w:shd w:val="clear" w:color="auto" w:fill="FFFFFF"/>
        <w:tabs>
          <w:tab w:val="left" w:pos="567"/>
        </w:tabs>
        <w:autoSpaceDE/>
        <w:autoSpaceDN/>
        <w:spacing w:before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101DB">
        <w:rPr>
          <w:rFonts w:eastAsia="Times New Roman"/>
          <w:sz w:val="26"/>
          <w:szCs w:val="26"/>
        </w:rPr>
        <w:t>В случаях, установленных пунктом 2 статьи 35 Закона о занятости, выплата пособия по безработице прекращается с одновременным снятием с учета в качестве безработного. Вместе с тем выявлены случаи, когда в нарушение указанных требований при наличии приказа о снятии гражданина с учета в качестве безработного, решение о прекращении выплаты пособия по безработице не принималось (не закончен период выплаты),  например:</w:t>
      </w:r>
    </w:p>
    <w:p w:rsidR="00D76A5A" w:rsidRPr="007101DB" w:rsidRDefault="00D76A5A" w:rsidP="00D76A5A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 w:rsidRPr="007101DB">
        <w:rPr>
          <w:i/>
          <w:sz w:val="26"/>
          <w:szCs w:val="26"/>
        </w:rPr>
        <w:t>центр занятости населения по Зеленчукскому муниципальному району:</w:t>
      </w:r>
    </w:p>
    <w:p w:rsidR="00D76A5A" w:rsidRPr="007101DB" w:rsidRDefault="00D76A5A" w:rsidP="00D76A5A">
      <w:pPr>
        <w:spacing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proofErr w:type="gramStart"/>
      <w:r w:rsidRPr="007101DB">
        <w:rPr>
          <w:rFonts w:eastAsia="Times New Roman"/>
          <w:color w:val="000000"/>
          <w:sz w:val="26"/>
          <w:szCs w:val="26"/>
        </w:rPr>
        <w:t>бе</w:t>
      </w:r>
      <w:r w:rsidRPr="007101DB">
        <w:rPr>
          <w:rFonts w:eastAsia="Times New Roman"/>
          <w:sz w:val="26"/>
          <w:szCs w:val="26"/>
        </w:rPr>
        <w:t xml:space="preserve">зработному  </w:t>
      </w:r>
      <w:r w:rsidRPr="007101DB">
        <w:rPr>
          <w:rFonts w:eastAsia="Times New Roman"/>
          <w:color w:val="000000"/>
          <w:sz w:val="26"/>
          <w:szCs w:val="26"/>
        </w:rPr>
        <w:t>Б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7101DB">
        <w:rPr>
          <w:rFonts w:eastAsia="Times New Roman"/>
          <w:color w:val="000000"/>
          <w:sz w:val="26"/>
          <w:szCs w:val="26"/>
        </w:rPr>
        <w:t>И.В.</w:t>
      </w:r>
      <w:r w:rsidRPr="007101DB">
        <w:rPr>
          <w:rFonts w:eastAsia="Times New Roman"/>
          <w:sz w:val="26"/>
          <w:szCs w:val="26"/>
        </w:rPr>
        <w:t xml:space="preserve"> выплата пособия по безработице была назначена по 23 марта 2017 года, а приказом от 26 апреля 2017 года </w:t>
      </w:r>
      <w:r w:rsidRPr="007101DB">
        <w:rPr>
          <w:rFonts w:eastAsia="Times New Roman"/>
          <w:color w:val="000000"/>
          <w:sz w:val="26"/>
          <w:szCs w:val="26"/>
        </w:rPr>
        <w:t>Б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7101DB">
        <w:rPr>
          <w:rFonts w:eastAsia="Times New Roman"/>
          <w:color w:val="000000"/>
          <w:sz w:val="26"/>
          <w:szCs w:val="26"/>
        </w:rPr>
        <w:t xml:space="preserve">И.В. </w:t>
      </w:r>
      <w:r w:rsidRPr="007101DB">
        <w:rPr>
          <w:rFonts w:eastAsia="Times New Roman"/>
          <w:sz w:val="26"/>
          <w:szCs w:val="26"/>
        </w:rPr>
        <w:t>был снят с учета в качестве безработного 10 марта 2016 года в связи с длительной неявкой, при этом решение о прекращении выплаты пособия по безработице принято</w:t>
      </w:r>
      <w:r w:rsidR="007101DB" w:rsidRPr="007101DB">
        <w:rPr>
          <w:rFonts w:eastAsia="Times New Roman"/>
          <w:sz w:val="26"/>
          <w:szCs w:val="26"/>
        </w:rPr>
        <w:t xml:space="preserve"> не было</w:t>
      </w:r>
      <w:r w:rsidRPr="007101DB">
        <w:rPr>
          <w:rFonts w:eastAsia="Times New Roman"/>
          <w:sz w:val="26"/>
          <w:szCs w:val="26"/>
        </w:rPr>
        <w:t>;</w:t>
      </w:r>
      <w:proofErr w:type="gramEnd"/>
    </w:p>
    <w:p w:rsidR="00D76A5A" w:rsidRPr="007101DB" w:rsidRDefault="00D76A5A" w:rsidP="00D76A5A">
      <w:pPr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7101DB">
        <w:rPr>
          <w:rFonts w:eastAsia="Times New Roman"/>
          <w:sz w:val="26"/>
          <w:szCs w:val="26"/>
        </w:rPr>
        <w:t xml:space="preserve">аналогичные нарушения допущены в отношении следующих граждан: </w:t>
      </w:r>
    </w:p>
    <w:p w:rsidR="00D76A5A" w:rsidRPr="007101DB" w:rsidRDefault="00D76A5A" w:rsidP="00D76A5A">
      <w:pPr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r w:rsidRPr="007101DB">
        <w:rPr>
          <w:rFonts w:eastAsia="Times New Roman"/>
          <w:color w:val="000000"/>
          <w:sz w:val="26"/>
          <w:szCs w:val="26"/>
        </w:rPr>
        <w:t>К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7101DB">
        <w:rPr>
          <w:rFonts w:eastAsia="Times New Roman"/>
          <w:color w:val="000000"/>
          <w:sz w:val="26"/>
          <w:szCs w:val="26"/>
        </w:rPr>
        <w:t>А.Н.</w:t>
      </w:r>
      <w:r w:rsidRPr="007101DB">
        <w:rPr>
          <w:rFonts w:eastAsia="Times New Roman"/>
          <w:sz w:val="26"/>
          <w:szCs w:val="26"/>
        </w:rPr>
        <w:t xml:space="preserve">, </w:t>
      </w:r>
      <w:r w:rsidRPr="007101DB">
        <w:rPr>
          <w:rFonts w:eastAsia="Times New Roman"/>
          <w:color w:val="000000"/>
          <w:sz w:val="26"/>
          <w:szCs w:val="26"/>
        </w:rPr>
        <w:t>Г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7101DB">
        <w:rPr>
          <w:rFonts w:eastAsia="Times New Roman"/>
          <w:color w:val="000000"/>
          <w:sz w:val="26"/>
          <w:szCs w:val="26"/>
        </w:rPr>
        <w:t>А.А.</w:t>
      </w:r>
      <w:r w:rsidRPr="007101DB">
        <w:rPr>
          <w:rFonts w:eastAsia="Times New Roman"/>
          <w:sz w:val="26"/>
          <w:szCs w:val="26"/>
        </w:rPr>
        <w:t xml:space="preserve">, </w:t>
      </w:r>
      <w:r w:rsidRPr="007101DB">
        <w:rPr>
          <w:rFonts w:eastAsia="Times New Roman"/>
          <w:color w:val="000000"/>
          <w:sz w:val="26"/>
          <w:szCs w:val="26"/>
        </w:rPr>
        <w:t>В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7101DB">
        <w:rPr>
          <w:rFonts w:eastAsia="Times New Roman"/>
          <w:color w:val="000000"/>
          <w:sz w:val="26"/>
          <w:szCs w:val="26"/>
        </w:rPr>
        <w:t>Д.Г.</w:t>
      </w:r>
      <w:r w:rsidRPr="007101DB">
        <w:rPr>
          <w:rFonts w:eastAsia="Times New Roman"/>
          <w:sz w:val="26"/>
          <w:szCs w:val="26"/>
        </w:rPr>
        <w:t xml:space="preserve">, </w:t>
      </w:r>
      <w:r w:rsidRPr="007101DB">
        <w:rPr>
          <w:rFonts w:eastAsia="Times New Roman"/>
          <w:sz w:val="26"/>
          <w:szCs w:val="26"/>
          <w:lang w:eastAsia="ar-SA"/>
        </w:rPr>
        <w:t>Д</w:t>
      </w:r>
      <w:r w:rsidR="00E16E9B">
        <w:rPr>
          <w:rFonts w:eastAsia="Times New Roman"/>
          <w:sz w:val="26"/>
          <w:szCs w:val="26"/>
          <w:lang w:eastAsia="ar-SA"/>
        </w:rPr>
        <w:t>.</w:t>
      </w:r>
      <w:r w:rsidRPr="007101DB">
        <w:rPr>
          <w:rFonts w:eastAsia="Times New Roman"/>
          <w:sz w:val="26"/>
          <w:szCs w:val="26"/>
          <w:lang w:eastAsia="ar-SA"/>
        </w:rPr>
        <w:t>Д.А.</w:t>
      </w:r>
    </w:p>
    <w:p w:rsidR="00B53214" w:rsidRPr="00B15355" w:rsidRDefault="00B53214" w:rsidP="00656070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B15355">
        <w:rPr>
          <w:color w:val="000000"/>
          <w:sz w:val="26"/>
          <w:szCs w:val="26"/>
        </w:rPr>
        <w:t xml:space="preserve">Выявлены нарушения пункта 2 статьи 35 Закона о занятости в части принятия решения о прекращении выплаты пособия по безработице с одновременным снятием с учета в качестве безработного в связи с длительной (более месяца) неявкой в органы службы занятости без уважительных причин при отсутствии оснований, позволяющих применить в отношении гражданина эту норму, например: </w:t>
      </w:r>
      <w:proofErr w:type="gramEnd"/>
    </w:p>
    <w:p w:rsidR="00E30060" w:rsidRPr="00B15355" w:rsidRDefault="00523EDD" w:rsidP="00B53214">
      <w:pPr>
        <w:autoSpaceDE/>
        <w:autoSpaceDN/>
        <w:spacing w:line="264" w:lineRule="auto"/>
        <w:ind w:firstLine="709"/>
        <w:jc w:val="both"/>
        <w:rPr>
          <w:i/>
          <w:sz w:val="26"/>
          <w:szCs w:val="26"/>
        </w:rPr>
      </w:pPr>
      <w:r w:rsidRPr="00B15355">
        <w:rPr>
          <w:i/>
          <w:sz w:val="26"/>
          <w:szCs w:val="26"/>
        </w:rPr>
        <w:t>центр занятости населения по Зеленчукскому муниципальному району:</w:t>
      </w:r>
    </w:p>
    <w:p w:rsidR="00E30060" w:rsidRPr="00B15355" w:rsidRDefault="00B53214" w:rsidP="00E30060">
      <w:pPr>
        <w:autoSpaceDE/>
        <w:autoSpaceDN/>
        <w:spacing w:line="264" w:lineRule="auto"/>
        <w:ind w:firstLine="709"/>
        <w:jc w:val="both"/>
      </w:pPr>
      <w:r w:rsidRPr="00B15355">
        <w:rPr>
          <w:color w:val="000000"/>
          <w:sz w:val="26"/>
          <w:szCs w:val="26"/>
        </w:rPr>
        <w:t xml:space="preserve">безработному </w:t>
      </w:r>
      <w:r w:rsidR="00E30060" w:rsidRPr="00B15355">
        <w:rPr>
          <w:rFonts w:eastAsia="Times New Roman"/>
          <w:bCs/>
          <w:color w:val="000000"/>
          <w:sz w:val="26"/>
          <w:szCs w:val="26"/>
        </w:rPr>
        <w:t>Б</w:t>
      </w:r>
      <w:r w:rsidR="00E16E9B">
        <w:rPr>
          <w:rFonts w:eastAsia="Times New Roman"/>
          <w:bCs/>
          <w:color w:val="000000"/>
          <w:sz w:val="26"/>
          <w:szCs w:val="26"/>
        </w:rPr>
        <w:t>.</w:t>
      </w:r>
      <w:r w:rsidR="00E30060" w:rsidRPr="00B15355">
        <w:rPr>
          <w:rFonts w:eastAsia="Times New Roman"/>
          <w:bCs/>
          <w:color w:val="000000"/>
          <w:sz w:val="26"/>
          <w:szCs w:val="26"/>
        </w:rPr>
        <w:t>А.А.</w:t>
      </w:r>
      <w:r w:rsidRPr="00B15355">
        <w:rPr>
          <w:rFonts w:eastAsia="Times New Roman"/>
          <w:sz w:val="26"/>
          <w:szCs w:val="26"/>
        </w:rPr>
        <w:t xml:space="preserve"> </w:t>
      </w:r>
      <w:r w:rsidRPr="00B15355">
        <w:rPr>
          <w:color w:val="000000"/>
          <w:sz w:val="26"/>
          <w:szCs w:val="26"/>
        </w:rPr>
        <w:t xml:space="preserve">выплата пособия по безработице была прекращена в связи с длительной (более месяца) неявкой в органы службы занятости  с </w:t>
      </w:r>
      <w:r w:rsidR="00E30060" w:rsidRPr="00B15355">
        <w:rPr>
          <w:rFonts w:eastAsia="Times New Roman"/>
          <w:sz w:val="26"/>
          <w:szCs w:val="26"/>
        </w:rPr>
        <w:t>26 апреля</w:t>
      </w:r>
      <w:r w:rsidRPr="00B15355">
        <w:rPr>
          <w:rFonts w:eastAsia="Times New Roman"/>
          <w:sz w:val="26"/>
          <w:szCs w:val="26"/>
        </w:rPr>
        <w:t xml:space="preserve"> </w:t>
      </w:r>
      <w:r w:rsidRPr="00B15355">
        <w:rPr>
          <w:rFonts w:eastAsia="Times New Roman"/>
          <w:sz w:val="26"/>
          <w:szCs w:val="26"/>
        </w:rPr>
        <w:lastRenderedPageBreak/>
        <w:t>2017 года</w:t>
      </w:r>
      <w:r w:rsidRPr="00B15355">
        <w:rPr>
          <w:color w:val="000000"/>
          <w:sz w:val="26"/>
          <w:szCs w:val="26"/>
        </w:rPr>
        <w:t xml:space="preserve">, при этом </w:t>
      </w:r>
      <w:r w:rsidR="00E30060" w:rsidRPr="00B15355">
        <w:rPr>
          <w:rFonts w:eastAsia="Times New Roman"/>
          <w:sz w:val="26"/>
          <w:szCs w:val="26"/>
        </w:rPr>
        <w:t xml:space="preserve">26 апреля </w:t>
      </w:r>
      <w:r w:rsidRPr="00B15355">
        <w:rPr>
          <w:rFonts w:eastAsia="Times New Roman"/>
          <w:sz w:val="26"/>
          <w:szCs w:val="26"/>
        </w:rPr>
        <w:t>2017 года</w:t>
      </w:r>
      <w:r w:rsidRPr="00B15355">
        <w:rPr>
          <w:color w:val="000000"/>
          <w:sz w:val="26"/>
          <w:szCs w:val="26"/>
        </w:rPr>
        <w:t xml:space="preserve"> отмечена явка безработного на перерегистрацию;</w:t>
      </w:r>
      <w:r w:rsidR="00E30060" w:rsidRPr="00B15355">
        <w:t xml:space="preserve"> </w:t>
      </w:r>
    </w:p>
    <w:p w:rsidR="00E30060" w:rsidRPr="00B15355" w:rsidRDefault="00E30060" w:rsidP="00E30060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B15355">
        <w:rPr>
          <w:color w:val="000000"/>
          <w:sz w:val="26"/>
          <w:szCs w:val="26"/>
        </w:rPr>
        <w:t xml:space="preserve">аналогичные нарушения допущены в отношении следующих граждан: </w:t>
      </w:r>
    </w:p>
    <w:p w:rsidR="00B53214" w:rsidRPr="00B15355" w:rsidRDefault="00E30060" w:rsidP="00E30060">
      <w:pPr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B15355">
        <w:rPr>
          <w:color w:val="000000"/>
          <w:sz w:val="26"/>
          <w:szCs w:val="26"/>
        </w:rPr>
        <w:t>К</w:t>
      </w:r>
      <w:r w:rsidR="00E16E9B">
        <w:rPr>
          <w:color w:val="000000"/>
          <w:sz w:val="26"/>
          <w:szCs w:val="26"/>
        </w:rPr>
        <w:t>.</w:t>
      </w:r>
      <w:r w:rsidRPr="00B15355">
        <w:rPr>
          <w:color w:val="000000"/>
          <w:sz w:val="26"/>
          <w:szCs w:val="26"/>
        </w:rPr>
        <w:t>А.Н., Г</w:t>
      </w:r>
      <w:r w:rsidR="00E16E9B">
        <w:rPr>
          <w:color w:val="000000"/>
          <w:sz w:val="26"/>
          <w:szCs w:val="26"/>
        </w:rPr>
        <w:t>.</w:t>
      </w:r>
      <w:r w:rsidRPr="00B15355">
        <w:rPr>
          <w:color w:val="000000"/>
          <w:sz w:val="26"/>
          <w:szCs w:val="26"/>
        </w:rPr>
        <w:t>А.А., В</w:t>
      </w:r>
      <w:r w:rsidR="00E16E9B">
        <w:rPr>
          <w:color w:val="000000"/>
          <w:sz w:val="26"/>
          <w:szCs w:val="26"/>
        </w:rPr>
        <w:t>.</w:t>
      </w:r>
      <w:r w:rsidRPr="00B15355">
        <w:rPr>
          <w:color w:val="000000"/>
          <w:sz w:val="26"/>
          <w:szCs w:val="26"/>
        </w:rPr>
        <w:t xml:space="preserve">Д.Г., </w:t>
      </w:r>
      <w:r w:rsidR="003D754C" w:rsidRPr="00B15355">
        <w:rPr>
          <w:color w:val="000000"/>
          <w:sz w:val="26"/>
          <w:szCs w:val="26"/>
        </w:rPr>
        <w:t>Б</w:t>
      </w:r>
      <w:r w:rsidR="00E16E9B">
        <w:rPr>
          <w:color w:val="000000"/>
          <w:sz w:val="26"/>
          <w:szCs w:val="26"/>
        </w:rPr>
        <w:t>.</w:t>
      </w:r>
      <w:r w:rsidR="003D754C" w:rsidRPr="00B15355">
        <w:rPr>
          <w:color w:val="000000"/>
          <w:sz w:val="26"/>
          <w:szCs w:val="26"/>
        </w:rPr>
        <w:t>И.В.</w:t>
      </w:r>
    </w:p>
    <w:p w:rsidR="000736BC" w:rsidRPr="00B15355" w:rsidRDefault="000736BC" w:rsidP="000736BC">
      <w:pPr>
        <w:spacing w:line="264" w:lineRule="auto"/>
        <w:ind w:firstLine="709"/>
        <w:jc w:val="both"/>
        <w:rPr>
          <w:sz w:val="26"/>
          <w:szCs w:val="26"/>
        </w:rPr>
      </w:pPr>
      <w:r w:rsidRPr="00B15355">
        <w:rPr>
          <w:sz w:val="26"/>
          <w:szCs w:val="26"/>
        </w:rPr>
        <w:t xml:space="preserve">В соответствии с пунктом 3 статьи 35 Закона о занятости в случае нарушения безработным гражданином без уважительных причин условий и сроков перерегистрации в качестве безработного выплата пособия по безработице приостанавливается со дня, следующего за днем последней явки на перерегистрацию. В </w:t>
      </w:r>
      <w:r w:rsidRPr="00B15355">
        <w:rPr>
          <w:i/>
          <w:sz w:val="26"/>
          <w:szCs w:val="26"/>
        </w:rPr>
        <w:t>центре занятости населения по Зеленчукскому муниципальному району</w:t>
      </w:r>
      <w:r w:rsidRPr="00B15355">
        <w:rPr>
          <w:sz w:val="26"/>
          <w:szCs w:val="26"/>
        </w:rPr>
        <w:t xml:space="preserve"> в нарушение указанной нормы выплата пособия по безработице была приостановлена со дня, не </w:t>
      </w:r>
      <w:r w:rsidR="00B15355" w:rsidRPr="00B15355">
        <w:rPr>
          <w:sz w:val="26"/>
          <w:szCs w:val="26"/>
        </w:rPr>
        <w:t xml:space="preserve">отвечающего установленным </w:t>
      </w:r>
      <w:r w:rsidRPr="00B15355">
        <w:rPr>
          <w:sz w:val="26"/>
          <w:szCs w:val="26"/>
        </w:rPr>
        <w:t>требованиям, что привело к переплате пособия по безработице, например:</w:t>
      </w:r>
    </w:p>
    <w:p w:rsidR="000736BC" w:rsidRPr="00746C9B" w:rsidRDefault="000736BC" w:rsidP="000736BC">
      <w:pPr>
        <w:spacing w:line="264" w:lineRule="auto"/>
        <w:ind w:firstLine="709"/>
        <w:jc w:val="both"/>
        <w:rPr>
          <w:i/>
          <w:sz w:val="26"/>
          <w:szCs w:val="26"/>
        </w:rPr>
      </w:pPr>
      <w:proofErr w:type="gramStart"/>
      <w:r w:rsidRPr="00B15355">
        <w:rPr>
          <w:sz w:val="26"/>
          <w:szCs w:val="26"/>
        </w:rPr>
        <w:t>безработная С</w:t>
      </w:r>
      <w:r w:rsidR="00E16E9B">
        <w:rPr>
          <w:sz w:val="26"/>
          <w:szCs w:val="26"/>
        </w:rPr>
        <w:t>.</w:t>
      </w:r>
      <w:r w:rsidRPr="00B15355">
        <w:rPr>
          <w:sz w:val="26"/>
          <w:szCs w:val="26"/>
        </w:rPr>
        <w:t xml:space="preserve">Л.Н. прошла перерегистрацию 25 апреля 2017 года, на назначенную перерегистрацию 11 мая 2017 года не явилась и в дальнейшем </w:t>
      </w:r>
      <w:r w:rsidRPr="00B15355">
        <w:rPr>
          <w:i/>
          <w:sz w:val="26"/>
          <w:szCs w:val="26"/>
        </w:rPr>
        <w:t>центр занятости населения</w:t>
      </w:r>
      <w:r w:rsidRPr="00B15355">
        <w:rPr>
          <w:sz w:val="26"/>
          <w:szCs w:val="26"/>
        </w:rPr>
        <w:t xml:space="preserve"> не посещала. 12 мая 2017 года С</w:t>
      </w:r>
      <w:r w:rsidR="00E16E9B">
        <w:rPr>
          <w:sz w:val="26"/>
          <w:szCs w:val="26"/>
        </w:rPr>
        <w:t>.</w:t>
      </w:r>
      <w:r w:rsidRPr="00B15355">
        <w:rPr>
          <w:sz w:val="26"/>
          <w:szCs w:val="26"/>
        </w:rPr>
        <w:t>Л.Н. было начислено и выплачено пособие по безработице за период с 26 апреля по 11 мая 2017 года, решением от 25 мая 2017 года ей была приостановлена</w:t>
      </w:r>
      <w:proofErr w:type="gramEnd"/>
      <w:r w:rsidRPr="00B15355">
        <w:rPr>
          <w:sz w:val="26"/>
          <w:szCs w:val="26"/>
        </w:rPr>
        <w:t xml:space="preserve"> выплата пособия по безработице на период с 12 мая по 11 июля 2017 года и решением от 14 июля 2017 года была прекращена выплата пособия по безработице с 11 июля 2017 года в связи с длительной (более месяца) неявкой в органы службы занятости без уважительных причин. Объем переплаченных сре</w:t>
      </w:r>
      <w:proofErr w:type="gramStart"/>
      <w:r w:rsidRPr="00B15355">
        <w:rPr>
          <w:sz w:val="26"/>
          <w:szCs w:val="26"/>
        </w:rPr>
        <w:t>дств в в</w:t>
      </w:r>
      <w:proofErr w:type="gramEnd"/>
      <w:r w:rsidRPr="00B15355">
        <w:rPr>
          <w:sz w:val="26"/>
          <w:szCs w:val="26"/>
        </w:rPr>
        <w:t>иде пособия по безработице за период с 26 апреля по 11 мая 2017 года составил</w:t>
      </w:r>
      <w:r w:rsidRPr="00B15355">
        <w:rPr>
          <w:i/>
          <w:sz w:val="26"/>
          <w:szCs w:val="26"/>
        </w:rPr>
        <w:t xml:space="preserve"> 2 515 рублей 70 копеек</w:t>
      </w:r>
      <w:r w:rsidR="00E744E4" w:rsidRPr="00B15355">
        <w:rPr>
          <w:i/>
          <w:sz w:val="26"/>
          <w:szCs w:val="26"/>
        </w:rPr>
        <w:t xml:space="preserve"> </w:t>
      </w:r>
      <w:r w:rsidR="00E744E4" w:rsidRPr="00746C9B">
        <w:rPr>
          <w:i/>
          <w:sz w:val="26"/>
          <w:szCs w:val="26"/>
        </w:rPr>
        <w:t>(возвращен</w:t>
      </w:r>
      <w:r w:rsidR="0019545E" w:rsidRPr="00746C9B">
        <w:rPr>
          <w:i/>
          <w:sz w:val="26"/>
          <w:szCs w:val="26"/>
        </w:rPr>
        <w:t>ы</w:t>
      </w:r>
      <w:r w:rsidR="00E744E4" w:rsidRPr="00746C9B">
        <w:rPr>
          <w:i/>
          <w:sz w:val="26"/>
          <w:szCs w:val="26"/>
        </w:rPr>
        <w:t xml:space="preserve"> во время проведения проверки)</w:t>
      </w:r>
      <w:r w:rsidRPr="00746C9B">
        <w:rPr>
          <w:i/>
          <w:sz w:val="26"/>
          <w:szCs w:val="26"/>
        </w:rPr>
        <w:t>;</w:t>
      </w:r>
    </w:p>
    <w:p w:rsidR="00CD435E" w:rsidRPr="00746C9B" w:rsidRDefault="00CD435E" w:rsidP="0019545E">
      <w:pPr>
        <w:spacing w:line="264" w:lineRule="auto"/>
        <w:ind w:firstLine="709"/>
        <w:jc w:val="both"/>
        <w:rPr>
          <w:i/>
          <w:sz w:val="26"/>
          <w:szCs w:val="26"/>
        </w:rPr>
      </w:pPr>
      <w:r w:rsidRPr="0019545E">
        <w:rPr>
          <w:sz w:val="26"/>
          <w:szCs w:val="26"/>
        </w:rPr>
        <w:t>безработная Г</w:t>
      </w:r>
      <w:r w:rsidR="00E16E9B">
        <w:rPr>
          <w:sz w:val="26"/>
          <w:szCs w:val="26"/>
        </w:rPr>
        <w:t>.</w:t>
      </w:r>
      <w:r w:rsidRPr="0019545E">
        <w:rPr>
          <w:sz w:val="26"/>
          <w:szCs w:val="26"/>
        </w:rPr>
        <w:t>А.А., прошла перерегистрацию 10 апреля 2017 года, на назначенную перерегистрацию 26 апреля 2017 года не явилась. Решением от 27 апреля 2017 года ей была приостановлена выплата пособия по безработице на период с 13 апреля 2017 года.</w:t>
      </w:r>
      <w:r w:rsidR="0019545E" w:rsidRPr="0019545E">
        <w:rPr>
          <w:sz w:val="26"/>
          <w:szCs w:val="26"/>
        </w:rPr>
        <w:t xml:space="preserve"> </w:t>
      </w:r>
      <w:r w:rsidRPr="0019545E">
        <w:rPr>
          <w:sz w:val="26"/>
          <w:szCs w:val="26"/>
        </w:rPr>
        <w:t>Объем переплаченных сре</w:t>
      </w:r>
      <w:proofErr w:type="gramStart"/>
      <w:r w:rsidRPr="0019545E">
        <w:rPr>
          <w:sz w:val="26"/>
          <w:szCs w:val="26"/>
        </w:rPr>
        <w:t>дств в в</w:t>
      </w:r>
      <w:proofErr w:type="gramEnd"/>
      <w:r w:rsidRPr="0019545E">
        <w:rPr>
          <w:sz w:val="26"/>
          <w:szCs w:val="26"/>
        </w:rPr>
        <w:t xml:space="preserve">иде пособия по безработице за период с 11 по 12 апреля 2017 года </w:t>
      </w:r>
      <w:r w:rsidRPr="0019545E">
        <w:rPr>
          <w:i/>
          <w:sz w:val="26"/>
          <w:szCs w:val="26"/>
        </w:rPr>
        <w:t>составил 56 рублей 67 копеек</w:t>
      </w:r>
      <w:r w:rsidRPr="0019545E">
        <w:rPr>
          <w:sz w:val="26"/>
          <w:szCs w:val="26"/>
        </w:rPr>
        <w:t xml:space="preserve"> </w:t>
      </w:r>
      <w:r w:rsidRPr="00746C9B">
        <w:rPr>
          <w:i/>
          <w:sz w:val="26"/>
          <w:szCs w:val="26"/>
        </w:rPr>
        <w:t>(возвращен</w:t>
      </w:r>
      <w:r w:rsidR="0019545E" w:rsidRPr="00746C9B">
        <w:rPr>
          <w:i/>
          <w:sz w:val="26"/>
          <w:szCs w:val="26"/>
        </w:rPr>
        <w:t>ы</w:t>
      </w:r>
      <w:r w:rsidRPr="00746C9B">
        <w:rPr>
          <w:i/>
          <w:sz w:val="26"/>
          <w:szCs w:val="26"/>
        </w:rPr>
        <w:t xml:space="preserve"> во время проведения проверки).</w:t>
      </w:r>
    </w:p>
    <w:p w:rsidR="00656070" w:rsidRPr="0019545E" w:rsidRDefault="00656070" w:rsidP="00656070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19545E">
        <w:rPr>
          <w:sz w:val="26"/>
          <w:szCs w:val="26"/>
        </w:rPr>
        <w:t xml:space="preserve">В </w:t>
      </w:r>
      <w:r w:rsidRPr="0019545E">
        <w:rPr>
          <w:i/>
          <w:sz w:val="26"/>
          <w:szCs w:val="26"/>
        </w:rPr>
        <w:t>центре занятости населения по городу Черкесску</w:t>
      </w:r>
      <w:r w:rsidRPr="0019545E">
        <w:rPr>
          <w:sz w:val="26"/>
          <w:szCs w:val="26"/>
        </w:rPr>
        <w:t xml:space="preserve"> выявлены факты </w:t>
      </w:r>
      <w:proofErr w:type="gramStart"/>
      <w:r w:rsidRPr="0019545E">
        <w:rPr>
          <w:sz w:val="26"/>
          <w:szCs w:val="26"/>
        </w:rPr>
        <w:t>не принятия</w:t>
      </w:r>
      <w:proofErr w:type="gramEnd"/>
      <w:r w:rsidRPr="0019545E">
        <w:rPr>
          <w:sz w:val="26"/>
          <w:szCs w:val="26"/>
        </w:rPr>
        <w:t xml:space="preserve"> решений о снятии с учета граждан, не </w:t>
      </w:r>
      <w:r w:rsidR="0019545E" w:rsidRPr="0019545E">
        <w:rPr>
          <w:sz w:val="26"/>
          <w:szCs w:val="26"/>
        </w:rPr>
        <w:t xml:space="preserve">посещающих </w:t>
      </w:r>
      <w:r w:rsidRPr="0019545E">
        <w:rPr>
          <w:sz w:val="26"/>
          <w:szCs w:val="26"/>
        </w:rPr>
        <w:t>органы службы занятости более месяца,  что является не выполнением требований пункта 2 статьи 35 Закона о занятости, например:</w:t>
      </w:r>
    </w:p>
    <w:p w:rsidR="00656070" w:rsidRPr="0019545E" w:rsidRDefault="00656070" w:rsidP="00656070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19545E">
        <w:rPr>
          <w:sz w:val="26"/>
          <w:szCs w:val="26"/>
        </w:rPr>
        <w:t>безработный Д</w:t>
      </w:r>
      <w:r w:rsidR="00E16E9B">
        <w:rPr>
          <w:sz w:val="26"/>
          <w:szCs w:val="26"/>
        </w:rPr>
        <w:t>.</w:t>
      </w:r>
      <w:r w:rsidRPr="0019545E">
        <w:rPr>
          <w:sz w:val="26"/>
          <w:szCs w:val="26"/>
        </w:rPr>
        <w:t>Ш.В. последний раз прошел перерегистрацию 22 августа 2017 года,</w:t>
      </w:r>
      <w:r w:rsidRPr="0019545E">
        <w:t xml:space="preserve"> </w:t>
      </w:r>
      <w:r w:rsidRPr="0019545E">
        <w:rPr>
          <w:sz w:val="26"/>
          <w:szCs w:val="26"/>
        </w:rPr>
        <w:t xml:space="preserve">в дальнейшем в центр занятости </w:t>
      </w:r>
      <w:r w:rsidR="0019545E" w:rsidRPr="0019545E">
        <w:rPr>
          <w:sz w:val="26"/>
          <w:szCs w:val="26"/>
        </w:rPr>
        <w:t xml:space="preserve">населения </w:t>
      </w:r>
      <w:r w:rsidRPr="0019545E">
        <w:rPr>
          <w:sz w:val="26"/>
          <w:szCs w:val="26"/>
        </w:rPr>
        <w:t xml:space="preserve">не являлся, при этом на дату проведения проверки (23 января 2018 года) решение о снятии </w:t>
      </w:r>
      <w:r w:rsidR="0019545E" w:rsidRPr="0019545E">
        <w:rPr>
          <w:sz w:val="26"/>
          <w:szCs w:val="26"/>
        </w:rPr>
        <w:t xml:space="preserve">его </w:t>
      </w:r>
      <w:r w:rsidRPr="0019545E">
        <w:rPr>
          <w:sz w:val="26"/>
          <w:szCs w:val="26"/>
        </w:rPr>
        <w:t>с учета за длительную (более месяца)  неявку принято не было;</w:t>
      </w:r>
    </w:p>
    <w:p w:rsidR="00656070" w:rsidRPr="0019545E" w:rsidRDefault="00656070" w:rsidP="00656070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19545E">
        <w:rPr>
          <w:sz w:val="26"/>
          <w:szCs w:val="26"/>
        </w:rPr>
        <w:t>аналогичные нарушения в отношении граждан:</w:t>
      </w:r>
      <w:r w:rsidRPr="0019545E">
        <w:t xml:space="preserve"> </w:t>
      </w:r>
    </w:p>
    <w:p w:rsidR="00656070" w:rsidRPr="0019545E" w:rsidRDefault="00656070" w:rsidP="00656070">
      <w:pPr>
        <w:suppressAutoHyphens/>
        <w:autoSpaceDE/>
        <w:autoSpaceDN/>
        <w:spacing w:line="264" w:lineRule="auto"/>
        <w:ind w:firstLine="709"/>
        <w:jc w:val="both"/>
        <w:rPr>
          <w:sz w:val="26"/>
          <w:szCs w:val="26"/>
        </w:rPr>
      </w:pPr>
      <w:r w:rsidRPr="0019545E">
        <w:rPr>
          <w:sz w:val="26"/>
          <w:szCs w:val="26"/>
        </w:rPr>
        <w:t>Д</w:t>
      </w:r>
      <w:r w:rsidR="00E16E9B">
        <w:rPr>
          <w:sz w:val="26"/>
          <w:szCs w:val="26"/>
        </w:rPr>
        <w:t>.</w:t>
      </w:r>
      <w:r w:rsidRPr="0019545E">
        <w:rPr>
          <w:sz w:val="26"/>
          <w:szCs w:val="26"/>
        </w:rPr>
        <w:t>М.А., Х</w:t>
      </w:r>
      <w:r w:rsidR="00E16E9B">
        <w:rPr>
          <w:sz w:val="26"/>
          <w:szCs w:val="26"/>
        </w:rPr>
        <w:t>.</w:t>
      </w:r>
      <w:r w:rsidRPr="0019545E">
        <w:rPr>
          <w:sz w:val="26"/>
          <w:szCs w:val="26"/>
        </w:rPr>
        <w:t>А.А.,</w:t>
      </w:r>
      <w:r w:rsidRPr="0019545E">
        <w:t xml:space="preserve"> </w:t>
      </w:r>
      <w:r w:rsidRPr="0019545E">
        <w:rPr>
          <w:sz w:val="26"/>
          <w:szCs w:val="26"/>
        </w:rPr>
        <w:t>Т</w:t>
      </w:r>
      <w:r w:rsidR="00E16E9B">
        <w:rPr>
          <w:sz w:val="26"/>
          <w:szCs w:val="26"/>
        </w:rPr>
        <w:t>.</w:t>
      </w:r>
      <w:r w:rsidRPr="0019545E">
        <w:rPr>
          <w:sz w:val="26"/>
          <w:szCs w:val="26"/>
        </w:rPr>
        <w:t>З.Ш.</w:t>
      </w:r>
    </w:p>
    <w:p w:rsidR="006C1EB0" w:rsidRPr="0019545E" w:rsidRDefault="006C1EB0" w:rsidP="00CD435E">
      <w:pPr>
        <w:spacing w:line="264" w:lineRule="auto"/>
        <w:ind w:firstLine="709"/>
        <w:jc w:val="both"/>
        <w:rPr>
          <w:sz w:val="26"/>
          <w:szCs w:val="26"/>
        </w:rPr>
      </w:pPr>
      <w:r w:rsidRPr="0019545E">
        <w:rPr>
          <w:sz w:val="26"/>
          <w:szCs w:val="26"/>
        </w:rPr>
        <w:t>Выявлены факты выплаты пособия по безработице граждан</w:t>
      </w:r>
      <w:r w:rsidR="00FC4A45" w:rsidRPr="0019545E">
        <w:rPr>
          <w:sz w:val="26"/>
          <w:szCs w:val="26"/>
        </w:rPr>
        <w:t>ам</w:t>
      </w:r>
      <w:r w:rsidRPr="0019545E">
        <w:rPr>
          <w:sz w:val="26"/>
          <w:szCs w:val="26"/>
        </w:rPr>
        <w:t>, не явивши</w:t>
      </w:r>
      <w:r w:rsidR="00FC4A45" w:rsidRPr="0019545E">
        <w:rPr>
          <w:sz w:val="26"/>
          <w:szCs w:val="26"/>
        </w:rPr>
        <w:t>м</w:t>
      </w:r>
      <w:r w:rsidRPr="0019545E">
        <w:rPr>
          <w:sz w:val="26"/>
          <w:szCs w:val="26"/>
        </w:rPr>
        <w:t>ся на перерегистрацию в установленные центром занятости населения сроки,  что является не выполнением требований пункта 3 статьи 35 Закона о занятости и пункта 16 Административного регламента</w:t>
      </w:r>
      <w:r w:rsidR="00FC4A45" w:rsidRPr="0019545E">
        <w:rPr>
          <w:sz w:val="26"/>
          <w:szCs w:val="26"/>
        </w:rPr>
        <w:t xml:space="preserve"> в части </w:t>
      </w:r>
      <w:proofErr w:type="gramStart"/>
      <w:r w:rsidR="00FC4A45" w:rsidRPr="0019545E">
        <w:rPr>
          <w:sz w:val="26"/>
          <w:szCs w:val="26"/>
        </w:rPr>
        <w:t>не принятия</w:t>
      </w:r>
      <w:proofErr w:type="gramEnd"/>
      <w:r w:rsidR="00FC4A45" w:rsidRPr="0019545E">
        <w:rPr>
          <w:sz w:val="26"/>
          <w:szCs w:val="26"/>
        </w:rPr>
        <w:t xml:space="preserve"> </w:t>
      </w:r>
      <w:r w:rsidR="00FC4A45" w:rsidRPr="0019545E">
        <w:rPr>
          <w:i/>
          <w:sz w:val="26"/>
          <w:szCs w:val="26"/>
        </w:rPr>
        <w:t xml:space="preserve">центрами </w:t>
      </w:r>
      <w:r w:rsidR="00FC4A45" w:rsidRPr="0019545E">
        <w:rPr>
          <w:i/>
          <w:sz w:val="26"/>
          <w:szCs w:val="26"/>
        </w:rPr>
        <w:lastRenderedPageBreak/>
        <w:t>занятости населения</w:t>
      </w:r>
      <w:r w:rsidR="00FC4A45" w:rsidRPr="0019545E">
        <w:rPr>
          <w:sz w:val="26"/>
          <w:szCs w:val="26"/>
        </w:rPr>
        <w:t xml:space="preserve"> решений о приостановке выплаты пособия по безработице</w:t>
      </w:r>
      <w:r w:rsidRPr="0019545E">
        <w:rPr>
          <w:sz w:val="26"/>
          <w:szCs w:val="26"/>
        </w:rPr>
        <w:t>, например:</w:t>
      </w:r>
    </w:p>
    <w:p w:rsidR="00523EDD" w:rsidRPr="0019545E" w:rsidRDefault="00523EDD" w:rsidP="006C1EB0">
      <w:pPr>
        <w:suppressAutoHyphens/>
        <w:spacing w:line="264" w:lineRule="auto"/>
        <w:ind w:firstLine="709"/>
        <w:jc w:val="both"/>
        <w:rPr>
          <w:i/>
          <w:sz w:val="26"/>
          <w:szCs w:val="26"/>
        </w:rPr>
      </w:pPr>
      <w:r w:rsidRPr="0019545E">
        <w:rPr>
          <w:i/>
          <w:sz w:val="26"/>
          <w:szCs w:val="26"/>
        </w:rPr>
        <w:t>центр занятости населения по Зеленчукскому муниципальному району:</w:t>
      </w:r>
    </w:p>
    <w:p w:rsidR="00E744E4" w:rsidRPr="0019545E" w:rsidRDefault="006C1EB0" w:rsidP="00E744E4">
      <w:pPr>
        <w:spacing w:line="264" w:lineRule="auto"/>
        <w:ind w:firstLine="709"/>
        <w:jc w:val="both"/>
        <w:rPr>
          <w:sz w:val="26"/>
          <w:szCs w:val="26"/>
        </w:rPr>
      </w:pPr>
      <w:r w:rsidRPr="0019545E">
        <w:rPr>
          <w:sz w:val="26"/>
          <w:szCs w:val="26"/>
        </w:rPr>
        <w:t>в отношении безработно</w:t>
      </w:r>
      <w:r w:rsidR="00523EDD" w:rsidRPr="0019545E">
        <w:rPr>
          <w:sz w:val="26"/>
          <w:szCs w:val="26"/>
        </w:rPr>
        <w:t>го</w:t>
      </w:r>
      <w:r w:rsidRPr="0019545E">
        <w:rPr>
          <w:sz w:val="26"/>
          <w:szCs w:val="26"/>
        </w:rPr>
        <w:t xml:space="preserve"> </w:t>
      </w:r>
      <w:r w:rsidR="00523EDD" w:rsidRPr="0019545E">
        <w:rPr>
          <w:rFonts w:eastAsia="Times New Roman"/>
          <w:bCs/>
          <w:color w:val="000000"/>
          <w:sz w:val="26"/>
          <w:szCs w:val="26"/>
        </w:rPr>
        <w:t>К</w:t>
      </w:r>
      <w:r w:rsidR="00E16E9B">
        <w:rPr>
          <w:rFonts w:eastAsia="Times New Roman"/>
          <w:bCs/>
          <w:color w:val="000000"/>
          <w:sz w:val="26"/>
          <w:szCs w:val="26"/>
        </w:rPr>
        <w:t>.</w:t>
      </w:r>
      <w:r w:rsidR="00523EDD" w:rsidRPr="0019545E">
        <w:rPr>
          <w:rFonts w:eastAsia="Times New Roman"/>
          <w:bCs/>
          <w:color w:val="000000"/>
          <w:sz w:val="26"/>
          <w:szCs w:val="26"/>
        </w:rPr>
        <w:t>В.В.</w:t>
      </w:r>
      <w:r w:rsidRPr="0019545E">
        <w:rPr>
          <w:sz w:val="26"/>
          <w:szCs w:val="26"/>
        </w:rPr>
        <w:t>, прошедше</w:t>
      </w:r>
      <w:r w:rsidR="0019545E" w:rsidRPr="0019545E">
        <w:rPr>
          <w:sz w:val="26"/>
          <w:szCs w:val="26"/>
        </w:rPr>
        <w:t>го</w:t>
      </w:r>
      <w:r w:rsidRPr="0019545E">
        <w:rPr>
          <w:sz w:val="26"/>
          <w:szCs w:val="26"/>
        </w:rPr>
        <w:t xml:space="preserve"> перерегистрацию </w:t>
      </w:r>
      <w:r w:rsidR="00523EDD" w:rsidRPr="0019545E">
        <w:rPr>
          <w:sz w:val="26"/>
          <w:szCs w:val="26"/>
        </w:rPr>
        <w:t>21 февраля</w:t>
      </w:r>
      <w:r w:rsidRPr="0019545E">
        <w:rPr>
          <w:sz w:val="26"/>
          <w:szCs w:val="26"/>
        </w:rPr>
        <w:t xml:space="preserve"> 201</w:t>
      </w:r>
      <w:r w:rsidR="00523EDD" w:rsidRPr="0019545E">
        <w:rPr>
          <w:sz w:val="26"/>
          <w:szCs w:val="26"/>
        </w:rPr>
        <w:t>7</w:t>
      </w:r>
      <w:r w:rsidRPr="0019545E">
        <w:rPr>
          <w:sz w:val="26"/>
          <w:szCs w:val="26"/>
        </w:rPr>
        <w:t xml:space="preserve"> года, не явивше</w:t>
      </w:r>
      <w:r w:rsidR="0019545E" w:rsidRPr="0019545E">
        <w:rPr>
          <w:sz w:val="26"/>
          <w:szCs w:val="26"/>
        </w:rPr>
        <w:t>гося</w:t>
      </w:r>
      <w:r w:rsidRPr="0019545E">
        <w:rPr>
          <w:sz w:val="26"/>
          <w:szCs w:val="26"/>
        </w:rPr>
        <w:t xml:space="preserve"> на назначенную перерегистрацию 1</w:t>
      </w:r>
      <w:r w:rsidR="00523EDD" w:rsidRPr="0019545E">
        <w:rPr>
          <w:sz w:val="26"/>
          <w:szCs w:val="26"/>
        </w:rPr>
        <w:t>0 марта</w:t>
      </w:r>
      <w:r w:rsidRPr="0019545E">
        <w:rPr>
          <w:sz w:val="26"/>
          <w:szCs w:val="26"/>
        </w:rPr>
        <w:t xml:space="preserve"> 201</w:t>
      </w:r>
      <w:r w:rsidR="00523EDD" w:rsidRPr="0019545E">
        <w:rPr>
          <w:sz w:val="26"/>
          <w:szCs w:val="26"/>
        </w:rPr>
        <w:t>7</w:t>
      </w:r>
      <w:r w:rsidRPr="0019545E">
        <w:rPr>
          <w:sz w:val="26"/>
          <w:szCs w:val="26"/>
        </w:rPr>
        <w:t xml:space="preserve"> года и в дальнейшем </w:t>
      </w:r>
      <w:r w:rsidR="00523EDD" w:rsidRPr="0019545E">
        <w:rPr>
          <w:iCs/>
          <w:sz w:val="26"/>
          <w:szCs w:val="26"/>
        </w:rPr>
        <w:t>отказавшегося от услуг</w:t>
      </w:r>
      <w:r w:rsidRPr="0019545E">
        <w:rPr>
          <w:iCs/>
          <w:sz w:val="26"/>
          <w:szCs w:val="26"/>
        </w:rPr>
        <w:t xml:space="preserve"> </w:t>
      </w:r>
      <w:r w:rsidR="00D80FDA" w:rsidRPr="0019545E">
        <w:rPr>
          <w:iCs/>
          <w:sz w:val="26"/>
          <w:szCs w:val="26"/>
        </w:rPr>
        <w:t xml:space="preserve">только </w:t>
      </w:r>
      <w:r w:rsidR="00523EDD" w:rsidRPr="0019545E">
        <w:rPr>
          <w:sz w:val="26"/>
          <w:szCs w:val="26"/>
        </w:rPr>
        <w:t>2 мая</w:t>
      </w:r>
      <w:r w:rsidR="001242E4" w:rsidRPr="0019545E">
        <w:rPr>
          <w:sz w:val="26"/>
          <w:szCs w:val="26"/>
        </w:rPr>
        <w:t xml:space="preserve"> 201</w:t>
      </w:r>
      <w:r w:rsidR="00523EDD" w:rsidRPr="0019545E">
        <w:rPr>
          <w:sz w:val="26"/>
          <w:szCs w:val="26"/>
        </w:rPr>
        <w:t>7</w:t>
      </w:r>
      <w:r w:rsidR="001242E4" w:rsidRPr="0019545E">
        <w:rPr>
          <w:sz w:val="26"/>
          <w:szCs w:val="26"/>
        </w:rPr>
        <w:t xml:space="preserve"> года</w:t>
      </w:r>
      <w:r w:rsidRPr="0019545E">
        <w:rPr>
          <w:sz w:val="26"/>
          <w:szCs w:val="26"/>
        </w:rPr>
        <w:t>, решение о приостановке выплаты пособия по безработице принято не было. Объем переплаченных сре</w:t>
      </w:r>
      <w:proofErr w:type="gramStart"/>
      <w:r w:rsidRPr="0019545E">
        <w:rPr>
          <w:sz w:val="26"/>
          <w:szCs w:val="26"/>
        </w:rPr>
        <w:t>дств в в</w:t>
      </w:r>
      <w:proofErr w:type="gramEnd"/>
      <w:r w:rsidRPr="0019545E">
        <w:rPr>
          <w:sz w:val="26"/>
          <w:szCs w:val="26"/>
        </w:rPr>
        <w:t xml:space="preserve">иде пособия по безработице за период с </w:t>
      </w:r>
      <w:r w:rsidR="00523EDD" w:rsidRPr="0019545E">
        <w:rPr>
          <w:sz w:val="26"/>
          <w:szCs w:val="26"/>
        </w:rPr>
        <w:t>22</w:t>
      </w:r>
      <w:r w:rsidRPr="0019545E">
        <w:rPr>
          <w:sz w:val="26"/>
          <w:szCs w:val="26"/>
        </w:rPr>
        <w:t xml:space="preserve"> </w:t>
      </w:r>
      <w:r w:rsidR="001242E4" w:rsidRPr="0019545E">
        <w:rPr>
          <w:sz w:val="26"/>
          <w:szCs w:val="26"/>
        </w:rPr>
        <w:t xml:space="preserve">по </w:t>
      </w:r>
      <w:r w:rsidR="00523EDD" w:rsidRPr="0019545E">
        <w:rPr>
          <w:sz w:val="26"/>
          <w:szCs w:val="26"/>
        </w:rPr>
        <w:t>28</w:t>
      </w:r>
      <w:r w:rsidR="001242E4" w:rsidRPr="0019545E">
        <w:rPr>
          <w:sz w:val="26"/>
          <w:szCs w:val="26"/>
        </w:rPr>
        <w:t xml:space="preserve"> </w:t>
      </w:r>
      <w:r w:rsidR="00523EDD" w:rsidRPr="0019545E">
        <w:rPr>
          <w:sz w:val="26"/>
          <w:szCs w:val="26"/>
        </w:rPr>
        <w:t xml:space="preserve">февраля 2017 года </w:t>
      </w:r>
      <w:r w:rsidRPr="0019545E">
        <w:rPr>
          <w:sz w:val="26"/>
          <w:szCs w:val="26"/>
        </w:rPr>
        <w:t xml:space="preserve">составил </w:t>
      </w:r>
      <w:r w:rsidR="00523EDD" w:rsidRPr="0019545E">
        <w:rPr>
          <w:i/>
          <w:iCs/>
          <w:sz w:val="26"/>
          <w:szCs w:val="26"/>
        </w:rPr>
        <w:t>1</w:t>
      </w:r>
      <w:r w:rsidR="0019545E" w:rsidRPr="0019545E">
        <w:rPr>
          <w:i/>
          <w:iCs/>
          <w:sz w:val="26"/>
          <w:szCs w:val="26"/>
        </w:rPr>
        <w:t xml:space="preserve"> </w:t>
      </w:r>
      <w:r w:rsidR="00523EDD" w:rsidRPr="0019545E">
        <w:rPr>
          <w:i/>
          <w:iCs/>
          <w:sz w:val="26"/>
          <w:szCs w:val="26"/>
        </w:rPr>
        <w:t>225</w:t>
      </w:r>
      <w:r w:rsidRPr="0019545E">
        <w:rPr>
          <w:i/>
          <w:iCs/>
          <w:sz w:val="26"/>
          <w:szCs w:val="26"/>
        </w:rPr>
        <w:t xml:space="preserve"> рубл</w:t>
      </w:r>
      <w:r w:rsidR="001242E4" w:rsidRPr="0019545E">
        <w:rPr>
          <w:i/>
          <w:iCs/>
          <w:sz w:val="26"/>
          <w:szCs w:val="26"/>
        </w:rPr>
        <w:t>ей</w:t>
      </w:r>
      <w:r w:rsidR="00E744E4" w:rsidRPr="0019545E">
        <w:rPr>
          <w:i/>
          <w:iCs/>
          <w:sz w:val="26"/>
          <w:szCs w:val="26"/>
        </w:rPr>
        <w:t xml:space="preserve"> </w:t>
      </w:r>
      <w:r w:rsidR="00E744E4" w:rsidRPr="00746C9B">
        <w:rPr>
          <w:i/>
          <w:sz w:val="26"/>
          <w:szCs w:val="26"/>
        </w:rPr>
        <w:t>(возвращен</w:t>
      </w:r>
      <w:r w:rsidR="0019545E" w:rsidRPr="00746C9B">
        <w:rPr>
          <w:i/>
          <w:sz w:val="26"/>
          <w:szCs w:val="26"/>
        </w:rPr>
        <w:t>ы</w:t>
      </w:r>
      <w:r w:rsidR="00E744E4" w:rsidRPr="00746C9B">
        <w:rPr>
          <w:i/>
          <w:sz w:val="26"/>
          <w:szCs w:val="26"/>
        </w:rPr>
        <w:t xml:space="preserve"> во время проведения проверки);</w:t>
      </w:r>
    </w:p>
    <w:p w:rsidR="006C1EB0" w:rsidRPr="0019545E" w:rsidRDefault="006C1EB0" w:rsidP="006C1EB0">
      <w:pPr>
        <w:suppressAutoHyphens/>
        <w:spacing w:after="120" w:line="264" w:lineRule="auto"/>
        <w:ind w:firstLine="709"/>
        <w:jc w:val="both"/>
        <w:rPr>
          <w:sz w:val="26"/>
          <w:szCs w:val="26"/>
        </w:rPr>
      </w:pPr>
      <w:r w:rsidRPr="0019545E">
        <w:rPr>
          <w:sz w:val="26"/>
          <w:szCs w:val="26"/>
        </w:rPr>
        <w:t>аналогичные нарушения были допущены в отношении следующих граждан: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7"/>
        <w:gridCol w:w="1276"/>
        <w:gridCol w:w="1346"/>
        <w:gridCol w:w="1206"/>
        <w:gridCol w:w="1275"/>
        <w:gridCol w:w="1560"/>
      </w:tblGrid>
      <w:tr w:rsidR="006C1EB0" w:rsidRPr="0019545E" w:rsidTr="0019545E">
        <w:trPr>
          <w:trHeight w:val="340"/>
        </w:trPr>
        <w:tc>
          <w:tcPr>
            <w:tcW w:w="1560" w:type="dxa"/>
          </w:tcPr>
          <w:p w:rsidR="006C1EB0" w:rsidRPr="0019545E" w:rsidRDefault="006C1EB0" w:rsidP="006C1EB0">
            <w:pPr>
              <w:suppressAutoHyphens/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>Фамилия,</w:t>
            </w:r>
          </w:p>
          <w:p w:rsidR="006C1EB0" w:rsidRPr="0019545E" w:rsidRDefault="006C1EB0" w:rsidP="006C1EB0">
            <w:pPr>
              <w:suppressAutoHyphens/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>И.О.</w:t>
            </w:r>
          </w:p>
          <w:p w:rsidR="006C1EB0" w:rsidRPr="0019545E" w:rsidRDefault="006C1EB0" w:rsidP="006C1EB0">
            <w:pPr>
              <w:suppressAutoHyphens/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417" w:type="dxa"/>
          </w:tcPr>
          <w:p w:rsidR="006C1EB0" w:rsidRPr="0019545E" w:rsidRDefault="006C1EB0" w:rsidP="006C1EB0">
            <w:pPr>
              <w:suppressAutoHyphens/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>№ ЛДПГУ</w:t>
            </w:r>
          </w:p>
          <w:p w:rsidR="006C1EB0" w:rsidRPr="0019545E" w:rsidRDefault="006C1EB0" w:rsidP="006C1EB0">
            <w:pPr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:rsidR="006C1EB0" w:rsidRPr="0019545E" w:rsidRDefault="006C1EB0" w:rsidP="006C1EB0">
            <w:pPr>
              <w:autoSpaceDE/>
              <w:autoSpaceDN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 xml:space="preserve">Дата пройденной перерегистрации </w:t>
            </w:r>
            <w:proofErr w:type="gramStart"/>
            <w:r w:rsidRPr="0019545E">
              <w:rPr>
                <w:color w:val="000000"/>
                <w:sz w:val="22"/>
                <w:szCs w:val="22"/>
                <w:lang w:eastAsia="ar-SA"/>
              </w:rPr>
              <w:t>согласно листа</w:t>
            </w:r>
            <w:proofErr w:type="gramEnd"/>
            <w:r w:rsidRPr="0019545E">
              <w:rPr>
                <w:color w:val="000000"/>
                <w:sz w:val="22"/>
                <w:szCs w:val="22"/>
                <w:lang w:eastAsia="ar-SA"/>
              </w:rPr>
              <w:t xml:space="preserve"> учета</w:t>
            </w:r>
          </w:p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>посещений</w:t>
            </w:r>
          </w:p>
        </w:tc>
        <w:tc>
          <w:tcPr>
            <w:tcW w:w="1346" w:type="dxa"/>
          </w:tcPr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 xml:space="preserve">Дата неявки на перерегистрацию </w:t>
            </w:r>
            <w:proofErr w:type="gramStart"/>
            <w:r w:rsidRPr="0019545E">
              <w:rPr>
                <w:color w:val="000000"/>
                <w:sz w:val="22"/>
                <w:szCs w:val="22"/>
                <w:lang w:eastAsia="ar-SA"/>
              </w:rPr>
              <w:t>согласно листа</w:t>
            </w:r>
            <w:proofErr w:type="gramEnd"/>
          </w:p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>учета</w:t>
            </w:r>
          </w:p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color w:val="000000"/>
                <w:sz w:val="22"/>
                <w:szCs w:val="22"/>
                <w:lang w:eastAsia="ar-SA"/>
              </w:rPr>
              <w:t>посещений</w:t>
            </w:r>
          </w:p>
        </w:tc>
        <w:tc>
          <w:tcPr>
            <w:tcW w:w="1206" w:type="dxa"/>
          </w:tcPr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Дата, по которую начислено</w:t>
            </w:r>
          </w:p>
          <w:p w:rsidR="006C1EB0" w:rsidRPr="0019545E" w:rsidRDefault="006C1EB0" w:rsidP="006C1EB0">
            <w:pPr>
              <w:suppressAutoHyphens/>
              <w:autoSpaceDE/>
              <w:autoSpaceDN/>
              <w:spacing w:line="264" w:lineRule="auto"/>
              <w:ind w:left="-108" w:right="-107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19545E">
              <w:rPr>
                <w:sz w:val="22"/>
                <w:szCs w:val="22"/>
              </w:rPr>
              <w:t>пособие по безработице</w:t>
            </w:r>
          </w:p>
        </w:tc>
        <w:tc>
          <w:tcPr>
            <w:tcW w:w="1275" w:type="dxa"/>
          </w:tcPr>
          <w:p w:rsidR="006C1EB0" w:rsidRPr="0019545E" w:rsidRDefault="006C1EB0" w:rsidP="006C1EB0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Период переплаты пособия по безработице</w:t>
            </w:r>
          </w:p>
        </w:tc>
        <w:tc>
          <w:tcPr>
            <w:tcW w:w="1560" w:type="dxa"/>
          </w:tcPr>
          <w:p w:rsidR="006C1EB0" w:rsidRPr="0019545E" w:rsidRDefault="006C1EB0" w:rsidP="0019545E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Объем  переплаченных средств</w:t>
            </w:r>
          </w:p>
        </w:tc>
      </w:tr>
      <w:tr w:rsidR="006C1EB0" w:rsidRPr="0019545E" w:rsidTr="0019545E">
        <w:trPr>
          <w:trHeight w:val="510"/>
        </w:trPr>
        <w:tc>
          <w:tcPr>
            <w:tcW w:w="9640" w:type="dxa"/>
            <w:gridSpan w:val="7"/>
            <w:tcBorders>
              <w:bottom w:val="single" w:sz="4" w:space="0" w:color="auto"/>
            </w:tcBorders>
            <w:noWrap/>
            <w:vAlign w:val="center"/>
          </w:tcPr>
          <w:p w:rsidR="006C1EB0" w:rsidRPr="0019545E" w:rsidRDefault="004761B4" w:rsidP="004938D3">
            <w:pPr>
              <w:tabs>
                <w:tab w:val="left" w:pos="567"/>
              </w:tabs>
              <w:autoSpaceDE/>
              <w:autoSpaceDN/>
              <w:spacing w:line="264" w:lineRule="auto"/>
              <w:ind w:firstLine="709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19545E">
              <w:rPr>
                <w:i/>
                <w:sz w:val="22"/>
                <w:szCs w:val="22"/>
              </w:rPr>
              <w:t>центр занятости населения по Зеленчукскому муниципальному району:</w:t>
            </w:r>
          </w:p>
        </w:tc>
      </w:tr>
      <w:tr w:rsidR="004761B4" w:rsidRPr="0019545E" w:rsidTr="0019545E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61B4" w:rsidRPr="0019545E" w:rsidRDefault="004761B4" w:rsidP="00E16E9B">
            <w:pPr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Б</w:t>
            </w:r>
            <w:r w:rsidR="00E16E9B">
              <w:rPr>
                <w:sz w:val="22"/>
                <w:szCs w:val="22"/>
              </w:rPr>
              <w:t>.</w:t>
            </w:r>
            <w:r w:rsidRPr="0019545E">
              <w:rPr>
                <w:sz w:val="22"/>
                <w:szCs w:val="22"/>
              </w:rPr>
              <w:t xml:space="preserve">О.В.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B4" w:rsidRPr="0019545E" w:rsidRDefault="004761B4" w:rsidP="004761B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B4" w:rsidRPr="0019545E" w:rsidRDefault="004761B4" w:rsidP="004761B4">
            <w:pPr>
              <w:jc w:val="center"/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24.11.2017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B4" w:rsidRPr="0019545E" w:rsidRDefault="004761B4" w:rsidP="004761B4">
            <w:pPr>
              <w:jc w:val="center"/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06.12.2017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B4" w:rsidRPr="0019545E" w:rsidRDefault="004761B4" w:rsidP="004761B4">
            <w:pPr>
              <w:jc w:val="center"/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07.12.2017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B4" w:rsidRPr="0019545E" w:rsidRDefault="004761B4" w:rsidP="009B0DB9">
            <w:pPr>
              <w:ind w:left="-36" w:right="-108"/>
              <w:jc w:val="center"/>
              <w:rPr>
                <w:sz w:val="22"/>
                <w:szCs w:val="22"/>
              </w:rPr>
            </w:pPr>
            <w:r w:rsidRPr="0019545E">
              <w:rPr>
                <w:sz w:val="22"/>
                <w:szCs w:val="22"/>
              </w:rPr>
              <w:t>25.11.2017-07.12.2017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61B4" w:rsidRPr="0019545E" w:rsidRDefault="004761B4" w:rsidP="004761B4">
            <w:pPr>
              <w:jc w:val="center"/>
              <w:rPr>
                <w:i/>
                <w:iCs/>
                <w:sz w:val="22"/>
                <w:szCs w:val="22"/>
              </w:rPr>
            </w:pPr>
            <w:r w:rsidRPr="0019545E">
              <w:rPr>
                <w:i/>
                <w:iCs/>
                <w:sz w:val="22"/>
                <w:szCs w:val="22"/>
              </w:rPr>
              <w:t>2</w:t>
            </w:r>
            <w:r w:rsidR="0019545E" w:rsidRPr="0019545E">
              <w:rPr>
                <w:i/>
                <w:iCs/>
                <w:sz w:val="22"/>
                <w:szCs w:val="22"/>
              </w:rPr>
              <w:t xml:space="preserve"> </w:t>
            </w:r>
            <w:r w:rsidRPr="0019545E">
              <w:rPr>
                <w:i/>
                <w:iCs/>
                <w:sz w:val="22"/>
                <w:szCs w:val="22"/>
              </w:rPr>
              <w:t>086,45</w:t>
            </w:r>
            <w:r w:rsidR="008A23D1" w:rsidRPr="0019545E">
              <w:rPr>
                <w:i/>
                <w:iCs/>
                <w:sz w:val="22"/>
                <w:szCs w:val="22"/>
              </w:rPr>
              <w:t>*</w:t>
            </w:r>
          </w:p>
        </w:tc>
      </w:tr>
      <w:tr w:rsidR="008A23D1" w:rsidRPr="0019545E" w:rsidTr="001954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A23D1" w:rsidRPr="0019545E" w:rsidRDefault="008A23D1" w:rsidP="00DA037C">
            <w:pPr>
              <w:rPr>
                <w:i/>
                <w:sz w:val="22"/>
                <w:szCs w:val="22"/>
              </w:rPr>
            </w:pPr>
            <w:r w:rsidRPr="0019545E">
              <w:rPr>
                <w:i/>
                <w:sz w:val="22"/>
                <w:szCs w:val="22"/>
              </w:rPr>
              <w:t>* сумма возвращена во время проведения проверки</w:t>
            </w:r>
          </w:p>
        </w:tc>
      </w:tr>
    </w:tbl>
    <w:p w:rsidR="004761B4" w:rsidRPr="0019545E" w:rsidRDefault="004761B4" w:rsidP="004761B4">
      <w:pPr>
        <w:suppressAutoHyphens/>
        <w:autoSpaceDE/>
        <w:autoSpaceDN/>
        <w:spacing w:before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19545E">
        <w:rPr>
          <w:rFonts w:eastAsia="Times New Roman"/>
          <w:sz w:val="26"/>
          <w:szCs w:val="26"/>
        </w:rPr>
        <w:t xml:space="preserve">В ходе проверки выявлен случай, когда в нарушение указанных требований при наличии неявки гражданина на перерегистрацию, решение о приостановке выплаты пособия по безработице принято не было, при этом выплата пособия по безработице не осуществлялась до даты прекращения выплаты, что не соответствовало изданным приказам об осуществлении этих выплат, например: </w:t>
      </w:r>
    </w:p>
    <w:p w:rsidR="004761B4" w:rsidRPr="0019545E" w:rsidRDefault="004761B4" w:rsidP="004761B4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19545E">
        <w:rPr>
          <w:rFonts w:eastAsia="Times New Roman"/>
          <w:i/>
          <w:sz w:val="26"/>
          <w:szCs w:val="26"/>
        </w:rPr>
        <w:t xml:space="preserve">центр занятости населения по </w:t>
      </w:r>
      <w:proofErr w:type="spellStart"/>
      <w:r w:rsidRPr="0019545E">
        <w:rPr>
          <w:rFonts w:eastAsia="Times New Roman"/>
          <w:i/>
          <w:sz w:val="26"/>
          <w:szCs w:val="26"/>
        </w:rPr>
        <w:t>Усть-Джегутинскому</w:t>
      </w:r>
      <w:proofErr w:type="spellEnd"/>
      <w:r w:rsidRPr="0019545E">
        <w:rPr>
          <w:rFonts w:eastAsia="Times New Roman"/>
          <w:i/>
          <w:sz w:val="26"/>
          <w:szCs w:val="26"/>
        </w:rPr>
        <w:t xml:space="preserve"> муниципальному району:</w:t>
      </w:r>
    </w:p>
    <w:p w:rsidR="004761B4" w:rsidRPr="0019545E" w:rsidRDefault="004761B4" w:rsidP="004761B4">
      <w:pPr>
        <w:suppressAutoHyphens/>
        <w:autoSpaceDE/>
        <w:autoSpaceDN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19545E">
        <w:rPr>
          <w:rFonts w:eastAsia="Times New Roman"/>
          <w:sz w:val="26"/>
          <w:szCs w:val="26"/>
        </w:rPr>
        <w:t>безработная Х</w:t>
      </w:r>
      <w:r w:rsidR="00E16E9B">
        <w:rPr>
          <w:rFonts w:eastAsia="Times New Roman"/>
          <w:sz w:val="26"/>
          <w:szCs w:val="26"/>
        </w:rPr>
        <w:t>.</w:t>
      </w:r>
      <w:r w:rsidRPr="0019545E">
        <w:rPr>
          <w:rFonts w:eastAsia="Times New Roman"/>
          <w:sz w:val="26"/>
          <w:szCs w:val="26"/>
        </w:rPr>
        <w:t xml:space="preserve">М.Н. последний раз прошла перерегистрацию 5 декабря 2016 года, на назначенную перерегистрацию 16 декабря 2016 года </w:t>
      </w:r>
      <w:r w:rsidR="0019545E" w:rsidRPr="0019545E">
        <w:rPr>
          <w:rFonts w:eastAsia="Times New Roman"/>
          <w:sz w:val="26"/>
          <w:szCs w:val="26"/>
        </w:rPr>
        <w:t xml:space="preserve">не явилась </w:t>
      </w:r>
      <w:r w:rsidRPr="0019545E">
        <w:rPr>
          <w:rFonts w:eastAsia="Times New Roman"/>
          <w:sz w:val="26"/>
          <w:szCs w:val="26"/>
        </w:rPr>
        <w:t xml:space="preserve">и в дальнейшем </w:t>
      </w:r>
      <w:r w:rsidR="0019545E" w:rsidRPr="0019545E">
        <w:rPr>
          <w:rFonts w:eastAsia="Times New Roman"/>
          <w:sz w:val="26"/>
          <w:szCs w:val="26"/>
        </w:rPr>
        <w:t xml:space="preserve">была снята с учета в связи </w:t>
      </w:r>
      <w:r w:rsidRPr="0019545E">
        <w:rPr>
          <w:rFonts w:eastAsia="Times New Roman"/>
          <w:sz w:val="26"/>
          <w:szCs w:val="26"/>
        </w:rPr>
        <w:t>трудоустро</w:t>
      </w:r>
      <w:r w:rsidR="0019545E" w:rsidRPr="0019545E">
        <w:rPr>
          <w:rFonts w:eastAsia="Times New Roman"/>
          <w:sz w:val="26"/>
          <w:szCs w:val="26"/>
        </w:rPr>
        <w:t xml:space="preserve">йством </w:t>
      </w:r>
      <w:r w:rsidRPr="0019545E">
        <w:rPr>
          <w:rFonts w:eastAsia="Times New Roman"/>
          <w:sz w:val="26"/>
          <w:szCs w:val="26"/>
        </w:rPr>
        <w:t>9 января 2017 года, при этом решение о приостановке выплаты пособия по безработице принято не было. Выплата пособия по безработице за период с 5 декабря 2016 года по 9 января 2017 года не производилась.</w:t>
      </w:r>
    </w:p>
    <w:p w:rsidR="00DA749F" w:rsidRPr="00B17A00" w:rsidRDefault="00994291" w:rsidP="00656070">
      <w:pPr>
        <w:shd w:val="clear" w:color="auto" w:fill="FFFFFF"/>
        <w:adjustRightInd w:val="0"/>
        <w:spacing w:after="120"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B17A00">
        <w:rPr>
          <w:rFonts w:eastAsia="Times New Roman"/>
          <w:sz w:val="26"/>
          <w:szCs w:val="26"/>
        </w:rPr>
        <w:t>Выявлены факты превышения максимальных сроков исполнения административных действий при предоставлении государственной услуги в виде выплаты пособия по безработице, установленных пунктами 292 – 294 Административного регламента, что привело к задержке предоставления данной государственной услуги, например:</w:t>
      </w:r>
    </w:p>
    <w:tbl>
      <w:tblPr>
        <w:tblStyle w:val="11"/>
        <w:tblW w:w="9464" w:type="dxa"/>
        <w:tblInd w:w="0" w:type="dxa"/>
        <w:tblLook w:val="04A0" w:firstRow="1" w:lastRow="0" w:firstColumn="1" w:lastColumn="0" w:noHBand="0" w:noVBand="1"/>
      </w:tblPr>
      <w:tblGrid>
        <w:gridCol w:w="1951"/>
        <w:gridCol w:w="1701"/>
        <w:gridCol w:w="1843"/>
        <w:gridCol w:w="1797"/>
        <w:gridCol w:w="46"/>
        <w:gridCol w:w="2126"/>
      </w:tblGrid>
      <w:tr w:rsidR="006A084D" w:rsidRPr="00B17A00" w:rsidTr="00656070">
        <w:trPr>
          <w:trHeight w:val="284"/>
        </w:trPr>
        <w:tc>
          <w:tcPr>
            <w:tcW w:w="1951" w:type="dxa"/>
            <w:noWrap/>
          </w:tcPr>
          <w:p w:rsidR="006A084D" w:rsidRPr="00B17A00" w:rsidRDefault="006A084D" w:rsidP="006A084D">
            <w:pPr>
              <w:jc w:val="center"/>
              <w:rPr>
                <w:sz w:val="22"/>
              </w:rPr>
            </w:pPr>
            <w:r w:rsidRPr="00B17A00">
              <w:rPr>
                <w:bCs/>
                <w:sz w:val="22"/>
                <w:szCs w:val="22"/>
              </w:rPr>
              <w:t>Фамилия, И.О.,</w:t>
            </w:r>
            <w:r w:rsidRPr="00B17A00">
              <w:rPr>
                <w:bCs/>
                <w:sz w:val="22"/>
                <w:szCs w:val="22"/>
              </w:rPr>
              <w:br/>
              <w:t>№ ЛДПГУ</w:t>
            </w:r>
          </w:p>
        </w:tc>
        <w:tc>
          <w:tcPr>
            <w:tcW w:w="1701" w:type="dxa"/>
            <w:noWrap/>
          </w:tcPr>
          <w:p w:rsidR="006A084D" w:rsidRPr="00B17A00" w:rsidRDefault="006A084D" w:rsidP="006A084D">
            <w:pPr>
              <w:jc w:val="center"/>
              <w:rPr>
                <w:sz w:val="22"/>
              </w:rPr>
            </w:pPr>
            <w:r w:rsidRPr="00B17A00">
              <w:rPr>
                <w:bCs/>
                <w:sz w:val="22"/>
                <w:szCs w:val="22"/>
              </w:rPr>
              <w:t>Период</w:t>
            </w:r>
          </w:p>
        </w:tc>
        <w:tc>
          <w:tcPr>
            <w:tcW w:w="1843" w:type="dxa"/>
            <w:noWrap/>
          </w:tcPr>
          <w:p w:rsidR="006A084D" w:rsidRPr="00B17A00" w:rsidRDefault="006A084D" w:rsidP="006A084D">
            <w:pPr>
              <w:jc w:val="center"/>
              <w:rPr>
                <w:sz w:val="22"/>
              </w:rPr>
            </w:pPr>
            <w:r w:rsidRPr="00B17A00">
              <w:rPr>
                <w:bCs/>
                <w:sz w:val="22"/>
                <w:szCs w:val="22"/>
              </w:rPr>
              <w:t>Дата начисления пособия по безработице</w:t>
            </w:r>
          </w:p>
        </w:tc>
        <w:tc>
          <w:tcPr>
            <w:tcW w:w="1843" w:type="dxa"/>
            <w:gridSpan w:val="2"/>
            <w:noWrap/>
          </w:tcPr>
          <w:p w:rsidR="006A084D" w:rsidRPr="00B17A00" w:rsidRDefault="006A084D" w:rsidP="006A084D">
            <w:pPr>
              <w:jc w:val="center"/>
              <w:rPr>
                <w:sz w:val="22"/>
              </w:rPr>
            </w:pPr>
            <w:r w:rsidRPr="00B17A00">
              <w:rPr>
                <w:bCs/>
                <w:sz w:val="22"/>
                <w:szCs w:val="22"/>
              </w:rPr>
              <w:t>Дата выплаты пособия по безработице</w:t>
            </w:r>
          </w:p>
        </w:tc>
        <w:tc>
          <w:tcPr>
            <w:tcW w:w="2126" w:type="dxa"/>
            <w:noWrap/>
          </w:tcPr>
          <w:p w:rsidR="006A084D" w:rsidRPr="00B17A00" w:rsidRDefault="006A084D" w:rsidP="006A084D">
            <w:pPr>
              <w:jc w:val="center"/>
              <w:rPr>
                <w:sz w:val="22"/>
              </w:rPr>
            </w:pPr>
            <w:r w:rsidRPr="00B17A00">
              <w:rPr>
                <w:bCs/>
                <w:sz w:val="22"/>
                <w:szCs w:val="22"/>
              </w:rPr>
              <w:t>Период задержки выплаты пособия</w:t>
            </w:r>
            <w:r w:rsidRPr="00B17A00">
              <w:rPr>
                <w:bCs/>
                <w:sz w:val="22"/>
                <w:szCs w:val="22"/>
              </w:rPr>
              <w:br/>
              <w:t>по безработице</w:t>
            </w:r>
            <w:r w:rsidRPr="00B17A00">
              <w:rPr>
                <w:bCs/>
                <w:sz w:val="22"/>
                <w:szCs w:val="22"/>
              </w:rPr>
              <w:br/>
              <w:t>(количество дней)</w:t>
            </w:r>
          </w:p>
        </w:tc>
      </w:tr>
      <w:tr w:rsidR="006A084D" w:rsidRPr="00B17A00" w:rsidTr="00656070">
        <w:trPr>
          <w:trHeight w:val="284"/>
        </w:trPr>
        <w:tc>
          <w:tcPr>
            <w:tcW w:w="9464" w:type="dxa"/>
            <w:gridSpan w:val="6"/>
            <w:noWrap/>
          </w:tcPr>
          <w:p w:rsidR="006A084D" w:rsidRPr="00B17A00" w:rsidRDefault="006A084D" w:rsidP="006A084D">
            <w:pPr>
              <w:spacing w:before="120"/>
              <w:jc w:val="center"/>
              <w:rPr>
                <w:i/>
                <w:sz w:val="22"/>
              </w:rPr>
            </w:pPr>
            <w:r w:rsidRPr="00B17A00">
              <w:rPr>
                <w:i/>
                <w:sz w:val="22"/>
              </w:rPr>
              <w:lastRenderedPageBreak/>
              <w:t xml:space="preserve">центр занятости населения по Зеленчукскому муниципальному району, </w:t>
            </w:r>
          </w:p>
          <w:p w:rsidR="006A084D" w:rsidRPr="00B17A00" w:rsidRDefault="006A084D" w:rsidP="00B17A00">
            <w:pPr>
              <w:spacing w:after="120"/>
              <w:jc w:val="center"/>
              <w:rPr>
                <w:sz w:val="22"/>
              </w:rPr>
            </w:pPr>
            <w:r w:rsidRPr="00B17A00">
              <w:rPr>
                <w:sz w:val="22"/>
              </w:rPr>
              <w:t>(</w:t>
            </w:r>
            <w:r w:rsidR="00B17A00">
              <w:rPr>
                <w:sz w:val="22"/>
              </w:rPr>
              <w:t xml:space="preserve">нарушение выявлено </w:t>
            </w:r>
            <w:r w:rsidRPr="00B17A00">
              <w:rPr>
                <w:sz w:val="22"/>
              </w:rPr>
              <w:t xml:space="preserve">в отношении 781 гражданина, приложение № </w:t>
            </w:r>
            <w:r w:rsidR="00F27C9D" w:rsidRPr="00B17A00">
              <w:rPr>
                <w:sz w:val="22"/>
              </w:rPr>
              <w:t>2</w:t>
            </w:r>
            <w:r w:rsidRPr="00B17A00">
              <w:rPr>
                <w:sz w:val="22"/>
              </w:rPr>
              <w:t>)</w:t>
            </w:r>
            <w:r w:rsidRPr="00B17A00">
              <w:rPr>
                <w:i/>
                <w:sz w:val="22"/>
              </w:rPr>
              <w:t>: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Б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Т.А.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19.10.2016 - 28.10.2016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01.11.2016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10.11.2016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Х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А.М.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18.10.2016 - 28.10.2016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01.11.2016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10.11.2016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К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А.Б.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19.10.2016 - 28.10.2016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01.11.2016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10.11.2016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С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Е.В.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19.10.2016 - 28.10.2016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01.11.2016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10.11.2016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П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В.А.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18.10.2016 - 28.10.2016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01.11.2016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10.11.2016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С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О.А.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19.10.2016 - 28.10.2016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01.11.2016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10.11.2016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Ш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З.Х.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18.10.2016 - 28.10.2016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01.11.2016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10.11.2016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Л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Р.А.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27.02.2017 - 09.03.2017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09.03.2017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16.03.2017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6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Д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С.М.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24.07.2017 - 03.08.2017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08.08.2017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18.08.2017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А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А.М.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31.08.2017 - 08.09.2017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11.09.2017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22.09.2017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К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Р.Р.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31.08.2017 - 08.09.2017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11.09.2017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22.09.2017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К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З.С.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27.02.2017 - 09.03.2017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09.03.2017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16.03.2017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6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Л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М.И.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27.02.2017 - 09.03.2017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09.03.2017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16.03.2017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6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Г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Е.В.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24.07.2017 - 03.08.2017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08.08.2017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18.08.2017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Б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Л.И.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24.08.2017 - 05.09.2017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07.09.2017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22.09.2017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14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Н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Д.А.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24.07.2017 - 03.08.2017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08.08.2017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18.08.2017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Г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У.А.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24.08.2017 - 05.09.2017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07.09.2017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22.09.2017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14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Ч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О.А.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31.08.2017 - 08.09.2017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11.09.2017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22.09.2017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Д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Л.Н.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30.08.2017 - 08.09.2017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11.09.2017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22.09.2017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10</w:t>
            </w:r>
          </w:p>
        </w:tc>
      </w:tr>
      <w:tr w:rsidR="00892A7E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892A7E" w:rsidRPr="00B17A00" w:rsidRDefault="00892A7E" w:rsidP="00E16E9B">
            <w:pPr>
              <w:rPr>
                <w:sz w:val="22"/>
              </w:rPr>
            </w:pPr>
            <w:r w:rsidRPr="00B17A00">
              <w:rPr>
                <w:sz w:val="22"/>
              </w:rPr>
              <w:t>А</w:t>
            </w:r>
            <w:r w:rsidR="00E16E9B">
              <w:rPr>
                <w:sz w:val="22"/>
              </w:rPr>
              <w:t>.</w:t>
            </w:r>
            <w:r w:rsidRPr="00B17A00">
              <w:rPr>
                <w:sz w:val="22"/>
              </w:rPr>
              <w:t xml:space="preserve">К.Л. </w:t>
            </w:r>
          </w:p>
        </w:tc>
        <w:tc>
          <w:tcPr>
            <w:tcW w:w="1701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25.07.2017 - 04.08.2017</w:t>
            </w:r>
          </w:p>
        </w:tc>
        <w:tc>
          <w:tcPr>
            <w:tcW w:w="1843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08.08.2017</w:t>
            </w:r>
          </w:p>
        </w:tc>
        <w:tc>
          <w:tcPr>
            <w:tcW w:w="1843" w:type="dxa"/>
            <w:gridSpan w:val="2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18.08.2017</w:t>
            </w:r>
          </w:p>
        </w:tc>
        <w:tc>
          <w:tcPr>
            <w:tcW w:w="2126" w:type="dxa"/>
            <w:noWrap/>
            <w:hideMark/>
          </w:tcPr>
          <w:p w:rsidR="00892A7E" w:rsidRPr="00B17A00" w:rsidRDefault="00892A7E" w:rsidP="000A6C64">
            <w:pPr>
              <w:jc w:val="center"/>
              <w:rPr>
                <w:sz w:val="22"/>
              </w:rPr>
            </w:pPr>
            <w:r w:rsidRPr="00B17A00">
              <w:rPr>
                <w:sz w:val="22"/>
              </w:rPr>
              <w:t>9</w:t>
            </w:r>
          </w:p>
        </w:tc>
      </w:tr>
      <w:tr w:rsidR="00636C97" w:rsidRPr="00B17A00" w:rsidTr="00656070">
        <w:trPr>
          <w:trHeight w:val="284"/>
        </w:trPr>
        <w:tc>
          <w:tcPr>
            <w:tcW w:w="9464" w:type="dxa"/>
            <w:gridSpan w:val="6"/>
            <w:noWrap/>
          </w:tcPr>
          <w:p w:rsidR="00636C97" w:rsidRPr="00B17A00" w:rsidRDefault="00636C97" w:rsidP="000E3950">
            <w:pPr>
              <w:spacing w:before="120"/>
              <w:jc w:val="center"/>
              <w:rPr>
                <w:color w:val="000000"/>
                <w:sz w:val="22"/>
              </w:rPr>
            </w:pPr>
            <w:r w:rsidRPr="00B17A00">
              <w:rPr>
                <w:i/>
                <w:sz w:val="22"/>
              </w:rPr>
              <w:t xml:space="preserve">центр занятости населения по </w:t>
            </w:r>
            <w:proofErr w:type="spellStart"/>
            <w:r w:rsidRPr="00B17A00">
              <w:rPr>
                <w:i/>
                <w:sz w:val="22"/>
              </w:rPr>
              <w:t>Усть-Джегутинскому</w:t>
            </w:r>
            <w:proofErr w:type="spellEnd"/>
            <w:r w:rsidRPr="00B17A00">
              <w:rPr>
                <w:i/>
                <w:sz w:val="22"/>
              </w:rPr>
              <w:t xml:space="preserve"> муниципальному району,</w:t>
            </w:r>
            <w:r w:rsidRPr="00B17A00">
              <w:rPr>
                <w:color w:val="000000"/>
                <w:sz w:val="22"/>
              </w:rPr>
              <w:t xml:space="preserve"> </w:t>
            </w:r>
          </w:p>
          <w:p w:rsidR="00636C97" w:rsidRPr="00B17A00" w:rsidRDefault="00636C97" w:rsidP="00B17A00">
            <w:pPr>
              <w:autoSpaceDE/>
              <w:autoSpaceDN/>
              <w:spacing w:after="120"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(</w:t>
            </w:r>
            <w:r w:rsidR="00B17A00" w:rsidRPr="00B17A00">
              <w:rPr>
                <w:color w:val="000000"/>
                <w:sz w:val="22"/>
              </w:rPr>
              <w:t xml:space="preserve">нарушение выявлено </w:t>
            </w:r>
            <w:r w:rsidRPr="00B17A00">
              <w:rPr>
                <w:color w:val="000000"/>
                <w:sz w:val="22"/>
              </w:rPr>
              <w:t xml:space="preserve">в отношении 748 граждан, приложение № </w:t>
            </w:r>
            <w:r w:rsidR="00F27C9D" w:rsidRPr="00B17A00">
              <w:rPr>
                <w:color w:val="000000"/>
                <w:sz w:val="22"/>
              </w:rPr>
              <w:t>2</w:t>
            </w:r>
            <w:r w:rsidRPr="00B17A00">
              <w:rPr>
                <w:color w:val="000000"/>
                <w:sz w:val="22"/>
              </w:rPr>
              <w:t>)</w:t>
            </w:r>
            <w:r w:rsidRPr="00B17A00">
              <w:rPr>
                <w:i/>
                <w:sz w:val="22"/>
              </w:rPr>
              <w:t>: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К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К.А.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11.04.2016 - 19.04.2016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19.04.2016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26.04.2016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А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А.М.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11.04.2016 - 19.04.2016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19.04.2016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27.04.2016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7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Э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Ф.А.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07.10.2016 - 11.10.2016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11.10.2016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18.10.2016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А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М.К.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11.04.2016 - 19.04.2016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19.04.2016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26.04.2016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К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А.И.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07.10.2016 - 10.10.2016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10.10.2016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18.10.2016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7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lastRenderedPageBreak/>
              <w:t>С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Ф.М.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10.04.2017 - 17.04.2017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17.04.2017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10.05.2016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22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К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Л.А.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18.04.2017 - 25.04.2017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25.04.2017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10.05.2017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14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К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Т.А.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29.07.2017 - 09.08.2017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09.08.2017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16.08.2017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Ж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А.Н.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17.10.2017 - 24.10.2017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24.10.2017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31.10.2017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Д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А.И.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17.10.2017 - 24.10.2017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24.10.2017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31.10.2017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Б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М.М.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26.08.2017 - 06.09.2017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06.09.2017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21.09.2017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14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Б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М.А.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17.10.2017 - 24.10.2017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24.10.2017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31.10.2017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Д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З.Х.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03.08.2017 - 07.08.2017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07.08.2017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16.08.2017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8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М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Е.Н.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17.10.2017 - 24.10.2017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24.10.2017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31.10.2017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К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Л.А.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18.04.2017 - 25.04.2017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25.04.2017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10.05.2017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14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Г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З.Х.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17.10.2017 - 24.10.2017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24.10.2017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31.10.2017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Б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Е.Г.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27.07.2017 - 09.08.2017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09.08.2017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16.08.2017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Л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В.С.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17.10.2017 - 24.10.2017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24.10.2017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31.10.2017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6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Т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Р.Х.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10.04.2017 - 17.04.2017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17.04.2017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10.05.2017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22</w:t>
            </w:r>
          </w:p>
        </w:tc>
      </w:tr>
      <w:tr w:rsidR="00636C97" w:rsidRPr="00B17A00" w:rsidTr="00656070">
        <w:trPr>
          <w:trHeight w:val="284"/>
        </w:trPr>
        <w:tc>
          <w:tcPr>
            <w:tcW w:w="1951" w:type="dxa"/>
            <w:noWrap/>
            <w:hideMark/>
          </w:tcPr>
          <w:p w:rsidR="00636C97" w:rsidRPr="00B17A00" w:rsidRDefault="00636C97" w:rsidP="00E16E9B">
            <w:pPr>
              <w:autoSpaceDE/>
              <w:autoSpaceDN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К</w:t>
            </w:r>
            <w:r w:rsidR="00E16E9B">
              <w:rPr>
                <w:color w:val="000000"/>
                <w:sz w:val="22"/>
              </w:rPr>
              <w:t>.</w:t>
            </w:r>
            <w:r w:rsidRPr="00B17A00">
              <w:rPr>
                <w:color w:val="000000"/>
                <w:sz w:val="22"/>
              </w:rPr>
              <w:t xml:space="preserve">А.Н. </w:t>
            </w:r>
          </w:p>
        </w:tc>
        <w:tc>
          <w:tcPr>
            <w:tcW w:w="1701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10.04.2017 - 17.04.2017</w:t>
            </w:r>
          </w:p>
        </w:tc>
        <w:tc>
          <w:tcPr>
            <w:tcW w:w="1843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 xml:space="preserve"> 17.04.2017</w:t>
            </w:r>
          </w:p>
        </w:tc>
        <w:tc>
          <w:tcPr>
            <w:tcW w:w="1843" w:type="dxa"/>
            <w:gridSpan w:val="2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10.05.2017</w:t>
            </w:r>
          </w:p>
        </w:tc>
        <w:tc>
          <w:tcPr>
            <w:tcW w:w="2126" w:type="dxa"/>
            <w:noWrap/>
            <w:hideMark/>
          </w:tcPr>
          <w:p w:rsidR="00636C97" w:rsidRPr="00B17A00" w:rsidRDefault="00636C97" w:rsidP="000E3950">
            <w:pPr>
              <w:autoSpaceDE/>
              <w:autoSpaceDN/>
              <w:jc w:val="center"/>
              <w:rPr>
                <w:color w:val="000000"/>
                <w:sz w:val="22"/>
              </w:rPr>
            </w:pPr>
            <w:r w:rsidRPr="00B17A00">
              <w:rPr>
                <w:color w:val="000000"/>
                <w:sz w:val="22"/>
              </w:rPr>
              <w:t>22</w:t>
            </w:r>
          </w:p>
        </w:tc>
      </w:tr>
      <w:tr w:rsidR="003F3FB3" w:rsidRPr="00B17A00" w:rsidTr="00656070">
        <w:trPr>
          <w:trHeight w:val="284"/>
        </w:trPr>
        <w:tc>
          <w:tcPr>
            <w:tcW w:w="9464" w:type="dxa"/>
            <w:gridSpan w:val="6"/>
          </w:tcPr>
          <w:p w:rsidR="003F3FB3" w:rsidRPr="00B17A00" w:rsidRDefault="003F3FB3" w:rsidP="0052454B">
            <w:pPr>
              <w:spacing w:before="120"/>
              <w:jc w:val="center"/>
              <w:rPr>
                <w:color w:val="000000"/>
                <w:sz w:val="22"/>
              </w:rPr>
            </w:pPr>
            <w:r w:rsidRPr="00B17A00">
              <w:rPr>
                <w:i/>
                <w:sz w:val="22"/>
                <w:szCs w:val="22"/>
              </w:rPr>
              <w:t>центр занятости населения по городу Черкесску,</w:t>
            </w:r>
            <w:r w:rsidRPr="00B17A00">
              <w:rPr>
                <w:color w:val="000000"/>
                <w:sz w:val="22"/>
              </w:rPr>
              <w:t xml:space="preserve"> </w:t>
            </w:r>
          </w:p>
          <w:p w:rsidR="003F3FB3" w:rsidRPr="00B17A00" w:rsidRDefault="003F3FB3" w:rsidP="00B17A00">
            <w:pPr>
              <w:spacing w:after="120"/>
              <w:jc w:val="center"/>
              <w:rPr>
                <w:sz w:val="22"/>
                <w:szCs w:val="22"/>
              </w:rPr>
            </w:pPr>
            <w:r w:rsidRPr="00B17A00">
              <w:rPr>
                <w:color w:val="000000"/>
                <w:sz w:val="22"/>
              </w:rPr>
              <w:t>(</w:t>
            </w:r>
            <w:r w:rsidR="00B17A00" w:rsidRPr="00B17A00">
              <w:rPr>
                <w:color w:val="000000"/>
                <w:sz w:val="22"/>
              </w:rPr>
              <w:t xml:space="preserve">нарушение выявлено </w:t>
            </w:r>
            <w:r w:rsidRPr="00B17A00">
              <w:rPr>
                <w:color w:val="000000"/>
                <w:sz w:val="22"/>
              </w:rPr>
              <w:t xml:space="preserve">в отношении 1144 граждан, приложение № </w:t>
            </w:r>
            <w:r w:rsidR="00F27C9D" w:rsidRPr="00B17A00">
              <w:rPr>
                <w:color w:val="000000"/>
                <w:sz w:val="22"/>
              </w:rPr>
              <w:t>2</w:t>
            </w:r>
            <w:r w:rsidRPr="00B17A00">
              <w:rPr>
                <w:color w:val="000000"/>
                <w:sz w:val="22"/>
              </w:rPr>
              <w:t>)</w:t>
            </w:r>
            <w:r w:rsidRPr="00B17A00">
              <w:rPr>
                <w:i/>
                <w:sz w:val="22"/>
              </w:rPr>
              <w:t>: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А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17.12.2016 - 26.12.2016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10.01.2017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20.01.2017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24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А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Т.С.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17.12.2016 - 31.12.2016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10.01.2017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20.01.2017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А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Я.Г.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17.12.2016 - 31.12.2016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10.01.2017г.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20.01.2017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К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А.Н.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27.02.2017 - 07.03.2017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07.03.2017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15.03.2017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7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А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А.Г.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27.02.2017 - 07.03.2017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07.03.2017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15.03.2017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7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Б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В.И.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27.02.2017 - 07.03.2017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07.03.2017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15.03.2017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7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А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К.Г.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27.02.2017 - 07.03.2017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07.03.2017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15.03.2017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7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Г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27.02.2017 - 07.03.2017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07.03.2017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15.03.2017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7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Г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З.Х.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26.04.2017 - 05.05.2017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05.05.2017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15.05.2017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М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Н.С.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27.04.2017 - 05.05.2017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05.05.2017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15.05.2017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Д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В.Г.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27.04.2017 - 05.05.2017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05.05.2017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15.05.2017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lastRenderedPageBreak/>
              <w:t>Е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Д.С.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27.04.2017 - 05.05.2017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05.05.2017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15.05.2017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З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З.М.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27.04.2017 - 05.05.2017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05.05.2017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15.05.2017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Ч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Р.К.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27.04.2017 - 05.05.2017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05.05.2017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15.05.2017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9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И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А.С.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27.08.2017 - 12.09.2017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12.09.2017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20.09.2017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7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Ч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Р.Щ.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28.08.2017 - 06.09.2017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06.09.2017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20.09.2017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13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Т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О.А.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31.08.2017 - 08.09.2017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08.09.2017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20.09.2017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11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С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И.И.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31.08.2017 - 08.09.2017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08.09.2017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20.09.2017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11</w:t>
            </w:r>
          </w:p>
        </w:tc>
      </w:tr>
      <w:tr w:rsidR="003F3FB3" w:rsidRPr="00B17A00" w:rsidTr="00656070">
        <w:trPr>
          <w:trHeight w:val="284"/>
        </w:trPr>
        <w:tc>
          <w:tcPr>
            <w:tcW w:w="1951" w:type="dxa"/>
            <w:hideMark/>
          </w:tcPr>
          <w:p w:rsidR="003F3FB3" w:rsidRPr="00B17A00" w:rsidRDefault="003F3FB3" w:rsidP="00E16E9B">
            <w:pPr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Ш</w:t>
            </w:r>
            <w:r w:rsidR="00E16E9B">
              <w:rPr>
                <w:sz w:val="22"/>
                <w:szCs w:val="22"/>
              </w:rPr>
              <w:t>.</w:t>
            </w:r>
            <w:r w:rsidRPr="00B17A00">
              <w:rPr>
                <w:sz w:val="22"/>
                <w:szCs w:val="22"/>
              </w:rPr>
              <w:t xml:space="preserve">А.Н. </w:t>
            </w:r>
          </w:p>
        </w:tc>
        <w:tc>
          <w:tcPr>
            <w:tcW w:w="1701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31.08.2017 - 08.09.2017</w:t>
            </w:r>
          </w:p>
        </w:tc>
        <w:tc>
          <w:tcPr>
            <w:tcW w:w="1843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08.09.2017</w:t>
            </w:r>
          </w:p>
        </w:tc>
        <w:tc>
          <w:tcPr>
            <w:tcW w:w="1797" w:type="dxa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20.09.2017</w:t>
            </w:r>
          </w:p>
        </w:tc>
        <w:tc>
          <w:tcPr>
            <w:tcW w:w="2172" w:type="dxa"/>
            <w:gridSpan w:val="2"/>
            <w:noWrap/>
            <w:hideMark/>
          </w:tcPr>
          <w:p w:rsidR="003F3FB3" w:rsidRPr="00B17A00" w:rsidRDefault="003F3FB3" w:rsidP="0052454B">
            <w:pPr>
              <w:jc w:val="center"/>
              <w:rPr>
                <w:sz w:val="22"/>
                <w:szCs w:val="22"/>
              </w:rPr>
            </w:pPr>
            <w:r w:rsidRPr="00B17A00">
              <w:rPr>
                <w:sz w:val="22"/>
                <w:szCs w:val="22"/>
              </w:rPr>
              <w:t>11</w:t>
            </w:r>
          </w:p>
        </w:tc>
      </w:tr>
    </w:tbl>
    <w:p w:rsidR="00266C7D" w:rsidRPr="00B17A00" w:rsidRDefault="00266C7D" w:rsidP="00266C7D">
      <w:pPr>
        <w:autoSpaceDE/>
        <w:autoSpaceDN/>
        <w:spacing w:before="120" w:line="264" w:lineRule="auto"/>
        <w:ind w:firstLine="709"/>
        <w:jc w:val="both"/>
        <w:rPr>
          <w:color w:val="000000"/>
          <w:sz w:val="26"/>
          <w:szCs w:val="26"/>
        </w:rPr>
      </w:pPr>
      <w:r w:rsidRPr="00B17A00">
        <w:rPr>
          <w:color w:val="000000"/>
          <w:sz w:val="26"/>
          <w:szCs w:val="26"/>
        </w:rPr>
        <w:t>Выявлены нарушения пункта 2 статьи 16.1 Закона о занятости в части несоответствия информации, внесенной в Регистр получателей государственных услуг в сфере занятости населения – физических лиц (далее – Регистр), фактическим результатам работы центра занятости населения либо отсутствие в Регистре необходимой информации, например:</w:t>
      </w:r>
    </w:p>
    <w:p w:rsidR="00266C7D" w:rsidRPr="00B17A00" w:rsidRDefault="00392CFB" w:rsidP="00266C7D">
      <w:pPr>
        <w:tabs>
          <w:tab w:val="left" w:pos="567"/>
        </w:tabs>
        <w:autoSpaceDE/>
        <w:spacing w:line="264" w:lineRule="auto"/>
        <w:ind w:firstLine="709"/>
        <w:jc w:val="both"/>
        <w:rPr>
          <w:i/>
          <w:sz w:val="26"/>
          <w:szCs w:val="26"/>
        </w:rPr>
      </w:pPr>
      <w:r w:rsidRPr="00B17A00">
        <w:rPr>
          <w:sz w:val="26"/>
          <w:szCs w:val="26"/>
        </w:rPr>
        <w:t xml:space="preserve">в отношении ряда </w:t>
      </w:r>
      <w:r w:rsidR="004D5D37" w:rsidRPr="00B17A00">
        <w:rPr>
          <w:sz w:val="26"/>
          <w:szCs w:val="26"/>
        </w:rPr>
        <w:t>ниже</w:t>
      </w:r>
      <w:r w:rsidR="00266C7D" w:rsidRPr="00B17A00">
        <w:rPr>
          <w:sz w:val="26"/>
          <w:szCs w:val="26"/>
        </w:rPr>
        <w:t>следующих граждан, которым пособие по безработице было назначено в процентном отношении от их среднемесячного заработка</w:t>
      </w:r>
      <w:r w:rsidRPr="00B17A00">
        <w:rPr>
          <w:sz w:val="26"/>
          <w:szCs w:val="26"/>
        </w:rPr>
        <w:t>, в Регистре не указана причина увольнения</w:t>
      </w:r>
      <w:r w:rsidR="00266C7D" w:rsidRPr="00B17A00">
        <w:rPr>
          <w:sz w:val="26"/>
          <w:szCs w:val="26"/>
        </w:rPr>
        <w:t>:</w:t>
      </w:r>
    </w:p>
    <w:p w:rsidR="003A32AD" w:rsidRPr="00B17A00" w:rsidRDefault="003A32AD" w:rsidP="003A32AD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r w:rsidRPr="00B17A00">
        <w:rPr>
          <w:i/>
          <w:sz w:val="26"/>
          <w:szCs w:val="26"/>
        </w:rPr>
        <w:t xml:space="preserve">центр занятости населения по </w:t>
      </w:r>
      <w:proofErr w:type="spellStart"/>
      <w:r w:rsidRPr="00B17A00">
        <w:rPr>
          <w:i/>
          <w:sz w:val="26"/>
          <w:szCs w:val="26"/>
        </w:rPr>
        <w:t>Усть-Джегутинскому</w:t>
      </w:r>
      <w:proofErr w:type="spellEnd"/>
      <w:r w:rsidRPr="00B17A00">
        <w:rPr>
          <w:i/>
          <w:sz w:val="26"/>
          <w:szCs w:val="26"/>
        </w:rPr>
        <w:t xml:space="preserve"> муниципальному району:</w:t>
      </w:r>
    </w:p>
    <w:p w:rsidR="007748C5" w:rsidRPr="00B17A00" w:rsidRDefault="003A32AD" w:rsidP="003A32AD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17A00">
        <w:rPr>
          <w:rFonts w:eastAsia="Times New Roman"/>
          <w:color w:val="000000"/>
          <w:sz w:val="26"/>
          <w:szCs w:val="26"/>
        </w:rPr>
        <w:t>В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B17A00">
        <w:rPr>
          <w:rFonts w:eastAsia="Times New Roman"/>
          <w:color w:val="000000"/>
          <w:sz w:val="26"/>
          <w:szCs w:val="26"/>
        </w:rPr>
        <w:t>Н.И</w:t>
      </w:r>
      <w:r w:rsidR="00006ECE" w:rsidRPr="00B17A00">
        <w:rPr>
          <w:rFonts w:eastAsia="Times New Roman"/>
          <w:color w:val="000000"/>
          <w:sz w:val="26"/>
          <w:szCs w:val="26"/>
        </w:rPr>
        <w:t>.</w:t>
      </w:r>
      <w:r w:rsidR="00266C7D" w:rsidRPr="00B17A00">
        <w:rPr>
          <w:sz w:val="26"/>
          <w:szCs w:val="26"/>
          <w:lang w:eastAsia="ar-SA"/>
        </w:rPr>
        <w:t xml:space="preserve">, </w:t>
      </w:r>
      <w:r w:rsidRPr="00B17A00">
        <w:rPr>
          <w:rFonts w:eastAsia="Times New Roman"/>
          <w:color w:val="000000"/>
          <w:sz w:val="26"/>
          <w:szCs w:val="26"/>
        </w:rPr>
        <w:t>Б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B17A00">
        <w:rPr>
          <w:rFonts w:eastAsia="Times New Roman"/>
          <w:color w:val="000000"/>
          <w:sz w:val="26"/>
          <w:szCs w:val="26"/>
        </w:rPr>
        <w:t>Х.Д</w:t>
      </w:r>
      <w:r w:rsidR="00006ECE" w:rsidRPr="00B17A00">
        <w:rPr>
          <w:rFonts w:eastAsia="Times New Roman"/>
          <w:color w:val="000000"/>
          <w:sz w:val="26"/>
          <w:szCs w:val="26"/>
        </w:rPr>
        <w:t>.</w:t>
      </w:r>
      <w:r w:rsidR="00266C7D" w:rsidRPr="00B17A00">
        <w:rPr>
          <w:rFonts w:eastAsia="Times New Roman"/>
          <w:sz w:val="26"/>
          <w:szCs w:val="26"/>
        </w:rPr>
        <w:t xml:space="preserve">, </w:t>
      </w:r>
      <w:r w:rsidRPr="00B17A00">
        <w:rPr>
          <w:rFonts w:eastAsia="Times New Roman"/>
          <w:color w:val="000000"/>
          <w:sz w:val="26"/>
          <w:szCs w:val="26"/>
        </w:rPr>
        <w:t>С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B17A00">
        <w:rPr>
          <w:rFonts w:eastAsia="Times New Roman"/>
          <w:color w:val="000000"/>
          <w:sz w:val="26"/>
          <w:szCs w:val="26"/>
        </w:rPr>
        <w:t>В.В</w:t>
      </w:r>
      <w:r w:rsidR="00006ECE" w:rsidRPr="00B17A00">
        <w:rPr>
          <w:rFonts w:eastAsia="Times New Roman"/>
          <w:color w:val="000000"/>
          <w:sz w:val="26"/>
          <w:szCs w:val="26"/>
        </w:rPr>
        <w:t>.</w:t>
      </w:r>
      <w:r w:rsidR="00006ECE" w:rsidRPr="00B17A00">
        <w:rPr>
          <w:rFonts w:eastAsia="Times New Roman"/>
          <w:sz w:val="26"/>
          <w:szCs w:val="26"/>
        </w:rPr>
        <w:t xml:space="preserve">, </w:t>
      </w:r>
      <w:r w:rsidRPr="00B17A00">
        <w:rPr>
          <w:rFonts w:eastAsia="Times New Roman"/>
          <w:color w:val="000000"/>
          <w:sz w:val="26"/>
          <w:szCs w:val="26"/>
        </w:rPr>
        <w:t>К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B17A00">
        <w:rPr>
          <w:rFonts w:eastAsia="Times New Roman"/>
          <w:color w:val="000000"/>
          <w:sz w:val="26"/>
          <w:szCs w:val="26"/>
        </w:rPr>
        <w:t>Л.В</w:t>
      </w:r>
      <w:r w:rsidR="00006ECE" w:rsidRPr="00B17A00">
        <w:rPr>
          <w:rFonts w:eastAsia="Times New Roman"/>
          <w:color w:val="000000"/>
          <w:sz w:val="26"/>
          <w:szCs w:val="26"/>
        </w:rPr>
        <w:t>.</w:t>
      </w:r>
      <w:r w:rsidR="00006ECE" w:rsidRPr="00B17A00">
        <w:rPr>
          <w:rFonts w:eastAsia="Times New Roman"/>
          <w:sz w:val="26"/>
          <w:szCs w:val="26"/>
        </w:rPr>
        <w:t>,</w:t>
      </w:r>
      <w:r w:rsidR="00006ECE" w:rsidRPr="00B17A00">
        <w:rPr>
          <w:rFonts w:eastAsia="Times New Roman"/>
          <w:color w:val="000000"/>
          <w:sz w:val="26"/>
          <w:szCs w:val="26"/>
        </w:rPr>
        <w:t xml:space="preserve"> </w:t>
      </w:r>
      <w:r w:rsidRPr="00B17A00">
        <w:rPr>
          <w:rFonts w:eastAsia="Times New Roman"/>
          <w:color w:val="000000"/>
          <w:sz w:val="26"/>
          <w:szCs w:val="26"/>
        </w:rPr>
        <w:t>О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B17A00">
        <w:rPr>
          <w:rFonts w:eastAsia="Times New Roman"/>
          <w:color w:val="000000"/>
          <w:sz w:val="26"/>
          <w:szCs w:val="26"/>
        </w:rPr>
        <w:t>В.С</w:t>
      </w:r>
      <w:r w:rsidR="00006ECE" w:rsidRPr="00B17A00">
        <w:rPr>
          <w:rFonts w:eastAsia="Times New Roman"/>
          <w:color w:val="000000"/>
          <w:sz w:val="26"/>
          <w:szCs w:val="26"/>
        </w:rPr>
        <w:t>.</w:t>
      </w:r>
      <w:r w:rsidR="00006ECE" w:rsidRPr="00B17A00">
        <w:rPr>
          <w:rFonts w:eastAsia="Times New Roman"/>
          <w:sz w:val="26"/>
          <w:szCs w:val="26"/>
        </w:rPr>
        <w:t>,</w:t>
      </w:r>
      <w:r w:rsidR="00006ECE" w:rsidRPr="00B17A00">
        <w:rPr>
          <w:rFonts w:eastAsia="Times New Roman"/>
          <w:color w:val="000000"/>
          <w:sz w:val="26"/>
          <w:szCs w:val="26"/>
        </w:rPr>
        <w:t xml:space="preserve"> </w:t>
      </w:r>
      <w:r w:rsidRPr="00B17A00">
        <w:rPr>
          <w:rFonts w:eastAsia="Times New Roman"/>
          <w:color w:val="000000"/>
          <w:sz w:val="26"/>
          <w:szCs w:val="26"/>
        </w:rPr>
        <w:t>С</w:t>
      </w:r>
      <w:r w:rsidR="00E16E9B">
        <w:rPr>
          <w:rFonts w:eastAsia="Times New Roman"/>
          <w:color w:val="000000"/>
          <w:sz w:val="26"/>
          <w:szCs w:val="26"/>
        </w:rPr>
        <w:t>.</w:t>
      </w:r>
      <w:r w:rsidRPr="00B17A00">
        <w:rPr>
          <w:rFonts w:eastAsia="Times New Roman"/>
          <w:color w:val="000000"/>
          <w:sz w:val="26"/>
          <w:szCs w:val="26"/>
        </w:rPr>
        <w:t>Г.В</w:t>
      </w:r>
      <w:r w:rsidR="00006ECE" w:rsidRPr="00B17A00">
        <w:rPr>
          <w:rFonts w:eastAsia="Times New Roman"/>
          <w:color w:val="000000"/>
          <w:sz w:val="26"/>
          <w:szCs w:val="26"/>
        </w:rPr>
        <w:t>.</w:t>
      </w:r>
      <w:r w:rsidR="00392CFB" w:rsidRPr="00B17A00">
        <w:rPr>
          <w:rFonts w:eastAsia="Times New Roman"/>
          <w:sz w:val="26"/>
          <w:szCs w:val="26"/>
        </w:rPr>
        <w:t>;</w:t>
      </w:r>
      <w:r w:rsidRPr="00B17A00">
        <w:rPr>
          <w:rFonts w:eastAsia="Times New Roman"/>
          <w:sz w:val="26"/>
          <w:szCs w:val="26"/>
        </w:rPr>
        <w:tab/>
      </w:r>
    </w:p>
    <w:p w:rsidR="003A32AD" w:rsidRPr="00B17A00" w:rsidRDefault="007748C5" w:rsidP="007748C5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rFonts w:eastAsia="Times New Roman"/>
          <w:sz w:val="26"/>
          <w:szCs w:val="26"/>
        </w:rPr>
      </w:pPr>
      <w:r w:rsidRPr="00B17A00">
        <w:rPr>
          <w:rFonts w:eastAsia="Times New Roman"/>
          <w:i/>
          <w:sz w:val="26"/>
          <w:szCs w:val="26"/>
        </w:rPr>
        <w:t xml:space="preserve">центр занятости населения по </w:t>
      </w:r>
      <w:proofErr w:type="spellStart"/>
      <w:r w:rsidRPr="00B17A00">
        <w:rPr>
          <w:rFonts w:eastAsia="Times New Roman"/>
          <w:i/>
          <w:sz w:val="26"/>
          <w:szCs w:val="26"/>
        </w:rPr>
        <w:t>Зеленчукскому</w:t>
      </w:r>
      <w:proofErr w:type="spellEnd"/>
      <w:r w:rsidRPr="00B17A00">
        <w:rPr>
          <w:rFonts w:eastAsia="Times New Roman"/>
          <w:i/>
          <w:sz w:val="26"/>
          <w:szCs w:val="26"/>
        </w:rPr>
        <w:t xml:space="preserve"> муниципальному району:</w:t>
      </w:r>
      <w:r w:rsidRPr="00B17A00">
        <w:t xml:space="preserve"> </w:t>
      </w:r>
      <w:r w:rsidRPr="00B17A00">
        <w:rPr>
          <w:rFonts w:eastAsia="Times New Roman"/>
          <w:sz w:val="26"/>
          <w:szCs w:val="26"/>
        </w:rPr>
        <w:t>Е</w:t>
      </w:r>
      <w:r w:rsidR="00F54AF5">
        <w:rPr>
          <w:rFonts w:eastAsia="Times New Roman"/>
          <w:sz w:val="26"/>
          <w:szCs w:val="26"/>
        </w:rPr>
        <w:t>.</w:t>
      </w:r>
      <w:r w:rsidRPr="00B17A00">
        <w:rPr>
          <w:rFonts w:eastAsia="Times New Roman"/>
          <w:sz w:val="26"/>
          <w:szCs w:val="26"/>
        </w:rPr>
        <w:t>А.Н., К</w:t>
      </w:r>
      <w:r w:rsidR="00F54AF5">
        <w:rPr>
          <w:rFonts w:eastAsia="Times New Roman"/>
          <w:sz w:val="26"/>
          <w:szCs w:val="26"/>
        </w:rPr>
        <w:t>.</w:t>
      </w:r>
      <w:r w:rsidRPr="00B17A00">
        <w:rPr>
          <w:rFonts w:eastAsia="Times New Roman"/>
          <w:sz w:val="26"/>
          <w:szCs w:val="26"/>
        </w:rPr>
        <w:t>В.Н.;</w:t>
      </w:r>
    </w:p>
    <w:p w:rsidR="00006A01" w:rsidRPr="00B17A00" w:rsidRDefault="00D445F8" w:rsidP="00006A01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</w:pPr>
      <w:r w:rsidRPr="00B17A00">
        <w:rPr>
          <w:i/>
          <w:sz w:val="26"/>
          <w:szCs w:val="26"/>
        </w:rPr>
        <w:t>центр занятости населения по городу Черкесску:</w:t>
      </w:r>
      <w:r w:rsidR="00006A01" w:rsidRPr="00B17A00">
        <w:t xml:space="preserve"> </w:t>
      </w:r>
    </w:p>
    <w:p w:rsidR="00D445F8" w:rsidRPr="00B17A00" w:rsidRDefault="00006A01" w:rsidP="00006A01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i/>
          <w:sz w:val="26"/>
          <w:szCs w:val="26"/>
        </w:rPr>
      </w:pPr>
      <w:proofErr w:type="gramStart"/>
      <w:r w:rsidRPr="00B17A00">
        <w:rPr>
          <w:sz w:val="26"/>
          <w:szCs w:val="26"/>
        </w:rPr>
        <w:t>Н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М.А., Е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А.С., Х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А.М.,  Г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 xml:space="preserve"> В.М.,  П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А.А., С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Д.В., М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З.Р.</w:t>
      </w:r>
      <w:r w:rsidR="00F54AF5">
        <w:rPr>
          <w:sz w:val="26"/>
          <w:szCs w:val="26"/>
        </w:rPr>
        <w:t xml:space="preserve">, </w:t>
      </w:r>
      <w:r w:rsidRPr="00B17A00">
        <w:rPr>
          <w:sz w:val="26"/>
          <w:szCs w:val="26"/>
        </w:rPr>
        <w:t>У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М.Б., Б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А.Б., Г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Д.Н., Ш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С.В., Ш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И.Р., В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В.А.,  М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Н.А., Г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С.Г., Ш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Н.А., М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А.Н., К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Е.В.,  Д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Ф.С., Б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И.Ш.</w:t>
      </w:r>
      <w:proofErr w:type="gramEnd"/>
      <w:r w:rsidRPr="00B17A00">
        <w:rPr>
          <w:sz w:val="26"/>
          <w:szCs w:val="26"/>
        </w:rPr>
        <w:t>,  М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М.Ю., Д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Н.М., П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М.А., Т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М.А.,  Б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О.С,  К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Э.И., Т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Ж.А., У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>Р.М.,  С</w:t>
      </w:r>
      <w:r w:rsidR="00F54AF5">
        <w:rPr>
          <w:sz w:val="26"/>
          <w:szCs w:val="26"/>
        </w:rPr>
        <w:t>.</w:t>
      </w:r>
      <w:r w:rsidRPr="00B17A00">
        <w:rPr>
          <w:sz w:val="26"/>
          <w:szCs w:val="26"/>
        </w:rPr>
        <w:t xml:space="preserve">Е.Е. </w:t>
      </w:r>
      <w:r w:rsidRPr="00B17A00">
        <w:rPr>
          <w:i/>
          <w:sz w:val="26"/>
          <w:szCs w:val="26"/>
        </w:rPr>
        <w:t xml:space="preserve"> </w:t>
      </w:r>
    </w:p>
    <w:p w:rsidR="0047212A" w:rsidRPr="00465E22" w:rsidRDefault="00DF117D" w:rsidP="008C7A21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sz w:val="26"/>
          <w:szCs w:val="26"/>
        </w:rPr>
      </w:pPr>
      <w:r w:rsidRPr="00465E22">
        <w:rPr>
          <w:color w:val="000000"/>
          <w:sz w:val="26"/>
          <w:szCs w:val="26"/>
        </w:rPr>
        <w:t xml:space="preserve">В </w:t>
      </w:r>
      <w:r w:rsidR="00006A01" w:rsidRPr="00465E22">
        <w:rPr>
          <w:i/>
          <w:sz w:val="26"/>
          <w:szCs w:val="26"/>
        </w:rPr>
        <w:t>центре занятости населения по городу Черкесску</w:t>
      </w:r>
      <w:r w:rsidRPr="00465E22">
        <w:rPr>
          <w:i/>
          <w:color w:val="000000" w:themeColor="text1"/>
          <w:sz w:val="26"/>
          <w:szCs w:val="26"/>
        </w:rPr>
        <w:t xml:space="preserve"> </w:t>
      </w:r>
      <w:r w:rsidRPr="00465E22">
        <w:rPr>
          <w:color w:val="000000"/>
          <w:sz w:val="26"/>
          <w:szCs w:val="26"/>
        </w:rPr>
        <w:t>выявлены нарушения </w:t>
      </w:r>
      <w:r w:rsidR="0047212A" w:rsidRPr="00465E22">
        <w:rPr>
          <w:color w:val="000000"/>
          <w:sz w:val="26"/>
          <w:szCs w:val="26"/>
        </w:rPr>
        <w:t xml:space="preserve">пункта 38 </w:t>
      </w:r>
      <w:r w:rsidR="008C7A21" w:rsidRPr="00465E22">
        <w:rPr>
          <w:color w:val="000000"/>
          <w:sz w:val="26"/>
          <w:szCs w:val="26"/>
        </w:rPr>
        <w:t xml:space="preserve">Административного регламента </w:t>
      </w:r>
      <w:r w:rsidRPr="00465E22">
        <w:rPr>
          <w:color w:val="000000"/>
          <w:sz w:val="26"/>
          <w:szCs w:val="26"/>
        </w:rPr>
        <w:t xml:space="preserve">в части отсутствия в личных делах </w:t>
      </w:r>
      <w:proofErr w:type="gramStart"/>
      <w:r w:rsidRPr="00465E22">
        <w:rPr>
          <w:color w:val="000000"/>
          <w:sz w:val="26"/>
          <w:szCs w:val="26"/>
        </w:rPr>
        <w:t xml:space="preserve">получателей государственных услуг </w:t>
      </w:r>
      <w:r w:rsidR="0047212A" w:rsidRPr="00465E22">
        <w:rPr>
          <w:color w:val="000000"/>
          <w:sz w:val="26"/>
          <w:szCs w:val="26"/>
        </w:rPr>
        <w:t>карточки учета получателя социальных выплат</w:t>
      </w:r>
      <w:proofErr w:type="gramEnd"/>
      <w:r w:rsidR="0047212A" w:rsidRPr="00465E22">
        <w:rPr>
          <w:color w:val="000000"/>
          <w:sz w:val="26"/>
          <w:szCs w:val="26"/>
        </w:rPr>
        <w:t xml:space="preserve"> в виде пособия по безработице и материальной помощи согласно приложению № 4 к Административному регламенту, например:</w:t>
      </w:r>
      <w:r w:rsidRPr="00465E22">
        <w:rPr>
          <w:sz w:val="26"/>
          <w:szCs w:val="26"/>
        </w:rPr>
        <w:t xml:space="preserve"> </w:t>
      </w:r>
    </w:p>
    <w:p w:rsidR="00DF117D" w:rsidRPr="00465E22" w:rsidRDefault="008C7A21" w:rsidP="008C7A21">
      <w:pPr>
        <w:tabs>
          <w:tab w:val="left" w:pos="567"/>
        </w:tabs>
        <w:autoSpaceDE/>
        <w:autoSpaceDN/>
        <w:spacing w:line="264" w:lineRule="auto"/>
        <w:ind w:firstLine="709"/>
        <w:contextualSpacing/>
        <w:jc w:val="both"/>
        <w:rPr>
          <w:color w:val="000000"/>
          <w:sz w:val="26"/>
          <w:szCs w:val="26"/>
        </w:rPr>
      </w:pPr>
      <w:proofErr w:type="gramStart"/>
      <w:r w:rsidRPr="00465E22">
        <w:rPr>
          <w:color w:val="000000"/>
          <w:sz w:val="26"/>
          <w:szCs w:val="26"/>
        </w:rPr>
        <w:t>Е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А.Д., Ш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А.А., Д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М.К., П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А.П., Г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А.В., П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А.А., Д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Ш.В., Т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Р.С.</w:t>
      </w:r>
      <w:r w:rsidR="00F54AF5">
        <w:rPr>
          <w:color w:val="000000"/>
          <w:sz w:val="26"/>
          <w:szCs w:val="26"/>
        </w:rPr>
        <w:t>, Ш.Л.В.</w:t>
      </w:r>
      <w:r w:rsidRPr="00465E22">
        <w:rPr>
          <w:color w:val="000000"/>
          <w:sz w:val="26"/>
          <w:szCs w:val="26"/>
        </w:rPr>
        <w:t>, Д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М.А., Х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А.А., Ц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А.А., П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М.К., Т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Р.И., В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Ж.Н., Х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С.А, Д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М.В., И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О.И., М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Г.И., Г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М.М.</w:t>
      </w:r>
      <w:proofErr w:type="gramEnd"/>
      <w:r w:rsidRPr="00465E22">
        <w:rPr>
          <w:color w:val="000000"/>
          <w:sz w:val="26"/>
          <w:szCs w:val="26"/>
        </w:rPr>
        <w:t>, Х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Д.Н., Ж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В.И., Е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К.Б.</w:t>
      </w:r>
      <w:r w:rsidR="00F54AF5">
        <w:rPr>
          <w:color w:val="000000"/>
          <w:sz w:val="26"/>
          <w:szCs w:val="26"/>
        </w:rPr>
        <w:t>, К.А.И.</w:t>
      </w:r>
      <w:r w:rsidRPr="00465E22">
        <w:rPr>
          <w:color w:val="000000"/>
          <w:sz w:val="26"/>
          <w:szCs w:val="26"/>
        </w:rPr>
        <w:t>, К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>О.Н., М</w:t>
      </w:r>
      <w:r w:rsidR="00F54AF5">
        <w:rPr>
          <w:color w:val="000000"/>
          <w:sz w:val="26"/>
          <w:szCs w:val="26"/>
        </w:rPr>
        <w:t>.</w:t>
      </w:r>
      <w:r w:rsidRPr="00465E22">
        <w:rPr>
          <w:color w:val="000000"/>
          <w:sz w:val="26"/>
          <w:szCs w:val="26"/>
        </w:rPr>
        <w:t xml:space="preserve">А.И. </w:t>
      </w:r>
    </w:p>
    <w:p w:rsidR="00DA155E" w:rsidRPr="00465E22" w:rsidRDefault="00DA155E" w:rsidP="000442C7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465E22">
        <w:rPr>
          <w:color w:val="000000"/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пособия по безработице рассмотрено </w:t>
      </w:r>
      <w:r w:rsidR="00F27C9D" w:rsidRPr="00465E22">
        <w:rPr>
          <w:b/>
          <w:bCs/>
          <w:i/>
          <w:iCs/>
          <w:color w:val="000000"/>
          <w:sz w:val="26"/>
          <w:szCs w:val="26"/>
          <w:lang w:eastAsia="ar-SA"/>
        </w:rPr>
        <w:t>652</w:t>
      </w:r>
      <w:r w:rsidRPr="00465E22">
        <w:rPr>
          <w:color w:val="000000"/>
          <w:sz w:val="26"/>
          <w:szCs w:val="26"/>
          <w:lang w:eastAsia="ar-SA"/>
        </w:rPr>
        <w:t xml:space="preserve"> личных дел</w:t>
      </w:r>
      <w:r w:rsidR="00F27C9D" w:rsidRPr="00465E22">
        <w:rPr>
          <w:color w:val="000000"/>
          <w:sz w:val="26"/>
          <w:szCs w:val="26"/>
          <w:lang w:eastAsia="ar-SA"/>
        </w:rPr>
        <w:t>а</w:t>
      </w:r>
      <w:r w:rsidRPr="00465E22">
        <w:rPr>
          <w:color w:val="000000"/>
          <w:sz w:val="26"/>
          <w:szCs w:val="26"/>
          <w:lang w:eastAsia="ar-SA"/>
        </w:rPr>
        <w:t xml:space="preserve"> получателей государственных услуг </w:t>
      </w:r>
      <w:proofErr w:type="gramStart"/>
      <w:r w:rsidRPr="00465E22">
        <w:rPr>
          <w:color w:val="000000"/>
          <w:sz w:val="26"/>
          <w:szCs w:val="26"/>
          <w:lang w:eastAsia="ar-SA"/>
        </w:rPr>
        <w:t>в</w:t>
      </w:r>
      <w:proofErr w:type="gramEnd"/>
      <w:r w:rsidRPr="00465E22">
        <w:rPr>
          <w:color w:val="000000"/>
          <w:sz w:val="26"/>
          <w:szCs w:val="26"/>
          <w:lang w:eastAsia="ar-SA"/>
        </w:rPr>
        <w:t xml:space="preserve"> сфере занятости населения. В результате анализа представленных документов, а также информации содержащейся в Регистре, выявлено </w:t>
      </w:r>
      <w:r w:rsidR="00BB12E5" w:rsidRPr="00465E22">
        <w:rPr>
          <w:b/>
          <w:bCs/>
          <w:i/>
          <w:iCs/>
          <w:color w:val="000000"/>
          <w:sz w:val="26"/>
          <w:szCs w:val="26"/>
          <w:lang w:eastAsia="ar-SA"/>
        </w:rPr>
        <w:t>370</w:t>
      </w:r>
      <w:r w:rsidR="00AC269C" w:rsidRPr="00465E22">
        <w:rPr>
          <w:b/>
          <w:bCs/>
          <w:i/>
          <w:iCs/>
          <w:color w:val="000000"/>
          <w:sz w:val="26"/>
          <w:szCs w:val="26"/>
          <w:lang w:eastAsia="ar-SA"/>
        </w:rPr>
        <w:t>8</w:t>
      </w:r>
      <w:r w:rsidR="00BB12E5" w:rsidRPr="00465E2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465E22">
        <w:rPr>
          <w:color w:val="000000"/>
          <w:sz w:val="26"/>
          <w:szCs w:val="26"/>
          <w:lang w:eastAsia="ar-SA"/>
        </w:rPr>
        <w:t xml:space="preserve">нарушений установленных норм и требований законодательства о занятости населения в части </w:t>
      </w:r>
      <w:r w:rsidRPr="00465E22">
        <w:rPr>
          <w:color w:val="000000"/>
          <w:sz w:val="26"/>
          <w:szCs w:val="26"/>
          <w:lang w:eastAsia="ar-SA"/>
        </w:rPr>
        <w:lastRenderedPageBreak/>
        <w:t xml:space="preserve">выплаты пособия по безработице, в том числе </w:t>
      </w:r>
      <w:r w:rsidR="00BB12E5" w:rsidRPr="00465E22">
        <w:rPr>
          <w:b/>
          <w:bCs/>
          <w:i/>
          <w:iCs/>
          <w:color w:val="000000"/>
          <w:sz w:val="26"/>
          <w:szCs w:val="26"/>
          <w:lang w:eastAsia="ar-SA"/>
        </w:rPr>
        <w:t>3382</w:t>
      </w:r>
      <w:r w:rsidRPr="00465E2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465E22">
        <w:rPr>
          <w:color w:val="000000"/>
          <w:sz w:val="26"/>
          <w:szCs w:val="26"/>
          <w:lang w:eastAsia="ar-SA"/>
        </w:rPr>
        <w:t>нарушени</w:t>
      </w:r>
      <w:r w:rsidR="00BB12E5" w:rsidRPr="00465E22">
        <w:rPr>
          <w:color w:val="000000"/>
          <w:sz w:val="26"/>
          <w:szCs w:val="26"/>
          <w:lang w:eastAsia="ar-SA"/>
        </w:rPr>
        <w:t>я</w:t>
      </w:r>
      <w:r w:rsidRPr="00465E22">
        <w:rPr>
          <w:color w:val="000000"/>
          <w:sz w:val="26"/>
          <w:szCs w:val="26"/>
          <w:lang w:eastAsia="ar-SA"/>
        </w:rPr>
        <w:t xml:space="preserve"> согласно приложениям №№ 1-2.</w:t>
      </w:r>
    </w:p>
    <w:p w:rsidR="00DA155E" w:rsidRPr="00465E22" w:rsidRDefault="00DA155E" w:rsidP="00DA155E">
      <w:pPr>
        <w:spacing w:line="264" w:lineRule="auto"/>
        <w:ind w:firstLine="709"/>
        <w:jc w:val="both"/>
        <w:rPr>
          <w:b/>
          <w:bCs/>
          <w:color w:val="000000"/>
          <w:sz w:val="26"/>
          <w:szCs w:val="26"/>
        </w:rPr>
      </w:pPr>
      <w:r w:rsidRPr="00465E22">
        <w:rPr>
          <w:color w:val="000000"/>
          <w:sz w:val="26"/>
          <w:szCs w:val="26"/>
          <w:lang w:eastAsia="ar-SA"/>
        </w:rPr>
        <w:t>Объем сре</w:t>
      </w:r>
      <w:proofErr w:type="gramStart"/>
      <w:r w:rsidRPr="00465E22">
        <w:rPr>
          <w:color w:val="000000"/>
          <w:sz w:val="26"/>
          <w:szCs w:val="26"/>
          <w:lang w:eastAsia="ar-SA"/>
        </w:rPr>
        <w:t>дств в в</w:t>
      </w:r>
      <w:proofErr w:type="gramEnd"/>
      <w:r w:rsidRPr="00465E22">
        <w:rPr>
          <w:color w:val="000000"/>
          <w:sz w:val="26"/>
          <w:szCs w:val="26"/>
          <w:lang w:eastAsia="ar-SA"/>
        </w:rPr>
        <w:t xml:space="preserve">иде пособия по безработице, не выплаченных </w:t>
      </w:r>
      <w:r w:rsidR="00F27C9D" w:rsidRPr="00465E22">
        <w:rPr>
          <w:b/>
          <w:bCs/>
          <w:i/>
          <w:iCs/>
          <w:color w:val="000000"/>
          <w:sz w:val="26"/>
          <w:szCs w:val="26"/>
          <w:lang w:eastAsia="ar-SA"/>
        </w:rPr>
        <w:t>5</w:t>
      </w:r>
      <w:r w:rsidR="00604895" w:rsidRPr="00465E22">
        <w:rPr>
          <w:b/>
          <w:bCs/>
          <w:i/>
          <w:iCs/>
          <w:color w:val="000000"/>
          <w:sz w:val="26"/>
          <w:szCs w:val="26"/>
          <w:lang w:eastAsia="ar-SA"/>
        </w:rPr>
        <w:t>1</w:t>
      </w:r>
      <w:r w:rsidRPr="00465E2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465E22">
        <w:rPr>
          <w:color w:val="000000"/>
          <w:sz w:val="26"/>
          <w:szCs w:val="26"/>
          <w:lang w:eastAsia="ar-SA"/>
        </w:rPr>
        <w:t>безработн</w:t>
      </w:r>
      <w:r w:rsidR="00604895" w:rsidRPr="00465E22">
        <w:rPr>
          <w:color w:val="000000"/>
          <w:sz w:val="26"/>
          <w:szCs w:val="26"/>
          <w:lang w:eastAsia="ar-SA"/>
        </w:rPr>
        <w:t>ому</w:t>
      </w:r>
      <w:r w:rsidRPr="00465E22">
        <w:rPr>
          <w:color w:val="000000"/>
          <w:sz w:val="26"/>
          <w:szCs w:val="26"/>
          <w:lang w:eastAsia="ar-SA"/>
        </w:rPr>
        <w:t xml:space="preserve"> граждан</w:t>
      </w:r>
      <w:r w:rsidR="00604895" w:rsidRPr="00465E22">
        <w:rPr>
          <w:color w:val="000000"/>
          <w:sz w:val="26"/>
          <w:szCs w:val="26"/>
          <w:lang w:eastAsia="ar-SA"/>
        </w:rPr>
        <w:t>ину</w:t>
      </w:r>
      <w:r w:rsidRPr="00465E22">
        <w:rPr>
          <w:color w:val="000000"/>
          <w:sz w:val="26"/>
          <w:szCs w:val="26"/>
          <w:lang w:eastAsia="ar-SA"/>
        </w:rPr>
        <w:t xml:space="preserve"> по причине не выполнения (нарушения) требований законодательства о занятости населения по примерам, приведенным в акте, составил </w:t>
      </w:r>
      <w:r w:rsidR="00F27C9D" w:rsidRPr="00465E22">
        <w:rPr>
          <w:b/>
          <w:bCs/>
          <w:i/>
          <w:iCs/>
          <w:color w:val="000000"/>
          <w:sz w:val="26"/>
          <w:szCs w:val="26"/>
          <w:lang w:eastAsia="ar-SA"/>
        </w:rPr>
        <w:t>8</w:t>
      </w:r>
      <w:r w:rsidR="00604895" w:rsidRPr="00465E22">
        <w:rPr>
          <w:b/>
          <w:bCs/>
          <w:i/>
          <w:iCs/>
          <w:color w:val="000000"/>
          <w:sz w:val="26"/>
          <w:szCs w:val="26"/>
          <w:lang w:eastAsia="ar-SA"/>
        </w:rPr>
        <w:t>7</w:t>
      </w:r>
      <w:r w:rsidR="00F27C9D" w:rsidRPr="00465E22">
        <w:rPr>
          <w:b/>
          <w:bCs/>
          <w:i/>
          <w:iCs/>
          <w:color w:val="000000"/>
          <w:sz w:val="26"/>
          <w:szCs w:val="26"/>
          <w:lang w:eastAsia="ar-SA"/>
        </w:rPr>
        <w:t> </w:t>
      </w:r>
      <w:r w:rsidR="00604895" w:rsidRPr="00465E22">
        <w:rPr>
          <w:b/>
          <w:bCs/>
          <w:i/>
          <w:iCs/>
          <w:color w:val="000000"/>
          <w:sz w:val="26"/>
          <w:szCs w:val="26"/>
          <w:lang w:eastAsia="ar-SA"/>
        </w:rPr>
        <w:t>572</w:t>
      </w:r>
      <w:r w:rsidRPr="00465E22">
        <w:rPr>
          <w:b/>
          <w:bCs/>
          <w:i/>
          <w:iCs/>
          <w:color w:val="000000"/>
          <w:sz w:val="26"/>
          <w:szCs w:val="26"/>
          <w:lang w:eastAsia="ar-SA"/>
        </w:rPr>
        <w:t xml:space="preserve"> рубл</w:t>
      </w:r>
      <w:r w:rsidR="00465E22" w:rsidRPr="00465E22">
        <w:rPr>
          <w:b/>
          <w:bCs/>
          <w:i/>
          <w:iCs/>
          <w:color w:val="000000"/>
          <w:sz w:val="26"/>
          <w:szCs w:val="26"/>
          <w:lang w:eastAsia="ar-SA"/>
        </w:rPr>
        <w:t>я</w:t>
      </w:r>
      <w:r w:rsidRPr="00465E22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="00604895" w:rsidRPr="00465E22">
        <w:rPr>
          <w:b/>
          <w:bCs/>
          <w:i/>
          <w:iCs/>
          <w:color w:val="000000"/>
          <w:sz w:val="26"/>
          <w:szCs w:val="26"/>
          <w:lang w:eastAsia="ar-SA"/>
        </w:rPr>
        <w:t>10</w:t>
      </w:r>
      <w:r w:rsidRPr="00465E22">
        <w:rPr>
          <w:b/>
          <w:bCs/>
          <w:i/>
          <w:iCs/>
          <w:color w:val="000000"/>
          <w:sz w:val="26"/>
          <w:szCs w:val="26"/>
          <w:lang w:eastAsia="ar-SA"/>
        </w:rPr>
        <w:t xml:space="preserve"> копе</w:t>
      </w:r>
      <w:r w:rsidR="00F27C9D" w:rsidRPr="00465E22">
        <w:rPr>
          <w:b/>
          <w:bCs/>
          <w:i/>
          <w:iCs/>
          <w:color w:val="000000"/>
          <w:sz w:val="26"/>
          <w:szCs w:val="26"/>
          <w:lang w:eastAsia="ar-SA"/>
        </w:rPr>
        <w:t>е</w:t>
      </w:r>
      <w:r w:rsidRPr="00465E22">
        <w:rPr>
          <w:b/>
          <w:bCs/>
          <w:i/>
          <w:iCs/>
          <w:color w:val="000000"/>
          <w:sz w:val="26"/>
          <w:szCs w:val="26"/>
          <w:lang w:eastAsia="ar-SA"/>
        </w:rPr>
        <w:t>к</w:t>
      </w:r>
      <w:r w:rsidRPr="00465E22">
        <w:rPr>
          <w:sz w:val="26"/>
          <w:szCs w:val="26"/>
        </w:rPr>
        <w:t>.</w:t>
      </w:r>
    </w:p>
    <w:p w:rsidR="00DA155E" w:rsidRPr="00465E22" w:rsidRDefault="00DA155E" w:rsidP="000442C7">
      <w:pPr>
        <w:spacing w:after="120"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465E22">
        <w:rPr>
          <w:color w:val="000000"/>
          <w:sz w:val="26"/>
          <w:szCs w:val="26"/>
          <w:lang w:eastAsia="ar-SA"/>
        </w:rPr>
        <w:t>Объем сре</w:t>
      </w:r>
      <w:proofErr w:type="gramStart"/>
      <w:r w:rsidRPr="00465E22">
        <w:rPr>
          <w:color w:val="000000"/>
          <w:sz w:val="26"/>
          <w:szCs w:val="26"/>
          <w:lang w:eastAsia="ar-SA"/>
        </w:rPr>
        <w:t>дств в в</w:t>
      </w:r>
      <w:proofErr w:type="gramEnd"/>
      <w:r w:rsidRPr="00465E22">
        <w:rPr>
          <w:color w:val="000000"/>
          <w:sz w:val="26"/>
          <w:szCs w:val="26"/>
          <w:lang w:eastAsia="ar-SA"/>
        </w:rPr>
        <w:t xml:space="preserve">иде пособия по безработице, выплаченных </w:t>
      </w:r>
      <w:r w:rsidR="00F27C9D" w:rsidRPr="00465E22">
        <w:rPr>
          <w:b/>
          <w:i/>
          <w:color w:val="000000"/>
          <w:sz w:val="26"/>
          <w:szCs w:val="26"/>
          <w:lang w:eastAsia="ar-SA"/>
        </w:rPr>
        <w:t>2</w:t>
      </w:r>
      <w:r w:rsidR="00604895" w:rsidRPr="00465E22">
        <w:rPr>
          <w:b/>
          <w:i/>
          <w:color w:val="000000"/>
          <w:sz w:val="26"/>
          <w:szCs w:val="26"/>
          <w:lang w:eastAsia="ar-SA"/>
        </w:rPr>
        <w:t>1</w:t>
      </w:r>
      <w:r w:rsidRPr="00465E22">
        <w:rPr>
          <w:b/>
          <w:i/>
          <w:color w:val="000000"/>
          <w:sz w:val="26"/>
          <w:szCs w:val="26"/>
          <w:lang w:eastAsia="ar-SA"/>
        </w:rPr>
        <w:t xml:space="preserve"> </w:t>
      </w:r>
      <w:r w:rsidRPr="00465E22">
        <w:rPr>
          <w:color w:val="000000"/>
          <w:sz w:val="26"/>
          <w:szCs w:val="26"/>
          <w:lang w:eastAsia="ar-SA"/>
        </w:rPr>
        <w:t>граждан</w:t>
      </w:r>
      <w:r w:rsidR="00604895" w:rsidRPr="00465E22">
        <w:rPr>
          <w:color w:val="000000"/>
          <w:sz w:val="26"/>
          <w:szCs w:val="26"/>
          <w:lang w:eastAsia="ar-SA"/>
        </w:rPr>
        <w:t>ину</w:t>
      </w:r>
      <w:r w:rsidRPr="00465E22">
        <w:rPr>
          <w:color w:val="000000"/>
          <w:sz w:val="26"/>
          <w:szCs w:val="26"/>
          <w:lang w:eastAsia="ar-SA"/>
        </w:rPr>
        <w:t xml:space="preserve"> с нарушением законодательства о занятости (переплата) по примерам, приведенным в настоящем акте, составил </w:t>
      </w:r>
      <w:r w:rsidRPr="00465E22">
        <w:rPr>
          <w:b/>
          <w:i/>
          <w:color w:val="000000"/>
          <w:sz w:val="26"/>
          <w:szCs w:val="26"/>
          <w:lang w:eastAsia="ar-SA"/>
        </w:rPr>
        <w:t>3</w:t>
      </w:r>
      <w:r w:rsidR="00604895" w:rsidRPr="00465E22">
        <w:rPr>
          <w:b/>
          <w:i/>
          <w:color w:val="000000"/>
          <w:sz w:val="26"/>
          <w:szCs w:val="26"/>
          <w:lang w:eastAsia="ar-SA"/>
        </w:rPr>
        <w:t>02</w:t>
      </w:r>
      <w:r w:rsidRPr="00465E22">
        <w:rPr>
          <w:b/>
          <w:i/>
          <w:color w:val="000000"/>
          <w:sz w:val="26"/>
          <w:szCs w:val="26"/>
          <w:lang w:eastAsia="ar-SA"/>
        </w:rPr>
        <w:t> </w:t>
      </w:r>
      <w:r w:rsidR="00604895" w:rsidRPr="00465E22">
        <w:rPr>
          <w:b/>
          <w:i/>
          <w:color w:val="000000"/>
          <w:sz w:val="26"/>
          <w:szCs w:val="26"/>
          <w:lang w:eastAsia="ar-SA"/>
        </w:rPr>
        <w:t>473</w:t>
      </w:r>
      <w:r w:rsidRPr="00465E22">
        <w:rPr>
          <w:b/>
          <w:i/>
          <w:color w:val="000000"/>
          <w:sz w:val="26"/>
          <w:szCs w:val="26"/>
          <w:lang w:eastAsia="ar-SA"/>
        </w:rPr>
        <w:t xml:space="preserve"> рубл</w:t>
      </w:r>
      <w:r w:rsidR="00465E22" w:rsidRPr="00465E22">
        <w:rPr>
          <w:b/>
          <w:i/>
          <w:color w:val="000000"/>
          <w:sz w:val="26"/>
          <w:szCs w:val="26"/>
          <w:lang w:eastAsia="ar-SA"/>
        </w:rPr>
        <w:t>я</w:t>
      </w:r>
      <w:r w:rsidRPr="00465E22">
        <w:rPr>
          <w:b/>
          <w:i/>
          <w:color w:val="000000"/>
          <w:sz w:val="26"/>
          <w:szCs w:val="26"/>
          <w:lang w:eastAsia="ar-SA"/>
        </w:rPr>
        <w:t xml:space="preserve"> </w:t>
      </w:r>
      <w:r w:rsidR="00DA037C" w:rsidRPr="00465E22">
        <w:rPr>
          <w:b/>
          <w:i/>
          <w:color w:val="000000"/>
          <w:sz w:val="26"/>
          <w:szCs w:val="26"/>
          <w:lang w:eastAsia="ar-SA"/>
        </w:rPr>
        <w:t>86</w:t>
      </w:r>
      <w:r w:rsidRPr="00465E22">
        <w:rPr>
          <w:b/>
          <w:i/>
          <w:color w:val="000000"/>
          <w:sz w:val="26"/>
          <w:szCs w:val="26"/>
          <w:lang w:eastAsia="ar-SA"/>
        </w:rPr>
        <w:t xml:space="preserve"> копеек</w:t>
      </w:r>
      <w:r w:rsidRPr="00465E22">
        <w:rPr>
          <w:color w:val="000000"/>
          <w:sz w:val="26"/>
          <w:szCs w:val="26"/>
          <w:lang w:eastAsia="ar-SA"/>
        </w:rPr>
        <w:t xml:space="preserve">, из которых </w:t>
      </w:r>
      <w:r w:rsidR="00F27C9D" w:rsidRPr="00465E22">
        <w:rPr>
          <w:b/>
          <w:i/>
          <w:color w:val="000000"/>
          <w:sz w:val="26"/>
          <w:szCs w:val="26"/>
          <w:lang w:eastAsia="ar-SA"/>
        </w:rPr>
        <w:t>6</w:t>
      </w:r>
      <w:r w:rsidR="00465E22" w:rsidRPr="00465E22">
        <w:rPr>
          <w:b/>
          <w:i/>
          <w:color w:val="000000"/>
          <w:sz w:val="26"/>
          <w:szCs w:val="26"/>
          <w:lang w:eastAsia="ar-SA"/>
        </w:rPr>
        <w:t> </w:t>
      </w:r>
      <w:r w:rsidR="00F27C9D" w:rsidRPr="00465E22">
        <w:rPr>
          <w:b/>
          <w:i/>
          <w:color w:val="000000"/>
          <w:sz w:val="26"/>
          <w:szCs w:val="26"/>
          <w:lang w:eastAsia="ar-SA"/>
        </w:rPr>
        <w:t xml:space="preserve">270 </w:t>
      </w:r>
      <w:r w:rsidRPr="00465E22">
        <w:rPr>
          <w:b/>
          <w:i/>
          <w:color w:val="000000"/>
          <w:sz w:val="26"/>
          <w:szCs w:val="26"/>
          <w:lang w:eastAsia="ar-SA"/>
        </w:rPr>
        <w:t>рублей</w:t>
      </w:r>
      <w:r w:rsidR="00F27C9D" w:rsidRPr="00465E22">
        <w:rPr>
          <w:b/>
          <w:i/>
          <w:color w:val="000000"/>
          <w:sz w:val="26"/>
          <w:szCs w:val="26"/>
          <w:lang w:eastAsia="ar-SA"/>
        </w:rPr>
        <w:t xml:space="preserve"> 59 </w:t>
      </w:r>
      <w:r w:rsidRPr="00465E22">
        <w:rPr>
          <w:b/>
          <w:i/>
          <w:color w:val="000000"/>
          <w:sz w:val="26"/>
          <w:szCs w:val="26"/>
          <w:lang w:eastAsia="ar-SA"/>
        </w:rPr>
        <w:t xml:space="preserve"> </w:t>
      </w:r>
      <w:r w:rsidR="00F27C9D" w:rsidRPr="00465E22">
        <w:rPr>
          <w:b/>
          <w:i/>
          <w:color w:val="000000"/>
          <w:sz w:val="26"/>
          <w:szCs w:val="26"/>
          <w:lang w:eastAsia="ar-SA"/>
        </w:rPr>
        <w:t xml:space="preserve">копеек </w:t>
      </w:r>
      <w:r w:rsidRPr="00465E22">
        <w:rPr>
          <w:color w:val="000000"/>
          <w:sz w:val="26"/>
          <w:szCs w:val="26"/>
          <w:lang w:eastAsia="ar-SA"/>
        </w:rPr>
        <w:t>возвращены в ходе проведения проверки.</w:t>
      </w:r>
    </w:p>
    <w:p w:rsidR="00A20E6D" w:rsidRPr="00465E22" w:rsidRDefault="00994291" w:rsidP="00A20E6D">
      <w:pPr>
        <w:tabs>
          <w:tab w:val="left" w:pos="567"/>
        </w:tabs>
        <w:autoSpaceDE/>
        <w:autoSpaceDN/>
        <w:spacing w:before="240" w:after="240" w:line="264" w:lineRule="auto"/>
        <w:ind w:firstLine="709"/>
        <w:contextualSpacing/>
        <w:jc w:val="both"/>
        <w:rPr>
          <w:rFonts w:eastAsia="Times New Roman"/>
          <w:i/>
          <w:iCs/>
          <w:sz w:val="26"/>
          <w:szCs w:val="26"/>
        </w:rPr>
      </w:pPr>
      <w:bookmarkStart w:id="1" w:name="СТИП"/>
      <w:bookmarkEnd w:id="1"/>
      <w:r w:rsidRPr="00465E22">
        <w:rPr>
          <w:rFonts w:eastAsia="Times New Roman"/>
          <w:i/>
          <w:iCs/>
          <w:sz w:val="26"/>
          <w:szCs w:val="26"/>
        </w:rPr>
        <w:t>2. Выплата стипендии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BF7AE5" w:rsidRPr="00465E22" w:rsidRDefault="00BF7AE5" w:rsidP="00BF7AE5">
      <w:pPr>
        <w:spacing w:before="120" w:after="120" w:line="264" w:lineRule="auto"/>
        <w:ind w:firstLine="709"/>
        <w:jc w:val="both"/>
        <w:rPr>
          <w:color w:val="000000" w:themeColor="text1"/>
        </w:rPr>
      </w:pPr>
      <w:bookmarkStart w:id="2" w:name="МП_ИСТЕЧ"/>
      <w:bookmarkEnd w:id="2"/>
      <w:proofErr w:type="gramStart"/>
      <w:r w:rsidRPr="00465E22">
        <w:rPr>
          <w:rStyle w:val="FontStyle30"/>
          <w:color w:val="000000" w:themeColor="text1"/>
          <w:sz w:val="26"/>
        </w:rPr>
        <w:t xml:space="preserve">В нарушение требований, установленных пунктами 162 и 166 Административного регламента, в соответствии с которыми начисление стипендии осуществляется за фактическое количество дней обучения при наличии документов, необходимых для предоставления государственной услуги: справки образовательного учреждения о посещении занятий гражданином и справки образовательного учреждения об успеваемости гражданина, в ряде проверенных </w:t>
      </w:r>
      <w:r w:rsidRPr="00465E22">
        <w:rPr>
          <w:rStyle w:val="FontStyle30"/>
          <w:i/>
          <w:color w:val="000000" w:themeColor="text1"/>
          <w:sz w:val="26"/>
        </w:rPr>
        <w:t>центров занятости  населения</w:t>
      </w:r>
      <w:r w:rsidRPr="00465E22">
        <w:rPr>
          <w:rStyle w:val="FontStyle30"/>
          <w:color w:val="000000" w:themeColor="text1"/>
          <w:sz w:val="26"/>
        </w:rPr>
        <w:t xml:space="preserve"> выявлены случаи, когда начисление стипендии производилось до даты окончания оплачиваемого</w:t>
      </w:r>
      <w:proofErr w:type="gramEnd"/>
      <w:r w:rsidRPr="00465E22">
        <w:rPr>
          <w:rStyle w:val="FontStyle30"/>
          <w:color w:val="000000" w:themeColor="text1"/>
          <w:sz w:val="26"/>
        </w:rPr>
        <w:t xml:space="preserve"> периода, то есть до представления указанных документов:</w:t>
      </w:r>
    </w:p>
    <w:tbl>
      <w:tblPr>
        <w:tblStyle w:val="11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2410"/>
        <w:gridCol w:w="2410"/>
      </w:tblGrid>
      <w:tr w:rsidR="00BF7AE5" w:rsidRPr="00465E22" w:rsidTr="00656070">
        <w:trPr>
          <w:trHeight w:val="8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E5" w:rsidRPr="00465E22" w:rsidRDefault="00BF7AE5" w:rsidP="00465E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5E22">
              <w:rPr>
                <w:color w:val="000000" w:themeColor="text1"/>
                <w:sz w:val="22"/>
                <w:szCs w:val="22"/>
              </w:rPr>
              <w:t>Фамилия, И.О.</w:t>
            </w:r>
            <w:r w:rsidRPr="00465E22">
              <w:rPr>
                <w:color w:val="000000" w:themeColor="text1"/>
                <w:sz w:val="22"/>
                <w:szCs w:val="22"/>
              </w:rPr>
              <w:br/>
              <w:t>№ ЛДПГУ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E5" w:rsidRPr="00465E22" w:rsidRDefault="00BF7AE5" w:rsidP="000E39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5E22">
              <w:rPr>
                <w:color w:val="000000" w:themeColor="text1"/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AE5" w:rsidRPr="00465E22" w:rsidRDefault="00BF7AE5" w:rsidP="000E395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65E22">
              <w:rPr>
                <w:color w:val="000000" w:themeColor="text1"/>
                <w:sz w:val="22"/>
                <w:szCs w:val="22"/>
              </w:rPr>
              <w:t>Дата начисления стипендии</w:t>
            </w:r>
          </w:p>
        </w:tc>
      </w:tr>
      <w:tr w:rsidR="00BF7AE5" w:rsidRPr="00465E22" w:rsidTr="00656070">
        <w:trPr>
          <w:trHeight w:val="31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7AE5" w:rsidRPr="00465E22" w:rsidRDefault="00BF7AE5" w:rsidP="000E3950">
            <w:pPr>
              <w:autoSpaceDE/>
              <w:spacing w:before="120" w:after="120"/>
              <w:jc w:val="center"/>
              <w:rPr>
                <w:color w:val="000000" w:themeColor="text1"/>
                <w:sz w:val="22"/>
                <w:szCs w:val="22"/>
              </w:rPr>
            </w:pPr>
            <w:r w:rsidRPr="00465E22">
              <w:rPr>
                <w:i/>
                <w:color w:val="000000" w:themeColor="text1"/>
                <w:sz w:val="22"/>
                <w:szCs w:val="22"/>
              </w:rPr>
              <w:t xml:space="preserve">центр занятости населения по  </w:t>
            </w:r>
            <w:proofErr w:type="spellStart"/>
            <w:r w:rsidRPr="00465E22">
              <w:rPr>
                <w:i/>
                <w:color w:val="000000" w:themeColor="text1"/>
                <w:sz w:val="22"/>
                <w:szCs w:val="22"/>
              </w:rPr>
              <w:t>Усть-Джегутинскому</w:t>
            </w:r>
            <w:proofErr w:type="spellEnd"/>
            <w:r w:rsidRPr="00465E22">
              <w:rPr>
                <w:i/>
                <w:color w:val="000000" w:themeColor="text1"/>
                <w:sz w:val="22"/>
                <w:szCs w:val="22"/>
              </w:rPr>
              <w:t xml:space="preserve"> муниципальному району:</w:t>
            </w:r>
          </w:p>
        </w:tc>
      </w:tr>
    </w:tbl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536"/>
        <w:gridCol w:w="2410"/>
        <w:gridCol w:w="2410"/>
      </w:tblGrid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7C192A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М.О.А.</w:t>
            </w:r>
            <w:r w:rsidR="00465E22" w:rsidRPr="00465E22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Х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Ж.Ю.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С.И.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Х.Я.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Н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А.В.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З.Н.</w:t>
            </w:r>
            <w:r w:rsidR="00465E22" w:rsidRPr="00465E22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Т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З.А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Г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К.А.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П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Н.С.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Д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Э.С.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Ч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Л.Т.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Ч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З.И.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О.А.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Н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Л.А.</w:t>
            </w:r>
            <w:r w:rsidR="00465E22" w:rsidRPr="00465E22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А.С.</w:t>
            </w:r>
            <w:r w:rsidR="00465E22" w:rsidRPr="00465E22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К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А.М.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А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А.Б.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Ф.Х.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С.А.</w:t>
            </w:r>
            <w:r w:rsidR="00465E22" w:rsidRPr="00465E22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  <w:tr w:rsidR="00BF7AE5" w:rsidRPr="00465E22" w:rsidTr="00F65645">
        <w:trPr>
          <w:trHeight w:val="3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465E22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465E22">
              <w:rPr>
                <w:rFonts w:eastAsia="Times New Roman"/>
                <w:color w:val="000000"/>
                <w:sz w:val="22"/>
                <w:szCs w:val="22"/>
              </w:rPr>
              <w:t>Э.Б.</w:t>
            </w:r>
            <w:r w:rsidR="00465E22" w:rsidRPr="00465E22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31.03.2016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AE5" w:rsidRPr="00465E22" w:rsidRDefault="00BF7AE5" w:rsidP="000E395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465E22">
              <w:rPr>
                <w:rFonts w:eastAsia="Times New Roman"/>
                <w:color w:val="000000"/>
                <w:sz w:val="22"/>
                <w:szCs w:val="22"/>
              </w:rPr>
              <w:t>30.03.2016</w:t>
            </w:r>
          </w:p>
        </w:tc>
      </w:tr>
    </w:tbl>
    <w:p w:rsidR="000A6C64" w:rsidRPr="00465E22" w:rsidRDefault="000A6C64" w:rsidP="000A6C64">
      <w:pPr>
        <w:suppressAutoHyphens/>
        <w:autoSpaceDE/>
        <w:autoSpaceDN/>
        <w:spacing w:before="120" w:after="120" w:line="264" w:lineRule="auto"/>
        <w:ind w:firstLine="709"/>
        <w:jc w:val="both"/>
      </w:pPr>
      <w:r w:rsidRPr="00465E22">
        <w:rPr>
          <w:rFonts w:eastAsia="Times New Roman"/>
          <w:sz w:val="26"/>
          <w:szCs w:val="26"/>
          <w:lang w:eastAsia="ar-SA"/>
        </w:rPr>
        <w:t xml:space="preserve">В ходе проверки </w:t>
      </w:r>
      <w:r w:rsidRPr="00465E22">
        <w:rPr>
          <w:rFonts w:eastAsia="Times New Roman"/>
          <w:i/>
          <w:sz w:val="26"/>
          <w:szCs w:val="26"/>
          <w:lang w:eastAsia="ar-SA"/>
        </w:rPr>
        <w:t>центров занятости населения</w:t>
      </w:r>
      <w:r w:rsidRPr="00465E22">
        <w:rPr>
          <w:rFonts w:eastAsia="Times New Roman"/>
          <w:sz w:val="26"/>
          <w:szCs w:val="26"/>
          <w:lang w:eastAsia="ar-SA"/>
        </w:rPr>
        <w:t xml:space="preserve"> были выявлены случаи превышения максимальных сроков исполнения административных процедур при предоставлении государственной услуги по осуществлению социальных выплат в виде выплаты стипендии, установленных пунктами 292-294 Административного регламента, что привело к задержке предоставления данной государственной услуги:</w:t>
      </w:r>
    </w:p>
    <w:tbl>
      <w:tblPr>
        <w:tblStyle w:val="11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693"/>
      </w:tblGrid>
      <w:tr w:rsidR="000A6C64" w:rsidRPr="00465E22" w:rsidTr="000A6C64">
        <w:trPr>
          <w:trHeight w:val="284"/>
        </w:trPr>
        <w:tc>
          <w:tcPr>
            <w:tcW w:w="2235" w:type="dxa"/>
            <w:hideMark/>
          </w:tcPr>
          <w:p w:rsidR="000A6C64" w:rsidRPr="00465E22" w:rsidRDefault="000A6C64" w:rsidP="000A6C64">
            <w:pPr>
              <w:suppressAutoHyphens/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 w:rsidRPr="00465E22">
              <w:rPr>
                <w:sz w:val="22"/>
                <w:szCs w:val="22"/>
                <w:lang w:eastAsia="ar-SA"/>
              </w:rPr>
              <w:t>Фамилия, И.О.,</w:t>
            </w:r>
          </w:p>
          <w:p w:rsidR="000A6C64" w:rsidRPr="00465E22" w:rsidRDefault="00465E22" w:rsidP="000A6C64">
            <w:pPr>
              <w:suppressAutoHyphens/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 xml:space="preserve">№ </w:t>
            </w:r>
            <w:r w:rsidR="000A6C64" w:rsidRPr="00465E22">
              <w:rPr>
                <w:sz w:val="22"/>
                <w:szCs w:val="22"/>
                <w:lang w:eastAsia="ar-SA"/>
              </w:rPr>
              <w:t>ЛДПГУ</w:t>
            </w:r>
          </w:p>
        </w:tc>
        <w:tc>
          <w:tcPr>
            <w:tcW w:w="2268" w:type="dxa"/>
            <w:hideMark/>
          </w:tcPr>
          <w:p w:rsidR="000A6C64" w:rsidRPr="00465E22" w:rsidRDefault="000A6C64" w:rsidP="000A6C64">
            <w:pPr>
              <w:suppressAutoHyphens/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 w:rsidRPr="00465E22">
              <w:rPr>
                <w:sz w:val="22"/>
                <w:szCs w:val="22"/>
                <w:lang w:eastAsia="ar-SA"/>
              </w:rPr>
              <w:t>Дата окончания оплачиваемого периода</w:t>
            </w:r>
          </w:p>
        </w:tc>
        <w:tc>
          <w:tcPr>
            <w:tcW w:w="2268" w:type="dxa"/>
            <w:hideMark/>
          </w:tcPr>
          <w:p w:rsidR="000A6C64" w:rsidRPr="00465E22" w:rsidRDefault="000A6C64" w:rsidP="000A6C64">
            <w:pPr>
              <w:suppressAutoHyphens/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 w:rsidRPr="00465E22">
              <w:rPr>
                <w:sz w:val="22"/>
                <w:szCs w:val="22"/>
                <w:lang w:eastAsia="ar-SA"/>
              </w:rPr>
              <w:t>Дата перечисления стипендии</w:t>
            </w:r>
          </w:p>
        </w:tc>
        <w:tc>
          <w:tcPr>
            <w:tcW w:w="2693" w:type="dxa"/>
          </w:tcPr>
          <w:p w:rsidR="000A6C64" w:rsidRPr="00465E22" w:rsidRDefault="000A6C64" w:rsidP="000A6C64">
            <w:pPr>
              <w:suppressAutoHyphens/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 w:rsidRPr="00465E22">
              <w:rPr>
                <w:sz w:val="22"/>
                <w:szCs w:val="22"/>
                <w:lang w:eastAsia="ar-SA"/>
              </w:rPr>
              <w:t>Период задержки выплаты стипендии</w:t>
            </w:r>
          </w:p>
          <w:p w:rsidR="000A6C64" w:rsidRPr="00465E22" w:rsidRDefault="000A6C64" w:rsidP="005A6285">
            <w:pPr>
              <w:suppressAutoHyphens/>
              <w:autoSpaceDE/>
              <w:autoSpaceDN/>
              <w:jc w:val="center"/>
              <w:rPr>
                <w:sz w:val="22"/>
                <w:szCs w:val="22"/>
                <w:lang w:eastAsia="ar-SA"/>
              </w:rPr>
            </w:pPr>
            <w:r w:rsidRPr="00465E22">
              <w:rPr>
                <w:sz w:val="22"/>
                <w:szCs w:val="22"/>
                <w:lang w:eastAsia="ar-SA"/>
              </w:rPr>
              <w:t>(количество дней)</w:t>
            </w:r>
          </w:p>
        </w:tc>
      </w:tr>
      <w:tr w:rsidR="000A6C64" w:rsidRPr="00465E22" w:rsidTr="000A6C64">
        <w:trPr>
          <w:trHeight w:val="284"/>
        </w:trPr>
        <w:tc>
          <w:tcPr>
            <w:tcW w:w="9464" w:type="dxa"/>
            <w:gridSpan w:val="4"/>
            <w:noWrap/>
          </w:tcPr>
          <w:p w:rsidR="000A6C64" w:rsidRPr="00465E22" w:rsidRDefault="000A6C64" w:rsidP="000A6C64">
            <w:pPr>
              <w:spacing w:before="120" w:after="120"/>
              <w:jc w:val="center"/>
              <w:rPr>
                <w:i/>
                <w:sz w:val="22"/>
                <w:szCs w:val="22"/>
                <w:lang w:eastAsia="ar-SA"/>
              </w:rPr>
            </w:pPr>
            <w:r w:rsidRPr="00465E22">
              <w:rPr>
                <w:i/>
                <w:sz w:val="22"/>
              </w:rPr>
              <w:t xml:space="preserve">центр занятости населения по </w:t>
            </w:r>
            <w:r w:rsidRPr="00465E22">
              <w:rPr>
                <w:i/>
                <w:sz w:val="22"/>
                <w:szCs w:val="22"/>
              </w:rPr>
              <w:t xml:space="preserve">Зеленчукскому </w:t>
            </w:r>
            <w:r w:rsidRPr="00465E22">
              <w:rPr>
                <w:i/>
                <w:sz w:val="22"/>
              </w:rPr>
              <w:t>муниципальному району: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Ч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>С.</w:t>
            </w:r>
            <w:r w:rsidR="00465E22">
              <w:rPr>
                <w:sz w:val="22"/>
                <w:szCs w:val="22"/>
              </w:rPr>
              <w:t>Н.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7C192A" w:rsidRDefault="000A6C64" w:rsidP="007C192A">
            <w:pPr>
              <w:rPr>
                <w:color w:val="000000"/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Д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>Т.М.</w:t>
            </w:r>
            <w:r w:rsidR="00465E22" w:rsidRPr="00465E2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Б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Э.А.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А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О.М.  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С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Е.К.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С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М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Е.И.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Г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Н.В.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К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А.Б.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П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Т.С.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Ш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М.В.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В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С.А.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У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А.В.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П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В. Д.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Д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З.М.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Д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К.М.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  <w:tr w:rsidR="000A6C64" w:rsidRPr="00465E22" w:rsidTr="00656070">
        <w:trPr>
          <w:trHeight w:val="340"/>
        </w:trPr>
        <w:tc>
          <w:tcPr>
            <w:tcW w:w="2235" w:type="dxa"/>
            <w:noWrap/>
            <w:hideMark/>
          </w:tcPr>
          <w:p w:rsidR="000A6C64" w:rsidRPr="00465E22" w:rsidRDefault="000A6C64" w:rsidP="007C192A">
            <w:pPr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К</w:t>
            </w:r>
            <w:r w:rsidR="007C192A">
              <w:rPr>
                <w:sz w:val="22"/>
                <w:szCs w:val="22"/>
              </w:rPr>
              <w:t>.</w:t>
            </w:r>
            <w:r w:rsidRPr="00465E22">
              <w:rPr>
                <w:sz w:val="22"/>
                <w:szCs w:val="22"/>
              </w:rPr>
              <w:t xml:space="preserve">Е.В. 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28.02.2017</w:t>
            </w:r>
          </w:p>
        </w:tc>
        <w:tc>
          <w:tcPr>
            <w:tcW w:w="2268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16.03.2017</w:t>
            </w:r>
          </w:p>
        </w:tc>
        <w:tc>
          <w:tcPr>
            <w:tcW w:w="2693" w:type="dxa"/>
            <w:noWrap/>
            <w:hideMark/>
          </w:tcPr>
          <w:p w:rsidR="000A6C64" w:rsidRPr="00465E22" w:rsidRDefault="000A6C64" w:rsidP="000A6C64">
            <w:pPr>
              <w:jc w:val="center"/>
              <w:rPr>
                <w:sz w:val="22"/>
                <w:szCs w:val="22"/>
              </w:rPr>
            </w:pPr>
            <w:r w:rsidRPr="00465E22">
              <w:rPr>
                <w:sz w:val="22"/>
                <w:szCs w:val="22"/>
              </w:rPr>
              <w:t>16</w:t>
            </w:r>
          </w:p>
        </w:tc>
      </w:tr>
    </w:tbl>
    <w:p w:rsidR="00BF7AE5" w:rsidRPr="00332D10" w:rsidRDefault="00BF7AE5" w:rsidP="00BF7AE5">
      <w:pPr>
        <w:autoSpaceDE/>
        <w:spacing w:before="120" w:line="264" w:lineRule="auto"/>
        <w:ind w:firstLine="709"/>
        <w:jc w:val="both"/>
        <w:rPr>
          <w:sz w:val="26"/>
          <w:szCs w:val="26"/>
        </w:rPr>
      </w:pPr>
      <w:r w:rsidRPr="00332D10">
        <w:rPr>
          <w:color w:val="000000"/>
          <w:sz w:val="26"/>
          <w:szCs w:val="26"/>
        </w:rPr>
        <w:t xml:space="preserve">Выявлены нарушения пункта 2 статьи 16.1 Закона о занятости в части несоответствия информации, внесенной в Регистр, фактическим результатам работы </w:t>
      </w:r>
      <w:r w:rsidRPr="00332D10">
        <w:rPr>
          <w:i/>
          <w:color w:val="000000"/>
          <w:sz w:val="26"/>
          <w:szCs w:val="26"/>
        </w:rPr>
        <w:t>центра занятости населения</w:t>
      </w:r>
      <w:r w:rsidRPr="00332D10">
        <w:rPr>
          <w:color w:val="000000"/>
          <w:sz w:val="26"/>
          <w:szCs w:val="26"/>
        </w:rPr>
        <w:t>.</w:t>
      </w:r>
    </w:p>
    <w:p w:rsidR="00BF7AE5" w:rsidRPr="00332D10" w:rsidRDefault="00BF7AE5" w:rsidP="00BF7AE5">
      <w:pPr>
        <w:tabs>
          <w:tab w:val="left" w:pos="567"/>
        </w:tabs>
        <w:autoSpaceDE/>
        <w:spacing w:after="120" w:line="264" w:lineRule="auto"/>
        <w:ind w:firstLine="709"/>
        <w:jc w:val="both"/>
        <w:rPr>
          <w:sz w:val="26"/>
          <w:szCs w:val="26"/>
        </w:rPr>
      </w:pPr>
      <w:r w:rsidRPr="00332D10">
        <w:rPr>
          <w:sz w:val="26"/>
          <w:szCs w:val="26"/>
        </w:rPr>
        <w:t>Так, у следующих граждан дата выплаты стипендии, указанная в Регистре, не соответствует дате, указанной в платежном документе, например: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2410"/>
        <w:gridCol w:w="2268"/>
        <w:gridCol w:w="2126"/>
      </w:tblGrid>
      <w:tr w:rsidR="00BF7AE5" w:rsidRPr="00332D10" w:rsidTr="00332D10">
        <w:trPr>
          <w:trHeight w:val="2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645" w:rsidRPr="00332D10" w:rsidRDefault="00BF7AE5" w:rsidP="00F65645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Фамилия, И.О., </w:t>
            </w:r>
          </w:p>
          <w:p w:rsidR="00BF7AE5" w:rsidRPr="00332D10" w:rsidRDefault="00332D10" w:rsidP="00F65645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№ </w:t>
            </w:r>
            <w:r w:rsidR="00BF7AE5" w:rsidRPr="00332D10">
              <w:rPr>
                <w:rFonts w:eastAsia="Times New Roman"/>
                <w:color w:val="000000"/>
                <w:sz w:val="22"/>
                <w:szCs w:val="22"/>
              </w:rPr>
              <w:t>ЛДПГУ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E5" w:rsidRPr="00332D10" w:rsidRDefault="00BF7AE5" w:rsidP="00F65645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Дата окончания оплачиваемого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AE5" w:rsidRPr="00332D10" w:rsidRDefault="00BF7AE5" w:rsidP="00F65645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Дата перечисления стипендии, указанная в Регистре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645" w:rsidRPr="00332D10" w:rsidRDefault="00BF7AE5" w:rsidP="005A6285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Дата перечисления стипендии, указанная в платежном документе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М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 Б.А.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У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Ф.Р.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Н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А.Г.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Б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З.О.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28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Ю.В.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У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А.А.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С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М.Х.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  <w:tr w:rsidR="00BF7AE5" w:rsidRPr="00332D10" w:rsidTr="00332D10">
        <w:trPr>
          <w:trHeight w:val="3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AE5" w:rsidRPr="00332D10" w:rsidRDefault="00BF7AE5" w:rsidP="007C192A">
            <w:pPr>
              <w:autoSpaceDE/>
              <w:autoSpaceDN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К</w:t>
            </w:r>
            <w:r w:rsidR="007C192A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Pr="00332D10">
              <w:rPr>
                <w:rFonts w:eastAsia="Times New Roman"/>
                <w:color w:val="000000"/>
                <w:sz w:val="22"/>
                <w:szCs w:val="22"/>
              </w:rPr>
              <w:t xml:space="preserve">Л.С.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31.07.2017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16.08.2017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7AE5" w:rsidRPr="00332D10" w:rsidRDefault="00BF7AE5" w:rsidP="00332D10">
            <w:pPr>
              <w:autoSpaceDE/>
              <w:autoSpaceDN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32D10">
              <w:rPr>
                <w:rFonts w:eastAsia="Times New Roman"/>
                <w:color w:val="000000"/>
                <w:sz w:val="22"/>
                <w:szCs w:val="22"/>
              </w:rPr>
              <w:t>04.08.2017</w:t>
            </w:r>
          </w:p>
        </w:tc>
      </w:tr>
    </w:tbl>
    <w:p w:rsidR="00935463" w:rsidRPr="00332D10" w:rsidRDefault="00935463" w:rsidP="000A6C64">
      <w:pPr>
        <w:autoSpaceDE/>
        <w:autoSpaceDN/>
        <w:spacing w:before="120" w:line="264" w:lineRule="auto"/>
        <w:ind w:firstLine="709"/>
        <w:jc w:val="both"/>
        <w:rPr>
          <w:rFonts w:eastAsia="Times New Roman"/>
          <w:sz w:val="26"/>
          <w:szCs w:val="26"/>
          <w:lang w:eastAsia="ar-SA"/>
        </w:rPr>
      </w:pPr>
      <w:proofErr w:type="gramStart"/>
      <w:r w:rsidRPr="00332D10">
        <w:rPr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стипендии в период прохождения профессионального обучения и получения дополнительного профессионального образования по направлению органов службы занятости было запрошено и рассмотрено </w:t>
      </w:r>
      <w:r w:rsidR="00BB12E5" w:rsidRPr="00332D10">
        <w:rPr>
          <w:b/>
          <w:i/>
          <w:sz w:val="26"/>
          <w:szCs w:val="26"/>
          <w:lang w:eastAsia="ar-SA"/>
        </w:rPr>
        <w:t>59</w:t>
      </w:r>
      <w:r w:rsidRPr="00332D10">
        <w:rPr>
          <w:i/>
          <w:sz w:val="26"/>
          <w:szCs w:val="26"/>
          <w:lang w:eastAsia="ar-SA"/>
        </w:rPr>
        <w:t xml:space="preserve"> </w:t>
      </w:r>
      <w:r w:rsidRPr="00332D10">
        <w:rPr>
          <w:sz w:val="26"/>
          <w:szCs w:val="26"/>
          <w:lang w:eastAsia="ar-SA"/>
        </w:rPr>
        <w:t>личных дел получателей государственных услуг в сфере занятости населения.</w:t>
      </w:r>
      <w:proofErr w:type="gramEnd"/>
      <w:r w:rsidRPr="00332D10">
        <w:rPr>
          <w:sz w:val="26"/>
          <w:szCs w:val="26"/>
          <w:lang w:eastAsia="ar-SA"/>
        </w:rPr>
        <w:t xml:space="preserve"> </w:t>
      </w:r>
      <w:r w:rsidRPr="00332D10">
        <w:rPr>
          <w:rFonts w:eastAsia="Times New Roman"/>
          <w:sz w:val="26"/>
          <w:szCs w:val="26"/>
          <w:lang w:eastAsia="ar-SA"/>
        </w:rPr>
        <w:t xml:space="preserve">В результате анализа представленных документов выявлено </w:t>
      </w:r>
      <w:r w:rsidR="00BB12E5" w:rsidRPr="00332D10">
        <w:rPr>
          <w:rFonts w:eastAsia="Times New Roman"/>
          <w:b/>
          <w:i/>
          <w:sz w:val="26"/>
          <w:szCs w:val="26"/>
          <w:lang w:eastAsia="ar-SA"/>
        </w:rPr>
        <w:t>46</w:t>
      </w:r>
      <w:r w:rsidRPr="00332D10">
        <w:rPr>
          <w:rFonts w:eastAsia="Times New Roman"/>
          <w:sz w:val="26"/>
          <w:szCs w:val="26"/>
          <w:lang w:eastAsia="ar-SA"/>
        </w:rPr>
        <w:t xml:space="preserve"> нарушени</w:t>
      </w:r>
      <w:r w:rsidR="00BB12E5" w:rsidRPr="00332D10">
        <w:rPr>
          <w:rFonts w:eastAsia="Times New Roman"/>
          <w:sz w:val="26"/>
          <w:szCs w:val="26"/>
          <w:lang w:eastAsia="ar-SA"/>
        </w:rPr>
        <w:t>й</w:t>
      </w:r>
      <w:r w:rsidRPr="00332D10">
        <w:rPr>
          <w:rFonts w:eastAsia="Times New Roman"/>
          <w:sz w:val="26"/>
          <w:szCs w:val="26"/>
          <w:lang w:eastAsia="ar-SA"/>
        </w:rPr>
        <w:t xml:space="preserve"> установленных норм и требований в части осуществления данных выплат.</w:t>
      </w:r>
    </w:p>
    <w:p w:rsidR="00994291" w:rsidRPr="00332D10" w:rsidRDefault="00994291" w:rsidP="00994291">
      <w:pPr>
        <w:adjustRightInd w:val="0"/>
        <w:spacing w:before="120" w:line="264" w:lineRule="auto"/>
        <w:ind w:firstLine="709"/>
        <w:jc w:val="both"/>
        <w:rPr>
          <w:rFonts w:eastAsia="Times New Roman"/>
          <w:i/>
          <w:iCs/>
          <w:sz w:val="26"/>
          <w:szCs w:val="26"/>
        </w:rPr>
      </w:pPr>
      <w:r w:rsidRPr="00332D10">
        <w:rPr>
          <w:rFonts w:eastAsia="Times New Roman"/>
          <w:i/>
          <w:iCs/>
          <w:sz w:val="26"/>
          <w:szCs w:val="26"/>
        </w:rPr>
        <w:t>3.1. Выплата материальной помощи гражданам, признанным в установленном порядке безработными, в связи с истечением установленного периода выплаты пособия по безработице.</w:t>
      </w:r>
    </w:p>
    <w:p w:rsidR="00670B16" w:rsidRPr="00332D10" w:rsidRDefault="00670B16" w:rsidP="00670B16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332D10">
        <w:rPr>
          <w:rFonts w:eastAsia="Times New Roman"/>
          <w:sz w:val="26"/>
          <w:szCs w:val="26"/>
        </w:rPr>
        <w:t xml:space="preserve">В период с января 2016 года по декабрь 2017 года численность безработных граждан, которым </w:t>
      </w:r>
      <w:proofErr w:type="gramStart"/>
      <w:r w:rsidRPr="00332D10">
        <w:rPr>
          <w:rFonts w:eastAsia="Times New Roman"/>
          <w:sz w:val="26"/>
          <w:szCs w:val="26"/>
        </w:rPr>
        <w:t xml:space="preserve">была начислена материальная помощь </w:t>
      </w:r>
      <w:r w:rsidRPr="00332D10">
        <w:rPr>
          <w:iCs/>
          <w:sz w:val="26"/>
          <w:szCs w:val="26"/>
        </w:rPr>
        <w:t>в связи с истечением установленного периода выплаты пособия по безработице</w:t>
      </w:r>
      <w:r w:rsidRPr="00332D10">
        <w:rPr>
          <w:rFonts w:eastAsia="Times New Roman"/>
          <w:sz w:val="26"/>
          <w:szCs w:val="26"/>
        </w:rPr>
        <w:t xml:space="preserve"> составила</w:t>
      </w:r>
      <w:proofErr w:type="gramEnd"/>
      <w:r w:rsidRPr="00332D10">
        <w:rPr>
          <w:rFonts w:eastAsia="Times New Roman"/>
          <w:sz w:val="26"/>
          <w:szCs w:val="26"/>
        </w:rPr>
        <w:t xml:space="preserve"> 18 человек, в том числе в </w:t>
      </w:r>
      <w:r w:rsidRPr="00332D10">
        <w:rPr>
          <w:i/>
          <w:color w:val="000000"/>
          <w:sz w:val="26"/>
          <w:szCs w:val="26"/>
        </w:rPr>
        <w:t>центре занятости населения по Зеленчукскому муниципальному району</w:t>
      </w:r>
      <w:r w:rsidRPr="00332D10">
        <w:rPr>
          <w:rFonts w:eastAsia="Times New Roman"/>
          <w:sz w:val="26"/>
          <w:szCs w:val="26"/>
        </w:rPr>
        <w:t xml:space="preserve"> – 2 человека.</w:t>
      </w:r>
    </w:p>
    <w:p w:rsidR="00670B16" w:rsidRPr="00332D10" w:rsidRDefault="00670B16" w:rsidP="00670B16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332D10">
        <w:rPr>
          <w:rFonts w:eastAsia="Times New Roman"/>
          <w:sz w:val="26"/>
          <w:szCs w:val="26"/>
        </w:rPr>
        <w:t>В</w:t>
      </w:r>
      <w:r w:rsidRPr="00332D10">
        <w:rPr>
          <w:rFonts w:eastAsia="Times New Roman"/>
          <w:i/>
          <w:sz w:val="26"/>
          <w:szCs w:val="26"/>
        </w:rPr>
        <w:t xml:space="preserve"> центрах </w:t>
      </w:r>
      <w:r w:rsidRPr="00332D10">
        <w:rPr>
          <w:i/>
          <w:color w:val="000000"/>
          <w:sz w:val="26"/>
          <w:szCs w:val="26"/>
        </w:rPr>
        <w:t xml:space="preserve">занятости населения по городу Черкесску и </w:t>
      </w:r>
      <w:proofErr w:type="spellStart"/>
      <w:r w:rsidRPr="00332D10">
        <w:rPr>
          <w:i/>
          <w:color w:val="000000"/>
          <w:sz w:val="26"/>
          <w:szCs w:val="26"/>
        </w:rPr>
        <w:t>Усть-Джегутинскому</w:t>
      </w:r>
      <w:proofErr w:type="spellEnd"/>
      <w:r w:rsidRPr="00332D10">
        <w:rPr>
          <w:i/>
          <w:color w:val="000000"/>
          <w:sz w:val="26"/>
          <w:szCs w:val="26"/>
        </w:rPr>
        <w:t xml:space="preserve"> муниципальному району</w:t>
      </w:r>
      <w:r w:rsidRPr="00332D10">
        <w:rPr>
          <w:rFonts w:eastAsia="Times New Roman"/>
          <w:sz w:val="26"/>
          <w:szCs w:val="26"/>
        </w:rPr>
        <w:t xml:space="preserve"> материальная помощь </w:t>
      </w:r>
      <w:r w:rsidRPr="00332D10">
        <w:rPr>
          <w:iCs/>
          <w:sz w:val="26"/>
          <w:szCs w:val="26"/>
        </w:rPr>
        <w:t>в связи с истечением установленного периода выплаты пособия по безработице</w:t>
      </w:r>
      <w:r w:rsidRPr="00332D10">
        <w:rPr>
          <w:rFonts w:eastAsia="Times New Roman"/>
          <w:sz w:val="26"/>
          <w:szCs w:val="26"/>
        </w:rPr>
        <w:t xml:space="preserve"> в указанный период не выплачивалась. </w:t>
      </w:r>
    </w:p>
    <w:p w:rsidR="000A6C64" w:rsidRPr="00332D10" w:rsidRDefault="000A6C64" w:rsidP="005A6285">
      <w:pPr>
        <w:spacing w:after="120" w:line="264" w:lineRule="auto"/>
        <w:ind w:firstLine="709"/>
        <w:jc w:val="both"/>
      </w:pPr>
      <w:bookmarkStart w:id="3" w:name="МП_ОБУЧ"/>
      <w:bookmarkEnd w:id="3"/>
      <w:r w:rsidRPr="00332D10">
        <w:rPr>
          <w:rStyle w:val="FontStyle30"/>
          <w:sz w:val="26"/>
          <w:szCs w:val="26"/>
        </w:rPr>
        <w:t xml:space="preserve">В </w:t>
      </w:r>
      <w:r w:rsidRPr="00332D10">
        <w:rPr>
          <w:i/>
          <w:color w:val="000000"/>
          <w:sz w:val="26"/>
          <w:szCs w:val="26"/>
        </w:rPr>
        <w:t>центре занятости населения по Зеленчукскому муниципальному району</w:t>
      </w:r>
      <w:r w:rsidRPr="00332D10">
        <w:rPr>
          <w:i/>
          <w:sz w:val="26"/>
          <w:szCs w:val="26"/>
        </w:rPr>
        <w:t xml:space="preserve"> </w:t>
      </w:r>
      <w:r w:rsidRPr="00332D10">
        <w:rPr>
          <w:rStyle w:val="FontStyle30"/>
          <w:sz w:val="26"/>
          <w:szCs w:val="26"/>
        </w:rPr>
        <w:t xml:space="preserve">выявлены нарушения требований пункта 217 Административного регламента, в соответствии с которыми  административные действия по начислению получателю государственной услуги материальной помощи осуществляются за </w:t>
      </w:r>
      <w:r w:rsidRPr="00332D10">
        <w:rPr>
          <w:rStyle w:val="FontStyle30"/>
          <w:i/>
          <w:sz w:val="26"/>
          <w:szCs w:val="26"/>
        </w:rPr>
        <w:t>фактическое количество дней</w:t>
      </w:r>
      <w:r w:rsidRPr="00332D10">
        <w:rPr>
          <w:rStyle w:val="FontStyle30"/>
          <w:sz w:val="26"/>
          <w:szCs w:val="26"/>
        </w:rPr>
        <w:t xml:space="preserve"> безработицы, например:</w:t>
      </w:r>
    </w:p>
    <w:tbl>
      <w:tblPr>
        <w:tblStyle w:val="110"/>
        <w:tblW w:w="9600" w:type="dxa"/>
        <w:tblLayout w:type="fixed"/>
        <w:tblLook w:val="04A0" w:firstRow="1" w:lastRow="0" w:firstColumn="1" w:lastColumn="0" w:noHBand="0" w:noVBand="1"/>
      </w:tblPr>
      <w:tblGrid>
        <w:gridCol w:w="1667"/>
        <w:gridCol w:w="1416"/>
        <w:gridCol w:w="1842"/>
        <w:gridCol w:w="1558"/>
        <w:gridCol w:w="1275"/>
        <w:gridCol w:w="1842"/>
      </w:tblGrid>
      <w:tr w:rsidR="000A6C64" w:rsidRPr="00332D10" w:rsidTr="000A6C64">
        <w:trPr>
          <w:trHeight w:val="28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64" w:rsidRPr="00332D10" w:rsidRDefault="000A6C64" w:rsidP="000A6C6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Batang"/>
                <w:color w:val="000000" w:themeColor="text1"/>
                <w:sz w:val="22"/>
              </w:rPr>
            </w:pPr>
            <w:r w:rsidRPr="00332D10">
              <w:rPr>
                <w:rFonts w:eastAsia="Batang"/>
                <w:color w:val="000000" w:themeColor="text1"/>
                <w:sz w:val="22"/>
              </w:rPr>
              <w:t>Фамилия, И.О.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64" w:rsidRPr="00332D10" w:rsidRDefault="000A6C64" w:rsidP="000A6C64">
            <w:pPr>
              <w:autoSpaceDE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32D10">
              <w:rPr>
                <w:rFonts w:eastAsia="Batang"/>
                <w:color w:val="000000" w:themeColor="text1"/>
                <w:sz w:val="22"/>
              </w:rPr>
              <w:t>№ ЛДПГУ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64" w:rsidRPr="00332D10" w:rsidRDefault="000A6C64" w:rsidP="000A6C64">
            <w:pPr>
              <w:autoSpaceDE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32D10">
              <w:rPr>
                <w:rFonts w:eastAsia="Batang"/>
                <w:color w:val="000000" w:themeColor="text1"/>
                <w:sz w:val="22"/>
              </w:rPr>
              <w:t>Период, за который выплачена  материальная помощь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64" w:rsidRPr="00332D10" w:rsidRDefault="000A6C64" w:rsidP="000A6C64">
            <w:pPr>
              <w:autoSpaceDE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32D10">
              <w:rPr>
                <w:rFonts w:eastAsia="Batang"/>
                <w:color w:val="000000" w:themeColor="text1"/>
                <w:sz w:val="22"/>
              </w:rPr>
              <w:t>Размер выплаченной материальной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64" w:rsidRPr="00332D10" w:rsidRDefault="000A6C64" w:rsidP="000A6C64">
            <w:pPr>
              <w:autoSpaceDE/>
              <w:jc w:val="center"/>
              <w:rPr>
                <w:rFonts w:eastAsia="Batang"/>
                <w:color w:val="000000" w:themeColor="text1"/>
                <w:sz w:val="22"/>
              </w:rPr>
            </w:pPr>
            <w:r w:rsidRPr="00332D10">
              <w:rPr>
                <w:rFonts w:eastAsia="Batang"/>
                <w:color w:val="000000" w:themeColor="text1"/>
                <w:sz w:val="22"/>
              </w:rPr>
              <w:t xml:space="preserve">Подлежало </w:t>
            </w:r>
          </w:p>
          <w:p w:rsidR="000A6C64" w:rsidRPr="00332D10" w:rsidRDefault="000A6C64" w:rsidP="000A6C64">
            <w:pPr>
              <w:autoSpaceDE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32D10">
              <w:rPr>
                <w:rFonts w:eastAsia="Batang"/>
                <w:color w:val="000000" w:themeColor="text1"/>
                <w:sz w:val="22"/>
              </w:rPr>
              <w:t>выплате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C64" w:rsidRPr="00332D10" w:rsidRDefault="000A6C64" w:rsidP="000A6C64">
            <w:pPr>
              <w:autoSpaceDE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332D10">
              <w:rPr>
                <w:rFonts w:eastAsia="Batang"/>
                <w:color w:val="000000" w:themeColor="text1"/>
                <w:sz w:val="22"/>
              </w:rPr>
              <w:t>Объем переплаченных средств</w:t>
            </w:r>
          </w:p>
        </w:tc>
      </w:tr>
      <w:tr w:rsidR="000A6C64" w:rsidRPr="00332D10" w:rsidTr="000A6C64">
        <w:trPr>
          <w:trHeight w:val="28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7C192A">
            <w:pPr>
              <w:autoSpaceDE/>
              <w:rPr>
                <w:sz w:val="22"/>
              </w:rPr>
            </w:pPr>
            <w:r w:rsidRPr="00332D10">
              <w:rPr>
                <w:sz w:val="22"/>
              </w:rPr>
              <w:t>Г</w:t>
            </w:r>
            <w:r w:rsidR="007C192A">
              <w:rPr>
                <w:sz w:val="22"/>
              </w:rPr>
              <w:t>.</w:t>
            </w:r>
            <w:r w:rsidRPr="00332D10">
              <w:rPr>
                <w:sz w:val="22"/>
              </w:rPr>
              <w:t>А.В.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  <w:r w:rsidRPr="00332D10">
              <w:rPr>
                <w:sz w:val="22"/>
              </w:rPr>
              <w:t>05.11.2016 – 04.12.2016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  <w:r w:rsidRPr="00332D10">
              <w:rPr>
                <w:sz w:val="22"/>
              </w:rPr>
              <w:t>850,0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  <w:r w:rsidRPr="00332D10">
              <w:rPr>
                <w:sz w:val="22"/>
              </w:rPr>
              <w:t>846,34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0A6C64">
            <w:pPr>
              <w:autoSpaceDE/>
              <w:jc w:val="center"/>
              <w:rPr>
                <w:i/>
                <w:sz w:val="22"/>
              </w:rPr>
            </w:pPr>
            <w:r w:rsidRPr="00332D10">
              <w:rPr>
                <w:i/>
                <w:sz w:val="22"/>
              </w:rPr>
              <w:t>3,66</w:t>
            </w:r>
            <w:r w:rsidR="00E744E4" w:rsidRPr="00332D10">
              <w:rPr>
                <w:i/>
                <w:sz w:val="22"/>
              </w:rPr>
              <w:t>*</w:t>
            </w:r>
          </w:p>
        </w:tc>
      </w:tr>
      <w:tr w:rsidR="000A6C64" w:rsidRPr="00332D10" w:rsidTr="000A6C64">
        <w:trPr>
          <w:trHeight w:val="284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7C192A">
            <w:pPr>
              <w:autoSpaceDE/>
              <w:rPr>
                <w:sz w:val="22"/>
              </w:rPr>
            </w:pPr>
            <w:r w:rsidRPr="00332D10">
              <w:rPr>
                <w:sz w:val="22"/>
              </w:rPr>
              <w:t>А</w:t>
            </w:r>
            <w:r w:rsidR="007C192A">
              <w:rPr>
                <w:sz w:val="22"/>
              </w:rPr>
              <w:t>.</w:t>
            </w:r>
            <w:r w:rsidRPr="00332D10">
              <w:rPr>
                <w:sz w:val="22"/>
              </w:rPr>
              <w:t>А-С</w:t>
            </w:r>
            <w:proofErr w:type="gramStart"/>
            <w:r w:rsidRPr="00332D10">
              <w:rPr>
                <w:sz w:val="22"/>
              </w:rPr>
              <w:t>.И</w:t>
            </w:r>
            <w:proofErr w:type="gramEnd"/>
            <w:r w:rsidRPr="00332D10">
              <w:rPr>
                <w:sz w:val="22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  <w:r w:rsidRPr="00332D10">
              <w:rPr>
                <w:sz w:val="22"/>
              </w:rPr>
              <w:t>17.11.2016 – 16.12.2016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  <w:r w:rsidRPr="00332D10">
              <w:rPr>
                <w:sz w:val="22"/>
              </w:rPr>
              <w:t>850,0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C64" w:rsidRPr="00332D10" w:rsidRDefault="000A6C64" w:rsidP="000A6C64">
            <w:pPr>
              <w:autoSpaceDE/>
              <w:jc w:val="center"/>
              <w:rPr>
                <w:sz w:val="22"/>
              </w:rPr>
            </w:pPr>
            <w:r w:rsidRPr="00332D10">
              <w:rPr>
                <w:sz w:val="22"/>
              </w:rPr>
              <w:t>835,38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A6C64" w:rsidRPr="00332D10" w:rsidRDefault="000A6C64" w:rsidP="000A6C64">
            <w:pPr>
              <w:autoSpaceDE/>
              <w:jc w:val="center"/>
              <w:rPr>
                <w:i/>
                <w:sz w:val="22"/>
              </w:rPr>
            </w:pPr>
            <w:r w:rsidRPr="00332D10">
              <w:rPr>
                <w:i/>
                <w:sz w:val="22"/>
              </w:rPr>
              <w:t>14,62</w:t>
            </w:r>
            <w:r w:rsidR="00E744E4" w:rsidRPr="00332D10">
              <w:rPr>
                <w:i/>
                <w:sz w:val="22"/>
              </w:rPr>
              <w:t>*</w:t>
            </w:r>
          </w:p>
        </w:tc>
      </w:tr>
      <w:tr w:rsidR="00E744E4" w:rsidRPr="00332D10" w:rsidTr="005A6285">
        <w:trPr>
          <w:trHeight w:val="340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744E4" w:rsidRPr="00332D10" w:rsidRDefault="00E744E4" w:rsidP="00332D10">
            <w:pPr>
              <w:autoSpaceDE/>
              <w:rPr>
                <w:i/>
                <w:sz w:val="22"/>
              </w:rPr>
            </w:pPr>
            <w:r w:rsidRPr="00332D10">
              <w:rPr>
                <w:i/>
                <w:sz w:val="22"/>
              </w:rPr>
              <w:t>* возвращен</w:t>
            </w:r>
            <w:r w:rsidR="00332D10">
              <w:rPr>
                <w:i/>
                <w:sz w:val="22"/>
              </w:rPr>
              <w:t>ы</w:t>
            </w:r>
            <w:r w:rsidRPr="00332D10">
              <w:rPr>
                <w:i/>
                <w:sz w:val="22"/>
              </w:rPr>
              <w:t xml:space="preserve"> во время проведения проверки</w:t>
            </w:r>
          </w:p>
        </w:tc>
      </w:tr>
    </w:tbl>
    <w:p w:rsidR="000A6C64" w:rsidRPr="00F63B1F" w:rsidRDefault="000A6C64" w:rsidP="00AC269C">
      <w:pPr>
        <w:spacing w:before="120" w:line="264" w:lineRule="auto"/>
        <w:ind w:firstLine="709"/>
        <w:jc w:val="both"/>
        <w:rPr>
          <w:sz w:val="26"/>
          <w:szCs w:val="26"/>
        </w:rPr>
      </w:pPr>
      <w:r w:rsidRPr="00F63B1F">
        <w:rPr>
          <w:sz w:val="26"/>
          <w:szCs w:val="26"/>
        </w:rPr>
        <w:lastRenderedPageBreak/>
        <w:t>В соответствии с пунктами 221 – 222 Административного регламента начисление безработному гражданину материальной помощи производится после получения от работника, осуществляющего функцию регистрации граждан в качестве безработных, личного дела получателя государственных услуг, содержащего сведения о прохождении безработным гражданином перерегистрации в установленные центром занятости сроки.</w:t>
      </w:r>
    </w:p>
    <w:p w:rsidR="000A6C64" w:rsidRPr="00F63B1F" w:rsidRDefault="000A6C64" w:rsidP="00AC269C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proofErr w:type="gramStart"/>
      <w:r w:rsidRPr="00F63B1F">
        <w:rPr>
          <w:sz w:val="26"/>
          <w:szCs w:val="26"/>
        </w:rPr>
        <w:t xml:space="preserve">В нарушение данной нормы в </w:t>
      </w:r>
      <w:r w:rsidRPr="00F63B1F">
        <w:rPr>
          <w:i/>
          <w:color w:val="000000"/>
          <w:sz w:val="26"/>
          <w:szCs w:val="26"/>
        </w:rPr>
        <w:t xml:space="preserve">центре занятости населения по Зеленчукскому муниципальному району </w:t>
      </w:r>
      <w:r w:rsidRPr="00F63B1F">
        <w:rPr>
          <w:color w:val="000000"/>
          <w:sz w:val="26"/>
          <w:szCs w:val="26"/>
        </w:rPr>
        <w:t>безработному Г</w:t>
      </w:r>
      <w:r w:rsidR="007C192A">
        <w:rPr>
          <w:color w:val="000000"/>
          <w:sz w:val="26"/>
          <w:szCs w:val="26"/>
        </w:rPr>
        <w:t>.</w:t>
      </w:r>
      <w:r w:rsidRPr="00F63B1F">
        <w:rPr>
          <w:color w:val="000000"/>
          <w:sz w:val="26"/>
          <w:szCs w:val="26"/>
        </w:rPr>
        <w:t xml:space="preserve">А.В., которому выплата материальной помощи была назначена на период с </w:t>
      </w:r>
      <w:r w:rsidR="007C192A">
        <w:rPr>
          <w:color w:val="000000"/>
          <w:sz w:val="26"/>
          <w:szCs w:val="26"/>
        </w:rPr>
        <w:t>5 ноября по 4 декабря 2016 года</w:t>
      </w:r>
      <w:r w:rsidR="00F63B1F">
        <w:rPr>
          <w:color w:val="000000"/>
          <w:sz w:val="26"/>
          <w:szCs w:val="26"/>
        </w:rPr>
        <w:t xml:space="preserve">, </w:t>
      </w:r>
      <w:r w:rsidRPr="00F63B1F">
        <w:rPr>
          <w:color w:val="000000"/>
          <w:sz w:val="26"/>
          <w:szCs w:val="26"/>
        </w:rPr>
        <w:t>проходившему перерегистрации 8 и 23 ноября и 6 декабря 2016 года, материальная помощь за указанный период была начислена 5 декабря 2016 года;</w:t>
      </w:r>
      <w:proofErr w:type="gramEnd"/>
    </w:p>
    <w:p w:rsidR="000A6C64" w:rsidRPr="00F63B1F" w:rsidRDefault="000A6C64" w:rsidP="00AC269C">
      <w:pPr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F63B1F">
        <w:rPr>
          <w:color w:val="000000"/>
          <w:sz w:val="26"/>
          <w:szCs w:val="26"/>
        </w:rPr>
        <w:t>безработному А</w:t>
      </w:r>
      <w:r w:rsidR="007C192A">
        <w:rPr>
          <w:color w:val="000000"/>
          <w:sz w:val="26"/>
          <w:szCs w:val="26"/>
        </w:rPr>
        <w:t>.А-С</w:t>
      </w:r>
      <w:proofErr w:type="gramStart"/>
      <w:r w:rsidR="007C192A">
        <w:rPr>
          <w:color w:val="000000"/>
          <w:sz w:val="26"/>
          <w:szCs w:val="26"/>
        </w:rPr>
        <w:t>.И</w:t>
      </w:r>
      <w:proofErr w:type="gramEnd"/>
      <w:r w:rsidR="007C192A">
        <w:rPr>
          <w:color w:val="000000"/>
          <w:sz w:val="26"/>
          <w:szCs w:val="26"/>
        </w:rPr>
        <w:t>.</w:t>
      </w:r>
      <w:r w:rsidRPr="00F63B1F">
        <w:rPr>
          <w:color w:val="000000"/>
          <w:sz w:val="26"/>
          <w:szCs w:val="26"/>
        </w:rPr>
        <w:t>, которому выплата материальной помощи была назначена на период с 17 ноября по 16 декабря 2016 года</w:t>
      </w:r>
      <w:r w:rsidR="00F63B1F">
        <w:rPr>
          <w:color w:val="000000"/>
          <w:sz w:val="26"/>
          <w:szCs w:val="26"/>
        </w:rPr>
        <w:t xml:space="preserve">, </w:t>
      </w:r>
      <w:r w:rsidRPr="00F63B1F">
        <w:rPr>
          <w:color w:val="000000"/>
          <w:sz w:val="26"/>
          <w:szCs w:val="26"/>
        </w:rPr>
        <w:t>проходившему перерегистрации 22 ноября и 5 декабря 2016 года, материальная помощь за указанный период была начислена 16 декабря 2016 года.</w:t>
      </w:r>
    </w:p>
    <w:p w:rsidR="00935463" w:rsidRPr="00F63B1F" w:rsidRDefault="00935463" w:rsidP="005A6285">
      <w:pPr>
        <w:tabs>
          <w:tab w:val="left" w:pos="567"/>
        </w:tabs>
        <w:suppressAutoHyphens/>
        <w:autoSpaceDE/>
        <w:autoSpaceDN/>
        <w:spacing w:line="264" w:lineRule="auto"/>
        <w:ind w:firstLine="709"/>
        <w:jc w:val="both"/>
        <w:rPr>
          <w:color w:val="000000"/>
          <w:sz w:val="26"/>
          <w:szCs w:val="26"/>
          <w:lang w:eastAsia="ar-SA"/>
        </w:rPr>
      </w:pPr>
      <w:r w:rsidRPr="00F63B1F">
        <w:rPr>
          <w:rFonts w:eastAsia="Times New Roman"/>
          <w:sz w:val="26"/>
          <w:szCs w:val="26"/>
          <w:lang w:eastAsia="ar-SA"/>
        </w:rPr>
        <w:t xml:space="preserve">В ходе проведения проверки осуществления социальных выплат гражданам, признанным в установленном порядке безработными, в виде материальной помощи в связи с истечением установленного периода выплаты пособия по безработице, было </w:t>
      </w:r>
      <w:r w:rsidRPr="00F63B1F">
        <w:rPr>
          <w:rFonts w:eastAsia="Times New Roman"/>
          <w:sz w:val="26"/>
          <w:szCs w:val="26"/>
        </w:rPr>
        <w:t xml:space="preserve">запрошено и рассмотрено </w:t>
      </w:r>
      <w:r w:rsidRPr="00F63B1F">
        <w:rPr>
          <w:rFonts w:eastAsia="Times New Roman"/>
          <w:b/>
          <w:i/>
          <w:sz w:val="26"/>
          <w:szCs w:val="26"/>
        </w:rPr>
        <w:t>2</w:t>
      </w:r>
      <w:r w:rsidRPr="00F63B1F">
        <w:rPr>
          <w:rFonts w:eastAsia="Times New Roman"/>
          <w:b/>
          <w:sz w:val="26"/>
          <w:szCs w:val="26"/>
        </w:rPr>
        <w:t xml:space="preserve"> </w:t>
      </w:r>
      <w:r w:rsidRPr="00F63B1F">
        <w:rPr>
          <w:rFonts w:eastAsia="Times New Roman"/>
          <w:sz w:val="26"/>
          <w:szCs w:val="26"/>
        </w:rPr>
        <w:t xml:space="preserve">личных дел получателей государственных услуг в сфере занятости населения. </w:t>
      </w:r>
      <w:r w:rsidRPr="00F63B1F">
        <w:rPr>
          <w:color w:val="000000"/>
          <w:sz w:val="26"/>
          <w:szCs w:val="26"/>
          <w:lang w:eastAsia="ar-SA"/>
        </w:rPr>
        <w:t xml:space="preserve">В результате анализа представленных документов, а также информации содержащейся в Регистре, выявлено </w:t>
      </w:r>
      <w:r w:rsidR="00BB12E5" w:rsidRPr="00F63B1F">
        <w:rPr>
          <w:b/>
          <w:bCs/>
          <w:i/>
          <w:iCs/>
          <w:color w:val="000000"/>
          <w:sz w:val="26"/>
          <w:szCs w:val="26"/>
          <w:lang w:eastAsia="ar-SA"/>
        </w:rPr>
        <w:t>4</w:t>
      </w:r>
      <w:r w:rsidRPr="00F63B1F">
        <w:rPr>
          <w:b/>
          <w:bCs/>
          <w:i/>
          <w:iCs/>
          <w:color w:val="000000"/>
          <w:sz w:val="26"/>
          <w:szCs w:val="26"/>
          <w:lang w:eastAsia="ar-SA"/>
        </w:rPr>
        <w:t xml:space="preserve"> </w:t>
      </w:r>
      <w:r w:rsidRPr="00F63B1F">
        <w:rPr>
          <w:color w:val="000000"/>
          <w:sz w:val="26"/>
          <w:szCs w:val="26"/>
          <w:lang w:eastAsia="ar-SA"/>
        </w:rPr>
        <w:t>нарушения установленных норм и требований законодательства о занятости населения в части выплаты пособия по безработице.</w:t>
      </w:r>
    </w:p>
    <w:p w:rsidR="00935463" w:rsidRPr="00F63B1F" w:rsidRDefault="00935463" w:rsidP="00AC269C">
      <w:pPr>
        <w:autoSpaceDE/>
        <w:autoSpaceDN/>
        <w:spacing w:line="264" w:lineRule="auto"/>
        <w:ind w:right="-1" w:firstLine="709"/>
        <w:jc w:val="both"/>
        <w:rPr>
          <w:rFonts w:eastAsia="Times New Roman"/>
          <w:sz w:val="26"/>
          <w:szCs w:val="26"/>
        </w:rPr>
      </w:pPr>
      <w:r w:rsidRPr="00F63B1F">
        <w:rPr>
          <w:rFonts w:eastAsia="Times New Roman"/>
          <w:sz w:val="26"/>
          <w:szCs w:val="26"/>
        </w:rPr>
        <w:t>Общий объем сре</w:t>
      </w:r>
      <w:proofErr w:type="gramStart"/>
      <w:r w:rsidRPr="00F63B1F">
        <w:rPr>
          <w:rFonts w:eastAsia="Times New Roman"/>
          <w:sz w:val="26"/>
          <w:szCs w:val="26"/>
        </w:rPr>
        <w:t>дств в в</w:t>
      </w:r>
      <w:proofErr w:type="gramEnd"/>
      <w:r w:rsidRPr="00F63B1F">
        <w:rPr>
          <w:rFonts w:eastAsia="Times New Roman"/>
          <w:sz w:val="26"/>
          <w:szCs w:val="26"/>
        </w:rPr>
        <w:t xml:space="preserve">иде материальной помощи, выплаченных </w:t>
      </w:r>
      <w:r w:rsidR="00BB12E5" w:rsidRPr="00F63B1F">
        <w:rPr>
          <w:rFonts w:eastAsia="Times New Roman"/>
          <w:b/>
          <w:i/>
          <w:sz w:val="26"/>
          <w:szCs w:val="26"/>
        </w:rPr>
        <w:t>2</w:t>
      </w:r>
      <w:r w:rsidRPr="00F63B1F">
        <w:rPr>
          <w:rFonts w:eastAsia="Times New Roman"/>
          <w:i/>
          <w:sz w:val="26"/>
          <w:szCs w:val="26"/>
        </w:rPr>
        <w:t> </w:t>
      </w:r>
      <w:r w:rsidRPr="00F63B1F">
        <w:rPr>
          <w:rFonts w:eastAsia="Times New Roman"/>
          <w:sz w:val="26"/>
          <w:szCs w:val="26"/>
        </w:rPr>
        <w:t xml:space="preserve">гражданам по причине не выполнения (нарушения) требований законодательства о занятости населения (переплата) по примерам, приведенным в настоящем акте, составил </w:t>
      </w:r>
      <w:r w:rsidR="00592664" w:rsidRPr="00F63B1F">
        <w:rPr>
          <w:rFonts w:eastAsia="Times New Roman"/>
          <w:b/>
          <w:i/>
          <w:sz w:val="26"/>
          <w:szCs w:val="26"/>
        </w:rPr>
        <w:t>18 рублей 28 копеек</w:t>
      </w:r>
      <w:r w:rsidRPr="00F63B1F">
        <w:rPr>
          <w:rFonts w:eastAsia="Times New Roman"/>
          <w:sz w:val="26"/>
          <w:szCs w:val="26"/>
        </w:rPr>
        <w:t>.</w:t>
      </w:r>
    </w:p>
    <w:p w:rsidR="00994291" w:rsidRPr="00F63B1F" w:rsidRDefault="00994291" w:rsidP="00AC269C">
      <w:pPr>
        <w:adjustRightInd w:val="0"/>
        <w:spacing w:before="120" w:line="264" w:lineRule="auto"/>
        <w:ind w:firstLine="709"/>
        <w:jc w:val="both"/>
        <w:rPr>
          <w:rFonts w:eastAsia="Times New Roman"/>
          <w:i/>
          <w:iCs/>
          <w:sz w:val="26"/>
          <w:szCs w:val="26"/>
        </w:rPr>
      </w:pPr>
      <w:r w:rsidRPr="00F63B1F">
        <w:rPr>
          <w:rFonts w:eastAsia="Times New Roman"/>
          <w:i/>
          <w:iCs/>
          <w:sz w:val="26"/>
          <w:szCs w:val="26"/>
        </w:rPr>
        <w:t>3.2. Выплата материальной помощи в период профессионального обучения и получения дополнительного профессионального образования по направлению органов службы занятости.</w:t>
      </w:r>
    </w:p>
    <w:p w:rsidR="00592664" w:rsidRPr="00F63B1F" w:rsidRDefault="00592664" w:rsidP="00AC269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bookmarkStart w:id="4" w:name="ДП"/>
      <w:bookmarkEnd w:id="4"/>
      <w:r w:rsidRPr="00F63B1F">
        <w:rPr>
          <w:rFonts w:eastAsia="Times New Roman"/>
          <w:sz w:val="26"/>
          <w:szCs w:val="26"/>
        </w:rPr>
        <w:t xml:space="preserve">В период с января 2016 года по декабрь 2017 года численность безработных граждан, которым была начислена материальная помощь </w:t>
      </w:r>
      <w:r w:rsidRPr="00F63B1F">
        <w:rPr>
          <w:iCs/>
          <w:sz w:val="26"/>
          <w:szCs w:val="26"/>
        </w:rPr>
        <w:t>в период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F63B1F">
        <w:rPr>
          <w:rFonts w:eastAsia="Times New Roman"/>
          <w:sz w:val="26"/>
          <w:szCs w:val="26"/>
        </w:rPr>
        <w:t xml:space="preserve"> составила 7 человек.</w:t>
      </w:r>
    </w:p>
    <w:p w:rsidR="00592664" w:rsidRPr="00F63B1F" w:rsidRDefault="00592664" w:rsidP="00AC269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63B1F">
        <w:rPr>
          <w:rFonts w:eastAsia="Times New Roman"/>
          <w:sz w:val="26"/>
          <w:szCs w:val="26"/>
        </w:rPr>
        <w:t>В</w:t>
      </w:r>
      <w:r w:rsidRPr="00F63B1F">
        <w:rPr>
          <w:rFonts w:eastAsia="Times New Roman"/>
          <w:i/>
          <w:sz w:val="26"/>
          <w:szCs w:val="26"/>
        </w:rPr>
        <w:t xml:space="preserve"> центрах </w:t>
      </w:r>
      <w:r w:rsidRPr="00F63B1F">
        <w:rPr>
          <w:i/>
          <w:color w:val="000000"/>
          <w:sz w:val="26"/>
          <w:szCs w:val="26"/>
        </w:rPr>
        <w:t xml:space="preserve">занятости населения по городу Черкесску, </w:t>
      </w:r>
      <w:proofErr w:type="spellStart"/>
      <w:r w:rsidRPr="00F63B1F">
        <w:rPr>
          <w:i/>
          <w:color w:val="000000"/>
          <w:sz w:val="26"/>
          <w:szCs w:val="26"/>
        </w:rPr>
        <w:t>Усть-Джегутинскому</w:t>
      </w:r>
      <w:proofErr w:type="spellEnd"/>
      <w:r w:rsidRPr="00F63B1F">
        <w:rPr>
          <w:i/>
          <w:color w:val="000000"/>
          <w:sz w:val="26"/>
          <w:szCs w:val="26"/>
        </w:rPr>
        <w:t xml:space="preserve"> и </w:t>
      </w:r>
      <w:proofErr w:type="spellStart"/>
      <w:r w:rsidRPr="00F63B1F">
        <w:rPr>
          <w:i/>
          <w:color w:val="000000"/>
          <w:sz w:val="26"/>
          <w:szCs w:val="26"/>
        </w:rPr>
        <w:t>Зеленчукскому</w:t>
      </w:r>
      <w:proofErr w:type="spellEnd"/>
      <w:r w:rsidRPr="00F63B1F">
        <w:rPr>
          <w:i/>
          <w:color w:val="000000"/>
          <w:sz w:val="26"/>
          <w:szCs w:val="26"/>
        </w:rPr>
        <w:t xml:space="preserve"> муниципальным районам</w:t>
      </w:r>
      <w:r w:rsidRPr="00F63B1F">
        <w:rPr>
          <w:rFonts w:eastAsia="Times New Roman"/>
          <w:sz w:val="26"/>
          <w:szCs w:val="26"/>
        </w:rPr>
        <w:t xml:space="preserve"> материальная помощь </w:t>
      </w:r>
      <w:r w:rsidRPr="00F63B1F">
        <w:rPr>
          <w:iCs/>
          <w:sz w:val="26"/>
          <w:szCs w:val="26"/>
        </w:rPr>
        <w:t>в период профессионального обучения и получения дополнительного профессионального образования по направлению органов службы занятости</w:t>
      </w:r>
      <w:r w:rsidRPr="00F63B1F">
        <w:rPr>
          <w:rFonts w:eastAsia="Times New Roman"/>
          <w:sz w:val="26"/>
          <w:szCs w:val="26"/>
        </w:rPr>
        <w:t xml:space="preserve"> в указанный период не выплачивалась. </w:t>
      </w:r>
    </w:p>
    <w:p w:rsidR="00994291" w:rsidRPr="00F63B1F" w:rsidRDefault="00994291" w:rsidP="00AC269C">
      <w:pPr>
        <w:autoSpaceDE/>
        <w:autoSpaceDN/>
        <w:spacing w:before="120"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F63B1F">
        <w:rPr>
          <w:rFonts w:eastAsia="Times New Roman"/>
          <w:i/>
          <w:sz w:val="26"/>
          <w:szCs w:val="26"/>
        </w:rPr>
        <w:t>4. Назначение пенсии по предложению органов службы занятости на период до наступления возраста, дающего право на страховую пенсию по старости, в том числе назначаемую досрочно.</w:t>
      </w:r>
    </w:p>
    <w:p w:rsidR="000A6C64" w:rsidRPr="00F63B1F" w:rsidRDefault="000A6C64" w:rsidP="00AC269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63B1F">
        <w:rPr>
          <w:rFonts w:eastAsia="Times New Roman"/>
          <w:sz w:val="26"/>
          <w:szCs w:val="26"/>
        </w:rPr>
        <w:lastRenderedPageBreak/>
        <w:t>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возраста, дающего право на страховую пенсию по старости, в том числе назначаемую досрочно (далее – досрочная пенсия), определены статьей 32 Закона о занятости и включают:</w:t>
      </w:r>
    </w:p>
    <w:p w:rsidR="000A6C64" w:rsidRPr="00F63B1F" w:rsidRDefault="000A6C64" w:rsidP="00AC269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63B1F">
        <w:rPr>
          <w:rFonts w:eastAsia="Times New Roman"/>
          <w:sz w:val="26"/>
          <w:szCs w:val="26"/>
        </w:rPr>
        <w:t>достижение установленного возраста;</w:t>
      </w:r>
    </w:p>
    <w:p w:rsidR="000A6C64" w:rsidRPr="00F63B1F" w:rsidRDefault="000A6C64" w:rsidP="00AC269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63B1F">
        <w:rPr>
          <w:rFonts w:eastAsia="Times New Roman"/>
          <w:sz w:val="26"/>
          <w:szCs w:val="26"/>
        </w:rPr>
        <w:t>наличие страхового стажа продолжительностью не менее 25 лет для мужчин  и 20 лет для женщин;</w:t>
      </w:r>
    </w:p>
    <w:p w:rsidR="000A6C64" w:rsidRPr="00F63B1F" w:rsidRDefault="000A6C64" w:rsidP="00AC269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63B1F">
        <w:rPr>
          <w:rFonts w:eastAsia="Times New Roman"/>
          <w:sz w:val="26"/>
          <w:szCs w:val="26"/>
        </w:rPr>
        <w:t>увольнение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организации;</w:t>
      </w:r>
    </w:p>
    <w:p w:rsidR="000A6C64" w:rsidRPr="00F63B1F" w:rsidRDefault="000A6C64" w:rsidP="00AC269C">
      <w:pPr>
        <w:adjustRightInd w:val="0"/>
        <w:spacing w:line="264" w:lineRule="auto"/>
        <w:ind w:firstLine="709"/>
        <w:jc w:val="both"/>
        <w:rPr>
          <w:rFonts w:eastAsia="Times New Roman"/>
          <w:i/>
          <w:sz w:val="26"/>
          <w:szCs w:val="26"/>
        </w:rPr>
      </w:pPr>
      <w:r w:rsidRPr="00F63B1F">
        <w:rPr>
          <w:rFonts w:eastAsia="Times New Roman"/>
          <w:i/>
          <w:sz w:val="26"/>
          <w:szCs w:val="26"/>
        </w:rPr>
        <w:t>отсутствие возможности для трудоустройства;</w:t>
      </w:r>
    </w:p>
    <w:p w:rsidR="000A6C64" w:rsidRPr="00F63B1F" w:rsidRDefault="000A6C64" w:rsidP="00AC269C">
      <w:pPr>
        <w:adjustRightInd w:val="0"/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63B1F">
        <w:rPr>
          <w:rFonts w:eastAsia="Times New Roman"/>
          <w:sz w:val="26"/>
          <w:szCs w:val="26"/>
        </w:rPr>
        <w:t>согласие гражданина на оформление досрочной пенсии.</w:t>
      </w:r>
    </w:p>
    <w:p w:rsidR="000A6C64" w:rsidRPr="00F63B1F" w:rsidRDefault="000A6C64" w:rsidP="00AC269C">
      <w:pPr>
        <w:autoSpaceDE/>
        <w:spacing w:line="264" w:lineRule="auto"/>
        <w:ind w:firstLine="709"/>
        <w:jc w:val="both"/>
        <w:rPr>
          <w:bCs/>
          <w:color w:val="000000"/>
          <w:sz w:val="26"/>
          <w:szCs w:val="26"/>
        </w:rPr>
      </w:pPr>
      <w:proofErr w:type="gramStart"/>
      <w:r w:rsidRPr="00F63B1F">
        <w:rPr>
          <w:bCs/>
          <w:color w:val="000000"/>
          <w:sz w:val="26"/>
          <w:szCs w:val="26"/>
        </w:rPr>
        <w:t>В ходе проверки выявлены нарушения  пункта 2 статьи 32 Закона о занятости в части выдачи безработным гражданам из числа лиц, указанных в пункте 1 данной статьи, органами службы занятости  предложения для назначения  пенсии на период до наступления возраста, дающего право на страховую пенсию по старости, в том числе назначаемую досрочно (далее - досрочная пенсия), при наличии для него вариантов подходящей работы</w:t>
      </w:r>
      <w:proofErr w:type="gramEnd"/>
      <w:r w:rsidRPr="00F63B1F">
        <w:rPr>
          <w:bCs/>
          <w:color w:val="000000"/>
          <w:sz w:val="26"/>
          <w:szCs w:val="26"/>
        </w:rPr>
        <w:t xml:space="preserve">, например: </w:t>
      </w:r>
    </w:p>
    <w:p w:rsidR="000A6C64" w:rsidRPr="00F63B1F" w:rsidRDefault="000A6C64" w:rsidP="00AC269C">
      <w:pPr>
        <w:autoSpaceDE/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F63B1F">
        <w:rPr>
          <w:i/>
          <w:color w:val="000000"/>
          <w:sz w:val="26"/>
          <w:szCs w:val="26"/>
        </w:rPr>
        <w:t>центр занятости населения по Зеленчукскому муниципальному району:</w:t>
      </w:r>
    </w:p>
    <w:p w:rsidR="000A6C64" w:rsidRPr="00F63B1F" w:rsidRDefault="000A6C64" w:rsidP="00AC269C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63B1F">
        <w:rPr>
          <w:sz w:val="26"/>
          <w:szCs w:val="26"/>
        </w:rPr>
        <w:t>безработная К</w:t>
      </w:r>
      <w:r w:rsidR="007C192A">
        <w:rPr>
          <w:sz w:val="26"/>
          <w:szCs w:val="26"/>
        </w:rPr>
        <w:t>.</w:t>
      </w:r>
      <w:r w:rsidRPr="00F63B1F">
        <w:rPr>
          <w:sz w:val="26"/>
          <w:szCs w:val="26"/>
        </w:rPr>
        <w:t>В.А., имеющая среднее профессиональное образование «бухгалтер» и профессию по последнему месту работы «бухгалтер-ревизор» (стаж 7 лет), средний заработок которой по последнему месту работы в ЗАО «</w:t>
      </w:r>
      <w:proofErr w:type="spellStart"/>
      <w:r w:rsidRPr="00F63B1F">
        <w:rPr>
          <w:sz w:val="26"/>
          <w:szCs w:val="26"/>
        </w:rPr>
        <w:t>Зеленчукский</w:t>
      </w:r>
      <w:proofErr w:type="spellEnd"/>
      <w:r w:rsidRPr="00F63B1F">
        <w:rPr>
          <w:sz w:val="26"/>
          <w:szCs w:val="26"/>
        </w:rPr>
        <w:t xml:space="preserve"> </w:t>
      </w:r>
      <w:proofErr w:type="spellStart"/>
      <w:r w:rsidRPr="00F63B1F">
        <w:rPr>
          <w:sz w:val="26"/>
          <w:szCs w:val="26"/>
        </w:rPr>
        <w:t>райпотребсоюз</w:t>
      </w:r>
      <w:proofErr w:type="spellEnd"/>
      <w:r w:rsidRPr="00F63B1F">
        <w:rPr>
          <w:sz w:val="26"/>
          <w:szCs w:val="26"/>
        </w:rPr>
        <w:t xml:space="preserve">» составлял 6 500 рублей, </w:t>
      </w:r>
      <w:r w:rsidR="00F65645" w:rsidRPr="00F63B1F">
        <w:rPr>
          <w:sz w:val="26"/>
          <w:szCs w:val="26"/>
        </w:rPr>
        <w:t xml:space="preserve">24 марта 2016 года </w:t>
      </w:r>
      <w:r w:rsidRPr="00F63B1F">
        <w:rPr>
          <w:sz w:val="26"/>
          <w:szCs w:val="26"/>
        </w:rPr>
        <w:t xml:space="preserve">отказалась от трудоустройства на вакантное рабочее место по профессии «бухгалтер» к ИП </w:t>
      </w:r>
      <w:proofErr w:type="spellStart"/>
      <w:r w:rsidRPr="00F63B1F">
        <w:rPr>
          <w:sz w:val="26"/>
          <w:szCs w:val="26"/>
        </w:rPr>
        <w:t>Батдыева</w:t>
      </w:r>
      <w:proofErr w:type="spellEnd"/>
      <w:r w:rsidRPr="00F63B1F">
        <w:rPr>
          <w:sz w:val="26"/>
          <w:szCs w:val="26"/>
        </w:rPr>
        <w:t xml:space="preserve"> З.М. с заработной платой 15 000 рублей, при</w:t>
      </w:r>
      <w:proofErr w:type="gramEnd"/>
      <w:r w:rsidRPr="00F63B1F">
        <w:rPr>
          <w:sz w:val="26"/>
          <w:szCs w:val="26"/>
        </w:rPr>
        <w:t xml:space="preserve"> </w:t>
      </w:r>
      <w:proofErr w:type="gramStart"/>
      <w:r w:rsidRPr="00F63B1F">
        <w:rPr>
          <w:sz w:val="26"/>
          <w:szCs w:val="26"/>
        </w:rPr>
        <w:t>условии</w:t>
      </w:r>
      <w:proofErr w:type="gramEnd"/>
      <w:r w:rsidRPr="00F63B1F">
        <w:rPr>
          <w:sz w:val="26"/>
          <w:szCs w:val="26"/>
        </w:rPr>
        <w:t>, что данная работа являлась для К</w:t>
      </w:r>
      <w:r w:rsidR="007C192A">
        <w:rPr>
          <w:sz w:val="26"/>
          <w:szCs w:val="26"/>
        </w:rPr>
        <w:t>.</w:t>
      </w:r>
      <w:r w:rsidRPr="00F63B1F">
        <w:rPr>
          <w:sz w:val="26"/>
          <w:szCs w:val="26"/>
        </w:rPr>
        <w:t>В.А. подходящей. 12 апреля 2016 года К</w:t>
      </w:r>
      <w:r w:rsidR="007C192A">
        <w:rPr>
          <w:sz w:val="26"/>
          <w:szCs w:val="26"/>
        </w:rPr>
        <w:t>.</w:t>
      </w:r>
      <w:r w:rsidRPr="00F63B1F">
        <w:rPr>
          <w:sz w:val="26"/>
          <w:szCs w:val="26"/>
        </w:rPr>
        <w:t>В.А. было выдано предложение для назначения досрочной пенсии</w:t>
      </w:r>
      <w:r w:rsidR="003F3FB3" w:rsidRPr="00F63B1F">
        <w:rPr>
          <w:sz w:val="26"/>
          <w:szCs w:val="26"/>
        </w:rPr>
        <w:t>;</w:t>
      </w:r>
    </w:p>
    <w:p w:rsidR="003F3FB3" w:rsidRPr="00F63B1F" w:rsidRDefault="003F3FB3" w:rsidP="00AC269C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r w:rsidRPr="00F63B1F">
        <w:rPr>
          <w:i/>
          <w:color w:val="000000"/>
          <w:sz w:val="26"/>
          <w:szCs w:val="26"/>
        </w:rPr>
        <w:t>центр занятости населения по городу Черкесску:</w:t>
      </w:r>
    </w:p>
    <w:p w:rsidR="003F3FB3" w:rsidRPr="00F63B1F" w:rsidRDefault="003F3FB3" w:rsidP="00AC269C">
      <w:pPr>
        <w:adjustRightInd w:val="0"/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F63B1F">
        <w:rPr>
          <w:sz w:val="26"/>
          <w:szCs w:val="26"/>
        </w:rPr>
        <w:t>безработная Л</w:t>
      </w:r>
      <w:r w:rsidR="007C192A">
        <w:rPr>
          <w:sz w:val="26"/>
          <w:szCs w:val="26"/>
        </w:rPr>
        <w:t>.</w:t>
      </w:r>
      <w:r w:rsidRPr="00F63B1F">
        <w:rPr>
          <w:sz w:val="26"/>
          <w:szCs w:val="26"/>
        </w:rPr>
        <w:t>М.Ю., имеющая профессию по последнему месту работы «повар» (стаж работы по данной специальности 30 лет), средний заработок которой по последнему месту работы в ГБПОО «Индустриально-технологический колледж г. Черкесска» составлял 11 948 рублей, 1 сентября 2016 отказалась от трудоустройства на вакантное рабочее место по профессии «повар» в ЗАО «Санаторий-профилакторий "Солнечный» с заработной платой 9500 рублей, при условии, что</w:t>
      </w:r>
      <w:proofErr w:type="gramEnd"/>
      <w:r w:rsidRPr="00F63B1F">
        <w:rPr>
          <w:sz w:val="26"/>
          <w:szCs w:val="26"/>
        </w:rPr>
        <w:t xml:space="preserve"> данная работа являлась для Л</w:t>
      </w:r>
      <w:r w:rsidR="007C192A">
        <w:rPr>
          <w:sz w:val="26"/>
          <w:szCs w:val="26"/>
        </w:rPr>
        <w:t>.</w:t>
      </w:r>
      <w:r w:rsidRPr="00F63B1F">
        <w:rPr>
          <w:sz w:val="26"/>
          <w:szCs w:val="26"/>
        </w:rPr>
        <w:t>М.Ю. подходящей. 16 марта 2017 года Л</w:t>
      </w:r>
      <w:r w:rsidR="007C192A">
        <w:rPr>
          <w:sz w:val="26"/>
          <w:szCs w:val="26"/>
        </w:rPr>
        <w:t>.</w:t>
      </w:r>
      <w:r w:rsidRPr="00F63B1F">
        <w:rPr>
          <w:sz w:val="26"/>
          <w:szCs w:val="26"/>
        </w:rPr>
        <w:t>М.Ю. было выдано предложение для назначения досрочной пенсии.</w:t>
      </w:r>
    </w:p>
    <w:p w:rsidR="000A6C64" w:rsidRPr="00F63B1F" w:rsidRDefault="000A6C64" w:rsidP="00AC269C">
      <w:pPr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F63B1F">
        <w:rPr>
          <w:sz w:val="26"/>
          <w:szCs w:val="26"/>
          <w:lang w:eastAsia="ar-SA"/>
        </w:rPr>
        <w:t xml:space="preserve">Выявлены случаи нарушения требований пункта 2 статьи 16.1 Закона о занятости в части несоответствия информации, внесенной в Регистр, фактическим результатам работы центров занятости населения и содержанию документов, находящихся в личных делах получателей государственных услуг. </w:t>
      </w:r>
    </w:p>
    <w:p w:rsidR="000A6C64" w:rsidRPr="00F63B1F" w:rsidRDefault="000A6C64" w:rsidP="00AC269C">
      <w:pPr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r w:rsidRPr="00F63B1F">
        <w:rPr>
          <w:sz w:val="26"/>
          <w:szCs w:val="26"/>
          <w:lang w:eastAsia="ar-SA"/>
        </w:rPr>
        <w:lastRenderedPageBreak/>
        <w:t xml:space="preserve">Так, у </w:t>
      </w:r>
      <w:r w:rsidRPr="00F63B1F">
        <w:rPr>
          <w:i/>
          <w:sz w:val="26"/>
          <w:szCs w:val="26"/>
          <w:lang w:eastAsia="ar-SA"/>
        </w:rPr>
        <w:t>нижеследующих безработных граждан</w:t>
      </w:r>
      <w:r w:rsidRPr="00F63B1F">
        <w:rPr>
          <w:sz w:val="26"/>
          <w:szCs w:val="26"/>
          <w:lang w:eastAsia="ar-SA"/>
        </w:rPr>
        <w:t xml:space="preserve"> страховой стаж, указанный в личных делах получателей государственных услуг, не соответствует информации, внесенной в Регистр: </w:t>
      </w:r>
    </w:p>
    <w:p w:rsidR="000A6C64" w:rsidRPr="00F63B1F" w:rsidRDefault="000A6C64" w:rsidP="00AC269C">
      <w:pPr>
        <w:autoSpaceDE/>
        <w:spacing w:line="264" w:lineRule="auto"/>
        <w:ind w:firstLine="709"/>
        <w:jc w:val="both"/>
        <w:rPr>
          <w:i/>
          <w:color w:val="000000"/>
          <w:sz w:val="26"/>
          <w:szCs w:val="26"/>
        </w:rPr>
      </w:pPr>
      <w:r w:rsidRPr="00F63B1F">
        <w:rPr>
          <w:i/>
          <w:color w:val="000000"/>
          <w:sz w:val="26"/>
          <w:szCs w:val="26"/>
        </w:rPr>
        <w:t>центр занятости населения по Зеленчукскому муниципальному району:</w:t>
      </w:r>
    </w:p>
    <w:p w:rsidR="000A6C64" w:rsidRPr="00F63B1F" w:rsidRDefault="000A6C64" w:rsidP="00AC269C">
      <w:pPr>
        <w:autoSpaceDE/>
        <w:spacing w:line="264" w:lineRule="auto"/>
        <w:ind w:firstLine="709"/>
        <w:jc w:val="both"/>
        <w:rPr>
          <w:color w:val="000000"/>
          <w:sz w:val="26"/>
          <w:szCs w:val="26"/>
        </w:rPr>
      </w:pPr>
      <w:r w:rsidRPr="00F63B1F">
        <w:rPr>
          <w:color w:val="000000"/>
          <w:sz w:val="26"/>
          <w:szCs w:val="26"/>
        </w:rPr>
        <w:t xml:space="preserve">безработная </w:t>
      </w:r>
      <w:r w:rsidRPr="00F63B1F">
        <w:rPr>
          <w:rFonts w:eastAsia="Times New Roman"/>
          <w:color w:val="000000"/>
          <w:sz w:val="26"/>
          <w:szCs w:val="26"/>
        </w:rPr>
        <w:t>Д</w:t>
      </w:r>
      <w:r w:rsidR="007C192A">
        <w:rPr>
          <w:rFonts w:eastAsia="Times New Roman"/>
          <w:color w:val="000000"/>
          <w:sz w:val="26"/>
          <w:szCs w:val="26"/>
        </w:rPr>
        <w:t>.</w:t>
      </w:r>
      <w:r w:rsidRPr="00F63B1F">
        <w:rPr>
          <w:rFonts w:eastAsia="Times New Roman"/>
          <w:color w:val="000000"/>
          <w:sz w:val="26"/>
          <w:szCs w:val="26"/>
        </w:rPr>
        <w:t>О.А.</w:t>
      </w:r>
      <w:bookmarkStart w:id="5" w:name="_GoBack"/>
      <w:bookmarkEnd w:id="5"/>
      <w:r w:rsidRPr="00F63B1F">
        <w:rPr>
          <w:color w:val="000000"/>
          <w:sz w:val="26"/>
          <w:szCs w:val="26"/>
        </w:rPr>
        <w:t xml:space="preserve"> согласно информации, содержащейся в Регистре, имеет страховой стаж продолжительностью 16 лет, при этом по данным территориального органа Пенсионного фонда Российской Федерации указанная безработная имеет необходимый страховой стаж для назначения досрочной пенсии.</w:t>
      </w:r>
    </w:p>
    <w:p w:rsidR="00DA155E" w:rsidRPr="00F63B1F" w:rsidRDefault="00DA155E" w:rsidP="00AC269C">
      <w:pPr>
        <w:autoSpaceDE/>
        <w:autoSpaceDN/>
        <w:spacing w:line="264" w:lineRule="auto"/>
        <w:ind w:firstLine="709"/>
        <w:jc w:val="both"/>
        <w:rPr>
          <w:sz w:val="26"/>
          <w:szCs w:val="26"/>
          <w:lang w:eastAsia="ar-SA"/>
        </w:rPr>
      </w:pPr>
      <w:proofErr w:type="gramStart"/>
      <w:r w:rsidRPr="00F63B1F">
        <w:rPr>
          <w:sz w:val="26"/>
          <w:szCs w:val="26"/>
          <w:lang w:eastAsia="ar-SA"/>
        </w:rPr>
        <w:t xml:space="preserve">В ходе проведения проверки назначения пенсии по предложению органов службы занятости на период до наступления возраста, дающего право на установление страховой пенсии по старости, в том числе назначаемой досрочно, рассмотрено </w:t>
      </w:r>
      <w:r w:rsidR="009E3D47" w:rsidRPr="00F63B1F">
        <w:rPr>
          <w:b/>
          <w:i/>
          <w:sz w:val="26"/>
          <w:szCs w:val="26"/>
          <w:lang w:eastAsia="ar-SA"/>
        </w:rPr>
        <w:t>44</w:t>
      </w:r>
      <w:r w:rsidRPr="00F63B1F">
        <w:rPr>
          <w:i/>
          <w:sz w:val="26"/>
          <w:szCs w:val="26"/>
          <w:lang w:eastAsia="ar-SA"/>
        </w:rPr>
        <w:t xml:space="preserve"> </w:t>
      </w:r>
      <w:r w:rsidRPr="00F63B1F">
        <w:rPr>
          <w:sz w:val="26"/>
          <w:szCs w:val="26"/>
          <w:lang w:eastAsia="ar-SA"/>
        </w:rPr>
        <w:t xml:space="preserve">личных дела получателей государственных услуг в сфере занятости населения, выявлено </w:t>
      </w:r>
      <w:r w:rsidR="009E3D47" w:rsidRPr="00F63B1F">
        <w:rPr>
          <w:b/>
          <w:i/>
          <w:sz w:val="26"/>
          <w:szCs w:val="26"/>
          <w:lang w:eastAsia="ar-SA"/>
        </w:rPr>
        <w:t>3</w:t>
      </w:r>
      <w:r w:rsidRPr="00F63B1F">
        <w:rPr>
          <w:sz w:val="26"/>
          <w:szCs w:val="26"/>
          <w:lang w:eastAsia="ar-SA"/>
        </w:rPr>
        <w:t xml:space="preserve"> нарушени</w:t>
      </w:r>
      <w:r w:rsidR="009E3D47" w:rsidRPr="00F63B1F">
        <w:rPr>
          <w:sz w:val="26"/>
          <w:szCs w:val="26"/>
          <w:lang w:eastAsia="ar-SA"/>
        </w:rPr>
        <w:t>я</w:t>
      </w:r>
      <w:r w:rsidRPr="00F63B1F">
        <w:rPr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населения.</w:t>
      </w:r>
      <w:proofErr w:type="gramEnd"/>
    </w:p>
    <w:p w:rsidR="00DA155E" w:rsidRPr="00F63B1F" w:rsidRDefault="00DA155E" w:rsidP="00AC269C">
      <w:pPr>
        <w:shd w:val="clear" w:color="auto" w:fill="FFFFFF"/>
        <w:autoSpaceDE/>
        <w:autoSpaceDN/>
        <w:spacing w:before="120" w:line="264" w:lineRule="auto"/>
        <w:ind w:firstLine="709"/>
        <w:jc w:val="both"/>
        <w:rPr>
          <w:sz w:val="26"/>
          <w:szCs w:val="26"/>
          <w:lang w:eastAsia="ar-SA"/>
        </w:rPr>
      </w:pPr>
      <w:r w:rsidRPr="00F63B1F">
        <w:rPr>
          <w:sz w:val="26"/>
          <w:szCs w:val="26"/>
          <w:lang w:eastAsia="ar-SA"/>
        </w:rPr>
        <w:t xml:space="preserve">В целом в ходе проведения внеплановой выездной проверки </w:t>
      </w:r>
      <w:r w:rsidRPr="00F63B1F">
        <w:rPr>
          <w:rFonts w:eastAsia="Times New Roman"/>
          <w:sz w:val="26"/>
          <w:szCs w:val="26"/>
          <w:lang w:eastAsia="ar-SA"/>
        </w:rPr>
        <w:t xml:space="preserve">осуществления </w:t>
      </w:r>
      <w:r w:rsidRPr="00F63B1F">
        <w:rPr>
          <w:sz w:val="26"/>
          <w:szCs w:val="26"/>
          <w:lang w:eastAsia="ar-SA"/>
        </w:rPr>
        <w:t xml:space="preserve">службой занятости населения </w:t>
      </w:r>
      <w:r w:rsidR="00EC6DE0" w:rsidRPr="00F63B1F">
        <w:rPr>
          <w:sz w:val="26"/>
          <w:szCs w:val="26"/>
        </w:rPr>
        <w:t>Карачаево-Черкесской</w:t>
      </w:r>
      <w:r w:rsidRPr="00F63B1F">
        <w:rPr>
          <w:sz w:val="26"/>
          <w:szCs w:val="26"/>
          <w:lang w:eastAsia="ar-SA"/>
        </w:rPr>
        <w:t xml:space="preserve"> Республики </w:t>
      </w:r>
      <w:r w:rsidRPr="00F63B1F">
        <w:rPr>
          <w:rFonts w:eastAsia="Times New Roman"/>
          <w:sz w:val="26"/>
          <w:szCs w:val="26"/>
          <w:lang w:eastAsia="ar-SA"/>
        </w:rPr>
        <w:t xml:space="preserve">социальных выплат гражданам, признанным в установленном порядке безработными, </w:t>
      </w:r>
      <w:r w:rsidRPr="00F63B1F">
        <w:rPr>
          <w:sz w:val="26"/>
          <w:szCs w:val="26"/>
          <w:lang w:eastAsia="ar-SA"/>
        </w:rPr>
        <w:t xml:space="preserve">рассмотрено </w:t>
      </w:r>
      <w:r w:rsidR="009E3D47" w:rsidRPr="00F63B1F">
        <w:rPr>
          <w:b/>
          <w:i/>
          <w:sz w:val="26"/>
          <w:szCs w:val="26"/>
          <w:lang w:eastAsia="ar-SA"/>
        </w:rPr>
        <w:t>757</w:t>
      </w:r>
      <w:r w:rsidRPr="00F63B1F">
        <w:rPr>
          <w:b/>
          <w:sz w:val="26"/>
          <w:szCs w:val="26"/>
          <w:lang w:eastAsia="ar-SA"/>
        </w:rPr>
        <w:t xml:space="preserve"> </w:t>
      </w:r>
      <w:r w:rsidRPr="00F63B1F">
        <w:rPr>
          <w:sz w:val="26"/>
          <w:szCs w:val="26"/>
          <w:lang w:eastAsia="ar-SA"/>
        </w:rPr>
        <w:t>личных дел получателей государственных услуг в сфере занятости населения.</w:t>
      </w:r>
    </w:p>
    <w:p w:rsidR="00DA155E" w:rsidRPr="00F63B1F" w:rsidRDefault="00DA155E" w:rsidP="00AC269C">
      <w:pPr>
        <w:shd w:val="clear" w:color="auto" w:fill="FFFFFF"/>
        <w:suppressAutoHyphens/>
        <w:autoSpaceDE/>
        <w:autoSpaceDN/>
        <w:spacing w:line="264" w:lineRule="auto"/>
        <w:ind w:firstLine="709"/>
        <w:jc w:val="both"/>
        <w:rPr>
          <w:color w:val="00B0F0"/>
          <w:sz w:val="26"/>
          <w:szCs w:val="26"/>
          <w:lang w:eastAsia="ar-SA"/>
        </w:rPr>
      </w:pPr>
      <w:r w:rsidRPr="00F63B1F">
        <w:rPr>
          <w:sz w:val="26"/>
          <w:szCs w:val="26"/>
          <w:lang w:eastAsia="ar-SA"/>
        </w:rPr>
        <w:t xml:space="preserve">В результате анализа представленных документов и информации, содержащейся в Регистре, выявлено </w:t>
      </w:r>
      <w:r w:rsidRPr="00F63B1F">
        <w:rPr>
          <w:b/>
          <w:bCs/>
          <w:i/>
          <w:iCs/>
          <w:sz w:val="26"/>
          <w:szCs w:val="26"/>
          <w:lang w:eastAsia="ar-SA"/>
        </w:rPr>
        <w:t>3</w:t>
      </w:r>
      <w:r w:rsidR="009E3D47" w:rsidRPr="00F63B1F">
        <w:rPr>
          <w:b/>
          <w:bCs/>
          <w:i/>
          <w:iCs/>
          <w:sz w:val="26"/>
          <w:szCs w:val="26"/>
          <w:lang w:eastAsia="ar-SA"/>
        </w:rPr>
        <w:t>7</w:t>
      </w:r>
      <w:r w:rsidR="00AC269C" w:rsidRPr="00F63B1F">
        <w:rPr>
          <w:b/>
          <w:bCs/>
          <w:i/>
          <w:iCs/>
          <w:sz w:val="26"/>
          <w:szCs w:val="26"/>
          <w:lang w:eastAsia="ar-SA"/>
        </w:rPr>
        <w:t>61</w:t>
      </w:r>
      <w:r w:rsidRPr="00F63B1F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F63B1F">
        <w:rPr>
          <w:sz w:val="26"/>
          <w:szCs w:val="26"/>
          <w:lang w:eastAsia="ar-SA"/>
        </w:rPr>
        <w:t>нарушени</w:t>
      </w:r>
      <w:r w:rsidR="00AC269C" w:rsidRPr="00F63B1F">
        <w:rPr>
          <w:sz w:val="26"/>
          <w:szCs w:val="26"/>
          <w:lang w:eastAsia="ar-SA"/>
        </w:rPr>
        <w:t>е</w:t>
      </w:r>
      <w:r w:rsidRPr="00F63B1F">
        <w:rPr>
          <w:sz w:val="26"/>
          <w:szCs w:val="26"/>
          <w:lang w:eastAsia="ar-SA"/>
        </w:rPr>
        <w:t xml:space="preserve"> установленных норм и требований законодательства о занятости населения в части осуществления социальных выплат гражданам, признанным в установленном порядке </w:t>
      </w:r>
      <w:r w:rsidRPr="00F63B1F">
        <w:rPr>
          <w:color w:val="000000"/>
          <w:sz w:val="26"/>
          <w:szCs w:val="26"/>
          <w:lang w:eastAsia="ar-SA"/>
        </w:rPr>
        <w:t xml:space="preserve">безработными, в том числе </w:t>
      </w:r>
      <w:r w:rsidR="00501FB9" w:rsidRPr="00F63B1F">
        <w:rPr>
          <w:color w:val="000000"/>
          <w:sz w:val="26"/>
          <w:szCs w:val="26"/>
          <w:lang w:eastAsia="ar-SA"/>
        </w:rPr>
        <w:t xml:space="preserve"> </w:t>
      </w:r>
      <w:r w:rsidR="008E0CA4" w:rsidRPr="00F63B1F">
        <w:rPr>
          <w:b/>
          <w:bCs/>
          <w:i/>
          <w:iCs/>
          <w:sz w:val="26"/>
          <w:szCs w:val="26"/>
          <w:lang w:eastAsia="ar-SA"/>
        </w:rPr>
        <w:t>3382</w:t>
      </w:r>
      <w:r w:rsidRPr="00F63B1F">
        <w:rPr>
          <w:color w:val="000000"/>
          <w:sz w:val="26"/>
          <w:szCs w:val="26"/>
          <w:lang w:eastAsia="ar-SA"/>
        </w:rPr>
        <w:t xml:space="preserve"> нарушений согласно приложениям №№ 1-</w:t>
      </w:r>
      <w:r w:rsidR="009E3D47" w:rsidRPr="00F63B1F">
        <w:rPr>
          <w:color w:val="000000"/>
          <w:sz w:val="26"/>
          <w:szCs w:val="26"/>
          <w:lang w:eastAsia="ar-SA"/>
        </w:rPr>
        <w:t>2</w:t>
      </w:r>
      <w:r w:rsidRPr="00F63B1F">
        <w:rPr>
          <w:sz w:val="26"/>
          <w:szCs w:val="26"/>
          <w:lang w:eastAsia="ar-SA"/>
        </w:rPr>
        <w:t>.</w:t>
      </w:r>
    </w:p>
    <w:p w:rsidR="00DA155E" w:rsidRPr="00F63B1F" w:rsidRDefault="00DA155E" w:rsidP="00AC269C">
      <w:pPr>
        <w:spacing w:line="264" w:lineRule="auto"/>
        <w:ind w:firstLine="709"/>
        <w:jc w:val="both"/>
      </w:pPr>
      <w:r w:rsidRPr="00F63B1F">
        <w:rPr>
          <w:sz w:val="26"/>
          <w:szCs w:val="26"/>
        </w:rPr>
        <w:t xml:space="preserve">Общий объем средств, не выплаченных </w:t>
      </w:r>
      <w:r w:rsidR="008E0CA4" w:rsidRPr="00F63B1F">
        <w:rPr>
          <w:b/>
          <w:bCs/>
          <w:i/>
          <w:iCs/>
          <w:sz w:val="26"/>
          <w:szCs w:val="26"/>
          <w:lang w:eastAsia="ar-SA"/>
        </w:rPr>
        <w:t>51</w:t>
      </w:r>
      <w:r w:rsidRPr="00F63B1F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F63B1F">
        <w:rPr>
          <w:sz w:val="26"/>
          <w:szCs w:val="26"/>
        </w:rPr>
        <w:t>граждан</w:t>
      </w:r>
      <w:r w:rsidR="008E0CA4" w:rsidRPr="00F63B1F">
        <w:rPr>
          <w:sz w:val="26"/>
          <w:szCs w:val="26"/>
        </w:rPr>
        <w:t>ину</w:t>
      </w:r>
      <w:r w:rsidRPr="00F63B1F">
        <w:rPr>
          <w:sz w:val="26"/>
          <w:szCs w:val="26"/>
        </w:rPr>
        <w:t xml:space="preserve"> по причине не выполнения (нарушения) требований законодательства о занятости населения, составил </w:t>
      </w:r>
      <w:r w:rsidR="008E0CA4" w:rsidRPr="00F63B1F">
        <w:rPr>
          <w:b/>
          <w:bCs/>
          <w:i/>
          <w:iCs/>
          <w:sz w:val="26"/>
          <w:szCs w:val="26"/>
        </w:rPr>
        <w:t xml:space="preserve">87 572 </w:t>
      </w:r>
      <w:r w:rsidRPr="00F63B1F">
        <w:rPr>
          <w:b/>
          <w:bCs/>
          <w:i/>
          <w:iCs/>
          <w:sz w:val="26"/>
          <w:szCs w:val="26"/>
        </w:rPr>
        <w:t>рубл</w:t>
      </w:r>
      <w:r w:rsidR="008E0CA4" w:rsidRPr="00F63B1F">
        <w:rPr>
          <w:b/>
          <w:bCs/>
          <w:i/>
          <w:iCs/>
          <w:sz w:val="26"/>
          <w:szCs w:val="26"/>
        </w:rPr>
        <w:t>я</w:t>
      </w:r>
      <w:r w:rsidRPr="00F63B1F">
        <w:rPr>
          <w:b/>
          <w:bCs/>
          <w:i/>
          <w:iCs/>
          <w:sz w:val="26"/>
          <w:szCs w:val="26"/>
        </w:rPr>
        <w:t xml:space="preserve"> </w:t>
      </w:r>
      <w:r w:rsidR="008E0CA4" w:rsidRPr="00F63B1F">
        <w:rPr>
          <w:b/>
          <w:bCs/>
          <w:i/>
          <w:iCs/>
          <w:sz w:val="26"/>
          <w:szCs w:val="26"/>
        </w:rPr>
        <w:t>10</w:t>
      </w:r>
      <w:r w:rsidRPr="00F63B1F">
        <w:rPr>
          <w:b/>
          <w:bCs/>
          <w:i/>
          <w:iCs/>
          <w:sz w:val="26"/>
          <w:szCs w:val="26"/>
        </w:rPr>
        <w:t xml:space="preserve"> копе</w:t>
      </w:r>
      <w:r w:rsidR="008E0CA4" w:rsidRPr="00F63B1F">
        <w:rPr>
          <w:b/>
          <w:bCs/>
          <w:i/>
          <w:iCs/>
          <w:sz w:val="26"/>
          <w:szCs w:val="26"/>
        </w:rPr>
        <w:t>е</w:t>
      </w:r>
      <w:r w:rsidRPr="00F63B1F">
        <w:rPr>
          <w:b/>
          <w:bCs/>
          <w:i/>
          <w:iCs/>
          <w:sz w:val="26"/>
          <w:szCs w:val="26"/>
        </w:rPr>
        <w:t>к</w:t>
      </w:r>
      <w:r w:rsidRPr="00F63B1F">
        <w:rPr>
          <w:i/>
          <w:iCs/>
          <w:color w:val="000000"/>
          <w:sz w:val="26"/>
          <w:szCs w:val="26"/>
        </w:rPr>
        <w:t xml:space="preserve">, </w:t>
      </w:r>
      <w:r w:rsidRPr="00F63B1F">
        <w:rPr>
          <w:color w:val="000000"/>
          <w:sz w:val="26"/>
          <w:szCs w:val="26"/>
        </w:rPr>
        <w:t>в том числе в виде:  пособия по безработице</w:t>
      </w:r>
      <w:r w:rsidR="00501FB9" w:rsidRPr="00F63B1F">
        <w:rPr>
          <w:color w:val="000000"/>
          <w:sz w:val="26"/>
          <w:szCs w:val="26"/>
        </w:rPr>
        <w:t xml:space="preserve"> </w:t>
      </w:r>
      <w:r w:rsidRPr="00F63B1F">
        <w:rPr>
          <w:i/>
          <w:iCs/>
          <w:color w:val="000000"/>
          <w:sz w:val="26"/>
          <w:szCs w:val="26"/>
        </w:rPr>
        <w:t>–</w:t>
      </w:r>
      <w:r w:rsidR="008E0CA4" w:rsidRPr="00F63B1F">
        <w:rPr>
          <w:b/>
          <w:bCs/>
          <w:i/>
          <w:iCs/>
          <w:sz w:val="26"/>
          <w:szCs w:val="26"/>
        </w:rPr>
        <w:t>87 572 рубля 10 копеек</w:t>
      </w:r>
      <w:r w:rsidRPr="00F63B1F">
        <w:rPr>
          <w:b/>
          <w:bCs/>
          <w:i/>
          <w:iCs/>
          <w:color w:val="000000"/>
          <w:sz w:val="26"/>
          <w:szCs w:val="26"/>
        </w:rPr>
        <w:t>.</w:t>
      </w:r>
    </w:p>
    <w:p w:rsidR="00DA155E" w:rsidRPr="00F63B1F" w:rsidRDefault="00DA155E" w:rsidP="00AC269C">
      <w:pPr>
        <w:spacing w:line="264" w:lineRule="auto"/>
        <w:ind w:firstLine="709"/>
        <w:jc w:val="both"/>
        <w:rPr>
          <w:rFonts w:eastAsia="Times New Roman"/>
          <w:sz w:val="26"/>
          <w:szCs w:val="26"/>
        </w:rPr>
      </w:pPr>
      <w:r w:rsidRPr="00F63B1F">
        <w:rPr>
          <w:sz w:val="26"/>
          <w:szCs w:val="26"/>
        </w:rPr>
        <w:t xml:space="preserve">Общий объем средств, выплаченных </w:t>
      </w:r>
      <w:r w:rsidR="008E0CA4" w:rsidRPr="00F63B1F">
        <w:rPr>
          <w:b/>
          <w:bCs/>
          <w:i/>
          <w:iCs/>
          <w:sz w:val="26"/>
          <w:szCs w:val="26"/>
          <w:lang w:eastAsia="ar-SA"/>
        </w:rPr>
        <w:t>23</w:t>
      </w:r>
      <w:r w:rsidRPr="00F63B1F">
        <w:rPr>
          <w:b/>
          <w:bCs/>
          <w:i/>
          <w:iCs/>
          <w:sz w:val="26"/>
          <w:szCs w:val="26"/>
          <w:lang w:eastAsia="ar-SA"/>
        </w:rPr>
        <w:t xml:space="preserve"> </w:t>
      </w:r>
      <w:r w:rsidRPr="00F63B1F">
        <w:rPr>
          <w:sz w:val="26"/>
          <w:szCs w:val="26"/>
        </w:rPr>
        <w:t xml:space="preserve">гражданам в нарушение требований законодательства о занятости населения (переплата), составил </w:t>
      </w:r>
      <w:r w:rsidRPr="00F63B1F">
        <w:rPr>
          <w:b/>
          <w:bCs/>
          <w:i/>
          <w:iCs/>
          <w:sz w:val="26"/>
          <w:szCs w:val="26"/>
        </w:rPr>
        <w:t>3</w:t>
      </w:r>
      <w:r w:rsidR="008E0CA4" w:rsidRPr="00F63B1F">
        <w:rPr>
          <w:b/>
          <w:bCs/>
          <w:i/>
          <w:iCs/>
          <w:sz w:val="26"/>
          <w:szCs w:val="26"/>
        </w:rPr>
        <w:t>0</w:t>
      </w:r>
      <w:r w:rsidRPr="00F63B1F">
        <w:rPr>
          <w:b/>
          <w:bCs/>
          <w:i/>
          <w:iCs/>
          <w:sz w:val="26"/>
          <w:szCs w:val="26"/>
        </w:rPr>
        <w:t>2 4</w:t>
      </w:r>
      <w:r w:rsidR="008E0CA4" w:rsidRPr="00F63B1F">
        <w:rPr>
          <w:b/>
          <w:bCs/>
          <w:i/>
          <w:iCs/>
          <w:sz w:val="26"/>
          <w:szCs w:val="26"/>
        </w:rPr>
        <w:t>92</w:t>
      </w:r>
      <w:r w:rsidRPr="00F63B1F">
        <w:rPr>
          <w:b/>
          <w:bCs/>
          <w:i/>
          <w:iCs/>
          <w:sz w:val="26"/>
          <w:szCs w:val="26"/>
        </w:rPr>
        <w:t xml:space="preserve"> рубл</w:t>
      </w:r>
      <w:r w:rsidR="00E36108">
        <w:rPr>
          <w:b/>
          <w:bCs/>
          <w:i/>
          <w:iCs/>
          <w:sz w:val="26"/>
          <w:szCs w:val="26"/>
        </w:rPr>
        <w:t>я</w:t>
      </w:r>
      <w:r w:rsidRPr="00F63B1F">
        <w:rPr>
          <w:b/>
          <w:bCs/>
          <w:i/>
          <w:iCs/>
          <w:sz w:val="26"/>
          <w:szCs w:val="26"/>
        </w:rPr>
        <w:t xml:space="preserve"> </w:t>
      </w:r>
      <w:r w:rsidR="008E0CA4" w:rsidRPr="00F63B1F">
        <w:rPr>
          <w:b/>
          <w:bCs/>
          <w:i/>
          <w:iCs/>
          <w:sz w:val="26"/>
          <w:szCs w:val="26"/>
        </w:rPr>
        <w:t>1</w:t>
      </w:r>
      <w:r w:rsidRPr="00F63B1F">
        <w:rPr>
          <w:b/>
          <w:bCs/>
          <w:i/>
          <w:iCs/>
          <w:sz w:val="26"/>
          <w:szCs w:val="26"/>
        </w:rPr>
        <w:t>4 копе</w:t>
      </w:r>
      <w:r w:rsidR="008E0CA4" w:rsidRPr="00F63B1F">
        <w:rPr>
          <w:b/>
          <w:bCs/>
          <w:i/>
          <w:iCs/>
          <w:sz w:val="26"/>
          <w:szCs w:val="26"/>
        </w:rPr>
        <w:t>е</w:t>
      </w:r>
      <w:r w:rsidRPr="00F63B1F">
        <w:rPr>
          <w:b/>
          <w:bCs/>
          <w:i/>
          <w:iCs/>
          <w:sz w:val="26"/>
          <w:szCs w:val="26"/>
        </w:rPr>
        <w:t xml:space="preserve">к, </w:t>
      </w:r>
      <w:r w:rsidRPr="00F63B1F">
        <w:rPr>
          <w:sz w:val="26"/>
          <w:szCs w:val="26"/>
        </w:rPr>
        <w:t>в том числе в виде:  пособия по безработице  –</w:t>
      </w:r>
      <w:r w:rsidR="008E0CA4" w:rsidRPr="00F63B1F">
        <w:rPr>
          <w:sz w:val="26"/>
          <w:szCs w:val="26"/>
        </w:rPr>
        <w:t xml:space="preserve"> </w:t>
      </w:r>
      <w:r w:rsidRPr="00F63B1F">
        <w:rPr>
          <w:b/>
          <w:bCs/>
          <w:i/>
          <w:iCs/>
          <w:sz w:val="26"/>
          <w:szCs w:val="26"/>
        </w:rPr>
        <w:t>3</w:t>
      </w:r>
      <w:r w:rsidR="008E0CA4" w:rsidRPr="00F63B1F">
        <w:rPr>
          <w:b/>
          <w:bCs/>
          <w:i/>
          <w:iCs/>
          <w:sz w:val="26"/>
          <w:szCs w:val="26"/>
        </w:rPr>
        <w:t>02</w:t>
      </w:r>
      <w:r w:rsidRPr="00F63B1F">
        <w:rPr>
          <w:b/>
          <w:bCs/>
          <w:i/>
          <w:iCs/>
          <w:sz w:val="26"/>
          <w:szCs w:val="26"/>
        </w:rPr>
        <w:t> </w:t>
      </w:r>
      <w:r w:rsidR="008E0CA4" w:rsidRPr="00F63B1F">
        <w:rPr>
          <w:b/>
          <w:bCs/>
          <w:i/>
          <w:iCs/>
          <w:sz w:val="26"/>
          <w:szCs w:val="26"/>
        </w:rPr>
        <w:t>473</w:t>
      </w:r>
      <w:r w:rsidRPr="00F63B1F">
        <w:rPr>
          <w:b/>
          <w:bCs/>
          <w:i/>
          <w:iCs/>
          <w:sz w:val="26"/>
          <w:szCs w:val="26"/>
        </w:rPr>
        <w:t xml:space="preserve"> </w:t>
      </w:r>
      <w:r w:rsidRPr="00F63B1F">
        <w:rPr>
          <w:b/>
          <w:i/>
          <w:color w:val="000000"/>
          <w:sz w:val="26"/>
          <w:szCs w:val="26"/>
          <w:lang w:eastAsia="ar-SA"/>
        </w:rPr>
        <w:t>рубл</w:t>
      </w:r>
      <w:r w:rsidR="00E36108">
        <w:rPr>
          <w:b/>
          <w:i/>
          <w:color w:val="000000"/>
          <w:sz w:val="26"/>
          <w:szCs w:val="26"/>
          <w:lang w:eastAsia="ar-SA"/>
        </w:rPr>
        <w:t>я</w:t>
      </w:r>
      <w:r w:rsidRPr="00F63B1F">
        <w:rPr>
          <w:b/>
          <w:i/>
          <w:color w:val="000000"/>
          <w:sz w:val="26"/>
          <w:szCs w:val="26"/>
          <w:lang w:eastAsia="ar-SA"/>
        </w:rPr>
        <w:t xml:space="preserve"> </w:t>
      </w:r>
      <w:r w:rsidR="008E0CA4" w:rsidRPr="00F63B1F">
        <w:rPr>
          <w:b/>
          <w:i/>
          <w:color w:val="000000"/>
          <w:sz w:val="26"/>
          <w:szCs w:val="26"/>
          <w:lang w:eastAsia="ar-SA"/>
        </w:rPr>
        <w:t>86</w:t>
      </w:r>
      <w:r w:rsidRPr="00F63B1F">
        <w:rPr>
          <w:b/>
          <w:i/>
          <w:color w:val="000000"/>
          <w:sz w:val="26"/>
          <w:szCs w:val="26"/>
          <w:lang w:eastAsia="ar-SA"/>
        </w:rPr>
        <w:t xml:space="preserve"> копеек</w:t>
      </w:r>
      <w:r w:rsidRPr="00F63B1F">
        <w:rPr>
          <w:sz w:val="26"/>
          <w:szCs w:val="26"/>
        </w:rPr>
        <w:t xml:space="preserve">, из них </w:t>
      </w:r>
      <w:r w:rsidR="008E0CA4" w:rsidRPr="00F63B1F">
        <w:rPr>
          <w:b/>
          <w:i/>
          <w:sz w:val="26"/>
          <w:szCs w:val="26"/>
        </w:rPr>
        <w:t xml:space="preserve">6288 </w:t>
      </w:r>
      <w:r w:rsidRPr="00F63B1F">
        <w:rPr>
          <w:b/>
          <w:bCs/>
          <w:i/>
          <w:iCs/>
          <w:sz w:val="26"/>
          <w:szCs w:val="26"/>
        </w:rPr>
        <w:t xml:space="preserve">рублей </w:t>
      </w:r>
      <w:r w:rsidR="008E0CA4" w:rsidRPr="00F63B1F">
        <w:rPr>
          <w:b/>
          <w:bCs/>
          <w:i/>
          <w:iCs/>
          <w:sz w:val="26"/>
          <w:szCs w:val="26"/>
        </w:rPr>
        <w:t xml:space="preserve">87 копеек </w:t>
      </w:r>
      <w:r w:rsidRPr="00F63B1F">
        <w:rPr>
          <w:sz w:val="26"/>
          <w:szCs w:val="26"/>
        </w:rPr>
        <w:t xml:space="preserve">возвращены в период проведения проверки, </w:t>
      </w:r>
      <w:r w:rsidRPr="00F63B1F">
        <w:rPr>
          <w:rFonts w:eastAsia="Times New Roman"/>
          <w:sz w:val="26"/>
          <w:szCs w:val="26"/>
        </w:rPr>
        <w:t xml:space="preserve">материальной помощи </w:t>
      </w:r>
      <w:r w:rsidR="00501FB9" w:rsidRPr="00F63B1F">
        <w:rPr>
          <w:rFonts w:eastAsia="Times New Roman"/>
          <w:sz w:val="26"/>
          <w:szCs w:val="26"/>
        </w:rPr>
        <w:t>–</w:t>
      </w:r>
      <w:r w:rsidRPr="00F63B1F">
        <w:rPr>
          <w:rFonts w:eastAsia="Times New Roman"/>
          <w:sz w:val="26"/>
          <w:szCs w:val="26"/>
        </w:rPr>
        <w:t xml:space="preserve"> </w:t>
      </w:r>
      <w:r w:rsidR="008E0CA4" w:rsidRPr="00F63B1F">
        <w:rPr>
          <w:rFonts w:eastAsia="Times New Roman"/>
          <w:b/>
          <w:i/>
          <w:sz w:val="26"/>
          <w:szCs w:val="26"/>
        </w:rPr>
        <w:t xml:space="preserve">18 </w:t>
      </w:r>
      <w:r w:rsidRPr="00F63B1F">
        <w:rPr>
          <w:rFonts w:eastAsia="Times New Roman"/>
          <w:b/>
          <w:i/>
          <w:sz w:val="26"/>
          <w:szCs w:val="26"/>
        </w:rPr>
        <w:t>рубл</w:t>
      </w:r>
      <w:r w:rsidR="00585CB4" w:rsidRPr="00F63B1F">
        <w:rPr>
          <w:rFonts w:eastAsia="Times New Roman"/>
          <w:b/>
          <w:i/>
          <w:sz w:val="26"/>
          <w:szCs w:val="26"/>
        </w:rPr>
        <w:t>ей</w:t>
      </w:r>
      <w:r w:rsidRPr="00F63B1F">
        <w:rPr>
          <w:rFonts w:eastAsia="Times New Roman"/>
          <w:b/>
          <w:i/>
          <w:sz w:val="26"/>
          <w:szCs w:val="26"/>
        </w:rPr>
        <w:t xml:space="preserve"> </w:t>
      </w:r>
      <w:r w:rsidR="008E0CA4" w:rsidRPr="00F63B1F">
        <w:rPr>
          <w:rFonts w:eastAsia="Times New Roman"/>
          <w:b/>
          <w:i/>
          <w:sz w:val="26"/>
          <w:szCs w:val="26"/>
        </w:rPr>
        <w:t>28</w:t>
      </w:r>
      <w:r w:rsidRPr="00F63B1F">
        <w:rPr>
          <w:rFonts w:eastAsia="Times New Roman"/>
          <w:b/>
          <w:i/>
          <w:sz w:val="26"/>
          <w:szCs w:val="26"/>
        </w:rPr>
        <w:t xml:space="preserve"> копеек</w:t>
      </w:r>
      <w:r w:rsidRPr="00F63B1F">
        <w:rPr>
          <w:rFonts w:eastAsia="Times New Roman"/>
          <w:sz w:val="26"/>
          <w:szCs w:val="26"/>
        </w:rPr>
        <w:t>.</w:t>
      </w:r>
    </w:p>
    <w:p w:rsidR="00DA155E" w:rsidRPr="00E36108" w:rsidRDefault="00DA155E" w:rsidP="005A6285">
      <w:pPr>
        <w:autoSpaceDE/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E36108">
        <w:rPr>
          <w:sz w:val="26"/>
          <w:szCs w:val="26"/>
          <w:lang w:eastAsia="en-US"/>
        </w:rPr>
        <w:t xml:space="preserve">С учетом </w:t>
      </w:r>
      <w:proofErr w:type="gramStart"/>
      <w:r w:rsidRPr="00E36108">
        <w:rPr>
          <w:sz w:val="26"/>
          <w:szCs w:val="26"/>
          <w:lang w:eastAsia="en-US"/>
        </w:rPr>
        <w:t>изложенного</w:t>
      </w:r>
      <w:proofErr w:type="gramEnd"/>
      <w:r w:rsidRPr="00E36108">
        <w:rPr>
          <w:sz w:val="26"/>
          <w:szCs w:val="26"/>
          <w:lang w:eastAsia="en-US"/>
        </w:rPr>
        <w:t xml:space="preserve"> пункт 1 следует считать исполненным не в полном объеме.</w:t>
      </w:r>
    </w:p>
    <w:p w:rsidR="00C7125F" w:rsidRPr="00361589" w:rsidRDefault="00AA6A2A" w:rsidP="00C7125F">
      <w:pPr>
        <w:pStyle w:val="af3"/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361589">
        <w:rPr>
          <w:sz w:val="26"/>
          <w:szCs w:val="26"/>
        </w:rPr>
        <w:t>2. </w:t>
      </w:r>
      <w:proofErr w:type="gramStart"/>
      <w:r w:rsidR="00C7125F" w:rsidRPr="00361589">
        <w:rPr>
          <w:sz w:val="26"/>
          <w:szCs w:val="26"/>
        </w:rPr>
        <w:t xml:space="preserve">В ходе  проверки исполнения пункта  2 предписания от 20 января 2017 года № 1/17 по принятию эффективных мер по устранению обстоятельств и причин  нарушений требований законодательства о занятости населения, выявленных должностными лицами </w:t>
      </w:r>
      <w:proofErr w:type="spellStart"/>
      <w:r w:rsidR="00C7125F" w:rsidRPr="00361589">
        <w:rPr>
          <w:sz w:val="26"/>
          <w:szCs w:val="26"/>
        </w:rPr>
        <w:t>Роструда</w:t>
      </w:r>
      <w:proofErr w:type="spellEnd"/>
      <w:r w:rsidR="00C7125F" w:rsidRPr="00361589">
        <w:rPr>
          <w:sz w:val="26"/>
          <w:szCs w:val="26"/>
        </w:rPr>
        <w:t xml:space="preserve"> в ходе плановой выездной проверки Карачаево-Черкесской Республики 2016 года установлено, что Управлением  не был принят комплекс мер организационного характера, необходимых для исполнения данного пункта предписания:</w:t>
      </w:r>
      <w:proofErr w:type="gramEnd"/>
    </w:p>
    <w:p w:rsidR="00C7125F" w:rsidRPr="00361589" w:rsidRDefault="00C7125F" w:rsidP="00C7125F">
      <w:pPr>
        <w:pStyle w:val="af3"/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361589">
        <w:rPr>
          <w:sz w:val="26"/>
          <w:szCs w:val="26"/>
        </w:rPr>
        <w:lastRenderedPageBreak/>
        <w:t>не принят план мероприятий по устранению центрами занятости населения нарушений и недостатков, выявленных в ходе проверки службы занятости населения в 2016 году, не проведены совещания, семинары с директорами и специалистами центров занятости  населения  по применению законодательства о занятости населения;</w:t>
      </w:r>
    </w:p>
    <w:p w:rsidR="00C7125F" w:rsidRPr="00361589" w:rsidRDefault="00C7125F" w:rsidP="00C7125F">
      <w:pPr>
        <w:pStyle w:val="af3"/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proofErr w:type="gramStart"/>
      <w:r w:rsidRPr="00361589">
        <w:rPr>
          <w:sz w:val="26"/>
          <w:szCs w:val="26"/>
        </w:rPr>
        <w:t xml:space="preserve">не проводился регулярный анализ размещаемых на официальном сайте единого портала Федеральной службы по труду и занятости итогов проведения надзорно-контрольных проверок в субъектах Российской Федерации, обзоров исполнения </w:t>
      </w:r>
      <w:proofErr w:type="spellStart"/>
      <w:r w:rsidRPr="00361589">
        <w:rPr>
          <w:sz w:val="26"/>
          <w:szCs w:val="26"/>
        </w:rPr>
        <w:t>Рострудом</w:t>
      </w:r>
      <w:proofErr w:type="spellEnd"/>
      <w:r w:rsidRPr="00361589">
        <w:rPr>
          <w:sz w:val="26"/>
          <w:szCs w:val="26"/>
        </w:rPr>
        <w:t xml:space="preserve"> государственных функций по надзору и контролю в сфере занятости населения с целью использования в своей текущей деятельности, практического применения, и реализации превентивных мер по недопущению нарушений;</w:t>
      </w:r>
      <w:proofErr w:type="gramEnd"/>
    </w:p>
    <w:p w:rsidR="00C7125F" w:rsidRDefault="00C7125F" w:rsidP="00C7125F">
      <w:pPr>
        <w:pStyle w:val="af3"/>
        <w:spacing w:line="264" w:lineRule="auto"/>
        <w:ind w:left="0" w:firstLine="709"/>
        <w:contextualSpacing w:val="0"/>
        <w:jc w:val="both"/>
        <w:rPr>
          <w:sz w:val="26"/>
          <w:szCs w:val="26"/>
        </w:rPr>
      </w:pPr>
      <w:r w:rsidRPr="00361589">
        <w:rPr>
          <w:sz w:val="26"/>
          <w:szCs w:val="26"/>
        </w:rPr>
        <w:t>не организован</w:t>
      </w:r>
      <w:r w:rsidR="00361589" w:rsidRPr="00361589">
        <w:rPr>
          <w:sz w:val="26"/>
          <w:szCs w:val="26"/>
        </w:rPr>
        <w:t xml:space="preserve">ы практические мероприятия по </w:t>
      </w:r>
      <w:r w:rsidRPr="00361589">
        <w:rPr>
          <w:sz w:val="26"/>
          <w:szCs w:val="26"/>
        </w:rPr>
        <w:t>обмен</w:t>
      </w:r>
      <w:r w:rsidR="00361589" w:rsidRPr="00361589">
        <w:rPr>
          <w:sz w:val="26"/>
          <w:szCs w:val="26"/>
        </w:rPr>
        <w:t>у</w:t>
      </w:r>
      <w:r w:rsidRPr="00361589">
        <w:rPr>
          <w:sz w:val="26"/>
          <w:szCs w:val="26"/>
        </w:rPr>
        <w:t xml:space="preserve"> опытом </w:t>
      </w:r>
      <w:r w:rsidR="00361589" w:rsidRPr="00361589">
        <w:rPr>
          <w:sz w:val="26"/>
          <w:szCs w:val="26"/>
        </w:rPr>
        <w:t xml:space="preserve">с </w:t>
      </w:r>
      <w:r w:rsidRPr="00361589">
        <w:rPr>
          <w:i/>
          <w:sz w:val="26"/>
          <w:szCs w:val="26"/>
        </w:rPr>
        <w:t>центр</w:t>
      </w:r>
      <w:r w:rsidR="00361589" w:rsidRPr="00361589">
        <w:rPr>
          <w:i/>
          <w:sz w:val="26"/>
          <w:szCs w:val="26"/>
        </w:rPr>
        <w:t>ами</w:t>
      </w:r>
      <w:r w:rsidRPr="00361589">
        <w:rPr>
          <w:i/>
          <w:sz w:val="26"/>
          <w:szCs w:val="26"/>
        </w:rPr>
        <w:t xml:space="preserve"> занятости населения</w:t>
      </w:r>
      <w:r w:rsidRPr="00361589">
        <w:rPr>
          <w:sz w:val="26"/>
          <w:szCs w:val="26"/>
        </w:rPr>
        <w:t>, имеющими положительный опыт в практической деятельности  по осуществлению социальных выплат гражданам, признанным в установленном порядке безработными.</w:t>
      </w:r>
    </w:p>
    <w:p w:rsidR="00C7125F" w:rsidRPr="00912DB8" w:rsidRDefault="00C7125F" w:rsidP="00C7125F">
      <w:pPr>
        <w:autoSpaceDE/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912DB8">
        <w:rPr>
          <w:sz w:val="26"/>
          <w:szCs w:val="26"/>
          <w:lang w:eastAsia="en-US"/>
        </w:rPr>
        <w:t xml:space="preserve">С учетом </w:t>
      </w:r>
      <w:proofErr w:type="gramStart"/>
      <w:r w:rsidRPr="00912DB8">
        <w:rPr>
          <w:sz w:val="26"/>
          <w:szCs w:val="26"/>
          <w:lang w:eastAsia="en-US"/>
        </w:rPr>
        <w:t>изложенного</w:t>
      </w:r>
      <w:proofErr w:type="gramEnd"/>
      <w:r w:rsidRPr="00912DB8">
        <w:rPr>
          <w:sz w:val="26"/>
          <w:szCs w:val="26"/>
          <w:lang w:eastAsia="en-US"/>
        </w:rPr>
        <w:t xml:space="preserve"> пункт </w:t>
      </w:r>
      <w:r>
        <w:rPr>
          <w:sz w:val="26"/>
          <w:szCs w:val="26"/>
          <w:lang w:eastAsia="en-US"/>
        </w:rPr>
        <w:t>2</w:t>
      </w:r>
      <w:r w:rsidRPr="00912DB8">
        <w:rPr>
          <w:sz w:val="26"/>
          <w:szCs w:val="26"/>
          <w:lang w:eastAsia="en-US"/>
        </w:rPr>
        <w:t xml:space="preserve"> следует считать исполненным частично.</w:t>
      </w:r>
    </w:p>
    <w:p w:rsidR="005B5E3D" w:rsidRPr="00E36108" w:rsidRDefault="00F70CDC" w:rsidP="00AC269C">
      <w:pPr>
        <w:spacing w:line="264" w:lineRule="auto"/>
        <w:ind w:firstLine="709"/>
        <w:jc w:val="both"/>
        <w:rPr>
          <w:sz w:val="26"/>
          <w:szCs w:val="26"/>
        </w:rPr>
      </w:pPr>
      <w:r w:rsidRPr="00E36108">
        <w:rPr>
          <w:sz w:val="26"/>
          <w:szCs w:val="26"/>
        </w:rPr>
        <w:t xml:space="preserve">3. </w:t>
      </w:r>
      <w:proofErr w:type="gramStart"/>
      <w:r w:rsidR="008A2D99" w:rsidRPr="00E36108">
        <w:rPr>
          <w:sz w:val="26"/>
          <w:szCs w:val="26"/>
        </w:rPr>
        <w:t>По</w:t>
      </w:r>
      <w:r w:rsidR="005B5E3D" w:rsidRPr="00E36108">
        <w:rPr>
          <w:sz w:val="26"/>
          <w:szCs w:val="26"/>
        </w:rPr>
        <w:t xml:space="preserve"> исполнени</w:t>
      </w:r>
      <w:r w:rsidR="008A2D99" w:rsidRPr="00E36108">
        <w:rPr>
          <w:sz w:val="26"/>
          <w:szCs w:val="26"/>
        </w:rPr>
        <w:t>ю</w:t>
      </w:r>
      <w:r w:rsidR="005B5E3D" w:rsidRPr="00E36108">
        <w:rPr>
          <w:sz w:val="26"/>
          <w:szCs w:val="26"/>
        </w:rPr>
        <w:t xml:space="preserve"> пункта 3 предписания от 20 января 2017 года № 1/17 по обеспечению исполнения пункта 2 статьи 4 Закона Российской Федерации от 19 апреля 1991 г. № 1032-1 «О занятости населения в Российской Федерации» в части определения максимальной удаленности подходящей работы от места жительства безработных </w:t>
      </w:r>
      <w:r w:rsidR="008A2D99" w:rsidRPr="00E36108">
        <w:rPr>
          <w:sz w:val="26"/>
          <w:szCs w:val="26"/>
        </w:rPr>
        <w:t xml:space="preserve">граждан </w:t>
      </w:r>
      <w:r w:rsidR="005B5E3D" w:rsidRPr="00E36108">
        <w:rPr>
          <w:sz w:val="26"/>
          <w:szCs w:val="26"/>
        </w:rPr>
        <w:t>с учетом развития сети общественного транспорта в соответствующей местности следует отметить следующее.</w:t>
      </w:r>
      <w:proofErr w:type="gramEnd"/>
    </w:p>
    <w:p w:rsidR="005B5E3D" w:rsidRPr="00E36108" w:rsidRDefault="005B5E3D" w:rsidP="00AC269C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E36108">
        <w:rPr>
          <w:sz w:val="26"/>
          <w:szCs w:val="26"/>
        </w:rPr>
        <w:t xml:space="preserve">В соответствии с приказом Управления «О транспортной доступности рабочего места для безработных граждан в Карачаево-Черкесской Республике» от 22 декабря 2016 года № 133 </w:t>
      </w:r>
      <w:r w:rsidR="00E36108">
        <w:rPr>
          <w:sz w:val="26"/>
          <w:szCs w:val="26"/>
        </w:rPr>
        <w:t xml:space="preserve">(далее – приказ Управления) </w:t>
      </w:r>
      <w:r w:rsidRPr="00E36108">
        <w:rPr>
          <w:sz w:val="26"/>
          <w:szCs w:val="26"/>
        </w:rPr>
        <w:t>затраты времени на проезд от места жительства до места работы при наличии общественного транспорта не должны превышать 1 часа, при отсутствии общественного транспорта подходящей считается работа, расположенная в населенных пунктах по месту жительства граждан.</w:t>
      </w:r>
      <w:proofErr w:type="gramEnd"/>
      <w:r w:rsidRPr="00E36108">
        <w:rPr>
          <w:sz w:val="26"/>
          <w:szCs w:val="26"/>
        </w:rPr>
        <w:t xml:space="preserve"> Для слабозащищенных категорий граждан транспортно-доступными считаются рабочие места, расположенные в населенных пунктах, в которых проживают граждане указанной категории, но не более чем в 1,5 километрах от их места жительства.</w:t>
      </w:r>
    </w:p>
    <w:p w:rsidR="005B5E3D" w:rsidRPr="00E36108" w:rsidRDefault="005B5E3D" w:rsidP="00AC269C">
      <w:pPr>
        <w:spacing w:line="264" w:lineRule="auto"/>
        <w:ind w:firstLine="709"/>
        <w:jc w:val="both"/>
        <w:rPr>
          <w:sz w:val="26"/>
          <w:szCs w:val="26"/>
        </w:rPr>
      </w:pPr>
      <w:r w:rsidRPr="00E36108">
        <w:rPr>
          <w:sz w:val="26"/>
          <w:szCs w:val="26"/>
        </w:rPr>
        <w:t xml:space="preserve">Согласно пункта 4 </w:t>
      </w:r>
      <w:r w:rsidR="00E36108">
        <w:rPr>
          <w:sz w:val="26"/>
          <w:szCs w:val="26"/>
        </w:rPr>
        <w:t xml:space="preserve">приказа </w:t>
      </w:r>
      <w:proofErr w:type="gramStart"/>
      <w:r w:rsidR="00E36108">
        <w:rPr>
          <w:sz w:val="26"/>
          <w:szCs w:val="26"/>
        </w:rPr>
        <w:t xml:space="preserve">Управления </w:t>
      </w:r>
      <w:r w:rsidRPr="00E36108">
        <w:rPr>
          <w:i/>
          <w:sz w:val="26"/>
          <w:szCs w:val="26"/>
        </w:rPr>
        <w:t>директора центров занятости населения</w:t>
      </w:r>
      <w:proofErr w:type="gramEnd"/>
      <w:r w:rsidRPr="00E36108">
        <w:rPr>
          <w:i/>
          <w:sz w:val="26"/>
          <w:szCs w:val="26"/>
        </w:rPr>
        <w:t xml:space="preserve"> </w:t>
      </w:r>
      <w:r w:rsidRPr="00E36108">
        <w:rPr>
          <w:sz w:val="26"/>
          <w:szCs w:val="26"/>
        </w:rPr>
        <w:t>должны издать приказы о транспортной доступности рабочего места для безработных граждан в соответствии с приказом</w:t>
      </w:r>
      <w:r w:rsidR="00E36108">
        <w:rPr>
          <w:sz w:val="26"/>
          <w:szCs w:val="26"/>
        </w:rPr>
        <w:t xml:space="preserve"> Управления </w:t>
      </w:r>
      <w:r w:rsidRPr="00E36108">
        <w:rPr>
          <w:sz w:val="26"/>
          <w:szCs w:val="26"/>
        </w:rPr>
        <w:t xml:space="preserve">и учитывающие </w:t>
      </w:r>
      <w:r w:rsidR="005F4068" w:rsidRPr="00E36108">
        <w:rPr>
          <w:sz w:val="26"/>
          <w:szCs w:val="26"/>
        </w:rPr>
        <w:t>уровень развития общественного транспорта в соответствующем населенном пункте.</w:t>
      </w:r>
    </w:p>
    <w:p w:rsidR="005B5E3D" w:rsidRPr="00E36108" w:rsidRDefault="00E36108" w:rsidP="00AC269C">
      <w:pPr>
        <w:spacing w:line="264" w:lineRule="auto"/>
        <w:ind w:firstLine="709"/>
        <w:jc w:val="both"/>
        <w:rPr>
          <w:sz w:val="26"/>
          <w:szCs w:val="26"/>
        </w:rPr>
      </w:pPr>
      <w:r w:rsidRPr="00E36108">
        <w:rPr>
          <w:sz w:val="26"/>
          <w:szCs w:val="26"/>
        </w:rPr>
        <w:t xml:space="preserve">Указанные </w:t>
      </w:r>
      <w:r w:rsidR="005B5E3D" w:rsidRPr="00E36108">
        <w:rPr>
          <w:sz w:val="26"/>
          <w:szCs w:val="26"/>
        </w:rPr>
        <w:t xml:space="preserve">приказы изданы </w:t>
      </w:r>
      <w:r w:rsidR="005B5E3D" w:rsidRPr="00E36108">
        <w:rPr>
          <w:rFonts w:eastAsia="Times New Roman"/>
          <w:i/>
          <w:sz w:val="26"/>
          <w:szCs w:val="26"/>
        </w:rPr>
        <w:t xml:space="preserve">центрами </w:t>
      </w:r>
      <w:r w:rsidR="005B5E3D" w:rsidRPr="00E36108">
        <w:rPr>
          <w:i/>
          <w:color w:val="000000"/>
          <w:sz w:val="26"/>
          <w:szCs w:val="26"/>
        </w:rPr>
        <w:t xml:space="preserve">занятости населения по городу Черкесску, </w:t>
      </w:r>
      <w:proofErr w:type="spellStart"/>
      <w:r w:rsidR="005B5E3D" w:rsidRPr="00E36108">
        <w:rPr>
          <w:i/>
          <w:color w:val="000000"/>
          <w:sz w:val="26"/>
          <w:szCs w:val="26"/>
        </w:rPr>
        <w:t>Усть-Джегутинскому</w:t>
      </w:r>
      <w:proofErr w:type="spellEnd"/>
      <w:r w:rsidR="005B5E3D" w:rsidRPr="00E36108">
        <w:rPr>
          <w:i/>
          <w:color w:val="000000"/>
          <w:sz w:val="26"/>
          <w:szCs w:val="26"/>
        </w:rPr>
        <w:t xml:space="preserve"> и </w:t>
      </w:r>
      <w:proofErr w:type="spellStart"/>
      <w:r w:rsidR="005B5E3D" w:rsidRPr="00E36108">
        <w:rPr>
          <w:i/>
          <w:color w:val="000000"/>
          <w:sz w:val="26"/>
          <w:szCs w:val="26"/>
        </w:rPr>
        <w:t>Зеленчукскому</w:t>
      </w:r>
      <w:proofErr w:type="spellEnd"/>
      <w:r w:rsidR="005B5E3D" w:rsidRPr="00E36108">
        <w:rPr>
          <w:i/>
          <w:color w:val="000000"/>
          <w:sz w:val="26"/>
          <w:szCs w:val="26"/>
        </w:rPr>
        <w:t xml:space="preserve"> муниципальным районам.</w:t>
      </w:r>
    </w:p>
    <w:p w:rsidR="005B5E3D" w:rsidRPr="00E36108" w:rsidRDefault="005B5E3D" w:rsidP="00AC269C">
      <w:pPr>
        <w:spacing w:line="264" w:lineRule="auto"/>
        <w:ind w:firstLine="709"/>
        <w:jc w:val="both"/>
        <w:rPr>
          <w:sz w:val="26"/>
          <w:szCs w:val="26"/>
        </w:rPr>
      </w:pPr>
      <w:r w:rsidRPr="00E36108">
        <w:rPr>
          <w:sz w:val="26"/>
          <w:szCs w:val="26"/>
        </w:rPr>
        <w:t xml:space="preserve">В месте с тем, </w:t>
      </w:r>
      <w:r w:rsidR="00E36108" w:rsidRPr="00E36108">
        <w:rPr>
          <w:sz w:val="26"/>
          <w:szCs w:val="26"/>
        </w:rPr>
        <w:t xml:space="preserve">в ходе </w:t>
      </w:r>
      <w:r w:rsidRPr="00E36108">
        <w:rPr>
          <w:sz w:val="26"/>
          <w:szCs w:val="26"/>
        </w:rPr>
        <w:t>анализ</w:t>
      </w:r>
      <w:r w:rsidR="00E36108" w:rsidRPr="00E36108">
        <w:rPr>
          <w:sz w:val="26"/>
          <w:szCs w:val="26"/>
        </w:rPr>
        <w:t>а</w:t>
      </w:r>
      <w:r w:rsidRPr="00E36108">
        <w:rPr>
          <w:sz w:val="26"/>
          <w:szCs w:val="26"/>
        </w:rPr>
        <w:t xml:space="preserve"> вышеназванных приказов установлено, что они  не учитывают уровень развития сети общественного транспорта и не позволяют </w:t>
      </w:r>
      <w:r w:rsidRPr="00E36108">
        <w:rPr>
          <w:sz w:val="26"/>
          <w:szCs w:val="26"/>
        </w:rPr>
        <w:lastRenderedPageBreak/>
        <w:t>определить фактические затраты времени на проезд гражданина от места жительства к предполагаемому месту работы и обратно.</w:t>
      </w:r>
    </w:p>
    <w:p w:rsidR="005B5E3D" w:rsidRPr="00E36108" w:rsidRDefault="005B5E3D" w:rsidP="005A6285">
      <w:pPr>
        <w:autoSpaceDE/>
        <w:spacing w:line="264" w:lineRule="auto"/>
        <w:ind w:firstLine="709"/>
        <w:jc w:val="both"/>
        <w:rPr>
          <w:sz w:val="26"/>
          <w:szCs w:val="26"/>
          <w:lang w:eastAsia="en-US"/>
        </w:rPr>
      </w:pPr>
      <w:r w:rsidRPr="00E36108">
        <w:rPr>
          <w:sz w:val="26"/>
          <w:szCs w:val="26"/>
          <w:lang w:eastAsia="en-US"/>
        </w:rPr>
        <w:t xml:space="preserve">С учетом </w:t>
      </w:r>
      <w:proofErr w:type="gramStart"/>
      <w:r w:rsidRPr="00E36108">
        <w:rPr>
          <w:sz w:val="26"/>
          <w:szCs w:val="26"/>
          <w:lang w:eastAsia="en-US"/>
        </w:rPr>
        <w:t>изложенного</w:t>
      </w:r>
      <w:proofErr w:type="gramEnd"/>
      <w:r w:rsidRPr="00E36108">
        <w:rPr>
          <w:sz w:val="26"/>
          <w:szCs w:val="26"/>
          <w:lang w:eastAsia="en-US"/>
        </w:rPr>
        <w:t xml:space="preserve"> пункт 3 следует считать исполненным частично.</w:t>
      </w:r>
    </w:p>
    <w:p w:rsidR="00DA15F1" w:rsidRPr="00E36108" w:rsidRDefault="0047669E" w:rsidP="00DA15F1">
      <w:pPr>
        <w:spacing w:line="264" w:lineRule="auto"/>
        <w:ind w:firstLine="709"/>
        <w:jc w:val="both"/>
        <w:rPr>
          <w:sz w:val="26"/>
          <w:szCs w:val="26"/>
        </w:rPr>
      </w:pPr>
      <w:r w:rsidRPr="00E36108">
        <w:rPr>
          <w:sz w:val="26"/>
          <w:szCs w:val="26"/>
        </w:rPr>
        <w:t xml:space="preserve">4. </w:t>
      </w:r>
      <w:proofErr w:type="gramStart"/>
      <w:r w:rsidR="00DA15F1" w:rsidRPr="00E36108">
        <w:rPr>
          <w:sz w:val="26"/>
          <w:szCs w:val="26"/>
        </w:rPr>
        <w:t xml:space="preserve">В части исполнения пункта 4 предписания от 20 января 2017 года № 1/17 по обеспечению в соответствии с требованиями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осуществление директорами </w:t>
      </w:r>
      <w:r w:rsidR="00DA15F1" w:rsidRPr="00E36108">
        <w:rPr>
          <w:i/>
          <w:sz w:val="26"/>
          <w:szCs w:val="26"/>
        </w:rPr>
        <w:t>республиканских государственных казенных учреждений Карачаево-Черкесской Республики центров занятости населения</w:t>
      </w:r>
      <w:r w:rsidR="00DA15F1" w:rsidRPr="00E36108">
        <w:rPr>
          <w:sz w:val="26"/>
          <w:szCs w:val="26"/>
        </w:rPr>
        <w:t xml:space="preserve"> </w:t>
      </w:r>
      <w:r w:rsidR="00DA15F1" w:rsidRPr="00E36108">
        <w:rPr>
          <w:i/>
          <w:sz w:val="26"/>
          <w:szCs w:val="26"/>
        </w:rPr>
        <w:t>или их заместителями</w:t>
      </w:r>
      <w:r w:rsidR="00DA15F1" w:rsidRPr="00E36108">
        <w:rPr>
          <w:sz w:val="26"/>
          <w:szCs w:val="26"/>
        </w:rPr>
        <w:t xml:space="preserve"> текущего контроля за предоставлением государственной услуги по осуществлению социальных выплат гражданам, признанным</w:t>
      </w:r>
      <w:proofErr w:type="gramEnd"/>
      <w:r w:rsidR="00DA15F1" w:rsidRPr="00E36108">
        <w:rPr>
          <w:sz w:val="26"/>
          <w:szCs w:val="26"/>
        </w:rPr>
        <w:t xml:space="preserve"> в установленном порядке безработными, следует отметить следующее.</w:t>
      </w:r>
    </w:p>
    <w:p w:rsidR="00DA15F1" w:rsidRPr="00E36108" w:rsidRDefault="00DA15F1" w:rsidP="00DA15F1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E36108">
        <w:rPr>
          <w:sz w:val="26"/>
          <w:szCs w:val="26"/>
        </w:rPr>
        <w:t xml:space="preserve">В 2017 году в </w:t>
      </w:r>
      <w:r w:rsidRPr="00E36108">
        <w:rPr>
          <w:i/>
          <w:sz w:val="26"/>
          <w:szCs w:val="26"/>
        </w:rPr>
        <w:t>центрах занятости населения</w:t>
      </w:r>
      <w:r w:rsidRPr="00E36108">
        <w:rPr>
          <w:sz w:val="26"/>
          <w:szCs w:val="26"/>
        </w:rPr>
        <w:t xml:space="preserve"> Карачаево-Черкесской Республики текущий контроль осуществлялся на основании приказа Управления от 14 апреля 2017 года № 38, в соответствии с пунктом 3.2 которого </w:t>
      </w:r>
      <w:r w:rsidRPr="00E36108">
        <w:rPr>
          <w:i/>
          <w:sz w:val="26"/>
          <w:szCs w:val="26"/>
        </w:rPr>
        <w:t>директорам центров занятости населения</w:t>
      </w:r>
      <w:r w:rsidRPr="00E36108">
        <w:rPr>
          <w:sz w:val="26"/>
          <w:szCs w:val="26"/>
        </w:rPr>
        <w:t xml:space="preserve"> надлежит представлять в Управление информацию о выявленных нарушениях и принятых мерах по их устранению ежемесячно, до 1 числа месяца, следующего за отчетным.</w:t>
      </w:r>
      <w:proofErr w:type="gramEnd"/>
    </w:p>
    <w:p w:rsidR="00DA15F1" w:rsidRPr="00E36108" w:rsidRDefault="00DA15F1" w:rsidP="00DA15F1">
      <w:pPr>
        <w:spacing w:line="264" w:lineRule="auto"/>
        <w:ind w:firstLine="709"/>
        <w:jc w:val="both"/>
        <w:rPr>
          <w:sz w:val="26"/>
          <w:szCs w:val="26"/>
        </w:rPr>
      </w:pPr>
      <w:proofErr w:type="gramStart"/>
      <w:r w:rsidRPr="00E36108">
        <w:rPr>
          <w:sz w:val="26"/>
          <w:szCs w:val="26"/>
        </w:rPr>
        <w:t>Согласно пункта</w:t>
      </w:r>
      <w:proofErr w:type="gramEnd"/>
      <w:r w:rsidRPr="00E36108">
        <w:rPr>
          <w:sz w:val="26"/>
          <w:szCs w:val="26"/>
        </w:rPr>
        <w:t xml:space="preserve"> 4 данного приказа отдел учета, отчетности и финансов </w:t>
      </w:r>
      <w:r w:rsidR="00E36108" w:rsidRPr="00E36108">
        <w:rPr>
          <w:sz w:val="26"/>
          <w:szCs w:val="26"/>
        </w:rPr>
        <w:t xml:space="preserve">Управления </w:t>
      </w:r>
      <w:r w:rsidRPr="00E36108">
        <w:rPr>
          <w:sz w:val="26"/>
          <w:szCs w:val="26"/>
        </w:rPr>
        <w:t xml:space="preserve">осуществляет контроль за своевременным представлением директорами центров занятости в Управление данной информации. </w:t>
      </w:r>
    </w:p>
    <w:p w:rsidR="00DA15F1" w:rsidRPr="00E36108" w:rsidRDefault="00DA15F1" w:rsidP="00DA15F1">
      <w:pPr>
        <w:spacing w:line="264" w:lineRule="auto"/>
        <w:ind w:firstLine="709"/>
        <w:jc w:val="both"/>
        <w:rPr>
          <w:sz w:val="26"/>
          <w:szCs w:val="26"/>
        </w:rPr>
      </w:pPr>
      <w:r w:rsidRPr="00E36108">
        <w:rPr>
          <w:sz w:val="26"/>
          <w:szCs w:val="26"/>
        </w:rPr>
        <w:t xml:space="preserve">Вместе с тем из документов, представленных Управлением и </w:t>
      </w:r>
      <w:r w:rsidRPr="00E36108">
        <w:rPr>
          <w:i/>
          <w:sz w:val="26"/>
          <w:szCs w:val="26"/>
        </w:rPr>
        <w:t>центрами занятости населения</w:t>
      </w:r>
      <w:r w:rsidRPr="00E36108">
        <w:rPr>
          <w:sz w:val="26"/>
          <w:szCs w:val="26"/>
        </w:rPr>
        <w:t>, следует, что в течение 2017 года</w:t>
      </w:r>
      <w:r w:rsidR="007442F7" w:rsidRPr="00E36108">
        <w:t xml:space="preserve"> </w:t>
      </w:r>
      <w:r w:rsidR="007442F7" w:rsidRPr="00E36108">
        <w:rPr>
          <w:i/>
          <w:sz w:val="26"/>
          <w:szCs w:val="26"/>
        </w:rPr>
        <w:t>центры занятости населения</w:t>
      </w:r>
      <w:r w:rsidRPr="00E36108">
        <w:rPr>
          <w:sz w:val="26"/>
          <w:szCs w:val="26"/>
        </w:rPr>
        <w:t xml:space="preserve"> </w:t>
      </w:r>
      <w:r w:rsidR="007442F7" w:rsidRPr="00E36108">
        <w:rPr>
          <w:sz w:val="26"/>
          <w:szCs w:val="26"/>
        </w:rPr>
        <w:t xml:space="preserve">указанную информацию представляли в Управление </w:t>
      </w:r>
      <w:r w:rsidR="00E36108" w:rsidRPr="00E36108">
        <w:rPr>
          <w:sz w:val="26"/>
          <w:szCs w:val="26"/>
        </w:rPr>
        <w:t>с нарушением установленной периодичности (</w:t>
      </w:r>
      <w:r w:rsidR="007442F7" w:rsidRPr="00E36108">
        <w:rPr>
          <w:sz w:val="26"/>
          <w:szCs w:val="26"/>
        </w:rPr>
        <w:t>ежемесячно</w:t>
      </w:r>
      <w:r w:rsidR="00E36108" w:rsidRPr="00E36108">
        <w:rPr>
          <w:sz w:val="26"/>
          <w:szCs w:val="26"/>
        </w:rPr>
        <w:t>)</w:t>
      </w:r>
      <w:r w:rsidR="007442F7" w:rsidRPr="00E36108">
        <w:rPr>
          <w:sz w:val="26"/>
          <w:szCs w:val="26"/>
        </w:rPr>
        <w:t>. В</w:t>
      </w:r>
      <w:r w:rsidRPr="00E36108">
        <w:rPr>
          <w:sz w:val="26"/>
          <w:szCs w:val="26"/>
        </w:rPr>
        <w:t xml:space="preserve"> </w:t>
      </w:r>
      <w:r w:rsidRPr="00E36108">
        <w:rPr>
          <w:i/>
          <w:sz w:val="26"/>
          <w:szCs w:val="26"/>
        </w:rPr>
        <w:t>центрах занятости населения</w:t>
      </w:r>
      <w:r w:rsidRPr="00E36108">
        <w:rPr>
          <w:sz w:val="26"/>
          <w:szCs w:val="26"/>
        </w:rPr>
        <w:t xml:space="preserve"> </w:t>
      </w:r>
      <w:r w:rsidRPr="00E36108">
        <w:rPr>
          <w:i/>
          <w:sz w:val="26"/>
          <w:szCs w:val="26"/>
        </w:rPr>
        <w:t>по городу Черкесску</w:t>
      </w:r>
      <w:r w:rsidRPr="00E36108">
        <w:rPr>
          <w:sz w:val="26"/>
          <w:szCs w:val="26"/>
        </w:rPr>
        <w:t xml:space="preserve"> и </w:t>
      </w:r>
      <w:r w:rsidRPr="00E36108">
        <w:rPr>
          <w:i/>
          <w:sz w:val="26"/>
          <w:szCs w:val="26"/>
        </w:rPr>
        <w:t xml:space="preserve">по </w:t>
      </w:r>
      <w:r w:rsidRPr="00E36108">
        <w:rPr>
          <w:sz w:val="26"/>
          <w:szCs w:val="26"/>
        </w:rPr>
        <w:t xml:space="preserve"> </w:t>
      </w:r>
      <w:proofErr w:type="spellStart"/>
      <w:r w:rsidRPr="00E36108">
        <w:rPr>
          <w:i/>
          <w:sz w:val="26"/>
          <w:szCs w:val="26"/>
        </w:rPr>
        <w:t>Усть-Джегутинскому</w:t>
      </w:r>
      <w:proofErr w:type="spellEnd"/>
      <w:r w:rsidRPr="00E36108">
        <w:rPr>
          <w:i/>
          <w:sz w:val="26"/>
          <w:szCs w:val="26"/>
        </w:rPr>
        <w:t xml:space="preserve"> району</w:t>
      </w:r>
      <w:r w:rsidRPr="00E36108">
        <w:rPr>
          <w:sz w:val="26"/>
          <w:szCs w:val="26"/>
        </w:rPr>
        <w:t xml:space="preserve"> текущий контроль проводился формально и документы</w:t>
      </w:r>
      <w:r w:rsidR="00E36108" w:rsidRPr="00E36108">
        <w:rPr>
          <w:sz w:val="26"/>
          <w:szCs w:val="26"/>
        </w:rPr>
        <w:t>,</w:t>
      </w:r>
      <w:r w:rsidRPr="00E36108">
        <w:rPr>
          <w:sz w:val="26"/>
          <w:szCs w:val="26"/>
        </w:rPr>
        <w:t xml:space="preserve"> отражающие результаты </w:t>
      </w:r>
      <w:r w:rsidR="00E36108" w:rsidRPr="00E36108">
        <w:rPr>
          <w:sz w:val="26"/>
          <w:szCs w:val="26"/>
        </w:rPr>
        <w:t xml:space="preserve">данного контроля, </w:t>
      </w:r>
      <w:r w:rsidRPr="00E36108">
        <w:rPr>
          <w:sz w:val="26"/>
          <w:szCs w:val="26"/>
        </w:rPr>
        <w:t>не содержа</w:t>
      </w:r>
      <w:r w:rsidR="00E36108" w:rsidRPr="00E36108">
        <w:rPr>
          <w:sz w:val="26"/>
          <w:szCs w:val="26"/>
        </w:rPr>
        <w:t>ли</w:t>
      </w:r>
      <w:r w:rsidRPr="00E36108">
        <w:rPr>
          <w:sz w:val="26"/>
          <w:szCs w:val="26"/>
        </w:rPr>
        <w:t xml:space="preserve"> фактов выявления нарушений социальных выплат гражданам, признанным в установленном порядке безработными.</w:t>
      </w:r>
    </w:p>
    <w:p w:rsidR="00C51AA9" w:rsidRPr="00E36108" w:rsidRDefault="00C51AA9" w:rsidP="00C51AA9">
      <w:pPr>
        <w:pStyle w:val="ConsPlusNonformat"/>
        <w:spacing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 xml:space="preserve">С учетом </w:t>
      </w:r>
      <w:proofErr w:type="gramStart"/>
      <w:r w:rsidRPr="00E36108">
        <w:rPr>
          <w:rFonts w:ascii="Times New Roman" w:hAnsi="Times New Roman" w:cs="Times New Roman"/>
          <w:sz w:val="26"/>
          <w:szCs w:val="26"/>
        </w:rPr>
        <w:t>изложенного</w:t>
      </w:r>
      <w:proofErr w:type="gramEnd"/>
      <w:r w:rsidRPr="00E36108">
        <w:rPr>
          <w:rFonts w:ascii="Times New Roman" w:hAnsi="Times New Roman" w:cs="Times New Roman"/>
          <w:sz w:val="26"/>
          <w:szCs w:val="26"/>
        </w:rPr>
        <w:t xml:space="preserve"> пункт 4 следует считать исполненным частично.</w:t>
      </w:r>
    </w:p>
    <w:p w:rsidR="00830E79" w:rsidRPr="00E36108" w:rsidRDefault="00830E79" w:rsidP="00C51AA9">
      <w:pPr>
        <w:pStyle w:val="ConsPlusNonformat"/>
        <w:spacing w:line="264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9F49D1" w:rsidRPr="00E36108" w:rsidRDefault="009F49D1" w:rsidP="0047669E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E36108">
        <w:rPr>
          <w:rFonts w:ascii="Times New Roman" w:hAnsi="Times New Roman" w:cs="Times New Roman"/>
        </w:rPr>
        <w:t>Запись   в   Журнал   учета   проверок  юридического  лица, индивидуального предпринимателя,  проводимых  органами государственного контроля (надзора), органами  муниципального  контроля,  внесена  (заполняется  при  проведении выездной проверки):</w:t>
      </w:r>
    </w:p>
    <w:p w:rsidR="00FC35DB" w:rsidRPr="00E36108" w:rsidRDefault="00FC35DB">
      <w:pPr>
        <w:pStyle w:val="ConsPlusNonformat"/>
        <w:jc w:val="both"/>
        <w:rPr>
          <w:rFonts w:ascii="Times New Roman" w:hAnsi="Times New Roman" w:cs="Times New Roman"/>
        </w:rPr>
      </w:pPr>
    </w:p>
    <w:p w:rsidR="009F49D1" w:rsidRPr="00E36108" w:rsidRDefault="009F49D1">
      <w:pPr>
        <w:pStyle w:val="ConsPlusNonformat"/>
        <w:jc w:val="both"/>
        <w:rPr>
          <w:rFonts w:ascii="Times New Roman" w:hAnsi="Times New Roman" w:cs="Times New Roman"/>
        </w:rPr>
      </w:pPr>
      <w:r w:rsidRPr="00E36108">
        <w:rPr>
          <w:rFonts w:ascii="Times New Roman" w:hAnsi="Times New Roman" w:cs="Times New Roman"/>
        </w:rPr>
        <w:t>________________________                                       ____________________________________________</w:t>
      </w:r>
    </w:p>
    <w:p w:rsidR="00FC35DB" w:rsidRPr="00E36108" w:rsidRDefault="009F49D1" w:rsidP="008056AC">
      <w:pPr>
        <w:pStyle w:val="ConsPlusNonformat"/>
        <w:jc w:val="right"/>
        <w:rPr>
          <w:rFonts w:ascii="Times New Roman" w:hAnsi="Times New Roman" w:cs="Times New Roman"/>
        </w:rPr>
      </w:pPr>
      <w:r w:rsidRPr="00E36108">
        <w:rPr>
          <w:rFonts w:ascii="Times New Roman" w:hAnsi="Times New Roman" w:cs="Times New Roman"/>
        </w:rPr>
        <w:t>(подпись проверяющего)                              (подпись уполномоченного представителя</w:t>
      </w:r>
      <w:r w:rsidR="001827C2" w:rsidRPr="00E36108">
        <w:rPr>
          <w:rFonts w:ascii="Times New Roman" w:hAnsi="Times New Roman" w:cs="Times New Roman"/>
        </w:rPr>
        <w:t xml:space="preserve"> </w:t>
      </w:r>
      <w:r w:rsidR="00FC35DB" w:rsidRPr="00E36108">
        <w:rPr>
          <w:rFonts w:ascii="Times New Roman" w:hAnsi="Times New Roman" w:cs="Times New Roman"/>
        </w:rPr>
        <w:t xml:space="preserve">юридического лица, </w:t>
      </w:r>
      <w:r w:rsidRPr="00E36108">
        <w:rPr>
          <w:rFonts w:ascii="Times New Roman" w:hAnsi="Times New Roman" w:cs="Times New Roman"/>
        </w:rPr>
        <w:t>индивидуального</w:t>
      </w:r>
      <w:r w:rsidR="00FC35DB" w:rsidRPr="00E36108">
        <w:rPr>
          <w:rFonts w:ascii="Times New Roman" w:hAnsi="Times New Roman" w:cs="Times New Roman"/>
        </w:rPr>
        <w:t xml:space="preserve"> предпринимателя, его уполномоченного представителя) </w:t>
      </w:r>
    </w:p>
    <w:p w:rsidR="00FC35DB" w:rsidRPr="00E36108" w:rsidRDefault="00FC35DB" w:rsidP="00B31F22">
      <w:pPr>
        <w:pStyle w:val="ConsPlusNonformat"/>
        <w:rPr>
          <w:rFonts w:ascii="Times New Roman" w:hAnsi="Times New Roman" w:cs="Times New Roman"/>
        </w:rPr>
      </w:pPr>
    </w:p>
    <w:p w:rsidR="009F49D1" w:rsidRPr="00E36108" w:rsidRDefault="009F49D1" w:rsidP="000B6308">
      <w:pPr>
        <w:pStyle w:val="ConsPlusNonformat"/>
        <w:pBdr>
          <w:bottom w:val="single" w:sz="4" w:space="1" w:color="auto"/>
        </w:pBdr>
        <w:spacing w:line="264" w:lineRule="auto"/>
        <w:ind w:firstLine="142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>Прилагаемые к акту документы:</w:t>
      </w:r>
      <w:r w:rsidR="00912DB8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="000B6308" w:rsidRPr="00E36108">
        <w:rPr>
          <w:rFonts w:ascii="Times New Roman" w:hAnsi="Times New Roman" w:cs="Times New Roman"/>
          <w:sz w:val="26"/>
          <w:szCs w:val="26"/>
        </w:rPr>
        <w:t>п</w:t>
      </w:r>
      <w:r w:rsidR="00A16FE9" w:rsidRPr="00E36108">
        <w:rPr>
          <w:rFonts w:ascii="Times New Roman" w:hAnsi="Times New Roman" w:cs="Times New Roman"/>
          <w:sz w:val="26"/>
          <w:szCs w:val="26"/>
        </w:rPr>
        <w:t>риложени</w:t>
      </w:r>
      <w:r w:rsidR="008952D4" w:rsidRPr="00E36108">
        <w:rPr>
          <w:rFonts w:ascii="Times New Roman" w:hAnsi="Times New Roman" w:cs="Times New Roman"/>
          <w:sz w:val="26"/>
          <w:szCs w:val="26"/>
        </w:rPr>
        <w:t>я</w:t>
      </w:r>
      <w:r w:rsidR="00A16FE9" w:rsidRPr="00E36108">
        <w:rPr>
          <w:rFonts w:ascii="Times New Roman" w:hAnsi="Times New Roman" w:cs="Times New Roman"/>
          <w:sz w:val="26"/>
          <w:szCs w:val="26"/>
        </w:rPr>
        <w:t xml:space="preserve"> №</w:t>
      </w:r>
      <w:r w:rsidR="007C1A0C" w:rsidRPr="00E36108">
        <w:rPr>
          <w:rFonts w:ascii="Times New Roman" w:hAnsi="Times New Roman" w:cs="Times New Roman"/>
          <w:sz w:val="26"/>
          <w:szCs w:val="26"/>
        </w:rPr>
        <w:t>№</w:t>
      </w:r>
      <w:r w:rsidR="00A16FE9" w:rsidRPr="00E36108">
        <w:rPr>
          <w:rFonts w:ascii="Times New Roman" w:hAnsi="Times New Roman" w:cs="Times New Roman"/>
          <w:sz w:val="26"/>
          <w:szCs w:val="26"/>
        </w:rPr>
        <w:t xml:space="preserve"> 1</w:t>
      </w:r>
      <w:r w:rsidR="007C1A0C" w:rsidRPr="00E36108">
        <w:rPr>
          <w:rFonts w:ascii="Times New Roman" w:hAnsi="Times New Roman" w:cs="Times New Roman"/>
          <w:sz w:val="26"/>
          <w:szCs w:val="26"/>
        </w:rPr>
        <w:t>-</w:t>
      </w:r>
      <w:r w:rsidR="008E0CA4" w:rsidRPr="00E36108">
        <w:rPr>
          <w:rFonts w:ascii="Times New Roman" w:hAnsi="Times New Roman" w:cs="Times New Roman"/>
          <w:sz w:val="26"/>
          <w:szCs w:val="26"/>
        </w:rPr>
        <w:t>2</w:t>
      </w:r>
      <w:r w:rsidR="00935463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="000B6308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="00A16FE9" w:rsidRPr="00E36108">
        <w:rPr>
          <w:rFonts w:ascii="Times New Roman" w:hAnsi="Times New Roman" w:cs="Times New Roman"/>
          <w:sz w:val="26"/>
          <w:szCs w:val="26"/>
        </w:rPr>
        <w:t xml:space="preserve">на </w:t>
      </w:r>
      <w:r w:rsidR="00351952" w:rsidRPr="00E36108">
        <w:rPr>
          <w:rFonts w:ascii="Times New Roman" w:hAnsi="Times New Roman" w:cs="Times New Roman"/>
          <w:sz w:val="26"/>
          <w:szCs w:val="26"/>
        </w:rPr>
        <w:t>57</w:t>
      </w:r>
      <w:r w:rsidR="00912DB8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="00A16FE9" w:rsidRPr="00E36108">
        <w:rPr>
          <w:rFonts w:ascii="Times New Roman" w:hAnsi="Times New Roman" w:cs="Times New Roman"/>
          <w:sz w:val="26"/>
          <w:szCs w:val="26"/>
        </w:rPr>
        <w:t>листах</w:t>
      </w:r>
      <w:r w:rsidR="00912DB8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="00A16FE9" w:rsidRPr="00E36108">
        <w:rPr>
          <w:rFonts w:ascii="Times New Roman" w:hAnsi="Times New Roman" w:cs="Times New Roman"/>
          <w:sz w:val="26"/>
          <w:szCs w:val="26"/>
        </w:rPr>
        <w:t>в 1 экз.</w:t>
      </w:r>
    </w:p>
    <w:p w:rsidR="0050409B" w:rsidRPr="00E36108" w:rsidRDefault="009F49D1" w:rsidP="003D789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>Подписи</w:t>
      </w:r>
      <w:r w:rsidR="00912DB8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Pr="00E36108">
        <w:rPr>
          <w:rFonts w:ascii="Times New Roman" w:hAnsi="Times New Roman" w:cs="Times New Roman"/>
          <w:sz w:val="26"/>
          <w:szCs w:val="26"/>
        </w:rPr>
        <w:t>лиц,</w:t>
      </w:r>
      <w:r w:rsidR="00912DB8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Pr="00E36108">
        <w:rPr>
          <w:rFonts w:ascii="Times New Roman" w:hAnsi="Times New Roman" w:cs="Times New Roman"/>
          <w:sz w:val="26"/>
          <w:szCs w:val="26"/>
        </w:rPr>
        <w:t>проводивших</w:t>
      </w:r>
      <w:r w:rsidR="00912DB8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Pr="00E36108">
        <w:rPr>
          <w:rFonts w:ascii="Times New Roman" w:hAnsi="Times New Roman" w:cs="Times New Roman"/>
          <w:sz w:val="26"/>
          <w:szCs w:val="26"/>
        </w:rPr>
        <w:t xml:space="preserve">проверку: </w:t>
      </w:r>
    </w:p>
    <w:p w:rsidR="0050409B" w:rsidRPr="00E36108" w:rsidRDefault="0050409B" w:rsidP="003D789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6444" w:rsidRPr="00E36108" w:rsidRDefault="00C26444" w:rsidP="004649C6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>Д.В. Францев</w:t>
      </w:r>
    </w:p>
    <w:p w:rsidR="00C26444" w:rsidRPr="00E36108" w:rsidRDefault="00C26444" w:rsidP="003D789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9D1" w:rsidRPr="00E36108" w:rsidRDefault="00F54780" w:rsidP="004649C6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>И.В. Кирсанова</w:t>
      </w:r>
    </w:p>
    <w:p w:rsidR="00F54780" w:rsidRPr="00E36108" w:rsidRDefault="00F54780" w:rsidP="003D789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CA4" w:rsidRPr="00E36108" w:rsidRDefault="0050409B" w:rsidP="004649C6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lastRenderedPageBreak/>
        <w:t>А.А. Щукин</w:t>
      </w:r>
    </w:p>
    <w:p w:rsidR="008E0CA4" w:rsidRPr="00E36108" w:rsidRDefault="008E0CA4" w:rsidP="004649C6">
      <w:pPr>
        <w:pStyle w:val="ConsPlusNonformat"/>
        <w:spacing w:line="264" w:lineRule="auto"/>
        <w:ind w:firstLine="709"/>
        <w:jc w:val="right"/>
      </w:pPr>
      <w:r w:rsidRPr="00E36108">
        <w:t xml:space="preserve"> </w:t>
      </w:r>
    </w:p>
    <w:p w:rsidR="0050409B" w:rsidRPr="00E36108" w:rsidRDefault="008E0CA4" w:rsidP="004649C6">
      <w:pPr>
        <w:pStyle w:val="ConsPlusNonformat"/>
        <w:spacing w:line="264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 xml:space="preserve">М.А. </w:t>
      </w:r>
      <w:proofErr w:type="spellStart"/>
      <w:r w:rsidRPr="00E36108">
        <w:rPr>
          <w:rFonts w:ascii="Times New Roman" w:hAnsi="Times New Roman" w:cs="Times New Roman"/>
          <w:sz w:val="26"/>
          <w:szCs w:val="26"/>
        </w:rPr>
        <w:t>Балаева</w:t>
      </w:r>
      <w:proofErr w:type="spellEnd"/>
    </w:p>
    <w:p w:rsidR="00F54780" w:rsidRPr="00E36108" w:rsidRDefault="00F54780" w:rsidP="003D789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 xml:space="preserve">« </w:t>
      </w:r>
      <w:r w:rsidR="00F632E4" w:rsidRPr="00E36108">
        <w:rPr>
          <w:rFonts w:ascii="Times New Roman" w:hAnsi="Times New Roman" w:cs="Times New Roman"/>
          <w:sz w:val="26"/>
          <w:szCs w:val="26"/>
        </w:rPr>
        <w:t>2</w:t>
      </w:r>
      <w:r w:rsidR="00291100" w:rsidRPr="00E36108">
        <w:rPr>
          <w:rFonts w:ascii="Times New Roman" w:hAnsi="Times New Roman" w:cs="Times New Roman"/>
          <w:sz w:val="26"/>
          <w:szCs w:val="26"/>
        </w:rPr>
        <w:t>6</w:t>
      </w:r>
      <w:r w:rsidRPr="00E36108">
        <w:rPr>
          <w:rFonts w:ascii="Times New Roman" w:hAnsi="Times New Roman" w:cs="Times New Roman"/>
          <w:sz w:val="26"/>
          <w:szCs w:val="26"/>
        </w:rPr>
        <w:t xml:space="preserve"> » </w:t>
      </w:r>
      <w:r w:rsidR="00F632E4" w:rsidRPr="00E36108">
        <w:rPr>
          <w:rFonts w:ascii="Times New Roman" w:hAnsi="Times New Roman" w:cs="Times New Roman"/>
          <w:sz w:val="26"/>
          <w:szCs w:val="26"/>
        </w:rPr>
        <w:t>янва</w:t>
      </w:r>
      <w:r w:rsidR="00044086" w:rsidRPr="00E36108">
        <w:rPr>
          <w:rFonts w:ascii="Times New Roman" w:hAnsi="Times New Roman" w:cs="Times New Roman"/>
          <w:sz w:val="26"/>
          <w:szCs w:val="26"/>
        </w:rPr>
        <w:t>ря</w:t>
      </w:r>
      <w:r w:rsidR="00291100" w:rsidRPr="00E36108">
        <w:rPr>
          <w:rFonts w:ascii="Times New Roman" w:hAnsi="Times New Roman" w:cs="Times New Roman"/>
          <w:sz w:val="26"/>
          <w:szCs w:val="26"/>
        </w:rPr>
        <w:t xml:space="preserve"> </w:t>
      </w:r>
      <w:r w:rsidRPr="00E36108">
        <w:rPr>
          <w:rFonts w:ascii="Times New Roman" w:hAnsi="Times New Roman" w:cs="Times New Roman"/>
          <w:sz w:val="26"/>
          <w:szCs w:val="26"/>
        </w:rPr>
        <w:t>201</w:t>
      </w:r>
      <w:r w:rsidR="00F632E4" w:rsidRPr="00E36108">
        <w:rPr>
          <w:rFonts w:ascii="Times New Roman" w:hAnsi="Times New Roman" w:cs="Times New Roman"/>
          <w:sz w:val="26"/>
          <w:szCs w:val="26"/>
        </w:rPr>
        <w:t>8</w:t>
      </w:r>
      <w:r w:rsidRPr="00E36108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F49D1" w:rsidRPr="00E36108" w:rsidRDefault="009F49D1" w:rsidP="003D7891">
      <w:pPr>
        <w:pStyle w:val="ConsPlusNonformat"/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108">
        <w:rPr>
          <w:rFonts w:ascii="Times New Roman" w:hAnsi="Times New Roman" w:cs="Times New Roman"/>
          <w:sz w:val="26"/>
          <w:szCs w:val="26"/>
        </w:rPr>
        <w:t xml:space="preserve">С  актом  проверки  </w:t>
      </w:r>
      <w:proofErr w:type="gramStart"/>
      <w:r w:rsidRPr="00E36108">
        <w:rPr>
          <w:rFonts w:ascii="Times New Roman" w:hAnsi="Times New Roman" w:cs="Times New Roman"/>
          <w:sz w:val="26"/>
          <w:szCs w:val="26"/>
        </w:rPr>
        <w:t>ознакомлен</w:t>
      </w:r>
      <w:proofErr w:type="gramEnd"/>
      <w:r w:rsidRPr="00E36108">
        <w:rPr>
          <w:rFonts w:ascii="Times New Roman" w:hAnsi="Times New Roman" w:cs="Times New Roman"/>
          <w:sz w:val="26"/>
          <w:szCs w:val="26"/>
        </w:rPr>
        <w:t xml:space="preserve">,  копию   акта   со   всеми  приложениями получил: </w:t>
      </w:r>
    </w:p>
    <w:p w:rsidR="0086443A" w:rsidRPr="00E36108" w:rsidRDefault="001A12B2" w:rsidP="00C207C3">
      <w:pPr>
        <w:widowControl w:val="0"/>
        <w:spacing w:line="264" w:lineRule="auto"/>
        <w:rPr>
          <w:rFonts w:eastAsia="Times New Roman"/>
          <w:sz w:val="26"/>
          <w:szCs w:val="26"/>
          <w:u w:val="single"/>
        </w:rPr>
      </w:pPr>
      <w:proofErr w:type="spellStart"/>
      <w:r w:rsidRPr="00E36108">
        <w:rPr>
          <w:sz w:val="26"/>
          <w:szCs w:val="26"/>
        </w:rPr>
        <w:t>Кумуков</w:t>
      </w:r>
      <w:proofErr w:type="spellEnd"/>
      <w:r w:rsidRPr="00E36108">
        <w:rPr>
          <w:sz w:val="26"/>
          <w:szCs w:val="26"/>
        </w:rPr>
        <w:t xml:space="preserve"> </w:t>
      </w:r>
      <w:proofErr w:type="spellStart"/>
      <w:r w:rsidRPr="00E36108">
        <w:rPr>
          <w:sz w:val="26"/>
          <w:szCs w:val="26"/>
        </w:rPr>
        <w:t>Хизир</w:t>
      </w:r>
      <w:proofErr w:type="spellEnd"/>
      <w:r w:rsidRPr="00E36108">
        <w:rPr>
          <w:sz w:val="26"/>
          <w:szCs w:val="26"/>
        </w:rPr>
        <w:t xml:space="preserve"> </w:t>
      </w:r>
      <w:proofErr w:type="spellStart"/>
      <w:r w:rsidRPr="00E36108">
        <w:rPr>
          <w:sz w:val="26"/>
          <w:szCs w:val="26"/>
        </w:rPr>
        <w:t>Давлетович</w:t>
      </w:r>
      <w:proofErr w:type="spellEnd"/>
      <w:r w:rsidR="005B079B" w:rsidRPr="00E36108">
        <w:rPr>
          <w:sz w:val="26"/>
          <w:szCs w:val="26"/>
        </w:rPr>
        <w:t xml:space="preserve">, </w:t>
      </w:r>
      <w:r w:rsidRPr="00E36108">
        <w:rPr>
          <w:sz w:val="26"/>
          <w:szCs w:val="26"/>
        </w:rPr>
        <w:t xml:space="preserve">начальник </w:t>
      </w:r>
      <w:r w:rsidR="00044086" w:rsidRPr="00E36108">
        <w:rPr>
          <w:sz w:val="26"/>
          <w:szCs w:val="26"/>
        </w:rPr>
        <w:t xml:space="preserve"> </w:t>
      </w:r>
      <w:r w:rsidRPr="00E36108">
        <w:rPr>
          <w:sz w:val="26"/>
          <w:szCs w:val="26"/>
        </w:rPr>
        <w:t xml:space="preserve">Управления государственной службы </w:t>
      </w:r>
      <w:r w:rsidRPr="00E36108">
        <w:rPr>
          <w:sz w:val="26"/>
          <w:szCs w:val="26"/>
          <w:u w:val="single"/>
        </w:rPr>
        <w:t>занятости населения Карачаево-Черкесской Республики</w:t>
      </w:r>
    </w:p>
    <w:p w:rsidR="009F49D1" w:rsidRPr="00E36108" w:rsidRDefault="000B6308" w:rsidP="0047179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36108">
        <w:rPr>
          <w:rFonts w:ascii="Times New Roman" w:hAnsi="Times New Roman" w:cs="Times New Roman"/>
        </w:rPr>
        <w:t>(фамилия, имя, отчество</w:t>
      </w:r>
      <w:r w:rsidR="005A6285" w:rsidRPr="00E36108">
        <w:rPr>
          <w:rFonts w:ascii="Times New Roman" w:hAnsi="Times New Roman" w:cs="Times New Roman"/>
        </w:rPr>
        <w:t xml:space="preserve"> </w:t>
      </w:r>
      <w:r w:rsidRPr="00E36108">
        <w:rPr>
          <w:rFonts w:ascii="Times New Roman" w:hAnsi="Times New Roman" w:cs="Times New Roman"/>
        </w:rPr>
        <w:t xml:space="preserve">(последнее – при наличии, должность  руководителя, </w:t>
      </w:r>
      <w:r w:rsidR="009F49D1" w:rsidRPr="00E36108">
        <w:rPr>
          <w:rFonts w:ascii="Times New Roman" w:hAnsi="Times New Roman" w:cs="Times New Roman"/>
        </w:rPr>
        <w:t xml:space="preserve">иного должностного лица или уполномоченного представителя </w:t>
      </w:r>
      <w:proofErr w:type="spellStart"/>
      <w:r w:rsidR="009F49D1" w:rsidRPr="00E36108">
        <w:rPr>
          <w:rFonts w:ascii="Times New Roman" w:hAnsi="Times New Roman" w:cs="Times New Roman"/>
        </w:rPr>
        <w:t>юридическоголица</w:t>
      </w:r>
      <w:proofErr w:type="spellEnd"/>
      <w:r w:rsidR="009F49D1" w:rsidRPr="00E36108">
        <w:rPr>
          <w:rFonts w:ascii="Times New Roman" w:hAnsi="Times New Roman" w:cs="Times New Roman"/>
        </w:rPr>
        <w:t>, индивидуального предпринимателя, его уполномоченного представителя)</w:t>
      </w:r>
      <w:proofErr w:type="gramEnd"/>
    </w:p>
    <w:p w:rsidR="009F49D1" w:rsidRPr="00E36108" w:rsidRDefault="009F49D1">
      <w:pPr>
        <w:pStyle w:val="ConsPlusNonformat"/>
        <w:jc w:val="both"/>
        <w:rPr>
          <w:rFonts w:ascii="Times New Roman" w:hAnsi="Times New Roman" w:cs="Times New Roman"/>
        </w:rPr>
      </w:pPr>
    </w:p>
    <w:p w:rsidR="001827C2" w:rsidRPr="00E36108" w:rsidRDefault="001827C2">
      <w:pPr>
        <w:pStyle w:val="ConsPlusNonformat"/>
        <w:jc w:val="both"/>
        <w:rPr>
          <w:rFonts w:ascii="Times New Roman" w:hAnsi="Times New Roman" w:cs="Times New Roman"/>
        </w:rPr>
      </w:pPr>
    </w:p>
    <w:p w:rsidR="009F49D1" w:rsidRPr="00E36108" w:rsidRDefault="008056AC" w:rsidP="00D91A0A">
      <w:pPr>
        <w:pStyle w:val="ConsPlusNonformat"/>
        <w:jc w:val="right"/>
        <w:rPr>
          <w:rFonts w:ascii="Times New Roman" w:hAnsi="Times New Roman" w:cs="Times New Roman"/>
          <w:sz w:val="26"/>
          <w:szCs w:val="24"/>
        </w:rPr>
      </w:pPr>
      <w:r w:rsidRPr="00E36108">
        <w:rPr>
          <w:rFonts w:ascii="Times New Roman" w:hAnsi="Times New Roman" w:cs="Times New Roman"/>
        </w:rPr>
        <w:t>«</w:t>
      </w:r>
      <w:r w:rsidR="009F49D1" w:rsidRPr="00E36108">
        <w:rPr>
          <w:rFonts w:ascii="Times New Roman" w:hAnsi="Times New Roman" w:cs="Times New Roman"/>
          <w:sz w:val="26"/>
          <w:szCs w:val="24"/>
        </w:rPr>
        <w:t>_</w:t>
      </w:r>
      <w:r w:rsidR="00E16E9B">
        <w:rPr>
          <w:rFonts w:ascii="Times New Roman" w:hAnsi="Times New Roman" w:cs="Times New Roman"/>
          <w:sz w:val="26"/>
          <w:szCs w:val="24"/>
        </w:rPr>
        <w:t>26</w:t>
      </w:r>
      <w:r w:rsidRPr="00E36108">
        <w:rPr>
          <w:rFonts w:ascii="Times New Roman" w:hAnsi="Times New Roman" w:cs="Times New Roman"/>
          <w:sz w:val="26"/>
          <w:szCs w:val="24"/>
        </w:rPr>
        <w:t>_»</w:t>
      </w:r>
      <w:r w:rsidR="00475B90" w:rsidRPr="00E36108">
        <w:rPr>
          <w:rFonts w:ascii="Times New Roman" w:hAnsi="Times New Roman" w:cs="Times New Roman"/>
          <w:sz w:val="26"/>
          <w:szCs w:val="24"/>
        </w:rPr>
        <w:t xml:space="preserve"> </w:t>
      </w:r>
      <w:r w:rsidR="00F632E4" w:rsidRPr="00E36108">
        <w:rPr>
          <w:rFonts w:ascii="Times New Roman" w:hAnsi="Times New Roman" w:cs="Times New Roman"/>
          <w:sz w:val="26"/>
          <w:szCs w:val="24"/>
        </w:rPr>
        <w:t xml:space="preserve"> января</w:t>
      </w:r>
      <w:r w:rsidR="00912DB8" w:rsidRPr="00E36108">
        <w:rPr>
          <w:rFonts w:ascii="Times New Roman" w:hAnsi="Times New Roman" w:cs="Times New Roman"/>
          <w:sz w:val="26"/>
          <w:szCs w:val="24"/>
        </w:rPr>
        <w:t xml:space="preserve"> </w:t>
      </w:r>
      <w:r w:rsidR="009F49D1" w:rsidRPr="00E36108">
        <w:rPr>
          <w:rFonts w:ascii="Times New Roman" w:hAnsi="Times New Roman" w:cs="Times New Roman"/>
          <w:sz w:val="26"/>
          <w:szCs w:val="24"/>
        </w:rPr>
        <w:t>20</w:t>
      </w:r>
      <w:r w:rsidRPr="00E36108">
        <w:rPr>
          <w:rFonts w:ascii="Times New Roman" w:hAnsi="Times New Roman" w:cs="Times New Roman"/>
          <w:sz w:val="26"/>
          <w:szCs w:val="24"/>
        </w:rPr>
        <w:t>1</w:t>
      </w:r>
      <w:r w:rsidR="00F632E4" w:rsidRPr="00E36108">
        <w:rPr>
          <w:rFonts w:ascii="Times New Roman" w:hAnsi="Times New Roman" w:cs="Times New Roman"/>
          <w:sz w:val="26"/>
          <w:szCs w:val="24"/>
        </w:rPr>
        <w:t>8</w:t>
      </w:r>
      <w:r w:rsidR="009F49D1" w:rsidRPr="00E36108">
        <w:rPr>
          <w:rFonts w:ascii="Times New Roman" w:hAnsi="Times New Roman" w:cs="Times New Roman"/>
          <w:sz w:val="26"/>
          <w:szCs w:val="24"/>
        </w:rPr>
        <w:t xml:space="preserve"> г.</w:t>
      </w:r>
    </w:p>
    <w:p w:rsidR="009F49D1" w:rsidRPr="00E36108" w:rsidRDefault="009F49D1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</w:p>
    <w:p w:rsidR="00894FBB" w:rsidRPr="00E36108" w:rsidRDefault="00894FBB">
      <w:pPr>
        <w:pStyle w:val="ConsPlusNonformat"/>
        <w:jc w:val="both"/>
        <w:rPr>
          <w:rFonts w:ascii="Times New Roman" w:hAnsi="Times New Roman" w:cs="Times New Roman"/>
          <w:sz w:val="26"/>
          <w:szCs w:val="24"/>
        </w:rPr>
      </w:pPr>
    </w:p>
    <w:p w:rsidR="009F49D1" w:rsidRPr="00E36108" w:rsidRDefault="009F49D1" w:rsidP="00D91A0A">
      <w:pPr>
        <w:pStyle w:val="ConsPlusNonformat"/>
        <w:jc w:val="right"/>
        <w:rPr>
          <w:rFonts w:ascii="Times New Roman" w:hAnsi="Times New Roman" w:cs="Times New Roman"/>
          <w:sz w:val="26"/>
          <w:szCs w:val="24"/>
        </w:rPr>
      </w:pPr>
      <w:r w:rsidRPr="00E36108">
        <w:rPr>
          <w:rFonts w:ascii="Times New Roman" w:hAnsi="Times New Roman" w:cs="Times New Roman"/>
          <w:sz w:val="26"/>
          <w:szCs w:val="24"/>
        </w:rPr>
        <w:t xml:space="preserve">                                                            _______________                                         (подпись)</w:t>
      </w:r>
    </w:p>
    <w:p w:rsidR="009F49D1" w:rsidRPr="00E36108" w:rsidRDefault="009F49D1">
      <w:pPr>
        <w:pStyle w:val="ConsPlusNonformat"/>
        <w:jc w:val="both"/>
        <w:rPr>
          <w:rFonts w:ascii="Times New Roman" w:hAnsi="Times New Roman" w:cs="Times New Roman"/>
        </w:rPr>
      </w:pPr>
    </w:p>
    <w:p w:rsidR="001827C2" w:rsidRPr="00E36108" w:rsidRDefault="001827C2">
      <w:pPr>
        <w:pStyle w:val="ConsPlusNonformat"/>
        <w:jc w:val="both"/>
        <w:rPr>
          <w:rFonts w:ascii="Times New Roman" w:hAnsi="Times New Roman" w:cs="Times New Roman"/>
        </w:rPr>
      </w:pPr>
    </w:p>
    <w:p w:rsidR="009F49D1" w:rsidRPr="00E36108" w:rsidRDefault="009F49D1">
      <w:pPr>
        <w:pStyle w:val="ConsPlusNonformat"/>
        <w:jc w:val="both"/>
        <w:rPr>
          <w:rFonts w:ascii="Times New Roman" w:hAnsi="Times New Roman" w:cs="Times New Roman"/>
        </w:rPr>
      </w:pPr>
      <w:r w:rsidRPr="00E36108">
        <w:rPr>
          <w:rFonts w:ascii="Times New Roman" w:hAnsi="Times New Roman" w:cs="Times New Roman"/>
        </w:rPr>
        <w:t>Пометка об отказе ознакомления с актом проверки:                                      __________________________</w:t>
      </w:r>
    </w:p>
    <w:p w:rsidR="009F49D1" w:rsidRPr="00411EAD" w:rsidRDefault="009F49D1" w:rsidP="004478B7">
      <w:pPr>
        <w:pStyle w:val="ConsPlusNonformat"/>
        <w:rPr>
          <w:rFonts w:ascii="Times New Roman" w:hAnsi="Times New Roman" w:cs="Times New Roman"/>
        </w:rPr>
      </w:pPr>
      <w:r w:rsidRPr="00E36108">
        <w:rPr>
          <w:rFonts w:ascii="Times New Roman" w:hAnsi="Times New Roman" w:cs="Times New Roman"/>
        </w:rPr>
        <w:t>(подпись</w:t>
      </w:r>
      <w:r w:rsidR="004478B7" w:rsidRPr="00E36108">
        <w:rPr>
          <w:rFonts w:ascii="Times New Roman" w:hAnsi="Times New Roman" w:cs="Times New Roman"/>
        </w:rPr>
        <w:t xml:space="preserve"> уп</w:t>
      </w:r>
      <w:r w:rsidRPr="00E36108">
        <w:rPr>
          <w:rFonts w:ascii="Times New Roman" w:hAnsi="Times New Roman" w:cs="Times New Roman"/>
        </w:rPr>
        <w:t>олномоченного  должностного лица (лиц)</w:t>
      </w:r>
      <w:proofErr w:type="gramStart"/>
      <w:r w:rsidRPr="00E36108">
        <w:rPr>
          <w:rFonts w:ascii="Times New Roman" w:hAnsi="Times New Roman" w:cs="Times New Roman"/>
        </w:rPr>
        <w:t>,п</w:t>
      </w:r>
      <w:proofErr w:type="gramEnd"/>
      <w:r w:rsidRPr="00E36108">
        <w:rPr>
          <w:rFonts w:ascii="Times New Roman" w:hAnsi="Times New Roman" w:cs="Times New Roman"/>
        </w:rPr>
        <w:t>роводившего проверку)</w:t>
      </w:r>
    </w:p>
    <w:sectPr w:rsidR="009F49D1" w:rsidRPr="00411EAD" w:rsidSect="00DA037C">
      <w:headerReference w:type="default" r:id="rId9"/>
      <w:headerReference w:type="first" r:id="rId10"/>
      <w:pgSz w:w="11905" w:h="16838"/>
      <w:pgMar w:top="1134" w:right="851" w:bottom="1276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F5" w:rsidRDefault="00F54AF5" w:rsidP="00F16620">
      <w:r>
        <w:separator/>
      </w:r>
    </w:p>
  </w:endnote>
  <w:endnote w:type="continuationSeparator" w:id="0">
    <w:p w:rsidR="00F54AF5" w:rsidRDefault="00F54AF5" w:rsidP="00F1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F5" w:rsidRDefault="00F54AF5" w:rsidP="00F16620">
      <w:r>
        <w:separator/>
      </w:r>
    </w:p>
  </w:footnote>
  <w:footnote w:type="continuationSeparator" w:id="0">
    <w:p w:rsidR="00F54AF5" w:rsidRDefault="00F54AF5" w:rsidP="00F16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F5" w:rsidRDefault="00F54AF5">
    <w:pPr>
      <w:pStyle w:val="ac"/>
      <w:jc w:val="center"/>
    </w:pPr>
  </w:p>
  <w:p w:rsidR="00F54AF5" w:rsidRDefault="00F54AF5">
    <w:pPr>
      <w:pStyle w:val="ac"/>
      <w:jc w:val="center"/>
    </w:pPr>
  </w:p>
  <w:p w:rsidR="00F54AF5" w:rsidRDefault="00F54AF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7C192A">
      <w:rPr>
        <w:noProof/>
      </w:rPr>
      <w:t>23</w:t>
    </w:r>
    <w:r>
      <w:rPr>
        <w:noProof/>
      </w:rPr>
      <w:fldChar w:fldCharType="end"/>
    </w:r>
  </w:p>
  <w:p w:rsidR="00F54AF5" w:rsidRDefault="00F54AF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AF5" w:rsidRDefault="00F54AF5">
    <w:pPr>
      <w:pStyle w:val="ac"/>
    </w:pPr>
    <w:r>
      <w:ptab w:relativeTo="margin" w:alignment="center" w:leader="none"/>
    </w:r>
  </w:p>
  <w:p w:rsidR="00F54AF5" w:rsidRDefault="00F54AF5">
    <w:pPr>
      <w:pStyle w:val="ac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592D"/>
    <w:multiLevelType w:val="multilevel"/>
    <w:tmpl w:val="9F02BC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62A05F8D"/>
    <w:multiLevelType w:val="multilevel"/>
    <w:tmpl w:val="D830568E"/>
    <w:lvl w:ilvl="0">
      <w:numFmt w:val="decimal"/>
      <w:suff w:val="space"/>
      <w:lvlText w:val="Часть %1. "/>
      <w:lvlJc w:val="left"/>
      <w:rPr>
        <w:rFonts w:cs="Times New Roman"/>
      </w:rPr>
    </w:lvl>
    <w:lvl w:ilvl="1">
      <w:start w:val="1"/>
      <w:numFmt w:val="russianUpper"/>
      <w:suff w:val="space"/>
      <w:lvlText w:val="Раздел %2. 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Restart w:val="0"/>
      <w:suff w:val="space"/>
      <w:lvlText w:val="%3."/>
      <w:lvlJc w:val="left"/>
      <w:rPr>
        <w:rFonts w:cs="Times New Roman"/>
      </w:r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rFonts w:cs="Times New Roman"/>
        <w:b w:val="0"/>
        <w:bCs w:val="0"/>
        <w:i w:val="0"/>
        <w:iCs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14"/>
    <w:rsid w:val="000004DD"/>
    <w:rsid w:val="00000D00"/>
    <w:rsid w:val="00001BE1"/>
    <w:rsid w:val="00002BF6"/>
    <w:rsid w:val="00003C8E"/>
    <w:rsid w:val="000041D9"/>
    <w:rsid w:val="0000434A"/>
    <w:rsid w:val="00004D05"/>
    <w:rsid w:val="00005189"/>
    <w:rsid w:val="00005415"/>
    <w:rsid w:val="00006632"/>
    <w:rsid w:val="00006729"/>
    <w:rsid w:val="00006A01"/>
    <w:rsid w:val="00006ECE"/>
    <w:rsid w:val="000074DA"/>
    <w:rsid w:val="00007E08"/>
    <w:rsid w:val="0001075A"/>
    <w:rsid w:val="000107F8"/>
    <w:rsid w:val="00010863"/>
    <w:rsid w:val="00010992"/>
    <w:rsid w:val="00010D8A"/>
    <w:rsid w:val="00010E0B"/>
    <w:rsid w:val="00011E2E"/>
    <w:rsid w:val="000122E7"/>
    <w:rsid w:val="000131BA"/>
    <w:rsid w:val="000134DE"/>
    <w:rsid w:val="00013C89"/>
    <w:rsid w:val="000142BA"/>
    <w:rsid w:val="00014725"/>
    <w:rsid w:val="000150A8"/>
    <w:rsid w:val="00015292"/>
    <w:rsid w:val="00015527"/>
    <w:rsid w:val="00015CDC"/>
    <w:rsid w:val="00016260"/>
    <w:rsid w:val="000167F9"/>
    <w:rsid w:val="00016AC4"/>
    <w:rsid w:val="00016BF9"/>
    <w:rsid w:val="00016C47"/>
    <w:rsid w:val="00016F12"/>
    <w:rsid w:val="000170A5"/>
    <w:rsid w:val="00017BB3"/>
    <w:rsid w:val="00020630"/>
    <w:rsid w:val="00020939"/>
    <w:rsid w:val="00020ACA"/>
    <w:rsid w:val="00020E1F"/>
    <w:rsid w:val="00021B46"/>
    <w:rsid w:val="00021D41"/>
    <w:rsid w:val="00022B7A"/>
    <w:rsid w:val="00022FA3"/>
    <w:rsid w:val="00023438"/>
    <w:rsid w:val="00024CD6"/>
    <w:rsid w:val="00024CDB"/>
    <w:rsid w:val="00025999"/>
    <w:rsid w:val="0002666C"/>
    <w:rsid w:val="0002741E"/>
    <w:rsid w:val="000277B3"/>
    <w:rsid w:val="0003028D"/>
    <w:rsid w:val="00031F65"/>
    <w:rsid w:val="000327D2"/>
    <w:rsid w:val="000335DB"/>
    <w:rsid w:val="00035148"/>
    <w:rsid w:val="00035420"/>
    <w:rsid w:val="00035753"/>
    <w:rsid w:val="000358E4"/>
    <w:rsid w:val="00036884"/>
    <w:rsid w:val="00037098"/>
    <w:rsid w:val="000370DE"/>
    <w:rsid w:val="00040162"/>
    <w:rsid w:val="0004051A"/>
    <w:rsid w:val="00042824"/>
    <w:rsid w:val="00043457"/>
    <w:rsid w:val="000434EE"/>
    <w:rsid w:val="00044086"/>
    <w:rsid w:val="00044255"/>
    <w:rsid w:val="000442C7"/>
    <w:rsid w:val="00044948"/>
    <w:rsid w:val="0004499D"/>
    <w:rsid w:val="00044BE6"/>
    <w:rsid w:val="00045795"/>
    <w:rsid w:val="00045E0C"/>
    <w:rsid w:val="00047CB2"/>
    <w:rsid w:val="00050859"/>
    <w:rsid w:val="0005179E"/>
    <w:rsid w:val="00051A1B"/>
    <w:rsid w:val="00052A8E"/>
    <w:rsid w:val="00053F10"/>
    <w:rsid w:val="000549F4"/>
    <w:rsid w:val="0005541E"/>
    <w:rsid w:val="00056968"/>
    <w:rsid w:val="0005716E"/>
    <w:rsid w:val="000575E5"/>
    <w:rsid w:val="00057AF3"/>
    <w:rsid w:val="00060168"/>
    <w:rsid w:val="00061B78"/>
    <w:rsid w:val="00061B94"/>
    <w:rsid w:val="00062B0C"/>
    <w:rsid w:val="00062F89"/>
    <w:rsid w:val="0006319E"/>
    <w:rsid w:val="000633AC"/>
    <w:rsid w:val="000644EA"/>
    <w:rsid w:val="000646C8"/>
    <w:rsid w:val="00064C2C"/>
    <w:rsid w:val="00065548"/>
    <w:rsid w:val="000657D7"/>
    <w:rsid w:val="00066292"/>
    <w:rsid w:val="00066BC4"/>
    <w:rsid w:val="00066F30"/>
    <w:rsid w:val="000704B2"/>
    <w:rsid w:val="000710D8"/>
    <w:rsid w:val="000720C7"/>
    <w:rsid w:val="0007271F"/>
    <w:rsid w:val="000732E4"/>
    <w:rsid w:val="000736BC"/>
    <w:rsid w:val="0007398E"/>
    <w:rsid w:val="00073E1B"/>
    <w:rsid w:val="0007413A"/>
    <w:rsid w:val="0007461F"/>
    <w:rsid w:val="00074652"/>
    <w:rsid w:val="000746CF"/>
    <w:rsid w:val="00074AAE"/>
    <w:rsid w:val="000751A8"/>
    <w:rsid w:val="00076393"/>
    <w:rsid w:val="00076442"/>
    <w:rsid w:val="000769CD"/>
    <w:rsid w:val="00077123"/>
    <w:rsid w:val="000779D7"/>
    <w:rsid w:val="00080A66"/>
    <w:rsid w:val="00080DAA"/>
    <w:rsid w:val="000810B5"/>
    <w:rsid w:val="000819F5"/>
    <w:rsid w:val="00082147"/>
    <w:rsid w:val="00083ED7"/>
    <w:rsid w:val="00084FBB"/>
    <w:rsid w:val="00085228"/>
    <w:rsid w:val="00092760"/>
    <w:rsid w:val="0009351F"/>
    <w:rsid w:val="00093F43"/>
    <w:rsid w:val="000940D1"/>
    <w:rsid w:val="00094F27"/>
    <w:rsid w:val="000953CE"/>
    <w:rsid w:val="00096213"/>
    <w:rsid w:val="00096313"/>
    <w:rsid w:val="00097452"/>
    <w:rsid w:val="00097468"/>
    <w:rsid w:val="000975A9"/>
    <w:rsid w:val="00097CF1"/>
    <w:rsid w:val="000A1744"/>
    <w:rsid w:val="000A1B51"/>
    <w:rsid w:val="000A32A3"/>
    <w:rsid w:val="000A41A1"/>
    <w:rsid w:val="000A47D5"/>
    <w:rsid w:val="000A6C64"/>
    <w:rsid w:val="000A7067"/>
    <w:rsid w:val="000A7326"/>
    <w:rsid w:val="000A738F"/>
    <w:rsid w:val="000A79F1"/>
    <w:rsid w:val="000B0524"/>
    <w:rsid w:val="000B0A6C"/>
    <w:rsid w:val="000B0D65"/>
    <w:rsid w:val="000B1DDD"/>
    <w:rsid w:val="000B2832"/>
    <w:rsid w:val="000B2BFB"/>
    <w:rsid w:val="000B38E8"/>
    <w:rsid w:val="000B4AB1"/>
    <w:rsid w:val="000B4FCB"/>
    <w:rsid w:val="000B51E6"/>
    <w:rsid w:val="000B59BB"/>
    <w:rsid w:val="000B59D6"/>
    <w:rsid w:val="000B6308"/>
    <w:rsid w:val="000B67C2"/>
    <w:rsid w:val="000B6A3F"/>
    <w:rsid w:val="000B7C8E"/>
    <w:rsid w:val="000B7F47"/>
    <w:rsid w:val="000C0216"/>
    <w:rsid w:val="000C0723"/>
    <w:rsid w:val="000C07A0"/>
    <w:rsid w:val="000C07E1"/>
    <w:rsid w:val="000C08DB"/>
    <w:rsid w:val="000C0C9D"/>
    <w:rsid w:val="000C1901"/>
    <w:rsid w:val="000C1E18"/>
    <w:rsid w:val="000C2237"/>
    <w:rsid w:val="000C2433"/>
    <w:rsid w:val="000C3AB3"/>
    <w:rsid w:val="000C4229"/>
    <w:rsid w:val="000C4B9C"/>
    <w:rsid w:val="000C54F5"/>
    <w:rsid w:val="000C6110"/>
    <w:rsid w:val="000C68CF"/>
    <w:rsid w:val="000C7059"/>
    <w:rsid w:val="000C7456"/>
    <w:rsid w:val="000C74AB"/>
    <w:rsid w:val="000C7677"/>
    <w:rsid w:val="000C779B"/>
    <w:rsid w:val="000C7ECD"/>
    <w:rsid w:val="000D091F"/>
    <w:rsid w:val="000D1863"/>
    <w:rsid w:val="000D19D8"/>
    <w:rsid w:val="000D2956"/>
    <w:rsid w:val="000D2A8B"/>
    <w:rsid w:val="000D2C6A"/>
    <w:rsid w:val="000D3A8A"/>
    <w:rsid w:val="000D417E"/>
    <w:rsid w:val="000D453B"/>
    <w:rsid w:val="000D4D1F"/>
    <w:rsid w:val="000D5BAD"/>
    <w:rsid w:val="000D6BBA"/>
    <w:rsid w:val="000D6C43"/>
    <w:rsid w:val="000D7B53"/>
    <w:rsid w:val="000E1018"/>
    <w:rsid w:val="000E1BB8"/>
    <w:rsid w:val="000E208A"/>
    <w:rsid w:val="000E2842"/>
    <w:rsid w:val="000E2F84"/>
    <w:rsid w:val="000E36B8"/>
    <w:rsid w:val="000E3950"/>
    <w:rsid w:val="000E455A"/>
    <w:rsid w:val="000E5A76"/>
    <w:rsid w:val="000E6067"/>
    <w:rsid w:val="000E6263"/>
    <w:rsid w:val="000E693E"/>
    <w:rsid w:val="000E6A19"/>
    <w:rsid w:val="000E6A37"/>
    <w:rsid w:val="000E6DB9"/>
    <w:rsid w:val="000F09D7"/>
    <w:rsid w:val="000F0BF8"/>
    <w:rsid w:val="000F163B"/>
    <w:rsid w:val="000F23E9"/>
    <w:rsid w:val="000F40FB"/>
    <w:rsid w:val="000F4962"/>
    <w:rsid w:val="000F568C"/>
    <w:rsid w:val="000F6CF3"/>
    <w:rsid w:val="000F799A"/>
    <w:rsid w:val="0010006A"/>
    <w:rsid w:val="0010097B"/>
    <w:rsid w:val="00100D56"/>
    <w:rsid w:val="00100F4D"/>
    <w:rsid w:val="00101356"/>
    <w:rsid w:val="001033C5"/>
    <w:rsid w:val="0010374A"/>
    <w:rsid w:val="001042BD"/>
    <w:rsid w:val="0010440C"/>
    <w:rsid w:val="00105F61"/>
    <w:rsid w:val="0010795F"/>
    <w:rsid w:val="00107F21"/>
    <w:rsid w:val="00110FB8"/>
    <w:rsid w:val="00111A2C"/>
    <w:rsid w:val="00112148"/>
    <w:rsid w:val="00112ACE"/>
    <w:rsid w:val="001135D1"/>
    <w:rsid w:val="00113814"/>
    <w:rsid w:val="001144B9"/>
    <w:rsid w:val="00114760"/>
    <w:rsid w:val="00114A60"/>
    <w:rsid w:val="00114D4F"/>
    <w:rsid w:val="0011564F"/>
    <w:rsid w:val="00115736"/>
    <w:rsid w:val="001157F2"/>
    <w:rsid w:val="001159CB"/>
    <w:rsid w:val="00115A35"/>
    <w:rsid w:val="00115DFF"/>
    <w:rsid w:val="00115E13"/>
    <w:rsid w:val="00117634"/>
    <w:rsid w:val="00117F11"/>
    <w:rsid w:val="001208AD"/>
    <w:rsid w:val="00120CA5"/>
    <w:rsid w:val="00120E24"/>
    <w:rsid w:val="0012104A"/>
    <w:rsid w:val="00121BEB"/>
    <w:rsid w:val="00122594"/>
    <w:rsid w:val="00123E50"/>
    <w:rsid w:val="00123FF8"/>
    <w:rsid w:val="001242E4"/>
    <w:rsid w:val="001244B0"/>
    <w:rsid w:val="001247C0"/>
    <w:rsid w:val="00124A3E"/>
    <w:rsid w:val="0012504E"/>
    <w:rsid w:val="00125236"/>
    <w:rsid w:val="0012564C"/>
    <w:rsid w:val="00125E74"/>
    <w:rsid w:val="0012630E"/>
    <w:rsid w:val="00126C92"/>
    <w:rsid w:val="00127320"/>
    <w:rsid w:val="00130778"/>
    <w:rsid w:val="00130829"/>
    <w:rsid w:val="00130989"/>
    <w:rsid w:val="00130BF4"/>
    <w:rsid w:val="001315F8"/>
    <w:rsid w:val="001319E1"/>
    <w:rsid w:val="00131BB1"/>
    <w:rsid w:val="0013211D"/>
    <w:rsid w:val="001334D3"/>
    <w:rsid w:val="001334F0"/>
    <w:rsid w:val="00134D32"/>
    <w:rsid w:val="00134DC1"/>
    <w:rsid w:val="00134EF3"/>
    <w:rsid w:val="001356D8"/>
    <w:rsid w:val="0013586E"/>
    <w:rsid w:val="0013780B"/>
    <w:rsid w:val="0014099D"/>
    <w:rsid w:val="001414BC"/>
    <w:rsid w:val="00141C74"/>
    <w:rsid w:val="00142574"/>
    <w:rsid w:val="00142D2D"/>
    <w:rsid w:val="00142F3F"/>
    <w:rsid w:val="0014309C"/>
    <w:rsid w:val="00144077"/>
    <w:rsid w:val="001441D9"/>
    <w:rsid w:val="0014442A"/>
    <w:rsid w:val="001459BD"/>
    <w:rsid w:val="00146B71"/>
    <w:rsid w:val="00147F8A"/>
    <w:rsid w:val="0015159C"/>
    <w:rsid w:val="001521C5"/>
    <w:rsid w:val="00152ABA"/>
    <w:rsid w:val="00152DC2"/>
    <w:rsid w:val="00152E5F"/>
    <w:rsid w:val="001539AE"/>
    <w:rsid w:val="001545BC"/>
    <w:rsid w:val="001550A6"/>
    <w:rsid w:val="00155315"/>
    <w:rsid w:val="0015549D"/>
    <w:rsid w:val="00155909"/>
    <w:rsid w:val="00155A13"/>
    <w:rsid w:val="00155D1A"/>
    <w:rsid w:val="00157632"/>
    <w:rsid w:val="0016014D"/>
    <w:rsid w:val="0016027D"/>
    <w:rsid w:val="0016147F"/>
    <w:rsid w:val="00161666"/>
    <w:rsid w:val="001626C2"/>
    <w:rsid w:val="00163CD3"/>
    <w:rsid w:val="0016446C"/>
    <w:rsid w:val="00164709"/>
    <w:rsid w:val="00164B36"/>
    <w:rsid w:val="001654CB"/>
    <w:rsid w:val="00165A6E"/>
    <w:rsid w:val="00165AE2"/>
    <w:rsid w:val="00166786"/>
    <w:rsid w:val="0016683D"/>
    <w:rsid w:val="00166CFB"/>
    <w:rsid w:val="00167E85"/>
    <w:rsid w:val="0017088F"/>
    <w:rsid w:val="00170B7C"/>
    <w:rsid w:val="00171204"/>
    <w:rsid w:val="00171EC6"/>
    <w:rsid w:val="00171FCB"/>
    <w:rsid w:val="00172037"/>
    <w:rsid w:val="00172858"/>
    <w:rsid w:val="00173732"/>
    <w:rsid w:val="00173C61"/>
    <w:rsid w:val="00174B71"/>
    <w:rsid w:val="0017621A"/>
    <w:rsid w:val="00176453"/>
    <w:rsid w:val="00176D99"/>
    <w:rsid w:val="00177662"/>
    <w:rsid w:val="001779AE"/>
    <w:rsid w:val="001800FB"/>
    <w:rsid w:val="0018010F"/>
    <w:rsid w:val="001807E9"/>
    <w:rsid w:val="001811AE"/>
    <w:rsid w:val="001827C2"/>
    <w:rsid w:val="00183BD2"/>
    <w:rsid w:val="00183DCC"/>
    <w:rsid w:val="001842BA"/>
    <w:rsid w:val="00184505"/>
    <w:rsid w:val="00184F6E"/>
    <w:rsid w:val="001856FE"/>
    <w:rsid w:val="00185801"/>
    <w:rsid w:val="00185814"/>
    <w:rsid w:val="001865D0"/>
    <w:rsid w:val="001868E4"/>
    <w:rsid w:val="00186DD6"/>
    <w:rsid w:val="00187EBB"/>
    <w:rsid w:val="001907BE"/>
    <w:rsid w:val="0019155A"/>
    <w:rsid w:val="00191E96"/>
    <w:rsid w:val="0019234F"/>
    <w:rsid w:val="001934E0"/>
    <w:rsid w:val="001935A5"/>
    <w:rsid w:val="00193D6B"/>
    <w:rsid w:val="0019545E"/>
    <w:rsid w:val="00195BDD"/>
    <w:rsid w:val="00195CBC"/>
    <w:rsid w:val="001965A0"/>
    <w:rsid w:val="001A01AD"/>
    <w:rsid w:val="001A0F88"/>
    <w:rsid w:val="001A12B2"/>
    <w:rsid w:val="001A26AE"/>
    <w:rsid w:val="001A2D47"/>
    <w:rsid w:val="001A3A05"/>
    <w:rsid w:val="001A3AB5"/>
    <w:rsid w:val="001A3C52"/>
    <w:rsid w:val="001A5857"/>
    <w:rsid w:val="001A62D4"/>
    <w:rsid w:val="001A6397"/>
    <w:rsid w:val="001A63BB"/>
    <w:rsid w:val="001A70F3"/>
    <w:rsid w:val="001A74D2"/>
    <w:rsid w:val="001A7C8B"/>
    <w:rsid w:val="001A7E4F"/>
    <w:rsid w:val="001B0545"/>
    <w:rsid w:val="001B07A5"/>
    <w:rsid w:val="001B0FF3"/>
    <w:rsid w:val="001B11B9"/>
    <w:rsid w:val="001B1205"/>
    <w:rsid w:val="001B12C0"/>
    <w:rsid w:val="001B1F6F"/>
    <w:rsid w:val="001B1F82"/>
    <w:rsid w:val="001B235C"/>
    <w:rsid w:val="001B268A"/>
    <w:rsid w:val="001B2A2C"/>
    <w:rsid w:val="001B2D87"/>
    <w:rsid w:val="001B38E6"/>
    <w:rsid w:val="001B453A"/>
    <w:rsid w:val="001B4A54"/>
    <w:rsid w:val="001B5410"/>
    <w:rsid w:val="001B5B36"/>
    <w:rsid w:val="001B5BE1"/>
    <w:rsid w:val="001B6B2C"/>
    <w:rsid w:val="001B6EC5"/>
    <w:rsid w:val="001B7225"/>
    <w:rsid w:val="001B7256"/>
    <w:rsid w:val="001B774F"/>
    <w:rsid w:val="001B7A7C"/>
    <w:rsid w:val="001B7CB6"/>
    <w:rsid w:val="001B7E48"/>
    <w:rsid w:val="001C160A"/>
    <w:rsid w:val="001C2483"/>
    <w:rsid w:val="001C3B59"/>
    <w:rsid w:val="001C3DC1"/>
    <w:rsid w:val="001C44E4"/>
    <w:rsid w:val="001C6032"/>
    <w:rsid w:val="001C6F8E"/>
    <w:rsid w:val="001C759A"/>
    <w:rsid w:val="001C7B50"/>
    <w:rsid w:val="001C7D85"/>
    <w:rsid w:val="001D1628"/>
    <w:rsid w:val="001D1CE1"/>
    <w:rsid w:val="001D3127"/>
    <w:rsid w:val="001D41AC"/>
    <w:rsid w:val="001D4285"/>
    <w:rsid w:val="001D4526"/>
    <w:rsid w:val="001D48E4"/>
    <w:rsid w:val="001D4D39"/>
    <w:rsid w:val="001D4FD3"/>
    <w:rsid w:val="001D5489"/>
    <w:rsid w:val="001D5D16"/>
    <w:rsid w:val="001D6B93"/>
    <w:rsid w:val="001D716E"/>
    <w:rsid w:val="001D799E"/>
    <w:rsid w:val="001E0D15"/>
    <w:rsid w:val="001E1555"/>
    <w:rsid w:val="001E1AE3"/>
    <w:rsid w:val="001E2B05"/>
    <w:rsid w:val="001E4AA8"/>
    <w:rsid w:val="001E4D6E"/>
    <w:rsid w:val="001E58FF"/>
    <w:rsid w:val="001E68EE"/>
    <w:rsid w:val="001E696D"/>
    <w:rsid w:val="001E71A6"/>
    <w:rsid w:val="001E7567"/>
    <w:rsid w:val="001F05C3"/>
    <w:rsid w:val="001F0A74"/>
    <w:rsid w:val="001F121F"/>
    <w:rsid w:val="001F2DBB"/>
    <w:rsid w:val="001F340A"/>
    <w:rsid w:val="001F40C7"/>
    <w:rsid w:val="001F431E"/>
    <w:rsid w:val="001F44AA"/>
    <w:rsid w:val="001F4D4B"/>
    <w:rsid w:val="001F4DAB"/>
    <w:rsid w:val="001F55B9"/>
    <w:rsid w:val="001F61AE"/>
    <w:rsid w:val="001F68DA"/>
    <w:rsid w:val="001F692F"/>
    <w:rsid w:val="001F6B92"/>
    <w:rsid w:val="001F7ED3"/>
    <w:rsid w:val="0020004C"/>
    <w:rsid w:val="0020005D"/>
    <w:rsid w:val="002002AE"/>
    <w:rsid w:val="002018EF"/>
    <w:rsid w:val="00201A8B"/>
    <w:rsid w:val="002023A6"/>
    <w:rsid w:val="002023FA"/>
    <w:rsid w:val="00202707"/>
    <w:rsid w:val="002027D8"/>
    <w:rsid w:val="00202D95"/>
    <w:rsid w:val="0020303F"/>
    <w:rsid w:val="00203509"/>
    <w:rsid w:val="00203A8E"/>
    <w:rsid w:val="00204B7C"/>
    <w:rsid w:val="00204F4C"/>
    <w:rsid w:val="00205297"/>
    <w:rsid w:val="0020554E"/>
    <w:rsid w:val="00206740"/>
    <w:rsid w:val="00207778"/>
    <w:rsid w:val="00207DFC"/>
    <w:rsid w:val="00210F83"/>
    <w:rsid w:val="002112C8"/>
    <w:rsid w:val="00211309"/>
    <w:rsid w:val="0021143B"/>
    <w:rsid w:val="002124C9"/>
    <w:rsid w:val="00212C5D"/>
    <w:rsid w:val="00212CE0"/>
    <w:rsid w:val="00213096"/>
    <w:rsid w:val="00213EAF"/>
    <w:rsid w:val="0021497D"/>
    <w:rsid w:val="0021523A"/>
    <w:rsid w:val="00215ACB"/>
    <w:rsid w:val="0021668B"/>
    <w:rsid w:val="00216715"/>
    <w:rsid w:val="0021756E"/>
    <w:rsid w:val="0021766E"/>
    <w:rsid w:val="0021785C"/>
    <w:rsid w:val="002216FE"/>
    <w:rsid w:val="00221D46"/>
    <w:rsid w:val="002233B3"/>
    <w:rsid w:val="002234A7"/>
    <w:rsid w:val="00223F69"/>
    <w:rsid w:val="00224CF6"/>
    <w:rsid w:val="00224FFB"/>
    <w:rsid w:val="002256B1"/>
    <w:rsid w:val="002262BF"/>
    <w:rsid w:val="002263F2"/>
    <w:rsid w:val="0023167E"/>
    <w:rsid w:val="00232355"/>
    <w:rsid w:val="00232515"/>
    <w:rsid w:val="002325A9"/>
    <w:rsid w:val="002327B0"/>
    <w:rsid w:val="0023318C"/>
    <w:rsid w:val="00233677"/>
    <w:rsid w:val="00233A70"/>
    <w:rsid w:val="00234B77"/>
    <w:rsid w:val="00236C9B"/>
    <w:rsid w:val="0023702D"/>
    <w:rsid w:val="00241B3A"/>
    <w:rsid w:val="002422B1"/>
    <w:rsid w:val="00242857"/>
    <w:rsid w:val="00242E34"/>
    <w:rsid w:val="00243187"/>
    <w:rsid w:val="00243608"/>
    <w:rsid w:val="00243641"/>
    <w:rsid w:val="00243716"/>
    <w:rsid w:val="002440AD"/>
    <w:rsid w:val="00244485"/>
    <w:rsid w:val="0024534C"/>
    <w:rsid w:val="0024560F"/>
    <w:rsid w:val="00245CA9"/>
    <w:rsid w:val="00245E37"/>
    <w:rsid w:val="00245F70"/>
    <w:rsid w:val="00246E9D"/>
    <w:rsid w:val="00247420"/>
    <w:rsid w:val="00247FE0"/>
    <w:rsid w:val="00250BCD"/>
    <w:rsid w:val="002514F3"/>
    <w:rsid w:val="00252115"/>
    <w:rsid w:val="002525C1"/>
    <w:rsid w:val="0025337C"/>
    <w:rsid w:val="002546CD"/>
    <w:rsid w:val="00254CFE"/>
    <w:rsid w:val="00255085"/>
    <w:rsid w:val="00255157"/>
    <w:rsid w:val="00255DB5"/>
    <w:rsid w:val="00256648"/>
    <w:rsid w:val="0025722A"/>
    <w:rsid w:val="00257BA3"/>
    <w:rsid w:val="0026062D"/>
    <w:rsid w:val="00260B03"/>
    <w:rsid w:val="00260B70"/>
    <w:rsid w:val="00261034"/>
    <w:rsid w:val="00261474"/>
    <w:rsid w:val="002619DB"/>
    <w:rsid w:val="0026331B"/>
    <w:rsid w:val="002648B7"/>
    <w:rsid w:val="00264DC4"/>
    <w:rsid w:val="00265001"/>
    <w:rsid w:val="00265808"/>
    <w:rsid w:val="00265EF7"/>
    <w:rsid w:val="00266477"/>
    <w:rsid w:val="00266812"/>
    <w:rsid w:val="00266C7D"/>
    <w:rsid w:val="002672B9"/>
    <w:rsid w:val="0026753E"/>
    <w:rsid w:val="00267AA3"/>
    <w:rsid w:val="00267B56"/>
    <w:rsid w:val="0027010F"/>
    <w:rsid w:val="00270DB3"/>
    <w:rsid w:val="00271E37"/>
    <w:rsid w:val="002727F8"/>
    <w:rsid w:val="0027357D"/>
    <w:rsid w:val="00273B35"/>
    <w:rsid w:val="00275573"/>
    <w:rsid w:val="002758DB"/>
    <w:rsid w:val="00275A54"/>
    <w:rsid w:val="00275BAB"/>
    <w:rsid w:val="00275E10"/>
    <w:rsid w:val="00275FCA"/>
    <w:rsid w:val="002764FF"/>
    <w:rsid w:val="0027746C"/>
    <w:rsid w:val="0028020C"/>
    <w:rsid w:val="002803C5"/>
    <w:rsid w:val="00280555"/>
    <w:rsid w:val="00280FCF"/>
    <w:rsid w:val="00282282"/>
    <w:rsid w:val="00283F6F"/>
    <w:rsid w:val="002849E8"/>
    <w:rsid w:val="00286416"/>
    <w:rsid w:val="00287706"/>
    <w:rsid w:val="00287924"/>
    <w:rsid w:val="00291100"/>
    <w:rsid w:val="00291DEA"/>
    <w:rsid w:val="002920DD"/>
    <w:rsid w:val="00292E84"/>
    <w:rsid w:val="00293C07"/>
    <w:rsid w:val="002943C6"/>
    <w:rsid w:val="0029597E"/>
    <w:rsid w:val="00295B5E"/>
    <w:rsid w:val="00295C16"/>
    <w:rsid w:val="0029614D"/>
    <w:rsid w:val="00296440"/>
    <w:rsid w:val="00297220"/>
    <w:rsid w:val="002977EA"/>
    <w:rsid w:val="002A09CA"/>
    <w:rsid w:val="002A0EE6"/>
    <w:rsid w:val="002A2AA1"/>
    <w:rsid w:val="002A2B81"/>
    <w:rsid w:val="002A4F3F"/>
    <w:rsid w:val="002A596F"/>
    <w:rsid w:val="002A5C56"/>
    <w:rsid w:val="002A5C62"/>
    <w:rsid w:val="002A64A0"/>
    <w:rsid w:val="002A6A4A"/>
    <w:rsid w:val="002B00B2"/>
    <w:rsid w:val="002B03B6"/>
    <w:rsid w:val="002B0B7E"/>
    <w:rsid w:val="002B1322"/>
    <w:rsid w:val="002B1EA9"/>
    <w:rsid w:val="002B1FB0"/>
    <w:rsid w:val="002B1FD2"/>
    <w:rsid w:val="002B2D9A"/>
    <w:rsid w:val="002B3488"/>
    <w:rsid w:val="002B468F"/>
    <w:rsid w:val="002B4C44"/>
    <w:rsid w:val="002B4F42"/>
    <w:rsid w:val="002B5F6C"/>
    <w:rsid w:val="002B63E8"/>
    <w:rsid w:val="002B69DE"/>
    <w:rsid w:val="002C073E"/>
    <w:rsid w:val="002C1801"/>
    <w:rsid w:val="002C1C6B"/>
    <w:rsid w:val="002C2A1D"/>
    <w:rsid w:val="002C4659"/>
    <w:rsid w:val="002C4889"/>
    <w:rsid w:val="002C4AF9"/>
    <w:rsid w:val="002C5168"/>
    <w:rsid w:val="002C52FC"/>
    <w:rsid w:val="002C58A1"/>
    <w:rsid w:val="002C632A"/>
    <w:rsid w:val="002C6450"/>
    <w:rsid w:val="002C67E7"/>
    <w:rsid w:val="002C70D8"/>
    <w:rsid w:val="002C7C71"/>
    <w:rsid w:val="002C7FE1"/>
    <w:rsid w:val="002D00D2"/>
    <w:rsid w:val="002D0CC7"/>
    <w:rsid w:val="002D0EEF"/>
    <w:rsid w:val="002D1125"/>
    <w:rsid w:val="002D1B88"/>
    <w:rsid w:val="002D229A"/>
    <w:rsid w:val="002D2C21"/>
    <w:rsid w:val="002D2D05"/>
    <w:rsid w:val="002D38EF"/>
    <w:rsid w:val="002D39BD"/>
    <w:rsid w:val="002D3A24"/>
    <w:rsid w:val="002D3E6F"/>
    <w:rsid w:val="002D4496"/>
    <w:rsid w:val="002D659D"/>
    <w:rsid w:val="002D75DA"/>
    <w:rsid w:val="002D76C9"/>
    <w:rsid w:val="002D7813"/>
    <w:rsid w:val="002D7D12"/>
    <w:rsid w:val="002E07C1"/>
    <w:rsid w:val="002E0DDA"/>
    <w:rsid w:val="002E10C2"/>
    <w:rsid w:val="002E1D75"/>
    <w:rsid w:val="002E2679"/>
    <w:rsid w:val="002E279D"/>
    <w:rsid w:val="002E4303"/>
    <w:rsid w:val="002E4B51"/>
    <w:rsid w:val="002E4E42"/>
    <w:rsid w:val="002E5BC5"/>
    <w:rsid w:val="002E62D0"/>
    <w:rsid w:val="002E7260"/>
    <w:rsid w:val="002E7361"/>
    <w:rsid w:val="002E78AB"/>
    <w:rsid w:val="002E7D45"/>
    <w:rsid w:val="002E7DFB"/>
    <w:rsid w:val="002F0640"/>
    <w:rsid w:val="002F08E7"/>
    <w:rsid w:val="002F0FA9"/>
    <w:rsid w:val="002F1C46"/>
    <w:rsid w:val="002F324C"/>
    <w:rsid w:val="002F3458"/>
    <w:rsid w:val="002F3588"/>
    <w:rsid w:val="002F6E56"/>
    <w:rsid w:val="003005A9"/>
    <w:rsid w:val="003005BA"/>
    <w:rsid w:val="00300634"/>
    <w:rsid w:val="00300C44"/>
    <w:rsid w:val="00300D0B"/>
    <w:rsid w:val="00301214"/>
    <w:rsid w:val="0030177C"/>
    <w:rsid w:val="00301EAB"/>
    <w:rsid w:val="003023CB"/>
    <w:rsid w:val="00302E84"/>
    <w:rsid w:val="00303B84"/>
    <w:rsid w:val="00303F4A"/>
    <w:rsid w:val="00304786"/>
    <w:rsid w:val="00304945"/>
    <w:rsid w:val="003049D7"/>
    <w:rsid w:val="0030535D"/>
    <w:rsid w:val="00307106"/>
    <w:rsid w:val="003071F2"/>
    <w:rsid w:val="0031034F"/>
    <w:rsid w:val="003103CC"/>
    <w:rsid w:val="003105AE"/>
    <w:rsid w:val="00310B82"/>
    <w:rsid w:val="00311955"/>
    <w:rsid w:val="00311A39"/>
    <w:rsid w:val="00311BBB"/>
    <w:rsid w:val="00311CEC"/>
    <w:rsid w:val="00311D7E"/>
    <w:rsid w:val="00312369"/>
    <w:rsid w:val="003126B2"/>
    <w:rsid w:val="00312C51"/>
    <w:rsid w:val="003132F0"/>
    <w:rsid w:val="00313DD1"/>
    <w:rsid w:val="00314173"/>
    <w:rsid w:val="00314643"/>
    <w:rsid w:val="0031482A"/>
    <w:rsid w:val="003148AF"/>
    <w:rsid w:val="003152CE"/>
    <w:rsid w:val="0031686A"/>
    <w:rsid w:val="00316896"/>
    <w:rsid w:val="00316B6E"/>
    <w:rsid w:val="0031788D"/>
    <w:rsid w:val="00320E84"/>
    <w:rsid w:val="00323BD4"/>
    <w:rsid w:val="00323D12"/>
    <w:rsid w:val="0032431C"/>
    <w:rsid w:val="0032535E"/>
    <w:rsid w:val="00325366"/>
    <w:rsid w:val="0032561C"/>
    <w:rsid w:val="003257C3"/>
    <w:rsid w:val="00326389"/>
    <w:rsid w:val="0032686E"/>
    <w:rsid w:val="0032689D"/>
    <w:rsid w:val="003270D3"/>
    <w:rsid w:val="00327104"/>
    <w:rsid w:val="00327AC8"/>
    <w:rsid w:val="00330296"/>
    <w:rsid w:val="003315A1"/>
    <w:rsid w:val="00332718"/>
    <w:rsid w:val="00332D10"/>
    <w:rsid w:val="00334939"/>
    <w:rsid w:val="003357F0"/>
    <w:rsid w:val="003364AD"/>
    <w:rsid w:val="003369F5"/>
    <w:rsid w:val="003376C3"/>
    <w:rsid w:val="00337D7A"/>
    <w:rsid w:val="0034023E"/>
    <w:rsid w:val="00340FA4"/>
    <w:rsid w:val="00341626"/>
    <w:rsid w:val="003426E3"/>
    <w:rsid w:val="00343434"/>
    <w:rsid w:val="0034392C"/>
    <w:rsid w:val="00344DD1"/>
    <w:rsid w:val="00344F95"/>
    <w:rsid w:val="00344FA2"/>
    <w:rsid w:val="00346275"/>
    <w:rsid w:val="003477B9"/>
    <w:rsid w:val="00350697"/>
    <w:rsid w:val="0035093F"/>
    <w:rsid w:val="00350F73"/>
    <w:rsid w:val="0035107D"/>
    <w:rsid w:val="00351297"/>
    <w:rsid w:val="00351952"/>
    <w:rsid w:val="003519ED"/>
    <w:rsid w:val="00351C98"/>
    <w:rsid w:val="003521FF"/>
    <w:rsid w:val="00352A7F"/>
    <w:rsid w:val="00352BC3"/>
    <w:rsid w:val="00354121"/>
    <w:rsid w:val="00354CB2"/>
    <w:rsid w:val="00354F08"/>
    <w:rsid w:val="00355A57"/>
    <w:rsid w:val="00356BAD"/>
    <w:rsid w:val="00361589"/>
    <w:rsid w:val="0036241D"/>
    <w:rsid w:val="00362453"/>
    <w:rsid w:val="00363998"/>
    <w:rsid w:val="00363E2D"/>
    <w:rsid w:val="0036413F"/>
    <w:rsid w:val="003659EB"/>
    <w:rsid w:val="003660CE"/>
    <w:rsid w:val="0036783B"/>
    <w:rsid w:val="003704B6"/>
    <w:rsid w:val="003717C6"/>
    <w:rsid w:val="0037181E"/>
    <w:rsid w:val="00374702"/>
    <w:rsid w:val="00374F6E"/>
    <w:rsid w:val="003758A3"/>
    <w:rsid w:val="00375C6B"/>
    <w:rsid w:val="00375DDD"/>
    <w:rsid w:val="00377068"/>
    <w:rsid w:val="00377785"/>
    <w:rsid w:val="00377FAA"/>
    <w:rsid w:val="003802D3"/>
    <w:rsid w:val="00380307"/>
    <w:rsid w:val="003836D4"/>
    <w:rsid w:val="00383C51"/>
    <w:rsid w:val="00383CA0"/>
    <w:rsid w:val="0038484D"/>
    <w:rsid w:val="00384BC5"/>
    <w:rsid w:val="00386D2F"/>
    <w:rsid w:val="00387526"/>
    <w:rsid w:val="00390F54"/>
    <w:rsid w:val="00391480"/>
    <w:rsid w:val="003928A3"/>
    <w:rsid w:val="00392CFB"/>
    <w:rsid w:val="00392DBA"/>
    <w:rsid w:val="00393288"/>
    <w:rsid w:val="003935B5"/>
    <w:rsid w:val="0039396A"/>
    <w:rsid w:val="00394244"/>
    <w:rsid w:val="00394CFE"/>
    <w:rsid w:val="0039502A"/>
    <w:rsid w:val="003959F1"/>
    <w:rsid w:val="00395C11"/>
    <w:rsid w:val="00396775"/>
    <w:rsid w:val="00396876"/>
    <w:rsid w:val="00396AD0"/>
    <w:rsid w:val="00397044"/>
    <w:rsid w:val="003A023E"/>
    <w:rsid w:val="003A0880"/>
    <w:rsid w:val="003A1829"/>
    <w:rsid w:val="003A21EC"/>
    <w:rsid w:val="003A2B9E"/>
    <w:rsid w:val="003A2F84"/>
    <w:rsid w:val="003A32AD"/>
    <w:rsid w:val="003A4109"/>
    <w:rsid w:val="003A57E7"/>
    <w:rsid w:val="003A5BEC"/>
    <w:rsid w:val="003A5DA4"/>
    <w:rsid w:val="003A628F"/>
    <w:rsid w:val="003A7F90"/>
    <w:rsid w:val="003B0C92"/>
    <w:rsid w:val="003B14CB"/>
    <w:rsid w:val="003B17BA"/>
    <w:rsid w:val="003B1EA0"/>
    <w:rsid w:val="003B2507"/>
    <w:rsid w:val="003B2F5E"/>
    <w:rsid w:val="003B30A9"/>
    <w:rsid w:val="003B3776"/>
    <w:rsid w:val="003B3A89"/>
    <w:rsid w:val="003B3FEC"/>
    <w:rsid w:val="003B4188"/>
    <w:rsid w:val="003B4687"/>
    <w:rsid w:val="003B4A99"/>
    <w:rsid w:val="003B4B9B"/>
    <w:rsid w:val="003B4E4F"/>
    <w:rsid w:val="003B54FD"/>
    <w:rsid w:val="003B5E70"/>
    <w:rsid w:val="003B68C3"/>
    <w:rsid w:val="003B6AD8"/>
    <w:rsid w:val="003B6BB2"/>
    <w:rsid w:val="003B7441"/>
    <w:rsid w:val="003C02EB"/>
    <w:rsid w:val="003C0B9E"/>
    <w:rsid w:val="003C0F64"/>
    <w:rsid w:val="003C14D7"/>
    <w:rsid w:val="003C1C3B"/>
    <w:rsid w:val="003C1F47"/>
    <w:rsid w:val="003C2DD2"/>
    <w:rsid w:val="003C2F15"/>
    <w:rsid w:val="003C3538"/>
    <w:rsid w:val="003C3CD1"/>
    <w:rsid w:val="003C5A27"/>
    <w:rsid w:val="003C7768"/>
    <w:rsid w:val="003C79BD"/>
    <w:rsid w:val="003D09EE"/>
    <w:rsid w:val="003D0C40"/>
    <w:rsid w:val="003D1134"/>
    <w:rsid w:val="003D2048"/>
    <w:rsid w:val="003D22CF"/>
    <w:rsid w:val="003D2814"/>
    <w:rsid w:val="003D2B28"/>
    <w:rsid w:val="003D3D4A"/>
    <w:rsid w:val="003D3E19"/>
    <w:rsid w:val="003D3EDB"/>
    <w:rsid w:val="003D40C9"/>
    <w:rsid w:val="003D598C"/>
    <w:rsid w:val="003D6AD9"/>
    <w:rsid w:val="003D754C"/>
    <w:rsid w:val="003D77F9"/>
    <w:rsid w:val="003D7891"/>
    <w:rsid w:val="003E0DE5"/>
    <w:rsid w:val="003E1246"/>
    <w:rsid w:val="003E15AD"/>
    <w:rsid w:val="003E2534"/>
    <w:rsid w:val="003E2960"/>
    <w:rsid w:val="003E40C5"/>
    <w:rsid w:val="003E6152"/>
    <w:rsid w:val="003E6490"/>
    <w:rsid w:val="003E6567"/>
    <w:rsid w:val="003E7532"/>
    <w:rsid w:val="003E7807"/>
    <w:rsid w:val="003E7E1D"/>
    <w:rsid w:val="003F0DDD"/>
    <w:rsid w:val="003F102B"/>
    <w:rsid w:val="003F1CD8"/>
    <w:rsid w:val="003F2FFB"/>
    <w:rsid w:val="003F3655"/>
    <w:rsid w:val="003F3FB3"/>
    <w:rsid w:val="003F4095"/>
    <w:rsid w:val="003F434F"/>
    <w:rsid w:val="003F4F4E"/>
    <w:rsid w:val="003F60EC"/>
    <w:rsid w:val="003F6DBC"/>
    <w:rsid w:val="003F7609"/>
    <w:rsid w:val="003F7DC6"/>
    <w:rsid w:val="00401288"/>
    <w:rsid w:val="00401FA2"/>
    <w:rsid w:val="004022C9"/>
    <w:rsid w:val="0040296B"/>
    <w:rsid w:val="00402D56"/>
    <w:rsid w:val="0040469B"/>
    <w:rsid w:val="00404EF7"/>
    <w:rsid w:val="0040684E"/>
    <w:rsid w:val="00406E13"/>
    <w:rsid w:val="00410E35"/>
    <w:rsid w:val="00411150"/>
    <w:rsid w:val="00411EAD"/>
    <w:rsid w:val="00412C1C"/>
    <w:rsid w:val="0041366C"/>
    <w:rsid w:val="00413F95"/>
    <w:rsid w:val="00413FC9"/>
    <w:rsid w:val="00414DB3"/>
    <w:rsid w:val="00414ECE"/>
    <w:rsid w:val="00415810"/>
    <w:rsid w:val="00416189"/>
    <w:rsid w:val="004161AB"/>
    <w:rsid w:val="00420DEA"/>
    <w:rsid w:val="00421734"/>
    <w:rsid w:val="00421875"/>
    <w:rsid w:val="00422795"/>
    <w:rsid w:val="0042312A"/>
    <w:rsid w:val="004234EA"/>
    <w:rsid w:val="004243FE"/>
    <w:rsid w:val="004248B1"/>
    <w:rsid w:val="00424DB7"/>
    <w:rsid w:val="004253EE"/>
    <w:rsid w:val="00425ABC"/>
    <w:rsid w:val="004268C0"/>
    <w:rsid w:val="00426D3D"/>
    <w:rsid w:val="00427340"/>
    <w:rsid w:val="00427A4B"/>
    <w:rsid w:val="00427DB6"/>
    <w:rsid w:val="0043011D"/>
    <w:rsid w:val="00430681"/>
    <w:rsid w:val="00431957"/>
    <w:rsid w:val="0043255F"/>
    <w:rsid w:val="00434237"/>
    <w:rsid w:val="00435458"/>
    <w:rsid w:val="0043616E"/>
    <w:rsid w:val="004371D7"/>
    <w:rsid w:val="004374B3"/>
    <w:rsid w:val="004400B8"/>
    <w:rsid w:val="0044042B"/>
    <w:rsid w:val="00442039"/>
    <w:rsid w:val="004420CE"/>
    <w:rsid w:val="004421D2"/>
    <w:rsid w:val="004433CD"/>
    <w:rsid w:val="0044451E"/>
    <w:rsid w:val="00444E3A"/>
    <w:rsid w:val="004455DA"/>
    <w:rsid w:val="004459BD"/>
    <w:rsid w:val="00445A81"/>
    <w:rsid w:val="00445B56"/>
    <w:rsid w:val="00445D4E"/>
    <w:rsid w:val="00446529"/>
    <w:rsid w:val="00447129"/>
    <w:rsid w:val="00447821"/>
    <w:rsid w:val="004478B7"/>
    <w:rsid w:val="00450D94"/>
    <w:rsid w:val="004519B7"/>
    <w:rsid w:val="0045310B"/>
    <w:rsid w:val="0045378F"/>
    <w:rsid w:val="004540D8"/>
    <w:rsid w:val="004546BA"/>
    <w:rsid w:val="004547E2"/>
    <w:rsid w:val="00454A1C"/>
    <w:rsid w:val="00456106"/>
    <w:rsid w:val="00456F9C"/>
    <w:rsid w:val="00457546"/>
    <w:rsid w:val="00457564"/>
    <w:rsid w:val="00457D40"/>
    <w:rsid w:val="00457E1D"/>
    <w:rsid w:val="00460AA5"/>
    <w:rsid w:val="004616D4"/>
    <w:rsid w:val="00461D31"/>
    <w:rsid w:val="00461E5E"/>
    <w:rsid w:val="00462085"/>
    <w:rsid w:val="00462AA5"/>
    <w:rsid w:val="004631C5"/>
    <w:rsid w:val="00463C50"/>
    <w:rsid w:val="00464931"/>
    <w:rsid w:val="004649C6"/>
    <w:rsid w:val="00465E22"/>
    <w:rsid w:val="00465FFE"/>
    <w:rsid w:val="00466070"/>
    <w:rsid w:val="00466940"/>
    <w:rsid w:val="00466AA9"/>
    <w:rsid w:val="00466AF3"/>
    <w:rsid w:val="00466D12"/>
    <w:rsid w:val="00467B30"/>
    <w:rsid w:val="00467B62"/>
    <w:rsid w:val="00467BEF"/>
    <w:rsid w:val="0047028A"/>
    <w:rsid w:val="00470311"/>
    <w:rsid w:val="004707B6"/>
    <w:rsid w:val="00471797"/>
    <w:rsid w:val="0047212A"/>
    <w:rsid w:val="004722F6"/>
    <w:rsid w:val="00473CEA"/>
    <w:rsid w:val="0047462E"/>
    <w:rsid w:val="00474919"/>
    <w:rsid w:val="00474D58"/>
    <w:rsid w:val="00474DB8"/>
    <w:rsid w:val="004756E9"/>
    <w:rsid w:val="00475819"/>
    <w:rsid w:val="00475B90"/>
    <w:rsid w:val="00475D85"/>
    <w:rsid w:val="004761B4"/>
    <w:rsid w:val="0047669E"/>
    <w:rsid w:val="00476889"/>
    <w:rsid w:val="004771C9"/>
    <w:rsid w:val="004775A3"/>
    <w:rsid w:val="00477AC6"/>
    <w:rsid w:val="00480676"/>
    <w:rsid w:val="004807B1"/>
    <w:rsid w:val="00480B72"/>
    <w:rsid w:val="00481763"/>
    <w:rsid w:val="004822DF"/>
    <w:rsid w:val="00482C47"/>
    <w:rsid w:val="00482E3A"/>
    <w:rsid w:val="00482E70"/>
    <w:rsid w:val="004833CE"/>
    <w:rsid w:val="00483B52"/>
    <w:rsid w:val="00484FD5"/>
    <w:rsid w:val="00486079"/>
    <w:rsid w:val="0048649E"/>
    <w:rsid w:val="00486EC3"/>
    <w:rsid w:val="004873A1"/>
    <w:rsid w:val="00491CE7"/>
    <w:rsid w:val="00492BE7"/>
    <w:rsid w:val="00492F14"/>
    <w:rsid w:val="00493062"/>
    <w:rsid w:val="004933BB"/>
    <w:rsid w:val="004938D3"/>
    <w:rsid w:val="00493E77"/>
    <w:rsid w:val="00494B6A"/>
    <w:rsid w:val="004959B8"/>
    <w:rsid w:val="004961B2"/>
    <w:rsid w:val="00496DE6"/>
    <w:rsid w:val="00496E00"/>
    <w:rsid w:val="004973CA"/>
    <w:rsid w:val="004976ED"/>
    <w:rsid w:val="00497B8A"/>
    <w:rsid w:val="004A0664"/>
    <w:rsid w:val="004A0796"/>
    <w:rsid w:val="004A11DD"/>
    <w:rsid w:val="004A24A4"/>
    <w:rsid w:val="004A2836"/>
    <w:rsid w:val="004A3384"/>
    <w:rsid w:val="004A4001"/>
    <w:rsid w:val="004A453C"/>
    <w:rsid w:val="004A46D9"/>
    <w:rsid w:val="004A4C8C"/>
    <w:rsid w:val="004A4F62"/>
    <w:rsid w:val="004A6208"/>
    <w:rsid w:val="004A6760"/>
    <w:rsid w:val="004A743C"/>
    <w:rsid w:val="004A797B"/>
    <w:rsid w:val="004B002F"/>
    <w:rsid w:val="004B0CB8"/>
    <w:rsid w:val="004B13B6"/>
    <w:rsid w:val="004B17EC"/>
    <w:rsid w:val="004B1A5B"/>
    <w:rsid w:val="004B2E83"/>
    <w:rsid w:val="004B314F"/>
    <w:rsid w:val="004B3A63"/>
    <w:rsid w:val="004B3B9C"/>
    <w:rsid w:val="004B3D0E"/>
    <w:rsid w:val="004B4430"/>
    <w:rsid w:val="004B45E7"/>
    <w:rsid w:val="004B4744"/>
    <w:rsid w:val="004B577F"/>
    <w:rsid w:val="004B5C1E"/>
    <w:rsid w:val="004B5E80"/>
    <w:rsid w:val="004B679B"/>
    <w:rsid w:val="004B6977"/>
    <w:rsid w:val="004B72A4"/>
    <w:rsid w:val="004B72CC"/>
    <w:rsid w:val="004B74CB"/>
    <w:rsid w:val="004B7A32"/>
    <w:rsid w:val="004C0C6A"/>
    <w:rsid w:val="004C0F25"/>
    <w:rsid w:val="004C127D"/>
    <w:rsid w:val="004C1571"/>
    <w:rsid w:val="004C1F62"/>
    <w:rsid w:val="004C3554"/>
    <w:rsid w:val="004C37CB"/>
    <w:rsid w:val="004C38C8"/>
    <w:rsid w:val="004C395B"/>
    <w:rsid w:val="004C44CF"/>
    <w:rsid w:val="004C4752"/>
    <w:rsid w:val="004C4F07"/>
    <w:rsid w:val="004C4F4B"/>
    <w:rsid w:val="004C5AF5"/>
    <w:rsid w:val="004C6B24"/>
    <w:rsid w:val="004C71FD"/>
    <w:rsid w:val="004C7448"/>
    <w:rsid w:val="004D1CD4"/>
    <w:rsid w:val="004D28EE"/>
    <w:rsid w:val="004D354B"/>
    <w:rsid w:val="004D38C4"/>
    <w:rsid w:val="004D3A79"/>
    <w:rsid w:val="004D4E2F"/>
    <w:rsid w:val="004D553E"/>
    <w:rsid w:val="004D5A0A"/>
    <w:rsid w:val="004D5ADB"/>
    <w:rsid w:val="004D5D37"/>
    <w:rsid w:val="004D6600"/>
    <w:rsid w:val="004D66DD"/>
    <w:rsid w:val="004D673C"/>
    <w:rsid w:val="004D689A"/>
    <w:rsid w:val="004D744E"/>
    <w:rsid w:val="004E03E2"/>
    <w:rsid w:val="004E222E"/>
    <w:rsid w:val="004E2A22"/>
    <w:rsid w:val="004E2F2A"/>
    <w:rsid w:val="004E4944"/>
    <w:rsid w:val="004E6C7D"/>
    <w:rsid w:val="004E6DD8"/>
    <w:rsid w:val="004E6DE6"/>
    <w:rsid w:val="004E6E90"/>
    <w:rsid w:val="004E7B26"/>
    <w:rsid w:val="004F024F"/>
    <w:rsid w:val="004F05D1"/>
    <w:rsid w:val="004F0B2B"/>
    <w:rsid w:val="004F1044"/>
    <w:rsid w:val="004F160F"/>
    <w:rsid w:val="004F2E23"/>
    <w:rsid w:val="004F2E97"/>
    <w:rsid w:val="004F3953"/>
    <w:rsid w:val="004F39D4"/>
    <w:rsid w:val="004F45C0"/>
    <w:rsid w:val="004F66B8"/>
    <w:rsid w:val="004F6C8A"/>
    <w:rsid w:val="004F7551"/>
    <w:rsid w:val="004F7777"/>
    <w:rsid w:val="004F7F27"/>
    <w:rsid w:val="00501255"/>
    <w:rsid w:val="00501275"/>
    <w:rsid w:val="005013DB"/>
    <w:rsid w:val="00501885"/>
    <w:rsid w:val="00501D4B"/>
    <w:rsid w:val="00501FB9"/>
    <w:rsid w:val="00502796"/>
    <w:rsid w:val="0050398B"/>
    <w:rsid w:val="0050402C"/>
    <w:rsid w:val="0050409B"/>
    <w:rsid w:val="005046C7"/>
    <w:rsid w:val="00504860"/>
    <w:rsid w:val="00505EBB"/>
    <w:rsid w:val="00506B31"/>
    <w:rsid w:val="00506ED8"/>
    <w:rsid w:val="00507266"/>
    <w:rsid w:val="00507718"/>
    <w:rsid w:val="00507B3D"/>
    <w:rsid w:val="00507C7D"/>
    <w:rsid w:val="005109A1"/>
    <w:rsid w:val="005129D4"/>
    <w:rsid w:val="00512C34"/>
    <w:rsid w:val="005135B1"/>
    <w:rsid w:val="00513BCA"/>
    <w:rsid w:val="00514D79"/>
    <w:rsid w:val="00514F63"/>
    <w:rsid w:val="005155E6"/>
    <w:rsid w:val="00515696"/>
    <w:rsid w:val="00515980"/>
    <w:rsid w:val="00515BD4"/>
    <w:rsid w:val="00515C10"/>
    <w:rsid w:val="00515CF1"/>
    <w:rsid w:val="00516086"/>
    <w:rsid w:val="0051645D"/>
    <w:rsid w:val="00517642"/>
    <w:rsid w:val="00520AC2"/>
    <w:rsid w:val="00520AF2"/>
    <w:rsid w:val="00520F2E"/>
    <w:rsid w:val="00521071"/>
    <w:rsid w:val="00522C69"/>
    <w:rsid w:val="00522CA4"/>
    <w:rsid w:val="00522E3C"/>
    <w:rsid w:val="00522EB1"/>
    <w:rsid w:val="00522F33"/>
    <w:rsid w:val="00523EDD"/>
    <w:rsid w:val="0052454B"/>
    <w:rsid w:val="005245F2"/>
    <w:rsid w:val="005248BB"/>
    <w:rsid w:val="00524AA5"/>
    <w:rsid w:val="00525A0F"/>
    <w:rsid w:val="00525E2C"/>
    <w:rsid w:val="005267B8"/>
    <w:rsid w:val="005267CC"/>
    <w:rsid w:val="005270AD"/>
    <w:rsid w:val="00527429"/>
    <w:rsid w:val="00530705"/>
    <w:rsid w:val="00530873"/>
    <w:rsid w:val="005311A7"/>
    <w:rsid w:val="005313CE"/>
    <w:rsid w:val="00531FCB"/>
    <w:rsid w:val="0053209E"/>
    <w:rsid w:val="00533B8C"/>
    <w:rsid w:val="0053451A"/>
    <w:rsid w:val="00534FBC"/>
    <w:rsid w:val="005359AB"/>
    <w:rsid w:val="005365DF"/>
    <w:rsid w:val="005373E7"/>
    <w:rsid w:val="00537929"/>
    <w:rsid w:val="00540C5D"/>
    <w:rsid w:val="00540CBA"/>
    <w:rsid w:val="0054166B"/>
    <w:rsid w:val="0054194F"/>
    <w:rsid w:val="005446AA"/>
    <w:rsid w:val="00544959"/>
    <w:rsid w:val="00545E68"/>
    <w:rsid w:val="0055205A"/>
    <w:rsid w:val="00552069"/>
    <w:rsid w:val="0055286F"/>
    <w:rsid w:val="005533A8"/>
    <w:rsid w:val="00553532"/>
    <w:rsid w:val="005536E9"/>
    <w:rsid w:val="00553A42"/>
    <w:rsid w:val="005541F1"/>
    <w:rsid w:val="00554780"/>
    <w:rsid w:val="0055558C"/>
    <w:rsid w:val="00555872"/>
    <w:rsid w:val="00555A59"/>
    <w:rsid w:val="00555BE2"/>
    <w:rsid w:val="00556ACD"/>
    <w:rsid w:val="00556CD6"/>
    <w:rsid w:val="00556EAD"/>
    <w:rsid w:val="00557042"/>
    <w:rsid w:val="00557495"/>
    <w:rsid w:val="00560555"/>
    <w:rsid w:val="00560CA4"/>
    <w:rsid w:val="00561563"/>
    <w:rsid w:val="0056161D"/>
    <w:rsid w:val="00561B79"/>
    <w:rsid w:val="00561FC9"/>
    <w:rsid w:val="005627CD"/>
    <w:rsid w:val="005629EC"/>
    <w:rsid w:val="00563556"/>
    <w:rsid w:val="005638D6"/>
    <w:rsid w:val="00564A80"/>
    <w:rsid w:val="00565F8C"/>
    <w:rsid w:val="00567475"/>
    <w:rsid w:val="00570863"/>
    <w:rsid w:val="005718E0"/>
    <w:rsid w:val="005719F2"/>
    <w:rsid w:val="00574015"/>
    <w:rsid w:val="00574054"/>
    <w:rsid w:val="00574472"/>
    <w:rsid w:val="0057485C"/>
    <w:rsid w:val="005758FE"/>
    <w:rsid w:val="00575F5F"/>
    <w:rsid w:val="005765F5"/>
    <w:rsid w:val="00576FF4"/>
    <w:rsid w:val="00580004"/>
    <w:rsid w:val="005801B1"/>
    <w:rsid w:val="005807C5"/>
    <w:rsid w:val="00580A5D"/>
    <w:rsid w:val="00580AC5"/>
    <w:rsid w:val="00580E9A"/>
    <w:rsid w:val="00580EF0"/>
    <w:rsid w:val="005817E1"/>
    <w:rsid w:val="005818EC"/>
    <w:rsid w:val="0058192D"/>
    <w:rsid w:val="005826C6"/>
    <w:rsid w:val="0058283F"/>
    <w:rsid w:val="00582A3A"/>
    <w:rsid w:val="005836B1"/>
    <w:rsid w:val="00583BF7"/>
    <w:rsid w:val="00583C0F"/>
    <w:rsid w:val="005843DA"/>
    <w:rsid w:val="00584934"/>
    <w:rsid w:val="00584AFA"/>
    <w:rsid w:val="00585022"/>
    <w:rsid w:val="005850E1"/>
    <w:rsid w:val="00585B07"/>
    <w:rsid w:val="00585CB4"/>
    <w:rsid w:val="00587195"/>
    <w:rsid w:val="00587662"/>
    <w:rsid w:val="005902C6"/>
    <w:rsid w:val="005902D1"/>
    <w:rsid w:val="005922B2"/>
    <w:rsid w:val="00592664"/>
    <w:rsid w:val="0059329A"/>
    <w:rsid w:val="0059455F"/>
    <w:rsid w:val="00594CBB"/>
    <w:rsid w:val="00595119"/>
    <w:rsid w:val="005951E2"/>
    <w:rsid w:val="00595D04"/>
    <w:rsid w:val="005962FD"/>
    <w:rsid w:val="00596530"/>
    <w:rsid w:val="00597D44"/>
    <w:rsid w:val="005A0421"/>
    <w:rsid w:val="005A2BF2"/>
    <w:rsid w:val="005A2E4F"/>
    <w:rsid w:val="005A3354"/>
    <w:rsid w:val="005A4A39"/>
    <w:rsid w:val="005A5491"/>
    <w:rsid w:val="005A565E"/>
    <w:rsid w:val="005A5AE9"/>
    <w:rsid w:val="005A6285"/>
    <w:rsid w:val="005A75C3"/>
    <w:rsid w:val="005B079B"/>
    <w:rsid w:val="005B12CB"/>
    <w:rsid w:val="005B1D5F"/>
    <w:rsid w:val="005B207A"/>
    <w:rsid w:val="005B2925"/>
    <w:rsid w:val="005B48D3"/>
    <w:rsid w:val="005B5E3D"/>
    <w:rsid w:val="005B6180"/>
    <w:rsid w:val="005B62F3"/>
    <w:rsid w:val="005B6DAE"/>
    <w:rsid w:val="005B7652"/>
    <w:rsid w:val="005B7D1D"/>
    <w:rsid w:val="005C0052"/>
    <w:rsid w:val="005C07F7"/>
    <w:rsid w:val="005C0D8A"/>
    <w:rsid w:val="005C1085"/>
    <w:rsid w:val="005C13F0"/>
    <w:rsid w:val="005C1B82"/>
    <w:rsid w:val="005C1EFC"/>
    <w:rsid w:val="005C225C"/>
    <w:rsid w:val="005C2824"/>
    <w:rsid w:val="005C2AA9"/>
    <w:rsid w:val="005C3880"/>
    <w:rsid w:val="005C39F1"/>
    <w:rsid w:val="005C3DE9"/>
    <w:rsid w:val="005C3E08"/>
    <w:rsid w:val="005C44BA"/>
    <w:rsid w:val="005C637F"/>
    <w:rsid w:val="005C6F1D"/>
    <w:rsid w:val="005C760F"/>
    <w:rsid w:val="005D08E2"/>
    <w:rsid w:val="005D0B33"/>
    <w:rsid w:val="005D0BA0"/>
    <w:rsid w:val="005D0CCB"/>
    <w:rsid w:val="005D1B37"/>
    <w:rsid w:val="005D2670"/>
    <w:rsid w:val="005D27D8"/>
    <w:rsid w:val="005D4751"/>
    <w:rsid w:val="005D4AEA"/>
    <w:rsid w:val="005D4B78"/>
    <w:rsid w:val="005D4B93"/>
    <w:rsid w:val="005D5EA4"/>
    <w:rsid w:val="005D61D9"/>
    <w:rsid w:val="005D7BD1"/>
    <w:rsid w:val="005D7C0A"/>
    <w:rsid w:val="005D7D53"/>
    <w:rsid w:val="005D7E5B"/>
    <w:rsid w:val="005E03CA"/>
    <w:rsid w:val="005E0D18"/>
    <w:rsid w:val="005E0D19"/>
    <w:rsid w:val="005E126A"/>
    <w:rsid w:val="005E12DA"/>
    <w:rsid w:val="005E287B"/>
    <w:rsid w:val="005E2CDB"/>
    <w:rsid w:val="005E31CA"/>
    <w:rsid w:val="005E3501"/>
    <w:rsid w:val="005E4578"/>
    <w:rsid w:val="005E4889"/>
    <w:rsid w:val="005E5183"/>
    <w:rsid w:val="005E56A1"/>
    <w:rsid w:val="005E5B58"/>
    <w:rsid w:val="005E5F21"/>
    <w:rsid w:val="005E5F65"/>
    <w:rsid w:val="005E6117"/>
    <w:rsid w:val="005E6581"/>
    <w:rsid w:val="005E6C78"/>
    <w:rsid w:val="005E6E5F"/>
    <w:rsid w:val="005E6FB4"/>
    <w:rsid w:val="005E711C"/>
    <w:rsid w:val="005E7B68"/>
    <w:rsid w:val="005F0418"/>
    <w:rsid w:val="005F0699"/>
    <w:rsid w:val="005F0936"/>
    <w:rsid w:val="005F17F3"/>
    <w:rsid w:val="005F1D03"/>
    <w:rsid w:val="005F2354"/>
    <w:rsid w:val="005F247C"/>
    <w:rsid w:val="005F2DFA"/>
    <w:rsid w:val="005F3285"/>
    <w:rsid w:val="005F351E"/>
    <w:rsid w:val="005F4068"/>
    <w:rsid w:val="005F4ACE"/>
    <w:rsid w:val="005F602A"/>
    <w:rsid w:val="005F6656"/>
    <w:rsid w:val="005F6C64"/>
    <w:rsid w:val="005F710A"/>
    <w:rsid w:val="005F759E"/>
    <w:rsid w:val="005F7B80"/>
    <w:rsid w:val="00600445"/>
    <w:rsid w:val="006017AF"/>
    <w:rsid w:val="00601BA0"/>
    <w:rsid w:val="006020DF"/>
    <w:rsid w:val="00602726"/>
    <w:rsid w:val="00602E39"/>
    <w:rsid w:val="00602EA2"/>
    <w:rsid w:val="006036A2"/>
    <w:rsid w:val="00603A05"/>
    <w:rsid w:val="00604009"/>
    <w:rsid w:val="00604895"/>
    <w:rsid w:val="0060491E"/>
    <w:rsid w:val="00605452"/>
    <w:rsid w:val="006068CE"/>
    <w:rsid w:val="00606DBA"/>
    <w:rsid w:val="00610878"/>
    <w:rsid w:val="006122C0"/>
    <w:rsid w:val="0061299E"/>
    <w:rsid w:val="0061320C"/>
    <w:rsid w:val="00613672"/>
    <w:rsid w:val="00614395"/>
    <w:rsid w:val="00614476"/>
    <w:rsid w:val="006150DE"/>
    <w:rsid w:val="006176BC"/>
    <w:rsid w:val="006201D2"/>
    <w:rsid w:val="00620723"/>
    <w:rsid w:val="00620924"/>
    <w:rsid w:val="00620A69"/>
    <w:rsid w:val="00621922"/>
    <w:rsid w:val="00622866"/>
    <w:rsid w:val="00622B34"/>
    <w:rsid w:val="00623105"/>
    <w:rsid w:val="0062497A"/>
    <w:rsid w:val="00624D29"/>
    <w:rsid w:val="0062520E"/>
    <w:rsid w:val="0062570F"/>
    <w:rsid w:val="0062661C"/>
    <w:rsid w:val="00626820"/>
    <w:rsid w:val="006270FB"/>
    <w:rsid w:val="006276A2"/>
    <w:rsid w:val="00627C76"/>
    <w:rsid w:val="0063030E"/>
    <w:rsid w:val="00630DA5"/>
    <w:rsid w:val="0063104E"/>
    <w:rsid w:val="006310C3"/>
    <w:rsid w:val="0063198C"/>
    <w:rsid w:val="006328CA"/>
    <w:rsid w:val="006343FD"/>
    <w:rsid w:val="00636C1C"/>
    <w:rsid w:val="00636C97"/>
    <w:rsid w:val="00636F9D"/>
    <w:rsid w:val="006401D8"/>
    <w:rsid w:val="00640891"/>
    <w:rsid w:val="0064103D"/>
    <w:rsid w:val="00641634"/>
    <w:rsid w:val="006426E5"/>
    <w:rsid w:val="00642813"/>
    <w:rsid w:val="00642DD8"/>
    <w:rsid w:val="006439DE"/>
    <w:rsid w:val="006439F1"/>
    <w:rsid w:val="00644B3B"/>
    <w:rsid w:val="00644D1B"/>
    <w:rsid w:val="0064502A"/>
    <w:rsid w:val="006458E9"/>
    <w:rsid w:val="00645936"/>
    <w:rsid w:val="00645BFB"/>
    <w:rsid w:val="0064663A"/>
    <w:rsid w:val="0064695E"/>
    <w:rsid w:val="00647379"/>
    <w:rsid w:val="0064765E"/>
    <w:rsid w:val="006476B6"/>
    <w:rsid w:val="00647E5C"/>
    <w:rsid w:val="00650D71"/>
    <w:rsid w:val="00651CD7"/>
    <w:rsid w:val="006524CA"/>
    <w:rsid w:val="00654187"/>
    <w:rsid w:val="00654AB4"/>
    <w:rsid w:val="006555C0"/>
    <w:rsid w:val="00655D9E"/>
    <w:rsid w:val="00656070"/>
    <w:rsid w:val="00656689"/>
    <w:rsid w:val="006576F1"/>
    <w:rsid w:val="0066013D"/>
    <w:rsid w:val="00660604"/>
    <w:rsid w:val="00660725"/>
    <w:rsid w:val="00661AEC"/>
    <w:rsid w:val="006620A8"/>
    <w:rsid w:val="00662FAB"/>
    <w:rsid w:val="0066714B"/>
    <w:rsid w:val="00667488"/>
    <w:rsid w:val="006674CB"/>
    <w:rsid w:val="00667A97"/>
    <w:rsid w:val="00667CD2"/>
    <w:rsid w:val="0067025E"/>
    <w:rsid w:val="00670A25"/>
    <w:rsid w:val="00670B16"/>
    <w:rsid w:val="006710DE"/>
    <w:rsid w:val="0067176E"/>
    <w:rsid w:val="00671B9F"/>
    <w:rsid w:val="00671F9C"/>
    <w:rsid w:val="006736A4"/>
    <w:rsid w:val="006746D6"/>
    <w:rsid w:val="0067502D"/>
    <w:rsid w:val="006755E7"/>
    <w:rsid w:val="0067579E"/>
    <w:rsid w:val="0067694D"/>
    <w:rsid w:val="006779DB"/>
    <w:rsid w:val="00677B63"/>
    <w:rsid w:val="00680290"/>
    <w:rsid w:val="00680819"/>
    <w:rsid w:val="00680A3A"/>
    <w:rsid w:val="00681C89"/>
    <w:rsid w:val="0068309D"/>
    <w:rsid w:val="00683594"/>
    <w:rsid w:val="00684325"/>
    <w:rsid w:val="0068452C"/>
    <w:rsid w:val="00684A9C"/>
    <w:rsid w:val="00684B04"/>
    <w:rsid w:val="00684DF1"/>
    <w:rsid w:val="00685403"/>
    <w:rsid w:val="0068580D"/>
    <w:rsid w:val="00685C9B"/>
    <w:rsid w:val="00685FA6"/>
    <w:rsid w:val="0068708B"/>
    <w:rsid w:val="00687B3E"/>
    <w:rsid w:val="00687E33"/>
    <w:rsid w:val="00690F6B"/>
    <w:rsid w:val="00692DE4"/>
    <w:rsid w:val="00693963"/>
    <w:rsid w:val="00694419"/>
    <w:rsid w:val="006944D5"/>
    <w:rsid w:val="00694D9C"/>
    <w:rsid w:val="00695476"/>
    <w:rsid w:val="00696EFA"/>
    <w:rsid w:val="006972CA"/>
    <w:rsid w:val="0069743B"/>
    <w:rsid w:val="006A025D"/>
    <w:rsid w:val="006A084D"/>
    <w:rsid w:val="006A08CE"/>
    <w:rsid w:val="006A1C35"/>
    <w:rsid w:val="006A2013"/>
    <w:rsid w:val="006A201C"/>
    <w:rsid w:val="006A21E6"/>
    <w:rsid w:val="006A2282"/>
    <w:rsid w:val="006A3866"/>
    <w:rsid w:val="006A3E4B"/>
    <w:rsid w:val="006A3E6E"/>
    <w:rsid w:val="006A58C0"/>
    <w:rsid w:val="006A65EF"/>
    <w:rsid w:val="006A6BDB"/>
    <w:rsid w:val="006A708C"/>
    <w:rsid w:val="006A776E"/>
    <w:rsid w:val="006A7AE7"/>
    <w:rsid w:val="006A7F73"/>
    <w:rsid w:val="006B0661"/>
    <w:rsid w:val="006B10C9"/>
    <w:rsid w:val="006B1C16"/>
    <w:rsid w:val="006B3FDC"/>
    <w:rsid w:val="006B4F87"/>
    <w:rsid w:val="006B5F3C"/>
    <w:rsid w:val="006B6328"/>
    <w:rsid w:val="006B6D78"/>
    <w:rsid w:val="006B76A4"/>
    <w:rsid w:val="006C170F"/>
    <w:rsid w:val="006C1DC1"/>
    <w:rsid w:val="006C1EB0"/>
    <w:rsid w:val="006C3156"/>
    <w:rsid w:val="006C3955"/>
    <w:rsid w:val="006C3F31"/>
    <w:rsid w:val="006C435C"/>
    <w:rsid w:val="006C4A4C"/>
    <w:rsid w:val="006C4AE8"/>
    <w:rsid w:val="006C5329"/>
    <w:rsid w:val="006C5AD4"/>
    <w:rsid w:val="006C5CD9"/>
    <w:rsid w:val="006C63BA"/>
    <w:rsid w:val="006C7523"/>
    <w:rsid w:val="006C7A1A"/>
    <w:rsid w:val="006D054E"/>
    <w:rsid w:val="006D0DC8"/>
    <w:rsid w:val="006D1268"/>
    <w:rsid w:val="006D2197"/>
    <w:rsid w:val="006D2C8A"/>
    <w:rsid w:val="006D2E55"/>
    <w:rsid w:val="006D3089"/>
    <w:rsid w:val="006D3EAF"/>
    <w:rsid w:val="006D5FE9"/>
    <w:rsid w:val="006D60BB"/>
    <w:rsid w:val="006D61AA"/>
    <w:rsid w:val="006D79FF"/>
    <w:rsid w:val="006E00FF"/>
    <w:rsid w:val="006E483C"/>
    <w:rsid w:val="006E4921"/>
    <w:rsid w:val="006E5A94"/>
    <w:rsid w:val="006E5DE3"/>
    <w:rsid w:val="006F08AB"/>
    <w:rsid w:val="006F15DF"/>
    <w:rsid w:val="006F1982"/>
    <w:rsid w:val="006F1CFF"/>
    <w:rsid w:val="006F1EA9"/>
    <w:rsid w:val="006F2DE6"/>
    <w:rsid w:val="006F3867"/>
    <w:rsid w:val="006F4C38"/>
    <w:rsid w:val="006F543E"/>
    <w:rsid w:val="006F640F"/>
    <w:rsid w:val="006F733C"/>
    <w:rsid w:val="006F73BB"/>
    <w:rsid w:val="006F745C"/>
    <w:rsid w:val="006F7F66"/>
    <w:rsid w:val="00700E39"/>
    <w:rsid w:val="00701BB5"/>
    <w:rsid w:val="00702357"/>
    <w:rsid w:val="0070235C"/>
    <w:rsid w:val="0070244A"/>
    <w:rsid w:val="0070270E"/>
    <w:rsid w:val="007027FE"/>
    <w:rsid w:val="00702D6E"/>
    <w:rsid w:val="007030B6"/>
    <w:rsid w:val="00703695"/>
    <w:rsid w:val="00703F1A"/>
    <w:rsid w:val="007049EE"/>
    <w:rsid w:val="0070524D"/>
    <w:rsid w:val="00707635"/>
    <w:rsid w:val="007079CA"/>
    <w:rsid w:val="007101DB"/>
    <w:rsid w:val="0071061D"/>
    <w:rsid w:val="00710703"/>
    <w:rsid w:val="007114ED"/>
    <w:rsid w:val="007120AA"/>
    <w:rsid w:val="00712543"/>
    <w:rsid w:val="00712E9D"/>
    <w:rsid w:val="00713116"/>
    <w:rsid w:val="00713A5E"/>
    <w:rsid w:val="00713B99"/>
    <w:rsid w:val="00713E15"/>
    <w:rsid w:val="007140EC"/>
    <w:rsid w:val="00715D00"/>
    <w:rsid w:val="00715D85"/>
    <w:rsid w:val="00715F50"/>
    <w:rsid w:val="00717125"/>
    <w:rsid w:val="00717A98"/>
    <w:rsid w:val="00717B0C"/>
    <w:rsid w:val="0072014C"/>
    <w:rsid w:val="00720822"/>
    <w:rsid w:val="007210AF"/>
    <w:rsid w:val="007216AF"/>
    <w:rsid w:val="00722CF9"/>
    <w:rsid w:val="007230E2"/>
    <w:rsid w:val="00723433"/>
    <w:rsid w:val="007244E5"/>
    <w:rsid w:val="00724C95"/>
    <w:rsid w:val="00724E4A"/>
    <w:rsid w:val="00725334"/>
    <w:rsid w:val="00725B73"/>
    <w:rsid w:val="00727028"/>
    <w:rsid w:val="0073022D"/>
    <w:rsid w:val="00730236"/>
    <w:rsid w:val="00730533"/>
    <w:rsid w:val="00730631"/>
    <w:rsid w:val="00730793"/>
    <w:rsid w:val="0073101D"/>
    <w:rsid w:val="007314B9"/>
    <w:rsid w:val="00731D18"/>
    <w:rsid w:val="0073261A"/>
    <w:rsid w:val="00733150"/>
    <w:rsid w:val="007332A9"/>
    <w:rsid w:val="00733BE3"/>
    <w:rsid w:val="0073414A"/>
    <w:rsid w:val="00735B1B"/>
    <w:rsid w:val="00735CC6"/>
    <w:rsid w:val="00735F45"/>
    <w:rsid w:val="00736062"/>
    <w:rsid w:val="00736E67"/>
    <w:rsid w:val="00737107"/>
    <w:rsid w:val="00737DB0"/>
    <w:rsid w:val="007407BA"/>
    <w:rsid w:val="0074193F"/>
    <w:rsid w:val="00741A3E"/>
    <w:rsid w:val="00742C2F"/>
    <w:rsid w:val="0074308D"/>
    <w:rsid w:val="00743113"/>
    <w:rsid w:val="00743580"/>
    <w:rsid w:val="00744273"/>
    <w:rsid w:val="007442F7"/>
    <w:rsid w:val="00744566"/>
    <w:rsid w:val="007452B8"/>
    <w:rsid w:val="007462DE"/>
    <w:rsid w:val="00746440"/>
    <w:rsid w:val="00746C9B"/>
    <w:rsid w:val="007508B7"/>
    <w:rsid w:val="007508DC"/>
    <w:rsid w:val="00750BD9"/>
    <w:rsid w:val="00750DFF"/>
    <w:rsid w:val="007511B0"/>
    <w:rsid w:val="0075191F"/>
    <w:rsid w:val="00751A08"/>
    <w:rsid w:val="00751E3E"/>
    <w:rsid w:val="00752711"/>
    <w:rsid w:val="007534C5"/>
    <w:rsid w:val="00753CB4"/>
    <w:rsid w:val="00754281"/>
    <w:rsid w:val="0075430F"/>
    <w:rsid w:val="007547C8"/>
    <w:rsid w:val="00755C23"/>
    <w:rsid w:val="0075633B"/>
    <w:rsid w:val="00756DC5"/>
    <w:rsid w:val="00757591"/>
    <w:rsid w:val="0075775D"/>
    <w:rsid w:val="00757907"/>
    <w:rsid w:val="00760753"/>
    <w:rsid w:val="00761139"/>
    <w:rsid w:val="00762736"/>
    <w:rsid w:val="0076311E"/>
    <w:rsid w:val="00763403"/>
    <w:rsid w:val="007635FA"/>
    <w:rsid w:val="007638A3"/>
    <w:rsid w:val="00763A44"/>
    <w:rsid w:val="00763D6C"/>
    <w:rsid w:val="0076610E"/>
    <w:rsid w:val="00766531"/>
    <w:rsid w:val="00766617"/>
    <w:rsid w:val="00766BC6"/>
    <w:rsid w:val="00767025"/>
    <w:rsid w:val="00770005"/>
    <w:rsid w:val="00770213"/>
    <w:rsid w:val="00771627"/>
    <w:rsid w:val="00771686"/>
    <w:rsid w:val="007726CA"/>
    <w:rsid w:val="00772F19"/>
    <w:rsid w:val="007748C5"/>
    <w:rsid w:val="0077650B"/>
    <w:rsid w:val="0077681C"/>
    <w:rsid w:val="00780B7B"/>
    <w:rsid w:val="00780B84"/>
    <w:rsid w:val="00780E9E"/>
    <w:rsid w:val="0078204C"/>
    <w:rsid w:val="00782215"/>
    <w:rsid w:val="00782401"/>
    <w:rsid w:val="00782A52"/>
    <w:rsid w:val="007830AE"/>
    <w:rsid w:val="00783B63"/>
    <w:rsid w:val="00783B9E"/>
    <w:rsid w:val="00784204"/>
    <w:rsid w:val="0078542E"/>
    <w:rsid w:val="00785432"/>
    <w:rsid w:val="00785D2E"/>
    <w:rsid w:val="00786149"/>
    <w:rsid w:val="007862D4"/>
    <w:rsid w:val="00786591"/>
    <w:rsid w:val="00786A05"/>
    <w:rsid w:val="00786C5A"/>
    <w:rsid w:val="007871F7"/>
    <w:rsid w:val="00787446"/>
    <w:rsid w:val="007874DE"/>
    <w:rsid w:val="00787567"/>
    <w:rsid w:val="00787B5D"/>
    <w:rsid w:val="007902DE"/>
    <w:rsid w:val="007905D7"/>
    <w:rsid w:val="00791D6B"/>
    <w:rsid w:val="00791E39"/>
    <w:rsid w:val="00792392"/>
    <w:rsid w:val="0079245B"/>
    <w:rsid w:val="00793037"/>
    <w:rsid w:val="0079323C"/>
    <w:rsid w:val="00793805"/>
    <w:rsid w:val="00793AA2"/>
    <w:rsid w:val="00794D94"/>
    <w:rsid w:val="00795CD8"/>
    <w:rsid w:val="00795D51"/>
    <w:rsid w:val="00797EB3"/>
    <w:rsid w:val="007A03E6"/>
    <w:rsid w:val="007A0C06"/>
    <w:rsid w:val="007A12A7"/>
    <w:rsid w:val="007A29C2"/>
    <w:rsid w:val="007A3054"/>
    <w:rsid w:val="007A3065"/>
    <w:rsid w:val="007A377B"/>
    <w:rsid w:val="007A430C"/>
    <w:rsid w:val="007A482B"/>
    <w:rsid w:val="007A4A4A"/>
    <w:rsid w:val="007A4FC8"/>
    <w:rsid w:val="007A58BB"/>
    <w:rsid w:val="007A628E"/>
    <w:rsid w:val="007A7E92"/>
    <w:rsid w:val="007B1FCC"/>
    <w:rsid w:val="007B2104"/>
    <w:rsid w:val="007B2AA6"/>
    <w:rsid w:val="007B2F56"/>
    <w:rsid w:val="007B314A"/>
    <w:rsid w:val="007B45BA"/>
    <w:rsid w:val="007B4773"/>
    <w:rsid w:val="007B5796"/>
    <w:rsid w:val="007B58F7"/>
    <w:rsid w:val="007B644E"/>
    <w:rsid w:val="007C0B69"/>
    <w:rsid w:val="007C0CC3"/>
    <w:rsid w:val="007C0CCD"/>
    <w:rsid w:val="007C192A"/>
    <w:rsid w:val="007C1A0C"/>
    <w:rsid w:val="007C1E1A"/>
    <w:rsid w:val="007C202F"/>
    <w:rsid w:val="007C2462"/>
    <w:rsid w:val="007C26F2"/>
    <w:rsid w:val="007C37D7"/>
    <w:rsid w:val="007C3EA4"/>
    <w:rsid w:val="007C41F1"/>
    <w:rsid w:val="007C426D"/>
    <w:rsid w:val="007C50D0"/>
    <w:rsid w:val="007C535E"/>
    <w:rsid w:val="007C5479"/>
    <w:rsid w:val="007C5580"/>
    <w:rsid w:val="007C5CAF"/>
    <w:rsid w:val="007C5D86"/>
    <w:rsid w:val="007C61E3"/>
    <w:rsid w:val="007C6AAF"/>
    <w:rsid w:val="007C7A0C"/>
    <w:rsid w:val="007C7DD3"/>
    <w:rsid w:val="007D0D05"/>
    <w:rsid w:val="007D1F55"/>
    <w:rsid w:val="007D2191"/>
    <w:rsid w:val="007D38C5"/>
    <w:rsid w:val="007D3A3E"/>
    <w:rsid w:val="007D4F17"/>
    <w:rsid w:val="007D5347"/>
    <w:rsid w:val="007D5488"/>
    <w:rsid w:val="007D598B"/>
    <w:rsid w:val="007D66BE"/>
    <w:rsid w:val="007D6F03"/>
    <w:rsid w:val="007D76F8"/>
    <w:rsid w:val="007D7F19"/>
    <w:rsid w:val="007E1C62"/>
    <w:rsid w:val="007E2395"/>
    <w:rsid w:val="007E268D"/>
    <w:rsid w:val="007E2891"/>
    <w:rsid w:val="007E5463"/>
    <w:rsid w:val="007E5C41"/>
    <w:rsid w:val="007E65EA"/>
    <w:rsid w:val="007E7530"/>
    <w:rsid w:val="007E7537"/>
    <w:rsid w:val="007E7E39"/>
    <w:rsid w:val="007E7F85"/>
    <w:rsid w:val="007F07F6"/>
    <w:rsid w:val="007F1365"/>
    <w:rsid w:val="007F1D8B"/>
    <w:rsid w:val="007F214D"/>
    <w:rsid w:val="007F25D7"/>
    <w:rsid w:val="007F2E5B"/>
    <w:rsid w:val="007F31F3"/>
    <w:rsid w:val="007F3210"/>
    <w:rsid w:val="007F4998"/>
    <w:rsid w:val="007F4C9A"/>
    <w:rsid w:val="008018E0"/>
    <w:rsid w:val="008019D3"/>
    <w:rsid w:val="00801E85"/>
    <w:rsid w:val="00801EC0"/>
    <w:rsid w:val="00802CEF"/>
    <w:rsid w:val="00803DD4"/>
    <w:rsid w:val="00804AAD"/>
    <w:rsid w:val="00804AD5"/>
    <w:rsid w:val="008056AC"/>
    <w:rsid w:val="00805D69"/>
    <w:rsid w:val="00805EF0"/>
    <w:rsid w:val="008065F8"/>
    <w:rsid w:val="0080742C"/>
    <w:rsid w:val="008079AE"/>
    <w:rsid w:val="00810FE4"/>
    <w:rsid w:val="00812A3F"/>
    <w:rsid w:val="0081312B"/>
    <w:rsid w:val="00813E32"/>
    <w:rsid w:val="00814346"/>
    <w:rsid w:val="00814EE6"/>
    <w:rsid w:val="0081545A"/>
    <w:rsid w:val="00815472"/>
    <w:rsid w:val="00815C1D"/>
    <w:rsid w:val="00816086"/>
    <w:rsid w:val="008161EB"/>
    <w:rsid w:val="0081643D"/>
    <w:rsid w:val="00816E1D"/>
    <w:rsid w:val="00817C19"/>
    <w:rsid w:val="00817C99"/>
    <w:rsid w:val="00817D9C"/>
    <w:rsid w:val="00821072"/>
    <w:rsid w:val="0082123E"/>
    <w:rsid w:val="008218ED"/>
    <w:rsid w:val="00825B03"/>
    <w:rsid w:val="00826152"/>
    <w:rsid w:val="008272CF"/>
    <w:rsid w:val="00827B37"/>
    <w:rsid w:val="00827C6D"/>
    <w:rsid w:val="00830D8C"/>
    <w:rsid w:val="00830E79"/>
    <w:rsid w:val="00830FF9"/>
    <w:rsid w:val="00831233"/>
    <w:rsid w:val="00831698"/>
    <w:rsid w:val="008318C6"/>
    <w:rsid w:val="00831974"/>
    <w:rsid w:val="0083230B"/>
    <w:rsid w:val="00832369"/>
    <w:rsid w:val="0083275C"/>
    <w:rsid w:val="00832A98"/>
    <w:rsid w:val="00833474"/>
    <w:rsid w:val="00833FB3"/>
    <w:rsid w:val="008342FF"/>
    <w:rsid w:val="00834D94"/>
    <w:rsid w:val="00835A40"/>
    <w:rsid w:val="00835D16"/>
    <w:rsid w:val="0083611F"/>
    <w:rsid w:val="00836F58"/>
    <w:rsid w:val="0084063C"/>
    <w:rsid w:val="00840F1F"/>
    <w:rsid w:val="008420D1"/>
    <w:rsid w:val="008429B0"/>
    <w:rsid w:val="00842F65"/>
    <w:rsid w:val="00842F7A"/>
    <w:rsid w:val="008500EE"/>
    <w:rsid w:val="008507F0"/>
    <w:rsid w:val="00850970"/>
    <w:rsid w:val="00850E86"/>
    <w:rsid w:val="00850EF7"/>
    <w:rsid w:val="008517EB"/>
    <w:rsid w:val="00851A79"/>
    <w:rsid w:val="00851D8A"/>
    <w:rsid w:val="008525EA"/>
    <w:rsid w:val="008537DA"/>
    <w:rsid w:val="00853920"/>
    <w:rsid w:val="00853C79"/>
    <w:rsid w:val="00854B62"/>
    <w:rsid w:val="00855283"/>
    <w:rsid w:val="00855639"/>
    <w:rsid w:val="00855A72"/>
    <w:rsid w:val="00856507"/>
    <w:rsid w:val="00856F50"/>
    <w:rsid w:val="008606F8"/>
    <w:rsid w:val="00860994"/>
    <w:rsid w:val="008609DE"/>
    <w:rsid w:val="00861812"/>
    <w:rsid w:val="008629B8"/>
    <w:rsid w:val="00863D02"/>
    <w:rsid w:val="0086443A"/>
    <w:rsid w:val="00864A96"/>
    <w:rsid w:val="008657EF"/>
    <w:rsid w:val="00865CB3"/>
    <w:rsid w:val="00866486"/>
    <w:rsid w:val="00866F1D"/>
    <w:rsid w:val="00867F6C"/>
    <w:rsid w:val="008701DD"/>
    <w:rsid w:val="008707FB"/>
    <w:rsid w:val="00871285"/>
    <w:rsid w:val="008714E5"/>
    <w:rsid w:val="00871CF7"/>
    <w:rsid w:val="0087202D"/>
    <w:rsid w:val="008726C6"/>
    <w:rsid w:val="00872837"/>
    <w:rsid w:val="00873A2C"/>
    <w:rsid w:val="00873B09"/>
    <w:rsid w:val="00873F05"/>
    <w:rsid w:val="00874C16"/>
    <w:rsid w:val="008752D6"/>
    <w:rsid w:val="00875719"/>
    <w:rsid w:val="00875CDE"/>
    <w:rsid w:val="00875E1C"/>
    <w:rsid w:val="008760F3"/>
    <w:rsid w:val="00876392"/>
    <w:rsid w:val="00876530"/>
    <w:rsid w:val="00876842"/>
    <w:rsid w:val="00876F89"/>
    <w:rsid w:val="008778A3"/>
    <w:rsid w:val="00877D4C"/>
    <w:rsid w:val="008801DA"/>
    <w:rsid w:val="008805A2"/>
    <w:rsid w:val="00880701"/>
    <w:rsid w:val="00880FE1"/>
    <w:rsid w:val="00881607"/>
    <w:rsid w:val="00881B5C"/>
    <w:rsid w:val="008827B9"/>
    <w:rsid w:val="00882E35"/>
    <w:rsid w:val="008835D5"/>
    <w:rsid w:val="00883C02"/>
    <w:rsid w:val="00884D7E"/>
    <w:rsid w:val="00886376"/>
    <w:rsid w:val="00886634"/>
    <w:rsid w:val="008875DF"/>
    <w:rsid w:val="00887785"/>
    <w:rsid w:val="00892046"/>
    <w:rsid w:val="00892525"/>
    <w:rsid w:val="00892A7E"/>
    <w:rsid w:val="0089311A"/>
    <w:rsid w:val="00893587"/>
    <w:rsid w:val="00893CA7"/>
    <w:rsid w:val="00893E80"/>
    <w:rsid w:val="008943F2"/>
    <w:rsid w:val="00894FBB"/>
    <w:rsid w:val="008952D4"/>
    <w:rsid w:val="008955EB"/>
    <w:rsid w:val="0089629B"/>
    <w:rsid w:val="00896BDE"/>
    <w:rsid w:val="00896CAB"/>
    <w:rsid w:val="00897B31"/>
    <w:rsid w:val="008A0554"/>
    <w:rsid w:val="008A1C73"/>
    <w:rsid w:val="008A1DAF"/>
    <w:rsid w:val="008A1F41"/>
    <w:rsid w:val="008A2170"/>
    <w:rsid w:val="008A21E3"/>
    <w:rsid w:val="008A23D1"/>
    <w:rsid w:val="008A2D99"/>
    <w:rsid w:val="008A3E2F"/>
    <w:rsid w:val="008A5063"/>
    <w:rsid w:val="008A5E53"/>
    <w:rsid w:val="008A6113"/>
    <w:rsid w:val="008A6BED"/>
    <w:rsid w:val="008A6F0E"/>
    <w:rsid w:val="008A6F45"/>
    <w:rsid w:val="008A7E66"/>
    <w:rsid w:val="008A7F2D"/>
    <w:rsid w:val="008B0814"/>
    <w:rsid w:val="008B08AD"/>
    <w:rsid w:val="008B0D55"/>
    <w:rsid w:val="008B23DE"/>
    <w:rsid w:val="008B2A9E"/>
    <w:rsid w:val="008B2C20"/>
    <w:rsid w:val="008B4066"/>
    <w:rsid w:val="008B4669"/>
    <w:rsid w:val="008B4DA1"/>
    <w:rsid w:val="008B4DA8"/>
    <w:rsid w:val="008B52F2"/>
    <w:rsid w:val="008B5327"/>
    <w:rsid w:val="008B53B7"/>
    <w:rsid w:val="008B53FB"/>
    <w:rsid w:val="008B54C6"/>
    <w:rsid w:val="008B6DFC"/>
    <w:rsid w:val="008B74F3"/>
    <w:rsid w:val="008C022A"/>
    <w:rsid w:val="008C1089"/>
    <w:rsid w:val="008C19C6"/>
    <w:rsid w:val="008C1D24"/>
    <w:rsid w:val="008C4419"/>
    <w:rsid w:val="008C4ADC"/>
    <w:rsid w:val="008C54C9"/>
    <w:rsid w:val="008C6312"/>
    <w:rsid w:val="008C6870"/>
    <w:rsid w:val="008C7A21"/>
    <w:rsid w:val="008C7E79"/>
    <w:rsid w:val="008D043B"/>
    <w:rsid w:val="008D0A81"/>
    <w:rsid w:val="008D0EC8"/>
    <w:rsid w:val="008D161A"/>
    <w:rsid w:val="008D17FF"/>
    <w:rsid w:val="008D1945"/>
    <w:rsid w:val="008D1AFB"/>
    <w:rsid w:val="008D211C"/>
    <w:rsid w:val="008D3221"/>
    <w:rsid w:val="008D3327"/>
    <w:rsid w:val="008D6071"/>
    <w:rsid w:val="008D62B8"/>
    <w:rsid w:val="008D67AA"/>
    <w:rsid w:val="008D69CC"/>
    <w:rsid w:val="008D7292"/>
    <w:rsid w:val="008D7B80"/>
    <w:rsid w:val="008E01C1"/>
    <w:rsid w:val="008E0369"/>
    <w:rsid w:val="008E0928"/>
    <w:rsid w:val="008E0CA4"/>
    <w:rsid w:val="008E14CE"/>
    <w:rsid w:val="008E182F"/>
    <w:rsid w:val="008E24BA"/>
    <w:rsid w:val="008E2C5D"/>
    <w:rsid w:val="008E3546"/>
    <w:rsid w:val="008E3DD2"/>
    <w:rsid w:val="008E45E8"/>
    <w:rsid w:val="008E5319"/>
    <w:rsid w:val="008E53FA"/>
    <w:rsid w:val="008E570E"/>
    <w:rsid w:val="008E5DEF"/>
    <w:rsid w:val="008E68E5"/>
    <w:rsid w:val="008E7F88"/>
    <w:rsid w:val="008F0B40"/>
    <w:rsid w:val="008F0B49"/>
    <w:rsid w:val="008F0C55"/>
    <w:rsid w:val="008F19DB"/>
    <w:rsid w:val="008F1BBB"/>
    <w:rsid w:val="008F1EA7"/>
    <w:rsid w:val="008F1F8E"/>
    <w:rsid w:val="008F2B55"/>
    <w:rsid w:val="008F34BB"/>
    <w:rsid w:val="008F382D"/>
    <w:rsid w:val="008F3F96"/>
    <w:rsid w:val="008F3FF4"/>
    <w:rsid w:val="008F4DFE"/>
    <w:rsid w:val="008F504B"/>
    <w:rsid w:val="008F5107"/>
    <w:rsid w:val="008F658A"/>
    <w:rsid w:val="008F6897"/>
    <w:rsid w:val="008F763F"/>
    <w:rsid w:val="008F7F7B"/>
    <w:rsid w:val="00900C8B"/>
    <w:rsid w:val="00901310"/>
    <w:rsid w:val="00902AF1"/>
    <w:rsid w:val="00902E81"/>
    <w:rsid w:val="0090448F"/>
    <w:rsid w:val="0090463E"/>
    <w:rsid w:val="00905A17"/>
    <w:rsid w:val="00905CE2"/>
    <w:rsid w:val="00906353"/>
    <w:rsid w:val="00906BC1"/>
    <w:rsid w:val="00906E00"/>
    <w:rsid w:val="00907898"/>
    <w:rsid w:val="00910E69"/>
    <w:rsid w:val="00910FF0"/>
    <w:rsid w:val="00911015"/>
    <w:rsid w:val="0091149E"/>
    <w:rsid w:val="00911C27"/>
    <w:rsid w:val="00912129"/>
    <w:rsid w:val="00912DB8"/>
    <w:rsid w:val="00914BA4"/>
    <w:rsid w:val="009157CB"/>
    <w:rsid w:val="00915A1D"/>
    <w:rsid w:val="00915F90"/>
    <w:rsid w:val="00916090"/>
    <w:rsid w:val="0091640C"/>
    <w:rsid w:val="0091775D"/>
    <w:rsid w:val="00917A6E"/>
    <w:rsid w:val="00917D2E"/>
    <w:rsid w:val="0092029A"/>
    <w:rsid w:val="009205D8"/>
    <w:rsid w:val="00920AD7"/>
    <w:rsid w:val="00920FC8"/>
    <w:rsid w:val="009220F8"/>
    <w:rsid w:val="00922614"/>
    <w:rsid w:val="009229FE"/>
    <w:rsid w:val="009233DA"/>
    <w:rsid w:val="009234DB"/>
    <w:rsid w:val="0092415F"/>
    <w:rsid w:val="00924B77"/>
    <w:rsid w:val="00925600"/>
    <w:rsid w:val="00925BB3"/>
    <w:rsid w:val="0092610C"/>
    <w:rsid w:val="0092710D"/>
    <w:rsid w:val="00927481"/>
    <w:rsid w:val="00927584"/>
    <w:rsid w:val="009277BC"/>
    <w:rsid w:val="0093017E"/>
    <w:rsid w:val="009307FD"/>
    <w:rsid w:val="0093096A"/>
    <w:rsid w:val="00931BE9"/>
    <w:rsid w:val="00931E2D"/>
    <w:rsid w:val="0093225F"/>
    <w:rsid w:val="00932271"/>
    <w:rsid w:val="0093234F"/>
    <w:rsid w:val="0093274E"/>
    <w:rsid w:val="00934953"/>
    <w:rsid w:val="009349F9"/>
    <w:rsid w:val="00935463"/>
    <w:rsid w:val="00935499"/>
    <w:rsid w:val="00935672"/>
    <w:rsid w:val="009374F4"/>
    <w:rsid w:val="00937521"/>
    <w:rsid w:val="0094007A"/>
    <w:rsid w:val="009409C9"/>
    <w:rsid w:val="00940A02"/>
    <w:rsid w:val="00942133"/>
    <w:rsid w:val="009423CA"/>
    <w:rsid w:val="009425B6"/>
    <w:rsid w:val="009426F8"/>
    <w:rsid w:val="0094291D"/>
    <w:rsid w:val="00942BD3"/>
    <w:rsid w:val="009442BE"/>
    <w:rsid w:val="00944885"/>
    <w:rsid w:val="0094505C"/>
    <w:rsid w:val="00945FC7"/>
    <w:rsid w:val="009463BB"/>
    <w:rsid w:val="00946791"/>
    <w:rsid w:val="0094786C"/>
    <w:rsid w:val="009506A3"/>
    <w:rsid w:val="00951641"/>
    <w:rsid w:val="00953170"/>
    <w:rsid w:val="009542B2"/>
    <w:rsid w:val="009543B5"/>
    <w:rsid w:val="00954A68"/>
    <w:rsid w:val="00954C09"/>
    <w:rsid w:val="009558AF"/>
    <w:rsid w:val="009560A3"/>
    <w:rsid w:val="00956112"/>
    <w:rsid w:val="0095677F"/>
    <w:rsid w:val="00956AAB"/>
    <w:rsid w:val="009571A9"/>
    <w:rsid w:val="00957319"/>
    <w:rsid w:val="00957614"/>
    <w:rsid w:val="0095798D"/>
    <w:rsid w:val="009579E4"/>
    <w:rsid w:val="00960330"/>
    <w:rsid w:val="009609D7"/>
    <w:rsid w:val="00960AD7"/>
    <w:rsid w:val="00960EC4"/>
    <w:rsid w:val="00960F78"/>
    <w:rsid w:val="00961BAA"/>
    <w:rsid w:val="00961C07"/>
    <w:rsid w:val="00962516"/>
    <w:rsid w:val="00962567"/>
    <w:rsid w:val="009637AA"/>
    <w:rsid w:val="009656F6"/>
    <w:rsid w:val="00965898"/>
    <w:rsid w:val="00965E39"/>
    <w:rsid w:val="00965F45"/>
    <w:rsid w:val="00965FE2"/>
    <w:rsid w:val="00966717"/>
    <w:rsid w:val="00967B4B"/>
    <w:rsid w:val="0097000C"/>
    <w:rsid w:val="00970CC1"/>
    <w:rsid w:val="009712EB"/>
    <w:rsid w:val="0097167E"/>
    <w:rsid w:val="00971B81"/>
    <w:rsid w:val="00972239"/>
    <w:rsid w:val="00972243"/>
    <w:rsid w:val="0097230E"/>
    <w:rsid w:val="00973ACC"/>
    <w:rsid w:val="00973C3D"/>
    <w:rsid w:val="00973C9E"/>
    <w:rsid w:val="00974AF2"/>
    <w:rsid w:val="00974D51"/>
    <w:rsid w:val="009752A0"/>
    <w:rsid w:val="00975892"/>
    <w:rsid w:val="00975EFF"/>
    <w:rsid w:val="00980ACA"/>
    <w:rsid w:val="0098168C"/>
    <w:rsid w:val="00981B8C"/>
    <w:rsid w:val="00981D62"/>
    <w:rsid w:val="00982503"/>
    <w:rsid w:val="009831E8"/>
    <w:rsid w:val="00983FF6"/>
    <w:rsid w:val="009851B4"/>
    <w:rsid w:val="00985C54"/>
    <w:rsid w:val="00986114"/>
    <w:rsid w:val="00986BBE"/>
    <w:rsid w:val="0098739C"/>
    <w:rsid w:val="00987841"/>
    <w:rsid w:val="00990538"/>
    <w:rsid w:val="009916EE"/>
    <w:rsid w:val="00991AEB"/>
    <w:rsid w:val="00992416"/>
    <w:rsid w:val="00992C7B"/>
    <w:rsid w:val="009933AB"/>
    <w:rsid w:val="00993412"/>
    <w:rsid w:val="009934FE"/>
    <w:rsid w:val="009940F8"/>
    <w:rsid w:val="00994291"/>
    <w:rsid w:val="009949FD"/>
    <w:rsid w:val="00994CB0"/>
    <w:rsid w:val="00997018"/>
    <w:rsid w:val="009976DC"/>
    <w:rsid w:val="009A02A4"/>
    <w:rsid w:val="009A05CB"/>
    <w:rsid w:val="009A191A"/>
    <w:rsid w:val="009A236A"/>
    <w:rsid w:val="009A340A"/>
    <w:rsid w:val="009A36D8"/>
    <w:rsid w:val="009A4883"/>
    <w:rsid w:val="009A5BD1"/>
    <w:rsid w:val="009A5F8D"/>
    <w:rsid w:val="009A74B2"/>
    <w:rsid w:val="009A77FF"/>
    <w:rsid w:val="009A7A07"/>
    <w:rsid w:val="009B0012"/>
    <w:rsid w:val="009B0DB9"/>
    <w:rsid w:val="009B1156"/>
    <w:rsid w:val="009B173C"/>
    <w:rsid w:val="009B2943"/>
    <w:rsid w:val="009B31E7"/>
    <w:rsid w:val="009B3C37"/>
    <w:rsid w:val="009B3D7F"/>
    <w:rsid w:val="009B42E8"/>
    <w:rsid w:val="009B4D9B"/>
    <w:rsid w:val="009B582D"/>
    <w:rsid w:val="009B5A0F"/>
    <w:rsid w:val="009B7026"/>
    <w:rsid w:val="009B726B"/>
    <w:rsid w:val="009B7BC5"/>
    <w:rsid w:val="009C17B4"/>
    <w:rsid w:val="009C228E"/>
    <w:rsid w:val="009C23BC"/>
    <w:rsid w:val="009C378B"/>
    <w:rsid w:val="009C3B6D"/>
    <w:rsid w:val="009C3C33"/>
    <w:rsid w:val="009C3CCC"/>
    <w:rsid w:val="009C4587"/>
    <w:rsid w:val="009C4E46"/>
    <w:rsid w:val="009C5987"/>
    <w:rsid w:val="009C7479"/>
    <w:rsid w:val="009C74C8"/>
    <w:rsid w:val="009C7A62"/>
    <w:rsid w:val="009D0395"/>
    <w:rsid w:val="009D0A05"/>
    <w:rsid w:val="009D0BB8"/>
    <w:rsid w:val="009D1416"/>
    <w:rsid w:val="009D2FBE"/>
    <w:rsid w:val="009D3646"/>
    <w:rsid w:val="009D3FA5"/>
    <w:rsid w:val="009D414C"/>
    <w:rsid w:val="009D45D0"/>
    <w:rsid w:val="009D604C"/>
    <w:rsid w:val="009D6475"/>
    <w:rsid w:val="009D6C1B"/>
    <w:rsid w:val="009D6CDB"/>
    <w:rsid w:val="009D7117"/>
    <w:rsid w:val="009D7201"/>
    <w:rsid w:val="009D7303"/>
    <w:rsid w:val="009E004E"/>
    <w:rsid w:val="009E16B9"/>
    <w:rsid w:val="009E275A"/>
    <w:rsid w:val="009E2B3E"/>
    <w:rsid w:val="009E37F5"/>
    <w:rsid w:val="009E3BB0"/>
    <w:rsid w:val="009E3D47"/>
    <w:rsid w:val="009E3F42"/>
    <w:rsid w:val="009E477F"/>
    <w:rsid w:val="009E4A19"/>
    <w:rsid w:val="009E4ADB"/>
    <w:rsid w:val="009E53D5"/>
    <w:rsid w:val="009E5815"/>
    <w:rsid w:val="009E6348"/>
    <w:rsid w:val="009E75D5"/>
    <w:rsid w:val="009F050E"/>
    <w:rsid w:val="009F066D"/>
    <w:rsid w:val="009F08CA"/>
    <w:rsid w:val="009F0C4F"/>
    <w:rsid w:val="009F0DAE"/>
    <w:rsid w:val="009F17C5"/>
    <w:rsid w:val="009F1F26"/>
    <w:rsid w:val="009F2C22"/>
    <w:rsid w:val="009F49D1"/>
    <w:rsid w:val="009F57CF"/>
    <w:rsid w:val="009F60D2"/>
    <w:rsid w:val="009F75B9"/>
    <w:rsid w:val="00A0047B"/>
    <w:rsid w:val="00A00C8D"/>
    <w:rsid w:val="00A0187A"/>
    <w:rsid w:val="00A02B4A"/>
    <w:rsid w:val="00A02FA1"/>
    <w:rsid w:val="00A03588"/>
    <w:rsid w:val="00A03741"/>
    <w:rsid w:val="00A038B0"/>
    <w:rsid w:val="00A04004"/>
    <w:rsid w:val="00A045AD"/>
    <w:rsid w:val="00A04A4A"/>
    <w:rsid w:val="00A05341"/>
    <w:rsid w:val="00A053FB"/>
    <w:rsid w:val="00A06038"/>
    <w:rsid w:val="00A06693"/>
    <w:rsid w:val="00A0697D"/>
    <w:rsid w:val="00A07D65"/>
    <w:rsid w:val="00A115EE"/>
    <w:rsid w:val="00A11837"/>
    <w:rsid w:val="00A11D18"/>
    <w:rsid w:val="00A13737"/>
    <w:rsid w:val="00A14180"/>
    <w:rsid w:val="00A14864"/>
    <w:rsid w:val="00A15113"/>
    <w:rsid w:val="00A15FAE"/>
    <w:rsid w:val="00A1638D"/>
    <w:rsid w:val="00A16FE9"/>
    <w:rsid w:val="00A20C80"/>
    <w:rsid w:val="00A20E6D"/>
    <w:rsid w:val="00A21485"/>
    <w:rsid w:val="00A21BC6"/>
    <w:rsid w:val="00A21EE8"/>
    <w:rsid w:val="00A2261C"/>
    <w:rsid w:val="00A22ABA"/>
    <w:rsid w:val="00A22CDF"/>
    <w:rsid w:val="00A23DC5"/>
    <w:rsid w:val="00A24185"/>
    <w:rsid w:val="00A2600D"/>
    <w:rsid w:val="00A26E86"/>
    <w:rsid w:val="00A2756D"/>
    <w:rsid w:val="00A27E00"/>
    <w:rsid w:val="00A30338"/>
    <w:rsid w:val="00A308F0"/>
    <w:rsid w:val="00A30BF7"/>
    <w:rsid w:val="00A310E8"/>
    <w:rsid w:val="00A3131C"/>
    <w:rsid w:val="00A31B09"/>
    <w:rsid w:val="00A33242"/>
    <w:rsid w:val="00A34A57"/>
    <w:rsid w:val="00A35947"/>
    <w:rsid w:val="00A359A9"/>
    <w:rsid w:val="00A359CB"/>
    <w:rsid w:val="00A37276"/>
    <w:rsid w:val="00A37C32"/>
    <w:rsid w:val="00A400C8"/>
    <w:rsid w:val="00A407B8"/>
    <w:rsid w:val="00A409D9"/>
    <w:rsid w:val="00A40C7C"/>
    <w:rsid w:val="00A41E8E"/>
    <w:rsid w:val="00A4329C"/>
    <w:rsid w:val="00A4347B"/>
    <w:rsid w:val="00A436E3"/>
    <w:rsid w:val="00A43C6C"/>
    <w:rsid w:val="00A44304"/>
    <w:rsid w:val="00A4440B"/>
    <w:rsid w:val="00A44D77"/>
    <w:rsid w:val="00A45866"/>
    <w:rsid w:val="00A461CE"/>
    <w:rsid w:val="00A4660F"/>
    <w:rsid w:val="00A47001"/>
    <w:rsid w:val="00A47021"/>
    <w:rsid w:val="00A50999"/>
    <w:rsid w:val="00A5344F"/>
    <w:rsid w:val="00A556F4"/>
    <w:rsid w:val="00A56F57"/>
    <w:rsid w:val="00A57061"/>
    <w:rsid w:val="00A570A6"/>
    <w:rsid w:val="00A609C9"/>
    <w:rsid w:val="00A612C9"/>
    <w:rsid w:val="00A617D7"/>
    <w:rsid w:val="00A62D92"/>
    <w:rsid w:val="00A63790"/>
    <w:rsid w:val="00A64055"/>
    <w:rsid w:val="00A643D9"/>
    <w:rsid w:val="00A64DE3"/>
    <w:rsid w:val="00A65613"/>
    <w:rsid w:val="00A65BB9"/>
    <w:rsid w:val="00A66547"/>
    <w:rsid w:val="00A6692C"/>
    <w:rsid w:val="00A66AAA"/>
    <w:rsid w:val="00A66B0F"/>
    <w:rsid w:val="00A66C01"/>
    <w:rsid w:val="00A66C4F"/>
    <w:rsid w:val="00A672BB"/>
    <w:rsid w:val="00A67C50"/>
    <w:rsid w:val="00A70AAB"/>
    <w:rsid w:val="00A71149"/>
    <w:rsid w:val="00A7196F"/>
    <w:rsid w:val="00A727C0"/>
    <w:rsid w:val="00A75144"/>
    <w:rsid w:val="00A75165"/>
    <w:rsid w:val="00A75B26"/>
    <w:rsid w:val="00A75F9C"/>
    <w:rsid w:val="00A7661A"/>
    <w:rsid w:val="00A76743"/>
    <w:rsid w:val="00A76A77"/>
    <w:rsid w:val="00A801AB"/>
    <w:rsid w:val="00A8095B"/>
    <w:rsid w:val="00A83FE4"/>
    <w:rsid w:val="00A84ED7"/>
    <w:rsid w:val="00A865EE"/>
    <w:rsid w:val="00A86C58"/>
    <w:rsid w:val="00A87570"/>
    <w:rsid w:val="00A87924"/>
    <w:rsid w:val="00A87C7E"/>
    <w:rsid w:val="00A911B3"/>
    <w:rsid w:val="00A92472"/>
    <w:rsid w:val="00A92B59"/>
    <w:rsid w:val="00A939B9"/>
    <w:rsid w:val="00A93F96"/>
    <w:rsid w:val="00A94889"/>
    <w:rsid w:val="00A94E9E"/>
    <w:rsid w:val="00A95030"/>
    <w:rsid w:val="00A95C35"/>
    <w:rsid w:val="00A960F0"/>
    <w:rsid w:val="00A962AA"/>
    <w:rsid w:val="00A9660D"/>
    <w:rsid w:val="00A974F1"/>
    <w:rsid w:val="00A97BD3"/>
    <w:rsid w:val="00AA046B"/>
    <w:rsid w:val="00AA0BD2"/>
    <w:rsid w:val="00AA13F6"/>
    <w:rsid w:val="00AA24DD"/>
    <w:rsid w:val="00AA30C4"/>
    <w:rsid w:val="00AA4184"/>
    <w:rsid w:val="00AA5105"/>
    <w:rsid w:val="00AA5691"/>
    <w:rsid w:val="00AA5761"/>
    <w:rsid w:val="00AA6496"/>
    <w:rsid w:val="00AA6A2A"/>
    <w:rsid w:val="00AA6AF3"/>
    <w:rsid w:val="00AB0155"/>
    <w:rsid w:val="00AB0868"/>
    <w:rsid w:val="00AB0FCB"/>
    <w:rsid w:val="00AB11CC"/>
    <w:rsid w:val="00AB190A"/>
    <w:rsid w:val="00AB1ADC"/>
    <w:rsid w:val="00AB1E9F"/>
    <w:rsid w:val="00AB22B4"/>
    <w:rsid w:val="00AB276C"/>
    <w:rsid w:val="00AB2D09"/>
    <w:rsid w:val="00AB3CBA"/>
    <w:rsid w:val="00AB586D"/>
    <w:rsid w:val="00AB6603"/>
    <w:rsid w:val="00AB681C"/>
    <w:rsid w:val="00AB6D1E"/>
    <w:rsid w:val="00AB6E42"/>
    <w:rsid w:val="00AB7513"/>
    <w:rsid w:val="00AC060D"/>
    <w:rsid w:val="00AC103D"/>
    <w:rsid w:val="00AC1BBE"/>
    <w:rsid w:val="00AC269C"/>
    <w:rsid w:val="00AC27C7"/>
    <w:rsid w:val="00AC2A06"/>
    <w:rsid w:val="00AC2CC3"/>
    <w:rsid w:val="00AC2F14"/>
    <w:rsid w:val="00AC34F2"/>
    <w:rsid w:val="00AC375C"/>
    <w:rsid w:val="00AC3ED5"/>
    <w:rsid w:val="00AC4D6F"/>
    <w:rsid w:val="00AC544B"/>
    <w:rsid w:val="00AC58DB"/>
    <w:rsid w:val="00AC5E8F"/>
    <w:rsid w:val="00AC6180"/>
    <w:rsid w:val="00AC7084"/>
    <w:rsid w:val="00AC7CB5"/>
    <w:rsid w:val="00AC7E2E"/>
    <w:rsid w:val="00AD118F"/>
    <w:rsid w:val="00AD195D"/>
    <w:rsid w:val="00AD1986"/>
    <w:rsid w:val="00AD23C7"/>
    <w:rsid w:val="00AD26FC"/>
    <w:rsid w:val="00AD279E"/>
    <w:rsid w:val="00AD3949"/>
    <w:rsid w:val="00AD472D"/>
    <w:rsid w:val="00AD4C3E"/>
    <w:rsid w:val="00AD5189"/>
    <w:rsid w:val="00AD5228"/>
    <w:rsid w:val="00AD602C"/>
    <w:rsid w:val="00AD66C6"/>
    <w:rsid w:val="00AD6AD1"/>
    <w:rsid w:val="00AD6F84"/>
    <w:rsid w:val="00AD7469"/>
    <w:rsid w:val="00AD7922"/>
    <w:rsid w:val="00AD7986"/>
    <w:rsid w:val="00AE0606"/>
    <w:rsid w:val="00AE0C51"/>
    <w:rsid w:val="00AE0FFD"/>
    <w:rsid w:val="00AE1046"/>
    <w:rsid w:val="00AE1071"/>
    <w:rsid w:val="00AE19FB"/>
    <w:rsid w:val="00AE29F0"/>
    <w:rsid w:val="00AE2B28"/>
    <w:rsid w:val="00AE31CD"/>
    <w:rsid w:val="00AE3461"/>
    <w:rsid w:val="00AE3630"/>
    <w:rsid w:val="00AE369A"/>
    <w:rsid w:val="00AE4A84"/>
    <w:rsid w:val="00AE512C"/>
    <w:rsid w:val="00AE51C3"/>
    <w:rsid w:val="00AE5B4D"/>
    <w:rsid w:val="00AE5BB8"/>
    <w:rsid w:val="00AE6199"/>
    <w:rsid w:val="00AE6C94"/>
    <w:rsid w:val="00AE6D6D"/>
    <w:rsid w:val="00AE7052"/>
    <w:rsid w:val="00AE7367"/>
    <w:rsid w:val="00AE74DB"/>
    <w:rsid w:val="00AE7AC7"/>
    <w:rsid w:val="00AE7B2D"/>
    <w:rsid w:val="00AE7D0D"/>
    <w:rsid w:val="00AE7EED"/>
    <w:rsid w:val="00AF0584"/>
    <w:rsid w:val="00AF0E78"/>
    <w:rsid w:val="00AF100D"/>
    <w:rsid w:val="00AF1668"/>
    <w:rsid w:val="00AF1EE7"/>
    <w:rsid w:val="00AF2086"/>
    <w:rsid w:val="00AF272A"/>
    <w:rsid w:val="00AF329E"/>
    <w:rsid w:val="00AF3719"/>
    <w:rsid w:val="00AF5203"/>
    <w:rsid w:val="00AF7A1E"/>
    <w:rsid w:val="00AF7EB0"/>
    <w:rsid w:val="00B0064C"/>
    <w:rsid w:val="00B00DB3"/>
    <w:rsid w:val="00B01A8B"/>
    <w:rsid w:val="00B04CF0"/>
    <w:rsid w:val="00B05223"/>
    <w:rsid w:val="00B05886"/>
    <w:rsid w:val="00B059AD"/>
    <w:rsid w:val="00B05C8D"/>
    <w:rsid w:val="00B05D58"/>
    <w:rsid w:val="00B06102"/>
    <w:rsid w:val="00B065B5"/>
    <w:rsid w:val="00B0769B"/>
    <w:rsid w:val="00B104A6"/>
    <w:rsid w:val="00B10DE8"/>
    <w:rsid w:val="00B1157B"/>
    <w:rsid w:val="00B11611"/>
    <w:rsid w:val="00B11BED"/>
    <w:rsid w:val="00B12478"/>
    <w:rsid w:val="00B135EB"/>
    <w:rsid w:val="00B13893"/>
    <w:rsid w:val="00B14B9B"/>
    <w:rsid w:val="00B15355"/>
    <w:rsid w:val="00B17108"/>
    <w:rsid w:val="00B17175"/>
    <w:rsid w:val="00B17211"/>
    <w:rsid w:val="00B1749D"/>
    <w:rsid w:val="00B17A00"/>
    <w:rsid w:val="00B2090A"/>
    <w:rsid w:val="00B20EAE"/>
    <w:rsid w:val="00B211D7"/>
    <w:rsid w:val="00B21FD0"/>
    <w:rsid w:val="00B23A34"/>
    <w:rsid w:val="00B244A9"/>
    <w:rsid w:val="00B2467C"/>
    <w:rsid w:val="00B250C7"/>
    <w:rsid w:val="00B25FDD"/>
    <w:rsid w:val="00B26523"/>
    <w:rsid w:val="00B26A2A"/>
    <w:rsid w:val="00B270D4"/>
    <w:rsid w:val="00B275BA"/>
    <w:rsid w:val="00B27B7A"/>
    <w:rsid w:val="00B30643"/>
    <w:rsid w:val="00B30730"/>
    <w:rsid w:val="00B30F29"/>
    <w:rsid w:val="00B31445"/>
    <w:rsid w:val="00B31722"/>
    <w:rsid w:val="00B3195C"/>
    <w:rsid w:val="00B31B95"/>
    <w:rsid w:val="00B31F22"/>
    <w:rsid w:val="00B31F7A"/>
    <w:rsid w:val="00B32085"/>
    <w:rsid w:val="00B33E54"/>
    <w:rsid w:val="00B33E9B"/>
    <w:rsid w:val="00B34C4E"/>
    <w:rsid w:val="00B34D3C"/>
    <w:rsid w:val="00B34F62"/>
    <w:rsid w:val="00B36874"/>
    <w:rsid w:val="00B36F2F"/>
    <w:rsid w:val="00B36F4B"/>
    <w:rsid w:val="00B373D0"/>
    <w:rsid w:val="00B37B53"/>
    <w:rsid w:val="00B37F8A"/>
    <w:rsid w:val="00B402DA"/>
    <w:rsid w:val="00B41718"/>
    <w:rsid w:val="00B41EC5"/>
    <w:rsid w:val="00B426ED"/>
    <w:rsid w:val="00B43F77"/>
    <w:rsid w:val="00B44A98"/>
    <w:rsid w:val="00B45AC0"/>
    <w:rsid w:val="00B45FEB"/>
    <w:rsid w:val="00B465C4"/>
    <w:rsid w:val="00B472D7"/>
    <w:rsid w:val="00B47997"/>
    <w:rsid w:val="00B47F21"/>
    <w:rsid w:val="00B500DA"/>
    <w:rsid w:val="00B50322"/>
    <w:rsid w:val="00B5109C"/>
    <w:rsid w:val="00B528DC"/>
    <w:rsid w:val="00B53214"/>
    <w:rsid w:val="00B53247"/>
    <w:rsid w:val="00B53F14"/>
    <w:rsid w:val="00B547D5"/>
    <w:rsid w:val="00B54C78"/>
    <w:rsid w:val="00B551EE"/>
    <w:rsid w:val="00B554BA"/>
    <w:rsid w:val="00B55F74"/>
    <w:rsid w:val="00B563FA"/>
    <w:rsid w:val="00B56DAD"/>
    <w:rsid w:val="00B56DF1"/>
    <w:rsid w:val="00B5759A"/>
    <w:rsid w:val="00B578B7"/>
    <w:rsid w:val="00B60DDD"/>
    <w:rsid w:val="00B61C72"/>
    <w:rsid w:val="00B62315"/>
    <w:rsid w:val="00B62E3F"/>
    <w:rsid w:val="00B64176"/>
    <w:rsid w:val="00B646F8"/>
    <w:rsid w:val="00B65B69"/>
    <w:rsid w:val="00B65F56"/>
    <w:rsid w:val="00B66453"/>
    <w:rsid w:val="00B66C82"/>
    <w:rsid w:val="00B67018"/>
    <w:rsid w:val="00B67F45"/>
    <w:rsid w:val="00B708DF"/>
    <w:rsid w:val="00B71084"/>
    <w:rsid w:val="00B71599"/>
    <w:rsid w:val="00B72577"/>
    <w:rsid w:val="00B7284C"/>
    <w:rsid w:val="00B72B3E"/>
    <w:rsid w:val="00B73537"/>
    <w:rsid w:val="00B73618"/>
    <w:rsid w:val="00B7418F"/>
    <w:rsid w:val="00B7429A"/>
    <w:rsid w:val="00B74785"/>
    <w:rsid w:val="00B74DC1"/>
    <w:rsid w:val="00B7516C"/>
    <w:rsid w:val="00B75C70"/>
    <w:rsid w:val="00B760C8"/>
    <w:rsid w:val="00B76561"/>
    <w:rsid w:val="00B76582"/>
    <w:rsid w:val="00B81A25"/>
    <w:rsid w:val="00B8293C"/>
    <w:rsid w:val="00B8467C"/>
    <w:rsid w:val="00B8508D"/>
    <w:rsid w:val="00B86199"/>
    <w:rsid w:val="00B862E9"/>
    <w:rsid w:val="00B864D3"/>
    <w:rsid w:val="00B867C8"/>
    <w:rsid w:val="00B90404"/>
    <w:rsid w:val="00B91714"/>
    <w:rsid w:val="00B921D8"/>
    <w:rsid w:val="00B927AD"/>
    <w:rsid w:val="00B9284E"/>
    <w:rsid w:val="00B92BB8"/>
    <w:rsid w:val="00B92BC2"/>
    <w:rsid w:val="00B93515"/>
    <w:rsid w:val="00B9472D"/>
    <w:rsid w:val="00B954CE"/>
    <w:rsid w:val="00B95665"/>
    <w:rsid w:val="00B95E2A"/>
    <w:rsid w:val="00B966D8"/>
    <w:rsid w:val="00B97F27"/>
    <w:rsid w:val="00BA0C6A"/>
    <w:rsid w:val="00BA147E"/>
    <w:rsid w:val="00BA2369"/>
    <w:rsid w:val="00BA2F10"/>
    <w:rsid w:val="00BA307B"/>
    <w:rsid w:val="00BA4B27"/>
    <w:rsid w:val="00BA538E"/>
    <w:rsid w:val="00BA5931"/>
    <w:rsid w:val="00BA5CB4"/>
    <w:rsid w:val="00BA6087"/>
    <w:rsid w:val="00BA6306"/>
    <w:rsid w:val="00BA65CD"/>
    <w:rsid w:val="00BA6D39"/>
    <w:rsid w:val="00BA6F22"/>
    <w:rsid w:val="00BA7091"/>
    <w:rsid w:val="00BA7561"/>
    <w:rsid w:val="00BA7662"/>
    <w:rsid w:val="00BB051F"/>
    <w:rsid w:val="00BB0AD7"/>
    <w:rsid w:val="00BB12E5"/>
    <w:rsid w:val="00BB1EE3"/>
    <w:rsid w:val="00BB27A6"/>
    <w:rsid w:val="00BB2CAA"/>
    <w:rsid w:val="00BB2D71"/>
    <w:rsid w:val="00BB2DD7"/>
    <w:rsid w:val="00BB3EE5"/>
    <w:rsid w:val="00BB4428"/>
    <w:rsid w:val="00BB49E1"/>
    <w:rsid w:val="00BB57DA"/>
    <w:rsid w:val="00BB5BEC"/>
    <w:rsid w:val="00BB603B"/>
    <w:rsid w:val="00BB6C60"/>
    <w:rsid w:val="00BB6DB7"/>
    <w:rsid w:val="00BB6F8A"/>
    <w:rsid w:val="00BB7F4C"/>
    <w:rsid w:val="00BC0826"/>
    <w:rsid w:val="00BC0C47"/>
    <w:rsid w:val="00BC10B8"/>
    <w:rsid w:val="00BC1439"/>
    <w:rsid w:val="00BC28A9"/>
    <w:rsid w:val="00BC322A"/>
    <w:rsid w:val="00BC354C"/>
    <w:rsid w:val="00BC412D"/>
    <w:rsid w:val="00BC492E"/>
    <w:rsid w:val="00BC5E3F"/>
    <w:rsid w:val="00BC6635"/>
    <w:rsid w:val="00BC68DD"/>
    <w:rsid w:val="00BC7276"/>
    <w:rsid w:val="00BC7BAB"/>
    <w:rsid w:val="00BC7DCB"/>
    <w:rsid w:val="00BD05CB"/>
    <w:rsid w:val="00BD2B1D"/>
    <w:rsid w:val="00BD378D"/>
    <w:rsid w:val="00BD3915"/>
    <w:rsid w:val="00BD3D74"/>
    <w:rsid w:val="00BD3E4C"/>
    <w:rsid w:val="00BD4532"/>
    <w:rsid w:val="00BD456F"/>
    <w:rsid w:val="00BD45FB"/>
    <w:rsid w:val="00BD58E0"/>
    <w:rsid w:val="00BD5D1B"/>
    <w:rsid w:val="00BD6835"/>
    <w:rsid w:val="00BD6C99"/>
    <w:rsid w:val="00BD6DB5"/>
    <w:rsid w:val="00BD6ED0"/>
    <w:rsid w:val="00BD7481"/>
    <w:rsid w:val="00BD79B3"/>
    <w:rsid w:val="00BE0A6E"/>
    <w:rsid w:val="00BE1128"/>
    <w:rsid w:val="00BE15F5"/>
    <w:rsid w:val="00BE1FAD"/>
    <w:rsid w:val="00BE261C"/>
    <w:rsid w:val="00BE298B"/>
    <w:rsid w:val="00BE2AEE"/>
    <w:rsid w:val="00BE3058"/>
    <w:rsid w:val="00BE4C1B"/>
    <w:rsid w:val="00BE4E39"/>
    <w:rsid w:val="00BE5E48"/>
    <w:rsid w:val="00BE7326"/>
    <w:rsid w:val="00BE7CCC"/>
    <w:rsid w:val="00BF0269"/>
    <w:rsid w:val="00BF0708"/>
    <w:rsid w:val="00BF31DB"/>
    <w:rsid w:val="00BF3217"/>
    <w:rsid w:val="00BF39AD"/>
    <w:rsid w:val="00BF432D"/>
    <w:rsid w:val="00BF4CDC"/>
    <w:rsid w:val="00BF504D"/>
    <w:rsid w:val="00BF50FC"/>
    <w:rsid w:val="00BF5242"/>
    <w:rsid w:val="00BF574F"/>
    <w:rsid w:val="00BF5789"/>
    <w:rsid w:val="00BF5E78"/>
    <w:rsid w:val="00BF71E2"/>
    <w:rsid w:val="00BF7AE5"/>
    <w:rsid w:val="00BF7BA9"/>
    <w:rsid w:val="00C0006F"/>
    <w:rsid w:val="00C00A5F"/>
    <w:rsid w:val="00C00CF0"/>
    <w:rsid w:val="00C01B14"/>
    <w:rsid w:val="00C01B1F"/>
    <w:rsid w:val="00C01B53"/>
    <w:rsid w:val="00C01C2A"/>
    <w:rsid w:val="00C01FF1"/>
    <w:rsid w:val="00C03174"/>
    <w:rsid w:val="00C038DA"/>
    <w:rsid w:val="00C03CD3"/>
    <w:rsid w:val="00C04508"/>
    <w:rsid w:val="00C04B94"/>
    <w:rsid w:val="00C04BCB"/>
    <w:rsid w:val="00C0531A"/>
    <w:rsid w:val="00C05339"/>
    <w:rsid w:val="00C056EA"/>
    <w:rsid w:val="00C05E65"/>
    <w:rsid w:val="00C07656"/>
    <w:rsid w:val="00C10192"/>
    <w:rsid w:val="00C101B6"/>
    <w:rsid w:val="00C116DC"/>
    <w:rsid w:val="00C12450"/>
    <w:rsid w:val="00C12DDA"/>
    <w:rsid w:val="00C145B0"/>
    <w:rsid w:val="00C14964"/>
    <w:rsid w:val="00C15087"/>
    <w:rsid w:val="00C1510E"/>
    <w:rsid w:val="00C1533B"/>
    <w:rsid w:val="00C153D8"/>
    <w:rsid w:val="00C15745"/>
    <w:rsid w:val="00C1575C"/>
    <w:rsid w:val="00C15A63"/>
    <w:rsid w:val="00C15E56"/>
    <w:rsid w:val="00C16008"/>
    <w:rsid w:val="00C1618B"/>
    <w:rsid w:val="00C17435"/>
    <w:rsid w:val="00C1786D"/>
    <w:rsid w:val="00C17F4F"/>
    <w:rsid w:val="00C207C3"/>
    <w:rsid w:val="00C207DC"/>
    <w:rsid w:val="00C20831"/>
    <w:rsid w:val="00C20844"/>
    <w:rsid w:val="00C20FE1"/>
    <w:rsid w:val="00C2183C"/>
    <w:rsid w:val="00C21AB2"/>
    <w:rsid w:val="00C226E9"/>
    <w:rsid w:val="00C23066"/>
    <w:rsid w:val="00C2383D"/>
    <w:rsid w:val="00C238B9"/>
    <w:rsid w:val="00C23E4F"/>
    <w:rsid w:val="00C246C3"/>
    <w:rsid w:val="00C26444"/>
    <w:rsid w:val="00C266E2"/>
    <w:rsid w:val="00C30AF3"/>
    <w:rsid w:val="00C311E9"/>
    <w:rsid w:val="00C312EC"/>
    <w:rsid w:val="00C3151F"/>
    <w:rsid w:val="00C32114"/>
    <w:rsid w:val="00C32469"/>
    <w:rsid w:val="00C32D44"/>
    <w:rsid w:val="00C3302B"/>
    <w:rsid w:val="00C334C9"/>
    <w:rsid w:val="00C3459A"/>
    <w:rsid w:val="00C346B0"/>
    <w:rsid w:val="00C34E65"/>
    <w:rsid w:val="00C35055"/>
    <w:rsid w:val="00C35BDE"/>
    <w:rsid w:val="00C35E33"/>
    <w:rsid w:val="00C36816"/>
    <w:rsid w:val="00C36FBC"/>
    <w:rsid w:val="00C37DDA"/>
    <w:rsid w:val="00C409C6"/>
    <w:rsid w:val="00C420FB"/>
    <w:rsid w:val="00C42B54"/>
    <w:rsid w:val="00C42C38"/>
    <w:rsid w:val="00C42D3A"/>
    <w:rsid w:val="00C4368F"/>
    <w:rsid w:val="00C43CBF"/>
    <w:rsid w:val="00C44291"/>
    <w:rsid w:val="00C45903"/>
    <w:rsid w:val="00C46020"/>
    <w:rsid w:val="00C46056"/>
    <w:rsid w:val="00C471F6"/>
    <w:rsid w:val="00C47A4D"/>
    <w:rsid w:val="00C50483"/>
    <w:rsid w:val="00C50855"/>
    <w:rsid w:val="00C51164"/>
    <w:rsid w:val="00C51AA9"/>
    <w:rsid w:val="00C51F62"/>
    <w:rsid w:val="00C52218"/>
    <w:rsid w:val="00C52842"/>
    <w:rsid w:val="00C53A7F"/>
    <w:rsid w:val="00C53AD6"/>
    <w:rsid w:val="00C5516D"/>
    <w:rsid w:val="00C5672E"/>
    <w:rsid w:val="00C56E1B"/>
    <w:rsid w:val="00C609F0"/>
    <w:rsid w:val="00C614A0"/>
    <w:rsid w:val="00C616FB"/>
    <w:rsid w:val="00C61F03"/>
    <w:rsid w:val="00C620BC"/>
    <w:rsid w:val="00C629FB"/>
    <w:rsid w:val="00C62BA5"/>
    <w:rsid w:val="00C62F24"/>
    <w:rsid w:val="00C63BBC"/>
    <w:rsid w:val="00C63F50"/>
    <w:rsid w:val="00C6532A"/>
    <w:rsid w:val="00C65AD3"/>
    <w:rsid w:val="00C65E0B"/>
    <w:rsid w:val="00C70C8F"/>
    <w:rsid w:val="00C7125F"/>
    <w:rsid w:val="00C71575"/>
    <w:rsid w:val="00C71AB8"/>
    <w:rsid w:val="00C71BD0"/>
    <w:rsid w:val="00C71DE9"/>
    <w:rsid w:val="00C7205B"/>
    <w:rsid w:val="00C7274C"/>
    <w:rsid w:val="00C727C4"/>
    <w:rsid w:val="00C736BE"/>
    <w:rsid w:val="00C742FA"/>
    <w:rsid w:val="00C75028"/>
    <w:rsid w:val="00C75034"/>
    <w:rsid w:val="00C753B2"/>
    <w:rsid w:val="00C757D4"/>
    <w:rsid w:val="00C759AA"/>
    <w:rsid w:val="00C75B2D"/>
    <w:rsid w:val="00C75F20"/>
    <w:rsid w:val="00C762CD"/>
    <w:rsid w:val="00C768BC"/>
    <w:rsid w:val="00C80580"/>
    <w:rsid w:val="00C810B6"/>
    <w:rsid w:val="00C811CA"/>
    <w:rsid w:val="00C82448"/>
    <w:rsid w:val="00C8277A"/>
    <w:rsid w:val="00C828A3"/>
    <w:rsid w:val="00C83074"/>
    <w:rsid w:val="00C8350E"/>
    <w:rsid w:val="00C835A3"/>
    <w:rsid w:val="00C83F60"/>
    <w:rsid w:val="00C86E86"/>
    <w:rsid w:val="00C8732C"/>
    <w:rsid w:val="00C87357"/>
    <w:rsid w:val="00C8770B"/>
    <w:rsid w:val="00C906A5"/>
    <w:rsid w:val="00C90E78"/>
    <w:rsid w:val="00C91F2A"/>
    <w:rsid w:val="00C924F9"/>
    <w:rsid w:val="00C926AD"/>
    <w:rsid w:val="00C92B51"/>
    <w:rsid w:val="00C92C69"/>
    <w:rsid w:val="00C92E17"/>
    <w:rsid w:val="00C92FF2"/>
    <w:rsid w:val="00C93F91"/>
    <w:rsid w:val="00C93F96"/>
    <w:rsid w:val="00C947D4"/>
    <w:rsid w:val="00C962F8"/>
    <w:rsid w:val="00C9679E"/>
    <w:rsid w:val="00C9689D"/>
    <w:rsid w:val="00C96AE1"/>
    <w:rsid w:val="00C97AEB"/>
    <w:rsid w:val="00C97BC3"/>
    <w:rsid w:val="00C97EC0"/>
    <w:rsid w:val="00CA16CE"/>
    <w:rsid w:val="00CA3164"/>
    <w:rsid w:val="00CA3BA6"/>
    <w:rsid w:val="00CA4897"/>
    <w:rsid w:val="00CA4946"/>
    <w:rsid w:val="00CA6293"/>
    <w:rsid w:val="00CA7E93"/>
    <w:rsid w:val="00CB077C"/>
    <w:rsid w:val="00CB118C"/>
    <w:rsid w:val="00CB2FAD"/>
    <w:rsid w:val="00CB3042"/>
    <w:rsid w:val="00CB36E4"/>
    <w:rsid w:val="00CB3C3C"/>
    <w:rsid w:val="00CB3DD7"/>
    <w:rsid w:val="00CB464E"/>
    <w:rsid w:val="00CB5741"/>
    <w:rsid w:val="00CB6B89"/>
    <w:rsid w:val="00CB6E0A"/>
    <w:rsid w:val="00CC1485"/>
    <w:rsid w:val="00CC1CBA"/>
    <w:rsid w:val="00CC3B37"/>
    <w:rsid w:val="00CC41DC"/>
    <w:rsid w:val="00CC51B7"/>
    <w:rsid w:val="00CC52EB"/>
    <w:rsid w:val="00CC6E57"/>
    <w:rsid w:val="00CC75A0"/>
    <w:rsid w:val="00CC7AB6"/>
    <w:rsid w:val="00CC7DB7"/>
    <w:rsid w:val="00CD066E"/>
    <w:rsid w:val="00CD06AB"/>
    <w:rsid w:val="00CD097E"/>
    <w:rsid w:val="00CD0B34"/>
    <w:rsid w:val="00CD0FC2"/>
    <w:rsid w:val="00CD1CEE"/>
    <w:rsid w:val="00CD2FC4"/>
    <w:rsid w:val="00CD3195"/>
    <w:rsid w:val="00CD3465"/>
    <w:rsid w:val="00CD3A1A"/>
    <w:rsid w:val="00CD435E"/>
    <w:rsid w:val="00CD468D"/>
    <w:rsid w:val="00CD4DB4"/>
    <w:rsid w:val="00CD5397"/>
    <w:rsid w:val="00CD54C7"/>
    <w:rsid w:val="00CD583C"/>
    <w:rsid w:val="00CD58E6"/>
    <w:rsid w:val="00CD6257"/>
    <w:rsid w:val="00CD7288"/>
    <w:rsid w:val="00CD79EF"/>
    <w:rsid w:val="00CE0508"/>
    <w:rsid w:val="00CE0D12"/>
    <w:rsid w:val="00CE0FBA"/>
    <w:rsid w:val="00CE1E5D"/>
    <w:rsid w:val="00CE268E"/>
    <w:rsid w:val="00CE3124"/>
    <w:rsid w:val="00CE404C"/>
    <w:rsid w:val="00CE43B6"/>
    <w:rsid w:val="00CE4F5E"/>
    <w:rsid w:val="00CE5CE5"/>
    <w:rsid w:val="00CE7272"/>
    <w:rsid w:val="00CE79B1"/>
    <w:rsid w:val="00CF0C48"/>
    <w:rsid w:val="00CF1280"/>
    <w:rsid w:val="00CF17BF"/>
    <w:rsid w:val="00CF180C"/>
    <w:rsid w:val="00CF1AF2"/>
    <w:rsid w:val="00CF1F71"/>
    <w:rsid w:val="00CF27B7"/>
    <w:rsid w:val="00CF3655"/>
    <w:rsid w:val="00CF3DF9"/>
    <w:rsid w:val="00CF41BB"/>
    <w:rsid w:val="00CF43E8"/>
    <w:rsid w:val="00CF4B76"/>
    <w:rsid w:val="00CF4CF6"/>
    <w:rsid w:val="00CF4F31"/>
    <w:rsid w:val="00CF55F6"/>
    <w:rsid w:val="00CF653F"/>
    <w:rsid w:val="00CF6CD0"/>
    <w:rsid w:val="00CF6F39"/>
    <w:rsid w:val="00CF7341"/>
    <w:rsid w:val="00CF75BE"/>
    <w:rsid w:val="00D0042D"/>
    <w:rsid w:val="00D0059F"/>
    <w:rsid w:val="00D005F5"/>
    <w:rsid w:val="00D007C1"/>
    <w:rsid w:val="00D0161D"/>
    <w:rsid w:val="00D01DEF"/>
    <w:rsid w:val="00D0270C"/>
    <w:rsid w:val="00D0294A"/>
    <w:rsid w:val="00D02BED"/>
    <w:rsid w:val="00D02E22"/>
    <w:rsid w:val="00D03726"/>
    <w:rsid w:val="00D03D69"/>
    <w:rsid w:val="00D03EF0"/>
    <w:rsid w:val="00D03F57"/>
    <w:rsid w:val="00D052C7"/>
    <w:rsid w:val="00D05363"/>
    <w:rsid w:val="00D057B3"/>
    <w:rsid w:val="00D058BF"/>
    <w:rsid w:val="00D05B91"/>
    <w:rsid w:val="00D05D04"/>
    <w:rsid w:val="00D05D9C"/>
    <w:rsid w:val="00D06074"/>
    <w:rsid w:val="00D06B57"/>
    <w:rsid w:val="00D06FB1"/>
    <w:rsid w:val="00D0707E"/>
    <w:rsid w:val="00D07503"/>
    <w:rsid w:val="00D07CE3"/>
    <w:rsid w:val="00D11148"/>
    <w:rsid w:val="00D12C20"/>
    <w:rsid w:val="00D13AAC"/>
    <w:rsid w:val="00D13B5B"/>
    <w:rsid w:val="00D147A2"/>
    <w:rsid w:val="00D14E14"/>
    <w:rsid w:val="00D150B9"/>
    <w:rsid w:val="00D151C2"/>
    <w:rsid w:val="00D151DE"/>
    <w:rsid w:val="00D155EE"/>
    <w:rsid w:val="00D15A0E"/>
    <w:rsid w:val="00D16FD8"/>
    <w:rsid w:val="00D174A1"/>
    <w:rsid w:val="00D17636"/>
    <w:rsid w:val="00D204F9"/>
    <w:rsid w:val="00D2059F"/>
    <w:rsid w:val="00D20C83"/>
    <w:rsid w:val="00D210C5"/>
    <w:rsid w:val="00D2154E"/>
    <w:rsid w:val="00D21CEC"/>
    <w:rsid w:val="00D220DC"/>
    <w:rsid w:val="00D224B5"/>
    <w:rsid w:val="00D22F59"/>
    <w:rsid w:val="00D23393"/>
    <w:rsid w:val="00D23650"/>
    <w:rsid w:val="00D237DF"/>
    <w:rsid w:val="00D23AE4"/>
    <w:rsid w:val="00D23D87"/>
    <w:rsid w:val="00D241E5"/>
    <w:rsid w:val="00D245C1"/>
    <w:rsid w:val="00D24F9A"/>
    <w:rsid w:val="00D2530B"/>
    <w:rsid w:val="00D25908"/>
    <w:rsid w:val="00D27941"/>
    <w:rsid w:val="00D30B85"/>
    <w:rsid w:val="00D314D1"/>
    <w:rsid w:val="00D328CE"/>
    <w:rsid w:val="00D329A2"/>
    <w:rsid w:val="00D337EC"/>
    <w:rsid w:val="00D34193"/>
    <w:rsid w:val="00D34944"/>
    <w:rsid w:val="00D36B5F"/>
    <w:rsid w:val="00D37A8B"/>
    <w:rsid w:val="00D42466"/>
    <w:rsid w:val="00D43B57"/>
    <w:rsid w:val="00D4424D"/>
    <w:rsid w:val="00D444FF"/>
    <w:rsid w:val="00D445F8"/>
    <w:rsid w:val="00D44832"/>
    <w:rsid w:val="00D4525E"/>
    <w:rsid w:val="00D45476"/>
    <w:rsid w:val="00D457BC"/>
    <w:rsid w:val="00D45FCB"/>
    <w:rsid w:val="00D469F4"/>
    <w:rsid w:val="00D47888"/>
    <w:rsid w:val="00D478CE"/>
    <w:rsid w:val="00D50764"/>
    <w:rsid w:val="00D52846"/>
    <w:rsid w:val="00D52E70"/>
    <w:rsid w:val="00D5357A"/>
    <w:rsid w:val="00D53680"/>
    <w:rsid w:val="00D537BE"/>
    <w:rsid w:val="00D53E8E"/>
    <w:rsid w:val="00D551B2"/>
    <w:rsid w:val="00D55C98"/>
    <w:rsid w:val="00D564A9"/>
    <w:rsid w:val="00D575F2"/>
    <w:rsid w:val="00D57966"/>
    <w:rsid w:val="00D57CBC"/>
    <w:rsid w:val="00D57F5C"/>
    <w:rsid w:val="00D60A52"/>
    <w:rsid w:val="00D6141E"/>
    <w:rsid w:val="00D6168A"/>
    <w:rsid w:val="00D61D7C"/>
    <w:rsid w:val="00D62263"/>
    <w:rsid w:val="00D6313C"/>
    <w:rsid w:val="00D63247"/>
    <w:rsid w:val="00D63DF4"/>
    <w:rsid w:val="00D65489"/>
    <w:rsid w:val="00D654B1"/>
    <w:rsid w:val="00D66BFB"/>
    <w:rsid w:val="00D66DB0"/>
    <w:rsid w:val="00D66EAB"/>
    <w:rsid w:val="00D671A1"/>
    <w:rsid w:val="00D671BE"/>
    <w:rsid w:val="00D677E8"/>
    <w:rsid w:val="00D70625"/>
    <w:rsid w:val="00D70741"/>
    <w:rsid w:val="00D71A7C"/>
    <w:rsid w:val="00D71E5B"/>
    <w:rsid w:val="00D7383C"/>
    <w:rsid w:val="00D74036"/>
    <w:rsid w:val="00D744BC"/>
    <w:rsid w:val="00D747F2"/>
    <w:rsid w:val="00D74BB2"/>
    <w:rsid w:val="00D7564E"/>
    <w:rsid w:val="00D76A5A"/>
    <w:rsid w:val="00D76EE2"/>
    <w:rsid w:val="00D76FFA"/>
    <w:rsid w:val="00D77276"/>
    <w:rsid w:val="00D77515"/>
    <w:rsid w:val="00D7787F"/>
    <w:rsid w:val="00D77A0E"/>
    <w:rsid w:val="00D77E7B"/>
    <w:rsid w:val="00D80084"/>
    <w:rsid w:val="00D80239"/>
    <w:rsid w:val="00D80ED2"/>
    <w:rsid w:val="00D80FDA"/>
    <w:rsid w:val="00D8120A"/>
    <w:rsid w:val="00D81460"/>
    <w:rsid w:val="00D81C0B"/>
    <w:rsid w:val="00D81FFD"/>
    <w:rsid w:val="00D82321"/>
    <w:rsid w:val="00D82D71"/>
    <w:rsid w:val="00D840A9"/>
    <w:rsid w:val="00D84F4B"/>
    <w:rsid w:val="00D853E0"/>
    <w:rsid w:val="00D86101"/>
    <w:rsid w:val="00D87662"/>
    <w:rsid w:val="00D877B6"/>
    <w:rsid w:val="00D8783B"/>
    <w:rsid w:val="00D87BBE"/>
    <w:rsid w:val="00D90E30"/>
    <w:rsid w:val="00D91A0A"/>
    <w:rsid w:val="00D929D1"/>
    <w:rsid w:val="00D92BFE"/>
    <w:rsid w:val="00D92E56"/>
    <w:rsid w:val="00D93429"/>
    <w:rsid w:val="00D939A1"/>
    <w:rsid w:val="00D94E0C"/>
    <w:rsid w:val="00D9650A"/>
    <w:rsid w:val="00D96C41"/>
    <w:rsid w:val="00D971C3"/>
    <w:rsid w:val="00D972AA"/>
    <w:rsid w:val="00D975AC"/>
    <w:rsid w:val="00DA037C"/>
    <w:rsid w:val="00DA06D5"/>
    <w:rsid w:val="00DA090E"/>
    <w:rsid w:val="00DA0D3C"/>
    <w:rsid w:val="00DA1399"/>
    <w:rsid w:val="00DA14C4"/>
    <w:rsid w:val="00DA155E"/>
    <w:rsid w:val="00DA15D5"/>
    <w:rsid w:val="00DA15F1"/>
    <w:rsid w:val="00DA2A8B"/>
    <w:rsid w:val="00DA2ABB"/>
    <w:rsid w:val="00DA2BC4"/>
    <w:rsid w:val="00DA2D7D"/>
    <w:rsid w:val="00DA3434"/>
    <w:rsid w:val="00DA4B70"/>
    <w:rsid w:val="00DA5430"/>
    <w:rsid w:val="00DA6173"/>
    <w:rsid w:val="00DA6D7F"/>
    <w:rsid w:val="00DA7235"/>
    <w:rsid w:val="00DA749F"/>
    <w:rsid w:val="00DA77FD"/>
    <w:rsid w:val="00DB0624"/>
    <w:rsid w:val="00DB0861"/>
    <w:rsid w:val="00DB0EF1"/>
    <w:rsid w:val="00DB1EBB"/>
    <w:rsid w:val="00DB2CA9"/>
    <w:rsid w:val="00DB2D3D"/>
    <w:rsid w:val="00DB3111"/>
    <w:rsid w:val="00DB3368"/>
    <w:rsid w:val="00DB396A"/>
    <w:rsid w:val="00DB454F"/>
    <w:rsid w:val="00DB5337"/>
    <w:rsid w:val="00DB5929"/>
    <w:rsid w:val="00DB6707"/>
    <w:rsid w:val="00DB6B94"/>
    <w:rsid w:val="00DB6BE9"/>
    <w:rsid w:val="00DB6F5C"/>
    <w:rsid w:val="00DB78C3"/>
    <w:rsid w:val="00DB7D3F"/>
    <w:rsid w:val="00DC0048"/>
    <w:rsid w:val="00DC1F76"/>
    <w:rsid w:val="00DC21E4"/>
    <w:rsid w:val="00DC22C0"/>
    <w:rsid w:val="00DC256D"/>
    <w:rsid w:val="00DC395C"/>
    <w:rsid w:val="00DC3A6B"/>
    <w:rsid w:val="00DC43FD"/>
    <w:rsid w:val="00DC484B"/>
    <w:rsid w:val="00DC4D49"/>
    <w:rsid w:val="00DC54EB"/>
    <w:rsid w:val="00DC5E0B"/>
    <w:rsid w:val="00DC7348"/>
    <w:rsid w:val="00DC7EC3"/>
    <w:rsid w:val="00DD0A94"/>
    <w:rsid w:val="00DD1A5C"/>
    <w:rsid w:val="00DD1F3D"/>
    <w:rsid w:val="00DD1F8F"/>
    <w:rsid w:val="00DD23D7"/>
    <w:rsid w:val="00DD2493"/>
    <w:rsid w:val="00DD2EFD"/>
    <w:rsid w:val="00DD3058"/>
    <w:rsid w:val="00DD359B"/>
    <w:rsid w:val="00DD3667"/>
    <w:rsid w:val="00DD36E2"/>
    <w:rsid w:val="00DD3782"/>
    <w:rsid w:val="00DD3930"/>
    <w:rsid w:val="00DD3D8A"/>
    <w:rsid w:val="00DD41F3"/>
    <w:rsid w:val="00DD4987"/>
    <w:rsid w:val="00DD4E69"/>
    <w:rsid w:val="00DD5F2A"/>
    <w:rsid w:val="00DD6DF4"/>
    <w:rsid w:val="00DD7E20"/>
    <w:rsid w:val="00DE067A"/>
    <w:rsid w:val="00DE28C1"/>
    <w:rsid w:val="00DE2D74"/>
    <w:rsid w:val="00DE3272"/>
    <w:rsid w:val="00DE4875"/>
    <w:rsid w:val="00DE68DB"/>
    <w:rsid w:val="00DE7540"/>
    <w:rsid w:val="00DE7D2B"/>
    <w:rsid w:val="00DF0567"/>
    <w:rsid w:val="00DF0889"/>
    <w:rsid w:val="00DF117D"/>
    <w:rsid w:val="00DF1547"/>
    <w:rsid w:val="00DF15DA"/>
    <w:rsid w:val="00DF1658"/>
    <w:rsid w:val="00DF1A20"/>
    <w:rsid w:val="00DF1AFF"/>
    <w:rsid w:val="00DF1EE4"/>
    <w:rsid w:val="00DF3873"/>
    <w:rsid w:val="00DF3A60"/>
    <w:rsid w:val="00DF3A67"/>
    <w:rsid w:val="00DF4528"/>
    <w:rsid w:val="00DF46F7"/>
    <w:rsid w:val="00DF4EC5"/>
    <w:rsid w:val="00DF7D7B"/>
    <w:rsid w:val="00E01133"/>
    <w:rsid w:val="00E01F8A"/>
    <w:rsid w:val="00E01FE8"/>
    <w:rsid w:val="00E03773"/>
    <w:rsid w:val="00E04D95"/>
    <w:rsid w:val="00E04F58"/>
    <w:rsid w:val="00E05127"/>
    <w:rsid w:val="00E06822"/>
    <w:rsid w:val="00E101F4"/>
    <w:rsid w:val="00E109C9"/>
    <w:rsid w:val="00E122AA"/>
    <w:rsid w:val="00E1258F"/>
    <w:rsid w:val="00E13518"/>
    <w:rsid w:val="00E1426D"/>
    <w:rsid w:val="00E14428"/>
    <w:rsid w:val="00E14F7A"/>
    <w:rsid w:val="00E1599C"/>
    <w:rsid w:val="00E160AE"/>
    <w:rsid w:val="00E16334"/>
    <w:rsid w:val="00E165ED"/>
    <w:rsid w:val="00E16E9B"/>
    <w:rsid w:val="00E1765F"/>
    <w:rsid w:val="00E17CA0"/>
    <w:rsid w:val="00E20118"/>
    <w:rsid w:val="00E20CAF"/>
    <w:rsid w:val="00E20FD9"/>
    <w:rsid w:val="00E219EF"/>
    <w:rsid w:val="00E22AA1"/>
    <w:rsid w:val="00E232E6"/>
    <w:rsid w:val="00E24A04"/>
    <w:rsid w:val="00E24EB4"/>
    <w:rsid w:val="00E2656F"/>
    <w:rsid w:val="00E266BC"/>
    <w:rsid w:val="00E26D47"/>
    <w:rsid w:val="00E27187"/>
    <w:rsid w:val="00E2721C"/>
    <w:rsid w:val="00E27B29"/>
    <w:rsid w:val="00E30060"/>
    <w:rsid w:val="00E3154E"/>
    <w:rsid w:val="00E3166E"/>
    <w:rsid w:val="00E31675"/>
    <w:rsid w:val="00E32017"/>
    <w:rsid w:val="00E32A7F"/>
    <w:rsid w:val="00E32C42"/>
    <w:rsid w:val="00E32D50"/>
    <w:rsid w:val="00E3433C"/>
    <w:rsid w:val="00E34A70"/>
    <w:rsid w:val="00E358A3"/>
    <w:rsid w:val="00E35933"/>
    <w:rsid w:val="00E35AB9"/>
    <w:rsid w:val="00E35CD3"/>
    <w:rsid w:val="00E36108"/>
    <w:rsid w:val="00E36348"/>
    <w:rsid w:val="00E36C4B"/>
    <w:rsid w:val="00E37EAE"/>
    <w:rsid w:val="00E37EBD"/>
    <w:rsid w:val="00E418F4"/>
    <w:rsid w:val="00E42B83"/>
    <w:rsid w:val="00E42E90"/>
    <w:rsid w:val="00E42EC4"/>
    <w:rsid w:val="00E43732"/>
    <w:rsid w:val="00E43CF5"/>
    <w:rsid w:val="00E44028"/>
    <w:rsid w:val="00E442CD"/>
    <w:rsid w:val="00E4436F"/>
    <w:rsid w:val="00E44807"/>
    <w:rsid w:val="00E44E0C"/>
    <w:rsid w:val="00E44F20"/>
    <w:rsid w:val="00E450BA"/>
    <w:rsid w:val="00E46501"/>
    <w:rsid w:val="00E46ABA"/>
    <w:rsid w:val="00E46BD2"/>
    <w:rsid w:val="00E47967"/>
    <w:rsid w:val="00E47DC0"/>
    <w:rsid w:val="00E504A1"/>
    <w:rsid w:val="00E504BD"/>
    <w:rsid w:val="00E5270D"/>
    <w:rsid w:val="00E5431A"/>
    <w:rsid w:val="00E551FE"/>
    <w:rsid w:val="00E5526E"/>
    <w:rsid w:val="00E5551A"/>
    <w:rsid w:val="00E55781"/>
    <w:rsid w:val="00E55EE6"/>
    <w:rsid w:val="00E5642F"/>
    <w:rsid w:val="00E5713D"/>
    <w:rsid w:val="00E571EA"/>
    <w:rsid w:val="00E57EE9"/>
    <w:rsid w:val="00E60494"/>
    <w:rsid w:val="00E6254D"/>
    <w:rsid w:val="00E6499C"/>
    <w:rsid w:val="00E66C79"/>
    <w:rsid w:val="00E66CBD"/>
    <w:rsid w:val="00E67CD0"/>
    <w:rsid w:val="00E713E2"/>
    <w:rsid w:val="00E71694"/>
    <w:rsid w:val="00E72303"/>
    <w:rsid w:val="00E73A06"/>
    <w:rsid w:val="00E744E4"/>
    <w:rsid w:val="00E74D0E"/>
    <w:rsid w:val="00E75230"/>
    <w:rsid w:val="00E75930"/>
    <w:rsid w:val="00E76DEA"/>
    <w:rsid w:val="00E76FC7"/>
    <w:rsid w:val="00E8024E"/>
    <w:rsid w:val="00E8038B"/>
    <w:rsid w:val="00E807CB"/>
    <w:rsid w:val="00E80E31"/>
    <w:rsid w:val="00E81181"/>
    <w:rsid w:val="00E81A43"/>
    <w:rsid w:val="00E8291D"/>
    <w:rsid w:val="00E82B5E"/>
    <w:rsid w:val="00E82D5B"/>
    <w:rsid w:val="00E839EA"/>
    <w:rsid w:val="00E84304"/>
    <w:rsid w:val="00E8530A"/>
    <w:rsid w:val="00E86661"/>
    <w:rsid w:val="00E8669A"/>
    <w:rsid w:val="00E91512"/>
    <w:rsid w:val="00E91D61"/>
    <w:rsid w:val="00E9216A"/>
    <w:rsid w:val="00E924D1"/>
    <w:rsid w:val="00E92DB5"/>
    <w:rsid w:val="00E930DD"/>
    <w:rsid w:val="00E93225"/>
    <w:rsid w:val="00E9326F"/>
    <w:rsid w:val="00E93AD8"/>
    <w:rsid w:val="00E93D80"/>
    <w:rsid w:val="00E95DF1"/>
    <w:rsid w:val="00E96205"/>
    <w:rsid w:val="00E9652C"/>
    <w:rsid w:val="00E967A5"/>
    <w:rsid w:val="00E96CBB"/>
    <w:rsid w:val="00E96ED7"/>
    <w:rsid w:val="00E9753C"/>
    <w:rsid w:val="00E9796E"/>
    <w:rsid w:val="00EA1505"/>
    <w:rsid w:val="00EA21C2"/>
    <w:rsid w:val="00EA27E9"/>
    <w:rsid w:val="00EA293A"/>
    <w:rsid w:val="00EA2E22"/>
    <w:rsid w:val="00EA2F99"/>
    <w:rsid w:val="00EA34D1"/>
    <w:rsid w:val="00EA36EE"/>
    <w:rsid w:val="00EA42BD"/>
    <w:rsid w:val="00EA44EC"/>
    <w:rsid w:val="00EA4F8D"/>
    <w:rsid w:val="00EA5736"/>
    <w:rsid w:val="00EA5B27"/>
    <w:rsid w:val="00EA5B33"/>
    <w:rsid w:val="00EA5E0D"/>
    <w:rsid w:val="00EA6559"/>
    <w:rsid w:val="00EB05B1"/>
    <w:rsid w:val="00EB0740"/>
    <w:rsid w:val="00EB0EF6"/>
    <w:rsid w:val="00EB178E"/>
    <w:rsid w:val="00EB232C"/>
    <w:rsid w:val="00EB243C"/>
    <w:rsid w:val="00EB32B2"/>
    <w:rsid w:val="00EB33FC"/>
    <w:rsid w:val="00EB347D"/>
    <w:rsid w:val="00EB3494"/>
    <w:rsid w:val="00EB350A"/>
    <w:rsid w:val="00EB3691"/>
    <w:rsid w:val="00EB390D"/>
    <w:rsid w:val="00EB4309"/>
    <w:rsid w:val="00EB4507"/>
    <w:rsid w:val="00EB4AB3"/>
    <w:rsid w:val="00EB4ACE"/>
    <w:rsid w:val="00EB52C1"/>
    <w:rsid w:val="00EB5E48"/>
    <w:rsid w:val="00EB6DB7"/>
    <w:rsid w:val="00EB6E5D"/>
    <w:rsid w:val="00EB7A21"/>
    <w:rsid w:val="00EC0DD6"/>
    <w:rsid w:val="00EC120F"/>
    <w:rsid w:val="00EC1374"/>
    <w:rsid w:val="00EC15DE"/>
    <w:rsid w:val="00EC303C"/>
    <w:rsid w:val="00EC5216"/>
    <w:rsid w:val="00EC586B"/>
    <w:rsid w:val="00EC63FE"/>
    <w:rsid w:val="00EC69D3"/>
    <w:rsid w:val="00EC6DE0"/>
    <w:rsid w:val="00EC6E77"/>
    <w:rsid w:val="00EC774B"/>
    <w:rsid w:val="00EC7F48"/>
    <w:rsid w:val="00ED03C8"/>
    <w:rsid w:val="00ED05DF"/>
    <w:rsid w:val="00ED07BD"/>
    <w:rsid w:val="00ED0AAE"/>
    <w:rsid w:val="00ED1DDA"/>
    <w:rsid w:val="00ED3960"/>
    <w:rsid w:val="00ED3ECA"/>
    <w:rsid w:val="00ED4B4D"/>
    <w:rsid w:val="00ED4D7B"/>
    <w:rsid w:val="00ED57ED"/>
    <w:rsid w:val="00ED58E1"/>
    <w:rsid w:val="00ED5C4B"/>
    <w:rsid w:val="00ED725F"/>
    <w:rsid w:val="00EE04E4"/>
    <w:rsid w:val="00EE0E2B"/>
    <w:rsid w:val="00EE1DA2"/>
    <w:rsid w:val="00EE1E70"/>
    <w:rsid w:val="00EE26D4"/>
    <w:rsid w:val="00EE26FC"/>
    <w:rsid w:val="00EE29F1"/>
    <w:rsid w:val="00EE3D84"/>
    <w:rsid w:val="00EE4480"/>
    <w:rsid w:val="00EE4B6B"/>
    <w:rsid w:val="00EE52AE"/>
    <w:rsid w:val="00EE572C"/>
    <w:rsid w:val="00EE5A68"/>
    <w:rsid w:val="00EE5EB1"/>
    <w:rsid w:val="00EE62E4"/>
    <w:rsid w:val="00EE6B23"/>
    <w:rsid w:val="00EE74C2"/>
    <w:rsid w:val="00EF01B1"/>
    <w:rsid w:val="00EF0C2A"/>
    <w:rsid w:val="00EF1009"/>
    <w:rsid w:val="00EF1BAE"/>
    <w:rsid w:val="00EF26B5"/>
    <w:rsid w:val="00EF30E0"/>
    <w:rsid w:val="00EF341A"/>
    <w:rsid w:val="00EF359B"/>
    <w:rsid w:val="00EF67D4"/>
    <w:rsid w:val="00EF6F81"/>
    <w:rsid w:val="00EF7192"/>
    <w:rsid w:val="00EF742E"/>
    <w:rsid w:val="00EF7450"/>
    <w:rsid w:val="00F00625"/>
    <w:rsid w:val="00F0097A"/>
    <w:rsid w:val="00F01222"/>
    <w:rsid w:val="00F01B5B"/>
    <w:rsid w:val="00F026F6"/>
    <w:rsid w:val="00F0332A"/>
    <w:rsid w:val="00F03A50"/>
    <w:rsid w:val="00F03DC4"/>
    <w:rsid w:val="00F0412B"/>
    <w:rsid w:val="00F04A35"/>
    <w:rsid w:val="00F051DD"/>
    <w:rsid w:val="00F052EF"/>
    <w:rsid w:val="00F077E7"/>
    <w:rsid w:val="00F1000C"/>
    <w:rsid w:val="00F1046D"/>
    <w:rsid w:val="00F105CC"/>
    <w:rsid w:val="00F111F9"/>
    <w:rsid w:val="00F11807"/>
    <w:rsid w:val="00F12714"/>
    <w:rsid w:val="00F12801"/>
    <w:rsid w:val="00F1291F"/>
    <w:rsid w:val="00F1428F"/>
    <w:rsid w:val="00F1443D"/>
    <w:rsid w:val="00F14EE7"/>
    <w:rsid w:val="00F1580B"/>
    <w:rsid w:val="00F15ED0"/>
    <w:rsid w:val="00F16620"/>
    <w:rsid w:val="00F16699"/>
    <w:rsid w:val="00F17DC7"/>
    <w:rsid w:val="00F20395"/>
    <w:rsid w:val="00F215BA"/>
    <w:rsid w:val="00F228C0"/>
    <w:rsid w:val="00F234B2"/>
    <w:rsid w:val="00F23628"/>
    <w:rsid w:val="00F23CD5"/>
    <w:rsid w:val="00F23D16"/>
    <w:rsid w:val="00F240D2"/>
    <w:rsid w:val="00F2433F"/>
    <w:rsid w:val="00F248AE"/>
    <w:rsid w:val="00F256C6"/>
    <w:rsid w:val="00F2587B"/>
    <w:rsid w:val="00F25A39"/>
    <w:rsid w:val="00F25E58"/>
    <w:rsid w:val="00F25FC9"/>
    <w:rsid w:val="00F260EF"/>
    <w:rsid w:val="00F2612F"/>
    <w:rsid w:val="00F261B7"/>
    <w:rsid w:val="00F27AC2"/>
    <w:rsid w:val="00F27C31"/>
    <w:rsid w:val="00F27C9D"/>
    <w:rsid w:val="00F27EB5"/>
    <w:rsid w:val="00F32135"/>
    <w:rsid w:val="00F32370"/>
    <w:rsid w:val="00F32BC7"/>
    <w:rsid w:val="00F33027"/>
    <w:rsid w:val="00F333F7"/>
    <w:rsid w:val="00F33953"/>
    <w:rsid w:val="00F364CF"/>
    <w:rsid w:val="00F36863"/>
    <w:rsid w:val="00F37137"/>
    <w:rsid w:val="00F37C7B"/>
    <w:rsid w:val="00F4065B"/>
    <w:rsid w:val="00F40898"/>
    <w:rsid w:val="00F40F77"/>
    <w:rsid w:val="00F41303"/>
    <w:rsid w:val="00F418A3"/>
    <w:rsid w:val="00F430EC"/>
    <w:rsid w:val="00F43A1B"/>
    <w:rsid w:val="00F4423B"/>
    <w:rsid w:val="00F44DBB"/>
    <w:rsid w:val="00F450D7"/>
    <w:rsid w:val="00F45CCB"/>
    <w:rsid w:val="00F45F8D"/>
    <w:rsid w:val="00F471DF"/>
    <w:rsid w:val="00F47A30"/>
    <w:rsid w:val="00F47FE9"/>
    <w:rsid w:val="00F50597"/>
    <w:rsid w:val="00F5093C"/>
    <w:rsid w:val="00F50EC2"/>
    <w:rsid w:val="00F515BC"/>
    <w:rsid w:val="00F520B5"/>
    <w:rsid w:val="00F524A7"/>
    <w:rsid w:val="00F526D7"/>
    <w:rsid w:val="00F52D13"/>
    <w:rsid w:val="00F5439C"/>
    <w:rsid w:val="00F54780"/>
    <w:rsid w:val="00F54AF5"/>
    <w:rsid w:val="00F55111"/>
    <w:rsid w:val="00F560A4"/>
    <w:rsid w:val="00F5660B"/>
    <w:rsid w:val="00F5674C"/>
    <w:rsid w:val="00F56A13"/>
    <w:rsid w:val="00F57D07"/>
    <w:rsid w:val="00F6030B"/>
    <w:rsid w:val="00F6118C"/>
    <w:rsid w:val="00F6194B"/>
    <w:rsid w:val="00F61EF5"/>
    <w:rsid w:val="00F620F8"/>
    <w:rsid w:val="00F62D49"/>
    <w:rsid w:val="00F632E4"/>
    <w:rsid w:val="00F63B1F"/>
    <w:rsid w:val="00F63BA9"/>
    <w:rsid w:val="00F64497"/>
    <w:rsid w:val="00F64F04"/>
    <w:rsid w:val="00F64F5A"/>
    <w:rsid w:val="00F65645"/>
    <w:rsid w:val="00F67EAD"/>
    <w:rsid w:val="00F705A7"/>
    <w:rsid w:val="00F709EA"/>
    <w:rsid w:val="00F70CDC"/>
    <w:rsid w:val="00F7113C"/>
    <w:rsid w:val="00F71B19"/>
    <w:rsid w:val="00F71DF6"/>
    <w:rsid w:val="00F722E8"/>
    <w:rsid w:val="00F7378A"/>
    <w:rsid w:val="00F738DA"/>
    <w:rsid w:val="00F73D1E"/>
    <w:rsid w:val="00F7428B"/>
    <w:rsid w:val="00F75C6E"/>
    <w:rsid w:val="00F75EF3"/>
    <w:rsid w:val="00F760BC"/>
    <w:rsid w:val="00F80029"/>
    <w:rsid w:val="00F80234"/>
    <w:rsid w:val="00F80CEC"/>
    <w:rsid w:val="00F81C96"/>
    <w:rsid w:val="00F822D5"/>
    <w:rsid w:val="00F827DB"/>
    <w:rsid w:val="00F82C9F"/>
    <w:rsid w:val="00F837AD"/>
    <w:rsid w:val="00F83971"/>
    <w:rsid w:val="00F83B31"/>
    <w:rsid w:val="00F83B85"/>
    <w:rsid w:val="00F85174"/>
    <w:rsid w:val="00F8540D"/>
    <w:rsid w:val="00F85593"/>
    <w:rsid w:val="00F8561B"/>
    <w:rsid w:val="00F85A72"/>
    <w:rsid w:val="00F85E43"/>
    <w:rsid w:val="00F8694B"/>
    <w:rsid w:val="00F86CEA"/>
    <w:rsid w:val="00F879A8"/>
    <w:rsid w:val="00F879AC"/>
    <w:rsid w:val="00F87F1B"/>
    <w:rsid w:val="00F90C16"/>
    <w:rsid w:val="00F910EC"/>
    <w:rsid w:val="00F91422"/>
    <w:rsid w:val="00F934D3"/>
    <w:rsid w:val="00F93790"/>
    <w:rsid w:val="00F937CC"/>
    <w:rsid w:val="00F93CA3"/>
    <w:rsid w:val="00F94263"/>
    <w:rsid w:val="00F94333"/>
    <w:rsid w:val="00F9475C"/>
    <w:rsid w:val="00F94E96"/>
    <w:rsid w:val="00F9582D"/>
    <w:rsid w:val="00F97202"/>
    <w:rsid w:val="00F979EA"/>
    <w:rsid w:val="00FA0E4A"/>
    <w:rsid w:val="00FA11EF"/>
    <w:rsid w:val="00FA12BB"/>
    <w:rsid w:val="00FA1527"/>
    <w:rsid w:val="00FA1563"/>
    <w:rsid w:val="00FA35CB"/>
    <w:rsid w:val="00FA367C"/>
    <w:rsid w:val="00FA381B"/>
    <w:rsid w:val="00FA4A41"/>
    <w:rsid w:val="00FA4B76"/>
    <w:rsid w:val="00FA5B90"/>
    <w:rsid w:val="00FA5CE0"/>
    <w:rsid w:val="00FA5EE5"/>
    <w:rsid w:val="00FA6BD2"/>
    <w:rsid w:val="00FA79A1"/>
    <w:rsid w:val="00FA7D0F"/>
    <w:rsid w:val="00FB03F9"/>
    <w:rsid w:val="00FB07ED"/>
    <w:rsid w:val="00FB0E32"/>
    <w:rsid w:val="00FB3C91"/>
    <w:rsid w:val="00FB4A30"/>
    <w:rsid w:val="00FB537F"/>
    <w:rsid w:val="00FB59BA"/>
    <w:rsid w:val="00FB5FB4"/>
    <w:rsid w:val="00FB65D4"/>
    <w:rsid w:val="00FB7F1E"/>
    <w:rsid w:val="00FC0110"/>
    <w:rsid w:val="00FC0F60"/>
    <w:rsid w:val="00FC1756"/>
    <w:rsid w:val="00FC1DAF"/>
    <w:rsid w:val="00FC2003"/>
    <w:rsid w:val="00FC26FB"/>
    <w:rsid w:val="00FC27AA"/>
    <w:rsid w:val="00FC2D75"/>
    <w:rsid w:val="00FC2DBB"/>
    <w:rsid w:val="00FC335E"/>
    <w:rsid w:val="00FC3373"/>
    <w:rsid w:val="00FC35A0"/>
    <w:rsid w:val="00FC35DB"/>
    <w:rsid w:val="00FC39A9"/>
    <w:rsid w:val="00FC3E84"/>
    <w:rsid w:val="00FC40CD"/>
    <w:rsid w:val="00FC43F9"/>
    <w:rsid w:val="00FC46F6"/>
    <w:rsid w:val="00FC4A45"/>
    <w:rsid w:val="00FC5B26"/>
    <w:rsid w:val="00FC637C"/>
    <w:rsid w:val="00FC6D27"/>
    <w:rsid w:val="00FC6F0B"/>
    <w:rsid w:val="00FC7038"/>
    <w:rsid w:val="00FC7CCD"/>
    <w:rsid w:val="00FD0064"/>
    <w:rsid w:val="00FD0228"/>
    <w:rsid w:val="00FD174F"/>
    <w:rsid w:val="00FD1A8F"/>
    <w:rsid w:val="00FD1CB7"/>
    <w:rsid w:val="00FD1F45"/>
    <w:rsid w:val="00FD3258"/>
    <w:rsid w:val="00FD4DAE"/>
    <w:rsid w:val="00FD50CE"/>
    <w:rsid w:val="00FD5D04"/>
    <w:rsid w:val="00FD74F5"/>
    <w:rsid w:val="00FD765D"/>
    <w:rsid w:val="00FE01A7"/>
    <w:rsid w:val="00FE19E8"/>
    <w:rsid w:val="00FE1FB3"/>
    <w:rsid w:val="00FE2569"/>
    <w:rsid w:val="00FE38BB"/>
    <w:rsid w:val="00FE5A60"/>
    <w:rsid w:val="00FE68D4"/>
    <w:rsid w:val="00FE7AC9"/>
    <w:rsid w:val="00FE7FBC"/>
    <w:rsid w:val="00FF0641"/>
    <w:rsid w:val="00FF1101"/>
    <w:rsid w:val="00FF118E"/>
    <w:rsid w:val="00FF1E79"/>
    <w:rsid w:val="00FF1E7F"/>
    <w:rsid w:val="00FF25A7"/>
    <w:rsid w:val="00FF26CD"/>
    <w:rsid w:val="00FF27E2"/>
    <w:rsid w:val="00FF2860"/>
    <w:rsid w:val="00FF39E3"/>
    <w:rsid w:val="00FF4D29"/>
    <w:rsid w:val="00FF5388"/>
    <w:rsid w:val="00FF5580"/>
    <w:rsid w:val="00FF55D4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9" w:unhideWhenUsed="0" w:qFormat="1"/>
    <w:lsdException w:name="heading 2" w:locked="1" w:uiPriority="99" w:qFormat="1"/>
    <w:lsdException w:name="heading 3" w:locked="1" w:uiPriority="99" w:qFormat="1"/>
    <w:lsdException w:name="heading 4" w:locked="1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uiPriority="9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page number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iPriority="99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locked="1" w:semiHidden="0" w:uiPriority="99" w:unhideWhenUsed="0" w:qFormat="1"/>
    <w:lsdException w:name="Emphasis" w:locked="1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iPriority="99" w:unhideWhenUsed="0"/>
    <w:lsdException w:name="Table Grid" w:locked="1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44E4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9"/>
    <w:qFormat/>
    <w:locked/>
    <w:rsid w:val="00994291"/>
    <w:pPr>
      <w:keepNext/>
      <w:autoSpaceDE/>
      <w:autoSpaceDN/>
      <w:ind w:firstLine="720"/>
      <w:jc w:val="both"/>
      <w:outlineLvl w:val="0"/>
    </w:pPr>
    <w:rPr>
      <w:rFonts w:eastAsia="Times New Roman"/>
      <w:sz w:val="28"/>
      <w:szCs w:val="28"/>
      <w:lang w:val="en-US" w:eastAsia="ar-SA"/>
    </w:rPr>
  </w:style>
  <w:style w:type="paragraph" w:styleId="2">
    <w:name w:val="heading 2"/>
    <w:basedOn w:val="a1"/>
    <w:next w:val="a1"/>
    <w:link w:val="20"/>
    <w:uiPriority w:val="99"/>
    <w:qFormat/>
    <w:locked/>
    <w:rsid w:val="00994291"/>
    <w:pPr>
      <w:keepNext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994291"/>
    <w:pPr>
      <w:keepNext/>
      <w:autoSpaceDE/>
      <w:autoSpaceDN/>
      <w:spacing w:before="240" w:after="60" w:line="276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9"/>
    <w:qFormat/>
    <w:locked/>
    <w:rsid w:val="00994291"/>
    <w:pPr>
      <w:autoSpaceDE/>
      <w:autoSpaceDN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next w:val="a1"/>
    <w:link w:val="60"/>
    <w:uiPriority w:val="99"/>
    <w:qFormat/>
    <w:locked/>
    <w:rsid w:val="00994291"/>
    <w:pPr>
      <w:numPr>
        <w:ilvl w:val="5"/>
        <w:numId w:val="2"/>
      </w:numPr>
      <w:autoSpaceDE/>
      <w:autoSpaceDN/>
      <w:spacing w:before="240" w:after="60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locked/>
    <w:rsid w:val="00994291"/>
    <w:pPr>
      <w:numPr>
        <w:ilvl w:val="6"/>
        <w:numId w:val="2"/>
      </w:numPr>
      <w:autoSpaceDE/>
      <w:autoSpaceDN/>
      <w:spacing w:before="240" w:after="60"/>
      <w:jc w:val="both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locked/>
    <w:rsid w:val="00994291"/>
    <w:pPr>
      <w:numPr>
        <w:ilvl w:val="7"/>
        <w:numId w:val="2"/>
      </w:numPr>
      <w:autoSpaceDE/>
      <w:autoSpaceDN/>
      <w:spacing w:before="240" w:after="60"/>
      <w:jc w:val="both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locked/>
    <w:rsid w:val="00994291"/>
    <w:pPr>
      <w:numPr>
        <w:ilvl w:val="8"/>
        <w:numId w:val="2"/>
      </w:numPr>
      <w:autoSpaceDE/>
      <w:autoSpaceDN/>
      <w:spacing w:before="240" w:after="60"/>
      <w:jc w:val="both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14E14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D14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E14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D14E1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map-address">
    <w:name w:val="map-address"/>
    <w:rsid w:val="00974D51"/>
    <w:rPr>
      <w:rFonts w:cs="Times New Roman"/>
    </w:rPr>
  </w:style>
  <w:style w:type="paragraph" w:customStyle="1" w:styleId="Style18">
    <w:name w:val="Style18"/>
    <w:basedOn w:val="a1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5">
    <w:name w:val="Body Text"/>
    <w:aliases w:val="Знак"/>
    <w:basedOn w:val="a1"/>
    <w:link w:val="a6"/>
    <w:uiPriority w:val="99"/>
    <w:rsid w:val="00167E85"/>
    <w:pPr>
      <w:spacing w:after="120"/>
    </w:pPr>
  </w:style>
  <w:style w:type="character" w:customStyle="1" w:styleId="a6">
    <w:name w:val="Основной текст Знак"/>
    <w:aliases w:val="Знак Знак"/>
    <w:link w:val="a5"/>
    <w:uiPriority w:val="99"/>
    <w:locked/>
    <w:rsid w:val="00167E85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3"/>
    <w:uiPriority w:val="59"/>
    <w:rsid w:val="00167E8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iPriority w:val="99"/>
    <w:rsid w:val="00167E85"/>
    <w:pPr>
      <w:spacing w:after="120"/>
      <w:ind w:left="283"/>
    </w:p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8"/>
    <w:uiPriority w:val="99"/>
    <w:locked/>
    <w:rsid w:val="00167E8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1"/>
    <w:link w:val="ab"/>
    <w:uiPriority w:val="99"/>
    <w:semiHidden/>
    <w:rsid w:val="00F1662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16620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1"/>
    <w:link w:val="ad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F16620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16620"/>
    <w:rPr>
      <w:rFonts w:ascii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5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1"/>
    <w:uiPriority w:val="99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1">
    <w:name w:val="Hyperlink"/>
    <w:uiPriority w:val="99"/>
    <w:unhideWhenUsed/>
    <w:rsid w:val="00D92BFE"/>
    <w:rPr>
      <w:color w:val="0000FF"/>
      <w:u w:val="single"/>
    </w:rPr>
  </w:style>
  <w:style w:type="character" w:styleId="af2">
    <w:name w:val="FollowedHyperlink"/>
    <w:uiPriority w:val="99"/>
    <w:unhideWhenUsed/>
    <w:rsid w:val="00D92BFE"/>
    <w:rPr>
      <w:color w:val="800080"/>
      <w:u w:val="single"/>
    </w:rPr>
  </w:style>
  <w:style w:type="paragraph" w:customStyle="1" w:styleId="xl67">
    <w:name w:val="xl67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3">
    <w:name w:val="List Paragraph"/>
    <w:basedOn w:val="a1"/>
    <w:link w:val="af4"/>
    <w:uiPriority w:val="34"/>
    <w:qFormat/>
    <w:rsid w:val="00D92BFE"/>
    <w:pPr>
      <w:ind w:left="720"/>
      <w:contextualSpacing/>
    </w:pPr>
    <w:rPr>
      <w:rFonts w:eastAsia="Times New Roman"/>
    </w:rPr>
  </w:style>
  <w:style w:type="paragraph" w:customStyle="1" w:styleId="xl64">
    <w:name w:val="xl64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1">
    <w:name w:val="Сетка таблицы3"/>
    <w:basedOn w:val="a3"/>
    <w:next w:val="a7"/>
    <w:uiPriority w:val="59"/>
    <w:rsid w:val="006249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uiPriority w:val="59"/>
    <w:rsid w:val="008A1C73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1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1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1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12">
    <w:name w:val="Сетка таблицы12"/>
    <w:uiPriority w:val="99"/>
    <w:rsid w:val="001934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7"/>
    <w:uiPriority w:val="59"/>
    <w:rsid w:val="000E6A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3"/>
    <w:next w:val="a7"/>
    <w:uiPriority w:val="59"/>
    <w:rsid w:val="00BA608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3"/>
    <w:uiPriority w:val="59"/>
    <w:rsid w:val="00BA6087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F364CF"/>
    <w:pPr>
      <w:autoSpaceDE w:val="0"/>
      <w:autoSpaceDN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2"/>
    <w:link w:val="1"/>
    <w:uiPriority w:val="99"/>
    <w:rsid w:val="00994291"/>
    <w:rPr>
      <w:rFonts w:ascii="Times New Roman" w:eastAsia="Times New Roman" w:hAnsi="Times New Roman"/>
      <w:sz w:val="28"/>
      <w:szCs w:val="28"/>
      <w:lang w:val="en-US" w:eastAsia="ar-SA"/>
    </w:rPr>
  </w:style>
  <w:style w:type="character" w:customStyle="1" w:styleId="20">
    <w:name w:val="Заголовок 2 Знак"/>
    <w:basedOn w:val="a2"/>
    <w:link w:val="2"/>
    <w:uiPriority w:val="99"/>
    <w:rsid w:val="0099429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99429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9"/>
    <w:rsid w:val="0099429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2"/>
    <w:link w:val="6"/>
    <w:uiPriority w:val="99"/>
    <w:rsid w:val="00994291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basedOn w:val="a2"/>
    <w:link w:val="7"/>
    <w:uiPriority w:val="99"/>
    <w:rsid w:val="00994291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99429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rsid w:val="00994291"/>
    <w:rPr>
      <w:rFonts w:ascii="Arial" w:eastAsia="Times New Roman" w:hAnsi="Arial" w:cs="Arial"/>
    </w:rPr>
  </w:style>
  <w:style w:type="numbering" w:customStyle="1" w:styleId="14">
    <w:name w:val="Нет списка1"/>
    <w:next w:val="a4"/>
    <w:uiPriority w:val="99"/>
    <w:semiHidden/>
    <w:unhideWhenUsed/>
    <w:rsid w:val="00994291"/>
  </w:style>
  <w:style w:type="character" w:customStyle="1" w:styleId="HeaderChar">
    <w:name w:val="Header Char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character" w:customStyle="1" w:styleId="BodyTextChar">
    <w:name w:val="Body Text Char"/>
    <w:aliases w:val="Знак Char"/>
    <w:uiPriority w:val="99"/>
    <w:semiHidden/>
    <w:locked/>
    <w:rsid w:val="0099429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Char1">
    <w:name w:val="Body Text Char1"/>
    <w:aliases w:val="Знак Char3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paragraph" w:styleId="32">
    <w:name w:val="Body Text 3"/>
    <w:basedOn w:val="a1"/>
    <w:link w:val="33"/>
    <w:uiPriority w:val="99"/>
    <w:rsid w:val="00994291"/>
    <w:pPr>
      <w:autoSpaceDE/>
      <w:autoSpaceDN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2"/>
    <w:link w:val="32"/>
    <w:uiPriority w:val="99"/>
    <w:rsid w:val="00994291"/>
    <w:rPr>
      <w:rFonts w:ascii="Times New Roman" w:eastAsia="Times New Roman" w:hAnsi="Times New Roman"/>
      <w:sz w:val="16"/>
      <w:szCs w:val="16"/>
      <w:lang w:eastAsia="ar-SA"/>
    </w:rPr>
  </w:style>
  <w:style w:type="paragraph" w:styleId="22">
    <w:name w:val="Body Text Indent 2"/>
    <w:basedOn w:val="a1"/>
    <w:link w:val="23"/>
    <w:uiPriority w:val="99"/>
    <w:rsid w:val="00994291"/>
    <w:pPr>
      <w:autoSpaceDE/>
      <w:autoSpaceDN/>
      <w:ind w:firstLine="709"/>
      <w:jc w:val="both"/>
    </w:pPr>
    <w:rPr>
      <w:rFonts w:eastAsia="Times New Roman"/>
      <w:sz w:val="28"/>
      <w:szCs w:val="28"/>
      <w:lang w:eastAsia="ar-SA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994291"/>
    <w:rPr>
      <w:rFonts w:ascii="Times New Roman" w:eastAsia="Times New Roman" w:hAnsi="Times New Roman"/>
      <w:sz w:val="28"/>
      <w:szCs w:val="28"/>
      <w:lang w:eastAsia="ar-SA"/>
    </w:rPr>
  </w:style>
  <w:style w:type="paragraph" w:styleId="af5">
    <w:name w:val="footnote text"/>
    <w:basedOn w:val="a1"/>
    <w:link w:val="af6"/>
    <w:uiPriority w:val="99"/>
    <w:rsid w:val="00994291"/>
    <w:pPr>
      <w:autoSpaceDE/>
      <w:autoSpaceDN/>
    </w:pPr>
    <w:rPr>
      <w:rFonts w:eastAsia="Times New Roman"/>
    </w:rPr>
  </w:style>
  <w:style w:type="character" w:customStyle="1" w:styleId="af6">
    <w:name w:val="Текст сноски Знак"/>
    <w:basedOn w:val="a2"/>
    <w:link w:val="af5"/>
    <w:uiPriority w:val="99"/>
    <w:rsid w:val="00994291"/>
    <w:rPr>
      <w:rFonts w:ascii="Times New Roman" w:eastAsia="Times New Roman" w:hAnsi="Times New Roman"/>
    </w:rPr>
  </w:style>
  <w:style w:type="character" w:customStyle="1" w:styleId="FootnoteTextChar">
    <w:name w:val="Footnote Text Char"/>
    <w:uiPriority w:val="99"/>
    <w:semiHidden/>
    <w:locked/>
    <w:rsid w:val="00994291"/>
    <w:rPr>
      <w:rFonts w:cs="Times New Roman"/>
      <w:lang w:eastAsia="ar-SA" w:bidi="ar-SA"/>
    </w:rPr>
  </w:style>
  <w:style w:type="character" w:styleId="af7">
    <w:name w:val="footnote reference"/>
    <w:uiPriority w:val="99"/>
    <w:rsid w:val="00994291"/>
    <w:rPr>
      <w:rFonts w:cs="Times New Roman"/>
      <w:vertAlign w:val="superscript"/>
    </w:rPr>
  </w:style>
  <w:style w:type="paragraph" w:customStyle="1" w:styleId="a">
    <w:name w:val="Знак Знак Знак"/>
    <w:basedOn w:val="a1"/>
    <w:uiPriority w:val="99"/>
    <w:rsid w:val="00994291"/>
    <w:pPr>
      <w:numPr>
        <w:ilvl w:val="3"/>
        <w:numId w:val="2"/>
      </w:num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0">
    <w:name w:val="Текст статьи"/>
    <w:basedOn w:val="a1"/>
    <w:uiPriority w:val="99"/>
    <w:rsid w:val="00994291"/>
    <w:pPr>
      <w:numPr>
        <w:ilvl w:val="4"/>
        <w:numId w:val="2"/>
      </w:numPr>
      <w:autoSpaceDE/>
      <w:autoSpaceDN/>
      <w:jc w:val="both"/>
    </w:pPr>
    <w:rPr>
      <w:rFonts w:eastAsia="Times New Roman"/>
      <w:sz w:val="28"/>
      <w:szCs w:val="28"/>
      <w:lang w:eastAsia="en-US"/>
    </w:rPr>
  </w:style>
  <w:style w:type="paragraph" w:customStyle="1" w:styleId="210">
    <w:name w:val="Основной текст с отступом 21"/>
    <w:basedOn w:val="a1"/>
    <w:uiPriority w:val="99"/>
    <w:rsid w:val="00994291"/>
    <w:pPr>
      <w:overflowPunct w:val="0"/>
      <w:adjustRightInd w:val="0"/>
      <w:spacing w:line="360" w:lineRule="auto"/>
      <w:ind w:firstLine="567"/>
      <w:jc w:val="both"/>
      <w:textAlignment w:val="baseline"/>
    </w:pPr>
    <w:rPr>
      <w:rFonts w:eastAsia="Times New Roman"/>
      <w:sz w:val="24"/>
      <w:szCs w:val="24"/>
    </w:rPr>
  </w:style>
  <w:style w:type="paragraph" w:customStyle="1" w:styleId="15">
    <w:name w:val="Знак Знак1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Style1">
    <w:name w:val="Style1"/>
    <w:basedOn w:val="a1"/>
    <w:uiPriority w:val="99"/>
    <w:rsid w:val="00994291"/>
    <w:pPr>
      <w:widowControl w:val="0"/>
      <w:adjustRightInd w:val="0"/>
      <w:spacing w:line="329" w:lineRule="exact"/>
      <w:ind w:firstLine="706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994291"/>
    <w:rPr>
      <w:rFonts w:ascii="Times New Roman" w:hAnsi="Times New Roman"/>
      <w:sz w:val="22"/>
    </w:rPr>
  </w:style>
  <w:style w:type="paragraph" w:customStyle="1" w:styleId="111">
    <w:name w:val="Знак Знак1 Знак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styleId="af8">
    <w:name w:val="page number"/>
    <w:uiPriority w:val="99"/>
    <w:rsid w:val="00994291"/>
    <w:rPr>
      <w:rFonts w:cs="Times New Roman"/>
    </w:rPr>
  </w:style>
  <w:style w:type="paragraph" w:customStyle="1" w:styleId="150">
    <w:name w:val="Знак Знак1 Знак5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9">
    <w:name w:val="Title"/>
    <w:basedOn w:val="a1"/>
    <w:link w:val="afa"/>
    <w:uiPriority w:val="99"/>
    <w:qFormat/>
    <w:locked/>
    <w:rsid w:val="00994291"/>
    <w:pPr>
      <w:autoSpaceDE/>
      <w:autoSpaceDN/>
      <w:jc w:val="center"/>
    </w:pPr>
    <w:rPr>
      <w:rFonts w:eastAsia="Times New Roman"/>
      <w:sz w:val="28"/>
      <w:szCs w:val="28"/>
    </w:rPr>
  </w:style>
  <w:style w:type="character" w:customStyle="1" w:styleId="afa">
    <w:name w:val="Название Знак"/>
    <w:basedOn w:val="a2"/>
    <w:link w:val="af9"/>
    <w:uiPriority w:val="99"/>
    <w:rsid w:val="00994291"/>
    <w:rPr>
      <w:rFonts w:ascii="Times New Roman" w:eastAsia="Times New Roman" w:hAnsi="Times New Roman"/>
      <w:sz w:val="28"/>
      <w:szCs w:val="28"/>
    </w:rPr>
  </w:style>
  <w:style w:type="character" w:styleId="afb">
    <w:name w:val="Strong"/>
    <w:uiPriority w:val="99"/>
    <w:qFormat/>
    <w:locked/>
    <w:rsid w:val="00994291"/>
    <w:rPr>
      <w:rFonts w:cs="Times New Roman"/>
      <w:b/>
      <w:bCs/>
    </w:rPr>
  </w:style>
  <w:style w:type="paragraph" w:customStyle="1" w:styleId="Style15">
    <w:name w:val="Style15"/>
    <w:basedOn w:val="a1"/>
    <w:uiPriority w:val="99"/>
    <w:rsid w:val="00994291"/>
    <w:pPr>
      <w:widowControl w:val="0"/>
      <w:adjustRightInd w:val="0"/>
      <w:spacing w:line="336" w:lineRule="exact"/>
      <w:jc w:val="center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4291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994291"/>
    <w:rPr>
      <w:rFonts w:ascii="Times New Roman" w:hAnsi="Times New Roman"/>
      <w:sz w:val="26"/>
    </w:rPr>
  </w:style>
  <w:style w:type="paragraph" w:styleId="afc">
    <w:name w:val="No Spacing"/>
    <w:link w:val="afd"/>
    <w:uiPriority w:val="99"/>
    <w:qFormat/>
    <w:rsid w:val="00994291"/>
    <w:rPr>
      <w:rFonts w:eastAsia="Times New Roman"/>
      <w:sz w:val="22"/>
      <w:lang w:eastAsia="en-US"/>
    </w:rPr>
  </w:style>
  <w:style w:type="character" w:customStyle="1" w:styleId="afd">
    <w:name w:val="Без интервала Знак"/>
    <w:link w:val="afc"/>
    <w:uiPriority w:val="99"/>
    <w:locked/>
    <w:rsid w:val="00994291"/>
    <w:rPr>
      <w:rFonts w:eastAsia="Times New Roman"/>
      <w:sz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994291"/>
    <w:rPr>
      <w:rFonts w:ascii="Tahoma" w:hAnsi="Tahoma" w:cs="Tahoma"/>
      <w:sz w:val="16"/>
      <w:szCs w:val="16"/>
      <w:lang w:eastAsia="ar-SA" w:bidi="ar-SA"/>
    </w:rPr>
  </w:style>
  <w:style w:type="character" w:customStyle="1" w:styleId="ConsPlusNormal0">
    <w:name w:val="ConsPlusNormal Знак"/>
    <w:link w:val="ConsPlusNormal"/>
    <w:locked/>
    <w:rsid w:val="00994291"/>
    <w:rPr>
      <w:rFonts w:cs="Calibri"/>
      <w:sz w:val="22"/>
      <w:szCs w:val="22"/>
    </w:rPr>
  </w:style>
  <w:style w:type="paragraph" w:customStyle="1" w:styleId="Style9">
    <w:name w:val="Style9"/>
    <w:basedOn w:val="a1"/>
    <w:uiPriority w:val="99"/>
    <w:rsid w:val="00994291"/>
    <w:pPr>
      <w:widowControl w:val="0"/>
      <w:adjustRightInd w:val="0"/>
      <w:spacing w:line="331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5">
    <w:name w:val="Style5"/>
    <w:basedOn w:val="a1"/>
    <w:uiPriority w:val="99"/>
    <w:rsid w:val="00994291"/>
    <w:pPr>
      <w:widowControl w:val="0"/>
      <w:adjustRightInd w:val="0"/>
      <w:spacing w:line="317" w:lineRule="exact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4291"/>
    <w:rPr>
      <w:rFonts w:ascii="Arial" w:hAnsi="Arial" w:cs="Arial"/>
      <w:sz w:val="20"/>
      <w:szCs w:val="20"/>
    </w:rPr>
  </w:style>
  <w:style w:type="paragraph" w:customStyle="1" w:styleId="Style16">
    <w:name w:val="Style16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afe">
    <w:name w:val="Гипертекстовая ссылка"/>
    <w:uiPriority w:val="99"/>
    <w:rsid w:val="00994291"/>
    <w:rPr>
      <w:rFonts w:cs="Times New Roman"/>
      <w:color w:val="auto"/>
    </w:rPr>
  </w:style>
  <w:style w:type="paragraph" w:customStyle="1" w:styleId="aff">
    <w:name w:val="Прижатый влево"/>
    <w:basedOn w:val="a1"/>
    <w:next w:val="a1"/>
    <w:uiPriority w:val="99"/>
    <w:rsid w:val="00994291"/>
    <w:pPr>
      <w:adjustRightInd w:val="0"/>
    </w:pPr>
    <w:rPr>
      <w:rFonts w:ascii="Arial" w:eastAsia="Times New Roman" w:hAnsi="Arial" w:cs="Arial"/>
      <w:sz w:val="24"/>
      <w:szCs w:val="24"/>
    </w:rPr>
  </w:style>
  <w:style w:type="table" w:customStyle="1" w:styleId="140">
    <w:name w:val="Сетка таблицы14"/>
    <w:uiPriority w:val="99"/>
    <w:rsid w:val="0099429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3">
    <w:name w:val="Body Text Char3"/>
    <w:aliases w:val="Знак Char1"/>
    <w:uiPriority w:val="99"/>
    <w:rsid w:val="00994291"/>
    <w:rPr>
      <w:rFonts w:ascii="Times New Roman" w:hAnsi="Times New Roman"/>
      <w:sz w:val="24"/>
      <w:lang w:eastAsia="ar-SA" w:bidi="ar-SA"/>
    </w:rPr>
  </w:style>
  <w:style w:type="character" w:customStyle="1" w:styleId="BodyTextChar2">
    <w:name w:val="Body Text Char2"/>
    <w:aliases w:val="Знак Char2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character" w:customStyle="1" w:styleId="FootnoteTextChar1">
    <w:name w:val="Footnote Text Char1"/>
    <w:uiPriority w:val="99"/>
    <w:semiHidden/>
    <w:rsid w:val="00994291"/>
    <w:rPr>
      <w:rFonts w:ascii="Times New Roman" w:hAnsi="Times New Roman"/>
      <w:sz w:val="20"/>
      <w:lang w:eastAsia="ar-SA" w:bidi="ar-SA"/>
    </w:rPr>
  </w:style>
  <w:style w:type="character" w:customStyle="1" w:styleId="af4">
    <w:name w:val="Абзац списка Знак"/>
    <w:link w:val="af3"/>
    <w:uiPriority w:val="34"/>
    <w:locked/>
    <w:rsid w:val="00994291"/>
    <w:rPr>
      <w:rFonts w:ascii="Times New Roman" w:eastAsia="Times New Roman" w:hAnsi="Times New Roman"/>
    </w:rPr>
  </w:style>
  <w:style w:type="paragraph" w:customStyle="1" w:styleId="130">
    <w:name w:val="Знак Знак1 Знак3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994291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lang w:val="en-US" w:eastAsia="en-US"/>
    </w:rPr>
  </w:style>
  <w:style w:type="paragraph" w:customStyle="1" w:styleId="fd">
    <w:name w:val="Обычfd"/>
    <w:uiPriority w:val="99"/>
    <w:rsid w:val="00994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1">
    <w:name w:val="Subtitle"/>
    <w:basedOn w:val="a1"/>
    <w:link w:val="aff2"/>
    <w:uiPriority w:val="99"/>
    <w:qFormat/>
    <w:locked/>
    <w:rsid w:val="00994291"/>
    <w:pPr>
      <w:autoSpaceDE/>
      <w:autoSpaceDN/>
    </w:pPr>
    <w:rPr>
      <w:rFonts w:ascii="Arial" w:eastAsia="Times New Roman" w:hAnsi="Arial" w:cs="Arial"/>
    </w:rPr>
  </w:style>
  <w:style w:type="character" w:customStyle="1" w:styleId="aff2">
    <w:name w:val="Подзаголовок Знак"/>
    <w:basedOn w:val="a2"/>
    <w:link w:val="aff1"/>
    <w:uiPriority w:val="99"/>
    <w:rsid w:val="00994291"/>
    <w:rPr>
      <w:rFonts w:ascii="Arial" w:eastAsia="Times New Roman" w:hAnsi="Arial" w:cs="Arial"/>
    </w:rPr>
  </w:style>
  <w:style w:type="paragraph" w:customStyle="1" w:styleId="16">
    <w:name w:val="Знак1"/>
    <w:basedOn w:val="a1"/>
    <w:uiPriority w:val="99"/>
    <w:rsid w:val="00994291"/>
    <w:pPr>
      <w:widowControl w:val="0"/>
      <w:autoSpaceDE/>
      <w:autoSpaceDN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customStyle="1" w:styleId="17">
    <w:name w:val="Знак Знак Знак1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paragraph" w:customStyle="1" w:styleId="consplustitle0">
    <w:name w:val="consplustitle"/>
    <w:uiPriority w:val="99"/>
    <w:rsid w:val="00994291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0">
    <w:name w:val="Знак Знак4"/>
    <w:uiPriority w:val="99"/>
    <w:locked/>
    <w:rsid w:val="00994291"/>
    <w:rPr>
      <w:sz w:val="24"/>
      <w:lang w:val="ru-RU" w:eastAsia="ru-RU"/>
    </w:rPr>
  </w:style>
  <w:style w:type="paragraph" w:customStyle="1" w:styleId="aff3">
    <w:name w:val="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24">
    <w:name w:val="Знак Знак2"/>
    <w:uiPriority w:val="99"/>
    <w:locked/>
    <w:rsid w:val="00994291"/>
    <w:rPr>
      <w:sz w:val="24"/>
      <w:lang w:val="ru-RU" w:eastAsia="ar-SA" w:bidi="ar-SA"/>
    </w:rPr>
  </w:style>
  <w:style w:type="paragraph" w:customStyle="1" w:styleId="18">
    <w:name w:val="Обычный1"/>
    <w:uiPriority w:val="99"/>
    <w:rsid w:val="00994291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ff4">
    <w:name w:val="Block Text"/>
    <w:basedOn w:val="a1"/>
    <w:uiPriority w:val="99"/>
    <w:rsid w:val="00994291"/>
    <w:pPr>
      <w:shd w:val="clear" w:color="auto" w:fill="FFFFFF"/>
      <w:autoSpaceDE/>
      <w:autoSpaceDN/>
      <w:spacing w:line="264" w:lineRule="auto"/>
      <w:ind w:left="48" w:right="72" w:firstLine="661"/>
      <w:jc w:val="both"/>
    </w:pPr>
    <w:rPr>
      <w:rFonts w:eastAsia="Times New Roman"/>
      <w:sz w:val="26"/>
      <w:szCs w:val="26"/>
      <w:lang w:eastAsia="ar-SA"/>
    </w:rPr>
  </w:style>
  <w:style w:type="paragraph" w:customStyle="1" w:styleId="19">
    <w:name w:val="Знак Знак Знак Знак Знак Знак Знак Знак Знак Знак Знак Знак Знак Знак Знак1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ff5">
    <w:name w:val="Знак Знак Знак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20">
    <w:name w:val="Знак Знак1 Знак2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25">
    <w:name w:val="Body Text 2"/>
    <w:basedOn w:val="a1"/>
    <w:link w:val="26"/>
    <w:uiPriority w:val="99"/>
    <w:rsid w:val="00994291"/>
    <w:pPr>
      <w:autoSpaceDE/>
      <w:autoSpaceDN/>
      <w:spacing w:after="120" w:line="480" w:lineRule="auto"/>
    </w:pPr>
    <w:rPr>
      <w:rFonts w:eastAsia="Times New Roman"/>
      <w:sz w:val="24"/>
      <w:szCs w:val="24"/>
      <w:lang w:eastAsia="ar-SA"/>
    </w:rPr>
  </w:style>
  <w:style w:type="character" w:customStyle="1" w:styleId="26">
    <w:name w:val="Основной текст 2 Знак"/>
    <w:basedOn w:val="a2"/>
    <w:link w:val="25"/>
    <w:uiPriority w:val="99"/>
    <w:rsid w:val="0099429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a">
    <w:name w:val="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col2">
    <w:name w:val="col2"/>
    <w:basedOn w:val="a1"/>
    <w:uiPriority w:val="99"/>
    <w:rsid w:val="00994291"/>
    <w:pPr>
      <w:autoSpaceDE/>
      <w:autoSpaceDN/>
      <w:spacing w:before="150" w:after="150"/>
    </w:pPr>
    <w:rPr>
      <w:rFonts w:eastAsia="Times New Roman"/>
      <w:color w:val="228800"/>
      <w:sz w:val="24"/>
      <w:szCs w:val="24"/>
    </w:rPr>
  </w:style>
  <w:style w:type="paragraph" w:customStyle="1" w:styleId="ConsPlusCell">
    <w:name w:val="ConsPlusCell"/>
    <w:uiPriority w:val="99"/>
    <w:rsid w:val="00994291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4">
    <w:name w:val="Body Text Indent 3"/>
    <w:basedOn w:val="a1"/>
    <w:link w:val="35"/>
    <w:uiPriority w:val="99"/>
    <w:rsid w:val="00994291"/>
    <w:pPr>
      <w:autoSpaceDE/>
      <w:autoSpaceDN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99429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msobodytextindentbullet2gif">
    <w:name w:val="msobodytextindentbullet2.gif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99429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1"/>
    <w:link w:val="HTML0"/>
    <w:uiPriority w:val="99"/>
    <w:rsid w:val="0099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994291"/>
    <w:rPr>
      <w:rFonts w:ascii="Courier New" w:eastAsia="Times New Roman" w:hAnsi="Courier New" w:cs="Courier New"/>
    </w:rPr>
  </w:style>
  <w:style w:type="paragraph" w:customStyle="1" w:styleId="aff6">
    <w:name w:val="???????"/>
    <w:uiPriority w:val="99"/>
    <w:rsid w:val="00994291"/>
    <w:rPr>
      <w:rFonts w:ascii="Times New Roman" w:eastAsia="Times New Roman" w:hAnsi="Times New Roman"/>
    </w:rPr>
  </w:style>
  <w:style w:type="paragraph" w:customStyle="1" w:styleId="1b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41">
    <w:name w:val="Обычный + 14 пт"/>
    <w:basedOn w:val="a1"/>
    <w:uiPriority w:val="99"/>
    <w:rsid w:val="00994291"/>
    <w:pPr>
      <w:widowControl w:val="0"/>
      <w:adjustRightInd w:val="0"/>
      <w:ind w:firstLine="709"/>
      <w:jc w:val="both"/>
    </w:pPr>
    <w:rPr>
      <w:rFonts w:eastAsia="Times New Roman"/>
      <w:sz w:val="28"/>
      <w:szCs w:val="28"/>
    </w:rPr>
  </w:style>
  <w:style w:type="character" w:customStyle="1" w:styleId="FontStyle17">
    <w:name w:val="Font Style17"/>
    <w:uiPriority w:val="99"/>
    <w:rsid w:val="00994291"/>
    <w:rPr>
      <w:rFonts w:ascii="Times New Roman" w:hAnsi="Times New Roman"/>
      <w:sz w:val="24"/>
    </w:rPr>
  </w:style>
  <w:style w:type="paragraph" w:customStyle="1" w:styleId="Style2">
    <w:name w:val="Style2"/>
    <w:basedOn w:val="a1"/>
    <w:uiPriority w:val="99"/>
    <w:rsid w:val="00994291"/>
    <w:pPr>
      <w:widowControl w:val="0"/>
      <w:adjustRightInd w:val="0"/>
      <w:spacing w:line="322" w:lineRule="exact"/>
      <w:ind w:firstLine="696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1c">
    <w:name w:val="заголовок 1"/>
    <w:basedOn w:val="a1"/>
    <w:next w:val="a1"/>
    <w:uiPriority w:val="99"/>
    <w:rsid w:val="00994291"/>
    <w:pPr>
      <w:keepNext/>
      <w:widowControl w:val="0"/>
      <w:autoSpaceDE/>
      <w:autoSpaceDN/>
    </w:pPr>
    <w:rPr>
      <w:rFonts w:eastAsia="Times New Roman"/>
      <w:noProof/>
      <w:sz w:val="28"/>
      <w:szCs w:val="28"/>
    </w:rPr>
  </w:style>
  <w:style w:type="paragraph" w:customStyle="1" w:styleId="msonormalcxspmiddle">
    <w:name w:val="msonormalcxspmiddle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BalloonTextChar1">
    <w:name w:val="Balloon Text Char1"/>
    <w:uiPriority w:val="99"/>
    <w:semiHidden/>
    <w:rsid w:val="00994291"/>
    <w:rPr>
      <w:rFonts w:ascii="Times New Roman" w:hAnsi="Times New Roman"/>
      <w:sz w:val="2"/>
      <w:lang w:eastAsia="ar-SA" w:bidi="ar-SA"/>
    </w:rPr>
  </w:style>
  <w:style w:type="paragraph" w:customStyle="1" w:styleId="Style4">
    <w:name w:val="Style4"/>
    <w:basedOn w:val="a1"/>
    <w:uiPriority w:val="99"/>
    <w:rsid w:val="00994291"/>
    <w:pPr>
      <w:widowControl w:val="0"/>
      <w:adjustRightInd w:val="0"/>
      <w:spacing w:line="278" w:lineRule="exact"/>
    </w:pPr>
    <w:rPr>
      <w:rFonts w:ascii="Calibri" w:eastAsia="Times New Roman" w:hAnsi="Calibri" w:cs="Calibri"/>
      <w:sz w:val="24"/>
      <w:szCs w:val="24"/>
    </w:rPr>
  </w:style>
  <w:style w:type="character" w:customStyle="1" w:styleId="FontStyle39">
    <w:name w:val="Font Style39"/>
    <w:uiPriority w:val="99"/>
    <w:rsid w:val="00994291"/>
    <w:rPr>
      <w:rFonts w:ascii="Times New Roman" w:hAnsi="Times New Roman"/>
      <w:sz w:val="26"/>
    </w:rPr>
  </w:style>
  <w:style w:type="paragraph" w:customStyle="1" w:styleId="Style6">
    <w:name w:val="Style6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paragraph" w:customStyle="1" w:styleId="Style7">
    <w:name w:val="Style7"/>
    <w:basedOn w:val="a1"/>
    <w:uiPriority w:val="99"/>
    <w:rsid w:val="00994291"/>
    <w:pPr>
      <w:widowControl w:val="0"/>
      <w:adjustRightInd w:val="0"/>
      <w:spacing w:line="281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10">
    <w:name w:val="Style10"/>
    <w:basedOn w:val="a1"/>
    <w:uiPriority w:val="99"/>
    <w:rsid w:val="00994291"/>
    <w:pPr>
      <w:widowControl w:val="0"/>
      <w:adjustRightInd w:val="0"/>
      <w:spacing w:line="283" w:lineRule="exact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FontStyle14">
    <w:name w:val="Font Style14"/>
    <w:uiPriority w:val="99"/>
    <w:rsid w:val="00994291"/>
    <w:rPr>
      <w:rFonts w:ascii="Times New Roman" w:hAnsi="Times New Roman"/>
      <w:b/>
      <w:sz w:val="26"/>
    </w:rPr>
  </w:style>
  <w:style w:type="character" w:customStyle="1" w:styleId="FontStyle21">
    <w:name w:val="Font Style21"/>
    <w:uiPriority w:val="99"/>
    <w:rsid w:val="00994291"/>
    <w:rPr>
      <w:rFonts w:ascii="Times New Roman" w:hAnsi="Times New Roman"/>
      <w:sz w:val="26"/>
    </w:rPr>
  </w:style>
  <w:style w:type="paragraph" w:customStyle="1" w:styleId="Style14">
    <w:name w:val="Style14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FontStyle22">
    <w:name w:val="Font Style22"/>
    <w:uiPriority w:val="99"/>
    <w:rsid w:val="00994291"/>
    <w:rPr>
      <w:rFonts w:ascii="Times New Roman" w:hAnsi="Times New Roman"/>
      <w:b/>
      <w:sz w:val="26"/>
    </w:rPr>
  </w:style>
  <w:style w:type="paragraph" w:customStyle="1" w:styleId="msonormalcxspmiddlecxsplast">
    <w:name w:val="msonormalcxspmiddlecxsplast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Style13">
    <w:name w:val="Style13"/>
    <w:basedOn w:val="a1"/>
    <w:uiPriority w:val="99"/>
    <w:rsid w:val="00994291"/>
    <w:pPr>
      <w:widowControl w:val="0"/>
      <w:adjustRightInd w:val="0"/>
      <w:spacing w:line="278" w:lineRule="exact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Style17">
    <w:name w:val="Style17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FontStyle37">
    <w:name w:val="Font Style37"/>
    <w:uiPriority w:val="99"/>
    <w:rsid w:val="00994291"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rsid w:val="00994291"/>
    <w:rPr>
      <w:rFonts w:ascii="Times New Roman" w:hAnsi="Times New Roman"/>
      <w:sz w:val="22"/>
    </w:rPr>
  </w:style>
  <w:style w:type="paragraph" w:customStyle="1" w:styleId="msonormalcxspmiddlecxspmiddle">
    <w:name w:val="msonormalcxspmiddlecxspmiddle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msonormalcxspmiddlecxspmiddlecxsplast">
    <w:name w:val="msonormalcxspmiddlecxspmiddlecxsplast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msonormalcxspmiddlecxsplastcxsplast">
    <w:name w:val="msonormalcxspmiddlecxsplastcxsplast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1d">
    <w:name w:val="Знак1 Знак Знак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220">
    <w:name w:val="Основной текст с отступом 22"/>
    <w:basedOn w:val="a1"/>
    <w:uiPriority w:val="99"/>
    <w:rsid w:val="00994291"/>
    <w:pPr>
      <w:overflowPunct w:val="0"/>
      <w:adjustRightInd w:val="0"/>
      <w:ind w:firstLine="709"/>
      <w:jc w:val="both"/>
      <w:textAlignment w:val="baseline"/>
    </w:pPr>
    <w:rPr>
      <w:rFonts w:eastAsia="Times New Roman"/>
      <w:spacing w:val="80"/>
      <w:sz w:val="24"/>
      <w:szCs w:val="24"/>
    </w:rPr>
  </w:style>
  <w:style w:type="paragraph" w:customStyle="1" w:styleId="1e">
    <w:name w:val="Абзац списка1"/>
    <w:basedOn w:val="a1"/>
    <w:uiPriority w:val="99"/>
    <w:rsid w:val="00994291"/>
    <w:pPr>
      <w:autoSpaceDE/>
      <w:autoSpaceDN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81">
    <w:name w:val="Знак Знак8"/>
    <w:uiPriority w:val="99"/>
    <w:locked/>
    <w:rsid w:val="00994291"/>
    <w:rPr>
      <w:rFonts w:ascii="Calibri" w:hAnsi="Calibri"/>
      <w:sz w:val="24"/>
      <w:lang w:val="ru-RU" w:eastAsia="ru-RU"/>
    </w:rPr>
  </w:style>
  <w:style w:type="character" w:customStyle="1" w:styleId="FontStyle23">
    <w:name w:val="Font Style23"/>
    <w:uiPriority w:val="99"/>
    <w:rsid w:val="00994291"/>
    <w:rPr>
      <w:rFonts w:ascii="Times New Roman" w:hAnsi="Times New Roman"/>
      <w:sz w:val="26"/>
    </w:rPr>
  </w:style>
  <w:style w:type="character" w:customStyle="1" w:styleId="FontStyle24">
    <w:name w:val="Font Style24"/>
    <w:uiPriority w:val="99"/>
    <w:rsid w:val="00994291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994291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7">
    <w:name w:val="Plain Text"/>
    <w:basedOn w:val="a1"/>
    <w:link w:val="aff8"/>
    <w:uiPriority w:val="99"/>
    <w:rsid w:val="00994291"/>
    <w:pPr>
      <w:autoSpaceDE/>
      <w:autoSpaceDN/>
    </w:pPr>
    <w:rPr>
      <w:rFonts w:ascii="Courier New" w:eastAsia="Times New Roman" w:hAnsi="Courier New" w:cs="Courier New"/>
    </w:rPr>
  </w:style>
  <w:style w:type="character" w:customStyle="1" w:styleId="aff8">
    <w:name w:val="Текст Знак"/>
    <w:basedOn w:val="a2"/>
    <w:link w:val="aff7"/>
    <w:uiPriority w:val="99"/>
    <w:rsid w:val="00994291"/>
    <w:rPr>
      <w:rFonts w:ascii="Courier New" w:eastAsia="Times New Roman" w:hAnsi="Courier New" w:cs="Courier New"/>
    </w:rPr>
  </w:style>
  <w:style w:type="paragraph" w:customStyle="1" w:styleId="27">
    <w:name w:val="Обычный2"/>
    <w:uiPriority w:val="99"/>
    <w:rsid w:val="00994291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30">
    <w:name w:val="Основной текст с отступом 23"/>
    <w:basedOn w:val="a1"/>
    <w:uiPriority w:val="99"/>
    <w:rsid w:val="00994291"/>
    <w:pPr>
      <w:overflowPunct w:val="0"/>
      <w:adjustRightInd w:val="0"/>
      <w:ind w:firstLine="709"/>
      <w:jc w:val="both"/>
      <w:textAlignment w:val="baseline"/>
    </w:pPr>
    <w:rPr>
      <w:rFonts w:eastAsia="Times New Roman"/>
      <w:spacing w:val="80"/>
      <w:sz w:val="24"/>
      <w:szCs w:val="24"/>
    </w:rPr>
  </w:style>
  <w:style w:type="paragraph" w:customStyle="1" w:styleId="28">
    <w:name w:val="Абзац списка2"/>
    <w:basedOn w:val="a1"/>
    <w:uiPriority w:val="99"/>
    <w:rsid w:val="00994291"/>
    <w:pPr>
      <w:autoSpaceDE/>
      <w:autoSpaceDN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EndnoteTextChar">
    <w:name w:val="Endnote Text Char"/>
    <w:uiPriority w:val="99"/>
    <w:semiHidden/>
    <w:locked/>
    <w:rsid w:val="00994291"/>
    <w:rPr>
      <w:lang w:eastAsia="ar-SA" w:bidi="ar-SA"/>
    </w:rPr>
  </w:style>
  <w:style w:type="paragraph" w:styleId="aff9">
    <w:name w:val="endnote text"/>
    <w:basedOn w:val="a1"/>
    <w:link w:val="affa"/>
    <w:uiPriority w:val="99"/>
    <w:rsid w:val="00994291"/>
    <w:pPr>
      <w:autoSpaceDE/>
      <w:autoSpaceDN/>
    </w:pPr>
    <w:rPr>
      <w:rFonts w:eastAsia="Times New Roman"/>
      <w:lang w:eastAsia="ar-SA"/>
    </w:rPr>
  </w:style>
  <w:style w:type="character" w:customStyle="1" w:styleId="affa">
    <w:name w:val="Текст концевой сноски Знак"/>
    <w:basedOn w:val="a2"/>
    <w:link w:val="aff9"/>
    <w:uiPriority w:val="99"/>
    <w:rsid w:val="00994291"/>
    <w:rPr>
      <w:rFonts w:ascii="Times New Roman" w:eastAsia="Times New Roman" w:hAnsi="Times New Roman"/>
      <w:lang w:eastAsia="ar-SA"/>
    </w:rPr>
  </w:style>
  <w:style w:type="character" w:customStyle="1" w:styleId="EndnoteTextChar1">
    <w:name w:val="Endnote Text Char1"/>
    <w:uiPriority w:val="99"/>
    <w:semiHidden/>
    <w:locked/>
    <w:rsid w:val="00994291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42">
    <w:name w:val="Знак Знак1 Знак4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f">
    <w:name w:val="Знак Знак Знак Знак Знак Знак Знак Знак Знак Знак1"/>
    <w:basedOn w:val="a1"/>
    <w:uiPriority w:val="99"/>
    <w:rsid w:val="00994291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lang w:val="en-US" w:eastAsia="en-US"/>
    </w:rPr>
  </w:style>
  <w:style w:type="character" w:customStyle="1" w:styleId="112">
    <w:name w:val="Знак Знак Знак11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paragraph" w:customStyle="1" w:styleId="1f0">
    <w:name w:val="Знак Знак Знак Знак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36">
    <w:name w:val="Обычный3"/>
    <w:uiPriority w:val="99"/>
    <w:rsid w:val="00994291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13">
    <w:name w:val="Знак Знак Знак Знак Знак Знак Знак Знак Знак Знак Знак Знак Знак Знак Знак1 Знак Знак Знак Знак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14">
    <w:name w:val="Знак1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240">
    <w:name w:val="Основной текст с отступом 24"/>
    <w:basedOn w:val="a1"/>
    <w:uiPriority w:val="99"/>
    <w:rsid w:val="00994291"/>
    <w:pPr>
      <w:overflowPunct w:val="0"/>
      <w:adjustRightInd w:val="0"/>
      <w:ind w:firstLine="709"/>
      <w:jc w:val="both"/>
      <w:textAlignment w:val="baseline"/>
    </w:pPr>
    <w:rPr>
      <w:rFonts w:eastAsia="Times New Roman"/>
      <w:spacing w:val="80"/>
      <w:sz w:val="24"/>
      <w:szCs w:val="24"/>
    </w:rPr>
  </w:style>
  <w:style w:type="paragraph" w:customStyle="1" w:styleId="37">
    <w:name w:val="Абзац списка3"/>
    <w:basedOn w:val="a1"/>
    <w:uiPriority w:val="99"/>
    <w:rsid w:val="00994291"/>
    <w:pPr>
      <w:autoSpaceDE/>
      <w:autoSpaceDN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29">
    <w:name w:val="Знак Знак Знак2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221">
    <w:name w:val="Основной текст 22"/>
    <w:basedOn w:val="a1"/>
    <w:uiPriority w:val="99"/>
    <w:rsid w:val="00994291"/>
    <w:pPr>
      <w:autoSpaceDE/>
      <w:autoSpaceDN/>
      <w:jc w:val="center"/>
    </w:pPr>
    <w:rPr>
      <w:rFonts w:eastAsia="Times New Roman"/>
      <w:b/>
      <w:bCs/>
      <w:sz w:val="22"/>
      <w:szCs w:val="22"/>
    </w:rPr>
  </w:style>
  <w:style w:type="paragraph" w:customStyle="1" w:styleId="1f1">
    <w:name w:val="Без интервала1"/>
    <w:link w:val="NoSpacingChar"/>
    <w:uiPriority w:val="99"/>
    <w:rsid w:val="00994291"/>
    <w:pPr>
      <w:spacing w:after="200" w:line="276" w:lineRule="auto"/>
    </w:pPr>
    <w:rPr>
      <w:rFonts w:eastAsia="Times New Roman"/>
      <w:sz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94291"/>
    <w:rPr>
      <w:rFonts w:eastAsia="Times New Roman"/>
      <w:sz w:val="22"/>
      <w:lang w:eastAsia="en-US"/>
    </w:rPr>
  </w:style>
  <w:style w:type="paragraph" w:customStyle="1" w:styleId="Style24">
    <w:name w:val="Style24"/>
    <w:basedOn w:val="a1"/>
    <w:uiPriority w:val="99"/>
    <w:rsid w:val="00994291"/>
    <w:pPr>
      <w:widowControl w:val="0"/>
      <w:adjustRightInd w:val="0"/>
      <w:spacing w:line="278" w:lineRule="exact"/>
      <w:jc w:val="center"/>
    </w:pPr>
    <w:rPr>
      <w:rFonts w:eastAsia="Times New Roman"/>
      <w:sz w:val="24"/>
      <w:szCs w:val="24"/>
    </w:rPr>
  </w:style>
  <w:style w:type="character" w:customStyle="1" w:styleId="FontStyle34">
    <w:name w:val="Font Style34"/>
    <w:uiPriority w:val="99"/>
    <w:rsid w:val="009942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1"/>
    <w:uiPriority w:val="99"/>
    <w:rsid w:val="00994291"/>
    <w:pPr>
      <w:widowControl w:val="0"/>
      <w:adjustRightInd w:val="0"/>
      <w:spacing w:line="283" w:lineRule="exact"/>
    </w:pPr>
    <w:rPr>
      <w:rFonts w:eastAsia="Times New Roman"/>
      <w:sz w:val="24"/>
      <w:szCs w:val="24"/>
    </w:rPr>
  </w:style>
  <w:style w:type="paragraph" w:customStyle="1" w:styleId="Style25">
    <w:name w:val="Style25"/>
    <w:basedOn w:val="a1"/>
    <w:uiPriority w:val="99"/>
    <w:rsid w:val="00994291"/>
    <w:pPr>
      <w:widowControl w:val="0"/>
      <w:adjustRightInd w:val="0"/>
      <w:spacing w:line="278" w:lineRule="exact"/>
      <w:ind w:firstLine="278"/>
    </w:pPr>
    <w:rPr>
      <w:rFonts w:eastAsia="Times New Roman"/>
      <w:sz w:val="24"/>
      <w:szCs w:val="24"/>
    </w:rPr>
  </w:style>
  <w:style w:type="paragraph" w:customStyle="1" w:styleId="Style26">
    <w:name w:val="Style26"/>
    <w:basedOn w:val="a1"/>
    <w:uiPriority w:val="99"/>
    <w:rsid w:val="00994291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33">
    <w:name w:val="Font Style33"/>
    <w:uiPriority w:val="99"/>
    <w:rsid w:val="00994291"/>
    <w:rPr>
      <w:rFonts w:ascii="Times New Roman" w:hAnsi="Times New Roman" w:cs="Times New Roman"/>
      <w:b/>
      <w:bCs/>
      <w:i/>
      <w:iCs/>
      <w:sz w:val="20"/>
      <w:szCs w:val="20"/>
    </w:rPr>
  </w:style>
  <w:style w:type="numbering" w:customStyle="1" w:styleId="115">
    <w:name w:val="Нет списка11"/>
    <w:next w:val="a4"/>
    <w:uiPriority w:val="99"/>
    <w:semiHidden/>
    <w:rsid w:val="00994291"/>
  </w:style>
  <w:style w:type="paragraph" w:customStyle="1" w:styleId="1Char1CharCharCharChar">
    <w:name w:val="Знак Знак1 Char Знак Знак1 Char Char Char Char"/>
    <w:basedOn w:val="a1"/>
    <w:uiPriority w:val="99"/>
    <w:rsid w:val="00994291"/>
    <w:pPr>
      <w:tabs>
        <w:tab w:val="left" w:pos="2160"/>
      </w:tabs>
      <w:autoSpaceDE/>
      <w:autoSpaceDN/>
      <w:spacing w:before="120" w:line="240" w:lineRule="exact"/>
      <w:jc w:val="both"/>
    </w:pPr>
    <w:rPr>
      <w:rFonts w:eastAsia="Times New Roman"/>
      <w:noProof/>
      <w:sz w:val="24"/>
      <w:szCs w:val="24"/>
      <w:lang w:val="en-US"/>
    </w:rPr>
  </w:style>
  <w:style w:type="paragraph" w:customStyle="1" w:styleId="2a">
    <w:name w:val="Без интервала2"/>
    <w:uiPriority w:val="99"/>
    <w:qFormat/>
    <w:rsid w:val="00994291"/>
    <w:rPr>
      <w:rFonts w:eastAsia="Times New Roman"/>
      <w:sz w:val="22"/>
      <w:lang w:eastAsia="en-US"/>
    </w:rPr>
  </w:style>
  <w:style w:type="character" w:customStyle="1" w:styleId="affb">
    <w:name w:val="Цветовое выделение"/>
    <w:uiPriority w:val="99"/>
    <w:rsid w:val="00994291"/>
    <w:rPr>
      <w:b/>
      <w:bCs/>
      <w:color w:val="26282F"/>
    </w:rPr>
  </w:style>
  <w:style w:type="paragraph" w:customStyle="1" w:styleId="affc">
    <w:name w:val="Комментарий"/>
    <w:basedOn w:val="a1"/>
    <w:next w:val="a1"/>
    <w:uiPriority w:val="99"/>
    <w:rsid w:val="00994291"/>
    <w:pPr>
      <w:adjustRightInd w:val="0"/>
      <w:spacing w:before="75"/>
      <w:ind w:left="170"/>
      <w:jc w:val="both"/>
    </w:pPr>
    <w:rPr>
      <w:rFonts w:ascii="Arial" w:eastAsia="Times New Roman" w:hAnsi="Arial"/>
      <w:color w:val="353842"/>
      <w:sz w:val="24"/>
      <w:szCs w:val="24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1"/>
    <w:uiPriority w:val="99"/>
    <w:rsid w:val="00994291"/>
    <w:rPr>
      <w:i/>
      <w:iCs/>
    </w:rPr>
  </w:style>
  <w:style w:type="paragraph" w:customStyle="1" w:styleId="affe">
    <w:name w:val="Заголовок статьи"/>
    <w:basedOn w:val="a1"/>
    <w:next w:val="a1"/>
    <w:uiPriority w:val="99"/>
    <w:rsid w:val="00994291"/>
    <w:pPr>
      <w:adjustRightInd w:val="0"/>
      <w:ind w:left="1612" w:hanging="892"/>
      <w:jc w:val="both"/>
    </w:pPr>
    <w:rPr>
      <w:rFonts w:ascii="Arial" w:eastAsia="Times New Roman" w:hAnsi="Arial"/>
      <w:sz w:val="24"/>
      <w:szCs w:val="24"/>
    </w:rPr>
  </w:style>
  <w:style w:type="character" w:customStyle="1" w:styleId="1f2">
    <w:name w:val="Основной текст с отступом Знак1"/>
    <w:uiPriority w:val="99"/>
    <w:rsid w:val="00994291"/>
    <w:rPr>
      <w:rFonts w:eastAsia="Calibri"/>
      <w:sz w:val="24"/>
      <w:szCs w:val="24"/>
      <w:lang w:eastAsia="ar-SA"/>
    </w:rPr>
  </w:style>
  <w:style w:type="table" w:customStyle="1" w:styleId="1110">
    <w:name w:val="Сетка таблицы111"/>
    <w:uiPriority w:val="99"/>
    <w:rsid w:val="0099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7"/>
    <w:uiPriority w:val="59"/>
    <w:rsid w:val="00994291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994291"/>
    <w:rPr>
      <w:rFonts w:eastAsia="Times New Roman"/>
      <w:sz w:val="22"/>
      <w:szCs w:val="22"/>
      <w:lang w:eastAsia="en-US"/>
    </w:rPr>
  </w:style>
  <w:style w:type="character" w:customStyle="1" w:styleId="BodyTextIndentChar">
    <w:name w:val="Body Text Indent Char"/>
    <w:aliases w:val="Знак2 Char,Основной текст 1 Char,Нумерованный список !! Char"/>
    <w:uiPriority w:val="99"/>
    <w:locked/>
    <w:rsid w:val="00994291"/>
    <w:rPr>
      <w:sz w:val="24"/>
    </w:rPr>
  </w:style>
  <w:style w:type="character" w:styleId="afff">
    <w:name w:val="Subtle Emphasis"/>
    <w:uiPriority w:val="19"/>
    <w:qFormat/>
    <w:rsid w:val="00994291"/>
    <w:rPr>
      <w:i/>
      <w:iCs/>
      <w:color w:val="808080"/>
    </w:rPr>
  </w:style>
  <w:style w:type="table" w:customStyle="1" w:styleId="310">
    <w:name w:val="Сетка таблицы31"/>
    <w:basedOn w:val="a3"/>
    <w:next w:val="a7"/>
    <w:uiPriority w:val="59"/>
    <w:rsid w:val="009942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4"/>
    <w:uiPriority w:val="99"/>
    <w:semiHidden/>
    <w:unhideWhenUsed/>
    <w:rsid w:val="00994291"/>
  </w:style>
  <w:style w:type="table" w:customStyle="1" w:styleId="151">
    <w:name w:val="Сетка таблицы15"/>
    <w:uiPriority w:val="99"/>
    <w:rsid w:val="0099429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rsid w:val="00994291"/>
  </w:style>
  <w:style w:type="table" w:customStyle="1" w:styleId="1120">
    <w:name w:val="Сетка таблицы112"/>
    <w:uiPriority w:val="99"/>
    <w:rsid w:val="0099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3"/>
    <w:next w:val="a7"/>
    <w:uiPriority w:val="59"/>
    <w:rsid w:val="00994291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7"/>
    <w:uiPriority w:val="59"/>
    <w:rsid w:val="009942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044086"/>
  </w:style>
  <w:style w:type="table" w:customStyle="1" w:styleId="160">
    <w:name w:val="Сетка таблицы16"/>
    <w:uiPriority w:val="99"/>
    <w:rsid w:val="0004408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rsid w:val="00044086"/>
  </w:style>
  <w:style w:type="table" w:customStyle="1" w:styleId="1130">
    <w:name w:val="Сетка таблицы113"/>
    <w:uiPriority w:val="99"/>
    <w:rsid w:val="000440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3"/>
    <w:next w:val="a7"/>
    <w:uiPriority w:val="59"/>
    <w:rsid w:val="00044086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7"/>
    <w:uiPriority w:val="59"/>
    <w:rsid w:val="000440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7"/>
    <w:uiPriority w:val="59"/>
    <w:rsid w:val="00DA749F"/>
    <w:rPr>
      <w:rFonts w:ascii="Times New Roman" w:eastAsiaTheme="minorHAnsi" w:hAnsi="Times New Roman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9" w:unhideWhenUsed="0" w:qFormat="1"/>
    <w:lsdException w:name="heading 2" w:locked="1" w:uiPriority="99" w:qFormat="1"/>
    <w:lsdException w:name="heading 3" w:locked="1" w:uiPriority="99" w:qFormat="1"/>
    <w:lsdException w:name="heading 4" w:locked="1" w:qFormat="1"/>
    <w:lsdException w:name="heading 5" w:locked="1" w:uiPriority="99" w:qFormat="1"/>
    <w:lsdException w:name="heading 6" w:locked="1" w:uiPriority="99" w:qFormat="1"/>
    <w:lsdException w:name="heading 7" w:locked="1" w:uiPriority="99" w:qFormat="1"/>
    <w:lsdException w:name="heading 8" w:locked="1" w:uiPriority="99" w:qFormat="1"/>
    <w:lsdException w:name="heading 9" w:locked="1" w:uiPriority="9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page number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iPriority="99" w:unhideWhenUsed="0" w:qFormat="1"/>
    <w:lsdException w:name="Default Paragraph Font" w:locked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iPriority="99" w:unhideWhenUsed="0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locked="1" w:semiHidden="0" w:uiPriority="99" w:unhideWhenUsed="0" w:qFormat="1"/>
    <w:lsdException w:name="Emphasis" w:locked="1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semiHidden="0" w:uiPriority="99" w:unhideWhenUsed="0"/>
    <w:lsdException w:name="Table Grid" w:locked="1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744E4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1"/>
    <w:next w:val="a1"/>
    <w:link w:val="10"/>
    <w:uiPriority w:val="99"/>
    <w:qFormat/>
    <w:locked/>
    <w:rsid w:val="00994291"/>
    <w:pPr>
      <w:keepNext/>
      <w:autoSpaceDE/>
      <w:autoSpaceDN/>
      <w:ind w:firstLine="720"/>
      <w:jc w:val="both"/>
      <w:outlineLvl w:val="0"/>
    </w:pPr>
    <w:rPr>
      <w:rFonts w:eastAsia="Times New Roman"/>
      <w:sz w:val="28"/>
      <w:szCs w:val="28"/>
      <w:lang w:val="en-US" w:eastAsia="ar-SA"/>
    </w:rPr>
  </w:style>
  <w:style w:type="paragraph" w:styleId="2">
    <w:name w:val="heading 2"/>
    <w:basedOn w:val="a1"/>
    <w:next w:val="a1"/>
    <w:link w:val="20"/>
    <w:uiPriority w:val="99"/>
    <w:qFormat/>
    <w:locked/>
    <w:rsid w:val="00994291"/>
    <w:pPr>
      <w:keepNext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qFormat/>
    <w:locked/>
    <w:rsid w:val="00994291"/>
    <w:pPr>
      <w:keepNext/>
      <w:autoSpaceDE/>
      <w:autoSpaceDN/>
      <w:spacing w:before="240" w:after="60" w:line="276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9"/>
    <w:qFormat/>
    <w:locked/>
    <w:rsid w:val="00994291"/>
    <w:pPr>
      <w:autoSpaceDE/>
      <w:autoSpaceDN/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1"/>
    <w:next w:val="a1"/>
    <w:link w:val="60"/>
    <w:uiPriority w:val="99"/>
    <w:qFormat/>
    <w:locked/>
    <w:rsid w:val="00994291"/>
    <w:pPr>
      <w:numPr>
        <w:ilvl w:val="5"/>
        <w:numId w:val="2"/>
      </w:numPr>
      <w:autoSpaceDE/>
      <w:autoSpaceDN/>
      <w:spacing w:before="240" w:after="60"/>
      <w:jc w:val="both"/>
      <w:outlineLvl w:val="5"/>
    </w:pPr>
    <w:rPr>
      <w:rFonts w:eastAsia="Times New Roman"/>
      <w:b/>
      <w:bCs/>
    </w:rPr>
  </w:style>
  <w:style w:type="paragraph" w:styleId="7">
    <w:name w:val="heading 7"/>
    <w:basedOn w:val="a1"/>
    <w:next w:val="a1"/>
    <w:link w:val="70"/>
    <w:uiPriority w:val="99"/>
    <w:qFormat/>
    <w:locked/>
    <w:rsid w:val="00994291"/>
    <w:pPr>
      <w:numPr>
        <w:ilvl w:val="6"/>
        <w:numId w:val="2"/>
      </w:numPr>
      <w:autoSpaceDE/>
      <w:autoSpaceDN/>
      <w:spacing w:before="240" w:after="60"/>
      <w:jc w:val="both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locked/>
    <w:rsid w:val="00994291"/>
    <w:pPr>
      <w:numPr>
        <w:ilvl w:val="7"/>
        <w:numId w:val="2"/>
      </w:numPr>
      <w:autoSpaceDE/>
      <w:autoSpaceDN/>
      <w:spacing w:before="240" w:after="60"/>
      <w:jc w:val="both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9"/>
    <w:qFormat/>
    <w:locked/>
    <w:rsid w:val="00994291"/>
    <w:pPr>
      <w:numPr>
        <w:ilvl w:val="8"/>
        <w:numId w:val="2"/>
      </w:numPr>
      <w:autoSpaceDE/>
      <w:autoSpaceDN/>
      <w:spacing w:before="240" w:after="60"/>
      <w:jc w:val="both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14E14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rsid w:val="00D14E1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E14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rsid w:val="00D14E1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map-address">
    <w:name w:val="map-address"/>
    <w:rsid w:val="00974D51"/>
    <w:rPr>
      <w:rFonts w:cs="Times New Roman"/>
    </w:rPr>
  </w:style>
  <w:style w:type="paragraph" w:customStyle="1" w:styleId="Style18">
    <w:name w:val="Style18"/>
    <w:basedOn w:val="a1"/>
    <w:uiPriority w:val="99"/>
    <w:rsid w:val="00473CEA"/>
    <w:pPr>
      <w:widowControl w:val="0"/>
      <w:adjustRightInd w:val="0"/>
      <w:spacing w:line="331" w:lineRule="exact"/>
      <w:ind w:firstLine="734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473CEA"/>
    <w:rPr>
      <w:rFonts w:ascii="Times New Roman" w:hAnsi="Times New Roman"/>
      <w:i/>
      <w:sz w:val="24"/>
    </w:rPr>
  </w:style>
  <w:style w:type="paragraph" w:styleId="a5">
    <w:name w:val="Body Text"/>
    <w:aliases w:val="Знак"/>
    <w:basedOn w:val="a1"/>
    <w:link w:val="a6"/>
    <w:uiPriority w:val="99"/>
    <w:rsid w:val="00167E85"/>
    <w:pPr>
      <w:spacing w:after="120"/>
    </w:pPr>
  </w:style>
  <w:style w:type="character" w:customStyle="1" w:styleId="a6">
    <w:name w:val="Основной текст Знак"/>
    <w:aliases w:val="Знак Знак"/>
    <w:link w:val="a5"/>
    <w:uiPriority w:val="99"/>
    <w:locked/>
    <w:rsid w:val="00167E85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3"/>
    <w:uiPriority w:val="59"/>
    <w:rsid w:val="00167E85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iPriority w:val="99"/>
    <w:rsid w:val="00167E85"/>
    <w:pPr>
      <w:spacing w:after="120"/>
      <w:ind w:left="283"/>
    </w:p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link w:val="a8"/>
    <w:uiPriority w:val="99"/>
    <w:locked/>
    <w:rsid w:val="00167E85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1"/>
    <w:link w:val="ab"/>
    <w:uiPriority w:val="99"/>
    <w:semiHidden/>
    <w:rsid w:val="00F1662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F16620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1"/>
    <w:link w:val="ad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F16620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1"/>
    <w:link w:val="af"/>
    <w:uiPriority w:val="99"/>
    <w:rsid w:val="00F1662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F16620"/>
    <w:rPr>
      <w:rFonts w:ascii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uiPriority w:val="59"/>
    <w:rsid w:val="00AC375C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59"/>
    <w:rsid w:val="00812A3F"/>
    <w:rPr>
      <w:rFonts w:ascii="Times New Roman" w:eastAsia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1"/>
    <w:uiPriority w:val="99"/>
    <w:rsid w:val="0064695E"/>
    <w:pPr>
      <w:autoSpaceDE/>
      <w:autoSpaceDN/>
      <w:spacing w:before="100" w:beforeAutospacing="1" w:after="119"/>
    </w:pPr>
    <w:rPr>
      <w:sz w:val="24"/>
      <w:szCs w:val="24"/>
    </w:rPr>
  </w:style>
  <w:style w:type="character" w:customStyle="1" w:styleId="FontStyle30">
    <w:name w:val="Font Style30"/>
    <w:uiPriority w:val="99"/>
    <w:rsid w:val="00D92BFE"/>
    <w:rPr>
      <w:rFonts w:ascii="Times New Roman" w:hAnsi="Times New Roman"/>
      <w:sz w:val="24"/>
    </w:rPr>
  </w:style>
  <w:style w:type="character" w:styleId="af1">
    <w:name w:val="Hyperlink"/>
    <w:uiPriority w:val="99"/>
    <w:unhideWhenUsed/>
    <w:rsid w:val="00D92BFE"/>
    <w:rPr>
      <w:color w:val="0000FF"/>
      <w:u w:val="single"/>
    </w:rPr>
  </w:style>
  <w:style w:type="character" w:styleId="af2">
    <w:name w:val="FollowedHyperlink"/>
    <w:uiPriority w:val="99"/>
    <w:unhideWhenUsed/>
    <w:rsid w:val="00D92BFE"/>
    <w:rPr>
      <w:color w:val="800080"/>
      <w:u w:val="single"/>
    </w:rPr>
  </w:style>
  <w:style w:type="paragraph" w:customStyle="1" w:styleId="xl67">
    <w:name w:val="xl67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69">
    <w:name w:val="xl69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70">
    <w:name w:val="xl70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styleId="af3">
    <w:name w:val="List Paragraph"/>
    <w:basedOn w:val="a1"/>
    <w:link w:val="af4"/>
    <w:uiPriority w:val="34"/>
    <w:qFormat/>
    <w:rsid w:val="00D92BFE"/>
    <w:pPr>
      <w:ind w:left="720"/>
      <w:contextualSpacing/>
    </w:pPr>
    <w:rPr>
      <w:rFonts w:eastAsia="Times New Roman"/>
    </w:rPr>
  </w:style>
  <w:style w:type="paragraph" w:customStyle="1" w:styleId="xl64">
    <w:name w:val="xl64"/>
    <w:basedOn w:val="a1"/>
    <w:rsid w:val="00D92BFE"/>
    <w:pPr>
      <w:autoSpaceDE/>
      <w:autoSpaceDN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table" w:customStyle="1" w:styleId="31">
    <w:name w:val="Сетка таблицы3"/>
    <w:basedOn w:val="a3"/>
    <w:next w:val="a7"/>
    <w:uiPriority w:val="59"/>
    <w:rsid w:val="006249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3"/>
    <w:uiPriority w:val="59"/>
    <w:rsid w:val="008A1C73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1"/>
    <w:rsid w:val="008A1C73"/>
    <w:pP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</w:rPr>
  </w:style>
  <w:style w:type="paragraph" w:customStyle="1" w:styleId="xl65">
    <w:name w:val="xl65"/>
    <w:basedOn w:val="a1"/>
    <w:rsid w:val="008A1C73"/>
    <w:pPr>
      <w:autoSpaceDE/>
      <w:autoSpaceDN/>
      <w:spacing w:before="100" w:beforeAutospacing="1" w:after="100" w:afterAutospacing="1"/>
      <w:textAlignment w:val="center"/>
    </w:pPr>
    <w:rPr>
      <w:rFonts w:eastAsia="Times New Roman"/>
      <w:sz w:val="24"/>
      <w:szCs w:val="24"/>
    </w:rPr>
  </w:style>
  <w:style w:type="paragraph" w:customStyle="1" w:styleId="xl66">
    <w:name w:val="xl66"/>
    <w:basedOn w:val="a1"/>
    <w:rsid w:val="008A1C73"/>
    <w:pPr>
      <w:autoSpaceDE/>
      <w:autoSpaceDN/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1E1555"/>
    <w:pPr>
      <w:widowControl w:val="0"/>
      <w:adjustRightInd w:val="0"/>
      <w:spacing w:line="358" w:lineRule="exact"/>
      <w:ind w:firstLine="691"/>
      <w:jc w:val="both"/>
    </w:pPr>
    <w:rPr>
      <w:rFonts w:eastAsia="Times New Roman"/>
      <w:sz w:val="24"/>
      <w:szCs w:val="24"/>
    </w:rPr>
  </w:style>
  <w:style w:type="table" w:customStyle="1" w:styleId="12">
    <w:name w:val="Сетка таблицы12"/>
    <w:uiPriority w:val="99"/>
    <w:rsid w:val="001934E0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7"/>
    <w:uiPriority w:val="59"/>
    <w:rsid w:val="000E6A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3"/>
    <w:next w:val="a7"/>
    <w:uiPriority w:val="59"/>
    <w:rsid w:val="00BA6087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3"/>
    <w:uiPriority w:val="59"/>
    <w:rsid w:val="00BA6087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3"/>
    <w:rsid w:val="00F364CF"/>
    <w:pPr>
      <w:autoSpaceDE w:val="0"/>
      <w:autoSpaceDN w:val="0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basedOn w:val="a2"/>
    <w:link w:val="1"/>
    <w:uiPriority w:val="99"/>
    <w:rsid w:val="00994291"/>
    <w:rPr>
      <w:rFonts w:ascii="Times New Roman" w:eastAsia="Times New Roman" w:hAnsi="Times New Roman"/>
      <w:sz w:val="28"/>
      <w:szCs w:val="28"/>
      <w:lang w:val="en-US" w:eastAsia="ar-SA"/>
    </w:rPr>
  </w:style>
  <w:style w:type="character" w:customStyle="1" w:styleId="20">
    <w:name w:val="Заголовок 2 Знак"/>
    <w:basedOn w:val="a2"/>
    <w:link w:val="2"/>
    <w:uiPriority w:val="99"/>
    <w:rsid w:val="0099429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2"/>
    <w:link w:val="3"/>
    <w:uiPriority w:val="99"/>
    <w:rsid w:val="0099429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9"/>
    <w:rsid w:val="0099429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2"/>
    <w:link w:val="6"/>
    <w:uiPriority w:val="99"/>
    <w:rsid w:val="00994291"/>
    <w:rPr>
      <w:rFonts w:ascii="Times New Roman" w:eastAsia="Times New Roman" w:hAnsi="Times New Roman"/>
      <w:b/>
      <w:bCs/>
    </w:rPr>
  </w:style>
  <w:style w:type="character" w:customStyle="1" w:styleId="70">
    <w:name w:val="Заголовок 7 Знак"/>
    <w:basedOn w:val="a2"/>
    <w:link w:val="7"/>
    <w:uiPriority w:val="99"/>
    <w:rsid w:val="00994291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2"/>
    <w:link w:val="8"/>
    <w:uiPriority w:val="99"/>
    <w:rsid w:val="00994291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uiPriority w:val="99"/>
    <w:rsid w:val="00994291"/>
    <w:rPr>
      <w:rFonts w:ascii="Arial" w:eastAsia="Times New Roman" w:hAnsi="Arial" w:cs="Arial"/>
    </w:rPr>
  </w:style>
  <w:style w:type="numbering" w:customStyle="1" w:styleId="14">
    <w:name w:val="Нет списка1"/>
    <w:next w:val="a4"/>
    <w:uiPriority w:val="99"/>
    <w:semiHidden/>
    <w:unhideWhenUsed/>
    <w:rsid w:val="00994291"/>
  </w:style>
  <w:style w:type="character" w:customStyle="1" w:styleId="HeaderChar">
    <w:name w:val="Header Char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character" w:customStyle="1" w:styleId="BodyTextChar">
    <w:name w:val="Body Text Char"/>
    <w:aliases w:val="Знак Char"/>
    <w:uiPriority w:val="99"/>
    <w:semiHidden/>
    <w:locked/>
    <w:rsid w:val="0099429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BodyTextChar1">
    <w:name w:val="Body Text Char1"/>
    <w:aliases w:val="Знак Char3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paragraph" w:styleId="32">
    <w:name w:val="Body Text 3"/>
    <w:basedOn w:val="a1"/>
    <w:link w:val="33"/>
    <w:uiPriority w:val="99"/>
    <w:rsid w:val="00994291"/>
    <w:pPr>
      <w:autoSpaceDE/>
      <w:autoSpaceDN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3">
    <w:name w:val="Основной текст 3 Знак"/>
    <w:basedOn w:val="a2"/>
    <w:link w:val="32"/>
    <w:uiPriority w:val="99"/>
    <w:rsid w:val="00994291"/>
    <w:rPr>
      <w:rFonts w:ascii="Times New Roman" w:eastAsia="Times New Roman" w:hAnsi="Times New Roman"/>
      <w:sz w:val="16"/>
      <w:szCs w:val="16"/>
      <w:lang w:eastAsia="ar-SA"/>
    </w:rPr>
  </w:style>
  <w:style w:type="paragraph" w:styleId="22">
    <w:name w:val="Body Text Indent 2"/>
    <w:basedOn w:val="a1"/>
    <w:link w:val="23"/>
    <w:uiPriority w:val="99"/>
    <w:rsid w:val="00994291"/>
    <w:pPr>
      <w:autoSpaceDE/>
      <w:autoSpaceDN/>
      <w:ind w:firstLine="709"/>
      <w:jc w:val="both"/>
    </w:pPr>
    <w:rPr>
      <w:rFonts w:eastAsia="Times New Roman"/>
      <w:sz w:val="28"/>
      <w:szCs w:val="28"/>
      <w:lang w:eastAsia="ar-SA"/>
    </w:rPr>
  </w:style>
  <w:style w:type="character" w:customStyle="1" w:styleId="23">
    <w:name w:val="Основной текст с отступом 2 Знак"/>
    <w:basedOn w:val="a2"/>
    <w:link w:val="22"/>
    <w:uiPriority w:val="99"/>
    <w:rsid w:val="00994291"/>
    <w:rPr>
      <w:rFonts w:ascii="Times New Roman" w:eastAsia="Times New Roman" w:hAnsi="Times New Roman"/>
      <w:sz w:val="28"/>
      <w:szCs w:val="28"/>
      <w:lang w:eastAsia="ar-SA"/>
    </w:rPr>
  </w:style>
  <w:style w:type="paragraph" w:styleId="af5">
    <w:name w:val="footnote text"/>
    <w:basedOn w:val="a1"/>
    <w:link w:val="af6"/>
    <w:uiPriority w:val="99"/>
    <w:rsid w:val="00994291"/>
    <w:pPr>
      <w:autoSpaceDE/>
      <w:autoSpaceDN/>
    </w:pPr>
    <w:rPr>
      <w:rFonts w:eastAsia="Times New Roman"/>
    </w:rPr>
  </w:style>
  <w:style w:type="character" w:customStyle="1" w:styleId="af6">
    <w:name w:val="Текст сноски Знак"/>
    <w:basedOn w:val="a2"/>
    <w:link w:val="af5"/>
    <w:uiPriority w:val="99"/>
    <w:rsid w:val="00994291"/>
    <w:rPr>
      <w:rFonts w:ascii="Times New Roman" w:eastAsia="Times New Roman" w:hAnsi="Times New Roman"/>
    </w:rPr>
  </w:style>
  <w:style w:type="character" w:customStyle="1" w:styleId="FootnoteTextChar">
    <w:name w:val="Footnote Text Char"/>
    <w:uiPriority w:val="99"/>
    <w:semiHidden/>
    <w:locked/>
    <w:rsid w:val="00994291"/>
    <w:rPr>
      <w:rFonts w:cs="Times New Roman"/>
      <w:lang w:eastAsia="ar-SA" w:bidi="ar-SA"/>
    </w:rPr>
  </w:style>
  <w:style w:type="character" w:styleId="af7">
    <w:name w:val="footnote reference"/>
    <w:uiPriority w:val="99"/>
    <w:rsid w:val="00994291"/>
    <w:rPr>
      <w:rFonts w:cs="Times New Roman"/>
      <w:vertAlign w:val="superscript"/>
    </w:rPr>
  </w:style>
  <w:style w:type="paragraph" w:customStyle="1" w:styleId="a">
    <w:name w:val="Знак Знак Знак"/>
    <w:basedOn w:val="a1"/>
    <w:uiPriority w:val="99"/>
    <w:rsid w:val="00994291"/>
    <w:pPr>
      <w:numPr>
        <w:ilvl w:val="3"/>
        <w:numId w:val="2"/>
      </w:num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0">
    <w:name w:val="Текст статьи"/>
    <w:basedOn w:val="a1"/>
    <w:uiPriority w:val="99"/>
    <w:rsid w:val="00994291"/>
    <w:pPr>
      <w:numPr>
        <w:ilvl w:val="4"/>
        <w:numId w:val="2"/>
      </w:numPr>
      <w:autoSpaceDE/>
      <w:autoSpaceDN/>
      <w:jc w:val="both"/>
    </w:pPr>
    <w:rPr>
      <w:rFonts w:eastAsia="Times New Roman"/>
      <w:sz w:val="28"/>
      <w:szCs w:val="28"/>
      <w:lang w:eastAsia="en-US"/>
    </w:rPr>
  </w:style>
  <w:style w:type="paragraph" w:customStyle="1" w:styleId="210">
    <w:name w:val="Основной текст с отступом 21"/>
    <w:basedOn w:val="a1"/>
    <w:uiPriority w:val="99"/>
    <w:rsid w:val="00994291"/>
    <w:pPr>
      <w:overflowPunct w:val="0"/>
      <w:adjustRightInd w:val="0"/>
      <w:spacing w:line="360" w:lineRule="auto"/>
      <w:ind w:firstLine="567"/>
      <w:jc w:val="both"/>
      <w:textAlignment w:val="baseline"/>
    </w:pPr>
    <w:rPr>
      <w:rFonts w:eastAsia="Times New Roman"/>
      <w:sz w:val="24"/>
      <w:szCs w:val="24"/>
    </w:rPr>
  </w:style>
  <w:style w:type="paragraph" w:customStyle="1" w:styleId="15">
    <w:name w:val="Знак Знак1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Style1">
    <w:name w:val="Style1"/>
    <w:basedOn w:val="a1"/>
    <w:uiPriority w:val="99"/>
    <w:rsid w:val="00994291"/>
    <w:pPr>
      <w:widowControl w:val="0"/>
      <w:adjustRightInd w:val="0"/>
      <w:spacing w:line="329" w:lineRule="exact"/>
      <w:ind w:firstLine="706"/>
      <w:jc w:val="both"/>
    </w:pPr>
    <w:rPr>
      <w:rFonts w:eastAsia="Times New Roman"/>
      <w:sz w:val="24"/>
      <w:szCs w:val="24"/>
    </w:rPr>
  </w:style>
  <w:style w:type="character" w:customStyle="1" w:styleId="FontStyle11">
    <w:name w:val="Font Style11"/>
    <w:uiPriority w:val="99"/>
    <w:rsid w:val="00994291"/>
    <w:rPr>
      <w:rFonts w:ascii="Times New Roman" w:hAnsi="Times New Roman"/>
      <w:sz w:val="22"/>
    </w:rPr>
  </w:style>
  <w:style w:type="paragraph" w:customStyle="1" w:styleId="111">
    <w:name w:val="Знак Знак1 Знак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styleId="af8">
    <w:name w:val="page number"/>
    <w:uiPriority w:val="99"/>
    <w:rsid w:val="00994291"/>
    <w:rPr>
      <w:rFonts w:cs="Times New Roman"/>
    </w:rPr>
  </w:style>
  <w:style w:type="paragraph" w:customStyle="1" w:styleId="150">
    <w:name w:val="Знак Знак1 Знак5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af9">
    <w:name w:val="Title"/>
    <w:basedOn w:val="a1"/>
    <w:link w:val="afa"/>
    <w:uiPriority w:val="99"/>
    <w:qFormat/>
    <w:locked/>
    <w:rsid w:val="00994291"/>
    <w:pPr>
      <w:autoSpaceDE/>
      <w:autoSpaceDN/>
      <w:jc w:val="center"/>
    </w:pPr>
    <w:rPr>
      <w:rFonts w:eastAsia="Times New Roman"/>
      <w:sz w:val="28"/>
      <w:szCs w:val="28"/>
    </w:rPr>
  </w:style>
  <w:style w:type="character" w:customStyle="1" w:styleId="afa">
    <w:name w:val="Название Знак"/>
    <w:basedOn w:val="a2"/>
    <w:link w:val="af9"/>
    <w:uiPriority w:val="99"/>
    <w:rsid w:val="00994291"/>
    <w:rPr>
      <w:rFonts w:ascii="Times New Roman" w:eastAsia="Times New Roman" w:hAnsi="Times New Roman"/>
      <w:sz w:val="28"/>
      <w:szCs w:val="28"/>
    </w:rPr>
  </w:style>
  <w:style w:type="character" w:styleId="afb">
    <w:name w:val="Strong"/>
    <w:uiPriority w:val="99"/>
    <w:qFormat/>
    <w:locked/>
    <w:rsid w:val="00994291"/>
    <w:rPr>
      <w:rFonts w:cs="Times New Roman"/>
      <w:b/>
      <w:bCs/>
    </w:rPr>
  </w:style>
  <w:style w:type="paragraph" w:customStyle="1" w:styleId="Style15">
    <w:name w:val="Style15"/>
    <w:basedOn w:val="a1"/>
    <w:uiPriority w:val="99"/>
    <w:rsid w:val="00994291"/>
    <w:pPr>
      <w:widowControl w:val="0"/>
      <w:adjustRightInd w:val="0"/>
      <w:spacing w:line="336" w:lineRule="exact"/>
      <w:jc w:val="center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4291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994291"/>
    <w:rPr>
      <w:rFonts w:ascii="Times New Roman" w:hAnsi="Times New Roman"/>
      <w:sz w:val="26"/>
    </w:rPr>
  </w:style>
  <w:style w:type="paragraph" w:styleId="afc">
    <w:name w:val="No Spacing"/>
    <w:link w:val="afd"/>
    <w:uiPriority w:val="99"/>
    <w:qFormat/>
    <w:rsid w:val="00994291"/>
    <w:rPr>
      <w:rFonts w:eastAsia="Times New Roman"/>
      <w:sz w:val="22"/>
      <w:lang w:eastAsia="en-US"/>
    </w:rPr>
  </w:style>
  <w:style w:type="character" w:customStyle="1" w:styleId="afd">
    <w:name w:val="Без интервала Знак"/>
    <w:link w:val="afc"/>
    <w:uiPriority w:val="99"/>
    <w:locked/>
    <w:rsid w:val="00994291"/>
    <w:rPr>
      <w:rFonts w:eastAsia="Times New Roman"/>
      <w:sz w:val="22"/>
      <w:lang w:eastAsia="en-US"/>
    </w:rPr>
  </w:style>
  <w:style w:type="character" w:customStyle="1" w:styleId="BalloonTextChar">
    <w:name w:val="Balloon Text Char"/>
    <w:uiPriority w:val="99"/>
    <w:semiHidden/>
    <w:locked/>
    <w:rsid w:val="00994291"/>
    <w:rPr>
      <w:rFonts w:ascii="Tahoma" w:hAnsi="Tahoma" w:cs="Tahoma"/>
      <w:sz w:val="16"/>
      <w:szCs w:val="16"/>
      <w:lang w:eastAsia="ar-SA" w:bidi="ar-SA"/>
    </w:rPr>
  </w:style>
  <w:style w:type="character" w:customStyle="1" w:styleId="ConsPlusNormal0">
    <w:name w:val="ConsPlusNormal Знак"/>
    <w:link w:val="ConsPlusNormal"/>
    <w:locked/>
    <w:rsid w:val="00994291"/>
    <w:rPr>
      <w:rFonts w:cs="Calibri"/>
      <w:sz w:val="22"/>
      <w:szCs w:val="22"/>
    </w:rPr>
  </w:style>
  <w:style w:type="paragraph" w:customStyle="1" w:styleId="Style9">
    <w:name w:val="Style9"/>
    <w:basedOn w:val="a1"/>
    <w:uiPriority w:val="99"/>
    <w:rsid w:val="00994291"/>
    <w:pPr>
      <w:widowControl w:val="0"/>
      <w:adjustRightInd w:val="0"/>
      <w:spacing w:line="331" w:lineRule="exact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Style5">
    <w:name w:val="Style5"/>
    <w:basedOn w:val="a1"/>
    <w:uiPriority w:val="99"/>
    <w:rsid w:val="00994291"/>
    <w:pPr>
      <w:widowControl w:val="0"/>
      <w:adjustRightInd w:val="0"/>
      <w:spacing w:line="317" w:lineRule="exact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4291"/>
    <w:rPr>
      <w:rFonts w:ascii="Arial" w:hAnsi="Arial" w:cs="Arial"/>
      <w:sz w:val="20"/>
      <w:szCs w:val="20"/>
    </w:rPr>
  </w:style>
  <w:style w:type="paragraph" w:customStyle="1" w:styleId="Style16">
    <w:name w:val="Style16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afe">
    <w:name w:val="Гипертекстовая ссылка"/>
    <w:uiPriority w:val="99"/>
    <w:rsid w:val="00994291"/>
    <w:rPr>
      <w:rFonts w:cs="Times New Roman"/>
      <w:color w:val="auto"/>
    </w:rPr>
  </w:style>
  <w:style w:type="paragraph" w:customStyle="1" w:styleId="aff">
    <w:name w:val="Прижатый влево"/>
    <w:basedOn w:val="a1"/>
    <w:next w:val="a1"/>
    <w:uiPriority w:val="99"/>
    <w:rsid w:val="00994291"/>
    <w:pPr>
      <w:adjustRightInd w:val="0"/>
    </w:pPr>
    <w:rPr>
      <w:rFonts w:ascii="Arial" w:eastAsia="Times New Roman" w:hAnsi="Arial" w:cs="Arial"/>
      <w:sz w:val="24"/>
      <w:szCs w:val="24"/>
    </w:rPr>
  </w:style>
  <w:style w:type="table" w:customStyle="1" w:styleId="140">
    <w:name w:val="Сетка таблицы14"/>
    <w:uiPriority w:val="99"/>
    <w:rsid w:val="0099429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3">
    <w:name w:val="Body Text Char3"/>
    <w:aliases w:val="Знак Char1"/>
    <w:uiPriority w:val="99"/>
    <w:rsid w:val="00994291"/>
    <w:rPr>
      <w:rFonts w:ascii="Times New Roman" w:hAnsi="Times New Roman"/>
      <w:sz w:val="24"/>
      <w:lang w:eastAsia="ar-SA" w:bidi="ar-SA"/>
    </w:rPr>
  </w:style>
  <w:style w:type="character" w:customStyle="1" w:styleId="BodyTextChar2">
    <w:name w:val="Body Text Char2"/>
    <w:aliases w:val="Знак Char2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character" w:customStyle="1" w:styleId="FootnoteTextChar1">
    <w:name w:val="Footnote Text Char1"/>
    <w:uiPriority w:val="99"/>
    <w:semiHidden/>
    <w:rsid w:val="00994291"/>
    <w:rPr>
      <w:rFonts w:ascii="Times New Roman" w:hAnsi="Times New Roman"/>
      <w:sz w:val="20"/>
      <w:lang w:eastAsia="ar-SA" w:bidi="ar-SA"/>
    </w:rPr>
  </w:style>
  <w:style w:type="character" w:customStyle="1" w:styleId="af4">
    <w:name w:val="Абзац списка Знак"/>
    <w:link w:val="af3"/>
    <w:uiPriority w:val="34"/>
    <w:locked/>
    <w:rsid w:val="00994291"/>
    <w:rPr>
      <w:rFonts w:ascii="Times New Roman" w:eastAsia="Times New Roman" w:hAnsi="Times New Roman"/>
    </w:rPr>
  </w:style>
  <w:style w:type="paragraph" w:customStyle="1" w:styleId="130">
    <w:name w:val="Знак Знак1 Знак3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994291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lang w:val="en-US" w:eastAsia="en-US"/>
    </w:rPr>
  </w:style>
  <w:style w:type="paragraph" w:customStyle="1" w:styleId="fd">
    <w:name w:val="Обычfd"/>
    <w:uiPriority w:val="99"/>
    <w:rsid w:val="009942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1">
    <w:name w:val="Subtitle"/>
    <w:basedOn w:val="a1"/>
    <w:link w:val="aff2"/>
    <w:uiPriority w:val="99"/>
    <w:qFormat/>
    <w:locked/>
    <w:rsid w:val="00994291"/>
    <w:pPr>
      <w:autoSpaceDE/>
      <w:autoSpaceDN/>
    </w:pPr>
    <w:rPr>
      <w:rFonts w:ascii="Arial" w:eastAsia="Times New Roman" w:hAnsi="Arial" w:cs="Arial"/>
    </w:rPr>
  </w:style>
  <w:style w:type="character" w:customStyle="1" w:styleId="aff2">
    <w:name w:val="Подзаголовок Знак"/>
    <w:basedOn w:val="a2"/>
    <w:link w:val="aff1"/>
    <w:uiPriority w:val="99"/>
    <w:rsid w:val="00994291"/>
    <w:rPr>
      <w:rFonts w:ascii="Arial" w:eastAsia="Times New Roman" w:hAnsi="Arial" w:cs="Arial"/>
    </w:rPr>
  </w:style>
  <w:style w:type="paragraph" w:customStyle="1" w:styleId="16">
    <w:name w:val="Знак1"/>
    <w:basedOn w:val="a1"/>
    <w:uiPriority w:val="99"/>
    <w:rsid w:val="00994291"/>
    <w:pPr>
      <w:widowControl w:val="0"/>
      <w:autoSpaceDE/>
      <w:autoSpaceDN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customStyle="1" w:styleId="17">
    <w:name w:val="Знак Знак Знак1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paragraph" w:customStyle="1" w:styleId="consplustitle0">
    <w:name w:val="consplustitle"/>
    <w:uiPriority w:val="99"/>
    <w:rsid w:val="00994291"/>
    <w:pPr>
      <w:autoSpaceDE w:val="0"/>
      <w:autoSpaceDN w:val="0"/>
    </w:pPr>
    <w:rPr>
      <w:rFonts w:ascii="Arial" w:eastAsia="Times New Roman" w:hAnsi="Arial" w:cs="Arial"/>
      <w:b/>
      <w:bCs/>
    </w:rPr>
  </w:style>
  <w:style w:type="character" w:customStyle="1" w:styleId="40">
    <w:name w:val="Знак Знак4"/>
    <w:uiPriority w:val="99"/>
    <w:locked/>
    <w:rsid w:val="00994291"/>
    <w:rPr>
      <w:sz w:val="24"/>
      <w:lang w:val="ru-RU" w:eastAsia="ru-RU"/>
    </w:rPr>
  </w:style>
  <w:style w:type="paragraph" w:customStyle="1" w:styleId="aff3">
    <w:name w:val="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24">
    <w:name w:val="Знак Знак2"/>
    <w:uiPriority w:val="99"/>
    <w:locked/>
    <w:rsid w:val="00994291"/>
    <w:rPr>
      <w:sz w:val="24"/>
      <w:lang w:val="ru-RU" w:eastAsia="ar-SA" w:bidi="ar-SA"/>
    </w:rPr>
  </w:style>
  <w:style w:type="paragraph" w:customStyle="1" w:styleId="18">
    <w:name w:val="Обычный1"/>
    <w:uiPriority w:val="99"/>
    <w:rsid w:val="00994291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styleId="aff4">
    <w:name w:val="Block Text"/>
    <w:basedOn w:val="a1"/>
    <w:uiPriority w:val="99"/>
    <w:rsid w:val="00994291"/>
    <w:pPr>
      <w:shd w:val="clear" w:color="auto" w:fill="FFFFFF"/>
      <w:autoSpaceDE/>
      <w:autoSpaceDN/>
      <w:spacing w:line="264" w:lineRule="auto"/>
      <w:ind w:left="48" w:right="72" w:firstLine="661"/>
      <w:jc w:val="both"/>
    </w:pPr>
    <w:rPr>
      <w:rFonts w:eastAsia="Times New Roman"/>
      <w:sz w:val="26"/>
      <w:szCs w:val="26"/>
      <w:lang w:eastAsia="ar-SA"/>
    </w:rPr>
  </w:style>
  <w:style w:type="paragraph" w:customStyle="1" w:styleId="19">
    <w:name w:val="Знак Знак Знак Знак Знак Знак Знак Знак Знак Знак Знак Знак Знак Знак Знак1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aff5">
    <w:name w:val="Знак Знак Знак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20">
    <w:name w:val="Знак Знак1 Знак2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styleId="25">
    <w:name w:val="Body Text 2"/>
    <w:basedOn w:val="a1"/>
    <w:link w:val="26"/>
    <w:uiPriority w:val="99"/>
    <w:rsid w:val="00994291"/>
    <w:pPr>
      <w:autoSpaceDE/>
      <w:autoSpaceDN/>
      <w:spacing w:after="120" w:line="480" w:lineRule="auto"/>
    </w:pPr>
    <w:rPr>
      <w:rFonts w:eastAsia="Times New Roman"/>
      <w:sz w:val="24"/>
      <w:szCs w:val="24"/>
      <w:lang w:eastAsia="ar-SA"/>
    </w:rPr>
  </w:style>
  <w:style w:type="character" w:customStyle="1" w:styleId="26">
    <w:name w:val="Основной текст 2 Знак"/>
    <w:basedOn w:val="a2"/>
    <w:link w:val="25"/>
    <w:uiPriority w:val="99"/>
    <w:rsid w:val="0099429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a">
    <w:name w:val="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col2">
    <w:name w:val="col2"/>
    <w:basedOn w:val="a1"/>
    <w:uiPriority w:val="99"/>
    <w:rsid w:val="00994291"/>
    <w:pPr>
      <w:autoSpaceDE/>
      <w:autoSpaceDN/>
      <w:spacing w:before="150" w:after="150"/>
    </w:pPr>
    <w:rPr>
      <w:rFonts w:eastAsia="Times New Roman"/>
      <w:color w:val="228800"/>
      <w:sz w:val="24"/>
      <w:szCs w:val="24"/>
    </w:rPr>
  </w:style>
  <w:style w:type="paragraph" w:customStyle="1" w:styleId="ConsPlusCell">
    <w:name w:val="ConsPlusCell"/>
    <w:uiPriority w:val="99"/>
    <w:rsid w:val="00994291"/>
    <w:pPr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34">
    <w:name w:val="Body Text Indent 3"/>
    <w:basedOn w:val="a1"/>
    <w:link w:val="35"/>
    <w:uiPriority w:val="99"/>
    <w:rsid w:val="00994291"/>
    <w:pPr>
      <w:autoSpaceDE/>
      <w:autoSpaceDN/>
      <w:spacing w:after="120"/>
      <w:ind w:left="283"/>
    </w:pPr>
    <w:rPr>
      <w:rFonts w:eastAsia="Times New Roman"/>
      <w:sz w:val="16"/>
      <w:szCs w:val="16"/>
      <w:lang w:eastAsia="ar-SA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99429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msobodytextindentbullet2gif">
    <w:name w:val="msobodytextindentbullet2.gif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99429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1"/>
    <w:link w:val="HTML0"/>
    <w:uiPriority w:val="99"/>
    <w:rsid w:val="0099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jc w:val="both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2"/>
    <w:link w:val="HTML"/>
    <w:uiPriority w:val="99"/>
    <w:rsid w:val="00994291"/>
    <w:rPr>
      <w:rFonts w:ascii="Courier New" w:eastAsia="Times New Roman" w:hAnsi="Courier New" w:cs="Courier New"/>
    </w:rPr>
  </w:style>
  <w:style w:type="paragraph" w:customStyle="1" w:styleId="aff6">
    <w:name w:val="???????"/>
    <w:uiPriority w:val="99"/>
    <w:rsid w:val="00994291"/>
    <w:rPr>
      <w:rFonts w:ascii="Times New Roman" w:eastAsia="Times New Roman" w:hAnsi="Times New Roman"/>
    </w:rPr>
  </w:style>
  <w:style w:type="paragraph" w:customStyle="1" w:styleId="1b">
    <w:name w:val="Знак Знак Знак Знак Знак Знак Знак Знак Знак Знак Знак Знак1 Знак Знак Знак Знак Знак Знак Знак Знак Знак Знак Знак Знак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41">
    <w:name w:val="Обычный + 14 пт"/>
    <w:basedOn w:val="a1"/>
    <w:uiPriority w:val="99"/>
    <w:rsid w:val="00994291"/>
    <w:pPr>
      <w:widowControl w:val="0"/>
      <w:adjustRightInd w:val="0"/>
      <w:ind w:firstLine="709"/>
      <w:jc w:val="both"/>
    </w:pPr>
    <w:rPr>
      <w:rFonts w:eastAsia="Times New Roman"/>
      <w:sz w:val="28"/>
      <w:szCs w:val="28"/>
    </w:rPr>
  </w:style>
  <w:style w:type="character" w:customStyle="1" w:styleId="FontStyle17">
    <w:name w:val="Font Style17"/>
    <w:uiPriority w:val="99"/>
    <w:rsid w:val="00994291"/>
    <w:rPr>
      <w:rFonts w:ascii="Times New Roman" w:hAnsi="Times New Roman"/>
      <w:sz w:val="24"/>
    </w:rPr>
  </w:style>
  <w:style w:type="paragraph" w:customStyle="1" w:styleId="Style2">
    <w:name w:val="Style2"/>
    <w:basedOn w:val="a1"/>
    <w:uiPriority w:val="99"/>
    <w:rsid w:val="00994291"/>
    <w:pPr>
      <w:widowControl w:val="0"/>
      <w:adjustRightInd w:val="0"/>
      <w:spacing w:line="322" w:lineRule="exact"/>
      <w:ind w:firstLine="696"/>
      <w:jc w:val="both"/>
    </w:pPr>
    <w:rPr>
      <w:rFonts w:ascii="Calibri" w:eastAsia="Times New Roman" w:hAnsi="Calibri" w:cs="Calibri"/>
      <w:sz w:val="24"/>
      <w:szCs w:val="24"/>
    </w:rPr>
  </w:style>
  <w:style w:type="paragraph" w:customStyle="1" w:styleId="1c">
    <w:name w:val="заголовок 1"/>
    <w:basedOn w:val="a1"/>
    <w:next w:val="a1"/>
    <w:uiPriority w:val="99"/>
    <w:rsid w:val="00994291"/>
    <w:pPr>
      <w:keepNext/>
      <w:widowControl w:val="0"/>
      <w:autoSpaceDE/>
      <w:autoSpaceDN/>
    </w:pPr>
    <w:rPr>
      <w:rFonts w:eastAsia="Times New Roman"/>
      <w:noProof/>
      <w:sz w:val="28"/>
      <w:szCs w:val="28"/>
    </w:rPr>
  </w:style>
  <w:style w:type="paragraph" w:customStyle="1" w:styleId="msonormalcxspmiddle">
    <w:name w:val="msonormalcxspmiddle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character" w:customStyle="1" w:styleId="BalloonTextChar1">
    <w:name w:val="Balloon Text Char1"/>
    <w:uiPriority w:val="99"/>
    <w:semiHidden/>
    <w:rsid w:val="00994291"/>
    <w:rPr>
      <w:rFonts w:ascii="Times New Roman" w:hAnsi="Times New Roman"/>
      <w:sz w:val="2"/>
      <w:lang w:eastAsia="ar-SA" w:bidi="ar-SA"/>
    </w:rPr>
  </w:style>
  <w:style w:type="paragraph" w:customStyle="1" w:styleId="Style4">
    <w:name w:val="Style4"/>
    <w:basedOn w:val="a1"/>
    <w:uiPriority w:val="99"/>
    <w:rsid w:val="00994291"/>
    <w:pPr>
      <w:widowControl w:val="0"/>
      <w:adjustRightInd w:val="0"/>
      <w:spacing w:line="278" w:lineRule="exact"/>
    </w:pPr>
    <w:rPr>
      <w:rFonts w:ascii="Calibri" w:eastAsia="Times New Roman" w:hAnsi="Calibri" w:cs="Calibri"/>
      <w:sz w:val="24"/>
      <w:szCs w:val="24"/>
    </w:rPr>
  </w:style>
  <w:style w:type="character" w:customStyle="1" w:styleId="FontStyle39">
    <w:name w:val="Font Style39"/>
    <w:uiPriority w:val="99"/>
    <w:rsid w:val="00994291"/>
    <w:rPr>
      <w:rFonts w:ascii="Times New Roman" w:hAnsi="Times New Roman"/>
      <w:sz w:val="26"/>
    </w:rPr>
  </w:style>
  <w:style w:type="paragraph" w:customStyle="1" w:styleId="Style6">
    <w:name w:val="Style6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paragraph" w:customStyle="1" w:styleId="Style7">
    <w:name w:val="Style7"/>
    <w:basedOn w:val="a1"/>
    <w:uiPriority w:val="99"/>
    <w:rsid w:val="00994291"/>
    <w:pPr>
      <w:widowControl w:val="0"/>
      <w:adjustRightInd w:val="0"/>
      <w:spacing w:line="281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10">
    <w:name w:val="Style10"/>
    <w:basedOn w:val="a1"/>
    <w:uiPriority w:val="99"/>
    <w:rsid w:val="00994291"/>
    <w:pPr>
      <w:widowControl w:val="0"/>
      <w:adjustRightInd w:val="0"/>
      <w:spacing w:line="283" w:lineRule="exact"/>
      <w:jc w:val="both"/>
    </w:pPr>
    <w:rPr>
      <w:rFonts w:ascii="Calibri" w:eastAsia="Times New Roman" w:hAnsi="Calibri" w:cs="Calibri"/>
      <w:sz w:val="24"/>
      <w:szCs w:val="24"/>
    </w:rPr>
  </w:style>
  <w:style w:type="character" w:customStyle="1" w:styleId="FontStyle14">
    <w:name w:val="Font Style14"/>
    <w:uiPriority w:val="99"/>
    <w:rsid w:val="00994291"/>
    <w:rPr>
      <w:rFonts w:ascii="Times New Roman" w:hAnsi="Times New Roman"/>
      <w:b/>
      <w:sz w:val="26"/>
    </w:rPr>
  </w:style>
  <w:style w:type="character" w:customStyle="1" w:styleId="FontStyle21">
    <w:name w:val="Font Style21"/>
    <w:uiPriority w:val="99"/>
    <w:rsid w:val="00994291"/>
    <w:rPr>
      <w:rFonts w:ascii="Times New Roman" w:hAnsi="Times New Roman"/>
      <w:sz w:val="26"/>
    </w:rPr>
  </w:style>
  <w:style w:type="paragraph" w:customStyle="1" w:styleId="Style14">
    <w:name w:val="Style14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FontStyle22">
    <w:name w:val="Font Style22"/>
    <w:uiPriority w:val="99"/>
    <w:rsid w:val="00994291"/>
    <w:rPr>
      <w:rFonts w:ascii="Times New Roman" w:hAnsi="Times New Roman"/>
      <w:b/>
      <w:sz w:val="26"/>
    </w:rPr>
  </w:style>
  <w:style w:type="paragraph" w:customStyle="1" w:styleId="msonormalcxspmiddlecxsplast">
    <w:name w:val="msonormalcxspmiddlecxsplast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Style13">
    <w:name w:val="Style13"/>
    <w:basedOn w:val="a1"/>
    <w:uiPriority w:val="99"/>
    <w:rsid w:val="00994291"/>
    <w:pPr>
      <w:widowControl w:val="0"/>
      <w:adjustRightInd w:val="0"/>
      <w:spacing w:line="278" w:lineRule="exact"/>
      <w:jc w:val="center"/>
    </w:pPr>
    <w:rPr>
      <w:rFonts w:ascii="Calibri" w:eastAsia="Times New Roman" w:hAnsi="Calibri" w:cs="Calibri"/>
      <w:sz w:val="24"/>
      <w:szCs w:val="24"/>
    </w:rPr>
  </w:style>
  <w:style w:type="paragraph" w:customStyle="1" w:styleId="Style17">
    <w:name w:val="Style17"/>
    <w:basedOn w:val="a1"/>
    <w:uiPriority w:val="99"/>
    <w:rsid w:val="00994291"/>
    <w:pPr>
      <w:widowControl w:val="0"/>
      <w:adjustRightInd w:val="0"/>
    </w:pPr>
    <w:rPr>
      <w:rFonts w:ascii="Calibri" w:eastAsia="Times New Roman" w:hAnsi="Calibri" w:cs="Calibri"/>
      <w:sz w:val="24"/>
      <w:szCs w:val="24"/>
    </w:rPr>
  </w:style>
  <w:style w:type="character" w:customStyle="1" w:styleId="FontStyle37">
    <w:name w:val="Font Style37"/>
    <w:uiPriority w:val="99"/>
    <w:rsid w:val="00994291"/>
    <w:rPr>
      <w:rFonts w:ascii="Times New Roman" w:hAnsi="Times New Roman"/>
      <w:b/>
      <w:sz w:val="22"/>
    </w:rPr>
  </w:style>
  <w:style w:type="character" w:customStyle="1" w:styleId="FontStyle38">
    <w:name w:val="Font Style38"/>
    <w:uiPriority w:val="99"/>
    <w:rsid w:val="00994291"/>
    <w:rPr>
      <w:rFonts w:ascii="Times New Roman" w:hAnsi="Times New Roman"/>
      <w:sz w:val="22"/>
    </w:rPr>
  </w:style>
  <w:style w:type="paragraph" w:customStyle="1" w:styleId="msonormalcxspmiddlecxspmiddle">
    <w:name w:val="msonormalcxspmiddlecxspmiddle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msonormalcxspmiddlecxspmiddlecxsplast">
    <w:name w:val="msonormalcxspmiddlecxspmiddlecxsplast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msonormalcxspmiddlecxsplastcxsplast">
    <w:name w:val="msonormalcxspmiddlecxsplastcxsplast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customStyle="1" w:styleId="1d">
    <w:name w:val="Знак1 Знак Знак Знак Знак Знак Знак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220">
    <w:name w:val="Основной текст с отступом 22"/>
    <w:basedOn w:val="a1"/>
    <w:uiPriority w:val="99"/>
    <w:rsid w:val="00994291"/>
    <w:pPr>
      <w:overflowPunct w:val="0"/>
      <w:adjustRightInd w:val="0"/>
      <w:ind w:firstLine="709"/>
      <w:jc w:val="both"/>
      <w:textAlignment w:val="baseline"/>
    </w:pPr>
    <w:rPr>
      <w:rFonts w:eastAsia="Times New Roman"/>
      <w:spacing w:val="80"/>
      <w:sz w:val="24"/>
      <w:szCs w:val="24"/>
    </w:rPr>
  </w:style>
  <w:style w:type="paragraph" w:customStyle="1" w:styleId="1e">
    <w:name w:val="Абзац списка1"/>
    <w:basedOn w:val="a1"/>
    <w:uiPriority w:val="99"/>
    <w:rsid w:val="00994291"/>
    <w:pPr>
      <w:autoSpaceDE/>
      <w:autoSpaceDN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81">
    <w:name w:val="Знак Знак8"/>
    <w:uiPriority w:val="99"/>
    <w:locked/>
    <w:rsid w:val="00994291"/>
    <w:rPr>
      <w:rFonts w:ascii="Calibri" w:hAnsi="Calibri"/>
      <w:sz w:val="24"/>
      <w:lang w:val="ru-RU" w:eastAsia="ru-RU"/>
    </w:rPr>
  </w:style>
  <w:style w:type="character" w:customStyle="1" w:styleId="FontStyle23">
    <w:name w:val="Font Style23"/>
    <w:uiPriority w:val="99"/>
    <w:rsid w:val="00994291"/>
    <w:rPr>
      <w:rFonts w:ascii="Times New Roman" w:hAnsi="Times New Roman"/>
      <w:sz w:val="26"/>
    </w:rPr>
  </w:style>
  <w:style w:type="character" w:customStyle="1" w:styleId="FontStyle24">
    <w:name w:val="Font Style24"/>
    <w:uiPriority w:val="99"/>
    <w:rsid w:val="00994291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994291"/>
    <w:pPr>
      <w:overflowPunct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f7">
    <w:name w:val="Plain Text"/>
    <w:basedOn w:val="a1"/>
    <w:link w:val="aff8"/>
    <w:uiPriority w:val="99"/>
    <w:rsid w:val="00994291"/>
    <w:pPr>
      <w:autoSpaceDE/>
      <w:autoSpaceDN/>
    </w:pPr>
    <w:rPr>
      <w:rFonts w:ascii="Courier New" w:eastAsia="Times New Roman" w:hAnsi="Courier New" w:cs="Courier New"/>
    </w:rPr>
  </w:style>
  <w:style w:type="character" w:customStyle="1" w:styleId="aff8">
    <w:name w:val="Текст Знак"/>
    <w:basedOn w:val="a2"/>
    <w:link w:val="aff7"/>
    <w:uiPriority w:val="99"/>
    <w:rsid w:val="00994291"/>
    <w:rPr>
      <w:rFonts w:ascii="Courier New" w:eastAsia="Times New Roman" w:hAnsi="Courier New" w:cs="Courier New"/>
    </w:rPr>
  </w:style>
  <w:style w:type="paragraph" w:customStyle="1" w:styleId="27">
    <w:name w:val="Обычный2"/>
    <w:uiPriority w:val="99"/>
    <w:rsid w:val="00994291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230">
    <w:name w:val="Основной текст с отступом 23"/>
    <w:basedOn w:val="a1"/>
    <w:uiPriority w:val="99"/>
    <w:rsid w:val="00994291"/>
    <w:pPr>
      <w:overflowPunct w:val="0"/>
      <w:adjustRightInd w:val="0"/>
      <w:ind w:firstLine="709"/>
      <w:jc w:val="both"/>
      <w:textAlignment w:val="baseline"/>
    </w:pPr>
    <w:rPr>
      <w:rFonts w:eastAsia="Times New Roman"/>
      <w:spacing w:val="80"/>
      <w:sz w:val="24"/>
      <w:szCs w:val="24"/>
    </w:rPr>
  </w:style>
  <w:style w:type="paragraph" w:customStyle="1" w:styleId="28">
    <w:name w:val="Абзац списка2"/>
    <w:basedOn w:val="a1"/>
    <w:uiPriority w:val="99"/>
    <w:rsid w:val="00994291"/>
    <w:pPr>
      <w:autoSpaceDE/>
      <w:autoSpaceDN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EndnoteTextChar">
    <w:name w:val="Endnote Text Char"/>
    <w:uiPriority w:val="99"/>
    <w:semiHidden/>
    <w:locked/>
    <w:rsid w:val="00994291"/>
    <w:rPr>
      <w:lang w:eastAsia="ar-SA" w:bidi="ar-SA"/>
    </w:rPr>
  </w:style>
  <w:style w:type="paragraph" w:styleId="aff9">
    <w:name w:val="endnote text"/>
    <w:basedOn w:val="a1"/>
    <w:link w:val="affa"/>
    <w:uiPriority w:val="99"/>
    <w:rsid w:val="00994291"/>
    <w:pPr>
      <w:autoSpaceDE/>
      <w:autoSpaceDN/>
    </w:pPr>
    <w:rPr>
      <w:rFonts w:eastAsia="Times New Roman"/>
      <w:lang w:eastAsia="ar-SA"/>
    </w:rPr>
  </w:style>
  <w:style w:type="character" w:customStyle="1" w:styleId="affa">
    <w:name w:val="Текст концевой сноски Знак"/>
    <w:basedOn w:val="a2"/>
    <w:link w:val="aff9"/>
    <w:uiPriority w:val="99"/>
    <w:rsid w:val="00994291"/>
    <w:rPr>
      <w:rFonts w:ascii="Times New Roman" w:eastAsia="Times New Roman" w:hAnsi="Times New Roman"/>
      <w:lang w:eastAsia="ar-SA"/>
    </w:rPr>
  </w:style>
  <w:style w:type="character" w:customStyle="1" w:styleId="EndnoteTextChar1">
    <w:name w:val="Endnote Text Char1"/>
    <w:uiPriority w:val="99"/>
    <w:semiHidden/>
    <w:locked/>
    <w:rsid w:val="00994291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42">
    <w:name w:val="Знак Знак1 Знак4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f">
    <w:name w:val="Знак Знак Знак Знак Знак Знак Знак Знак Знак Знак1"/>
    <w:basedOn w:val="a1"/>
    <w:uiPriority w:val="99"/>
    <w:rsid w:val="00994291"/>
    <w:pPr>
      <w:widowControl w:val="0"/>
      <w:autoSpaceDE/>
      <w:autoSpaceDN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lang w:val="en-US" w:eastAsia="en-US"/>
    </w:rPr>
  </w:style>
  <w:style w:type="character" w:customStyle="1" w:styleId="112">
    <w:name w:val="Знак Знак Знак11"/>
    <w:uiPriority w:val="99"/>
    <w:locked/>
    <w:rsid w:val="00994291"/>
    <w:rPr>
      <w:rFonts w:ascii="Times New Roman" w:hAnsi="Times New Roman"/>
      <w:sz w:val="24"/>
      <w:lang w:eastAsia="ar-SA" w:bidi="ar-SA"/>
    </w:rPr>
  </w:style>
  <w:style w:type="paragraph" w:customStyle="1" w:styleId="1f0">
    <w:name w:val="Знак Знак Знак Знак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36">
    <w:name w:val="Обычный3"/>
    <w:uiPriority w:val="99"/>
    <w:rsid w:val="00994291"/>
    <w:pPr>
      <w:snapToGrid w:val="0"/>
      <w:spacing w:before="100" w:after="100"/>
    </w:pPr>
    <w:rPr>
      <w:rFonts w:ascii="Times New Roman" w:eastAsia="Times New Roman" w:hAnsi="Times New Roman"/>
      <w:sz w:val="24"/>
      <w:szCs w:val="24"/>
    </w:rPr>
  </w:style>
  <w:style w:type="paragraph" w:customStyle="1" w:styleId="113">
    <w:name w:val="Знак Знак Знак Знак Знак Знак Знак Знак Знак Знак Знак Знак Знак Знак Знак1 Знак Знак Знак Знак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114">
    <w:name w:val="Знак11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240">
    <w:name w:val="Основной текст с отступом 24"/>
    <w:basedOn w:val="a1"/>
    <w:uiPriority w:val="99"/>
    <w:rsid w:val="00994291"/>
    <w:pPr>
      <w:overflowPunct w:val="0"/>
      <w:adjustRightInd w:val="0"/>
      <w:ind w:firstLine="709"/>
      <w:jc w:val="both"/>
      <w:textAlignment w:val="baseline"/>
    </w:pPr>
    <w:rPr>
      <w:rFonts w:eastAsia="Times New Roman"/>
      <w:spacing w:val="80"/>
      <w:sz w:val="24"/>
      <w:szCs w:val="24"/>
    </w:rPr>
  </w:style>
  <w:style w:type="paragraph" w:customStyle="1" w:styleId="37">
    <w:name w:val="Абзац списка3"/>
    <w:basedOn w:val="a1"/>
    <w:uiPriority w:val="99"/>
    <w:rsid w:val="00994291"/>
    <w:pPr>
      <w:autoSpaceDE/>
      <w:autoSpaceDN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29">
    <w:name w:val="Знак Знак Знак2"/>
    <w:basedOn w:val="a1"/>
    <w:uiPriority w:val="99"/>
    <w:rsid w:val="00994291"/>
    <w:pPr>
      <w:autoSpaceDE/>
      <w:autoSpaceDN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paragraph" w:customStyle="1" w:styleId="221">
    <w:name w:val="Основной текст 22"/>
    <w:basedOn w:val="a1"/>
    <w:uiPriority w:val="99"/>
    <w:rsid w:val="00994291"/>
    <w:pPr>
      <w:autoSpaceDE/>
      <w:autoSpaceDN/>
      <w:jc w:val="center"/>
    </w:pPr>
    <w:rPr>
      <w:rFonts w:eastAsia="Times New Roman"/>
      <w:b/>
      <w:bCs/>
      <w:sz w:val="22"/>
      <w:szCs w:val="22"/>
    </w:rPr>
  </w:style>
  <w:style w:type="paragraph" w:customStyle="1" w:styleId="1f1">
    <w:name w:val="Без интервала1"/>
    <w:link w:val="NoSpacingChar"/>
    <w:uiPriority w:val="99"/>
    <w:rsid w:val="00994291"/>
    <w:pPr>
      <w:spacing w:after="200" w:line="276" w:lineRule="auto"/>
    </w:pPr>
    <w:rPr>
      <w:rFonts w:eastAsia="Times New Roman"/>
      <w:sz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994291"/>
    <w:rPr>
      <w:rFonts w:eastAsia="Times New Roman"/>
      <w:sz w:val="22"/>
      <w:lang w:eastAsia="en-US"/>
    </w:rPr>
  </w:style>
  <w:style w:type="paragraph" w:customStyle="1" w:styleId="Style24">
    <w:name w:val="Style24"/>
    <w:basedOn w:val="a1"/>
    <w:uiPriority w:val="99"/>
    <w:rsid w:val="00994291"/>
    <w:pPr>
      <w:widowControl w:val="0"/>
      <w:adjustRightInd w:val="0"/>
      <w:spacing w:line="278" w:lineRule="exact"/>
      <w:jc w:val="center"/>
    </w:pPr>
    <w:rPr>
      <w:rFonts w:eastAsia="Times New Roman"/>
      <w:sz w:val="24"/>
      <w:szCs w:val="24"/>
    </w:rPr>
  </w:style>
  <w:style w:type="character" w:customStyle="1" w:styleId="FontStyle34">
    <w:name w:val="Font Style34"/>
    <w:uiPriority w:val="99"/>
    <w:rsid w:val="0099429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1">
    <w:name w:val="Style11"/>
    <w:basedOn w:val="a1"/>
    <w:uiPriority w:val="99"/>
    <w:rsid w:val="00994291"/>
    <w:pPr>
      <w:widowControl w:val="0"/>
      <w:adjustRightInd w:val="0"/>
      <w:spacing w:line="283" w:lineRule="exact"/>
    </w:pPr>
    <w:rPr>
      <w:rFonts w:eastAsia="Times New Roman"/>
      <w:sz w:val="24"/>
      <w:szCs w:val="24"/>
    </w:rPr>
  </w:style>
  <w:style w:type="paragraph" w:customStyle="1" w:styleId="Style25">
    <w:name w:val="Style25"/>
    <w:basedOn w:val="a1"/>
    <w:uiPriority w:val="99"/>
    <w:rsid w:val="00994291"/>
    <w:pPr>
      <w:widowControl w:val="0"/>
      <w:adjustRightInd w:val="0"/>
      <w:spacing w:line="278" w:lineRule="exact"/>
      <w:ind w:firstLine="278"/>
    </w:pPr>
    <w:rPr>
      <w:rFonts w:eastAsia="Times New Roman"/>
      <w:sz w:val="24"/>
      <w:szCs w:val="24"/>
    </w:rPr>
  </w:style>
  <w:style w:type="paragraph" w:customStyle="1" w:styleId="Style26">
    <w:name w:val="Style26"/>
    <w:basedOn w:val="a1"/>
    <w:uiPriority w:val="99"/>
    <w:rsid w:val="00994291"/>
    <w:pPr>
      <w:widowControl w:val="0"/>
      <w:adjustRightInd w:val="0"/>
    </w:pPr>
    <w:rPr>
      <w:rFonts w:eastAsia="Times New Roman"/>
      <w:sz w:val="24"/>
      <w:szCs w:val="24"/>
    </w:rPr>
  </w:style>
  <w:style w:type="character" w:customStyle="1" w:styleId="FontStyle33">
    <w:name w:val="Font Style33"/>
    <w:uiPriority w:val="99"/>
    <w:rsid w:val="00994291"/>
    <w:rPr>
      <w:rFonts w:ascii="Times New Roman" w:hAnsi="Times New Roman" w:cs="Times New Roman"/>
      <w:b/>
      <w:bCs/>
      <w:i/>
      <w:iCs/>
      <w:sz w:val="20"/>
      <w:szCs w:val="20"/>
    </w:rPr>
  </w:style>
  <w:style w:type="numbering" w:customStyle="1" w:styleId="115">
    <w:name w:val="Нет списка11"/>
    <w:next w:val="a4"/>
    <w:uiPriority w:val="99"/>
    <w:semiHidden/>
    <w:rsid w:val="00994291"/>
  </w:style>
  <w:style w:type="paragraph" w:customStyle="1" w:styleId="1Char1CharCharCharChar">
    <w:name w:val="Знак Знак1 Char Знак Знак1 Char Char Char Char"/>
    <w:basedOn w:val="a1"/>
    <w:uiPriority w:val="99"/>
    <w:rsid w:val="00994291"/>
    <w:pPr>
      <w:tabs>
        <w:tab w:val="left" w:pos="2160"/>
      </w:tabs>
      <w:autoSpaceDE/>
      <w:autoSpaceDN/>
      <w:spacing w:before="120" w:line="240" w:lineRule="exact"/>
      <w:jc w:val="both"/>
    </w:pPr>
    <w:rPr>
      <w:rFonts w:eastAsia="Times New Roman"/>
      <w:noProof/>
      <w:sz w:val="24"/>
      <w:szCs w:val="24"/>
      <w:lang w:val="en-US"/>
    </w:rPr>
  </w:style>
  <w:style w:type="paragraph" w:customStyle="1" w:styleId="2a">
    <w:name w:val="Без интервала2"/>
    <w:uiPriority w:val="99"/>
    <w:qFormat/>
    <w:rsid w:val="00994291"/>
    <w:rPr>
      <w:rFonts w:eastAsia="Times New Roman"/>
      <w:sz w:val="22"/>
      <w:lang w:eastAsia="en-US"/>
    </w:rPr>
  </w:style>
  <w:style w:type="character" w:customStyle="1" w:styleId="affb">
    <w:name w:val="Цветовое выделение"/>
    <w:uiPriority w:val="99"/>
    <w:rsid w:val="00994291"/>
    <w:rPr>
      <w:b/>
      <w:bCs/>
      <w:color w:val="26282F"/>
    </w:rPr>
  </w:style>
  <w:style w:type="paragraph" w:customStyle="1" w:styleId="affc">
    <w:name w:val="Комментарий"/>
    <w:basedOn w:val="a1"/>
    <w:next w:val="a1"/>
    <w:uiPriority w:val="99"/>
    <w:rsid w:val="00994291"/>
    <w:pPr>
      <w:adjustRightInd w:val="0"/>
      <w:spacing w:before="75"/>
      <w:ind w:left="170"/>
      <w:jc w:val="both"/>
    </w:pPr>
    <w:rPr>
      <w:rFonts w:ascii="Arial" w:eastAsia="Times New Roman" w:hAnsi="Arial"/>
      <w:color w:val="353842"/>
      <w:sz w:val="24"/>
      <w:szCs w:val="24"/>
      <w:shd w:val="clear" w:color="auto" w:fill="F0F0F0"/>
    </w:rPr>
  </w:style>
  <w:style w:type="paragraph" w:customStyle="1" w:styleId="affd">
    <w:name w:val="Информация об изменениях документа"/>
    <w:basedOn w:val="affc"/>
    <w:next w:val="a1"/>
    <w:uiPriority w:val="99"/>
    <w:rsid w:val="00994291"/>
    <w:rPr>
      <w:i/>
      <w:iCs/>
    </w:rPr>
  </w:style>
  <w:style w:type="paragraph" w:customStyle="1" w:styleId="affe">
    <w:name w:val="Заголовок статьи"/>
    <w:basedOn w:val="a1"/>
    <w:next w:val="a1"/>
    <w:uiPriority w:val="99"/>
    <w:rsid w:val="00994291"/>
    <w:pPr>
      <w:adjustRightInd w:val="0"/>
      <w:ind w:left="1612" w:hanging="892"/>
      <w:jc w:val="both"/>
    </w:pPr>
    <w:rPr>
      <w:rFonts w:ascii="Arial" w:eastAsia="Times New Roman" w:hAnsi="Arial"/>
      <w:sz w:val="24"/>
      <w:szCs w:val="24"/>
    </w:rPr>
  </w:style>
  <w:style w:type="character" w:customStyle="1" w:styleId="1f2">
    <w:name w:val="Основной текст с отступом Знак1"/>
    <w:uiPriority w:val="99"/>
    <w:rsid w:val="00994291"/>
    <w:rPr>
      <w:rFonts w:eastAsia="Calibri"/>
      <w:sz w:val="24"/>
      <w:szCs w:val="24"/>
      <w:lang w:eastAsia="ar-SA"/>
    </w:rPr>
  </w:style>
  <w:style w:type="table" w:customStyle="1" w:styleId="1110">
    <w:name w:val="Сетка таблицы111"/>
    <w:uiPriority w:val="99"/>
    <w:rsid w:val="0099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3"/>
    <w:next w:val="a7"/>
    <w:uiPriority w:val="59"/>
    <w:rsid w:val="00994291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99"/>
    <w:rsid w:val="00994291"/>
    <w:rPr>
      <w:rFonts w:eastAsia="Times New Roman"/>
      <w:sz w:val="22"/>
      <w:szCs w:val="22"/>
      <w:lang w:eastAsia="en-US"/>
    </w:rPr>
  </w:style>
  <w:style w:type="character" w:customStyle="1" w:styleId="BodyTextIndentChar">
    <w:name w:val="Body Text Indent Char"/>
    <w:aliases w:val="Знак2 Char,Основной текст 1 Char,Нумерованный список !! Char"/>
    <w:uiPriority w:val="99"/>
    <w:locked/>
    <w:rsid w:val="00994291"/>
    <w:rPr>
      <w:sz w:val="24"/>
    </w:rPr>
  </w:style>
  <w:style w:type="character" w:styleId="afff">
    <w:name w:val="Subtle Emphasis"/>
    <w:uiPriority w:val="19"/>
    <w:qFormat/>
    <w:rsid w:val="00994291"/>
    <w:rPr>
      <w:i/>
      <w:iCs/>
      <w:color w:val="808080"/>
    </w:rPr>
  </w:style>
  <w:style w:type="table" w:customStyle="1" w:styleId="310">
    <w:name w:val="Сетка таблицы31"/>
    <w:basedOn w:val="a3"/>
    <w:next w:val="a7"/>
    <w:uiPriority w:val="59"/>
    <w:rsid w:val="009942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4"/>
    <w:uiPriority w:val="99"/>
    <w:semiHidden/>
    <w:unhideWhenUsed/>
    <w:rsid w:val="00994291"/>
  </w:style>
  <w:style w:type="table" w:customStyle="1" w:styleId="151">
    <w:name w:val="Сетка таблицы15"/>
    <w:uiPriority w:val="99"/>
    <w:rsid w:val="00994291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4"/>
    <w:uiPriority w:val="99"/>
    <w:semiHidden/>
    <w:rsid w:val="00994291"/>
  </w:style>
  <w:style w:type="table" w:customStyle="1" w:styleId="1120">
    <w:name w:val="Сетка таблицы112"/>
    <w:uiPriority w:val="99"/>
    <w:rsid w:val="00994291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3"/>
    <w:next w:val="a7"/>
    <w:uiPriority w:val="59"/>
    <w:rsid w:val="00994291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3"/>
    <w:next w:val="a7"/>
    <w:uiPriority w:val="59"/>
    <w:rsid w:val="009942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044086"/>
  </w:style>
  <w:style w:type="table" w:customStyle="1" w:styleId="160">
    <w:name w:val="Сетка таблицы16"/>
    <w:uiPriority w:val="99"/>
    <w:rsid w:val="00044086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rsid w:val="00044086"/>
  </w:style>
  <w:style w:type="table" w:customStyle="1" w:styleId="1130">
    <w:name w:val="Сетка таблицы113"/>
    <w:uiPriority w:val="99"/>
    <w:rsid w:val="0004408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3"/>
    <w:next w:val="a7"/>
    <w:uiPriority w:val="59"/>
    <w:rsid w:val="00044086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3"/>
    <w:next w:val="a7"/>
    <w:uiPriority w:val="59"/>
    <w:rsid w:val="000440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3"/>
    <w:next w:val="a7"/>
    <w:uiPriority w:val="59"/>
    <w:rsid w:val="00DA749F"/>
    <w:rPr>
      <w:rFonts w:ascii="Times New Roman" w:eastAsiaTheme="minorHAnsi" w:hAnsi="Times New Roman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B23D5-E6E3-4D0C-8A30-D7099F4E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28</Pages>
  <Words>7961</Words>
  <Characters>55277</Characters>
  <Application>Microsoft Office Word</Application>
  <DocSecurity>0</DocSecurity>
  <Lines>460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vt:lpstr>
    </vt:vector>
  </TitlesOfParts>
  <Company>ГУ ЦЗН города Пскова</Company>
  <LinksUpToDate>false</LinksUpToDate>
  <CharactersWithSpaces>63112</CharactersWithSpaces>
  <SharedDoc>false</SharedDoc>
  <HLinks>
    <vt:vector size="12" baseType="variant">
      <vt:variant>
        <vt:i4>3604581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consultantplus://offline/ref=41BDDA887050AD7A35E9A19A3C0E889D2B231C6B580413FE8F0B26A7D9BFCE3BF3738E1B8EAA536CT8i7F</vt:lpwstr>
      </vt:variant>
      <vt:variant>
        <vt:lpwstr/>
      </vt:variant>
      <vt:variant>
        <vt:i4>5046282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consultantplus://offline/ref=198F46DA440A1D293662A36A9617DF8EE6437AD2797262691AF395AAE46ED8F7FD01A1OF33F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ходе проведения проверки выявлены    нарушения    обязательных    требований   нормативных правовых актов Российской Федерации Закона Российской Федерации от 19 апреля 1991 г</dc:title>
  <dc:creator>Кирсанова Ирина Владимировна</dc:creator>
  <cp:lastModifiedBy>Карсакович Александр Анатольевич</cp:lastModifiedBy>
  <cp:revision>58</cp:revision>
  <cp:lastPrinted>2018-01-26T12:26:00Z</cp:lastPrinted>
  <dcterms:created xsi:type="dcterms:W3CDTF">2018-01-19T09:40:00Z</dcterms:created>
  <dcterms:modified xsi:type="dcterms:W3CDTF">2018-01-30T06:27:00Z</dcterms:modified>
</cp:coreProperties>
</file>