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BF2" w:rsidRPr="000956B7" w:rsidRDefault="00107BF2" w:rsidP="00107BF2">
      <w:pPr>
        <w:widowControl w:val="0"/>
        <w:jc w:val="center"/>
        <w:rPr>
          <w:sz w:val="26"/>
          <w:szCs w:val="26"/>
        </w:rPr>
      </w:pPr>
      <w:r w:rsidRPr="000956B7">
        <w:rPr>
          <w:sz w:val="26"/>
          <w:szCs w:val="26"/>
        </w:rPr>
        <w:t>Федеральная служба по труду и занятости</w:t>
      </w:r>
    </w:p>
    <w:p w:rsidR="00107BF2" w:rsidRPr="000956B7" w:rsidRDefault="00107BF2" w:rsidP="00107BF2">
      <w:pPr>
        <w:widowControl w:val="0"/>
        <w:jc w:val="center"/>
        <w:rPr>
          <w:sz w:val="26"/>
          <w:szCs w:val="26"/>
        </w:rPr>
      </w:pPr>
      <w:proofErr w:type="gramStart"/>
      <w:r w:rsidRPr="000956B7">
        <w:rPr>
          <w:sz w:val="26"/>
          <w:szCs w:val="26"/>
        </w:rPr>
        <w:t>(наименование органа государственного контроля (надзора) или органа</w:t>
      </w:r>
      <w:proofErr w:type="gramEnd"/>
    </w:p>
    <w:p w:rsidR="00107BF2" w:rsidRPr="000956B7" w:rsidRDefault="00107BF2" w:rsidP="00107BF2">
      <w:pPr>
        <w:widowControl w:val="0"/>
        <w:jc w:val="center"/>
        <w:rPr>
          <w:sz w:val="26"/>
          <w:szCs w:val="26"/>
        </w:rPr>
      </w:pPr>
      <w:r w:rsidRPr="000956B7">
        <w:rPr>
          <w:sz w:val="26"/>
          <w:szCs w:val="26"/>
        </w:rPr>
        <w:t>муниципального контроля)</w:t>
      </w:r>
    </w:p>
    <w:p w:rsidR="00107BF2" w:rsidRPr="000956B7" w:rsidRDefault="00107BF2" w:rsidP="00107BF2">
      <w:pPr>
        <w:widowControl w:val="0"/>
        <w:rPr>
          <w:sz w:val="26"/>
          <w:szCs w:val="26"/>
        </w:rPr>
      </w:pPr>
    </w:p>
    <w:p w:rsidR="00107BF2" w:rsidRPr="000956B7" w:rsidRDefault="00107BF2" w:rsidP="00107BF2">
      <w:pPr>
        <w:widowControl w:val="0"/>
        <w:rPr>
          <w:sz w:val="26"/>
          <w:szCs w:val="26"/>
          <w:u w:val="single"/>
        </w:rPr>
      </w:pPr>
      <w:r w:rsidRPr="000956B7">
        <w:rPr>
          <w:sz w:val="26"/>
          <w:szCs w:val="26"/>
          <w:u w:val="single"/>
        </w:rPr>
        <w:t>г. Томск                                                                                               17 июня 2019 г.</w:t>
      </w:r>
    </w:p>
    <w:p w:rsidR="00107BF2" w:rsidRPr="000956B7" w:rsidRDefault="00107BF2" w:rsidP="00107BF2">
      <w:pPr>
        <w:widowControl w:val="0"/>
        <w:jc w:val="both"/>
      </w:pPr>
      <w:r w:rsidRPr="000956B7">
        <w:t>(место составления акта)                                                                                                      (дата составления акта)</w:t>
      </w:r>
    </w:p>
    <w:p w:rsidR="00107BF2" w:rsidRPr="000956B7" w:rsidRDefault="00107BF2" w:rsidP="00107BF2">
      <w:pPr>
        <w:widowControl w:val="0"/>
        <w:jc w:val="both"/>
      </w:pPr>
    </w:p>
    <w:p w:rsidR="00107BF2" w:rsidRPr="000956B7" w:rsidRDefault="00107BF2" w:rsidP="00107BF2">
      <w:pPr>
        <w:widowControl w:val="0"/>
        <w:jc w:val="center"/>
        <w:rPr>
          <w:sz w:val="26"/>
          <w:szCs w:val="26"/>
        </w:rPr>
      </w:pPr>
      <w:r w:rsidRPr="000956B7">
        <w:rPr>
          <w:sz w:val="26"/>
          <w:szCs w:val="26"/>
        </w:rPr>
        <w:t>АКТ ПРОВЕРКИ</w:t>
      </w:r>
    </w:p>
    <w:p w:rsidR="00107BF2" w:rsidRPr="000956B7" w:rsidRDefault="00107BF2" w:rsidP="00107BF2">
      <w:pPr>
        <w:widowControl w:val="0"/>
        <w:jc w:val="center"/>
        <w:rPr>
          <w:sz w:val="26"/>
          <w:szCs w:val="26"/>
        </w:rPr>
      </w:pPr>
      <w:r w:rsidRPr="000956B7">
        <w:rPr>
          <w:sz w:val="26"/>
          <w:szCs w:val="26"/>
        </w:rPr>
        <w:t>органом государственного контроля (надзора),</w:t>
      </w:r>
    </w:p>
    <w:p w:rsidR="00107BF2" w:rsidRPr="000956B7" w:rsidRDefault="00107BF2" w:rsidP="00107BF2">
      <w:pPr>
        <w:widowControl w:val="0"/>
        <w:jc w:val="center"/>
        <w:rPr>
          <w:sz w:val="26"/>
          <w:szCs w:val="26"/>
        </w:rPr>
      </w:pPr>
      <w:r w:rsidRPr="000956B7">
        <w:rPr>
          <w:sz w:val="26"/>
          <w:szCs w:val="26"/>
        </w:rPr>
        <w:t>органом муниципального контроля юридического лица,</w:t>
      </w:r>
    </w:p>
    <w:p w:rsidR="00107BF2" w:rsidRPr="000956B7" w:rsidRDefault="00107BF2" w:rsidP="00107BF2">
      <w:pPr>
        <w:widowControl w:val="0"/>
        <w:jc w:val="center"/>
        <w:rPr>
          <w:sz w:val="26"/>
          <w:szCs w:val="26"/>
        </w:rPr>
      </w:pPr>
      <w:r w:rsidRPr="000956B7">
        <w:rPr>
          <w:sz w:val="26"/>
          <w:szCs w:val="26"/>
        </w:rPr>
        <w:t>индивидуального предпринимателя</w:t>
      </w:r>
    </w:p>
    <w:p w:rsidR="00107BF2" w:rsidRPr="000956B7" w:rsidRDefault="00107BF2" w:rsidP="00107BF2">
      <w:pPr>
        <w:widowControl w:val="0"/>
        <w:jc w:val="center"/>
        <w:rPr>
          <w:color w:val="FFFFFF"/>
          <w:sz w:val="26"/>
          <w:szCs w:val="26"/>
          <w:u w:val="single"/>
        </w:rPr>
      </w:pPr>
      <w:r w:rsidRPr="000956B7">
        <w:rPr>
          <w:sz w:val="26"/>
          <w:szCs w:val="26"/>
        </w:rPr>
        <w:t>№ 6</w:t>
      </w:r>
      <w:r w:rsidRPr="000956B7">
        <w:rPr>
          <w:color w:val="FFFFFF"/>
          <w:sz w:val="26"/>
          <w:szCs w:val="26"/>
          <w:u w:val="single"/>
        </w:rPr>
        <w:t>2</w:t>
      </w:r>
    </w:p>
    <w:p w:rsidR="00107BF2" w:rsidRPr="000956B7" w:rsidRDefault="00107BF2" w:rsidP="00107BF2">
      <w:pPr>
        <w:widowControl w:val="0"/>
        <w:jc w:val="center"/>
        <w:rPr>
          <w:color w:val="FFFFFF"/>
          <w:sz w:val="26"/>
          <w:szCs w:val="26"/>
          <w:highlight w:val="yellow"/>
          <w:u w:val="single"/>
        </w:rPr>
      </w:pPr>
    </w:p>
    <w:p w:rsidR="00107BF2" w:rsidRPr="000956B7" w:rsidRDefault="00107BF2" w:rsidP="00107BF2">
      <w:pPr>
        <w:jc w:val="both"/>
        <w:rPr>
          <w:sz w:val="26"/>
          <w:szCs w:val="26"/>
          <w:u w:val="single"/>
        </w:rPr>
      </w:pPr>
      <w:r w:rsidRPr="000956B7">
        <w:t xml:space="preserve">По адресу: </w:t>
      </w:r>
      <w:r w:rsidRPr="000956B7">
        <w:rPr>
          <w:sz w:val="26"/>
          <w:szCs w:val="26"/>
          <w:u w:val="single"/>
        </w:rPr>
        <w:t xml:space="preserve">634041, г. Томск, ул. </w:t>
      </w:r>
      <w:proofErr w:type="gramStart"/>
      <w:r w:rsidRPr="000956B7">
        <w:rPr>
          <w:sz w:val="26"/>
          <w:szCs w:val="26"/>
          <w:u w:val="single"/>
        </w:rPr>
        <w:t>Киевская</w:t>
      </w:r>
      <w:proofErr w:type="gramEnd"/>
      <w:r w:rsidRPr="000956B7">
        <w:rPr>
          <w:sz w:val="26"/>
          <w:szCs w:val="26"/>
          <w:u w:val="single"/>
        </w:rPr>
        <w:t xml:space="preserve">, д. 76                                                 </w:t>
      </w:r>
      <w:r w:rsidRPr="000956B7">
        <w:rPr>
          <w:color w:val="FFFFFF" w:themeColor="background1"/>
          <w:sz w:val="26"/>
          <w:szCs w:val="26"/>
          <w:u w:val="single"/>
        </w:rPr>
        <w:t>.</w:t>
      </w:r>
    </w:p>
    <w:p w:rsidR="00107BF2" w:rsidRPr="000956B7" w:rsidRDefault="00107BF2" w:rsidP="00107BF2">
      <w:pPr>
        <w:jc w:val="center"/>
      </w:pPr>
      <w:r w:rsidRPr="000956B7">
        <w:t>(место проведения проверки)</w:t>
      </w:r>
    </w:p>
    <w:p w:rsidR="00107BF2" w:rsidRPr="000956B7" w:rsidRDefault="00107BF2" w:rsidP="00107BF2">
      <w:pPr>
        <w:widowControl w:val="0"/>
        <w:jc w:val="both"/>
      </w:pPr>
      <w:r w:rsidRPr="000956B7">
        <w:t xml:space="preserve">На основании: </w:t>
      </w:r>
      <w:r w:rsidRPr="000956B7">
        <w:rPr>
          <w:sz w:val="26"/>
          <w:szCs w:val="26"/>
          <w:u w:val="single"/>
        </w:rPr>
        <w:t>приказа Федеральной службы по труду и занятости от 14 мая 2019 г. №</w:t>
      </w:r>
      <w:r w:rsidRPr="000956B7">
        <w:rPr>
          <w:sz w:val="26"/>
          <w:szCs w:val="26"/>
          <w:u w:val="single"/>
          <w:lang w:val="en-US"/>
        </w:rPr>
        <w:t> </w:t>
      </w:r>
      <w:r w:rsidRPr="000956B7">
        <w:rPr>
          <w:sz w:val="26"/>
          <w:szCs w:val="26"/>
          <w:u w:val="single"/>
        </w:rPr>
        <w:t xml:space="preserve">126 </w:t>
      </w:r>
      <w:r w:rsidRPr="000956B7">
        <w:t xml:space="preserve">была проведена </w:t>
      </w:r>
      <w:r w:rsidRPr="000956B7">
        <w:rPr>
          <w:sz w:val="26"/>
          <w:szCs w:val="26"/>
          <w:u w:val="single"/>
        </w:rPr>
        <w:t xml:space="preserve">плановая, выездная </w:t>
      </w:r>
      <w:r w:rsidRPr="000956B7">
        <w:t>проверка в отношении:</w:t>
      </w:r>
    </w:p>
    <w:p w:rsidR="00107BF2" w:rsidRPr="000956B7" w:rsidRDefault="00107BF2" w:rsidP="00107BF2">
      <w:pPr>
        <w:widowControl w:val="0"/>
        <w:ind w:firstLine="709"/>
        <w:jc w:val="center"/>
      </w:pPr>
      <w:r w:rsidRPr="000956B7">
        <w:t>(плановая/внеплановая, документарная/выездная)</w:t>
      </w:r>
    </w:p>
    <w:p w:rsidR="00107BF2" w:rsidRPr="000956B7" w:rsidRDefault="00107BF2" w:rsidP="00107BF2">
      <w:pPr>
        <w:widowControl w:val="0"/>
        <w:jc w:val="both"/>
        <w:rPr>
          <w:sz w:val="26"/>
          <w:szCs w:val="26"/>
          <w:u w:val="single"/>
        </w:rPr>
      </w:pPr>
      <w:r w:rsidRPr="000956B7">
        <w:rPr>
          <w:sz w:val="26"/>
          <w:szCs w:val="26"/>
          <w:u w:val="single"/>
        </w:rPr>
        <w:t>Департамента труда и занятости населения Томской области</w:t>
      </w:r>
    </w:p>
    <w:p w:rsidR="00107BF2" w:rsidRPr="000956B7" w:rsidRDefault="00107BF2" w:rsidP="00107BF2">
      <w:pPr>
        <w:widowControl w:val="0"/>
        <w:ind w:firstLine="709"/>
        <w:jc w:val="center"/>
      </w:pPr>
      <w:proofErr w:type="gramStart"/>
      <w:r w:rsidRPr="000956B7">
        <w:t>(наименование юридического лица, фамилия, имя, отчество</w:t>
      </w:r>
      <w:proofErr w:type="gramEnd"/>
    </w:p>
    <w:p w:rsidR="00107BF2" w:rsidRPr="000956B7" w:rsidRDefault="00107BF2" w:rsidP="00107BF2">
      <w:pPr>
        <w:widowControl w:val="0"/>
        <w:ind w:firstLine="709"/>
        <w:jc w:val="both"/>
      </w:pPr>
      <w:r w:rsidRPr="000956B7">
        <w:t>(последнее - при наличии) индивидуального предпринимателя)</w:t>
      </w:r>
    </w:p>
    <w:p w:rsidR="00107BF2" w:rsidRPr="000956B7" w:rsidRDefault="00107BF2" w:rsidP="00107BF2">
      <w:pPr>
        <w:widowControl w:val="0"/>
        <w:ind w:firstLine="709"/>
        <w:jc w:val="both"/>
      </w:pPr>
      <w:r w:rsidRPr="000956B7">
        <w:t>Дата и время проведения проверки:</w:t>
      </w:r>
    </w:p>
    <w:p w:rsidR="00107BF2" w:rsidRPr="000956B7" w:rsidRDefault="00107BF2" w:rsidP="00107BF2">
      <w:pPr>
        <w:widowControl w:val="0"/>
        <w:ind w:firstLine="709"/>
        <w:jc w:val="both"/>
      </w:pPr>
      <w:r w:rsidRPr="000956B7">
        <w:rPr>
          <w:sz w:val="26"/>
          <w:szCs w:val="26"/>
        </w:rPr>
        <w:t>« 3 » апреля 2019 г.</w:t>
      </w:r>
      <w:r w:rsidRPr="000956B7">
        <w:t xml:space="preserve"> с __ час</w:t>
      </w:r>
      <w:proofErr w:type="gramStart"/>
      <w:r w:rsidRPr="000956B7">
        <w:t>.</w:t>
      </w:r>
      <w:proofErr w:type="gramEnd"/>
      <w:r w:rsidRPr="000956B7">
        <w:t xml:space="preserve"> __ </w:t>
      </w:r>
      <w:proofErr w:type="gramStart"/>
      <w:r w:rsidRPr="000956B7">
        <w:t>м</w:t>
      </w:r>
      <w:proofErr w:type="gramEnd"/>
      <w:r w:rsidRPr="000956B7">
        <w:t>ин. до __ час. __ мин. Продолжительность__</w:t>
      </w:r>
    </w:p>
    <w:p w:rsidR="00107BF2" w:rsidRPr="000956B7" w:rsidRDefault="00107BF2" w:rsidP="00107BF2">
      <w:pPr>
        <w:widowControl w:val="0"/>
        <w:ind w:firstLine="709"/>
        <w:jc w:val="both"/>
      </w:pPr>
      <w:r w:rsidRPr="000956B7">
        <w:rPr>
          <w:sz w:val="26"/>
          <w:szCs w:val="26"/>
        </w:rPr>
        <w:t>« 18 » апреля 2019 г.</w:t>
      </w:r>
      <w:r w:rsidRPr="000956B7">
        <w:t xml:space="preserve"> с __ час</w:t>
      </w:r>
      <w:proofErr w:type="gramStart"/>
      <w:r w:rsidRPr="000956B7">
        <w:t>.</w:t>
      </w:r>
      <w:proofErr w:type="gramEnd"/>
      <w:r w:rsidRPr="000956B7">
        <w:t xml:space="preserve"> __ </w:t>
      </w:r>
      <w:proofErr w:type="gramStart"/>
      <w:r w:rsidRPr="000956B7">
        <w:t>м</w:t>
      </w:r>
      <w:proofErr w:type="gramEnd"/>
      <w:r w:rsidRPr="000956B7">
        <w:t>ин. до __ час. __ мин. Продолжительность __</w:t>
      </w:r>
    </w:p>
    <w:p w:rsidR="00107BF2" w:rsidRPr="000956B7" w:rsidRDefault="00107BF2" w:rsidP="00107BF2">
      <w:pPr>
        <w:widowControl w:val="0"/>
        <w:ind w:firstLine="709"/>
        <w:jc w:val="both"/>
      </w:pPr>
      <w:r w:rsidRPr="000956B7">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107BF2" w:rsidRPr="000956B7" w:rsidRDefault="00107BF2" w:rsidP="00107BF2">
      <w:pPr>
        <w:widowControl w:val="0"/>
        <w:ind w:firstLine="709"/>
        <w:jc w:val="both"/>
      </w:pPr>
      <w:r w:rsidRPr="000956B7">
        <w:t xml:space="preserve">Общая продолжительность проверки: </w:t>
      </w:r>
      <w:r w:rsidRPr="000956B7">
        <w:rPr>
          <w:sz w:val="26"/>
          <w:szCs w:val="26"/>
          <w:u w:val="single"/>
        </w:rPr>
        <w:t>11 рабочих дней</w:t>
      </w:r>
    </w:p>
    <w:p w:rsidR="00107BF2" w:rsidRPr="000956B7" w:rsidRDefault="00107BF2" w:rsidP="00107BF2">
      <w:pPr>
        <w:widowControl w:val="0"/>
        <w:ind w:firstLine="709"/>
        <w:jc w:val="both"/>
      </w:pPr>
      <w:r w:rsidRPr="000956B7">
        <w:t>(рабочих дней/часов)</w:t>
      </w:r>
    </w:p>
    <w:p w:rsidR="00107BF2" w:rsidRPr="000956B7" w:rsidRDefault="00107BF2" w:rsidP="00107BF2">
      <w:pPr>
        <w:widowControl w:val="0"/>
        <w:ind w:firstLine="709"/>
        <w:jc w:val="both"/>
        <w:rPr>
          <w:sz w:val="26"/>
          <w:szCs w:val="26"/>
        </w:rPr>
      </w:pPr>
      <w:r w:rsidRPr="000956B7">
        <w:t xml:space="preserve">Акт составлен: </w:t>
      </w:r>
      <w:r w:rsidRPr="000956B7">
        <w:rPr>
          <w:sz w:val="26"/>
          <w:szCs w:val="26"/>
          <w:u w:val="single"/>
        </w:rPr>
        <w:t>Федеральной службой по труду и занятости</w:t>
      </w:r>
    </w:p>
    <w:p w:rsidR="00107BF2" w:rsidRPr="000956B7" w:rsidRDefault="00107BF2" w:rsidP="00107BF2">
      <w:pPr>
        <w:widowControl w:val="0"/>
        <w:ind w:firstLine="709"/>
        <w:jc w:val="both"/>
      </w:pPr>
      <w:r w:rsidRPr="000956B7">
        <w:t>(наименование органа государственного контроля (надзора) или органа муниципального контроля)</w:t>
      </w:r>
    </w:p>
    <w:p w:rsidR="00107BF2" w:rsidRPr="000956B7" w:rsidRDefault="00107BF2" w:rsidP="00107BF2">
      <w:pPr>
        <w:widowControl w:val="0"/>
        <w:ind w:firstLine="709"/>
        <w:jc w:val="both"/>
      </w:pPr>
      <w:r w:rsidRPr="000956B7">
        <w:t xml:space="preserve">С копией распоряжения/приказа о проведении проверки </w:t>
      </w:r>
      <w:proofErr w:type="gramStart"/>
      <w:r w:rsidRPr="000956B7">
        <w:t>ознакомлен</w:t>
      </w:r>
      <w:proofErr w:type="gramEnd"/>
      <w:r w:rsidRPr="000956B7">
        <w:t xml:space="preserve"> (ы):</w:t>
      </w:r>
    </w:p>
    <w:p w:rsidR="00107BF2" w:rsidRPr="000956B7" w:rsidRDefault="00107BF2" w:rsidP="00107BF2">
      <w:pPr>
        <w:widowControl w:val="0"/>
        <w:spacing w:after="120"/>
        <w:ind w:firstLine="709"/>
        <w:jc w:val="both"/>
      </w:pPr>
      <w:r w:rsidRPr="000956B7">
        <w:t xml:space="preserve">(заполняется при проведении выездной проверки) </w:t>
      </w:r>
    </w:p>
    <w:p w:rsidR="00107BF2" w:rsidRPr="000956B7" w:rsidRDefault="00107BF2" w:rsidP="00107BF2">
      <w:pPr>
        <w:widowControl w:val="0"/>
        <w:ind w:firstLine="709"/>
      </w:pPr>
      <w:r w:rsidRPr="000956B7">
        <w:rPr>
          <w:sz w:val="26"/>
          <w:szCs w:val="26"/>
          <w:u w:val="single"/>
        </w:rPr>
        <w:t xml:space="preserve">Грузных С.Н.                                  </w:t>
      </w:r>
      <w:r w:rsidR="00A0295E">
        <w:rPr>
          <w:sz w:val="26"/>
          <w:szCs w:val="26"/>
          <w:u w:val="single"/>
        </w:rPr>
        <w:t>п/п</w:t>
      </w:r>
      <w:r w:rsidRPr="000956B7">
        <w:rPr>
          <w:sz w:val="26"/>
          <w:szCs w:val="26"/>
          <w:u w:val="single"/>
        </w:rPr>
        <w:t xml:space="preserve">                                        1</w:t>
      </w:r>
      <w:r w:rsidR="00441B60">
        <w:rPr>
          <w:sz w:val="26"/>
          <w:szCs w:val="26"/>
          <w:u w:val="single"/>
        </w:rPr>
        <w:t>5</w:t>
      </w:r>
      <w:r w:rsidRPr="000956B7">
        <w:rPr>
          <w:sz w:val="26"/>
          <w:szCs w:val="26"/>
          <w:u w:val="single"/>
        </w:rPr>
        <w:t xml:space="preserve"> </w:t>
      </w:r>
      <w:r w:rsidR="00441B60">
        <w:rPr>
          <w:sz w:val="26"/>
          <w:szCs w:val="26"/>
          <w:u w:val="single"/>
        </w:rPr>
        <w:t>ма</w:t>
      </w:r>
      <w:r w:rsidRPr="000956B7">
        <w:rPr>
          <w:sz w:val="26"/>
          <w:szCs w:val="26"/>
          <w:u w:val="single"/>
        </w:rPr>
        <w:t>я  2019 года</w:t>
      </w:r>
    </w:p>
    <w:p w:rsidR="00107BF2" w:rsidRPr="000956B7" w:rsidRDefault="00107BF2" w:rsidP="00107BF2">
      <w:pPr>
        <w:widowControl w:val="0"/>
        <w:ind w:firstLine="709"/>
        <w:jc w:val="center"/>
      </w:pPr>
      <w:r w:rsidRPr="000956B7">
        <w:t>(фамилии, инициалы, подпись, дата, время)</w:t>
      </w:r>
    </w:p>
    <w:p w:rsidR="00107BF2" w:rsidRPr="000956B7" w:rsidRDefault="00107BF2" w:rsidP="00107BF2">
      <w:pPr>
        <w:widowControl w:val="0"/>
        <w:pBdr>
          <w:bottom w:val="single" w:sz="4" w:space="1" w:color="auto"/>
        </w:pBdr>
        <w:ind w:firstLine="709"/>
        <w:jc w:val="both"/>
      </w:pPr>
    </w:p>
    <w:p w:rsidR="00107BF2" w:rsidRPr="000956B7" w:rsidRDefault="00107BF2" w:rsidP="00107BF2">
      <w:pPr>
        <w:widowControl w:val="0"/>
        <w:pBdr>
          <w:bottom w:val="single" w:sz="4" w:space="1" w:color="auto"/>
        </w:pBdr>
        <w:ind w:firstLine="709"/>
        <w:jc w:val="both"/>
      </w:pPr>
      <w:r w:rsidRPr="000956B7">
        <w:t xml:space="preserve">Дата и номер решения прокурора (его заместителя) о согласовании проведения проверки: </w:t>
      </w:r>
    </w:p>
    <w:p w:rsidR="00107BF2" w:rsidRPr="000956B7" w:rsidRDefault="00107BF2" w:rsidP="00107BF2">
      <w:pPr>
        <w:widowControl w:val="0"/>
        <w:pBdr>
          <w:bottom w:val="single" w:sz="4" w:space="1" w:color="auto"/>
        </w:pBdr>
        <w:jc w:val="both"/>
      </w:pPr>
    </w:p>
    <w:p w:rsidR="00107BF2" w:rsidRPr="000956B7" w:rsidRDefault="00107BF2" w:rsidP="00107BF2">
      <w:pPr>
        <w:widowControl w:val="0"/>
        <w:ind w:firstLine="709"/>
        <w:jc w:val="center"/>
      </w:pPr>
      <w:r w:rsidRPr="000956B7">
        <w:t>(заполняется в случае необходимости согласования проверки с органами прокуратуры)</w:t>
      </w:r>
    </w:p>
    <w:p w:rsidR="00107BF2" w:rsidRPr="000956B7" w:rsidRDefault="00107BF2" w:rsidP="000956B7">
      <w:pPr>
        <w:widowControl w:val="0"/>
        <w:spacing w:after="120"/>
        <w:ind w:firstLine="709"/>
        <w:jc w:val="both"/>
      </w:pPr>
      <w:r w:rsidRPr="000956B7">
        <w:t xml:space="preserve">Лица, проводившие проверку: </w:t>
      </w:r>
    </w:p>
    <w:p w:rsidR="00107BF2" w:rsidRPr="000956B7" w:rsidRDefault="00107BF2" w:rsidP="00107BF2">
      <w:pPr>
        <w:spacing w:line="264" w:lineRule="auto"/>
        <w:ind w:firstLine="709"/>
        <w:jc w:val="both"/>
        <w:rPr>
          <w:sz w:val="26"/>
          <w:szCs w:val="26"/>
        </w:rPr>
      </w:pPr>
      <w:r w:rsidRPr="000956B7">
        <w:rPr>
          <w:sz w:val="26"/>
          <w:szCs w:val="26"/>
        </w:rPr>
        <w:t xml:space="preserve">Кирсанова Ирина Владимировна – заместитель начальника Управления - начальник отдела надзора и </w:t>
      </w:r>
      <w:proofErr w:type="gramStart"/>
      <w:r w:rsidRPr="000956B7">
        <w:rPr>
          <w:sz w:val="26"/>
          <w:szCs w:val="26"/>
        </w:rPr>
        <w:t>контроля за</w:t>
      </w:r>
      <w:proofErr w:type="gramEnd"/>
      <w:r w:rsidRPr="000956B7">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107BF2" w:rsidRPr="000956B7" w:rsidRDefault="00D530F2" w:rsidP="00107BF2">
      <w:pPr>
        <w:spacing w:line="264" w:lineRule="auto"/>
        <w:ind w:firstLine="709"/>
        <w:jc w:val="both"/>
        <w:rPr>
          <w:sz w:val="26"/>
          <w:szCs w:val="26"/>
        </w:rPr>
      </w:pPr>
      <w:r>
        <w:rPr>
          <w:sz w:val="26"/>
          <w:szCs w:val="26"/>
        </w:rPr>
        <w:t>Карсакович Александр Анатольевич</w:t>
      </w:r>
      <w:r w:rsidR="00107BF2" w:rsidRPr="000956B7">
        <w:rPr>
          <w:sz w:val="26"/>
          <w:szCs w:val="26"/>
        </w:rPr>
        <w:t xml:space="preserve"> – советник отдела надзора и </w:t>
      </w:r>
      <w:proofErr w:type="gramStart"/>
      <w:r w:rsidR="00107BF2" w:rsidRPr="000956B7">
        <w:rPr>
          <w:sz w:val="26"/>
          <w:szCs w:val="26"/>
        </w:rPr>
        <w:t>контроля за</w:t>
      </w:r>
      <w:proofErr w:type="gramEnd"/>
      <w:r w:rsidR="00107BF2" w:rsidRPr="000956B7">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107BF2" w:rsidRPr="000956B7" w:rsidRDefault="00107BF2" w:rsidP="00107BF2">
      <w:pPr>
        <w:spacing w:line="264" w:lineRule="auto"/>
        <w:ind w:firstLine="709"/>
        <w:jc w:val="both"/>
        <w:rPr>
          <w:sz w:val="26"/>
          <w:szCs w:val="26"/>
        </w:rPr>
      </w:pPr>
      <w:r w:rsidRPr="000956B7">
        <w:rPr>
          <w:sz w:val="26"/>
          <w:szCs w:val="26"/>
        </w:rPr>
        <w:t xml:space="preserve">Курашкина Наталья Владимировна – главный специалист-эксперт отдела надзора и </w:t>
      </w:r>
      <w:proofErr w:type="gramStart"/>
      <w:r w:rsidRPr="000956B7">
        <w:rPr>
          <w:sz w:val="26"/>
          <w:szCs w:val="26"/>
        </w:rPr>
        <w:t>контроля за</w:t>
      </w:r>
      <w:proofErr w:type="gramEnd"/>
      <w:r w:rsidRPr="000956B7">
        <w:rPr>
          <w:sz w:val="26"/>
          <w:szCs w:val="26"/>
        </w:rPr>
        <w:t xml:space="preserve"> осуществлением переданного полномочия и обеспечением </w:t>
      </w:r>
      <w:r w:rsidRPr="000956B7">
        <w:rPr>
          <w:sz w:val="26"/>
          <w:szCs w:val="26"/>
        </w:rPr>
        <w:lastRenderedPageBreak/>
        <w:t>государственных гарантий Управления надзора, контроля и проектов в сферах занятости населения, социальной защиты и государственных гарантий;</w:t>
      </w:r>
    </w:p>
    <w:p w:rsidR="00107BF2" w:rsidRPr="000956B7" w:rsidRDefault="00107BF2" w:rsidP="00107BF2">
      <w:pPr>
        <w:ind w:firstLine="709"/>
        <w:jc w:val="both"/>
        <w:rPr>
          <w:rFonts w:eastAsia="Times New Roman"/>
          <w:sz w:val="26"/>
          <w:szCs w:val="26"/>
        </w:rPr>
      </w:pPr>
      <w:proofErr w:type="spellStart"/>
      <w:r w:rsidRPr="000956B7">
        <w:rPr>
          <w:rFonts w:eastAsia="Times New Roman"/>
          <w:sz w:val="26"/>
          <w:szCs w:val="26"/>
        </w:rPr>
        <w:t>Швецова</w:t>
      </w:r>
      <w:proofErr w:type="spellEnd"/>
      <w:r w:rsidRPr="000956B7">
        <w:rPr>
          <w:rFonts w:eastAsia="Times New Roman"/>
          <w:sz w:val="26"/>
          <w:szCs w:val="26"/>
        </w:rPr>
        <w:t xml:space="preserve"> Ольга Викторовна – должностное лицо Государственной инспекции труда в Томской области.</w:t>
      </w:r>
    </w:p>
    <w:p w:rsidR="00107BF2" w:rsidRPr="000956B7" w:rsidRDefault="00107BF2" w:rsidP="00107BF2">
      <w:pPr>
        <w:ind w:firstLine="709"/>
        <w:jc w:val="both"/>
        <w:rPr>
          <w:rFonts w:eastAsia="Times New Roman"/>
          <w:sz w:val="26"/>
          <w:szCs w:val="26"/>
        </w:rPr>
      </w:pPr>
      <w:r w:rsidRPr="000956B7">
        <w:rPr>
          <w:rFonts w:eastAsia="Times New Roman"/>
          <w:sz w:val="26"/>
          <w:szCs w:val="26"/>
        </w:rPr>
        <w:t xml:space="preserve">Болдырева Юлия </w:t>
      </w:r>
      <w:proofErr w:type="spellStart"/>
      <w:r w:rsidRPr="000956B7">
        <w:rPr>
          <w:rFonts w:eastAsia="Times New Roman"/>
          <w:sz w:val="26"/>
          <w:szCs w:val="26"/>
        </w:rPr>
        <w:t>Амировна</w:t>
      </w:r>
      <w:proofErr w:type="spellEnd"/>
      <w:r w:rsidRPr="000956B7">
        <w:rPr>
          <w:rFonts w:eastAsia="Times New Roman"/>
          <w:sz w:val="26"/>
          <w:szCs w:val="26"/>
        </w:rPr>
        <w:t xml:space="preserve"> – должностное лицо Государственной инспекции труда в Томской области.</w:t>
      </w:r>
    </w:p>
    <w:p w:rsidR="00107BF2" w:rsidRPr="000956B7" w:rsidRDefault="00107BF2" w:rsidP="00107BF2">
      <w:pPr>
        <w:widowControl w:val="0"/>
        <w:ind w:firstLine="709"/>
        <w:jc w:val="both"/>
      </w:pPr>
      <w:r w:rsidRPr="000956B7">
        <w:t>(фамилия, имя, отчество (последнее - при наличии), должность должностных лиц, проводивших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107BF2" w:rsidRPr="000956B7" w:rsidRDefault="00107BF2" w:rsidP="00107BF2">
      <w:pPr>
        <w:widowControl w:val="0"/>
        <w:spacing w:line="264" w:lineRule="auto"/>
        <w:ind w:firstLine="709"/>
        <w:rPr>
          <w:sz w:val="26"/>
          <w:szCs w:val="26"/>
        </w:rPr>
      </w:pPr>
      <w:r w:rsidRPr="000956B7">
        <w:rPr>
          <w:sz w:val="26"/>
          <w:szCs w:val="26"/>
        </w:rPr>
        <w:t>При проведении проверки присутствовали:</w:t>
      </w:r>
    </w:p>
    <w:p w:rsidR="00107BF2" w:rsidRPr="000956B7" w:rsidRDefault="00107BF2" w:rsidP="00107BF2">
      <w:pPr>
        <w:widowControl w:val="0"/>
        <w:spacing w:line="264" w:lineRule="auto"/>
        <w:ind w:firstLine="709"/>
        <w:jc w:val="both"/>
        <w:rPr>
          <w:sz w:val="26"/>
          <w:szCs w:val="26"/>
        </w:rPr>
      </w:pPr>
      <w:r w:rsidRPr="000956B7">
        <w:rPr>
          <w:sz w:val="26"/>
          <w:szCs w:val="26"/>
          <w:u w:val="single"/>
        </w:rPr>
        <w:t xml:space="preserve">                                                                       </w:t>
      </w:r>
      <w:r w:rsidRPr="000956B7">
        <w:rPr>
          <w:color w:val="FFFFFF" w:themeColor="background1"/>
          <w:sz w:val="26"/>
          <w:szCs w:val="26"/>
        </w:rPr>
        <w:t>.</w:t>
      </w:r>
    </w:p>
    <w:p w:rsidR="00107BF2" w:rsidRPr="000956B7" w:rsidRDefault="00107BF2" w:rsidP="00107BF2">
      <w:pPr>
        <w:widowControl w:val="0"/>
        <w:ind w:firstLine="709"/>
        <w:jc w:val="both"/>
      </w:pPr>
      <w:r w:rsidRPr="000956B7">
        <w:t xml:space="preserve"> </w:t>
      </w:r>
      <w:proofErr w:type="gramStart"/>
      <w:r w:rsidRPr="000956B7">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107BF2" w:rsidRPr="000956B7" w:rsidRDefault="00107BF2" w:rsidP="000956B7">
      <w:pPr>
        <w:widowControl w:val="0"/>
        <w:spacing w:after="120"/>
        <w:jc w:val="both"/>
      </w:pPr>
      <w:r w:rsidRPr="000956B7">
        <w:t>при проведении мероприятий по проверке)</w:t>
      </w:r>
    </w:p>
    <w:p w:rsidR="00BF5BA6" w:rsidRPr="000956B7" w:rsidRDefault="00BF5BA6" w:rsidP="000956B7">
      <w:pPr>
        <w:widowControl w:val="0"/>
        <w:spacing w:after="120" w:line="264" w:lineRule="auto"/>
        <w:ind w:firstLine="709"/>
        <w:jc w:val="both"/>
        <w:rPr>
          <w:i/>
          <w:iCs/>
          <w:color w:val="FF0000"/>
          <w:sz w:val="26"/>
          <w:szCs w:val="26"/>
        </w:rPr>
      </w:pPr>
      <w:r w:rsidRPr="000956B7">
        <w:rPr>
          <w:sz w:val="26"/>
          <w:szCs w:val="26"/>
        </w:rPr>
        <w:t xml:space="preserve">В ходе проведения проверки </w:t>
      </w:r>
      <w:r w:rsidR="00E64B15" w:rsidRPr="000956B7">
        <w:rPr>
          <w:sz w:val="26"/>
          <w:szCs w:val="26"/>
        </w:rPr>
        <w:t>Департамента труда и занятости населения Томской области</w:t>
      </w:r>
      <w:r w:rsidRPr="000956B7">
        <w:rPr>
          <w:sz w:val="26"/>
          <w:szCs w:val="26"/>
        </w:rPr>
        <w:t xml:space="preserve">, выявлены нарушения обязательных требований нормативных правовых актов Российской Федерации: </w:t>
      </w:r>
      <w:proofErr w:type="gramStart"/>
      <w:r w:rsidRPr="000956B7">
        <w:rPr>
          <w:sz w:val="26"/>
          <w:szCs w:val="26"/>
        </w:rPr>
        <w:t>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w:t>
      </w:r>
      <w:r w:rsidR="000956B7" w:rsidRPr="000956B7">
        <w:rPr>
          <w:sz w:val="26"/>
          <w:szCs w:val="26"/>
        </w:rPr>
        <w:t>йской Федерации от 29 июня 2012 </w:t>
      </w:r>
      <w:r w:rsidRPr="000956B7">
        <w:rPr>
          <w:sz w:val="26"/>
          <w:szCs w:val="26"/>
        </w:rPr>
        <w:t xml:space="preserve">г. № 10н (далее – Административный регламент), </w:t>
      </w:r>
      <w:r w:rsidRPr="000956B7">
        <w:rPr>
          <w:color w:val="000000"/>
          <w:sz w:val="26"/>
          <w:szCs w:val="26"/>
        </w:rPr>
        <w:t>иных нормативных правовых актов, регулирующих вопросы в области</w:t>
      </w:r>
      <w:proofErr w:type="gramEnd"/>
      <w:r w:rsidRPr="000956B7">
        <w:rPr>
          <w:color w:val="000000"/>
          <w:sz w:val="26"/>
          <w:szCs w:val="26"/>
        </w:rPr>
        <w:t xml:space="preserve"> содействия занятости населения.</w:t>
      </w:r>
    </w:p>
    <w:p w:rsidR="00BF5BA6" w:rsidRPr="000956B7" w:rsidRDefault="00BF5BA6" w:rsidP="00971E58">
      <w:pPr>
        <w:spacing w:line="264" w:lineRule="auto"/>
        <w:ind w:firstLine="709"/>
        <w:jc w:val="both"/>
        <w:rPr>
          <w:i/>
          <w:iCs/>
          <w:sz w:val="26"/>
          <w:szCs w:val="26"/>
        </w:rPr>
      </w:pPr>
      <w:r w:rsidRPr="000956B7">
        <w:rPr>
          <w:i/>
          <w:iCs/>
          <w:sz w:val="26"/>
          <w:szCs w:val="26"/>
        </w:rPr>
        <w:t>1.</w:t>
      </w:r>
      <w:r w:rsidRPr="000956B7">
        <w:rPr>
          <w:i/>
          <w:iCs/>
          <w:sz w:val="26"/>
          <w:szCs w:val="26"/>
        </w:rPr>
        <w:tab/>
        <w:t>Выплата пособия по безработице гражданам, признанным в установленном порядке безработными.</w:t>
      </w:r>
    </w:p>
    <w:p w:rsidR="006450E6" w:rsidRPr="000956B7" w:rsidRDefault="000956B7" w:rsidP="006450E6">
      <w:pPr>
        <w:tabs>
          <w:tab w:val="left" w:pos="567"/>
        </w:tabs>
        <w:spacing w:line="264" w:lineRule="auto"/>
        <w:ind w:firstLine="709"/>
        <w:jc w:val="both"/>
        <w:rPr>
          <w:sz w:val="26"/>
          <w:szCs w:val="26"/>
          <w:lang w:eastAsia="ar-SA"/>
        </w:rPr>
      </w:pPr>
      <w:proofErr w:type="gramStart"/>
      <w:r w:rsidRPr="000956B7">
        <w:rPr>
          <w:sz w:val="26"/>
          <w:szCs w:val="26"/>
          <w:lang w:eastAsia="ar-SA"/>
        </w:rPr>
        <w:t>В ходе проведенной проверки были в</w:t>
      </w:r>
      <w:r w:rsidR="006450E6" w:rsidRPr="000956B7">
        <w:rPr>
          <w:sz w:val="26"/>
          <w:szCs w:val="26"/>
          <w:lang w:eastAsia="ar-SA"/>
        </w:rPr>
        <w:t>ыявлены нарушения пункта 2 статьи 3 Закона о занятости в части принятия решений о признании безработными граждан, которые в течение 12 месяцев, предшествовавших началу безработицы, имели оплачиваемую работу, и назначения им пособия по безработице в минимальном размере без предъявления справки о среднем заработке с последнего места работы.</w:t>
      </w:r>
      <w:proofErr w:type="gramEnd"/>
      <w:r w:rsidR="0081177E" w:rsidRPr="000956B7">
        <w:rPr>
          <w:sz w:val="26"/>
          <w:szCs w:val="26"/>
          <w:lang w:eastAsia="ar-SA"/>
        </w:rPr>
        <w:t xml:space="preserve"> </w:t>
      </w:r>
      <w:r w:rsidR="006450E6" w:rsidRPr="000956B7">
        <w:rPr>
          <w:sz w:val="26"/>
          <w:szCs w:val="26"/>
          <w:lang w:eastAsia="ar-SA"/>
        </w:rPr>
        <w:t xml:space="preserve">Например, указанные решения были приняты в отношении следующих граждан: </w:t>
      </w:r>
    </w:p>
    <w:p w:rsidR="006450E6" w:rsidRPr="000956B7" w:rsidRDefault="006450E6" w:rsidP="006450E6">
      <w:pPr>
        <w:tabs>
          <w:tab w:val="left" w:pos="567"/>
        </w:tabs>
        <w:spacing w:line="264" w:lineRule="auto"/>
        <w:ind w:firstLine="709"/>
        <w:jc w:val="both"/>
        <w:rPr>
          <w:sz w:val="26"/>
          <w:szCs w:val="26"/>
          <w:lang w:eastAsia="ar-SA"/>
        </w:rPr>
      </w:pPr>
      <w:r w:rsidRPr="000956B7">
        <w:rPr>
          <w:i/>
          <w:sz w:val="26"/>
          <w:szCs w:val="26"/>
          <w:lang w:eastAsia="ar-SA"/>
        </w:rPr>
        <w:t>центр занятости населения города Колпашево:</w:t>
      </w:r>
    </w:p>
    <w:p w:rsidR="006450E6" w:rsidRPr="000956B7" w:rsidRDefault="006450E6" w:rsidP="006450E6">
      <w:pPr>
        <w:tabs>
          <w:tab w:val="left" w:pos="567"/>
        </w:tabs>
        <w:spacing w:line="264" w:lineRule="auto"/>
        <w:ind w:firstLine="709"/>
        <w:jc w:val="both"/>
        <w:rPr>
          <w:sz w:val="26"/>
          <w:szCs w:val="26"/>
          <w:lang w:eastAsia="ar-SA"/>
        </w:rPr>
      </w:pPr>
      <w:r w:rsidRPr="000956B7">
        <w:rPr>
          <w:sz w:val="26"/>
          <w:szCs w:val="26"/>
          <w:lang w:eastAsia="ar-SA"/>
        </w:rPr>
        <w:t>С</w:t>
      </w:r>
      <w:r w:rsidR="00D530F2">
        <w:rPr>
          <w:sz w:val="26"/>
          <w:szCs w:val="26"/>
          <w:lang w:eastAsia="ar-SA"/>
        </w:rPr>
        <w:t>.</w:t>
      </w:r>
      <w:r w:rsidRPr="000956B7">
        <w:rPr>
          <w:sz w:val="26"/>
          <w:szCs w:val="26"/>
          <w:lang w:eastAsia="ar-SA"/>
        </w:rPr>
        <w:t>В.А., М</w:t>
      </w:r>
      <w:r w:rsidR="00D530F2">
        <w:rPr>
          <w:sz w:val="26"/>
          <w:szCs w:val="26"/>
          <w:lang w:eastAsia="ar-SA"/>
        </w:rPr>
        <w:t>.</w:t>
      </w:r>
      <w:r w:rsidRPr="000956B7">
        <w:rPr>
          <w:sz w:val="26"/>
          <w:szCs w:val="26"/>
          <w:lang w:eastAsia="ar-SA"/>
        </w:rPr>
        <w:t>А.В.;</w:t>
      </w:r>
    </w:p>
    <w:p w:rsidR="006450E6" w:rsidRPr="000956B7" w:rsidRDefault="006450E6" w:rsidP="006450E6">
      <w:pPr>
        <w:tabs>
          <w:tab w:val="left" w:pos="567"/>
        </w:tabs>
        <w:spacing w:line="264" w:lineRule="auto"/>
        <w:ind w:firstLine="709"/>
        <w:jc w:val="both"/>
        <w:rPr>
          <w:i/>
          <w:sz w:val="26"/>
          <w:szCs w:val="26"/>
          <w:lang w:eastAsia="ar-SA"/>
        </w:rPr>
      </w:pPr>
      <w:r w:rsidRPr="000956B7">
        <w:rPr>
          <w:i/>
          <w:sz w:val="26"/>
          <w:szCs w:val="26"/>
          <w:lang w:eastAsia="ar-SA"/>
        </w:rPr>
        <w:t xml:space="preserve">центр занятости населения </w:t>
      </w:r>
      <w:proofErr w:type="spellStart"/>
      <w:r w:rsidRPr="000956B7">
        <w:rPr>
          <w:i/>
          <w:sz w:val="26"/>
          <w:szCs w:val="26"/>
          <w:lang w:eastAsia="ar-SA"/>
        </w:rPr>
        <w:t>Молчановского</w:t>
      </w:r>
      <w:proofErr w:type="spellEnd"/>
      <w:r w:rsidRPr="000956B7">
        <w:rPr>
          <w:i/>
          <w:sz w:val="26"/>
          <w:szCs w:val="26"/>
          <w:lang w:eastAsia="ar-SA"/>
        </w:rPr>
        <w:t xml:space="preserve"> района:</w:t>
      </w:r>
      <w:r w:rsidRPr="000956B7">
        <w:rPr>
          <w:i/>
          <w:sz w:val="26"/>
          <w:szCs w:val="26"/>
          <w:lang w:eastAsia="ar-SA"/>
        </w:rPr>
        <w:tab/>
      </w:r>
    </w:p>
    <w:p w:rsidR="006450E6" w:rsidRPr="000956B7" w:rsidRDefault="006450E6" w:rsidP="006450E6">
      <w:pPr>
        <w:tabs>
          <w:tab w:val="left" w:pos="567"/>
        </w:tabs>
        <w:spacing w:line="264" w:lineRule="auto"/>
        <w:ind w:firstLine="709"/>
        <w:jc w:val="both"/>
        <w:rPr>
          <w:i/>
          <w:sz w:val="26"/>
          <w:szCs w:val="26"/>
          <w:lang w:eastAsia="ar-SA"/>
        </w:rPr>
      </w:pPr>
      <w:r w:rsidRPr="000956B7">
        <w:rPr>
          <w:sz w:val="26"/>
          <w:szCs w:val="26"/>
          <w:lang w:eastAsia="ar-SA"/>
        </w:rPr>
        <w:t>П</w:t>
      </w:r>
      <w:r w:rsidR="00D530F2">
        <w:rPr>
          <w:sz w:val="26"/>
          <w:szCs w:val="26"/>
          <w:lang w:eastAsia="ar-SA"/>
        </w:rPr>
        <w:t>.</w:t>
      </w:r>
      <w:r w:rsidRPr="000956B7">
        <w:rPr>
          <w:sz w:val="26"/>
          <w:szCs w:val="26"/>
          <w:lang w:eastAsia="ar-SA"/>
        </w:rPr>
        <w:t>И.В.</w:t>
      </w:r>
      <w:r w:rsidR="000956B7" w:rsidRPr="000956B7">
        <w:rPr>
          <w:sz w:val="26"/>
          <w:szCs w:val="26"/>
          <w:lang w:eastAsia="ar-SA"/>
        </w:rPr>
        <w:t>;</w:t>
      </w:r>
    </w:p>
    <w:p w:rsidR="006450E6" w:rsidRPr="000956B7" w:rsidRDefault="006450E6" w:rsidP="006450E6">
      <w:pPr>
        <w:tabs>
          <w:tab w:val="left" w:pos="567"/>
        </w:tabs>
        <w:spacing w:line="264" w:lineRule="auto"/>
        <w:ind w:firstLine="709"/>
        <w:jc w:val="both"/>
      </w:pPr>
      <w:r w:rsidRPr="000956B7">
        <w:rPr>
          <w:i/>
          <w:sz w:val="26"/>
          <w:szCs w:val="26"/>
          <w:lang w:eastAsia="ar-SA"/>
        </w:rPr>
        <w:t>центр занятости населения города Томска и Томского района:</w:t>
      </w:r>
    </w:p>
    <w:p w:rsidR="00E7109A" w:rsidRPr="000956B7" w:rsidRDefault="006450E6" w:rsidP="006450E6">
      <w:pPr>
        <w:tabs>
          <w:tab w:val="left" w:pos="567"/>
        </w:tabs>
        <w:spacing w:line="264" w:lineRule="auto"/>
        <w:ind w:firstLine="709"/>
        <w:jc w:val="both"/>
        <w:rPr>
          <w:sz w:val="26"/>
          <w:szCs w:val="26"/>
          <w:lang w:eastAsia="ar-SA"/>
        </w:rPr>
      </w:pPr>
      <w:r w:rsidRPr="000956B7">
        <w:rPr>
          <w:sz w:val="26"/>
          <w:szCs w:val="26"/>
          <w:lang w:eastAsia="ar-SA"/>
        </w:rPr>
        <w:t>Д</w:t>
      </w:r>
      <w:r w:rsidR="00D530F2">
        <w:rPr>
          <w:sz w:val="26"/>
          <w:szCs w:val="26"/>
          <w:lang w:eastAsia="ar-SA"/>
        </w:rPr>
        <w:t>.</w:t>
      </w:r>
      <w:r w:rsidRPr="000956B7">
        <w:rPr>
          <w:sz w:val="26"/>
          <w:szCs w:val="26"/>
          <w:lang w:eastAsia="ar-SA"/>
        </w:rPr>
        <w:t>М.В., Ч</w:t>
      </w:r>
      <w:r w:rsidR="00D530F2">
        <w:rPr>
          <w:sz w:val="26"/>
          <w:szCs w:val="26"/>
          <w:lang w:eastAsia="ar-SA"/>
        </w:rPr>
        <w:t>.</w:t>
      </w:r>
      <w:r w:rsidRPr="000956B7">
        <w:rPr>
          <w:sz w:val="26"/>
          <w:szCs w:val="26"/>
          <w:lang w:eastAsia="ar-SA"/>
        </w:rPr>
        <w:t>В.С., М</w:t>
      </w:r>
      <w:r w:rsidR="00D530F2">
        <w:rPr>
          <w:sz w:val="26"/>
          <w:szCs w:val="26"/>
          <w:lang w:eastAsia="ar-SA"/>
        </w:rPr>
        <w:t>.</w:t>
      </w:r>
      <w:r w:rsidRPr="000956B7">
        <w:rPr>
          <w:sz w:val="26"/>
          <w:szCs w:val="26"/>
          <w:lang w:eastAsia="ar-SA"/>
        </w:rPr>
        <w:t>С.Ю.</w:t>
      </w:r>
      <w:r w:rsidR="00E7109A" w:rsidRPr="000956B7">
        <w:rPr>
          <w:sz w:val="26"/>
          <w:szCs w:val="26"/>
          <w:lang w:eastAsia="ar-SA"/>
        </w:rPr>
        <w:t>;</w:t>
      </w:r>
    </w:p>
    <w:p w:rsidR="00E7109A" w:rsidRPr="000956B7" w:rsidRDefault="00E7109A" w:rsidP="006450E6">
      <w:pPr>
        <w:tabs>
          <w:tab w:val="left" w:pos="567"/>
        </w:tabs>
        <w:spacing w:line="264" w:lineRule="auto"/>
        <w:ind w:firstLine="709"/>
        <w:jc w:val="both"/>
        <w:rPr>
          <w:i/>
          <w:sz w:val="26"/>
          <w:szCs w:val="26"/>
        </w:rPr>
      </w:pPr>
      <w:r w:rsidRPr="000956B7">
        <w:rPr>
          <w:i/>
          <w:sz w:val="26"/>
          <w:szCs w:val="26"/>
        </w:rPr>
        <w:t xml:space="preserve"> центр занятости </w:t>
      </w:r>
      <w:proofErr w:type="gramStart"/>
      <w:r w:rsidRPr="000956B7">
        <w:rPr>
          <w:i/>
          <w:sz w:val="26"/>
          <w:szCs w:val="26"/>
        </w:rPr>
        <w:t>населения</w:t>
      </w:r>
      <w:proofErr w:type="gramEnd"/>
      <w:r w:rsidRPr="000956B7">
        <w:rPr>
          <w:i/>
          <w:sz w:val="26"/>
          <w:szCs w:val="26"/>
        </w:rPr>
        <w:t xml:space="preserve"> ЗАТО город Северск:</w:t>
      </w:r>
    </w:p>
    <w:p w:rsidR="006450E6" w:rsidRPr="000956B7" w:rsidRDefault="00727731" w:rsidP="00727731">
      <w:pPr>
        <w:tabs>
          <w:tab w:val="left" w:pos="567"/>
        </w:tabs>
        <w:spacing w:line="264" w:lineRule="auto"/>
        <w:ind w:firstLine="709"/>
        <w:jc w:val="both"/>
        <w:rPr>
          <w:sz w:val="26"/>
          <w:szCs w:val="26"/>
          <w:lang w:eastAsia="ar-SA"/>
        </w:rPr>
      </w:pPr>
      <w:r w:rsidRPr="000956B7">
        <w:rPr>
          <w:sz w:val="26"/>
          <w:szCs w:val="26"/>
          <w:lang w:eastAsia="ar-SA"/>
        </w:rPr>
        <w:t>С</w:t>
      </w:r>
      <w:r w:rsidR="00D530F2">
        <w:rPr>
          <w:sz w:val="26"/>
          <w:szCs w:val="26"/>
          <w:lang w:eastAsia="ar-SA"/>
        </w:rPr>
        <w:t>.</w:t>
      </w:r>
      <w:r w:rsidRPr="000956B7">
        <w:rPr>
          <w:sz w:val="26"/>
          <w:szCs w:val="26"/>
          <w:lang w:eastAsia="ar-SA"/>
        </w:rPr>
        <w:t>Ю.А., С</w:t>
      </w:r>
      <w:r w:rsidR="00D530F2">
        <w:rPr>
          <w:sz w:val="26"/>
          <w:szCs w:val="26"/>
          <w:lang w:eastAsia="ar-SA"/>
        </w:rPr>
        <w:t>.</w:t>
      </w:r>
      <w:r w:rsidRPr="000956B7">
        <w:rPr>
          <w:sz w:val="26"/>
          <w:szCs w:val="26"/>
          <w:lang w:eastAsia="ar-SA"/>
        </w:rPr>
        <w:t>А.Д.</w:t>
      </w:r>
      <w:r w:rsidR="006450E6" w:rsidRPr="000956B7">
        <w:rPr>
          <w:sz w:val="26"/>
          <w:szCs w:val="26"/>
          <w:lang w:eastAsia="ar-SA"/>
        </w:rPr>
        <w:t>.</w:t>
      </w:r>
    </w:p>
    <w:p w:rsidR="00BF5BA6" w:rsidRPr="000956B7" w:rsidRDefault="00BF5BA6" w:rsidP="000956B7">
      <w:pPr>
        <w:tabs>
          <w:tab w:val="left" w:pos="567"/>
        </w:tabs>
        <w:spacing w:line="264" w:lineRule="auto"/>
        <w:ind w:firstLine="709"/>
        <w:jc w:val="both"/>
        <w:rPr>
          <w:sz w:val="26"/>
          <w:szCs w:val="26"/>
          <w:lang w:eastAsia="ar-SA"/>
        </w:rPr>
      </w:pPr>
      <w:r w:rsidRPr="000956B7">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w:t>
      </w:r>
      <w:r w:rsidRPr="000956B7">
        <w:rPr>
          <w:sz w:val="26"/>
          <w:szCs w:val="26"/>
          <w:lang w:eastAsia="ar-SA"/>
        </w:rPr>
        <w:lastRenderedPageBreak/>
        <w:t xml:space="preserve">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BF5BA6" w:rsidRPr="000956B7" w:rsidRDefault="00BF5BA6" w:rsidP="00971E58">
      <w:pPr>
        <w:tabs>
          <w:tab w:val="left" w:pos="567"/>
        </w:tabs>
        <w:suppressAutoHyphens/>
        <w:autoSpaceDE/>
        <w:autoSpaceDN/>
        <w:spacing w:line="264" w:lineRule="auto"/>
        <w:ind w:firstLine="709"/>
        <w:jc w:val="both"/>
        <w:rPr>
          <w:sz w:val="26"/>
          <w:szCs w:val="26"/>
          <w:lang w:eastAsia="ar-SA"/>
        </w:rPr>
      </w:pPr>
      <w:proofErr w:type="gramStart"/>
      <w:r w:rsidRPr="000956B7">
        <w:rPr>
          <w:sz w:val="26"/>
          <w:szCs w:val="26"/>
          <w:lang w:eastAsia="ar-SA"/>
        </w:rPr>
        <w:t>Согласно пункта</w:t>
      </w:r>
      <w:proofErr w:type="gramEnd"/>
      <w:r w:rsidRPr="000956B7">
        <w:rPr>
          <w:sz w:val="26"/>
          <w:szCs w:val="26"/>
          <w:lang w:eastAsia="ar-SA"/>
        </w:rPr>
        <w:t xml:space="preserve"> 5 Требований к подбору подходящей работы, утвержденных постановлением Правител</w:t>
      </w:r>
      <w:r w:rsidR="000956B7" w:rsidRPr="000956B7">
        <w:rPr>
          <w:sz w:val="26"/>
          <w:szCs w:val="26"/>
          <w:lang w:eastAsia="ar-SA"/>
        </w:rPr>
        <w:t>ьства Российской Федерации от 7 </w:t>
      </w:r>
      <w:r w:rsidRPr="000956B7">
        <w:rPr>
          <w:sz w:val="26"/>
          <w:szCs w:val="26"/>
          <w:lang w:eastAsia="ar-SA"/>
        </w:rPr>
        <w:t>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BF5BA6" w:rsidRPr="000956B7" w:rsidRDefault="00BF5BA6" w:rsidP="00971E58">
      <w:pPr>
        <w:tabs>
          <w:tab w:val="left" w:pos="567"/>
        </w:tabs>
        <w:spacing w:line="264" w:lineRule="auto"/>
        <w:ind w:firstLine="709"/>
        <w:jc w:val="both"/>
        <w:rPr>
          <w:sz w:val="26"/>
          <w:szCs w:val="26"/>
          <w:lang w:eastAsia="ar-SA"/>
        </w:rPr>
      </w:pPr>
      <w:proofErr w:type="gramStart"/>
      <w:r w:rsidRPr="000956B7">
        <w:rPr>
          <w:sz w:val="26"/>
          <w:szCs w:val="26"/>
          <w:lang w:eastAsia="ar-SA"/>
        </w:rPr>
        <w:t xml:space="preserve">В нарушение указанных норм </w:t>
      </w:r>
      <w:r w:rsidRPr="000956B7">
        <w:rPr>
          <w:i/>
          <w:sz w:val="26"/>
          <w:szCs w:val="26"/>
          <w:lang w:eastAsia="ar-SA"/>
        </w:rPr>
        <w:t>в центр</w:t>
      </w:r>
      <w:r w:rsidR="00BA0ED3" w:rsidRPr="000956B7">
        <w:rPr>
          <w:i/>
          <w:sz w:val="26"/>
          <w:szCs w:val="26"/>
          <w:lang w:eastAsia="ar-SA"/>
        </w:rPr>
        <w:t>ах</w:t>
      </w:r>
      <w:r w:rsidRPr="000956B7">
        <w:rPr>
          <w:i/>
          <w:sz w:val="26"/>
          <w:szCs w:val="26"/>
          <w:lang w:eastAsia="ar-SA"/>
        </w:rPr>
        <w:t xml:space="preserve"> занятости населения города Колпашево,</w:t>
      </w:r>
      <w:r w:rsidR="0081177E" w:rsidRPr="000956B7">
        <w:rPr>
          <w:i/>
          <w:sz w:val="26"/>
          <w:szCs w:val="26"/>
          <w:lang w:eastAsia="ar-SA"/>
        </w:rPr>
        <w:t xml:space="preserve"> </w:t>
      </w:r>
      <w:proofErr w:type="spellStart"/>
      <w:r w:rsidR="00BA0ED3" w:rsidRPr="000956B7">
        <w:rPr>
          <w:i/>
          <w:sz w:val="26"/>
          <w:szCs w:val="26"/>
          <w:lang w:eastAsia="ar-SA"/>
        </w:rPr>
        <w:t>Молчановского</w:t>
      </w:r>
      <w:proofErr w:type="spellEnd"/>
      <w:r w:rsidR="00BA0ED3" w:rsidRPr="000956B7">
        <w:rPr>
          <w:i/>
          <w:sz w:val="26"/>
          <w:szCs w:val="26"/>
          <w:lang w:eastAsia="ar-SA"/>
        </w:rPr>
        <w:t xml:space="preserve"> района</w:t>
      </w:r>
      <w:r w:rsidR="00971E58" w:rsidRPr="000956B7">
        <w:rPr>
          <w:i/>
          <w:sz w:val="26"/>
          <w:szCs w:val="26"/>
          <w:lang w:eastAsia="ar-SA"/>
        </w:rPr>
        <w:t>,</w:t>
      </w:r>
      <w:r w:rsidR="0081177E" w:rsidRPr="000956B7">
        <w:rPr>
          <w:i/>
          <w:sz w:val="26"/>
          <w:szCs w:val="26"/>
          <w:lang w:eastAsia="ar-SA"/>
        </w:rPr>
        <w:t xml:space="preserve"> </w:t>
      </w:r>
      <w:r w:rsidR="00971E58" w:rsidRPr="000956B7">
        <w:rPr>
          <w:i/>
          <w:sz w:val="26"/>
          <w:szCs w:val="26"/>
          <w:lang w:eastAsia="ar-SA"/>
        </w:rPr>
        <w:t>города Томска и Томского района</w:t>
      </w:r>
      <w:r w:rsidR="0081177E" w:rsidRPr="000956B7">
        <w:rPr>
          <w:i/>
          <w:sz w:val="26"/>
          <w:szCs w:val="26"/>
          <w:lang w:eastAsia="ar-SA"/>
        </w:rPr>
        <w:t xml:space="preserve"> </w:t>
      </w:r>
      <w:r w:rsidR="00727731" w:rsidRPr="000956B7">
        <w:rPr>
          <w:sz w:val="26"/>
          <w:szCs w:val="26"/>
          <w:lang w:eastAsia="ar-SA"/>
        </w:rPr>
        <w:t>(в отношении Томского района)</w:t>
      </w:r>
      <w:r w:rsidR="00727731" w:rsidRPr="000956B7">
        <w:rPr>
          <w:i/>
          <w:sz w:val="26"/>
          <w:szCs w:val="26"/>
          <w:lang w:eastAsia="ar-SA"/>
        </w:rPr>
        <w:t>,</w:t>
      </w:r>
      <w:r w:rsidR="0081177E" w:rsidRPr="000956B7">
        <w:rPr>
          <w:i/>
          <w:sz w:val="26"/>
          <w:szCs w:val="26"/>
          <w:lang w:eastAsia="ar-SA"/>
        </w:rPr>
        <w:t xml:space="preserve"> </w:t>
      </w:r>
      <w:r w:rsidR="00727731" w:rsidRPr="000956B7">
        <w:rPr>
          <w:i/>
          <w:sz w:val="26"/>
          <w:szCs w:val="26"/>
          <w:lang w:eastAsia="ar-SA"/>
        </w:rPr>
        <w:t>ЗАТО город Северск</w:t>
      </w:r>
      <w:r w:rsidR="0081177E" w:rsidRPr="000956B7">
        <w:rPr>
          <w:i/>
          <w:sz w:val="26"/>
          <w:szCs w:val="26"/>
          <w:lang w:eastAsia="ar-SA"/>
        </w:rPr>
        <w:t xml:space="preserve"> </w:t>
      </w:r>
      <w:r w:rsidR="00727731" w:rsidRPr="000956B7">
        <w:rPr>
          <w:sz w:val="26"/>
          <w:szCs w:val="26"/>
          <w:lang w:eastAsia="ar-SA"/>
        </w:rPr>
        <w:t xml:space="preserve">(в отношении </w:t>
      </w:r>
      <w:r w:rsidR="00792075" w:rsidRPr="00792075">
        <w:rPr>
          <w:sz w:val="26"/>
          <w:szCs w:val="26"/>
          <w:lang w:eastAsia="ar-SA"/>
        </w:rPr>
        <w:t>внегородских</w:t>
      </w:r>
      <w:r w:rsidR="00727731" w:rsidRPr="000956B7">
        <w:rPr>
          <w:sz w:val="26"/>
          <w:szCs w:val="26"/>
          <w:lang w:eastAsia="ar-SA"/>
        </w:rPr>
        <w:t xml:space="preserve"> территорий)</w:t>
      </w:r>
      <w:r w:rsidR="009E3684" w:rsidRPr="000956B7">
        <w:rPr>
          <w:sz w:val="26"/>
          <w:szCs w:val="26"/>
          <w:lang w:eastAsia="ar-SA"/>
        </w:rPr>
        <w:t xml:space="preserve"> </w:t>
      </w:r>
      <w:r w:rsidRPr="000956B7">
        <w:rPr>
          <w:sz w:val="26"/>
          <w:szCs w:val="26"/>
          <w:lang w:eastAsia="ar-SA"/>
        </w:rPr>
        <w:t>транспортная доступность рабочего места надлежащим образом не определена (не учтено развитие сети общественного транспорта в данной местности), в связи с этим в ряде случаев отсутствует возможность сделать однозначный вывод, является ли предлагаемая</w:t>
      </w:r>
      <w:proofErr w:type="gramEnd"/>
      <w:r w:rsidR="0081177E" w:rsidRPr="000956B7">
        <w:rPr>
          <w:sz w:val="26"/>
          <w:szCs w:val="26"/>
          <w:lang w:eastAsia="ar-SA"/>
        </w:rPr>
        <w:t xml:space="preserve"> </w:t>
      </w:r>
      <w:r w:rsidRPr="000956B7">
        <w:rPr>
          <w:i/>
          <w:iCs/>
          <w:sz w:val="26"/>
          <w:szCs w:val="26"/>
          <w:lang w:eastAsia="ar-SA"/>
        </w:rPr>
        <w:t>центром занятости населения</w:t>
      </w:r>
      <w:r w:rsidR="0081177E" w:rsidRPr="000956B7">
        <w:rPr>
          <w:i/>
          <w:iCs/>
          <w:sz w:val="26"/>
          <w:szCs w:val="26"/>
          <w:lang w:eastAsia="ar-SA"/>
        </w:rPr>
        <w:t xml:space="preserve"> </w:t>
      </w:r>
      <w:r w:rsidRPr="000956B7">
        <w:rPr>
          <w:sz w:val="26"/>
          <w:szCs w:val="26"/>
          <w:lang w:eastAsia="ar-SA"/>
        </w:rPr>
        <w:t xml:space="preserve">работа подходящей для гражданина и правомерно ли применена норма пункта 3 статьи 35 Закона </w:t>
      </w:r>
      <w:proofErr w:type="gramStart"/>
      <w:r w:rsidRPr="000956B7">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0956B7">
        <w:rPr>
          <w:sz w:val="26"/>
          <w:szCs w:val="26"/>
          <w:lang w:eastAsia="ar-SA"/>
        </w:rPr>
        <w:t xml:space="preserve"> подходящей работы</w:t>
      </w:r>
      <w:r w:rsidR="00BA0ED3" w:rsidRPr="000956B7">
        <w:rPr>
          <w:sz w:val="26"/>
          <w:szCs w:val="26"/>
          <w:lang w:eastAsia="ar-SA"/>
        </w:rPr>
        <w:t>.</w:t>
      </w:r>
      <w:r w:rsidR="009E3684" w:rsidRPr="000956B7">
        <w:rPr>
          <w:sz w:val="26"/>
          <w:szCs w:val="26"/>
          <w:lang w:eastAsia="ar-SA"/>
        </w:rPr>
        <w:t xml:space="preserve"> </w:t>
      </w:r>
      <w:r w:rsidR="00BA0ED3" w:rsidRPr="000956B7">
        <w:rPr>
          <w:sz w:val="26"/>
          <w:szCs w:val="26"/>
          <w:lang w:eastAsia="ar-SA"/>
        </w:rPr>
        <w:t>Н</w:t>
      </w:r>
      <w:r w:rsidR="001D0C15" w:rsidRPr="000956B7">
        <w:rPr>
          <w:sz w:val="26"/>
          <w:szCs w:val="26"/>
          <w:lang w:eastAsia="ar-SA"/>
        </w:rPr>
        <w:t>апример:</w:t>
      </w:r>
    </w:p>
    <w:p w:rsidR="001D0C15" w:rsidRPr="0053670D" w:rsidRDefault="001D0C15" w:rsidP="00971E58">
      <w:pPr>
        <w:tabs>
          <w:tab w:val="left" w:pos="567"/>
        </w:tabs>
        <w:spacing w:line="264" w:lineRule="auto"/>
        <w:ind w:firstLine="709"/>
        <w:jc w:val="both"/>
        <w:rPr>
          <w:i/>
          <w:sz w:val="26"/>
          <w:szCs w:val="26"/>
          <w:lang w:eastAsia="ar-SA"/>
        </w:rPr>
      </w:pPr>
      <w:r w:rsidRPr="0053670D">
        <w:rPr>
          <w:i/>
          <w:sz w:val="26"/>
          <w:szCs w:val="26"/>
          <w:lang w:eastAsia="ar-SA"/>
        </w:rPr>
        <w:t>центр занятости населения города Колпашево:</w:t>
      </w:r>
    </w:p>
    <w:p w:rsidR="001D0C15" w:rsidRPr="0053670D" w:rsidRDefault="001D0C15" w:rsidP="00971E58">
      <w:pPr>
        <w:tabs>
          <w:tab w:val="left" w:pos="567"/>
        </w:tabs>
        <w:spacing w:line="264" w:lineRule="auto"/>
        <w:ind w:firstLine="709"/>
        <w:jc w:val="both"/>
        <w:rPr>
          <w:sz w:val="26"/>
          <w:szCs w:val="26"/>
        </w:rPr>
      </w:pPr>
      <w:proofErr w:type="gramStart"/>
      <w:r w:rsidRPr="0053670D">
        <w:rPr>
          <w:sz w:val="26"/>
          <w:szCs w:val="26"/>
          <w:lang w:eastAsia="ar-SA"/>
        </w:rPr>
        <w:t>гражданка З</w:t>
      </w:r>
      <w:r w:rsidR="00D530F2">
        <w:rPr>
          <w:sz w:val="26"/>
          <w:szCs w:val="26"/>
          <w:lang w:eastAsia="ar-SA"/>
        </w:rPr>
        <w:t>.</w:t>
      </w:r>
      <w:r w:rsidRPr="0053670D">
        <w:rPr>
          <w:sz w:val="26"/>
          <w:szCs w:val="26"/>
          <w:lang w:eastAsia="ar-SA"/>
        </w:rPr>
        <w:t>Л.В.</w:t>
      </w:r>
      <w:r w:rsidR="00D530F2">
        <w:rPr>
          <w:sz w:val="26"/>
          <w:szCs w:val="26"/>
          <w:lang w:eastAsia="ar-SA"/>
        </w:rPr>
        <w:t>,</w:t>
      </w:r>
      <w:r w:rsidRPr="0053670D">
        <w:rPr>
          <w:sz w:val="26"/>
          <w:szCs w:val="26"/>
          <w:lang w:eastAsia="ar-SA"/>
        </w:rPr>
        <w:t xml:space="preserve">  уволенная с последнего </w:t>
      </w:r>
      <w:r w:rsidR="000956B7" w:rsidRPr="0053670D">
        <w:rPr>
          <w:sz w:val="26"/>
          <w:szCs w:val="26"/>
          <w:lang w:eastAsia="ar-SA"/>
        </w:rPr>
        <w:t xml:space="preserve">места работы 5 мая 2017 года, </w:t>
      </w:r>
      <w:r w:rsidRPr="0053670D">
        <w:rPr>
          <w:sz w:val="26"/>
          <w:szCs w:val="26"/>
          <w:lang w:eastAsia="ar-SA"/>
        </w:rPr>
        <w:t xml:space="preserve">проживающая в деревне Волково </w:t>
      </w:r>
      <w:proofErr w:type="spellStart"/>
      <w:r w:rsidRPr="0053670D">
        <w:rPr>
          <w:sz w:val="26"/>
          <w:szCs w:val="26"/>
          <w:lang w:eastAsia="ar-SA"/>
        </w:rPr>
        <w:t>Колпашевского</w:t>
      </w:r>
      <w:proofErr w:type="spellEnd"/>
      <w:r w:rsidRPr="0053670D">
        <w:rPr>
          <w:sz w:val="26"/>
          <w:szCs w:val="26"/>
          <w:lang w:eastAsia="ar-SA"/>
        </w:rPr>
        <w:t xml:space="preserve"> района, отказалась </w:t>
      </w:r>
      <w:r w:rsidR="006450E6" w:rsidRPr="0053670D">
        <w:rPr>
          <w:sz w:val="26"/>
          <w:szCs w:val="26"/>
          <w:lang w:eastAsia="ar-SA"/>
        </w:rPr>
        <w:t xml:space="preserve">по территориальным причинам </w:t>
      </w:r>
      <w:r w:rsidRPr="0053670D">
        <w:rPr>
          <w:sz w:val="26"/>
          <w:szCs w:val="26"/>
          <w:lang w:eastAsia="ar-SA"/>
        </w:rPr>
        <w:t>от направления для трудоустройства на вакантное рабочее место «продавец продовольственных товаров» в ИП «Попова О.Ю.», расположенное в городе Колпашево,  и 1 августа 2017 года в отношении нее было принято решение о  приостановке выплаты пособия по безработице</w:t>
      </w:r>
      <w:proofErr w:type="gramEnd"/>
      <w:r w:rsidRPr="0053670D">
        <w:rPr>
          <w:sz w:val="26"/>
          <w:szCs w:val="26"/>
          <w:lang w:eastAsia="ar-SA"/>
        </w:rPr>
        <w:t xml:space="preserve"> со 2 августа по 11 ноября 2017 года за два отказа от подходящей работы. </w:t>
      </w:r>
      <w:r w:rsidR="009E3684" w:rsidRPr="0053670D">
        <w:rPr>
          <w:sz w:val="26"/>
          <w:szCs w:val="26"/>
          <w:lang w:eastAsia="ar-SA"/>
        </w:rPr>
        <w:t>Транспортная доступность для деревни</w:t>
      </w:r>
      <w:r w:rsidR="009E3684" w:rsidRPr="0053670D">
        <w:t xml:space="preserve"> </w:t>
      </w:r>
      <w:r w:rsidR="009E3684" w:rsidRPr="0053670D">
        <w:rPr>
          <w:sz w:val="26"/>
          <w:szCs w:val="26"/>
          <w:lang w:eastAsia="ar-SA"/>
        </w:rPr>
        <w:t xml:space="preserve">Волково </w:t>
      </w:r>
      <w:proofErr w:type="spellStart"/>
      <w:r w:rsidR="009E3684" w:rsidRPr="0053670D">
        <w:rPr>
          <w:sz w:val="26"/>
          <w:szCs w:val="26"/>
          <w:lang w:eastAsia="ar-SA"/>
        </w:rPr>
        <w:t>Колпашевского</w:t>
      </w:r>
      <w:proofErr w:type="spellEnd"/>
      <w:r w:rsidR="009E3684" w:rsidRPr="0053670D">
        <w:rPr>
          <w:sz w:val="26"/>
          <w:szCs w:val="26"/>
          <w:lang w:eastAsia="ar-SA"/>
        </w:rPr>
        <w:t xml:space="preserve"> района приказом </w:t>
      </w:r>
      <w:r w:rsidR="009E3684" w:rsidRPr="0053670D">
        <w:rPr>
          <w:i/>
          <w:sz w:val="26"/>
          <w:szCs w:val="26"/>
          <w:lang w:eastAsia="ar-SA"/>
        </w:rPr>
        <w:t>центра занятости населения</w:t>
      </w:r>
      <w:r w:rsidR="009E3684" w:rsidRPr="0053670D">
        <w:rPr>
          <w:sz w:val="26"/>
          <w:szCs w:val="26"/>
          <w:lang w:eastAsia="ar-SA"/>
        </w:rPr>
        <w:t xml:space="preserve"> о транспортной доступности не определена. </w:t>
      </w:r>
      <w:r w:rsidRPr="0053670D">
        <w:rPr>
          <w:sz w:val="26"/>
          <w:szCs w:val="26"/>
        </w:rPr>
        <w:t>Объем не выплаченных сре</w:t>
      </w:r>
      <w:proofErr w:type="gramStart"/>
      <w:r w:rsidRPr="0053670D">
        <w:rPr>
          <w:sz w:val="26"/>
          <w:szCs w:val="26"/>
        </w:rPr>
        <w:t>дств в в</w:t>
      </w:r>
      <w:proofErr w:type="gramEnd"/>
      <w:r w:rsidRPr="0053670D">
        <w:rPr>
          <w:sz w:val="26"/>
          <w:szCs w:val="26"/>
        </w:rPr>
        <w:t xml:space="preserve">иде пособия по безработице за период со </w:t>
      </w:r>
      <w:r w:rsidRPr="0053670D">
        <w:rPr>
          <w:sz w:val="26"/>
          <w:szCs w:val="26"/>
          <w:lang w:eastAsia="ar-SA"/>
        </w:rPr>
        <w:t xml:space="preserve">2 по 9 августа 2017 </w:t>
      </w:r>
      <w:r w:rsidRPr="0053670D">
        <w:rPr>
          <w:sz w:val="26"/>
          <w:szCs w:val="26"/>
        </w:rPr>
        <w:t xml:space="preserve">года </w:t>
      </w:r>
      <w:r w:rsidR="00352CDA" w:rsidRPr="0053670D">
        <w:rPr>
          <w:sz w:val="26"/>
          <w:szCs w:val="26"/>
        </w:rPr>
        <w:t>(с учетом прекращения выплаты пособия по безработице)</w:t>
      </w:r>
      <w:r w:rsidRPr="0053670D">
        <w:rPr>
          <w:sz w:val="26"/>
          <w:szCs w:val="26"/>
        </w:rPr>
        <w:t xml:space="preserve"> составил </w:t>
      </w:r>
      <w:r w:rsidRPr="0053670D">
        <w:rPr>
          <w:i/>
          <w:sz w:val="26"/>
          <w:szCs w:val="26"/>
        </w:rPr>
        <w:t>1</w:t>
      </w:r>
      <w:r w:rsidR="0053670D" w:rsidRPr="0053670D">
        <w:rPr>
          <w:i/>
          <w:sz w:val="26"/>
          <w:szCs w:val="26"/>
        </w:rPr>
        <w:t> </w:t>
      </w:r>
      <w:r w:rsidRPr="0053670D">
        <w:rPr>
          <w:i/>
          <w:sz w:val="26"/>
          <w:szCs w:val="26"/>
        </w:rPr>
        <w:t>896 рублей 77 копеек</w:t>
      </w:r>
      <w:r w:rsidRPr="0053670D">
        <w:rPr>
          <w:sz w:val="26"/>
          <w:szCs w:val="26"/>
        </w:rPr>
        <w:t>.</w:t>
      </w:r>
    </w:p>
    <w:p w:rsidR="0012642A" w:rsidRPr="0053670D" w:rsidRDefault="0012642A" w:rsidP="0012642A">
      <w:pPr>
        <w:autoSpaceDE/>
        <w:autoSpaceDN/>
        <w:spacing w:line="264" w:lineRule="auto"/>
        <w:ind w:firstLine="709"/>
        <w:jc w:val="both"/>
        <w:rPr>
          <w:sz w:val="26"/>
          <w:szCs w:val="26"/>
          <w:lang w:eastAsia="ar-SA"/>
        </w:rPr>
      </w:pPr>
      <w:proofErr w:type="gramStart"/>
      <w:r w:rsidRPr="0053670D">
        <w:rPr>
          <w:color w:val="000000"/>
          <w:sz w:val="26"/>
          <w:szCs w:val="26"/>
        </w:rPr>
        <w:t>Вы</w:t>
      </w:r>
      <w:r w:rsidR="0053670D">
        <w:rPr>
          <w:color w:val="000000"/>
          <w:sz w:val="26"/>
          <w:szCs w:val="26"/>
        </w:rPr>
        <w:t>явлено нарушение</w:t>
      </w:r>
      <w:r w:rsidRPr="0053670D">
        <w:rPr>
          <w:color w:val="000000"/>
          <w:sz w:val="26"/>
          <w:szCs w:val="26"/>
        </w:rPr>
        <w:t xml:space="preserve"> статьи 4 и пункта 3 статьи 35 Закона </w:t>
      </w:r>
      <w:r w:rsidRPr="0053670D">
        <w:rPr>
          <w:rFonts w:eastAsia="Times New Roman"/>
          <w:sz w:val="26"/>
          <w:szCs w:val="26"/>
          <w:lang w:eastAsia="ar-SA"/>
        </w:rPr>
        <w:t>о занятости</w:t>
      </w:r>
      <w:r w:rsidRPr="0053670D">
        <w:rPr>
          <w:color w:val="000000"/>
          <w:sz w:val="26"/>
          <w:szCs w:val="26"/>
        </w:rPr>
        <w:t xml:space="preserve"> в части приостановки выплаты пособия по безработице за отказ от двух вариантов подходящей работы безработным гражданам,  при условии, что  предлагаемая работа не может считаться подходящей, так как </w:t>
      </w:r>
      <w:r w:rsidRPr="0053670D">
        <w:rPr>
          <w:sz w:val="26"/>
          <w:szCs w:val="26"/>
          <w:lang w:eastAsia="ar-SA"/>
        </w:rPr>
        <w:t>предлагаемый заработок ниже среднего заработка гражданина, исчисленного за последние три месяца по последнему месту работы</w:t>
      </w:r>
      <w:r w:rsidRPr="0053670D">
        <w:rPr>
          <w:color w:val="000000"/>
          <w:sz w:val="26"/>
          <w:szCs w:val="26"/>
        </w:rPr>
        <w:t>.</w:t>
      </w:r>
      <w:proofErr w:type="gramEnd"/>
      <w:r w:rsidR="00CB2586" w:rsidRPr="0053670D">
        <w:rPr>
          <w:color w:val="000000"/>
          <w:sz w:val="26"/>
          <w:szCs w:val="26"/>
        </w:rPr>
        <w:t xml:space="preserve"> </w:t>
      </w:r>
      <w:r w:rsidRPr="0053670D">
        <w:rPr>
          <w:sz w:val="26"/>
          <w:szCs w:val="26"/>
          <w:lang w:eastAsia="ar-SA"/>
        </w:rPr>
        <w:t xml:space="preserve">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w:t>
      </w:r>
      <w:r w:rsidRPr="0053670D">
        <w:rPr>
          <w:sz w:val="26"/>
          <w:szCs w:val="26"/>
          <w:lang w:eastAsia="ar-SA"/>
        </w:rPr>
        <w:lastRenderedPageBreak/>
        <w:t>субъекте Российской Федерации в установленном порядке. В этом случае подходящей не может считаться работа, если предлагаемый заработок ниже величины прожиточного минимума. Например:</w:t>
      </w:r>
    </w:p>
    <w:p w:rsidR="0012642A" w:rsidRPr="0053670D" w:rsidRDefault="0012642A" w:rsidP="0012642A">
      <w:pPr>
        <w:tabs>
          <w:tab w:val="left" w:pos="567"/>
        </w:tabs>
        <w:spacing w:line="264" w:lineRule="auto"/>
        <w:ind w:firstLine="709"/>
        <w:jc w:val="both"/>
        <w:rPr>
          <w:i/>
          <w:sz w:val="26"/>
          <w:szCs w:val="26"/>
          <w:lang w:eastAsia="ar-SA"/>
        </w:rPr>
      </w:pPr>
      <w:r w:rsidRPr="0053670D">
        <w:rPr>
          <w:i/>
          <w:sz w:val="26"/>
          <w:szCs w:val="26"/>
          <w:lang w:eastAsia="ar-SA"/>
        </w:rPr>
        <w:t xml:space="preserve">центр занятости населения </w:t>
      </w:r>
      <w:r w:rsidR="005B483E" w:rsidRPr="0053670D">
        <w:rPr>
          <w:i/>
          <w:sz w:val="26"/>
          <w:szCs w:val="26"/>
          <w:lang w:eastAsia="ar-SA"/>
        </w:rPr>
        <w:t>города</w:t>
      </w:r>
      <w:r w:rsidRPr="0053670D">
        <w:rPr>
          <w:i/>
          <w:sz w:val="26"/>
          <w:szCs w:val="26"/>
          <w:lang w:eastAsia="ar-SA"/>
        </w:rPr>
        <w:t xml:space="preserve"> Томска и Томского района:</w:t>
      </w:r>
    </w:p>
    <w:p w:rsidR="0053670D" w:rsidRDefault="0012642A" w:rsidP="0012642A">
      <w:pPr>
        <w:tabs>
          <w:tab w:val="left" w:pos="567"/>
        </w:tabs>
        <w:suppressAutoHyphens/>
        <w:autoSpaceDE/>
        <w:autoSpaceDN/>
        <w:spacing w:line="264" w:lineRule="auto"/>
        <w:ind w:firstLine="709"/>
        <w:jc w:val="both"/>
        <w:rPr>
          <w:sz w:val="26"/>
          <w:szCs w:val="26"/>
          <w:lang w:eastAsia="ar-SA"/>
        </w:rPr>
      </w:pPr>
      <w:r w:rsidRPr="0053670D">
        <w:rPr>
          <w:sz w:val="26"/>
          <w:szCs w:val="26"/>
          <w:lang w:eastAsia="ar-SA"/>
        </w:rPr>
        <w:t>безработному Ч</w:t>
      </w:r>
      <w:r w:rsidR="00D530F2">
        <w:rPr>
          <w:sz w:val="26"/>
          <w:szCs w:val="26"/>
          <w:lang w:eastAsia="ar-SA"/>
        </w:rPr>
        <w:t>.</w:t>
      </w:r>
      <w:r w:rsidRPr="0053670D">
        <w:rPr>
          <w:sz w:val="26"/>
          <w:szCs w:val="26"/>
          <w:lang w:eastAsia="ar-SA"/>
        </w:rPr>
        <w:t>М.Г.</w:t>
      </w:r>
      <w:r w:rsidR="006450E6" w:rsidRPr="0053670D">
        <w:rPr>
          <w:sz w:val="26"/>
          <w:szCs w:val="26"/>
          <w:lang w:eastAsia="ar-SA"/>
        </w:rPr>
        <w:t>,</w:t>
      </w:r>
      <w:r w:rsidRPr="0053670D">
        <w:rPr>
          <w:sz w:val="26"/>
          <w:szCs w:val="26"/>
          <w:lang w:eastAsia="ar-SA"/>
        </w:rPr>
        <w:t xml:space="preserve"> уволенному 13 мая 2015 года и имевшему средний заработок по последнему месту работы в размере 21852</w:t>
      </w:r>
      <w:r w:rsidR="00CB2586" w:rsidRPr="0053670D">
        <w:rPr>
          <w:sz w:val="26"/>
          <w:szCs w:val="26"/>
          <w:lang w:eastAsia="ar-SA"/>
        </w:rPr>
        <w:t xml:space="preserve"> </w:t>
      </w:r>
      <w:r w:rsidR="0053670D">
        <w:rPr>
          <w:sz w:val="26"/>
          <w:szCs w:val="26"/>
          <w:lang w:eastAsia="ar-SA"/>
        </w:rPr>
        <w:t>рубля:</w:t>
      </w:r>
    </w:p>
    <w:p w:rsidR="0012642A" w:rsidRPr="0053670D" w:rsidRDefault="0012642A" w:rsidP="0012642A">
      <w:pPr>
        <w:tabs>
          <w:tab w:val="left" w:pos="567"/>
        </w:tabs>
        <w:suppressAutoHyphens/>
        <w:autoSpaceDE/>
        <w:autoSpaceDN/>
        <w:spacing w:line="264" w:lineRule="auto"/>
        <w:ind w:firstLine="709"/>
        <w:jc w:val="both"/>
        <w:rPr>
          <w:sz w:val="26"/>
          <w:szCs w:val="26"/>
          <w:lang w:eastAsia="ar-SA"/>
        </w:rPr>
      </w:pPr>
      <w:proofErr w:type="gramStart"/>
      <w:r w:rsidRPr="0053670D">
        <w:rPr>
          <w:sz w:val="26"/>
          <w:szCs w:val="26"/>
          <w:lang w:eastAsia="ar-SA"/>
        </w:rPr>
        <w:t xml:space="preserve">решением </w:t>
      </w:r>
      <w:r w:rsidRPr="0053670D">
        <w:rPr>
          <w:i/>
          <w:iCs/>
          <w:sz w:val="26"/>
          <w:szCs w:val="26"/>
          <w:lang w:eastAsia="ar-SA"/>
        </w:rPr>
        <w:t xml:space="preserve">центра занятости населения </w:t>
      </w:r>
      <w:r w:rsidRPr="0053670D">
        <w:rPr>
          <w:sz w:val="26"/>
          <w:szCs w:val="26"/>
          <w:lang w:eastAsia="ar-SA"/>
        </w:rPr>
        <w:t>от 17 мая 2017 была приостановлена выплата пособия по безработице на период с 17 мая по 16 июня 2017 года за два отказа от подходящей работы, при этом согласно документам, находящимся в личном деле, Ч</w:t>
      </w:r>
      <w:r w:rsidR="00D530F2">
        <w:rPr>
          <w:sz w:val="26"/>
          <w:szCs w:val="26"/>
          <w:lang w:eastAsia="ar-SA"/>
        </w:rPr>
        <w:t>.</w:t>
      </w:r>
      <w:r w:rsidRPr="0053670D">
        <w:rPr>
          <w:sz w:val="26"/>
          <w:szCs w:val="26"/>
          <w:lang w:eastAsia="ar-SA"/>
        </w:rPr>
        <w:t>М.Г. отказался от двух вариантов трудоустройства, один из которых с заработной платой 10400 рублей, что ниже прожиточного минимума, составлявшего на</w:t>
      </w:r>
      <w:proofErr w:type="gramEnd"/>
      <w:r w:rsidRPr="0053670D">
        <w:rPr>
          <w:sz w:val="26"/>
          <w:szCs w:val="26"/>
          <w:lang w:eastAsia="ar-SA"/>
        </w:rPr>
        <w:t xml:space="preserve"> 20 апреля 2017 года (дата отказа от работы) </w:t>
      </w:r>
      <w:r w:rsidR="00712FD4" w:rsidRPr="0053670D">
        <w:rPr>
          <w:sz w:val="26"/>
          <w:szCs w:val="26"/>
          <w:lang w:eastAsia="ar-SA"/>
        </w:rPr>
        <w:t xml:space="preserve">10819 </w:t>
      </w:r>
      <w:r w:rsidRPr="0053670D">
        <w:rPr>
          <w:sz w:val="26"/>
          <w:szCs w:val="26"/>
          <w:lang w:eastAsia="ar-SA"/>
        </w:rPr>
        <w:t>рублей. Объем не выплаченных сре</w:t>
      </w:r>
      <w:proofErr w:type="gramStart"/>
      <w:r w:rsidRPr="0053670D">
        <w:rPr>
          <w:sz w:val="26"/>
          <w:szCs w:val="26"/>
          <w:lang w:eastAsia="ar-SA"/>
        </w:rPr>
        <w:t>дств в в</w:t>
      </w:r>
      <w:proofErr w:type="gramEnd"/>
      <w:r w:rsidRPr="0053670D">
        <w:rPr>
          <w:sz w:val="26"/>
          <w:szCs w:val="26"/>
          <w:lang w:eastAsia="ar-SA"/>
        </w:rPr>
        <w:t xml:space="preserve">иде пособия по безработице за период с 18 мая по 16 июня 2017 года составил </w:t>
      </w:r>
      <w:r w:rsidRPr="0053670D">
        <w:rPr>
          <w:i/>
          <w:iCs/>
          <w:sz w:val="26"/>
          <w:szCs w:val="26"/>
          <w:lang w:eastAsia="ar-SA"/>
        </w:rPr>
        <w:t>1</w:t>
      </w:r>
      <w:r w:rsidR="0053670D" w:rsidRPr="0053670D">
        <w:rPr>
          <w:i/>
          <w:iCs/>
          <w:sz w:val="26"/>
          <w:szCs w:val="26"/>
          <w:lang w:eastAsia="ar-SA"/>
        </w:rPr>
        <w:t> </w:t>
      </w:r>
      <w:r w:rsidRPr="0053670D">
        <w:rPr>
          <w:i/>
          <w:iCs/>
          <w:sz w:val="26"/>
          <w:szCs w:val="26"/>
          <w:lang w:eastAsia="ar-SA"/>
        </w:rPr>
        <w:t>124 рубля 1 копейк</w:t>
      </w:r>
      <w:r w:rsidR="00AA668F" w:rsidRPr="0053670D">
        <w:rPr>
          <w:i/>
          <w:iCs/>
          <w:sz w:val="26"/>
          <w:szCs w:val="26"/>
          <w:lang w:eastAsia="ar-SA"/>
        </w:rPr>
        <w:t>у</w:t>
      </w:r>
      <w:r w:rsidR="0053670D">
        <w:rPr>
          <w:sz w:val="26"/>
          <w:szCs w:val="26"/>
          <w:lang w:eastAsia="ar-SA"/>
        </w:rPr>
        <w:t>;</w:t>
      </w:r>
    </w:p>
    <w:p w:rsidR="0012642A" w:rsidRPr="0053670D" w:rsidRDefault="0012642A" w:rsidP="0012642A">
      <w:pPr>
        <w:tabs>
          <w:tab w:val="left" w:pos="567"/>
        </w:tabs>
        <w:spacing w:line="264" w:lineRule="auto"/>
        <w:ind w:firstLine="709"/>
        <w:jc w:val="both"/>
        <w:rPr>
          <w:sz w:val="26"/>
          <w:szCs w:val="26"/>
          <w:lang w:eastAsia="ar-SA"/>
        </w:rPr>
      </w:pPr>
      <w:proofErr w:type="gramStart"/>
      <w:r w:rsidRPr="0053670D">
        <w:rPr>
          <w:sz w:val="26"/>
          <w:szCs w:val="26"/>
        </w:rPr>
        <w:t xml:space="preserve">решением </w:t>
      </w:r>
      <w:r w:rsidRPr="0053670D">
        <w:rPr>
          <w:i/>
          <w:sz w:val="26"/>
          <w:szCs w:val="26"/>
        </w:rPr>
        <w:t>центра занятости населения</w:t>
      </w:r>
      <w:r w:rsidRPr="0053670D">
        <w:rPr>
          <w:sz w:val="26"/>
          <w:szCs w:val="26"/>
        </w:rPr>
        <w:t xml:space="preserve"> от 10 июля 2017 года была приостановлена выплата пособия по безработице на период с 10 июля по 15 августа 2017 года за два отказа от подходящей работы, при этом один из вариантов трудоустройства с з</w:t>
      </w:r>
      <w:r w:rsidR="0053670D" w:rsidRPr="0053670D">
        <w:rPr>
          <w:sz w:val="26"/>
          <w:szCs w:val="26"/>
        </w:rPr>
        <w:t>аработной платой 9800 рублей, что</w:t>
      </w:r>
      <w:r w:rsidRPr="0053670D">
        <w:rPr>
          <w:sz w:val="26"/>
          <w:szCs w:val="26"/>
        </w:rPr>
        <w:t xml:space="preserve"> ниже прожиточного минимума</w:t>
      </w:r>
      <w:r w:rsidR="00712FD4" w:rsidRPr="0053670D">
        <w:rPr>
          <w:sz w:val="26"/>
          <w:szCs w:val="26"/>
        </w:rPr>
        <w:t>,</w:t>
      </w:r>
      <w:r w:rsidRPr="0053670D">
        <w:rPr>
          <w:sz w:val="26"/>
          <w:szCs w:val="26"/>
        </w:rPr>
        <w:t xml:space="preserve"> </w:t>
      </w:r>
      <w:r w:rsidR="00712FD4" w:rsidRPr="0053670D">
        <w:rPr>
          <w:sz w:val="26"/>
          <w:szCs w:val="26"/>
        </w:rPr>
        <w:t xml:space="preserve">составлявшего на </w:t>
      </w:r>
      <w:r w:rsidRPr="0053670D">
        <w:rPr>
          <w:sz w:val="26"/>
          <w:szCs w:val="26"/>
        </w:rPr>
        <w:t>1 июня 2017 года</w:t>
      </w:r>
      <w:r w:rsidR="00712FD4" w:rsidRPr="0053670D">
        <w:rPr>
          <w:sz w:val="26"/>
          <w:szCs w:val="26"/>
        </w:rPr>
        <w:t xml:space="preserve"> (дата отказа от работы)  10997 рублей</w:t>
      </w:r>
      <w:r w:rsidRPr="0053670D">
        <w:rPr>
          <w:sz w:val="26"/>
          <w:szCs w:val="26"/>
        </w:rPr>
        <w:t>.</w:t>
      </w:r>
      <w:proofErr w:type="gramEnd"/>
      <w:r w:rsidRPr="0053670D">
        <w:rPr>
          <w:sz w:val="26"/>
          <w:szCs w:val="26"/>
          <w:lang w:eastAsia="ar-SA"/>
        </w:rPr>
        <w:t xml:space="preserve"> Объем не выплаченных сре</w:t>
      </w:r>
      <w:proofErr w:type="gramStart"/>
      <w:r w:rsidRPr="0053670D">
        <w:rPr>
          <w:sz w:val="26"/>
          <w:szCs w:val="26"/>
          <w:lang w:eastAsia="ar-SA"/>
        </w:rPr>
        <w:t>дств в в</w:t>
      </w:r>
      <w:proofErr w:type="gramEnd"/>
      <w:r w:rsidRPr="0053670D">
        <w:rPr>
          <w:sz w:val="26"/>
          <w:szCs w:val="26"/>
          <w:lang w:eastAsia="ar-SA"/>
        </w:rPr>
        <w:t xml:space="preserve">иде пособия по безработице за период с 10 июля по 15 августа 2017 года составил </w:t>
      </w:r>
      <w:r w:rsidRPr="0053670D">
        <w:rPr>
          <w:i/>
          <w:iCs/>
          <w:sz w:val="26"/>
          <w:szCs w:val="26"/>
          <w:lang w:eastAsia="ar-SA"/>
        </w:rPr>
        <w:t>1318 рублей 87 копеек</w:t>
      </w:r>
      <w:r w:rsidRPr="0053670D">
        <w:rPr>
          <w:sz w:val="26"/>
          <w:szCs w:val="26"/>
          <w:lang w:eastAsia="ar-SA"/>
        </w:rPr>
        <w:t xml:space="preserve">. </w:t>
      </w:r>
    </w:p>
    <w:p w:rsidR="0012642A" w:rsidRPr="00BD1345" w:rsidRDefault="00BD1345" w:rsidP="0012642A">
      <w:pPr>
        <w:autoSpaceDE/>
        <w:autoSpaceDN/>
        <w:spacing w:line="264" w:lineRule="auto"/>
        <w:ind w:firstLine="709"/>
        <w:jc w:val="both"/>
        <w:rPr>
          <w:rFonts w:eastAsia="Times New Roman"/>
          <w:sz w:val="26"/>
          <w:szCs w:val="26"/>
        </w:rPr>
      </w:pPr>
      <w:proofErr w:type="gramStart"/>
      <w:r w:rsidRPr="00BD1345">
        <w:rPr>
          <w:rFonts w:eastAsia="Times New Roman"/>
          <w:sz w:val="26"/>
          <w:szCs w:val="26"/>
        </w:rPr>
        <w:t>Выявлено нарушение</w:t>
      </w:r>
      <w:r w:rsidR="0012642A" w:rsidRPr="00BD1345">
        <w:rPr>
          <w:rFonts w:eastAsia="Times New Roman"/>
          <w:sz w:val="26"/>
          <w:szCs w:val="26"/>
        </w:rPr>
        <w:t xml:space="preserve"> пункта 4 </w:t>
      </w:r>
      <w:r w:rsidR="0012642A" w:rsidRPr="00BD1345">
        <w:rPr>
          <w:rFonts w:eastAsia="Times New Roman"/>
          <w:color w:val="000000"/>
          <w:sz w:val="26"/>
          <w:szCs w:val="26"/>
        </w:rPr>
        <w:t xml:space="preserve">статьи 4 и пункта 3 статьи 35 Закона </w:t>
      </w:r>
      <w:r w:rsidR="0012642A" w:rsidRPr="00BD1345">
        <w:rPr>
          <w:rFonts w:eastAsia="Times New Roman"/>
          <w:sz w:val="26"/>
          <w:szCs w:val="26"/>
          <w:lang w:eastAsia="ar-SA"/>
        </w:rPr>
        <w:t>о занятости</w:t>
      </w:r>
      <w:r w:rsidR="0012642A" w:rsidRPr="00BD1345">
        <w:rPr>
          <w:rFonts w:eastAsia="Times New Roman"/>
          <w:color w:val="000000"/>
          <w:sz w:val="26"/>
          <w:szCs w:val="26"/>
        </w:rPr>
        <w:t xml:space="preserve">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так как не соответствовала нормам трудового права в части </w:t>
      </w:r>
      <w:r w:rsidR="0012642A" w:rsidRPr="00BD1345">
        <w:rPr>
          <w:rFonts w:eastAsia="Times New Roman"/>
          <w:sz w:val="26"/>
          <w:szCs w:val="26"/>
        </w:rPr>
        <w:t xml:space="preserve">установленного размера заработной платы: </w:t>
      </w:r>
      <w:proofErr w:type="gramEnd"/>
    </w:p>
    <w:p w:rsidR="0012642A" w:rsidRPr="00BD1345" w:rsidRDefault="0012642A" w:rsidP="0012642A">
      <w:pPr>
        <w:tabs>
          <w:tab w:val="left" w:pos="567"/>
        </w:tabs>
        <w:spacing w:line="264" w:lineRule="auto"/>
        <w:ind w:firstLine="709"/>
        <w:jc w:val="both"/>
        <w:rPr>
          <w:i/>
          <w:sz w:val="26"/>
          <w:szCs w:val="26"/>
          <w:lang w:eastAsia="ar-SA"/>
        </w:rPr>
      </w:pPr>
      <w:r w:rsidRPr="00BD1345">
        <w:rPr>
          <w:i/>
          <w:sz w:val="26"/>
          <w:szCs w:val="26"/>
          <w:lang w:eastAsia="ar-SA"/>
        </w:rPr>
        <w:t xml:space="preserve">центр занятости населения </w:t>
      </w:r>
      <w:r w:rsidR="005B483E" w:rsidRPr="00BD1345">
        <w:rPr>
          <w:i/>
          <w:sz w:val="26"/>
          <w:szCs w:val="26"/>
          <w:lang w:eastAsia="ar-SA"/>
        </w:rPr>
        <w:t xml:space="preserve">города </w:t>
      </w:r>
      <w:r w:rsidRPr="00BD1345">
        <w:rPr>
          <w:i/>
          <w:sz w:val="26"/>
          <w:szCs w:val="26"/>
          <w:lang w:eastAsia="ar-SA"/>
        </w:rPr>
        <w:t>Томска и Томс</w:t>
      </w:r>
      <w:r w:rsidR="00A3545D" w:rsidRPr="00BD1345">
        <w:rPr>
          <w:i/>
          <w:sz w:val="26"/>
          <w:szCs w:val="26"/>
          <w:lang w:eastAsia="ar-SA"/>
        </w:rPr>
        <w:t xml:space="preserve">кого </w:t>
      </w:r>
      <w:r w:rsidRPr="00BD1345">
        <w:rPr>
          <w:i/>
          <w:sz w:val="26"/>
          <w:szCs w:val="26"/>
          <w:lang w:eastAsia="ar-SA"/>
        </w:rPr>
        <w:t>района:</w:t>
      </w:r>
    </w:p>
    <w:p w:rsidR="0012642A" w:rsidRPr="00BD1345" w:rsidRDefault="0012642A" w:rsidP="0012642A">
      <w:pPr>
        <w:autoSpaceDE/>
        <w:autoSpaceDN/>
        <w:spacing w:line="264" w:lineRule="auto"/>
        <w:ind w:firstLine="709"/>
        <w:jc w:val="both"/>
        <w:rPr>
          <w:rFonts w:eastAsia="Times New Roman"/>
          <w:i/>
          <w:sz w:val="26"/>
          <w:szCs w:val="26"/>
        </w:rPr>
      </w:pPr>
      <w:proofErr w:type="gramStart"/>
      <w:r w:rsidRPr="00BD1345">
        <w:rPr>
          <w:rFonts w:eastAsia="Times New Roman"/>
          <w:sz w:val="26"/>
          <w:szCs w:val="26"/>
        </w:rPr>
        <w:t>безработному</w:t>
      </w:r>
      <w:r w:rsidR="00F6318E" w:rsidRPr="00BD1345">
        <w:rPr>
          <w:rFonts w:eastAsia="Times New Roman"/>
          <w:sz w:val="26"/>
          <w:szCs w:val="26"/>
        </w:rPr>
        <w:t xml:space="preserve"> </w:t>
      </w:r>
      <w:r w:rsidRPr="00BD1345">
        <w:rPr>
          <w:rFonts w:eastAsia="Times New Roman"/>
          <w:sz w:val="26"/>
          <w:szCs w:val="26"/>
        </w:rPr>
        <w:t>М</w:t>
      </w:r>
      <w:r w:rsidR="00D530F2">
        <w:rPr>
          <w:rFonts w:eastAsia="Times New Roman"/>
          <w:sz w:val="26"/>
          <w:szCs w:val="26"/>
        </w:rPr>
        <w:t>.</w:t>
      </w:r>
      <w:r w:rsidRPr="00BD1345">
        <w:rPr>
          <w:rFonts w:eastAsia="Times New Roman"/>
          <w:sz w:val="26"/>
          <w:szCs w:val="26"/>
        </w:rPr>
        <w:t>А.Н.</w:t>
      </w:r>
      <w:r w:rsidR="00C52E40" w:rsidRPr="00BD1345">
        <w:rPr>
          <w:sz w:val="26"/>
          <w:szCs w:val="26"/>
          <w:lang w:eastAsia="ar-SA"/>
        </w:rPr>
        <w:t>,</w:t>
      </w:r>
      <w:r w:rsidRPr="00BD1345">
        <w:rPr>
          <w:rFonts w:eastAsia="Times New Roman"/>
          <w:sz w:val="26"/>
          <w:szCs w:val="26"/>
        </w:rPr>
        <w:t xml:space="preserve"> решением </w:t>
      </w:r>
      <w:r w:rsidRPr="00BD1345">
        <w:rPr>
          <w:rFonts w:eastAsia="Times New Roman"/>
          <w:i/>
          <w:sz w:val="26"/>
          <w:szCs w:val="26"/>
        </w:rPr>
        <w:t>центра занятости населения</w:t>
      </w:r>
      <w:r w:rsidRPr="00BD1345">
        <w:rPr>
          <w:rFonts w:eastAsia="Times New Roman"/>
          <w:sz w:val="26"/>
          <w:szCs w:val="26"/>
        </w:rPr>
        <w:t xml:space="preserve"> от 8 августа 2017 года была приостановлена выплата пособия по безработице на период с 8 августа по 2 сентября 2017 года за два отказа от подходящей работы, при этом согласно документам, находящимся в личном деле, М</w:t>
      </w:r>
      <w:r w:rsidR="00D530F2">
        <w:rPr>
          <w:rFonts w:eastAsia="Times New Roman"/>
          <w:sz w:val="26"/>
          <w:szCs w:val="26"/>
        </w:rPr>
        <w:t>.</w:t>
      </w:r>
      <w:r w:rsidRPr="00BD1345">
        <w:rPr>
          <w:rFonts w:eastAsia="Times New Roman"/>
          <w:sz w:val="26"/>
          <w:szCs w:val="26"/>
        </w:rPr>
        <w:t>А.Н. отказался от работы с заработной платой 8758  рублей, которая не являлась подходящей работой, так</w:t>
      </w:r>
      <w:proofErr w:type="gramEnd"/>
      <w:r w:rsidRPr="00BD1345">
        <w:rPr>
          <w:rFonts w:eastAsia="Times New Roman"/>
          <w:sz w:val="26"/>
          <w:szCs w:val="26"/>
        </w:rPr>
        <w:t xml:space="preserve"> как предлагаемая заработная плата была ниже минимального </w:t>
      </w:r>
      <w:proofErr w:type="gramStart"/>
      <w:r w:rsidRPr="00BD1345">
        <w:rPr>
          <w:rFonts w:eastAsia="Times New Roman"/>
          <w:sz w:val="26"/>
          <w:szCs w:val="26"/>
        </w:rPr>
        <w:t>размера оплаты труда</w:t>
      </w:r>
      <w:proofErr w:type="gramEnd"/>
      <w:r w:rsidRPr="00BD1345">
        <w:rPr>
          <w:rFonts w:eastAsia="Times New Roman"/>
          <w:sz w:val="26"/>
          <w:szCs w:val="26"/>
        </w:rPr>
        <w:t xml:space="preserve">, составлявшей на 20 марта 2017 года </w:t>
      </w:r>
      <w:r w:rsidR="00712FD4" w:rsidRPr="00BD1345">
        <w:rPr>
          <w:rFonts w:eastAsia="Times New Roman"/>
          <w:sz w:val="26"/>
          <w:szCs w:val="26"/>
        </w:rPr>
        <w:t xml:space="preserve">(дата отказа от работы) </w:t>
      </w:r>
      <w:r w:rsidRPr="00BD1345">
        <w:rPr>
          <w:rFonts w:eastAsia="Times New Roman"/>
          <w:sz w:val="26"/>
          <w:szCs w:val="26"/>
        </w:rPr>
        <w:t>8925 рублей. Объем не выплаченных сре</w:t>
      </w:r>
      <w:proofErr w:type="gramStart"/>
      <w:r w:rsidRPr="00BD1345">
        <w:rPr>
          <w:rFonts w:eastAsia="Times New Roman"/>
          <w:sz w:val="26"/>
          <w:szCs w:val="26"/>
        </w:rPr>
        <w:t>дств в в</w:t>
      </w:r>
      <w:proofErr w:type="gramEnd"/>
      <w:r w:rsidRPr="00BD1345">
        <w:rPr>
          <w:rFonts w:eastAsia="Times New Roman"/>
          <w:sz w:val="26"/>
          <w:szCs w:val="26"/>
        </w:rPr>
        <w:t xml:space="preserve">иде пособия по безработице за период с 8 августа по 2 сентября 2017 года составил </w:t>
      </w:r>
      <w:r w:rsidR="00BD1345" w:rsidRPr="00BD1345">
        <w:rPr>
          <w:rFonts w:eastAsia="Times New Roman"/>
          <w:i/>
          <w:sz w:val="26"/>
          <w:szCs w:val="26"/>
        </w:rPr>
        <w:t xml:space="preserve">892 рубля </w:t>
      </w:r>
      <w:r w:rsidRPr="00BD1345">
        <w:rPr>
          <w:rFonts w:eastAsia="Times New Roman"/>
          <w:i/>
          <w:sz w:val="26"/>
          <w:szCs w:val="26"/>
        </w:rPr>
        <w:t>7 копеек.</w:t>
      </w:r>
    </w:p>
    <w:p w:rsidR="00BF5BA6" w:rsidRPr="00BD1345" w:rsidRDefault="00BD1345" w:rsidP="00E15262">
      <w:pPr>
        <w:tabs>
          <w:tab w:val="left" w:pos="567"/>
        </w:tabs>
        <w:spacing w:line="264" w:lineRule="auto"/>
        <w:ind w:firstLine="709"/>
        <w:jc w:val="both"/>
        <w:rPr>
          <w:color w:val="000000"/>
          <w:sz w:val="26"/>
          <w:szCs w:val="26"/>
        </w:rPr>
      </w:pPr>
      <w:r w:rsidRPr="00BD1345">
        <w:rPr>
          <w:color w:val="000000"/>
          <w:sz w:val="26"/>
          <w:szCs w:val="26"/>
        </w:rPr>
        <w:t xml:space="preserve">Выявлены факты </w:t>
      </w:r>
      <w:proofErr w:type="gramStart"/>
      <w:r w:rsidRPr="00BD1345">
        <w:rPr>
          <w:color w:val="000000"/>
          <w:sz w:val="26"/>
          <w:szCs w:val="26"/>
        </w:rPr>
        <w:t>не исполнения</w:t>
      </w:r>
      <w:proofErr w:type="gramEnd"/>
      <w:r w:rsidR="00BF5BA6" w:rsidRPr="00BD1345">
        <w:rPr>
          <w:color w:val="000000"/>
          <w:sz w:val="26"/>
          <w:szCs w:val="26"/>
        </w:rPr>
        <w:t xml:space="preserve"> требований пункта 2 статьи 16.1 Закона о занятости в части внесения в Регистр получателей государственных услуг в сфере занятости населения – физических лиц (далее – Регистр) информации о фактических результатах работы центра занятости населения.</w:t>
      </w:r>
    </w:p>
    <w:p w:rsidR="001D0C15" w:rsidRPr="00BD1345" w:rsidRDefault="001D0C15" w:rsidP="00971E58">
      <w:pPr>
        <w:tabs>
          <w:tab w:val="left" w:pos="567"/>
        </w:tabs>
        <w:spacing w:line="264" w:lineRule="auto"/>
        <w:ind w:firstLine="709"/>
        <w:jc w:val="both"/>
        <w:rPr>
          <w:color w:val="000000"/>
          <w:sz w:val="26"/>
          <w:szCs w:val="26"/>
        </w:rPr>
      </w:pPr>
      <w:r w:rsidRPr="00BD1345">
        <w:rPr>
          <w:color w:val="000000"/>
          <w:sz w:val="26"/>
          <w:szCs w:val="26"/>
        </w:rPr>
        <w:t xml:space="preserve">Так, на момент </w:t>
      </w:r>
      <w:r w:rsidR="00BD1345" w:rsidRPr="00BD1345">
        <w:rPr>
          <w:color w:val="000000"/>
          <w:sz w:val="26"/>
          <w:szCs w:val="26"/>
        </w:rPr>
        <w:t xml:space="preserve">проведения </w:t>
      </w:r>
      <w:r w:rsidRPr="00BD1345">
        <w:rPr>
          <w:color w:val="000000"/>
          <w:sz w:val="26"/>
          <w:szCs w:val="26"/>
        </w:rPr>
        <w:t xml:space="preserve">проверки </w:t>
      </w:r>
      <w:r w:rsidR="00BD1345" w:rsidRPr="00BD1345">
        <w:rPr>
          <w:color w:val="000000"/>
          <w:sz w:val="26"/>
          <w:szCs w:val="26"/>
        </w:rPr>
        <w:t xml:space="preserve">в Регистр </w:t>
      </w:r>
      <w:r w:rsidRPr="00BD1345">
        <w:rPr>
          <w:color w:val="000000"/>
          <w:sz w:val="26"/>
          <w:szCs w:val="26"/>
        </w:rPr>
        <w:t>не была внесена следующая информация:</w:t>
      </w:r>
    </w:p>
    <w:p w:rsidR="001D0C15" w:rsidRPr="00BD1345" w:rsidRDefault="001D0C15" w:rsidP="00971E58">
      <w:pPr>
        <w:tabs>
          <w:tab w:val="left" w:pos="567"/>
        </w:tabs>
        <w:spacing w:line="264" w:lineRule="auto"/>
        <w:ind w:firstLine="709"/>
        <w:jc w:val="both"/>
        <w:rPr>
          <w:sz w:val="26"/>
          <w:szCs w:val="26"/>
        </w:rPr>
      </w:pPr>
      <w:r w:rsidRPr="00BD1345">
        <w:rPr>
          <w:sz w:val="26"/>
          <w:szCs w:val="26"/>
        </w:rPr>
        <w:t>о наличии документов, подтверждающих правомерность отмены приостановки в</w:t>
      </w:r>
      <w:r w:rsidR="002B69E7" w:rsidRPr="00BD1345">
        <w:rPr>
          <w:sz w:val="26"/>
          <w:szCs w:val="26"/>
        </w:rPr>
        <w:t>ыплаты</w:t>
      </w:r>
      <w:r w:rsidRPr="00BD1345">
        <w:rPr>
          <w:sz w:val="26"/>
          <w:szCs w:val="26"/>
        </w:rPr>
        <w:t xml:space="preserve"> пособия</w:t>
      </w:r>
      <w:r w:rsidR="002B69E7" w:rsidRPr="00BD1345">
        <w:rPr>
          <w:sz w:val="26"/>
          <w:szCs w:val="26"/>
        </w:rPr>
        <w:t xml:space="preserve"> по безработице</w:t>
      </w:r>
      <w:r w:rsidRPr="00BD1345">
        <w:rPr>
          <w:sz w:val="26"/>
          <w:szCs w:val="26"/>
        </w:rPr>
        <w:t>:</w:t>
      </w:r>
    </w:p>
    <w:p w:rsidR="001D0C15" w:rsidRPr="00BD1345" w:rsidRDefault="001D0C15" w:rsidP="00971E58">
      <w:pPr>
        <w:tabs>
          <w:tab w:val="left" w:pos="567"/>
        </w:tabs>
        <w:spacing w:line="264" w:lineRule="auto"/>
        <w:ind w:firstLine="709"/>
        <w:jc w:val="both"/>
        <w:rPr>
          <w:i/>
          <w:sz w:val="26"/>
          <w:szCs w:val="26"/>
        </w:rPr>
      </w:pPr>
      <w:r w:rsidRPr="00BD1345">
        <w:rPr>
          <w:i/>
          <w:sz w:val="26"/>
          <w:szCs w:val="26"/>
        </w:rPr>
        <w:lastRenderedPageBreak/>
        <w:t>центр занятости города Колпашево:</w:t>
      </w:r>
    </w:p>
    <w:p w:rsidR="00937B34" w:rsidRPr="00BD1345" w:rsidRDefault="001D0C15" w:rsidP="00971E58">
      <w:pPr>
        <w:tabs>
          <w:tab w:val="left" w:pos="567"/>
        </w:tabs>
        <w:spacing w:line="264" w:lineRule="auto"/>
        <w:ind w:firstLine="709"/>
        <w:jc w:val="both"/>
        <w:rPr>
          <w:sz w:val="26"/>
          <w:szCs w:val="26"/>
        </w:rPr>
      </w:pPr>
      <w:r w:rsidRPr="00BD1345">
        <w:rPr>
          <w:sz w:val="26"/>
          <w:szCs w:val="26"/>
        </w:rPr>
        <w:t>Е</w:t>
      </w:r>
      <w:r w:rsidR="00D530F2">
        <w:rPr>
          <w:sz w:val="26"/>
          <w:szCs w:val="26"/>
        </w:rPr>
        <w:t>.</w:t>
      </w:r>
      <w:r w:rsidRPr="00BD1345">
        <w:rPr>
          <w:sz w:val="26"/>
          <w:szCs w:val="26"/>
        </w:rPr>
        <w:t>Д.А., И</w:t>
      </w:r>
      <w:r w:rsidR="00D530F2">
        <w:rPr>
          <w:sz w:val="26"/>
          <w:szCs w:val="26"/>
        </w:rPr>
        <w:t>.</w:t>
      </w:r>
      <w:r w:rsidRPr="00BD1345">
        <w:rPr>
          <w:sz w:val="26"/>
          <w:szCs w:val="26"/>
        </w:rPr>
        <w:t>Д.В., Р</w:t>
      </w:r>
      <w:r w:rsidR="00D530F2">
        <w:rPr>
          <w:sz w:val="26"/>
          <w:szCs w:val="26"/>
        </w:rPr>
        <w:t>.</w:t>
      </w:r>
      <w:r w:rsidRPr="00BD1345">
        <w:rPr>
          <w:sz w:val="26"/>
          <w:szCs w:val="26"/>
        </w:rPr>
        <w:t>Ю.Г., Ш</w:t>
      </w:r>
      <w:r w:rsidR="00D530F2">
        <w:rPr>
          <w:sz w:val="26"/>
          <w:szCs w:val="26"/>
        </w:rPr>
        <w:t>.</w:t>
      </w:r>
      <w:r w:rsidRPr="00BD1345">
        <w:rPr>
          <w:sz w:val="26"/>
          <w:szCs w:val="26"/>
        </w:rPr>
        <w:t>А.В.)</w:t>
      </w:r>
      <w:r w:rsidR="00937B34" w:rsidRPr="00BD1345">
        <w:rPr>
          <w:sz w:val="26"/>
          <w:szCs w:val="26"/>
        </w:rPr>
        <w:t>;</w:t>
      </w:r>
    </w:p>
    <w:p w:rsidR="003635AA" w:rsidRPr="00BD1345" w:rsidRDefault="003635AA" w:rsidP="003635AA">
      <w:pPr>
        <w:tabs>
          <w:tab w:val="left" w:pos="567"/>
        </w:tabs>
        <w:spacing w:line="264" w:lineRule="auto"/>
        <w:ind w:firstLine="709"/>
        <w:jc w:val="both"/>
        <w:rPr>
          <w:i/>
          <w:sz w:val="26"/>
          <w:szCs w:val="26"/>
        </w:rPr>
      </w:pPr>
      <w:r w:rsidRPr="00BD1345">
        <w:rPr>
          <w:i/>
          <w:sz w:val="26"/>
          <w:szCs w:val="26"/>
        </w:rPr>
        <w:t xml:space="preserve">центр занятости </w:t>
      </w:r>
      <w:r w:rsidR="00150FB5" w:rsidRPr="00BD1345">
        <w:rPr>
          <w:i/>
          <w:sz w:val="26"/>
          <w:szCs w:val="26"/>
        </w:rPr>
        <w:t xml:space="preserve">города </w:t>
      </w:r>
      <w:r w:rsidRPr="00BD1345">
        <w:rPr>
          <w:i/>
          <w:sz w:val="26"/>
          <w:szCs w:val="26"/>
        </w:rPr>
        <w:t>Томска и Томской области:</w:t>
      </w:r>
    </w:p>
    <w:p w:rsidR="003635AA" w:rsidRPr="00BD1345" w:rsidRDefault="003635AA" w:rsidP="003635AA">
      <w:pPr>
        <w:tabs>
          <w:tab w:val="left" w:pos="567"/>
        </w:tabs>
        <w:spacing w:line="264" w:lineRule="auto"/>
        <w:ind w:firstLine="709"/>
        <w:jc w:val="both"/>
        <w:rPr>
          <w:sz w:val="26"/>
          <w:szCs w:val="26"/>
        </w:rPr>
      </w:pPr>
      <w:r w:rsidRPr="00BD1345">
        <w:rPr>
          <w:sz w:val="26"/>
          <w:szCs w:val="26"/>
        </w:rPr>
        <w:t>Б</w:t>
      </w:r>
      <w:r w:rsidR="00756202">
        <w:rPr>
          <w:sz w:val="26"/>
          <w:szCs w:val="26"/>
        </w:rPr>
        <w:t>.П.А.</w:t>
      </w:r>
      <w:r w:rsidRPr="00BD1345">
        <w:rPr>
          <w:sz w:val="26"/>
          <w:szCs w:val="26"/>
        </w:rPr>
        <w:t xml:space="preserve"> (ЛДПГУ № 2300037</w:t>
      </w:r>
      <w:r w:rsidR="00756202">
        <w:rPr>
          <w:sz w:val="26"/>
          <w:szCs w:val="26"/>
        </w:rPr>
        <w:t>/1750</w:t>
      </w:r>
      <w:r w:rsidRPr="00BD1345">
        <w:rPr>
          <w:sz w:val="26"/>
          <w:szCs w:val="26"/>
        </w:rPr>
        <w:t>);</w:t>
      </w:r>
    </w:p>
    <w:p w:rsidR="002A290C" w:rsidRPr="00BD1345" w:rsidRDefault="002A290C" w:rsidP="002A290C">
      <w:pPr>
        <w:tabs>
          <w:tab w:val="left" w:pos="567"/>
        </w:tabs>
        <w:spacing w:line="264" w:lineRule="auto"/>
        <w:ind w:firstLine="709"/>
        <w:jc w:val="both"/>
        <w:rPr>
          <w:sz w:val="26"/>
          <w:szCs w:val="26"/>
        </w:rPr>
      </w:pPr>
      <w:r w:rsidRPr="00BD1345">
        <w:rPr>
          <w:sz w:val="26"/>
          <w:szCs w:val="26"/>
        </w:rPr>
        <w:t>о наличии в личном деле справки о средней заработной плате:</w:t>
      </w:r>
    </w:p>
    <w:p w:rsidR="002A290C" w:rsidRPr="00BD1345" w:rsidRDefault="002A290C" w:rsidP="002A290C">
      <w:pPr>
        <w:tabs>
          <w:tab w:val="left" w:pos="567"/>
        </w:tabs>
        <w:spacing w:line="264" w:lineRule="auto"/>
        <w:ind w:firstLine="709"/>
        <w:jc w:val="both"/>
        <w:rPr>
          <w:i/>
          <w:sz w:val="26"/>
          <w:szCs w:val="26"/>
        </w:rPr>
      </w:pPr>
      <w:r w:rsidRPr="00BD1345">
        <w:rPr>
          <w:i/>
          <w:sz w:val="26"/>
          <w:szCs w:val="26"/>
        </w:rPr>
        <w:t xml:space="preserve">центр занятости </w:t>
      </w:r>
      <w:r w:rsidR="00150FB5" w:rsidRPr="00BD1345">
        <w:rPr>
          <w:i/>
          <w:sz w:val="26"/>
          <w:szCs w:val="26"/>
        </w:rPr>
        <w:t xml:space="preserve">города </w:t>
      </w:r>
      <w:r w:rsidRPr="00BD1345">
        <w:rPr>
          <w:i/>
          <w:sz w:val="26"/>
          <w:szCs w:val="26"/>
        </w:rPr>
        <w:t>Томска и Томской области:</w:t>
      </w:r>
    </w:p>
    <w:p w:rsidR="003635AA" w:rsidRPr="00BD1345" w:rsidRDefault="002A290C" w:rsidP="00971E58">
      <w:pPr>
        <w:tabs>
          <w:tab w:val="left" w:pos="567"/>
        </w:tabs>
        <w:spacing w:line="264" w:lineRule="auto"/>
        <w:ind w:firstLine="709"/>
        <w:jc w:val="both"/>
        <w:rPr>
          <w:sz w:val="26"/>
          <w:szCs w:val="26"/>
        </w:rPr>
      </w:pPr>
      <w:r w:rsidRPr="00BD1345">
        <w:rPr>
          <w:sz w:val="26"/>
          <w:szCs w:val="26"/>
        </w:rPr>
        <w:t>К</w:t>
      </w:r>
      <w:r w:rsidR="00D530F2">
        <w:rPr>
          <w:sz w:val="26"/>
          <w:szCs w:val="26"/>
        </w:rPr>
        <w:t>.</w:t>
      </w:r>
      <w:r w:rsidRPr="00BD1345">
        <w:rPr>
          <w:sz w:val="26"/>
          <w:szCs w:val="26"/>
        </w:rPr>
        <w:t>А.М. (ЛДПГУ № 3610031/1750);</w:t>
      </w:r>
    </w:p>
    <w:p w:rsidR="00BF5BA6" w:rsidRPr="00BD1345" w:rsidRDefault="00BD1345" w:rsidP="00971E58">
      <w:pPr>
        <w:tabs>
          <w:tab w:val="left" w:pos="567"/>
        </w:tabs>
        <w:spacing w:line="264" w:lineRule="auto"/>
        <w:ind w:firstLine="709"/>
        <w:jc w:val="both"/>
        <w:rPr>
          <w:color w:val="000000"/>
          <w:sz w:val="26"/>
          <w:szCs w:val="26"/>
        </w:rPr>
      </w:pPr>
      <w:r w:rsidRPr="00BD1345">
        <w:rPr>
          <w:color w:val="000000"/>
          <w:sz w:val="26"/>
          <w:szCs w:val="26"/>
        </w:rPr>
        <w:t xml:space="preserve">о причине увольнения </w:t>
      </w:r>
      <w:r w:rsidR="00BF5BA6" w:rsidRPr="00BD1345">
        <w:rPr>
          <w:color w:val="000000"/>
          <w:sz w:val="26"/>
          <w:szCs w:val="26"/>
        </w:rPr>
        <w:t>граждан, которым пособие по безработице было назначено в процентном отношении от их среднемесячного заработка:</w:t>
      </w:r>
    </w:p>
    <w:p w:rsidR="00BF5BA6" w:rsidRPr="00BD1345" w:rsidRDefault="00BF5BA6" w:rsidP="00971E58">
      <w:pPr>
        <w:tabs>
          <w:tab w:val="left" w:pos="567"/>
        </w:tabs>
        <w:spacing w:line="264" w:lineRule="auto"/>
        <w:ind w:firstLine="709"/>
        <w:jc w:val="both"/>
        <w:rPr>
          <w:i/>
          <w:sz w:val="26"/>
          <w:szCs w:val="26"/>
          <w:lang w:eastAsia="ar-SA"/>
        </w:rPr>
      </w:pPr>
      <w:r w:rsidRPr="00BD1345">
        <w:rPr>
          <w:i/>
          <w:sz w:val="26"/>
          <w:szCs w:val="26"/>
          <w:lang w:eastAsia="ar-SA"/>
        </w:rPr>
        <w:t>центр занятости населения города Колпашево:</w:t>
      </w:r>
    </w:p>
    <w:p w:rsidR="0017437E" w:rsidRPr="00BD1345" w:rsidRDefault="00BF5BA6" w:rsidP="00971E58">
      <w:pPr>
        <w:tabs>
          <w:tab w:val="left" w:pos="567"/>
        </w:tabs>
        <w:spacing w:line="264" w:lineRule="auto"/>
        <w:ind w:firstLine="709"/>
        <w:jc w:val="both"/>
        <w:rPr>
          <w:sz w:val="26"/>
          <w:szCs w:val="26"/>
        </w:rPr>
      </w:pPr>
      <w:r w:rsidRPr="00BD1345">
        <w:rPr>
          <w:sz w:val="26"/>
          <w:szCs w:val="26"/>
        </w:rPr>
        <w:t>В</w:t>
      </w:r>
      <w:r w:rsidR="00D530F2">
        <w:rPr>
          <w:sz w:val="26"/>
          <w:szCs w:val="26"/>
        </w:rPr>
        <w:t>.</w:t>
      </w:r>
      <w:r w:rsidRPr="00BD1345">
        <w:rPr>
          <w:sz w:val="26"/>
          <w:szCs w:val="26"/>
        </w:rPr>
        <w:t>Ю</w:t>
      </w:r>
      <w:r w:rsidR="001358C5" w:rsidRPr="00BD1345">
        <w:rPr>
          <w:sz w:val="26"/>
          <w:szCs w:val="26"/>
        </w:rPr>
        <w:t>.</w:t>
      </w:r>
      <w:r w:rsidRPr="00BD1345">
        <w:rPr>
          <w:sz w:val="26"/>
          <w:szCs w:val="26"/>
        </w:rPr>
        <w:t>В</w:t>
      </w:r>
      <w:r w:rsidR="001358C5" w:rsidRPr="00BD1345">
        <w:rPr>
          <w:sz w:val="26"/>
          <w:szCs w:val="26"/>
        </w:rPr>
        <w:t xml:space="preserve">., </w:t>
      </w:r>
      <w:r w:rsidRPr="00BD1345">
        <w:rPr>
          <w:sz w:val="26"/>
          <w:szCs w:val="26"/>
        </w:rPr>
        <w:t>К</w:t>
      </w:r>
      <w:r w:rsidR="00D530F2">
        <w:rPr>
          <w:sz w:val="26"/>
          <w:szCs w:val="26"/>
        </w:rPr>
        <w:t>.</w:t>
      </w:r>
      <w:r w:rsidRPr="00BD1345">
        <w:rPr>
          <w:sz w:val="26"/>
          <w:szCs w:val="26"/>
        </w:rPr>
        <w:t>Ф</w:t>
      </w:r>
      <w:r w:rsidR="001358C5" w:rsidRPr="00BD1345">
        <w:rPr>
          <w:sz w:val="26"/>
          <w:szCs w:val="26"/>
        </w:rPr>
        <w:t>.</w:t>
      </w:r>
      <w:r w:rsidRPr="00BD1345">
        <w:rPr>
          <w:sz w:val="26"/>
          <w:szCs w:val="26"/>
        </w:rPr>
        <w:t>С</w:t>
      </w:r>
      <w:r w:rsidR="001358C5" w:rsidRPr="00BD1345">
        <w:rPr>
          <w:sz w:val="26"/>
          <w:szCs w:val="26"/>
        </w:rPr>
        <w:t xml:space="preserve">., </w:t>
      </w:r>
      <w:r w:rsidRPr="00BD1345">
        <w:rPr>
          <w:sz w:val="26"/>
          <w:szCs w:val="26"/>
        </w:rPr>
        <w:t>К</w:t>
      </w:r>
      <w:r w:rsidR="00D530F2">
        <w:rPr>
          <w:sz w:val="26"/>
          <w:szCs w:val="26"/>
        </w:rPr>
        <w:t>.</w:t>
      </w:r>
      <w:r w:rsidRPr="00BD1345">
        <w:rPr>
          <w:sz w:val="26"/>
          <w:szCs w:val="26"/>
        </w:rPr>
        <w:t>А</w:t>
      </w:r>
      <w:r w:rsidR="001358C5" w:rsidRPr="00BD1345">
        <w:rPr>
          <w:sz w:val="26"/>
          <w:szCs w:val="26"/>
        </w:rPr>
        <w:t>.</w:t>
      </w:r>
      <w:r w:rsidRPr="00BD1345">
        <w:rPr>
          <w:sz w:val="26"/>
          <w:szCs w:val="26"/>
        </w:rPr>
        <w:t>Ю</w:t>
      </w:r>
      <w:r w:rsidR="001358C5" w:rsidRPr="00BD1345">
        <w:rPr>
          <w:sz w:val="26"/>
          <w:szCs w:val="26"/>
        </w:rPr>
        <w:t>.</w:t>
      </w:r>
      <w:r w:rsidR="00B029B2" w:rsidRPr="00BD1345">
        <w:rPr>
          <w:sz w:val="26"/>
          <w:szCs w:val="26"/>
        </w:rPr>
        <w:t>;</w:t>
      </w:r>
    </w:p>
    <w:p w:rsidR="00971E58" w:rsidRPr="00BD1345" w:rsidRDefault="00971E58" w:rsidP="00971E58">
      <w:pPr>
        <w:tabs>
          <w:tab w:val="left" w:pos="567"/>
        </w:tabs>
        <w:spacing w:line="264" w:lineRule="auto"/>
        <w:ind w:firstLine="709"/>
        <w:jc w:val="both"/>
      </w:pPr>
      <w:r w:rsidRPr="00BD1345">
        <w:rPr>
          <w:i/>
          <w:sz w:val="26"/>
          <w:szCs w:val="26"/>
          <w:lang w:eastAsia="ar-SA"/>
        </w:rPr>
        <w:t>центр занятости населения города Томска и Томского района:</w:t>
      </w:r>
    </w:p>
    <w:p w:rsidR="00971E58" w:rsidRPr="00BD1345" w:rsidRDefault="00971E58" w:rsidP="00971E58">
      <w:pPr>
        <w:tabs>
          <w:tab w:val="left" w:pos="567"/>
        </w:tabs>
        <w:spacing w:line="264" w:lineRule="auto"/>
        <w:ind w:firstLine="709"/>
        <w:jc w:val="both"/>
        <w:rPr>
          <w:sz w:val="26"/>
          <w:szCs w:val="26"/>
          <w:lang w:eastAsia="ar-SA"/>
        </w:rPr>
      </w:pPr>
      <w:proofErr w:type="gramStart"/>
      <w:r w:rsidRPr="00BD1345">
        <w:rPr>
          <w:sz w:val="26"/>
          <w:szCs w:val="26"/>
          <w:lang w:eastAsia="ar-SA"/>
        </w:rPr>
        <w:t>Ж</w:t>
      </w:r>
      <w:r w:rsidR="00D530F2">
        <w:rPr>
          <w:sz w:val="26"/>
          <w:szCs w:val="26"/>
          <w:lang w:eastAsia="ar-SA"/>
        </w:rPr>
        <w:t>.</w:t>
      </w:r>
      <w:r w:rsidRPr="00BD1345">
        <w:rPr>
          <w:sz w:val="26"/>
          <w:szCs w:val="26"/>
          <w:lang w:eastAsia="ar-SA"/>
        </w:rPr>
        <w:t>Т.М.</w:t>
      </w:r>
      <w:r w:rsidR="000056D1" w:rsidRPr="00BD1345">
        <w:rPr>
          <w:sz w:val="26"/>
          <w:szCs w:val="26"/>
          <w:lang w:eastAsia="ar-SA"/>
        </w:rPr>
        <w:t xml:space="preserve">, </w:t>
      </w:r>
      <w:r w:rsidRPr="00BD1345">
        <w:rPr>
          <w:sz w:val="26"/>
          <w:szCs w:val="26"/>
          <w:lang w:eastAsia="ar-SA"/>
        </w:rPr>
        <w:t>А</w:t>
      </w:r>
      <w:r w:rsidR="00D530F2">
        <w:rPr>
          <w:sz w:val="26"/>
          <w:szCs w:val="26"/>
          <w:lang w:eastAsia="ar-SA"/>
        </w:rPr>
        <w:t>.</w:t>
      </w:r>
      <w:r w:rsidRPr="00BD1345">
        <w:rPr>
          <w:sz w:val="26"/>
          <w:szCs w:val="26"/>
          <w:lang w:eastAsia="ar-SA"/>
        </w:rPr>
        <w:t>И.А.</w:t>
      </w:r>
      <w:r w:rsidR="000056D1" w:rsidRPr="00BD1345">
        <w:rPr>
          <w:sz w:val="26"/>
          <w:szCs w:val="26"/>
          <w:lang w:eastAsia="ar-SA"/>
        </w:rPr>
        <w:t xml:space="preserve">, </w:t>
      </w:r>
      <w:r w:rsidRPr="00BD1345">
        <w:rPr>
          <w:sz w:val="26"/>
          <w:szCs w:val="26"/>
          <w:lang w:eastAsia="ar-SA"/>
        </w:rPr>
        <w:t>З</w:t>
      </w:r>
      <w:r w:rsidR="00D530F2">
        <w:rPr>
          <w:sz w:val="26"/>
          <w:szCs w:val="26"/>
          <w:lang w:eastAsia="ar-SA"/>
        </w:rPr>
        <w:t>.</w:t>
      </w:r>
      <w:r w:rsidRPr="00BD1345">
        <w:rPr>
          <w:sz w:val="26"/>
          <w:szCs w:val="26"/>
          <w:lang w:eastAsia="ar-SA"/>
        </w:rPr>
        <w:t>Н.В.</w:t>
      </w:r>
      <w:r w:rsidR="000056D1" w:rsidRPr="00BD1345">
        <w:rPr>
          <w:sz w:val="26"/>
          <w:szCs w:val="26"/>
          <w:lang w:eastAsia="ar-SA"/>
        </w:rPr>
        <w:t xml:space="preserve">, </w:t>
      </w:r>
      <w:r w:rsidRPr="00BD1345">
        <w:rPr>
          <w:sz w:val="26"/>
          <w:szCs w:val="26"/>
          <w:lang w:eastAsia="ar-SA"/>
        </w:rPr>
        <w:t>С</w:t>
      </w:r>
      <w:r w:rsidR="00D530F2">
        <w:rPr>
          <w:sz w:val="26"/>
          <w:szCs w:val="26"/>
          <w:lang w:eastAsia="ar-SA"/>
        </w:rPr>
        <w:t>.</w:t>
      </w:r>
      <w:r w:rsidRPr="00BD1345">
        <w:rPr>
          <w:sz w:val="26"/>
          <w:szCs w:val="26"/>
          <w:lang w:eastAsia="ar-SA"/>
        </w:rPr>
        <w:t>И.М.</w:t>
      </w:r>
      <w:r w:rsidR="000056D1" w:rsidRPr="00BD1345">
        <w:rPr>
          <w:sz w:val="26"/>
          <w:szCs w:val="26"/>
          <w:lang w:eastAsia="ar-SA"/>
        </w:rPr>
        <w:t xml:space="preserve">, </w:t>
      </w:r>
      <w:r w:rsidRPr="00BD1345">
        <w:rPr>
          <w:sz w:val="26"/>
          <w:szCs w:val="26"/>
          <w:lang w:eastAsia="ar-SA"/>
        </w:rPr>
        <w:t>Г</w:t>
      </w:r>
      <w:r w:rsidR="00756202">
        <w:rPr>
          <w:sz w:val="26"/>
          <w:szCs w:val="26"/>
          <w:lang w:eastAsia="ar-SA"/>
        </w:rPr>
        <w:t>.</w:t>
      </w:r>
      <w:r w:rsidRPr="00BD1345">
        <w:rPr>
          <w:sz w:val="26"/>
          <w:szCs w:val="26"/>
          <w:lang w:eastAsia="ar-SA"/>
        </w:rPr>
        <w:t>В.И.</w:t>
      </w:r>
      <w:r w:rsidR="000056D1" w:rsidRPr="00BD1345">
        <w:rPr>
          <w:sz w:val="26"/>
          <w:szCs w:val="26"/>
          <w:lang w:eastAsia="ar-SA"/>
        </w:rPr>
        <w:t xml:space="preserve">, </w:t>
      </w:r>
      <w:r w:rsidRPr="00BD1345">
        <w:rPr>
          <w:sz w:val="26"/>
          <w:szCs w:val="26"/>
          <w:lang w:eastAsia="ar-SA"/>
        </w:rPr>
        <w:t>Б</w:t>
      </w:r>
      <w:r w:rsidR="00756202">
        <w:rPr>
          <w:sz w:val="26"/>
          <w:szCs w:val="26"/>
          <w:lang w:eastAsia="ar-SA"/>
        </w:rPr>
        <w:t>.</w:t>
      </w:r>
      <w:r w:rsidRPr="00BD1345">
        <w:rPr>
          <w:sz w:val="26"/>
          <w:szCs w:val="26"/>
          <w:lang w:eastAsia="ar-SA"/>
        </w:rPr>
        <w:t>Е.С.</w:t>
      </w:r>
      <w:r w:rsidR="000056D1" w:rsidRPr="00BD1345">
        <w:rPr>
          <w:sz w:val="26"/>
          <w:szCs w:val="26"/>
          <w:lang w:eastAsia="ar-SA"/>
        </w:rPr>
        <w:t xml:space="preserve">, </w:t>
      </w:r>
      <w:r w:rsidRPr="00BD1345">
        <w:rPr>
          <w:sz w:val="26"/>
          <w:szCs w:val="26"/>
          <w:lang w:eastAsia="ar-SA"/>
        </w:rPr>
        <w:t>Г</w:t>
      </w:r>
      <w:r w:rsidR="00756202">
        <w:rPr>
          <w:sz w:val="26"/>
          <w:szCs w:val="26"/>
          <w:lang w:eastAsia="ar-SA"/>
        </w:rPr>
        <w:t>.</w:t>
      </w:r>
      <w:r w:rsidRPr="00BD1345">
        <w:rPr>
          <w:sz w:val="26"/>
          <w:szCs w:val="26"/>
          <w:lang w:eastAsia="ar-SA"/>
        </w:rPr>
        <w:t>И.Н.</w:t>
      </w:r>
      <w:r w:rsidR="000056D1" w:rsidRPr="00BD1345">
        <w:rPr>
          <w:sz w:val="26"/>
          <w:szCs w:val="26"/>
          <w:lang w:eastAsia="ar-SA"/>
        </w:rPr>
        <w:t xml:space="preserve">, </w:t>
      </w:r>
      <w:r w:rsidRPr="00BD1345">
        <w:rPr>
          <w:sz w:val="26"/>
          <w:szCs w:val="26"/>
          <w:lang w:eastAsia="ar-SA"/>
        </w:rPr>
        <w:t>Л</w:t>
      </w:r>
      <w:r w:rsidR="00756202">
        <w:rPr>
          <w:sz w:val="26"/>
          <w:szCs w:val="26"/>
          <w:lang w:eastAsia="ar-SA"/>
        </w:rPr>
        <w:t>.</w:t>
      </w:r>
      <w:r w:rsidRPr="00BD1345">
        <w:rPr>
          <w:sz w:val="26"/>
          <w:szCs w:val="26"/>
          <w:lang w:eastAsia="ar-SA"/>
        </w:rPr>
        <w:t>И.П.</w:t>
      </w:r>
      <w:r w:rsidR="000056D1" w:rsidRPr="00BD1345">
        <w:rPr>
          <w:sz w:val="26"/>
          <w:szCs w:val="26"/>
          <w:lang w:eastAsia="ar-SA"/>
        </w:rPr>
        <w:t xml:space="preserve">, </w:t>
      </w:r>
      <w:r w:rsidRPr="00BD1345">
        <w:rPr>
          <w:sz w:val="26"/>
          <w:szCs w:val="26"/>
          <w:lang w:eastAsia="ar-SA"/>
        </w:rPr>
        <w:t>Щ</w:t>
      </w:r>
      <w:r w:rsidR="00756202">
        <w:rPr>
          <w:sz w:val="26"/>
          <w:szCs w:val="26"/>
          <w:lang w:eastAsia="ar-SA"/>
        </w:rPr>
        <w:t>.</w:t>
      </w:r>
      <w:r w:rsidRPr="00BD1345">
        <w:rPr>
          <w:sz w:val="26"/>
          <w:szCs w:val="26"/>
          <w:lang w:eastAsia="ar-SA"/>
        </w:rPr>
        <w:t>В.В.</w:t>
      </w:r>
      <w:r w:rsidR="000056D1" w:rsidRPr="00BD1345">
        <w:rPr>
          <w:sz w:val="26"/>
          <w:szCs w:val="26"/>
          <w:lang w:eastAsia="ar-SA"/>
        </w:rPr>
        <w:t xml:space="preserve">, </w:t>
      </w:r>
      <w:r w:rsidRPr="00BD1345">
        <w:rPr>
          <w:sz w:val="26"/>
          <w:szCs w:val="26"/>
          <w:lang w:eastAsia="ar-SA"/>
        </w:rPr>
        <w:t>Р</w:t>
      </w:r>
      <w:r w:rsidR="00756202">
        <w:rPr>
          <w:sz w:val="26"/>
          <w:szCs w:val="26"/>
          <w:lang w:eastAsia="ar-SA"/>
        </w:rPr>
        <w:t>.</w:t>
      </w:r>
      <w:r w:rsidRPr="00BD1345">
        <w:rPr>
          <w:sz w:val="26"/>
          <w:szCs w:val="26"/>
          <w:lang w:eastAsia="ar-SA"/>
        </w:rPr>
        <w:t>А.П.</w:t>
      </w:r>
      <w:r w:rsidR="000056D1" w:rsidRPr="00BD1345">
        <w:rPr>
          <w:sz w:val="26"/>
          <w:szCs w:val="26"/>
          <w:lang w:eastAsia="ar-SA"/>
        </w:rPr>
        <w:t xml:space="preserve">, </w:t>
      </w:r>
      <w:r w:rsidRPr="00BD1345">
        <w:rPr>
          <w:sz w:val="26"/>
          <w:szCs w:val="26"/>
          <w:lang w:eastAsia="ar-SA"/>
        </w:rPr>
        <w:t>З</w:t>
      </w:r>
      <w:r w:rsidR="00756202">
        <w:rPr>
          <w:sz w:val="26"/>
          <w:szCs w:val="26"/>
          <w:lang w:eastAsia="ar-SA"/>
        </w:rPr>
        <w:t>.</w:t>
      </w:r>
      <w:r w:rsidRPr="00BD1345">
        <w:rPr>
          <w:sz w:val="26"/>
          <w:szCs w:val="26"/>
          <w:lang w:eastAsia="ar-SA"/>
        </w:rPr>
        <w:t>Э.А.</w:t>
      </w:r>
      <w:r w:rsidR="000056D1" w:rsidRPr="00BD1345">
        <w:rPr>
          <w:sz w:val="26"/>
          <w:szCs w:val="26"/>
          <w:lang w:eastAsia="ar-SA"/>
        </w:rPr>
        <w:t xml:space="preserve">, </w:t>
      </w:r>
      <w:r w:rsidRPr="00BD1345">
        <w:rPr>
          <w:sz w:val="26"/>
          <w:szCs w:val="26"/>
          <w:lang w:eastAsia="ar-SA"/>
        </w:rPr>
        <w:t>Ф</w:t>
      </w:r>
      <w:r w:rsidR="00756202">
        <w:rPr>
          <w:sz w:val="26"/>
          <w:szCs w:val="26"/>
          <w:lang w:eastAsia="ar-SA"/>
        </w:rPr>
        <w:t>.</w:t>
      </w:r>
      <w:r w:rsidRPr="00BD1345">
        <w:rPr>
          <w:sz w:val="26"/>
          <w:szCs w:val="26"/>
          <w:lang w:eastAsia="ar-SA"/>
        </w:rPr>
        <w:t>А.П.</w:t>
      </w:r>
      <w:r w:rsidR="000056D1" w:rsidRPr="00BD1345">
        <w:rPr>
          <w:sz w:val="26"/>
          <w:szCs w:val="26"/>
          <w:lang w:eastAsia="ar-SA"/>
        </w:rPr>
        <w:t xml:space="preserve">, </w:t>
      </w:r>
      <w:r w:rsidRPr="00BD1345">
        <w:rPr>
          <w:sz w:val="26"/>
          <w:szCs w:val="26"/>
          <w:lang w:eastAsia="ar-SA"/>
        </w:rPr>
        <w:t>Б</w:t>
      </w:r>
      <w:r w:rsidR="00756202">
        <w:rPr>
          <w:sz w:val="26"/>
          <w:szCs w:val="26"/>
          <w:lang w:eastAsia="ar-SA"/>
        </w:rPr>
        <w:t>.</w:t>
      </w:r>
      <w:r w:rsidRPr="00BD1345">
        <w:rPr>
          <w:sz w:val="26"/>
          <w:szCs w:val="26"/>
          <w:lang w:eastAsia="ar-SA"/>
        </w:rPr>
        <w:t>Ю.А.</w:t>
      </w:r>
      <w:r w:rsidR="000056D1" w:rsidRPr="00BD1345">
        <w:rPr>
          <w:sz w:val="26"/>
          <w:szCs w:val="26"/>
          <w:lang w:eastAsia="ar-SA"/>
        </w:rPr>
        <w:t xml:space="preserve">, </w:t>
      </w:r>
      <w:r w:rsidRPr="00BD1345">
        <w:rPr>
          <w:sz w:val="26"/>
          <w:szCs w:val="26"/>
          <w:lang w:eastAsia="ar-SA"/>
        </w:rPr>
        <w:t>Г</w:t>
      </w:r>
      <w:r w:rsidR="00756202">
        <w:rPr>
          <w:sz w:val="26"/>
          <w:szCs w:val="26"/>
          <w:lang w:eastAsia="ar-SA"/>
        </w:rPr>
        <w:t>.</w:t>
      </w:r>
      <w:r w:rsidRPr="00BD1345">
        <w:rPr>
          <w:sz w:val="26"/>
          <w:szCs w:val="26"/>
          <w:lang w:eastAsia="ar-SA"/>
        </w:rPr>
        <w:t>Ю.В.</w:t>
      </w:r>
      <w:r w:rsidR="000056D1" w:rsidRPr="00BD1345">
        <w:rPr>
          <w:sz w:val="26"/>
          <w:szCs w:val="26"/>
          <w:lang w:eastAsia="ar-SA"/>
        </w:rPr>
        <w:t xml:space="preserve">, </w:t>
      </w:r>
      <w:r w:rsidRPr="00BD1345">
        <w:rPr>
          <w:sz w:val="26"/>
          <w:szCs w:val="26"/>
          <w:lang w:eastAsia="ar-SA"/>
        </w:rPr>
        <w:t>З</w:t>
      </w:r>
      <w:r w:rsidR="00756202">
        <w:rPr>
          <w:sz w:val="26"/>
          <w:szCs w:val="26"/>
          <w:lang w:eastAsia="ar-SA"/>
        </w:rPr>
        <w:t>.</w:t>
      </w:r>
      <w:r w:rsidRPr="00BD1345">
        <w:rPr>
          <w:sz w:val="26"/>
          <w:szCs w:val="26"/>
          <w:lang w:eastAsia="ar-SA"/>
        </w:rPr>
        <w:t>О.А.</w:t>
      </w:r>
      <w:r w:rsidR="000056D1" w:rsidRPr="00BD1345">
        <w:rPr>
          <w:sz w:val="26"/>
          <w:szCs w:val="26"/>
          <w:lang w:eastAsia="ar-SA"/>
        </w:rPr>
        <w:t xml:space="preserve">, </w:t>
      </w:r>
      <w:r w:rsidRPr="00BD1345">
        <w:rPr>
          <w:sz w:val="26"/>
          <w:szCs w:val="26"/>
          <w:lang w:eastAsia="ar-SA"/>
        </w:rPr>
        <w:t>М</w:t>
      </w:r>
      <w:r w:rsidR="00756202">
        <w:rPr>
          <w:sz w:val="26"/>
          <w:szCs w:val="26"/>
          <w:lang w:eastAsia="ar-SA"/>
        </w:rPr>
        <w:t>.</w:t>
      </w:r>
      <w:r w:rsidRPr="00BD1345">
        <w:rPr>
          <w:sz w:val="26"/>
          <w:szCs w:val="26"/>
          <w:lang w:eastAsia="ar-SA"/>
        </w:rPr>
        <w:t>С.В.</w:t>
      </w:r>
      <w:r w:rsidR="000056D1" w:rsidRPr="00BD1345">
        <w:rPr>
          <w:sz w:val="26"/>
          <w:szCs w:val="26"/>
          <w:lang w:eastAsia="ar-SA"/>
        </w:rPr>
        <w:t xml:space="preserve">, </w:t>
      </w:r>
      <w:r w:rsidRPr="00BD1345">
        <w:rPr>
          <w:sz w:val="26"/>
          <w:szCs w:val="26"/>
          <w:lang w:eastAsia="ar-SA"/>
        </w:rPr>
        <w:t>С</w:t>
      </w:r>
      <w:r w:rsidR="00756202">
        <w:rPr>
          <w:sz w:val="26"/>
          <w:szCs w:val="26"/>
          <w:lang w:eastAsia="ar-SA"/>
        </w:rPr>
        <w:t>.</w:t>
      </w:r>
      <w:r w:rsidRPr="00BD1345">
        <w:rPr>
          <w:sz w:val="26"/>
          <w:szCs w:val="26"/>
          <w:lang w:eastAsia="ar-SA"/>
        </w:rPr>
        <w:t>О.В.</w:t>
      </w:r>
      <w:r w:rsidR="000056D1" w:rsidRPr="00BD1345">
        <w:rPr>
          <w:sz w:val="26"/>
          <w:szCs w:val="26"/>
          <w:lang w:eastAsia="ar-SA"/>
        </w:rPr>
        <w:t xml:space="preserve">, </w:t>
      </w:r>
      <w:r w:rsidRPr="00BD1345">
        <w:rPr>
          <w:sz w:val="26"/>
          <w:szCs w:val="26"/>
          <w:lang w:eastAsia="ar-SA"/>
        </w:rPr>
        <w:t>Ш</w:t>
      </w:r>
      <w:r w:rsidR="00756202">
        <w:rPr>
          <w:sz w:val="26"/>
          <w:szCs w:val="26"/>
          <w:lang w:eastAsia="ar-SA"/>
        </w:rPr>
        <w:t>.</w:t>
      </w:r>
      <w:r w:rsidRPr="00BD1345">
        <w:rPr>
          <w:sz w:val="26"/>
          <w:szCs w:val="26"/>
          <w:lang w:eastAsia="ar-SA"/>
        </w:rPr>
        <w:t>С.А.</w:t>
      </w:r>
      <w:r w:rsidR="000056D1" w:rsidRPr="00BD1345">
        <w:rPr>
          <w:sz w:val="26"/>
          <w:szCs w:val="26"/>
          <w:lang w:eastAsia="ar-SA"/>
        </w:rPr>
        <w:t xml:space="preserve">, </w:t>
      </w:r>
      <w:r w:rsidR="00BD1345" w:rsidRPr="00BD1345">
        <w:rPr>
          <w:sz w:val="26"/>
          <w:szCs w:val="26"/>
          <w:lang w:eastAsia="ar-SA"/>
        </w:rPr>
        <w:t>К</w:t>
      </w:r>
      <w:r w:rsidR="00756202">
        <w:rPr>
          <w:sz w:val="26"/>
          <w:szCs w:val="26"/>
          <w:lang w:eastAsia="ar-SA"/>
        </w:rPr>
        <w:t>.</w:t>
      </w:r>
      <w:r w:rsidRPr="00BD1345">
        <w:rPr>
          <w:sz w:val="26"/>
          <w:szCs w:val="26"/>
          <w:lang w:eastAsia="ar-SA"/>
        </w:rPr>
        <w:t>Ф.М.</w:t>
      </w:r>
      <w:r w:rsidR="000056D1" w:rsidRPr="00BD1345">
        <w:rPr>
          <w:sz w:val="26"/>
          <w:szCs w:val="26"/>
          <w:lang w:eastAsia="ar-SA"/>
        </w:rPr>
        <w:t xml:space="preserve">, </w:t>
      </w:r>
      <w:r w:rsidRPr="00BD1345">
        <w:rPr>
          <w:sz w:val="26"/>
          <w:szCs w:val="26"/>
          <w:lang w:eastAsia="ar-SA"/>
        </w:rPr>
        <w:t>К</w:t>
      </w:r>
      <w:r w:rsidR="00756202">
        <w:rPr>
          <w:sz w:val="26"/>
          <w:szCs w:val="26"/>
          <w:lang w:eastAsia="ar-SA"/>
        </w:rPr>
        <w:t>.</w:t>
      </w:r>
      <w:r w:rsidRPr="00BD1345">
        <w:rPr>
          <w:sz w:val="26"/>
          <w:szCs w:val="26"/>
          <w:lang w:eastAsia="ar-SA"/>
        </w:rPr>
        <w:t>В.В.</w:t>
      </w:r>
      <w:proofErr w:type="gramEnd"/>
      <w:r w:rsidR="000056D1" w:rsidRPr="00BD1345">
        <w:rPr>
          <w:sz w:val="26"/>
          <w:szCs w:val="26"/>
          <w:lang w:eastAsia="ar-SA"/>
        </w:rPr>
        <w:t xml:space="preserve">, </w:t>
      </w:r>
      <w:r w:rsidRPr="00BD1345">
        <w:rPr>
          <w:sz w:val="26"/>
          <w:szCs w:val="26"/>
          <w:lang w:eastAsia="ar-SA"/>
        </w:rPr>
        <w:t>Л</w:t>
      </w:r>
      <w:r w:rsidR="00756202">
        <w:rPr>
          <w:sz w:val="26"/>
          <w:szCs w:val="26"/>
          <w:lang w:eastAsia="ar-SA"/>
        </w:rPr>
        <w:t>.</w:t>
      </w:r>
      <w:r w:rsidRPr="00BD1345">
        <w:rPr>
          <w:sz w:val="26"/>
          <w:szCs w:val="26"/>
          <w:lang w:eastAsia="ar-SA"/>
        </w:rPr>
        <w:t>А.Л.</w:t>
      </w:r>
      <w:r w:rsidR="000056D1" w:rsidRPr="00BD1345">
        <w:rPr>
          <w:sz w:val="26"/>
          <w:szCs w:val="26"/>
          <w:lang w:eastAsia="ar-SA"/>
        </w:rPr>
        <w:t xml:space="preserve">, </w:t>
      </w:r>
      <w:r w:rsidRPr="00BD1345">
        <w:rPr>
          <w:sz w:val="26"/>
          <w:szCs w:val="26"/>
          <w:lang w:eastAsia="ar-SA"/>
        </w:rPr>
        <w:t>К</w:t>
      </w:r>
      <w:r w:rsidR="00756202">
        <w:rPr>
          <w:sz w:val="26"/>
          <w:szCs w:val="26"/>
          <w:lang w:eastAsia="ar-SA"/>
        </w:rPr>
        <w:t>.</w:t>
      </w:r>
      <w:r w:rsidRPr="00BD1345">
        <w:rPr>
          <w:sz w:val="26"/>
          <w:szCs w:val="26"/>
          <w:lang w:eastAsia="ar-SA"/>
        </w:rPr>
        <w:t>С.А.</w:t>
      </w:r>
      <w:r w:rsidR="000056D1" w:rsidRPr="00BD1345">
        <w:rPr>
          <w:sz w:val="26"/>
          <w:szCs w:val="26"/>
          <w:lang w:eastAsia="ar-SA"/>
        </w:rPr>
        <w:t xml:space="preserve">, </w:t>
      </w:r>
      <w:r w:rsidRPr="00BD1345">
        <w:rPr>
          <w:sz w:val="26"/>
          <w:szCs w:val="26"/>
          <w:lang w:eastAsia="ar-SA"/>
        </w:rPr>
        <w:t>Е</w:t>
      </w:r>
      <w:r w:rsidR="00756202">
        <w:rPr>
          <w:sz w:val="26"/>
          <w:szCs w:val="26"/>
          <w:lang w:eastAsia="ar-SA"/>
        </w:rPr>
        <w:t>.</w:t>
      </w:r>
      <w:r w:rsidRPr="00BD1345">
        <w:rPr>
          <w:sz w:val="26"/>
          <w:szCs w:val="26"/>
          <w:lang w:eastAsia="ar-SA"/>
        </w:rPr>
        <w:t>О.В.</w:t>
      </w:r>
      <w:r w:rsidR="000056D1" w:rsidRPr="00BD1345">
        <w:rPr>
          <w:sz w:val="26"/>
          <w:szCs w:val="26"/>
          <w:lang w:eastAsia="ar-SA"/>
        </w:rPr>
        <w:t xml:space="preserve">, </w:t>
      </w:r>
      <w:r w:rsidR="00BD1345" w:rsidRPr="00BD1345">
        <w:rPr>
          <w:sz w:val="26"/>
          <w:szCs w:val="26"/>
          <w:lang w:eastAsia="ar-SA"/>
        </w:rPr>
        <w:t>Н</w:t>
      </w:r>
      <w:r w:rsidR="00756202">
        <w:rPr>
          <w:sz w:val="26"/>
          <w:szCs w:val="26"/>
          <w:lang w:eastAsia="ar-SA"/>
        </w:rPr>
        <w:t>.</w:t>
      </w:r>
      <w:r w:rsidRPr="00BD1345">
        <w:rPr>
          <w:sz w:val="26"/>
          <w:szCs w:val="26"/>
          <w:lang w:eastAsia="ar-SA"/>
        </w:rPr>
        <w:t>А.Н.</w:t>
      </w:r>
      <w:r w:rsidR="000056D1" w:rsidRPr="00BD1345">
        <w:rPr>
          <w:sz w:val="26"/>
          <w:szCs w:val="26"/>
          <w:lang w:eastAsia="ar-SA"/>
        </w:rPr>
        <w:t xml:space="preserve">, </w:t>
      </w:r>
      <w:r w:rsidR="00BD1345" w:rsidRPr="00BD1345">
        <w:rPr>
          <w:sz w:val="26"/>
          <w:szCs w:val="26"/>
          <w:lang w:eastAsia="ar-SA"/>
        </w:rPr>
        <w:t>Ж</w:t>
      </w:r>
      <w:r w:rsidR="00756202">
        <w:rPr>
          <w:sz w:val="26"/>
          <w:szCs w:val="26"/>
          <w:lang w:eastAsia="ar-SA"/>
        </w:rPr>
        <w:t>.</w:t>
      </w:r>
      <w:r w:rsidR="00BD1345" w:rsidRPr="00BD1345">
        <w:rPr>
          <w:sz w:val="26"/>
          <w:szCs w:val="26"/>
          <w:lang w:eastAsia="ar-SA"/>
        </w:rPr>
        <w:t>Ю.Н.</w:t>
      </w:r>
      <w:r w:rsidR="000056D1" w:rsidRPr="00BD1345">
        <w:rPr>
          <w:sz w:val="26"/>
          <w:szCs w:val="26"/>
          <w:lang w:eastAsia="ar-SA"/>
        </w:rPr>
        <w:t xml:space="preserve">, </w:t>
      </w:r>
      <w:r w:rsidRPr="00BD1345">
        <w:rPr>
          <w:sz w:val="26"/>
          <w:szCs w:val="26"/>
          <w:lang w:eastAsia="ar-SA"/>
        </w:rPr>
        <w:t>С</w:t>
      </w:r>
      <w:r w:rsidR="00026AE6">
        <w:rPr>
          <w:sz w:val="26"/>
          <w:szCs w:val="26"/>
          <w:lang w:eastAsia="ar-SA"/>
        </w:rPr>
        <w:t>.</w:t>
      </w:r>
      <w:r w:rsidRPr="00BD1345">
        <w:rPr>
          <w:sz w:val="26"/>
          <w:szCs w:val="26"/>
          <w:lang w:eastAsia="ar-SA"/>
        </w:rPr>
        <w:t>В.Н.</w:t>
      </w:r>
      <w:r w:rsidR="000056D1" w:rsidRPr="00BD1345">
        <w:rPr>
          <w:sz w:val="26"/>
          <w:szCs w:val="26"/>
          <w:lang w:eastAsia="ar-SA"/>
        </w:rPr>
        <w:t xml:space="preserve">, </w:t>
      </w:r>
      <w:r w:rsidRPr="00BD1345">
        <w:rPr>
          <w:sz w:val="26"/>
          <w:szCs w:val="26"/>
          <w:lang w:eastAsia="ar-SA"/>
        </w:rPr>
        <w:t>С</w:t>
      </w:r>
      <w:r w:rsidR="00026AE6">
        <w:rPr>
          <w:sz w:val="26"/>
          <w:szCs w:val="26"/>
          <w:lang w:eastAsia="ar-SA"/>
        </w:rPr>
        <w:t>.</w:t>
      </w:r>
      <w:r w:rsidRPr="00BD1345">
        <w:rPr>
          <w:sz w:val="26"/>
          <w:szCs w:val="26"/>
          <w:lang w:eastAsia="ar-SA"/>
        </w:rPr>
        <w:t>О.Н.</w:t>
      </w:r>
      <w:r w:rsidR="000056D1" w:rsidRPr="00BD1345">
        <w:rPr>
          <w:sz w:val="26"/>
          <w:szCs w:val="26"/>
          <w:lang w:eastAsia="ar-SA"/>
        </w:rPr>
        <w:t xml:space="preserve">, </w:t>
      </w:r>
      <w:r w:rsidRPr="00BD1345">
        <w:rPr>
          <w:sz w:val="26"/>
          <w:szCs w:val="26"/>
          <w:lang w:eastAsia="ar-SA"/>
        </w:rPr>
        <w:t>С</w:t>
      </w:r>
      <w:r w:rsidR="00026AE6">
        <w:rPr>
          <w:sz w:val="26"/>
          <w:szCs w:val="26"/>
          <w:lang w:eastAsia="ar-SA"/>
        </w:rPr>
        <w:t>.</w:t>
      </w:r>
      <w:r w:rsidRPr="00BD1345">
        <w:rPr>
          <w:sz w:val="26"/>
          <w:szCs w:val="26"/>
          <w:lang w:eastAsia="ar-SA"/>
        </w:rPr>
        <w:t>Т.В.</w:t>
      </w:r>
      <w:r w:rsidR="000056D1" w:rsidRPr="00BD1345">
        <w:rPr>
          <w:sz w:val="26"/>
          <w:szCs w:val="26"/>
          <w:lang w:eastAsia="ar-SA"/>
        </w:rPr>
        <w:t xml:space="preserve">, </w:t>
      </w:r>
      <w:r w:rsidRPr="00BD1345">
        <w:rPr>
          <w:sz w:val="26"/>
          <w:szCs w:val="26"/>
          <w:lang w:eastAsia="ar-SA"/>
        </w:rPr>
        <w:t>П</w:t>
      </w:r>
      <w:r w:rsidR="00026AE6">
        <w:rPr>
          <w:sz w:val="26"/>
          <w:szCs w:val="26"/>
          <w:lang w:eastAsia="ar-SA"/>
        </w:rPr>
        <w:t>.</w:t>
      </w:r>
      <w:r w:rsidRPr="00BD1345">
        <w:rPr>
          <w:sz w:val="26"/>
          <w:szCs w:val="26"/>
          <w:lang w:eastAsia="ar-SA"/>
        </w:rPr>
        <w:t>А.В.</w:t>
      </w:r>
      <w:r w:rsidR="000056D1" w:rsidRPr="00BD1345">
        <w:rPr>
          <w:sz w:val="26"/>
          <w:szCs w:val="26"/>
          <w:lang w:eastAsia="ar-SA"/>
        </w:rPr>
        <w:t xml:space="preserve">, </w:t>
      </w:r>
      <w:r w:rsidRPr="00BD1345">
        <w:rPr>
          <w:sz w:val="26"/>
          <w:szCs w:val="26"/>
          <w:lang w:eastAsia="ar-SA"/>
        </w:rPr>
        <w:t>Ф</w:t>
      </w:r>
      <w:r w:rsidR="00026AE6">
        <w:rPr>
          <w:sz w:val="26"/>
          <w:szCs w:val="26"/>
          <w:lang w:eastAsia="ar-SA"/>
        </w:rPr>
        <w:t>.</w:t>
      </w:r>
      <w:r w:rsidRPr="00BD1345">
        <w:rPr>
          <w:sz w:val="26"/>
          <w:szCs w:val="26"/>
          <w:lang w:eastAsia="ar-SA"/>
        </w:rPr>
        <w:t>С.А.</w:t>
      </w:r>
      <w:r w:rsidR="000056D1" w:rsidRPr="00BD1345">
        <w:rPr>
          <w:sz w:val="26"/>
          <w:szCs w:val="26"/>
          <w:lang w:eastAsia="ar-SA"/>
        </w:rPr>
        <w:t xml:space="preserve">, </w:t>
      </w:r>
      <w:r w:rsidRPr="00BD1345">
        <w:rPr>
          <w:sz w:val="26"/>
          <w:szCs w:val="26"/>
          <w:lang w:eastAsia="ar-SA"/>
        </w:rPr>
        <w:t>Е</w:t>
      </w:r>
      <w:r w:rsidR="00026AE6">
        <w:rPr>
          <w:sz w:val="26"/>
          <w:szCs w:val="26"/>
          <w:lang w:eastAsia="ar-SA"/>
        </w:rPr>
        <w:t>.</w:t>
      </w:r>
      <w:r w:rsidRPr="00BD1345">
        <w:rPr>
          <w:sz w:val="26"/>
          <w:szCs w:val="26"/>
          <w:lang w:eastAsia="ar-SA"/>
        </w:rPr>
        <w:t>И.Г.</w:t>
      </w:r>
      <w:r w:rsidR="000056D1" w:rsidRPr="00BD1345">
        <w:rPr>
          <w:sz w:val="26"/>
          <w:szCs w:val="26"/>
          <w:lang w:eastAsia="ar-SA"/>
        </w:rPr>
        <w:t xml:space="preserve">, </w:t>
      </w:r>
      <w:r w:rsidRPr="00BD1345">
        <w:rPr>
          <w:sz w:val="26"/>
          <w:szCs w:val="26"/>
          <w:lang w:eastAsia="ar-SA"/>
        </w:rPr>
        <w:t>А</w:t>
      </w:r>
      <w:r w:rsidR="00026AE6">
        <w:rPr>
          <w:sz w:val="26"/>
          <w:szCs w:val="26"/>
          <w:lang w:eastAsia="ar-SA"/>
        </w:rPr>
        <w:t>.</w:t>
      </w:r>
      <w:r w:rsidRPr="00BD1345">
        <w:rPr>
          <w:sz w:val="26"/>
          <w:szCs w:val="26"/>
          <w:lang w:eastAsia="ar-SA"/>
        </w:rPr>
        <w:t>Р.С.</w:t>
      </w:r>
      <w:r w:rsidR="000056D1" w:rsidRPr="00BD1345">
        <w:rPr>
          <w:sz w:val="26"/>
          <w:szCs w:val="26"/>
          <w:lang w:eastAsia="ar-SA"/>
        </w:rPr>
        <w:t xml:space="preserve">, </w:t>
      </w:r>
      <w:r w:rsidRPr="00BD1345">
        <w:rPr>
          <w:sz w:val="26"/>
          <w:szCs w:val="26"/>
          <w:lang w:eastAsia="ar-SA"/>
        </w:rPr>
        <w:t>Б</w:t>
      </w:r>
      <w:r w:rsidR="00026AE6">
        <w:rPr>
          <w:sz w:val="26"/>
          <w:szCs w:val="26"/>
          <w:lang w:eastAsia="ar-SA"/>
        </w:rPr>
        <w:t>.</w:t>
      </w:r>
      <w:r w:rsidRPr="00BD1345">
        <w:rPr>
          <w:sz w:val="26"/>
          <w:szCs w:val="26"/>
          <w:lang w:eastAsia="ar-SA"/>
        </w:rPr>
        <w:t>А.А.</w:t>
      </w:r>
      <w:r w:rsidR="000056D1" w:rsidRPr="00BD1345">
        <w:rPr>
          <w:sz w:val="26"/>
          <w:szCs w:val="26"/>
          <w:lang w:eastAsia="ar-SA"/>
        </w:rPr>
        <w:t>;</w:t>
      </w:r>
    </w:p>
    <w:p w:rsidR="0017437E" w:rsidRPr="00BD1345" w:rsidRDefault="0017437E" w:rsidP="00971E58">
      <w:pPr>
        <w:tabs>
          <w:tab w:val="left" w:pos="567"/>
        </w:tabs>
        <w:spacing w:line="264" w:lineRule="auto"/>
        <w:ind w:firstLine="709"/>
        <w:jc w:val="both"/>
        <w:rPr>
          <w:i/>
          <w:sz w:val="26"/>
          <w:szCs w:val="26"/>
          <w:lang w:eastAsia="ar-SA"/>
        </w:rPr>
      </w:pPr>
      <w:r w:rsidRPr="00BD1345">
        <w:rPr>
          <w:i/>
          <w:sz w:val="26"/>
          <w:szCs w:val="26"/>
          <w:lang w:eastAsia="ar-SA"/>
        </w:rPr>
        <w:t xml:space="preserve">центр занятости населения </w:t>
      </w:r>
      <w:proofErr w:type="spellStart"/>
      <w:r w:rsidRPr="00BD1345">
        <w:rPr>
          <w:i/>
          <w:sz w:val="26"/>
          <w:szCs w:val="26"/>
          <w:lang w:eastAsia="ar-SA"/>
        </w:rPr>
        <w:t>Молчановского</w:t>
      </w:r>
      <w:proofErr w:type="spellEnd"/>
      <w:r w:rsidRPr="00BD1345">
        <w:rPr>
          <w:i/>
          <w:sz w:val="26"/>
          <w:szCs w:val="26"/>
          <w:lang w:eastAsia="ar-SA"/>
        </w:rPr>
        <w:t xml:space="preserve"> района:</w:t>
      </w:r>
    </w:p>
    <w:p w:rsidR="00E7109A" w:rsidRPr="00BD1345" w:rsidRDefault="00BA0ED3" w:rsidP="00971E58">
      <w:pPr>
        <w:autoSpaceDE/>
        <w:autoSpaceDN/>
        <w:spacing w:line="264" w:lineRule="auto"/>
        <w:ind w:firstLine="709"/>
        <w:jc w:val="both"/>
        <w:rPr>
          <w:sz w:val="26"/>
          <w:szCs w:val="26"/>
        </w:rPr>
      </w:pPr>
      <w:r w:rsidRPr="00BD1345">
        <w:rPr>
          <w:rFonts w:eastAsia="Times New Roman"/>
          <w:color w:val="000000"/>
          <w:sz w:val="26"/>
          <w:szCs w:val="26"/>
        </w:rPr>
        <w:t>А</w:t>
      </w:r>
      <w:r w:rsidR="00026AE6">
        <w:rPr>
          <w:rFonts w:eastAsia="Times New Roman"/>
          <w:color w:val="000000"/>
          <w:sz w:val="26"/>
          <w:szCs w:val="26"/>
        </w:rPr>
        <w:t>.</w:t>
      </w:r>
      <w:r w:rsidRPr="00BD1345">
        <w:rPr>
          <w:rFonts w:eastAsia="Times New Roman"/>
          <w:color w:val="000000"/>
          <w:sz w:val="26"/>
          <w:szCs w:val="26"/>
        </w:rPr>
        <w:t>Н.А.</w:t>
      </w:r>
      <w:r w:rsidR="00E7109A" w:rsidRPr="00BD1345">
        <w:rPr>
          <w:sz w:val="26"/>
          <w:szCs w:val="26"/>
        </w:rPr>
        <w:t>;</w:t>
      </w:r>
    </w:p>
    <w:p w:rsidR="00E7109A" w:rsidRPr="00BD1345" w:rsidRDefault="00E7109A" w:rsidP="00971E58">
      <w:pPr>
        <w:autoSpaceDE/>
        <w:autoSpaceDN/>
        <w:spacing w:line="264" w:lineRule="auto"/>
        <w:ind w:firstLine="709"/>
        <w:jc w:val="both"/>
        <w:rPr>
          <w:sz w:val="26"/>
          <w:szCs w:val="26"/>
        </w:rPr>
      </w:pPr>
      <w:r w:rsidRPr="00BD1345">
        <w:rPr>
          <w:i/>
          <w:sz w:val="26"/>
          <w:szCs w:val="26"/>
        </w:rPr>
        <w:t xml:space="preserve">центр занятости </w:t>
      </w:r>
      <w:proofErr w:type="gramStart"/>
      <w:r w:rsidRPr="00BD1345">
        <w:rPr>
          <w:i/>
          <w:sz w:val="26"/>
          <w:szCs w:val="26"/>
        </w:rPr>
        <w:t>населения</w:t>
      </w:r>
      <w:proofErr w:type="gramEnd"/>
      <w:r w:rsidRPr="00BD1345">
        <w:rPr>
          <w:i/>
          <w:sz w:val="26"/>
          <w:szCs w:val="26"/>
        </w:rPr>
        <w:t xml:space="preserve"> ЗАТО город Северск:</w:t>
      </w:r>
    </w:p>
    <w:p w:rsidR="0017437E" w:rsidRPr="00BD1345" w:rsidRDefault="00727731" w:rsidP="00727731">
      <w:pPr>
        <w:autoSpaceDE/>
        <w:autoSpaceDN/>
        <w:spacing w:line="264" w:lineRule="auto"/>
        <w:ind w:firstLine="709"/>
        <w:jc w:val="both"/>
        <w:rPr>
          <w:sz w:val="26"/>
          <w:szCs w:val="26"/>
        </w:rPr>
      </w:pPr>
      <w:r w:rsidRPr="00BD1345">
        <w:rPr>
          <w:sz w:val="26"/>
          <w:szCs w:val="26"/>
        </w:rPr>
        <w:t>З</w:t>
      </w:r>
      <w:r w:rsidR="00026AE6">
        <w:rPr>
          <w:sz w:val="26"/>
          <w:szCs w:val="26"/>
        </w:rPr>
        <w:t>.</w:t>
      </w:r>
      <w:r w:rsidRPr="00BD1345">
        <w:rPr>
          <w:sz w:val="26"/>
          <w:szCs w:val="26"/>
        </w:rPr>
        <w:t>И.Д.</w:t>
      </w:r>
      <w:r w:rsidR="007514F0" w:rsidRPr="00BD1345">
        <w:rPr>
          <w:sz w:val="26"/>
          <w:szCs w:val="26"/>
        </w:rPr>
        <w:t xml:space="preserve">, </w:t>
      </w:r>
      <w:r w:rsidRPr="00BD1345">
        <w:rPr>
          <w:sz w:val="26"/>
          <w:szCs w:val="26"/>
        </w:rPr>
        <w:t>А</w:t>
      </w:r>
      <w:r w:rsidR="00026AE6">
        <w:rPr>
          <w:sz w:val="26"/>
          <w:szCs w:val="26"/>
        </w:rPr>
        <w:t>.</w:t>
      </w:r>
      <w:r w:rsidRPr="00BD1345">
        <w:rPr>
          <w:sz w:val="26"/>
          <w:szCs w:val="26"/>
        </w:rPr>
        <w:t>Н.С.</w:t>
      </w:r>
      <w:r w:rsidR="007514F0" w:rsidRPr="00BD1345">
        <w:rPr>
          <w:sz w:val="26"/>
          <w:szCs w:val="26"/>
        </w:rPr>
        <w:t xml:space="preserve">, </w:t>
      </w:r>
      <w:r w:rsidRPr="00BD1345">
        <w:rPr>
          <w:sz w:val="26"/>
          <w:szCs w:val="26"/>
        </w:rPr>
        <w:t>Б</w:t>
      </w:r>
      <w:r w:rsidR="00026AE6">
        <w:rPr>
          <w:sz w:val="26"/>
          <w:szCs w:val="26"/>
        </w:rPr>
        <w:t>.</w:t>
      </w:r>
      <w:r w:rsidRPr="00BD1345">
        <w:rPr>
          <w:sz w:val="26"/>
          <w:szCs w:val="26"/>
        </w:rPr>
        <w:t>А.Н.</w:t>
      </w:r>
      <w:r w:rsidR="007514F0" w:rsidRPr="00BD1345">
        <w:rPr>
          <w:sz w:val="26"/>
          <w:szCs w:val="26"/>
        </w:rPr>
        <w:t xml:space="preserve">, </w:t>
      </w:r>
      <w:r w:rsidRPr="00BD1345">
        <w:rPr>
          <w:sz w:val="26"/>
          <w:szCs w:val="26"/>
        </w:rPr>
        <w:t>Ч</w:t>
      </w:r>
      <w:r w:rsidR="00026AE6">
        <w:rPr>
          <w:sz w:val="26"/>
          <w:szCs w:val="26"/>
        </w:rPr>
        <w:t>.</w:t>
      </w:r>
      <w:r w:rsidRPr="00BD1345">
        <w:rPr>
          <w:sz w:val="26"/>
          <w:szCs w:val="26"/>
        </w:rPr>
        <w:t>Н.Н.</w:t>
      </w:r>
      <w:r w:rsidR="007514F0" w:rsidRPr="00BD1345">
        <w:rPr>
          <w:sz w:val="26"/>
          <w:szCs w:val="26"/>
        </w:rPr>
        <w:t xml:space="preserve">, </w:t>
      </w:r>
      <w:r w:rsidRPr="00BD1345">
        <w:rPr>
          <w:sz w:val="26"/>
          <w:szCs w:val="26"/>
        </w:rPr>
        <w:t>Б</w:t>
      </w:r>
      <w:r w:rsidR="00026AE6">
        <w:rPr>
          <w:sz w:val="26"/>
          <w:szCs w:val="26"/>
        </w:rPr>
        <w:t>.</w:t>
      </w:r>
      <w:r w:rsidRPr="00BD1345">
        <w:rPr>
          <w:sz w:val="26"/>
          <w:szCs w:val="26"/>
        </w:rPr>
        <w:t>Ю.Г.</w:t>
      </w:r>
      <w:r w:rsidR="007514F0" w:rsidRPr="00BD1345">
        <w:rPr>
          <w:sz w:val="26"/>
          <w:szCs w:val="26"/>
        </w:rPr>
        <w:t xml:space="preserve">, </w:t>
      </w:r>
      <w:r w:rsidR="00BD1345" w:rsidRPr="00BD1345">
        <w:rPr>
          <w:sz w:val="26"/>
          <w:szCs w:val="26"/>
        </w:rPr>
        <w:t>К</w:t>
      </w:r>
      <w:r w:rsidR="00026AE6">
        <w:rPr>
          <w:sz w:val="26"/>
          <w:szCs w:val="26"/>
        </w:rPr>
        <w:t>.</w:t>
      </w:r>
      <w:r w:rsidRPr="00BD1345">
        <w:rPr>
          <w:sz w:val="26"/>
          <w:szCs w:val="26"/>
        </w:rPr>
        <w:t>М.А.</w:t>
      </w:r>
      <w:r w:rsidR="007514F0" w:rsidRPr="00BD1345">
        <w:rPr>
          <w:sz w:val="26"/>
          <w:szCs w:val="26"/>
        </w:rPr>
        <w:t xml:space="preserve">, </w:t>
      </w:r>
      <w:r w:rsidRPr="00BD1345">
        <w:rPr>
          <w:sz w:val="26"/>
          <w:szCs w:val="26"/>
        </w:rPr>
        <w:t>М</w:t>
      </w:r>
      <w:r w:rsidR="00026AE6">
        <w:rPr>
          <w:sz w:val="26"/>
          <w:szCs w:val="26"/>
        </w:rPr>
        <w:t>.</w:t>
      </w:r>
      <w:r w:rsidRPr="00BD1345">
        <w:rPr>
          <w:sz w:val="26"/>
          <w:szCs w:val="26"/>
        </w:rPr>
        <w:t>В.И.</w:t>
      </w:r>
      <w:r w:rsidR="007514F0" w:rsidRPr="00BD1345">
        <w:rPr>
          <w:sz w:val="26"/>
          <w:szCs w:val="26"/>
        </w:rPr>
        <w:t xml:space="preserve">, </w:t>
      </w:r>
      <w:r w:rsidRPr="00BD1345">
        <w:rPr>
          <w:sz w:val="26"/>
          <w:szCs w:val="26"/>
        </w:rPr>
        <w:t>Г</w:t>
      </w:r>
      <w:r w:rsidR="00026AE6">
        <w:rPr>
          <w:sz w:val="26"/>
          <w:szCs w:val="26"/>
        </w:rPr>
        <w:t>.</w:t>
      </w:r>
      <w:r w:rsidRPr="00BD1345">
        <w:rPr>
          <w:sz w:val="26"/>
          <w:szCs w:val="26"/>
        </w:rPr>
        <w:t>Н.И.</w:t>
      </w:r>
      <w:r w:rsidR="007514F0" w:rsidRPr="00BD1345">
        <w:rPr>
          <w:sz w:val="26"/>
          <w:szCs w:val="26"/>
        </w:rPr>
        <w:t xml:space="preserve">, </w:t>
      </w:r>
      <w:r w:rsidRPr="00BD1345">
        <w:rPr>
          <w:sz w:val="26"/>
          <w:szCs w:val="26"/>
        </w:rPr>
        <w:t>Л</w:t>
      </w:r>
      <w:r w:rsidR="00026AE6">
        <w:rPr>
          <w:sz w:val="26"/>
          <w:szCs w:val="26"/>
        </w:rPr>
        <w:t>.</w:t>
      </w:r>
      <w:r w:rsidRPr="00BD1345">
        <w:rPr>
          <w:sz w:val="26"/>
          <w:szCs w:val="26"/>
        </w:rPr>
        <w:t>Т.Б.</w:t>
      </w:r>
      <w:r w:rsidR="007514F0" w:rsidRPr="00BD1345">
        <w:rPr>
          <w:sz w:val="26"/>
          <w:szCs w:val="26"/>
        </w:rPr>
        <w:t xml:space="preserve">, </w:t>
      </w:r>
      <w:r w:rsidRPr="00BD1345">
        <w:rPr>
          <w:sz w:val="26"/>
          <w:szCs w:val="26"/>
        </w:rPr>
        <w:t>К</w:t>
      </w:r>
      <w:r w:rsidR="00026AE6">
        <w:rPr>
          <w:sz w:val="26"/>
          <w:szCs w:val="26"/>
        </w:rPr>
        <w:t>.</w:t>
      </w:r>
      <w:r w:rsidRPr="00BD1345">
        <w:rPr>
          <w:sz w:val="26"/>
          <w:szCs w:val="26"/>
        </w:rPr>
        <w:t>О.А.</w:t>
      </w:r>
      <w:r w:rsidR="007514F0" w:rsidRPr="00BD1345">
        <w:rPr>
          <w:sz w:val="26"/>
          <w:szCs w:val="26"/>
        </w:rPr>
        <w:t xml:space="preserve">, </w:t>
      </w:r>
      <w:r w:rsidR="00BD1345" w:rsidRPr="00BD1345">
        <w:rPr>
          <w:sz w:val="26"/>
          <w:szCs w:val="26"/>
        </w:rPr>
        <w:t>З</w:t>
      </w:r>
      <w:r w:rsidR="00026AE6">
        <w:rPr>
          <w:sz w:val="26"/>
          <w:szCs w:val="26"/>
        </w:rPr>
        <w:t>.</w:t>
      </w:r>
      <w:r w:rsidRPr="00BD1345">
        <w:rPr>
          <w:sz w:val="26"/>
          <w:szCs w:val="26"/>
        </w:rPr>
        <w:t>И.Р.</w:t>
      </w:r>
      <w:r w:rsidR="007514F0" w:rsidRPr="00BD1345">
        <w:rPr>
          <w:sz w:val="26"/>
          <w:szCs w:val="26"/>
        </w:rPr>
        <w:t xml:space="preserve">, </w:t>
      </w:r>
      <w:r w:rsidRPr="00BD1345">
        <w:rPr>
          <w:sz w:val="26"/>
          <w:szCs w:val="26"/>
        </w:rPr>
        <w:t>М</w:t>
      </w:r>
      <w:r w:rsidR="00026AE6">
        <w:rPr>
          <w:sz w:val="26"/>
          <w:szCs w:val="26"/>
        </w:rPr>
        <w:t>.</w:t>
      </w:r>
      <w:r w:rsidRPr="00BD1345">
        <w:rPr>
          <w:sz w:val="26"/>
          <w:szCs w:val="26"/>
        </w:rPr>
        <w:t>Т.Г.</w:t>
      </w:r>
      <w:r w:rsidR="007514F0" w:rsidRPr="00BD1345">
        <w:rPr>
          <w:sz w:val="26"/>
          <w:szCs w:val="26"/>
        </w:rPr>
        <w:t xml:space="preserve">, </w:t>
      </w:r>
      <w:r w:rsidRPr="00BD1345">
        <w:rPr>
          <w:sz w:val="26"/>
          <w:szCs w:val="26"/>
        </w:rPr>
        <w:t>И</w:t>
      </w:r>
      <w:r w:rsidR="00026AE6">
        <w:rPr>
          <w:sz w:val="26"/>
          <w:szCs w:val="26"/>
        </w:rPr>
        <w:t>.</w:t>
      </w:r>
      <w:r w:rsidRPr="00BD1345">
        <w:rPr>
          <w:sz w:val="26"/>
          <w:szCs w:val="26"/>
        </w:rPr>
        <w:t>И.А.</w:t>
      </w:r>
      <w:r w:rsidR="00A75D89" w:rsidRPr="00BD1345">
        <w:rPr>
          <w:sz w:val="26"/>
          <w:szCs w:val="26"/>
        </w:rPr>
        <w:t>.</w:t>
      </w:r>
    </w:p>
    <w:p w:rsidR="0093580D" w:rsidRPr="002D1FA7" w:rsidRDefault="0093580D" w:rsidP="0093580D">
      <w:pPr>
        <w:spacing w:line="264" w:lineRule="auto"/>
        <w:ind w:firstLine="709"/>
        <w:jc w:val="both"/>
      </w:pPr>
      <w:r w:rsidRPr="002D1FA7">
        <w:rPr>
          <w:sz w:val="26"/>
          <w:szCs w:val="26"/>
        </w:rPr>
        <w:t xml:space="preserve">Выявлены нарушения пункта 3 статьи 24 Закона </w:t>
      </w:r>
      <w:proofErr w:type="gramStart"/>
      <w:r w:rsidRPr="002D1FA7">
        <w:rPr>
          <w:sz w:val="26"/>
          <w:szCs w:val="26"/>
        </w:rPr>
        <w:t>о занятости в части лишения права на получение пособия по безработице в период</w:t>
      </w:r>
      <w:proofErr w:type="gramEnd"/>
      <w:r w:rsidRPr="002D1FA7">
        <w:rPr>
          <w:sz w:val="26"/>
          <w:szCs w:val="26"/>
        </w:rPr>
        <w:t xml:space="preserve"> участия в общественных работах  граждан,  которые не относились к категориям, указанным в пункте 3 статьи 4 Закона о занятости и для которых оплачиваемые общественные работы не являлись подходящей работой, например:</w:t>
      </w:r>
    </w:p>
    <w:p w:rsidR="0093580D" w:rsidRPr="002D1FA7" w:rsidRDefault="0093580D" w:rsidP="0093580D">
      <w:pPr>
        <w:spacing w:line="264" w:lineRule="auto"/>
        <w:ind w:firstLine="709"/>
        <w:jc w:val="both"/>
        <w:rPr>
          <w:i/>
          <w:sz w:val="26"/>
          <w:szCs w:val="26"/>
        </w:rPr>
      </w:pPr>
      <w:r w:rsidRPr="002D1FA7">
        <w:rPr>
          <w:i/>
          <w:sz w:val="26"/>
          <w:szCs w:val="26"/>
        </w:rPr>
        <w:t>центр занятости населения города Колпашево:</w:t>
      </w:r>
    </w:p>
    <w:p w:rsidR="0093580D" w:rsidRPr="002D1FA7" w:rsidRDefault="0093580D" w:rsidP="0093580D">
      <w:pPr>
        <w:spacing w:line="264" w:lineRule="auto"/>
        <w:ind w:firstLine="709"/>
        <w:jc w:val="both"/>
        <w:rPr>
          <w:i/>
          <w:color w:val="FF0000"/>
          <w:sz w:val="26"/>
          <w:szCs w:val="26"/>
          <w:highlight w:val="yellow"/>
        </w:rPr>
      </w:pPr>
      <w:proofErr w:type="gramStart"/>
      <w:r w:rsidRPr="002D1FA7">
        <w:rPr>
          <w:sz w:val="26"/>
          <w:szCs w:val="26"/>
        </w:rPr>
        <w:t>безработной Я</w:t>
      </w:r>
      <w:r w:rsidR="00026AE6">
        <w:rPr>
          <w:sz w:val="26"/>
          <w:szCs w:val="26"/>
        </w:rPr>
        <w:t>.</w:t>
      </w:r>
      <w:r w:rsidRPr="002D1FA7">
        <w:rPr>
          <w:sz w:val="26"/>
          <w:szCs w:val="26"/>
        </w:rPr>
        <w:t xml:space="preserve">Т.Л., </w:t>
      </w:r>
      <w:r w:rsidR="005F6B6F" w:rsidRPr="00271F40">
        <w:rPr>
          <w:sz w:val="26"/>
          <w:szCs w:val="26"/>
        </w:rPr>
        <w:t>при предыдущем обращении принимавшей участие в общественных работах без снятия с учета и</w:t>
      </w:r>
      <w:r w:rsidR="005F6B6F">
        <w:rPr>
          <w:sz w:val="26"/>
          <w:szCs w:val="26"/>
        </w:rPr>
        <w:t xml:space="preserve"> </w:t>
      </w:r>
      <w:r w:rsidRPr="002D1FA7">
        <w:rPr>
          <w:sz w:val="26"/>
          <w:szCs w:val="26"/>
        </w:rPr>
        <w:t>уволенной по окончании общественных работ в связи с истечением срока трудового договора 30 сентября 2016 года, приказом от 8 февраля 2017 года № 039П139/1708</w:t>
      </w:r>
      <w:r w:rsidR="002D1FA7" w:rsidRPr="002D1FA7">
        <w:rPr>
          <w:sz w:val="26"/>
          <w:szCs w:val="26"/>
        </w:rPr>
        <w:t xml:space="preserve"> </w:t>
      </w:r>
      <w:r w:rsidRPr="002D1FA7">
        <w:rPr>
          <w:sz w:val="26"/>
          <w:szCs w:val="26"/>
        </w:rPr>
        <w:t>выплата пособия по безработице была прекращена с одновременным снятием с учета в качестве безработного 31 января 2017 года в</w:t>
      </w:r>
      <w:proofErr w:type="gramEnd"/>
      <w:r w:rsidRPr="002D1FA7">
        <w:rPr>
          <w:sz w:val="26"/>
          <w:szCs w:val="26"/>
        </w:rPr>
        <w:t xml:space="preserve"> связи с трудоустройством на общественные работы. В результате, в период участия в общественных работах с 1 февраля по 4 апреля 2017 года  Я</w:t>
      </w:r>
      <w:r w:rsidR="00026AE6">
        <w:rPr>
          <w:sz w:val="26"/>
          <w:szCs w:val="26"/>
        </w:rPr>
        <w:t>.</w:t>
      </w:r>
      <w:r w:rsidRPr="002D1FA7">
        <w:rPr>
          <w:sz w:val="26"/>
          <w:szCs w:val="26"/>
        </w:rPr>
        <w:t>Т.Л. была лишена права на получение пособия по безработице в размере</w:t>
      </w:r>
      <w:r w:rsidRPr="002D1FA7">
        <w:rPr>
          <w:i/>
          <w:sz w:val="26"/>
          <w:szCs w:val="26"/>
        </w:rPr>
        <w:t xml:space="preserve">  2</w:t>
      </w:r>
      <w:r w:rsidR="002D1FA7" w:rsidRPr="002D1FA7">
        <w:rPr>
          <w:i/>
          <w:sz w:val="26"/>
          <w:szCs w:val="26"/>
        </w:rPr>
        <w:t> </w:t>
      </w:r>
      <w:r w:rsidR="002D1FA7">
        <w:rPr>
          <w:i/>
          <w:sz w:val="26"/>
          <w:szCs w:val="26"/>
        </w:rPr>
        <w:t>720 рублей;</w:t>
      </w:r>
      <w:r w:rsidR="002D1FA7" w:rsidRPr="002D1FA7">
        <w:rPr>
          <w:i/>
          <w:color w:val="FF0000"/>
          <w:sz w:val="26"/>
          <w:szCs w:val="26"/>
        </w:rPr>
        <w:t xml:space="preserve"> </w:t>
      </w:r>
    </w:p>
    <w:p w:rsidR="0093580D" w:rsidRPr="00D1301D" w:rsidRDefault="002D1FA7" w:rsidP="0093580D">
      <w:pPr>
        <w:spacing w:after="120" w:line="264" w:lineRule="auto"/>
        <w:ind w:firstLine="709"/>
        <w:jc w:val="both"/>
        <w:rPr>
          <w:sz w:val="26"/>
          <w:szCs w:val="26"/>
        </w:rPr>
      </w:pPr>
      <w:r w:rsidRPr="00D1301D">
        <w:rPr>
          <w:sz w:val="26"/>
          <w:szCs w:val="26"/>
        </w:rPr>
        <w:t xml:space="preserve">нарушения были допущены </w:t>
      </w:r>
      <w:r w:rsidR="0093580D" w:rsidRPr="00D1301D">
        <w:rPr>
          <w:sz w:val="26"/>
          <w:szCs w:val="26"/>
        </w:rPr>
        <w:t>в отношении следующих граждан: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1134"/>
        <w:gridCol w:w="1701"/>
        <w:gridCol w:w="1701"/>
        <w:gridCol w:w="1418"/>
        <w:gridCol w:w="1559"/>
      </w:tblGrid>
      <w:tr w:rsidR="0093580D" w:rsidRPr="00D1301D" w:rsidTr="00792075">
        <w:trPr>
          <w:trHeight w:val="284"/>
        </w:trPr>
        <w:tc>
          <w:tcPr>
            <w:tcW w:w="1951" w:type="dxa"/>
            <w:noWrap/>
          </w:tcPr>
          <w:p w:rsidR="0093580D" w:rsidRPr="00D1301D" w:rsidRDefault="0093580D" w:rsidP="00D1301D">
            <w:pPr>
              <w:ind w:left="-57" w:right="-57"/>
              <w:jc w:val="center"/>
              <w:rPr>
                <w:sz w:val="22"/>
                <w:szCs w:val="22"/>
              </w:rPr>
            </w:pPr>
            <w:r w:rsidRPr="00D1301D">
              <w:rPr>
                <w:sz w:val="22"/>
                <w:szCs w:val="22"/>
              </w:rPr>
              <w:t>Фамилия, И.О.,</w:t>
            </w:r>
            <w:r w:rsidRPr="00D1301D">
              <w:rPr>
                <w:sz w:val="22"/>
                <w:szCs w:val="22"/>
              </w:rPr>
              <w:br/>
              <w:t>№ ЛДПГУ</w:t>
            </w:r>
          </w:p>
        </w:tc>
        <w:tc>
          <w:tcPr>
            <w:tcW w:w="1134" w:type="dxa"/>
            <w:noWrap/>
          </w:tcPr>
          <w:p w:rsidR="0093580D" w:rsidRPr="00D1301D" w:rsidRDefault="0093580D" w:rsidP="00792075">
            <w:pPr>
              <w:ind w:left="-108" w:right="-108"/>
              <w:jc w:val="center"/>
              <w:rPr>
                <w:sz w:val="22"/>
                <w:szCs w:val="22"/>
              </w:rPr>
            </w:pPr>
            <w:r w:rsidRPr="00D1301D">
              <w:rPr>
                <w:sz w:val="22"/>
                <w:szCs w:val="22"/>
              </w:rPr>
              <w:t>Количество недель</w:t>
            </w:r>
          </w:p>
        </w:tc>
        <w:tc>
          <w:tcPr>
            <w:tcW w:w="1701" w:type="dxa"/>
            <w:noWrap/>
          </w:tcPr>
          <w:p w:rsidR="0093580D" w:rsidRPr="00D1301D" w:rsidRDefault="0093580D" w:rsidP="00D1301D">
            <w:pPr>
              <w:ind w:left="-57" w:right="-57"/>
              <w:jc w:val="center"/>
              <w:rPr>
                <w:sz w:val="22"/>
                <w:szCs w:val="22"/>
              </w:rPr>
            </w:pPr>
            <w:r w:rsidRPr="00D1301D">
              <w:rPr>
                <w:sz w:val="22"/>
                <w:szCs w:val="22"/>
              </w:rPr>
              <w:t>Период, на который назначена выплата пособия по безработице</w:t>
            </w:r>
          </w:p>
        </w:tc>
        <w:tc>
          <w:tcPr>
            <w:tcW w:w="1701" w:type="dxa"/>
            <w:noWrap/>
          </w:tcPr>
          <w:p w:rsidR="0093580D" w:rsidRPr="00D1301D" w:rsidRDefault="0093580D" w:rsidP="00D1301D">
            <w:pPr>
              <w:ind w:left="-57" w:right="-57"/>
              <w:jc w:val="center"/>
              <w:rPr>
                <w:sz w:val="22"/>
                <w:szCs w:val="22"/>
              </w:rPr>
            </w:pPr>
            <w:r w:rsidRPr="00D1301D">
              <w:rPr>
                <w:sz w:val="22"/>
                <w:szCs w:val="22"/>
              </w:rPr>
              <w:t>Период</w:t>
            </w:r>
            <w:r w:rsidRPr="00D1301D">
              <w:rPr>
                <w:sz w:val="22"/>
                <w:szCs w:val="22"/>
              </w:rPr>
              <w:br/>
              <w:t>участия</w:t>
            </w:r>
            <w:r w:rsidRPr="00D1301D">
              <w:rPr>
                <w:sz w:val="22"/>
                <w:szCs w:val="22"/>
              </w:rPr>
              <w:br/>
              <w:t>в общественных работах</w:t>
            </w:r>
          </w:p>
        </w:tc>
        <w:tc>
          <w:tcPr>
            <w:tcW w:w="1418" w:type="dxa"/>
            <w:noWrap/>
          </w:tcPr>
          <w:p w:rsidR="0093580D" w:rsidRPr="00D1301D" w:rsidRDefault="0093580D" w:rsidP="00D1301D">
            <w:pPr>
              <w:ind w:left="-57" w:right="-57"/>
              <w:jc w:val="center"/>
              <w:rPr>
                <w:sz w:val="22"/>
                <w:szCs w:val="22"/>
              </w:rPr>
            </w:pPr>
            <w:r w:rsidRPr="00D1301D">
              <w:rPr>
                <w:sz w:val="22"/>
                <w:szCs w:val="22"/>
              </w:rPr>
              <w:t>Дата прекращения выплаты пособия по безработице</w:t>
            </w:r>
          </w:p>
        </w:tc>
        <w:tc>
          <w:tcPr>
            <w:tcW w:w="1559" w:type="dxa"/>
            <w:noWrap/>
          </w:tcPr>
          <w:p w:rsidR="0093580D" w:rsidRPr="00D1301D" w:rsidRDefault="0093580D" w:rsidP="00D1301D">
            <w:pPr>
              <w:ind w:left="-57" w:right="-57"/>
              <w:jc w:val="center"/>
              <w:rPr>
                <w:sz w:val="22"/>
                <w:szCs w:val="22"/>
              </w:rPr>
            </w:pPr>
            <w:r w:rsidRPr="00D1301D">
              <w:rPr>
                <w:sz w:val="22"/>
                <w:szCs w:val="22"/>
              </w:rPr>
              <w:t>Объем не выплаченных сре</w:t>
            </w:r>
            <w:proofErr w:type="gramStart"/>
            <w:r w:rsidRPr="00D1301D">
              <w:rPr>
                <w:sz w:val="22"/>
                <w:szCs w:val="22"/>
              </w:rPr>
              <w:t>дств в в</w:t>
            </w:r>
            <w:proofErr w:type="gramEnd"/>
            <w:r w:rsidRPr="00D1301D">
              <w:rPr>
                <w:sz w:val="22"/>
                <w:szCs w:val="22"/>
              </w:rPr>
              <w:t>иде пособия по безработице</w:t>
            </w:r>
          </w:p>
        </w:tc>
      </w:tr>
      <w:tr w:rsidR="0093580D" w:rsidRPr="00D1301D" w:rsidTr="00D41DF9">
        <w:trPr>
          <w:trHeight w:val="284"/>
        </w:trPr>
        <w:tc>
          <w:tcPr>
            <w:tcW w:w="9464" w:type="dxa"/>
            <w:gridSpan w:val="6"/>
          </w:tcPr>
          <w:p w:rsidR="0093580D" w:rsidRPr="00D1301D" w:rsidRDefault="0093580D" w:rsidP="00D41DF9">
            <w:pPr>
              <w:spacing w:before="120" w:after="120"/>
              <w:jc w:val="center"/>
              <w:rPr>
                <w:i/>
                <w:iCs/>
                <w:sz w:val="22"/>
                <w:szCs w:val="22"/>
              </w:rPr>
            </w:pPr>
            <w:r w:rsidRPr="00D1301D">
              <w:rPr>
                <w:i/>
                <w:sz w:val="22"/>
                <w:szCs w:val="22"/>
              </w:rPr>
              <w:t>центр занятости населения города Колпашево:</w:t>
            </w:r>
          </w:p>
        </w:tc>
      </w:tr>
      <w:tr w:rsidR="0093580D" w:rsidRPr="00D1301D" w:rsidTr="00792075">
        <w:trPr>
          <w:trHeight w:val="284"/>
        </w:trPr>
        <w:tc>
          <w:tcPr>
            <w:tcW w:w="1951" w:type="dxa"/>
          </w:tcPr>
          <w:p w:rsidR="0093580D" w:rsidRPr="00D1301D" w:rsidRDefault="0093580D" w:rsidP="00026AE6">
            <w:pPr>
              <w:rPr>
                <w:sz w:val="22"/>
                <w:szCs w:val="22"/>
              </w:rPr>
            </w:pPr>
            <w:r w:rsidRPr="00D1301D">
              <w:rPr>
                <w:sz w:val="22"/>
                <w:szCs w:val="22"/>
              </w:rPr>
              <w:t>А</w:t>
            </w:r>
            <w:r w:rsidR="00026AE6">
              <w:rPr>
                <w:sz w:val="22"/>
                <w:szCs w:val="22"/>
              </w:rPr>
              <w:t>.</w:t>
            </w:r>
            <w:r w:rsidRPr="00D1301D">
              <w:rPr>
                <w:sz w:val="22"/>
                <w:szCs w:val="22"/>
              </w:rPr>
              <w:t xml:space="preserve">М.А. </w:t>
            </w:r>
          </w:p>
        </w:tc>
        <w:tc>
          <w:tcPr>
            <w:tcW w:w="1134" w:type="dxa"/>
            <w:noWrap/>
          </w:tcPr>
          <w:p w:rsidR="0093580D" w:rsidRPr="00D1301D" w:rsidRDefault="0093580D" w:rsidP="00D41DF9">
            <w:pPr>
              <w:jc w:val="center"/>
              <w:rPr>
                <w:sz w:val="22"/>
                <w:szCs w:val="22"/>
              </w:rPr>
            </w:pPr>
            <w:r w:rsidRPr="00D1301D">
              <w:rPr>
                <w:sz w:val="22"/>
                <w:szCs w:val="22"/>
              </w:rPr>
              <w:t>2</w:t>
            </w:r>
          </w:p>
        </w:tc>
        <w:tc>
          <w:tcPr>
            <w:tcW w:w="1701" w:type="dxa"/>
            <w:noWrap/>
          </w:tcPr>
          <w:p w:rsidR="0093580D" w:rsidRPr="00D1301D" w:rsidRDefault="0093580D" w:rsidP="00D41DF9">
            <w:pPr>
              <w:jc w:val="center"/>
              <w:rPr>
                <w:rFonts w:eastAsia="SimSun"/>
                <w:sz w:val="22"/>
                <w:szCs w:val="22"/>
              </w:rPr>
            </w:pPr>
            <w:r w:rsidRPr="00D1301D">
              <w:rPr>
                <w:rFonts w:eastAsia="SimSun"/>
                <w:sz w:val="22"/>
                <w:szCs w:val="22"/>
              </w:rPr>
              <w:t>23.05.2017</w:t>
            </w:r>
          </w:p>
          <w:p w:rsidR="0093580D" w:rsidRPr="00D1301D" w:rsidRDefault="0093580D" w:rsidP="00D41DF9">
            <w:pPr>
              <w:jc w:val="center"/>
              <w:rPr>
                <w:rFonts w:eastAsia="SimSun"/>
                <w:sz w:val="22"/>
                <w:szCs w:val="22"/>
              </w:rPr>
            </w:pPr>
            <w:r w:rsidRPr="00D1301D">
              <w:rPr>
                <w:rFonts w:eastAsia="SimSun"/>
                <w:sz w:val="22"/>
                <w:szCs w:val="22"/>
              </w:rPr>
              <w:t>22.11.2017</w:t>
            </w:r>
          </w:p>
        </w:tc>
        <w:tc>
          <w:tcPr>
            <w:tcW w:w="1701" w:type="dxa"/>
            <w:noWrap/>
          </w:tcPr>
          <w:p w:rsidR="0093580D" w:rsidRPr="00D1301D" w:rsidRDefault="0093580D" w:rsidP="00D41DF9">
            <w:pPr>
              <w:jc w:val="center"/>
              <w:rPr>
                <w:rFonts w:eastAsia="SimSun"/>
                <w:sz w:val="22"/>
                <w:szCs w:val="22"/>
              </w:rPr>
            </w:pPr>
            <w:r w:rsidRPr="00D1301D">
              <w:rPr>
                <w:rFonts w:eastAsia="SimSun"/>
                <w:sz w:val="22"/>
                <w:szCs w:val="22"/>
              </w:rPr>
              <w:t>12.09.2017</w:t>
            </w:r>
          </w:p>
          <w:p w:rsidR="0093580D" w:rsidRPr="00D1301D" w:rsidRDefault="0093580D" w:rsidP="00D41DF9">
            <w:pPr>
              <w:jc w:val="center"/>
              <w:rPr>
                <w:rFonts w:eastAsia="SimSun"/>
                <w:sz w:val="22"/>
                <w:szCs w:val="22"/>
              </w:rPr>
            </w:pPr>
            <w:r w:rsidRPr="00D1301D">
              <w:rPr>
                <w:rFonts w:eastAsia="SimSun"/>
                <w:sz w:val="22"/>
                <w:szCs w:val="22"/>
              </w:rPr>
              <w:t>13.10.2017</w:t>
            </w:r>
          </w:p>
        </w:tc>
        <w:tc>
          <w:tcPr>
            <w:tcW w:w="1418" w:type="dxa"/>
            <w:noWrap/>
          </w:tcPr>
          <w:p w:rsidR="0093580D" w:rsidRPr="00D1301D" w:rsidRDefault="0093580D" w:rsidP="00D41DF9">
            <w:pPr>
              <w:jc w:val="center"/>
              <w:rPr>
                <w:rFonts w:eastAsia="SimSun"/>
                <w:sz w:val="22"/>
                <w:szCs w:val="22"/>
              </w:rPr>
            </w:pPr>
            <w:r w:rsidRPr="00D1301D">
              <w:rPr>
                <w:rFonts w:eastAsia="SimSun"/>
                <w:sz w:val="22"/>
                <w:szCs w:val="22"/>
              </w:rPr>
              <w:t>11.09.2017</w:t>
            </w:r>
          </w:p>
        </w:tc>
        <w:tc>
          <w:tcPr>
            <w:tcW w:w="1559" w:type="dxa"/>
            <w:noWrap/>
          </w:tcPr>
          <w:p w:rsidR="0093580D" w:rsidRPr="00D1301D" w:rsidRDefault="0093580D" w:rsidP="00D41DF9">
            <w:pPr>
              <w:jc w:val="center"/>
              <w:rPr>
                <w:rFonts w:eastAsia="SimSun"/>
                <w:i/>
                <w:sz w:val="22"/>
                <w:szCs w:val="22"/>
              </w:rPr>
            </w:pPr>
            <w:r w:rsidRPr="00D1301D">
              <w:rPr>
                <w:rFonts w:eastAsia="SimSun"/>
                <w:i/>
                <w:sz w:val="22"/>
                <w:szCs w:val="22"/>
              </w:rPr>
              <w:t>1</w:t>
            </w:r>
            <w:r w:rsidR="00D1301D" w:rsidRPr="00D1301D">
              <w:rPr>
                <w:rFonts w:eastAsia="SimSun"/>
                <w:i/>
                <w:sz w:val="22"/>
                <w:szCs w:val="22"/>
              </w:rPr>
              <w:t xml:space="preserve"> </w:t>
            </w:r>
            <w:r w:rsidRPr="00D1301D">
              <w:rPr>
                <w:rFonts w:eastAsia="SimSun"/>
                <w:i/>
                <w:sz w:val="22"/>
                <w:szCs w:val="22"/>
              </w:rPr>
              <w:t>342,18</w:t>
            </w:r>
          </w:p>
        </w:tc>
      </w:tr>
      <w:tr w:rsidR="0093580D" w:rsidRPr="00D1301D" w:rsidTr="00792075">
        <w:trPr>
          <w:trHeight w:val="284"/>
        </w:trPr>
        <w:tc>
          <w:tcPr>
            <w:tcW w:w="1951" w:type="dxa"/>
          </w:tcPr>
          <w:p w:rsidR="0093580D" w:rsidRPr="00D1301D" w:rsidRDefault="0093580D" w:rsidP="00026AE6">
            <w:pPr>
              <w:rPr>
                <w:sz w:val="22"/>
                <w:szCs w:val="22"/>
              </w:rPr>
            </w:pPr>
            <w:r w:rsidRPr="00D1301D">
              <w:rPr>
                <w:sz w:val="22"/>
                <w:szCs w:val="22"/>
              </w:rPr>
              <w:lastRenderedPageBreak/>
              <w:t>В</w:t>
            </w:r>
            <w:r w:rsidR="00026AE6">
              <w:rPr>
                <w:sz w:val="22"/>
                <w:szCs w:val="22"/>
              </w:rPr>
              <w:t>.</w:t>
            </w:r>
            <w:r w:rsidRPr="00D1301D">
              <w:rPr>
                <w:sz w:val="22"/>
                <w:szCs w:val="22"/>
              </w:rPr>
              <w:t xml:space="preserve">В.В. </w:t>
            </w:r>
          </w:p>
        </w:tc>
        <w:tc>
          <w:tcPr>
            <w:tcW w:w="1134" w:type="dxa"/>
            <w:noWrap/>
          </w:tcPr>
          <w:p w:rsidR="0093580D" w:rsidRPr="00D1301D" w:rsidRDefault="0093580D" w:rsidP="00D41DF9">
            <w:pPr>
              <w:jc w:val="center"/>
              <w:rPr>
                <w:sz w:val="22"/>
                <w:szCs w:val="22"/>
              </w:rPr>
            </w:pPr>
            <w:r w:rsidRPr="00D1301D">
              <w:rPr>
                <w:sz w:val="22"/>
                <w:szCs w:val="22"/>
              </w:rPr>
              <w:t>9</w:t>
            </w:r>
          </w:p>
        </w:tc>
        <w:tc>
          <w:tcPr>
            <w:tcW w:w="1701" w:type="dxa"/>
            <w:noWrap/>
          </w:tcPr>
          <w:p w:rsidR="0093580D" w:rsidRPr="00D1301D" w:rsidRDefault="0093580D" w:rsidP="00D41DF9">
            <w:pPr>
              <w:jc w:val="center"/>
              <w:rPr>
                <w:rFonts w:eastAsia="SimSun"/>
                <w:sz w:val="22"/>
                <w:szCs w:val="22"/>
              </w:rPr>
            </w:pPr>
            <w:r w:rsidRPr="00D1301D">
              <w:rPr>
                <w:rFonts w:eastAsia="SimSun"/>
                <w:sz w:val="22"/>
                <w:szCs w:val="22"/>
              </w:rPr>
              <w:t>02.05.2017</w:t>
            </w:r>
          </w:p>
          <w:p w:rsidR="0093580D" w:rsidRPr="00D1301D" w:rsidRDefault="0093580D" w:rsidP="00D41DF9">
            <w:pPr>
              <w:jc w:val="center"/>
              <w:rPr>
                <w:rFonts w:eastAsia="SimSun"/>
                <w:sz w:val="22"/>
                <w:szCs w:val="22"/>
              </w:rPr>
            </w:pPr>
            <w:r w:rsidRPr="00D1301D">
              <w:rPr>
                <w:rFonts w:eastAsia="SimSun"/>
                <w:sz w:val="22"/>
                <w:szCs w:val="22"/>
              </w:rPr>
              <w:t>01.11.2017</w:t>
            </w:r>
          </w:p>
        </w:tc>
        <w:tc>
          <w:tcPr>
            <w:tcW w:w="1701" w:type="dxa"/>
            <w:noWrap/>
          </w:tcPr>
          <w:p w:rsidR="0093580D" w:rsidRPr="00D1301D" w:rsidRDefault="0093580D" w:rsidP="00D41DF9">
            <w:pPr>
              <w:jc w:val="center"/>
              <w:rPr>
                <w:rFonts w:eastAsia="SimSun"/>
                <w:sz w:val="22"/>
                <w:szCs w:val="22"/>
              </w:rPr>
            </w:pPr>
            <w:r w:rsidRPr="00D1301D">
              <w:rPr>
                <w:rFonts w:eastAsia="SimSun"/>
                <w:sz w:val="22"/>
                <w:szCs w:val="22"/>
              </w:rPr>
              <w:t>14.09.2017</w:t>
            </w:r>
          </w:p>
          <w:p w:rsidR="0093580D" w:rsidRPr="00D1301D" w:rsidRDefault="0093580D" w:rsidP="00D41DF9">
            <w:pPr>
              <w:jc w:val="center"/>
              <w:rPr>
                <w:rFonts w:eastAsia="SimSun"/>
                <w:sz w:val="22"/>
                <w:szCs w:val="22"/>
              </w:rPr>
            </w:pPr>
            <w:r w:rsidRPr="00D1301D">
              <w:rPr>
                <w:rFonts w:eastAsia="SimSun"/>
                <w:sz w:val="22"/>
                <w:szCs w:val="22"/>
              </w:rPr>
              <w:t>13.10.2017</w:t>
            </w:r>
          </w:p>
        </w:tc>
        <w:tc>
          <w:tcPr>
            <w:tcW w:w="1418" w:type="dxa"/>
            <w:noWrap/>
          </w:tcPr>
          <w:p w:rsidR="0093580D" w:rsidRPr="00D1301D" w:rsidRDefault="0093580D" w:rsidP="00D41DF9">
            <w:pPr>
              <w:jc w:val="center"/>
              <w:rPr>
                <w:rFonts w:eastAsia="SimSun"/>
                <w:sz w:val="22"/>
                <w:szCs w:val="22"/>
              </w:rPr>
            </w:pPr>
            <w:r w:rsidRPr="00D1301D">
              <w:rPr>
                <w:rFonts w:eastAsia="SimSun"/>
                <w:sz w:val="22"/>
                <w:szCs w:val="22"/>
              </w:rPr>
              <w:t>13.09.2017</w:t>
            </w:r>
          </w:p>
        </w:tc>
        <w:tc>
          <w:tcPr>
            <w:tcW w:w="1559" w:type="dxa"/>
            <w:noWrap/>
          </w:tcPr>
          <w:p w:rsidR="0093580D" w:rsidRPr="00D1301D" w:rsidRDefault="0093580D" w:rsidP="00D41DF9">
            <w:pPr>
              <w:jc w:val="center"/>
              <w:rPr>
                <w:rFonts w:eastAsia="SimSun"/>
                <w:i/>
                <w:sz w:val="22"/>
                <w:szCs w:val="22"/>
              </w:rPr>
            </w:pPr>
            <w:r w:rsidRPr="00D1301D">
              <w:rPr>
                <w:rFonts w:eastAsia="SimSun"/>
                <w:i/>
                <w:sz w:val="22"/>
                <w:szCs w:val="22"/>
              </w:rPr>
              <w:t>1</w:t>
            </w:r>
            <w:r w:rsidR="00D1301D" w:rsidRPr="00D1301D">
              <w:rPr>
                <w:rFonts w:eastAsia="SimSun"/>
                <w:i/>
                <w:sz w:val="22"/>
                <w:szCs w:val="22"/>
              </w:rPr>
              <w:t xml:space="preserve"> </w:t>
            </w:r>
            <w:r w:rsidRPr="00D1301D">
              <w:rPr>
                <w:rFonts w:eastAsia="SimSun"/>
                <w:i/>
                <w:sz w:val="22"/>
                <w:szCs w:val="22"/>
              </w:rPr>
              <w:t>257,18</w:t>
            </w:r>
          </w:p>
        </w:tc>
      </w:tr>
      <w:tr w:rsidR="0093580D" w:rsidRPr="00D1301D" w:rsidTr="00792075">
        <w:trPr>
          <w:trHeight w:val="284"/>
        </w:trPr>
        <w:tc>
          <w:tcPr>
            <w:tcW w:w="1951" w:type="dxa"/>
          </w:tcPr>
          <w:p w:rsidR="0093580D" w:rsidRPr="00D1301D" w:rsidRDefault="0093580D" w:rsidP="00026AE6">
            <w:pPr>
              <w:rPr>
                <w:sz w:val="22"/>
                <w:szCs w:val="22"/>
              </w:rPr>
            </w:pPr>
            <w:r w:rsidRPr="00D1301D">
              <w:rPr>
                <w:sz w:val="22"/>
                <w:szCs w:val="22"/>
              </w:rPr>
              <w:t>К</w:t>
            </w:r>
            <w:r w:rsidR="00026AE6">
              <w:rPr>
                <w:sz w:val="22"/>
                <w:szCs w:val="22"/>
              </w:rPr>
              <w:t>.</w:t>
            </w:r>
            <w:r w:rsidRPr="00D1301D">
              <w:rPr>
                <w:sz w:val="22"/>
                <w:szCs w:val="22"/>
              </w:rPr>
              <w:t xml:space="preserve">М.Н. </w:t>
            </w:r>
          </w:p>
        </w:tc>
        <w:tc>
          <w:tcPr>
            <w:tcW w:w="1134" w:type="dxa"/>
            <w:noWrap/>
          </w:tcPr>
          <w:p w:rsidR="0093580D" w:rsidRPr="00D1301D" w:rsidRDefault="0093580D" w:rsidP="00D41DF9">
            <w:pPr>
              <w:jc w:val="center"/>
              <w:rPr>
                <w:sz w:val="22"/>
                <w:szCs w:val="22"/>
              </w:rPr>
            </w:pPr>
            <w:r w:rsidRPr="00D1301D">
              <w:rPr>
                <w:sz w:val="22"/>
                <w:szCs w:val="22"/>
              </w:rPr>
              <w:t>1</w:t>
            </w:r>
          </w:p>
        </w:tc>
        <w:tc>
          <w:tcPr>
            <w:tcW w:w="1701" w:type="dxa"/>
            <w:noWrap/>
          </w:tcPr>
          <w:p w:rsidR="0093580D" w:rsidRPr="00D1301D" w:rsidRDefault="0093580D" w:rsidP="00D41DF9">
            <w:pPr>
              <w:jc w:val="center"/>
              <w:rPr>
                <w:rFonts w:eastAsia="SimSun"/>
                <w:sz w:val="22"/>
                <w:szCs w:val="22"/>
              </w:rPr>
            </w:pPr>
            <w:r w:rsidRPr="00D1301D">
              <w:rPr>
                <w:rFonts w:eastAsia="SimSun"/>
                <w:sz w:val="22"/>
                <w:szCs w:val="22"/>
              </w:rPr>
              <w:t>18.01.2017</w:t>
            </w:r>
          </w:p>
          <w:p w:rsidR="0093580D" w:rsidRPr="00D1301D" w:rsidRDefault="0093580D" w:rsidP="00D41DF9">
            <w:pPr>
              <w:jc w:val="center"/>
              <w:rPr>
                <w:rFonts w:eastAsia="SimSun"/>
                <w:sz w:val="22"/>
                <w:szCs w:val="22"/>
              </w:rPr>
            </w:pPr>
            <w:r w:rsidRPr="00D1301D">
              <w:rPr>
                <w:rFonts w:eastAsia="SimSun"/>
                <w:sz w:val="22"/>
                <w:szCs w:val="22"/>
              </w:rPr>
              <w:t>17.07.2017</w:t>
            </w:r>
          </w:p>
        </w:tc>
        <w:tc>
          <w:tcPr>
            <w:tcW w:w="1701" w:type="dxa"/>
            <w:noWrap/>
          </w:tcPr>
          <w:p w:rsidR="0093580D" w:rsidRPr="00D1301D" w:rsidRDefault="0093580D" w:rsidP="00D41DF9">
            <w:pPr>
              <w:jc w:val="center"/>
              <w:rPr>
                <w:rFonts w:eastAsia="SimSun"/>
                <w:sz w:val="22"/>
                <w:szCs w:val="22"/>
              </w:rPr>
            </w:pPr>
            <w:r w:rsidRPr="00D1301D">
              <w:rPr>
                <w:rFonts w:eastAsia="SimSun"/>
                <w:sz w:val="22"/>
                <w:szCs w:val="22"/>
              </w:rPr>
              <w:t>20.04.2017</w:t>
            </w:r>
          </w:p>
          <w:p w:rsidR="0093580D" w:rsidRPr="00D1301D" w:rsidRDefault="0093580D" w:rsidP="00D41DF9">
            <w:pPr>
              <w:jc w:val="center"/>
              <w:rPr>
                <w:rFonts w:eastAsia="SimSun"/>
                <w:sz w:val="22"/>
                <w:szCs w:val="22"/>
              </w:rPr>
            </w:pPr>
            <w:r w:rsidRPr="00D1301D">
              <w:rPr>
                <w:rFonts w:eastAsia="SimSun"/>
                <w:sz w:val="22"/>
                <w:szCs w:val="22"/>
              </w:rPr>
              <w:t>05.05.2017</w:t>
            </w:r>
          </w:p>
        </w:tc>
        <w:tc>
          <w:tcPr>
            <w:tcW w:w="1418" w:type="dxa"/>
            <w:noWrap/>
          </w:tcPr>
          <w:p w:rsidR="0093580D" w:rsidRPr="00D1301D" w:rsidRDefault="0093580D" w:rsidP="00D41DF9">
            <w:pPr>
              <w:jc w:val="center"/>
              <w:rPr>
                <w:rFonts w:eastAsia="SimSun"/>
                <w:sz w:val="22"/>
                <w:szCs w:val="22"/>
              </w:rPr>
            </w:pPr>
            <w:r w:rsidRPr="00D1301D">
              <w:rPr>
                <w:rFonts w:eastAsia="SimSun"/>
                <w:sz w:val="22"/>
                <w:szCs w:val="22"/>
              </w:rPr>
              <w:t>19.04.2017</w:t>
            </w:r>
          </w:p>
        </w:tc>
        <w:tc>
          <w:tcPr>
            <w:tcW w:w="1559" w:type="dxa"/>
            <w:noWrap/>
          </w:tcPr>
          <w:p w:rsidR="0093580D" w:rsidRPr="00D1301D" w:rsidRDefault="0093580D" w:rsidP="00D41DF9">
            <w:pPr>
              <w:jc w:val="center"/>
              <w:rPr>
                <w:rFonts w:eastAsia="SimSun"/>
                <w:i/>
                <w:sz w:val="22"/>
                <w:szCs w:val="22"/>
              </w:rPr>
            </w:pPr>
            <w:r w:rsidRPr="00D1301D">
              <w:rPr>
                <w:rFonts w:eastAsia="SimSun"/>
                <w:i/>
                <w:sz w:val="22"/>
                <w:szCs w:val="22"/>
              </w:rPr>
              <w:t>673,15</w:t>
            </w:r>
          </w:p>
        </w:tc>
      </w:tr>
      <w:tr w:rsidR="0093580D" w:rsidRPr="00D1301D" w:rsidTr="00792075">
        <w:trPr>
          <w:trHeight w:val="284"/>
        </w:trPr>
        <w:tc>
          <w:tcPr>
            <w:tcW w:w="1951" w:type="dxa"/>
          </w:tcPr>
          <w:p w:rsidR="0093580D" w:rsidRPr="00D1301D" w:rsidRDefault="0093580D" w:rsidP="00026AE6">
            <w:pPr>
              <w:rPr>
                <w:sz w:val="22"/>
                <w:szCs w:val="22"/>
              </w:rPr>
            </w:pPr>
            <w:r w:rsidRPr="00D1301D">
              <w:rPr>
                <w:sz w:val="22"/>
                <w:szCs w:val="22"/>
              </w:rPr>
              <w:t>Р</w:t>
            </w:r>
            <w:r w:rsidR="00026AE6">
              <w:rPr>
                <w:sz w:val="22"/>
                <w:szCs w:val="22"/>
              </w:rPr>
              <w:t>.</w:t>
            </w:r>
            <w:r w:rsidRPr="00D1301D">
              <w:rPr>
                <w:sz w:val="22"/>
                <w:szCs w:val="22"/>
              </w:rPr>
              <w:t xml:space="preserve">Л.Ю. </w:t>
            </w:r>
          </w:p>
        </w:tc>
        <w:tc>
          <w:tcPr>
            <w:tcW w:w="1134" w:type="dxa"/>
            <w:noWrap/>
          </w:tcPr>
          <w:p w:rsidR="0093580D" w:rsidRPr="00D1301D" w:rsidRDefault="0093580D" w:rsidP="00D41DF9">
            <w:pPr>
              <w:jc w:val="center"/>
              <w:rPr>
                <w:sz w:val="22"/>
                <w:szCs w:val="22"/>
              </w:rPr>
            </w:pPr>
            <w:r w:rsidRPr="00D1301D">
              <w:rPr>
                <w:sz w:val="22"/>
                <w:szCs w:val="22"/>
              </w:rPr>
              <w:t>2</w:t>
            </w:r>
          </w:p>
        </w:tc>
        <w:tc>
          <w:tcPr>
            <w:tcW w:w="1701" w:type="dxa"/>
            <w:noWrap/>
          </w:tcPr>
          <w:p w:rsidR="0093580D" w:rsidRPr="00D1301D" w:rsidRDefault="0093580D" w:rsidP="00D41DF9">
            <w:pPr>
              <w:jc w:val="center"/>
              <w:rPr>
                <w:rFonts w:eastAsia="SimSun"/>
                <w:sz w:val="22"/>
                <w:szCs w:val="22"/>
              </w:rPr>
            </w:pPr>
            <w:r w:rsidRPr="00D1301D">
              <w:rPr>
                <w:rFonts w:eastAsia="SimSun"/>
                <w:sz w:val="22"/>
                <w:szCs w:val="22"/>
              </w:rPr>
              <w:t>18.05.2017</w:t>
            </w:r>
          </w:p>
          <w:p w:rsidR="0093580D" w:rsidRPr="00D1301D" w:rsidRDefault="0093580D" w:rsidP="00D41DF9">
            <w:pPr>
              <w:jc w:val="center"/>
              <w:rPr>
                <w:rFonts w:eastAsia="SimSun"/>
                <w:sz w:val="22"/>
                <w:szCs w:val="22"/>
              </w:rPr>
            </w:pPr>
            <w:r w:rsidRPr="00D1301D">
              <w:rPr>
                <w:rFonts w:eastAsia="SimSun"/>
                <w:sz w:val="22"/>
                <w:szCs w:val="22"/>
              </w:rPr>
              <w:t>17.11.2017</w:t>
            </w:r>
          </w:p>
        </w:tc>
        <w:tc>
          <w:tcPr>
            <w:tcW w:w="1701" w:type="dxa"/>
            <w:noWrap/>
          </w:tcPr>
          <w:p w:rsidR="0093580D" w:rsidRPr="00D1301D" w:rsidRDefault="0093580D" w:rsidP="00D41DF9">
            <w:pPr>
              <w:jc w:val="center"/>
              <w:rPr>
                <w:rFonts w:eastAsia="SimSun"/>
                <w:sz w:val="22"/>
                <w:szCs w:val="22"/>
              </w:rPr>
            </w:pPr>
            <w:r w:rsidRPr="00D1301D">
              <w:rPr>
                <w:rFonts w:eastAsia="SimSun"/>
                <w:sz w:val="22"/>
                <w:szCs w:val="22"/>
              </w:rPr>
              <w:t>12.09.2017</w:t>
            </w:r>
          </w:p>
          <w:p w:rsidR="0093580D" w:rsidRPr="00D1301D" w:rsidRDefault="0093580D" w:rsidP="00D41DF9">
            <w:pPr>
              <w:jc w:val="center"/>
              <w:rPr>
                <w:rFonts w:eastAsia="SimSun"/>
                <w:sz w:val="22"/>
                <w:szCs w:val="22"/>
              </w:rPr>
            </w:pPr>
            <w:r w:rsidRPr="00D1301D">
              <w:rPr>
                <w:rFonts w:eastAsia="SimSun"/>
                <w:sz w:val="22"/>
                <w:szCs w:val="22"/>
              </w:rPr>
              <w:t>29.09.2017</w:t>
            </w:r>
          </w:p>
        </w:tc>
        <w:tc>
          <w:tcPr>
            <w:tcW w:w="1418" w:type="dxa"/>
            <w:noWrap/>
          </w:tcPr>
          <w:p w:rsidR="0093580D" w:rsidRPr="00D1301D" w:rsidRDefault="0093580D" w:rsidP="00D41DF9">
            <w:pPr>
              <w:jc w:val="center"/>
              <w:rPr>
                <w:rFonts w:eastAsia="SimSun"/>
                <w:sz w:val="22"/>
                <w:szCs w:val="22"/>
              </w:rPr>
            </w:pPr>
            <w:r w:rsidRPr="00D1301D">
              <w:rPr>
                <w:rFonts w:eastAsia="SimSun"/>
                <w:sz w:val="22"/>
                <w:szCs w:val="22"/>
              </w:rPr>
              <w:t>11.09.2017</w:t>
            </w:r>
          </w:p>
        </w:tc>
        <w:tc>
          <w:tcPr>
            <w:tcW w:w="1559" w:type="dxa"/>
            <w:noWrap/>
          </w:tcPr>
          <w:p w:rsidR="0093580D" w:rsidRPr="00D1301D" w:rsidRDefault="00D1301D" w:rsidP="00D41DF9">
            <w:pPr>
              <w:jc w:val="center"/>
              <w:rPr>
                <w:rFonts w:eastAsia="SimSun"/>
                <w:i/>
                <w:sz w:val="22"/>
                <w:szCs w:val="22"/>
              </w:rPr>
            </w:pPr>
            <w:r w:rsidRPr="00D1301D">
              <w:rPr>
                <w:rFonts w:eastAsia="SimSun"/>
                <w:i/>
                <w:sz w:val="22"/>
                <w:szCs w:val="22"/>
              </w:rPr>
              <w:t>765,0</w:t>
            </w:r>
          </w:p>
        </w:tc>
      </w:tr>
      <w:tr w:rsidR="0093580D" w:rsidRPr="00D1301D" w:rsidTr="00792075">
        <w:trPr>
          <w:trHeight w:val="284"/>
        </w:trPr>
        <w:tc>
          <w:tcPr>
            <w:tcW w:w="1951" w:type="dxa"/>
          </w:tcPr>
          <w:p w:rsidR="0093580D" w:rsidRPr="00D1301D" w:rsidRDefault="0093580D" w:rsidP="00026AE6">
            <w:pPr>
              <w:rPr>
                <w:sz w:val="22"/>
                <w:szCs w:val="22"/>
              </w:rPr>
            </w:pPr>
            <w:r w:rsidRPr="00D1301D">
              <w:rPr>
                <w:sz w:val="22"/>
                <w:szCs w:val="22"/>
              </w:rPr>
              <w:t>Р</w:t>
            </w:r>
            <w:r w:rsidR="00026AE6">
              <w:rPr>
                <w:sz w:val="22"/>
                <w:szCs w:val="22"/>
              </w:rPr>
              <w:t>.</w:t>
            </w:r>
            <w:r w:rsidRPr="00D1301D">
              <w:rPr>
                <w:sz w:val="22"/>
                <w:szCs w:val="22"/>
              </w:rPr>
              <w:t xml:space="preserve">Л.Ю. </w:t>
            </w:r>
          </w:p>
        </w:tc>
        <w:tc>
          <w:tcPr>
            <w:tcW w:w="1134" w:type="dxa"/>
            <w:noWrap/>
          </w:tcPr>
          <w:p w:rsidR="0093580D" w:rsidRPr="00D1301D" w:rsidRDefault="0093580D" w:rsidP="00D41DF9">
            <w:pPr>
              <w:jc w:val="center"/>
              <w:rPr>
                <w:sz w:val="22"/>
                <w:szCs w:val="22"/>
              </w:rPr>
            </w:pPr>
            <w:r w:rsidRPr="00D1301D">
              <w:rPr>
                <w:sz w:val="22"/>
                <w:szCs w:val="22"/>
              </w:rPr>
              <w:t>1</w:t>
            </w:r>
          </w:p>
        </w:tc>
        <w:tc>
          <w:tcPr>
            <w:tcW w:w="1701" w:type="dxa"/>
            <w:noWrap/>
          </w:tcPr>
          <w:p w:rsidR="0093580D" w:rsidRPr="00D1301D" w:rsidRDefault="0093580D" w:rsidP="00D41DF9">
            <w:pPr>
              <w:jc w:val="center"/>
              <w:rPr>
                <w:rFonts w:eastAsia="SimSun"/>
                <w:sz w:val="22"/>
                <w:szCs w:val="22"/>
              </w:rPr>
            </w:pPr>
            <w:r w:rsidRPr="00D1301D">
              <w:rPr>
                <w:rFonts w:eastAsia="SimSun"/>
                <w:sz w:val="22"/>
                <w:szCs w:val="22"/>
              </w:rPr>
              <w:t>15.04.2016</w:t>
            </w:r>
          </w:p>
          <w:p w:rsidR="0093580D" w:rsidRPr="00D1301D" w:rsidRDefault="0093580D" w:rsidP="00D41DF9">
            <w:pPr>
              <w:jc w:val="center"/>
              <w:rPr>
                <w:rFonts w:eastAsia="SimSun"/>
                <w:sz w:val="22"/>
                <w:szCs w:val="22"/>
              </w:rPr>
            </w:pPr>
            <w:r w:rsidRPr="00D1301D">
              <w:rPr>
                <w:rFonts w:eastAsia="SimSun"/>
                <w:sz w:val="22"/>
                <w:szCs w:val="22"/>
              </w:rPr>
              <w:t>14.10.2016</w:t>
            </w:r>
          </w:p>
        </w:tc>
        <w:tc>
          <w:tcPr>
            <w:tcW w:w="1701" w:type="dxa"/>
            <w:noWrap/>
          </w:tcPr>
          <w:p w:rsidR="0093580D" w:rsidRPr="00D1301D" w:rsidRDefault="0093580D" w:rsidP="00D41DF9">
            <w:pPr>
              <w:jc w:val="center"/>
              <w:rPr>
                <w:rFonts w:eastAsia="SimSun"/>
                <w:sz w:val="22"/>
                <w:szCs w:val="22"/>
              </w:rPr>
            </w:pPr>
            <w:r w:rsidRPr="00D1301D">
              <w:rPr>
                <w:rFonts w:eastAsia="SimSun"/>
                <w:sz w:val="22"/>
                <w:szCs w:val="22"/>
              </w:rPr>
              <w:t>20.04.2017</w:t>
            </w:r>
          </w:p>
          <w:p w:rsidR="0093580D" w:rsidRPr="00D1301D" w:rsidRDefault="0093580D" w:rsidP="00D41DF9">
            <w:pPr>
              <w:jc w:val="center"/>
              <w:rPr>
                <w:rFonts w:eastAsia="SimSun"/>
                <w:sz w:val="22"/>
                <w:szCs w:val="22"/>
              </w:rPr>
            </w:pPr>
            <w:r w:rsidRPr="00D1301D">
              <w:rPr>
                <w:rFonts w:eastAsia="SimSun"/>
                <w:sz w:val="22"/>
                <w:szCs w:val="22"/>
              </w:rPr>
              <w:t>05.05.2017</w:t>
            </w:r>
          </w:p>
        </w:tc>
        <w:tc>
          <w:tcPr>
            <w:tcW w:w="1418" w:type="dxa"/>
            <w:noWrap/>
          </w:tcPr>
          <w:p w:rsidR="0093580D" w:rsidRPr="00D1301D" w:rsidRDefault="0093580D" w:rsidP="00D41DF9">
            <w:pPr>
              <w:jc w:val="center"/>
              <w:rPr>
                <w:rFonts w:eastAsia="SimSun"/>
                <w:sz w:val="22"/>
                <w:szCs w:val="22"/>
              </w:rPr>
            </w:pPr>
            <w:r w:rsidRPr="00D1301D">
              <w:rPr>
                <w:rFonts w:eastAsia="SimSun"/>
                <w:sz w:val="22"/>
                <w:szCs w:val="22"/>
              </w:rPr>
              <w:t>19.04.2017</w:t>
            </w:r>
          </w:p>
        </w:tc>
        <w:tc>
          <w:tcPr>
            <w:tcW w:w="1559" w:type="dxa"/>
            <w:noWrap/>
          </w:tcPr>
          <w:p w:rsidR="0093580D" w:rsidRPr="00D1301D" w:rsidRDefault="0093580D" w:rsidP="00D41DF9">
            <w:pPr>
              <w:jc w:val="center"/>
              <w:rPr>
                <w:rFonts w:eastAsia="SimSun"/>
                <w:i/>
                <w:sz w:val="22"/>
                <w:szCs w:val="22"/>
              </w:rPr>
            </w:pPr>
            <w:r w:rsidRPr="00D1301D">
              <w:rPr>
                <w:rFonts w:eastAsia="SimSun"/>
                <w:i/>
                <w:sz w:val="22"/>
                <w:szCs w:val="22"/>
              </w:rPr>
              <w:t>673,15</w:t>
            </w:r>
          </w:p>
        </w:tc>
      </w:tr>
      <w:tr w:rsidR="0093580D" w:rsidRPr="00D1301D" w:rsidTr="00792075">
        <w:trPr>
          <w:trHeight w:val="284"/>
        </w:trPr>
        <w:tc>
          <w:tcPr>
            <w:tcW w:w="1951" w:type="dxa"/>
          </w:tcPr>
          <w:p w:rsidR="0093580D" w:rsidRPr="00D1301D" w:rsidRDefault="0093580D" w:rsidP="00026AE6">
            <w:pPr>
              <w:rPr>
                <w:sz w:val="22"/>
                <w:szCs w:val="22"/>
              </w:rPr>
            </w:pPr>
            <w:r w:rsidRPr="00D1301D">
              <w:rPr>
                <w:sz w:val="22"/>
                <w:szCs w:val="22"/>
              </w:rPr>
              <w:t>С</w:t>
            </w:r>
            <w:r w:rsidR="00026AE6">
              <w:rPr>
                <w:sz w:val="22"/>
                <w:szCs w:val="22"/>
              </w:rPr>
              <w:t>.</w:t>
            </w:r>
            <w:r w:rsidRPr="00D1301D">
              <w:rPr>
                <w:sz w:val="22"/>
                <w:szCs w:val="22"/>
              </w:rPr>
              <w:t xml:space="preserve">А.Л. </w:t>
            </w:r>
          </w:p>
        </w:tc>
        <w:tc>
          <w:tcPr>
            <w:tcW w:w="1134" w:type="dxa"/>
            <w:noWrap/>
          </w:tcPr>
          <w:p w:rsidR="0093580D" w:rsidRPr="00D1301D" w:rsidRDefault="0093580D" w:rsidP="00D41DF9">
            <w:pPr>
              <w:jc w:val="center"/>
              <w:rPr>
                <w:sz w:val="22"/>
                <w:szCs w:val="22"/>
              </w:rPr>
            </w:pPr>
            <w:r w:rsidRPr="00D1301D">
              <w:rPr>
                <w:sz w:val="22"/>
                <w:szCs w:val="22"/>
              </w:rPr>
              <w:t>2</w:t>
            </w:r>
          </w:p>
        </w:tc>
        <w:tc>
          <w:tcPr>
            <w:tcW w:w="1701" w:type="dxa"/>
            <w:noWrap/>
          </w:tcPr>
          <w:p w:rsidR="0093580D" w:rsidRPr="00D1301D" w:rsidRDefault="0093580D" w:rsidP="00D41DF9">
            <w:pPr>
              <w:jc w:val="center"/>
              <w:rPr>
                <w:rFonts w:eastAsia="SimSun"/>
                <w:sz w:val="22"/>
                <w:szCs w:val="22"/>
              </w:rPr>
            </w:pPr>
            <w:r w:rsidRPr="00D1301D">
              <w:rPr>
                <w:rFonts w:eastAsia="SimSun"/>
                <w:sz w:val="22"/>
                <w:szCs w:val="22"/>
              </w:rPr>
              <w:t>22.05.2017</w:t>
            </w:r>
          </w:p>
          <w:p w:rsidR="0093580D" w:rsidRPr="00D1301D" w:rsidRDefault="0093580D" w:rsidP="00D41DF9">
            <w:pPr>
              <w:jc w:val="center"/>
              <w:rPr>
                <w:rFonts w:eastAsia="SimSun"/>
                <w:sz w:val="22"/>
                <w:szCs w:val="22"/>
              </w:rPr>
            </w:pPr>
            <w:r w:rsidRPr="00D1301D">
              <w:rPr>
                <w:rFonts w:eastAsia="SimSun"/>
                <w:sz w:val="22"/>
                <w:szCs w:val="22"/>
              </w:rPr>
              <w:t>21.11.2017</w:t>
            </w:r>
          </w:p>
        </w:tc>
        <w:tc>
          <w:tcPr>
            <w:tcW w:w="1701" w:type="dxa"/>
            <w:noWrap/>
          </w:tcPr>
          <w:p w:rsidR="0093580D" w:rsidRPr="00D1301D" w:rsidRDefault="0093580D" w:rsidP="00D41DF9">
            <w:pPr>
              <w:jc w:val="center"/>
              <w:rPr>
                <w:rFonts w:eastAsia="SimSun"/>
                <w:sz w:val="22"/>
                <w:szCs w:val="22"/>
              </w:rPr>
            </w:pPr>
            <w:r w:rsidRPr="00D1301D">
              <w:rPr>
                <w:rFonts w:eastAsia="SimSun"/>
                <w:sz w:val="22"/>
                <w:szCs w:val="22"/>
              </w:rPr>
              <w:t>12.09.2017</w:t>
            </w:r>
          </w:p>
          <w:p w:rsidR="0093580D" w:rsidRPr="00D1301D" w:rsidRDefault="0093580D" w:rsidP="00D41DF9">
            <w:pPr>
              <w:jc w:val="center"/>
              <w:rPr>
                <w:rFonts w:eastAsia="SimSun"/>
                <w:sz w:val="22"/>
                <w:szCs w:val="22"/>
              </w:rPr>
            </w:pPr>
            <w:r w:rsidRPr="00D1301D">
              <w:rPr>
                <w:rFonts w:eastAsia="SimSun"/>
                <w:sz w:val="22"/>
                <w:szCs w:val="22"/>
              </w:rPr>
              <w:t>13.10.2017</w:t>
            </w:r>
          </w:p>
        </w:tc>
        <w:tc>
          <w:tcPr>
            <w:tcW w:w="1418" w:type="dxa"/>
            <w:noWrap/>
          </w:tcPr>
          <w:p w:rsidR="0093580D" w:rsidRPr="00D1301D" w:rsidRDefault="0093580D" w:rsidP="00D41DF9">
            <w:pPr>
              <w:jc w:val="center"/>
              <w:rPr>
                <w:rFonts w:eastAsia="SimSun"/>
                <w:sz w:val="22"/>
                <w:szCs w:val="22"/>
              </w:rPr>
            </w:pPr>
            <w:r w:rsidRPr="00D1301D">
              <w:rPr>
                <w:rFonts w:eastAsia="SimSun"/>
                <w:sz w:val="22"/>
                <w:szCs w:val="22"/>
              </w:rPr>
              <w:t>11.09.2017</w:t>
            </w:r>
          </w:p>
        </w:tc>
        <w:tc>
          <w:tcPr>
            <w:tcW w:w="1559" w:type="dxa"/>
            <w:noWrap/>
          </w:tcPr>
          <w:p w:rsidR="0093580D" w:rsidRPr="00D1301D" w:rsidRDefault="0093580D" w:rsidP="00D41DF9">
            <w:pPr>
              <w:jc w:val="center"/>
              <w:rPr>
                <w:rFonts w:eastAsia="SimSun"/>
                <w:i/>
                <w:sz w:val="22"/>
                <w:szCs w:val="22"/>
              </w:rPr>
            </w:pPr>
            <w:r w:rsidRPr="00D1301D">
              <w:rPr>
                <w:rFonts w:eastAsia="SimSun"/>
                <w:i/>
                <w:sz w:val="22"/>
                <w:szCs w:val="22"/>
              </w:rPr>
              <w:t>1</w:t>
            </w:r>
            <w:r w:rsidR="00D1301D">
              <w:rPr>
                <w:rFonts w:eastAsia="SimSun"/>
                <w:i/>
                <w:sz w:val="22"/>
                <w:szCs w:val="22"/>
              </w:rPr>
              <w:t xml:space="preserve"> </w:t>
            </w:r>
            <w:r w:rsidRPr="00D1301D">
              <w:rPr>
                <w:rFonts w:eastAsia="SimSun"/>
                <w:i/>
                <w:sz w:val="22"/>
                <w:szCs w:val="22"/>
              </w:rPr>
              <w:t>342,18</w:t>
            </w:r>
          </w:p>
        </w:tc>
      </w:tr>
      <w:tr w:rsidR="0093580D" w:rsidRPr="00D1301D" w:rsidTr="00792075">
        <w:trPr>
          <w:trHeight w:val="284"/>
        </w:trPr>
        <w:tc>
          <w:tcPr>
            <w:tcW w:w="1951" w:type="dxa"/>
          </w:tcPr>
          <w:p w:rsidR="0093580D" w:rsidRPr="00D1301D" w:rsidRDefault="0093580D" w:rsidP="00026AE6">
            <w:pPr>
              <w:rPr>
                <w:sz w:val="22"/>
                <w:szCs w:val="22"/>
              </w:rPr>
            </w:pPr>
            <w:r w:rsidRPr="00D1301D">
              <w:rPr>
                <w:sz w:val="22"/>
                <w:szCs w:val="22"/>
              </w:rPr>
              <w:t>Т</w:t>
            </w:r>
            <w:r w:rsidR="00026AE6">
              <w:rPr>
                <w:sz w:val="22"/>
                <w:szCs w:val="22"/>
              </w:rPr>
              <w:t>.</w:t>
            </w:r>
            <w:r w:rsidRPr="00D1301D">
              <w:rPr>
                <w:sz w:val="22"/>
                <w:szCs w:val="22"/>
              </w:rPr>
              <w:t xml:space="preserve">К.В. </w:t>
            </w:r>
          </w:p>
        </w:tc>
        <w:tc>
          <w:tcPr>
            <w:tcW w:w="1134" w:type="dxa"/>
            <w:noWrap/>
          </w:tcPr>
          <w:p w:rsidR="0093580D" w:rsidRPr="00D1301D" w:rsidRDefault="0093580D" w:rsidP="00D41DF9">
            <w:pPr>
              <w:jc w:val="center"/>
              <w:rPr>
                <w:sz w:val="22"/>
                <w:szCs w:val="22"/>
              </w:rPr>
            </w:pPr>
            <w:r w:rsidRPr="00D1301D">
              <w:rPr>
                <w:sz w:val="22"/>
                <w:szCs w:val="22"/>
              </w:rPr>
              <w:t>2</w:t>
            </w:r>
          </w:p>
        </w:tc>
        <w:tc>
          <w:tcPr>
            <w:tcW w:w="1701" w:type="dxa"/>
            <w:noWrap/>
          </w:tcPr>
          <w:p w:rsidR="0093580D" w:rsidRPr="00D1301D" w:rsidRDefault="0093580D" w:rsidP="00D41DF9">
            <w:pPr>
              <w:jc w:val="center"/>
              <w:rPr>
                <w:rFonts w:eastAsia="SimSun"/>
                <w:sz w:val="22"/>
                <w:szCs w:val="22"/>
              </w:rPr>
            </w:pPr>
            <w:r w:rsidRPr="00D1301D">
              <w:rPr>
                <w:rFonts w:eastAsia="SimSun"/>
                <w:sz w:val="22"/>
                <w:szCs w:val="22"/>
              </w:rPr>
              <w:t>18.11.2016</w:t>
            </w:r>
          </w:p>
          <w:p w:rsidR="0093580D" w:rsidRPr="00D1301D" w:rsidRDefault="0093580D" w:rsidP="00D41DF9">
            <w:pPr>
              <w:jc w:val="center"/>
              <w:rPr>
                <w:rFonts w:eastAsia="SimSun"/>
                <w:sz w:val="22"/>
                <w:szCs w:val="22"/>
              </w:rPr>
            </w:pPr>
            <w:r w:rsidRPr="00D1301D">
              <w:rPr>
                <w:rFonts w:eastAsia="SimSun"/>
                <w:sz w:val="22"/>
                <w:szCs w:val="22"/>
              </w:rPr>
              <w:t>17.05.2017</w:t>
            </w:r>
          </w:p>
        </w:tc>
        <w:tc>
          <w:tcPr>
            <w:tcW w:w="1701" w:type="dxa"/>
            <w:noWrap/>
          </w:tcPr>
          <w:p w:rsidR="0093580D" w:rsidRPr="00D1301D" w:rsidRDefault="0093580D" w:rsidP="00D41DF9">
            <w:pPr>
              <w:jc w:val="center"/>
              <w:rPr>
                <w:rFonts w:eastAsia="SimSun"/>
                <w:sz w:val="22"/>
                <w:szCs w:val="22"/>
              </w:rPr>
            </w:pPr>
            <w:r w:rsidRPr="00D1301D">
              <w:rPr>
                <w:rFonts w:eastAsia="SimSun"/>
                <w:sz w:val="22"/>
                <w:szCs w:val="22"/>
              </w:rPr>
              <w:t>02.05.2017</w:t>
            </w:r>
          </w:p>
          <w:p w:rsidR="0093580D" w:rsidRPr="00D1301D" w:rsidRDefault="0093580D" w:rsidP="00D41DF9">
            <w:pPr>
              <w:jc w:val="center"/>
              <w:rPr>
                <w:rFonts w:eastAsia="SimSun"/>
                <w:sz w:val="22"/>
                <w:szCs w:val="22"/>
              </w:rPr>
            </w:pPr>
            <w:r w:rsidRPr="00D1301D">
              <w:rPr>
                <w:rFonts w:eastAsia="SimSun"/>
                <w:sz w:val="22"/>
                <w:szCs w:val="22"/>
              </w:rPr>
              <w:t>05.05.2017</w:t>
            </w:r>
          </w:p>
        </w:tc>
        <w:tc>
          <w:tcPr>
            <w:tcW w:w="1418" w:type="dxa"/>
            <w:noWrap/>
          </w:tcPr>
          <w:p w:rsidR="0093580D" w:rsidRPr="00D1301D" w:rsidRDefault="0093580D" w:rsidP="00D41DF9">
            <w:pPr>
              <w:jc w:val="center"/>
              <w:rPr>
                <w:rFonts w:eastAsia="SimSun"/>
                <w:sz w:val="22"/>
                <w:szCs w:val="22"/>
              </w:rPr>
            </w:pPr>
            <w:r w:rsidRPr="00D1301D">
              <w:rPr>
                <w:rFonts w:eastAsia="SimSun"/>
                <w:sz w:val="22"/>
                <w:szCs w:val="22"/>
              </w:rPr>
              <w:t>01.05.2017</w:t>
            </w:r>
          </w:p>
        </w:tc>
        <w:tc>
          <w:tcPr>
            <w:tcW w:w="1559" w:type="dxa"/>
            <w:noWrap/>
          </w:tcPr>
          <w:p w:rsidR="0093580D" w:rsidRPr="00D1301D" w:rsidRDefault="0093580D" w:rsidP="00D41DF9">
            <w:pPr>
              <w:jc w:val="center"/>
              <w:rPr>
                <w:rFonts w:eastAsia="SimSun"/>
                <w:i/>
                <w:sz w:val="22"/>
                <w:szCs w:val="22"/>
              </w:rPr>
            </w:pPr>
            <w:r w:rsidRPr="00D1301D">
              <w:rPr>
                <w:rFonts w:eastAsia="SimSun"/>
                <w:i/>
                <w:sz w:val="22"/>
                <w:szCs w:val="22"/>
              </w:rPr>
              <w:t>164,52</w:t>
            </w:r>
          </w:p>
        </w:tc>
      </w:tr>
      <w:tr w:rsidR="0093580D" w:rsidRPr="00D1301D" w:rsidTr="00792075">
        <w:trPr>
          <w:trHeight w:val="284"/>
        </w:trPr>
        <w:tc>
          <w:tcPr>
            <w:tcW w:w="1951" w:type="dxa"/>
          </w:tcPr>
          <w:p w:rsidR="0093580D" w:rsidRPr="00D1301D" w:rsidRDefault="0093580D" w:rsidP="00D41DF9">
            <w:pPr>
              <w:rPr>
                <w:sz w:val="22"/>
                <w:szCs w:val="22"/>
              </w:rPr>
            </w:pPr>
            <w:r w:rsidRPr="00D1301D">
              <w:rPr>
                <w:sz w:val="22"/>
                <w:szCs w:val="22"/>
              </w:rPr>
              <w:t>Т</w:t>
            </w:r>
            <w:r w:rsidR="00026AE6">
              <w:rPr>
                <w:sz w:val="22"/>
                <w:szCs w:val="22"/>
              </w:rPr>
              <w:t>.</w:t>
            </w:r>
            <w:r w:rsidRPr="00D1301D">
              <w:rPr>
                <w:sz w:val="22"/>
                <w:szCs w:val="22"/>
              </w:rPr>
              <w:t>К.В.</w:t>
            </w:r>
          </w:p>
          <w:p w:rsidR="0093580D" w:rsidRPr="00D1301D" w:rsidRDefault="0093580D" w:rsidP="00D41DF9">
            <w:pPr>
              <w:rPr>
                <w:sz w:val="22"/>
                <w:szCs w:val="22"/>
              </w:rPr>
            </w:pPr>
          </w:p>
        </w:tc>
        <w:tc>
          <w:tcPr>
            <w:tcW w:w="1134" w:type="dxa"/>
            <w:noWrap/>
          </w:tcPr>
          <w:p w:rsidR="0093580D" w:rsidRPr="00D1301D" w:rsidRDefault="0093580D" w:rsidP="00D41DF9">
            <w:pPr>
              <w:jc w:val="center"/>
              <w:rPr>
                <w:sz w:val="22"/>
                <w:szCs w:val="22"/>
              </w:rPr>
            </w:pPr>
            <w:r w:rsidRPr="00D1301D">
              <w:rPr>
                <w:sz w:val="22"/>
                <w:szCs w:val="22"/>
              </w:rPr>
              <w:t>2</w:t>
            </w:r>
          </w:p>
        </w:tc>
        <w:tc>
          <w:tcPr>
            <w:tcW w:w="1701" w:type="dxa"/>
            <w:noWrap/>
          </w:tcPr>
          <w:p w:rsidR="0093580D" w:rsidRPr="00D1301D" w:rsidRDefault="0093580D" w:rsidP="00D41DF9">
            <w:pPr>
              <w:jc w:val="center"/>
              <w:rPr>
                <w:rFonts w:eastAsia="SimSun"/>
                <w:sz w:val="22"/>
                <w:szCs w:val="22"/>
              </w:rPr>
            </w:pPr>
            <w:r w:rsidRPr="00D1301D">
              <w:rPr>
                <w:rFonts w:eastAsia="SimSun"/>
                <w:sz w:val="22"/>
                <w:szCs w:val="22"/>
              </w:rPr>
              <w:t>19.05.2017</w:t>
            </w:r>
          </w:p>
          <w:p w:rsidR="0093580D" w:rsidRPr="00D1301D" w:rsidRDefault="0093580D" w:rsidP="00D41DF9">
            <w:pPr>
              <w:jc w:val="center"/>
              <w:rPr>
                <w:rFonts w:eastAsia="SimSun"/>
                <w:sz w:val="22"/>
                <w:szCs w:val="22"/>
              </w:rPr>
            </w:pPr>
            <w:r w:rsidRPr="00D1301D">
              <w:rPr>
                <w:rFonts w:eastAsia="SimSun"/>
                <w:sz w:val="22"/>
                <w:szCs w:val="22"/>
              </w:rPr>
              <w:t>18.11.2017</w:t>
            </w:r>
          </w:p>
        </w:tc>
        <w:tc>
          <w:tcPr>
            <w:tcW w:w="1701" w:type="dxa"/>
            <w:noWrap/>
          </w:tcPr>
          <w:p w:rsidR="0093580D" w:rsidRPr="00D1301D" w:rsidRDefault="0093580D" w:rsidP="00D41DF9">
            <w:pPr>
              <w:jc w:val="center"/>
              <w:rPr>
                <w:rFonts w:eastAsia="SimSun"/>
                <w:sz w:val="22"/>
                <w:szCs w:val="22"/>
              </w:rPr>
            </w:pPr>
            <w:r w:rsidRPr="00D1301D">
              <w:rPr>
                <w:rFonts w:eastAsia="SimSun"/>
                <w:sz w:val="22"/>
                <w:szCs w:val="22"/>
              </w:rPr>
              <w:t>09.08.2017</w:t>
            </w:r>
          </w:p>
          <w:p w:rsidR="0093580D" w:rsidRPr="00D1301D" w:rsidRDefault="0093580D" w:rsidP="00D41DF9">
            <w:pPr>
              <w:jc w:val="center"/>
              <w:rPr>
                <w:rFonts w:eastAsia="SimSun"/>
                <w:sz w:val="22"/>
                <w:szCs w:val="22"/>
              </w:rPr>
            </w:pPr>
            <w:r w:rsidRPr="00D1301D">
              <w:rPr>
                <w:rFonts w:eastAsia="SimSun"/>
                <w:sz w:val="22"/>
                <w:szCs w:val="22"/>
              </w:rPr>
              <w:t>30.09.2017</w:t>
            </w:r>
          </w:p>
        </w:tc>
        <w:tc>
          <w:tcPr>
            <w:tcW w:w="1418" w:type="dxa"/>
            <w:noWrap/>
          </w:tcPr>
          <w:p w:rsidR="0093580D" w:rsidRPr="00D1301D" w:rsidRDefault="0093580D" w:rsidP="00D41DF9">
            <w:pPr>
              <w:jc w:val="center"/>
              <w:rPr>
                <w:rFonts w:eastAsia="SimSun"/>
                <w:sz w:val="22"/>
                <w:szCs w:val="22"/>
              </w:rPr>
            </w:pPr>
            <w:r w:rsidRPr="00D1301D">
              <w:rPr>
                <w:rFonts w:eastAsia="SimSun"/>
                <w:sz w:val="22"/>
                <w:szCs w:val="22"/>
              </w:rPr>
              <w:t>08.08.2017</w:t>
            </w:r>
          </w:p>
        </w:tc>
        <w:tc>
          <w:tcPr>
            <w:tcW w:w="1559" w:type="dxa"/>
            <w:noWrap/>
          </w:tcPr>
          <w:p w:rsidR="0093580D" w:rsidRPr="00D1301D" w:rsidRDefault="0093580D" w:rsidP="00D41DF9">
            <w:pPr>
              <w:jc w:val="center"/>
              <w:rPr>
                <w:rFonts w:eastAsia="SimSun"/>
                <w:i/>
                <w:sz w:val="22"/>
                <w:szCs w:val="22"/>
              </w:rPr>
            </w:pPr>
            <w:r w:rsidRPr="00D1301D">
              <w:rPr>
                <w:rFonts w:eastAsia="SimSun"/>
                <w:i/>
                <w:sz w:val="22"/>
                <w:szCs w:val="22"/>
              </w:rPr>
              <w:t>2</w:t>
            </w:r>
            <w:r w:rsidR="00D1301D">
              <w:rPr>
                <w:rFonts w:eastAsia="SimSun"/>
                <w:i/>
                <w:sz w:val="22"/>
                <w:szCs w:val="22"/>
              </w:rPr>
              <w:t xml:space="preserve"> </w:t>
            </w:r>
            <w:r w:rsidRPr="00D1301D">
              <w:rPr>
                <w:rFonts w:eastAsia="SimSun"/>
                <w:i/>
                <w:sz w:val="22"/>
                <w:szCs w:val="22"/>
              </w:rPr>
              <w:t>220,97</w:t>
            </w:r>
          </w:p>
        </w:tc>
      </w:tr>
    </w:tbl>
    <w:p w:rsidR="00BF5BA6" w:rsidRPr="00D1301D" w:rsidRDefault="00BF5BA6" w:rsidP="0093580D">
      <w:pPr>
        <w:suppressAutoHyphens/>
        <w:autoSpaceDE/>
        <w:autoSpaceDN/>
        <w:spacing w:before="120" w:line="264" w:lineRule="auto"/>
        <w:ind w:firstLine="709"/>
        <w:jc w:val="both"/>
        <w:rPr>
          <w:color w:val="000000"/>
          <w:sz w:val="26"/>
          <w:szCs w:val="26"/>
        </w:rPr>
      </w:pPr>
      <w:proofErr w:type="gramStart"/>
      <w:r w:rsidRPr="00D1301D">
        <w:rPr>
          <w:color w:val="000000"/>
          <w:sz w:val="26"/>
          <w:szCs w:val="26"/>
        </w:rPr>
        <w:t>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у которых в справке о среднем заработке был указан размер среднемесячного заработка за последние три месяца работы ниже минимального размера оплаты труда, при</w:t>
      </w:r>
      <w:proofErr w:type="gramEnd"/>
      <w:r w:rsidR="00634057" w:rsidRPr="00D1301D">
        <w:rPr>
          <w:color w:val="000000"/>
          <w:sz w:val="26"/>
          <w:szCs w:val="26"/>
        </w:rPr>
        <w:t xml:space="preserve"> </w:t>
      </w:r>
      <w:proofErr w:type="gramStart"/>
      <w:r w:rsidRPr="00D1301D">
        <w:rPr>
          <w:color w:val="000000"/>
          <w:sz w:val="26"/>
          <w:szCs w:val="26"/>
        </w:rPr>
        <w:t>этом отсутствовали сведения (график работы и (или) периоды не работы), позволяющие сделать вывод о количестве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 например:</w:t>
      </w:r>
      <w:proofErr w:type="gramEnd"/>
    </w:p>
    <w:p w:rsidR="00BF5BA6" w:rsidRPr="00D1301D" w:rsidRDefault="00BF5BA6" w:rsidP="00971E58">
      <w:pPr>
        <w:shd w:val="clear" w:color="auto" w:fill="FFFFFF"/>
        <w:tabs>
          <w:tab w:val="left" w:pos="567"/>
        </w:tabs>
        <w:suppressAutoHyphens/>
        <w:autoSpaceDE/>
        <w:spacing w:line="264" w:lineRule="auto"/>
        <w:ind w:firstLine="709"/>
        <w:jc w:val="both"/>
        <w:rPr>
          <w:i/>
          <w:sz w:val="26"/>
          <w:szCs w:val="26"/>
          <w:lang w:eastAsia="ar-SA"/>
        </w:rPr>
      </w:pPr>
      <w:r w:rsidRPr="00D1301D">
        <w:rPr>
          <w:i/>
          <w:sz w:val="26"/>
          <w:szCs w:val="26"/>
          <w:lang w:eastAsia="ar-SA"/>
        </w:rPr>
        <w:t>центр занятости населения города Колпашево:</w:t>
      </w:r>
    </w:p>
    <w:p w:rsidR="00BA0ED3" w:rsidRPr="00D1301D" w:rsidRDefault="00BF5BA6" w:rsidP="00971E58">
      <w:pPr>
        <w:tabs>
          <w:tab w:val="left" w:pos="567"/>
        </w:tabs>
        <w:spacing w:line="264" w:lineRule="auto"/>
        <w:ind w:firstLine="709"/>
        <w:jc w:val="both"/>
        <w:rPr>
          <w:iCs/>
          <w:sz w:val="26"/>
          <w:szCs w:val="26"/>
          <w:lang w:eastAsia="ar-SA"/>
        </w:rPr>
      </w:pPr>
      <w:r w:rsidRPr="00D1301D">
        <w:rPr>
          <w:iCs/>
          <w:sz w:val="26"/>
          <w:szCs w:val="26"/>
          <w:lang w:eastAsia="ar-SA"/>
        </w:rPr>
        <w:t>Л</w:t>
      </w:r>
      <w:r w:rsidR="00026AE6">
        <w:rPr>
          <w:iCs/>
          <w:sz w:val="26"/>
          <w:szCs w:val="26"/>
          <w:lang w:eastAsia="ar-SA"/>
        </w:rPr>
        <w:t>.</w:t>
      </w:r>
      <w:r w:rsidRPr="00D1301D">
        <w:rPr>
          <w:iCs/>
          <w:sz w:val="26"/>
          <w:szCs w:val="26"/>
          <w:lang w:eastAsia="ar-SA"/>
        </w:rPr>
        <w:t>А.Ю.</w:t>
      </w:r>
      <w:r w:rsidR="000E4DF8" w:rsidRPr="00D1301D">
        <w:rPr>
          <w:iCs/>
          <w:sz w:val="26"/>
          <w:szCs w:val="26"/>
          <w:lang w:eastAsia="ar-SA"/>
        </w:rPr>
        <w:t xml:space="preserve">, </w:t>
      </w:r>
      <w:r w:rsidRPr="00D1301D">
        <w:rPr>
          <w:iCs/>
          <w:sz w:val="26"/>
          <w:szCs w:val="26"/>
          <w:lang w:eastAsia="ar-SA"/>
        </w:rPr>
        <w:t>Д</w:t>
      </w:r>
      <w:r w:rsidR="00026AE6">
        <w:rPr>
          <w:iCs/>
          <w:sz w:val="26"/>
          <w:szCs w:val="26"/>
          <w:lang w:eastAsia="ar-SA"/>
        </w:rPr>
        <w:t>.</w:t>
      </w:r>
      <w:r w:rsidRPr="00D1301D">
        <w:rPr>
          <w:iCs/>
          <w:sz w:val="26"/>
          <w:szCs w:val="26"/>
          <w:lang w:eastAsia="ar-SA"/>
        </w:rPr>
        <w:t>Э.В.</w:t>
      </w:r>
      <w:r w:rsidR="000E4DF8" w:rsidRPr="00D1301D">
        <w:rPr>
          <w:iCs/>
          <w:sz w:val="26"/>
          <w:szCs w:val="26"/>
          <w:lang w:eastAsia="ar-SA"/>
        </w:rPr>
        <w:t xml:space="preserve">, </w:t>
      </w:r>
      <w:r w:rsidRPr="00D1301D">
        <w:rPr>
          <w:iCs/>
          <w:sz w:val="26"/>
          <w:szCs w:val="26"/>
          <w:lang w:eastAsia="ar-SA"/>
        </w:rPr>
        <w:t>З</w:t>
      </w:r>
      <w:r w:rsidR="00026AE6">
        <w:rPr>
          <w:iCs/>
          <w:sz w:val="26"/>
          <w:szCs w:val="26"/>
          <w:lang w:eastAsia="ar-SA"/>
        </w:rPr>
        <w:t>.</w:t>
      </w:r>
      <w:r w:rsidRPr="00D1301D">
        <w:rPr>
          <w:iCs/>
          <w:sz w:val="26"/>
          <w:szCs w:val="26"/>
          <w:lang w:eastAsia="ar-SA"/>
        </w:rPr>
        <w:t>А.В.</w:t>
      </w:r>
      <w:r w:rsidR="000E4DF8" w:rsidRPr="00D1301D">
        <w:rPr>
          <w:iCs/>
          <w:sz w:val="26"/>
          <w:szCs w:val="26"/>
          <w:lang w:eastAsia="ar-SA"/>
        </w:rPr>
        <w:t xml:space="preserve">, </w:t>
      </w:r>
      <w:r w:rsidRPr="00D1301D">
        <w:rPr>
          <w:iCs/>
          <w:sz w:val="26"/>
          <w:szCs w:val="26"/>
          <w:lang w:eastAsia="ar-SA"/>
        </w:rPr>
        <w:t>Б</w:t>
      </w:r>
      <w:r w:rsidR="00026AE6">
        <w:rPr>
          <w:iCs/>
          <w:sz w:val="26"/>
          <w:szCs w:val="26"/>
          <w:lang w:eastAsia="ar-SA"/>
        </w:rPr>
        <w:t>.</w:t>
      </w:r>
      <w:r w:rsidRPr="00D1301D">
        <w:rPr>
          <w:iCs/>
          <w:sz w:val="26"/>
          <w:szCs w:val="26"/>
          <w:lang w:eastAsia="ar-SA"/>
        </w:rPr>
        <w:t>О.Б.</w:t>
      </w:r>
      <w:r w:rsidR="000E4DF8" w:rsidRPr="00D1301D">
        <w:rPr>
          <w:iCs/>
          <w:sz w:val="26"/>
          <w:szCs w:val="26"/>
          <w:lang w:eastAsia="ar-SA"/>
        </w:rPr>
        <w:t xml:space="preserve">, </w:t>
      </w:r>
      <w:r w:rsidRPr="00D1301D">
        <w:rPr>
          <w:iCs/>
          <w:sz w:val="26"/>
          <w:szCs w:val="26"/>
          <w:lang w:eastAsia="ar-SA"/>
        </w:rPr>
        <w:t>Ч</w:t>
      </w:r>
      <w:r w:rsidR="00026AE6">
        <w:rPr>
          <w:iCs/>
          <w:sz w:val="26"/>
          <w:szCs w:val="26"/>
          <w:lang w:eastAsia="ar-SA"/>
        </w:rPr>
        <w:t>.</w:t>
      </w:r>
      <w:r w:rsidRPr="00D1301D">
        <w:rPr>
          <w:iCs/>
          <w:sz w:val="26"/>
          <w:szCs w:val="26"/>
          <w:lang w:eastAsia="ar-SA"/>
        </w:rPr>
        <w:t>А.Н.</w:t>
      </w:r>
      <w:r w:rsidR="00BA0ED3" w:rsidRPr="00D1301D">
        <w:rPr>
          <w:iCs/>
          <w:sz w:val="26"/>
          <w:szCs w:val="26"/>
          <w:lang w:eastAsia="ar-SA"/>
        </w:rPr>
        <w:t>;</w:t>
      </w:r>
    </w:p>
    <w:p w:rsidR="00BA0ED3" w:rsidRPr="00D1301D" w:rsidRDefault="00BA0ED3" w:rsidP="00971E58">
      <w:pPr>
        <w:tabs>
          <w:tab w:val="left" w:pos="567"/>
        </w:tabs>
        <w:spacing w:line="264" w:lineRule="auto"/>
        <w:ind w:firstLine="709"/>
        <w:jc w:val="both"/>
        <w:rPr>
          <w:i/>
          <w:sz w:val="26"/>
          <w:szCs w:val="26"/>
          <w:lang w:eastAsia="ar-SA"/>
        </w:rPr>
      </w:pPr>
      <w:r w:rsidRPr="00D1301D">
        <w:rPr>
          <w:i/>
          <w:sz w:val="26"/>
          <w:szCs w:val="26"/>
          <w:lang w:eastAsia="ar-SA"/>
        </w:rPr>
        <w:t xml:space="preserve">центр занятости населения </w:t>
      </w:r>
      <w:proofErr w:type="spellStart"/>
      <w:r w:rsidRPr="00D1301D">
        <w:rPr>
          <w:i/>
          <w:sz w:val="26"/>
          <w:szCs w:val="26"/>
          <w:lang w:eastAsia="ar-SA"/>
        </w:rPr>
        <w:t>Молчановского</w:t>
      </w:r>
      <w:proofErr w:type="spellEnd"/>
      <w:r w:rsidRPr="00D1301D">
        <w:rPr>
          <w:i/>
          <w:sz w:val="26"/>
          <w:szCs w:val="26"/>
          <w:lang w:eastAsia="ar-SA"/>
        </w:rPr>
        <w:t xml:space="preserve"> района:</w:t>
      </w:r>
    </w:p>
    <w:p w:rsidR="00BA39E8" w:rsidRPr="00D1301D" w:rsidRDefault="00BA0ED3" w:rsidP="00971E58">
      <w:pPr>
        <w:shd w:val="clear" w:color="auto" w:fill="FFFFFF"/>
        <w:tabs>
          <w:tab w:val="left" w:pos="567"/>
        </w:tabs>
        <w:suppressAutoHyphens/>
        <w:autoSpaceDE/>
        <w:spacing w:line="264" w:lineRule="auto"/>
        <w:ind w:firstLine="709"/>
        <w:jc w:val="both"/>
        <w:rPr>
          <w:iCs/>
          <w:sz w:val="26"/>
          <w:szCs w:val="26"/>
          <w:lang w:eastAsia="ar-SA"/>
        </w:rPr>
      </w:pPr>
      <w:r w:rsidRPr="00D1301D">
        <w:rPr>
          <w:iCs/>
          <w:sz w:val="26"/>
          <w:szCs w:val="26"/>
          <w:lang w:eastAsia="ar-SA"/>
        </w:rPr>
        <w:t>М</w:t>
      </w:r>
      <w:r w:rsidR="00A720E2">
        <w:rPr>
          <w:iCs/>
          <w:sz w:val="26"/>
          <w:szCs w:val="26"/>
          <w:lang w:eastAsia="ar-SA"/>
        </w:rPr>
        <w:t>.</w:t>
      </w:r>
      <w:r w:rsidRPr="00D1301D">
        <w:rPr>
          <w:iCs/>
          <w:sz w:val="26"/>
          <w:szCs w:val="26"/>
          <w:lang w:eastAsia="ar-SA"/>
        </w:rPr>
        <w:t>А.С.</w:t>
      </w:r>
      <w:r w:rsidR="00E64B15" w:rsidRPr="00D1301D">
        <w:rPr>
          <w:iCs/>
          <w:sz w:val="26"/>
          <w:szCs w:val="26"/>
          <w:lang w:eastAsia="ar-SA"/>
        </w:rPr>
        <w:t xml:space="preserve">, </w:t>
      </w:r>
      <w:r w:rsidRPr="00D1301D">
        <w:rPr>
          <w:iCs/>
          <w:sz w:val="26"/>
          <w:szCs w:val="26"/>
          <w:lang w:eastAsia="ar-SA"/>
        </w:rPr>
        <w:t>Т</w:t>
      </w:r>
      <w:r w:rsidR="00A720E2">
        <w:rPr>
          <w:iCs/>
          <w:sz w:val="26"/>
          <w:szCs w:val="26"/>
          <w:lang w:eastAsia="ar-SA"/>
        </w:rPr>
        <w:t>.</w:t>
      </w:r>
      <w:r w:rsidRPr="00D1301D">
        <w:rPr>
          <w:iCs/>
          <w:sz w:val="26"/>
          <w:szCs w:val="26"/>
          <w:lang w:eastAsia="ar-SA"/>
        </w:rPr>
        <w:t>А.С.</w:t>
      </w:r>
      <w:r w:rsidR="00E64B15" w:rsidRPr="00D1301D">
        <w:rPr>
          <w:iCs/>
          <w:sz w:val="26"/>
          <w:szCs w:val="26"/>
          <w:lang w:eastAsia="ar-SA"/>
        </w:rPr>
        <w:t xml:space="preserve">, </w:t>
      </w:r>
      <w:r w:rsidRPr="00D1301D">
        <w:rPr>
          <w:iCs/>
          <w:sz w:val="26"/>
          <w:szCs w:val="26"/>
          <w:lang w:eastAsia="ar-SA"/>
        </w:rPr>
        <w:t>Ш</w:t>
      </w:r>
      <w:r w:rsidR="00A720E2">
        <w:rPr>
          <w:iCs/>
          <w:sz w:val="26"/>
          <w:szCs w:val="26"/>
          <w:lang w:eastAsia="ar-SA"/>
        </w:rPr>
        <w:t>.</w:t>
      </w:r>
      <w:r w:rsidRPr="00D1301D">
        <w:rPr>
          <w:iCs/>
          <w:sz w:val="26"/>
          <w:szCs w:val="26"/>
          <w:lang w:eastAsia="ar-SA"/>
        </w:rPr>
        <w:t>Л.Н.</w:t>
      </w:r>
      <w:r w:rsidR="00BA39E8" w:rsidRPr="00D1301D">
        <w:rPr>
          <w:iCs/>
          <w:sz w:val="26"/>
          <w:szCs w:val="26"/>
          <w:lang w:eastAsia="ar-SA"/>
        </w:rPr>
        <w:t>;</w:t>
      </w:r>
    </w:p>
    <w:p w:rsidR="00BA39E8" w:rsidRPr="00D1301D" w:rsidRDefault="00BA39E8" w:rsidP="00BA39E8">
      <w:pPr>
        <w:tabs>
          <w:tab w:val="left" w:pos="567"/>
        </w:tabs>
        <w:spacing w:line="264" w:lineRule="auto"/>
        <w:ind w:firstLine="709"/>
        <w:jc w:val="both"/>
      </w:pPr>
      <w:r w:rsidRPr="00D1301D">
        <w:rPr>
          <w:i/>
          <w:sz w:val="26"/>
          <w:szCs w:val="26"/>
          <w:lang w:eastAsia="ar-SA"/>
        </w:rPr>
        <w:t>центр занятости населения города Томска и Томского района:</w:t>
      </w:r>
    </w:p>
    <w:p w:rsidR="00727731" w:rsidRPr="00D1301D" w:rsidRDefault="00D82EE6" w:rsidP="00D82EE6">
      <w:pPr>
        <w:shd w:val="clear" w:color="auto" w:fill="FFFFFF"/>
        <w:tabs>
          <w:tab w:val="left" w:pos="567"/>
        </w:tabs>
        <w:suppressAutoHyphens/>
        <w:autoSpaceDE/>
        <w:spacing w:line="264" w:lineRule="auto"/>
        <w:ind w:firstLine="709"/>
        <w:jc w:val="both"/>
        <w:rPr>
          <w:iCs/>
          <w:sz w:val="26"/>
          <w:szCs w:val="26"/>
          <w:lang w:eastAsia="ar-SA"/>
        </w:rPr>
      </w:pPr>
      <w:r w:rsidRPr="00D1301D">
        <w:rPr>
          <w:iCs/>
          <w:sz w:val="26"/>
          <w:szCs w:val="26"/>
          <w:lang w:eastAsia="ar-SA"/>
        </w:rPr>
        <w:t>Г</w:t>
      </w:r>
      <w:r w:rsidR="00A720E2">
        <w:rPr>
          <w:iCs/>
          <w:sz w:val="26"/>
          <w:szCs w:val="26"/>
          <w:lang w:eastAsia="ar-SA"/>
        </w:rPr>
        <w:t>.</w:t>
      </w:r>
      <w:r w:rsidRPr="00D1301D">
        <w:rPr>
          <w:iCs/>
          <w:sz w:val="26"/>
          <w:szCs w:val="26"/>
          <w:lang w:eastAsia="ar-SA"/>
        </w:rPr>
        <w:t>Н.В.</w:t>
      </w:r>
      <w:r w:rsidR="000056D1" w:rsidRPr="00D1301D">
        <w:rPr>
          <w:iCs/>
          <w:sz w:val="26"/>
          <w:szCs w:val="26"/>
          <w:lang w:eastAsia="ar-SA"/>
        </w:rPr>
        <w:t xml:space="preserve">, </w:t>
      </w:r>
      <w:r w:rsidRPr="00D1301D">
        <w:rPr>
          <w:iCs/>
          <w:sz w:val="26"/>
          <w:szCs w:val="26"/>
          <w:lang w:eastAsia="ar-SA"/>
        </w:rPr>
        <w:t>Б</w:t>
      </w:r>
      <w:r w:rsidR="00A720E2">
        <w:rPr>
          <w:iCs/>
          <w:sz w:val="26"/>
          <w:szCs w:val="26"/>
          <w:lang w:eastAsia="ar-SA"/>
        </w:rPr>
        <w:t>.</w:t>
      </w:r>
      <w:r w:rsidRPr="00D1301D">
        <w:rPr>
          <w:iCs/>
          <w:sz w:val="26"/>
          <w:szCs w:val="26"/>
          <w:lang w:eastAsia="ar-SA"/>
        </w:rPr>
        <w:t>А.М.</w:t>
      </w:r>
      <w:r w:rsidR="000056D1" w:rsidRPr="00D1301D">
        <w:rPr>
          <w:iCs/>
          <w:sz w:val="26"/>
          <w:szCs w:val="26"/>
          <w:lang w:eastAsia="ar-SA"/>
        </w:rPr>
        <w:t>,</w:t>
      </w:r>
      <w:r w:rsidR="00634057" w:rsidRPr="00D1301D">
        <w:rPr>
          <w:iCs/>
          <w:sz w:val="26"/>
          <w:szCs w:val="26"/>
          <w:lang w:eastAsia="ar-SA"/>
        </w:rPr>
        <w:t xml:space="preserve"> </w:t>
      </w:r>
      <w:r w:rsidRPr="00D1301D">
        <w:rPr>
          <w:iCs/>
          <w:sz w:val="26"/>
          <w:szCs w:val="26"/>
          <w:lang w:eastAsia="ar-SA"/>
        </w:rPr>
        <w:t>К</w:t>
      </w:r>
      <w:r w:rsidR="00A720E2">
        <w:rPr>
          <w:iCs/>
          <w:sz w:val="26"/>
          <w:szCs w:val="26"/>
          <w:lang w:eastAsia="ar-SA"/>
        </w:rPr>
        <w:t>.</w:t>
      </w:r>
      <w:r w:rsidRPr="00D1301D">
        <w:rPr>
          <w:iCs/>
          <w:sz w:val="26"/>
          <w:szCs w:val="26"/>
          <w:lang w:eastAsia="ar-SA"/>
        </w:rPr>
        <w:t>Г.А.</w:t>
      </w:r>
      <w:r w:rsidR="000056D1" w:rsidRPr="00D1301D">
        <w:rPr>
          <w:iCs/>
          <w:sz w:val="26"/>
          <w:szCs w:val="26"/>
          <w:lang w:eastAsia="ar-SA"/>
        </w:rPr>
        <w:t xml:space="preserve">, </w:t>
      </w:r>
      <w:r w:rsidRPr="00D1301D">
        <w:rPr>
          <w:iCs/>
          <w:sz w:val="26"/>
          <w:szCs w:val="26"/>
          <w:lang w:eastAsia="ar-SA"/>
        </w:rPr>
        <w:t>Н</w:t>
      </w:r>
      <w:r w:rsidR="00A720E2">
        <w:rPr>
          <w:iCs/>
          <w:sz w:val="26"/>
          <w:szCs w:val="26"/>
          <w:lang w:eastAsia="ar-SA"/>
        </w:rPr>
        <w:t>.</w:t>
      </w:r>
      <w:r w:rsidRPr="00D1301D">
        <w:rPr>
          <w:iCs/>
          <w:sz w:val="26"/>
          <w:szCs w:val="26"/>
          <w:lang w:eastAsia="ar-SA"/>
        </w:rPr>
        <w:t>И.В.</w:t>
      </w:r>
      <w:r w:rsidR="00727731" w:rsidRPr="00D1301D">
        <w:rPr>
          <w:iCs/>
          <w:sz w:val="26"/>
          <w:szCs w:val="26"/>
          <w:lang w:eastAsia="ar-SA"/>
        </w:rPr>
        <w:t>;</w:t>
      </w:r>
    </w:p>
    <w:p w:rsidR="00727731" w:rsidRPr="00D1301D" w:rsidRDefault="00727731" w:rsidP="00727731">
      <w:pPr>
        <w:autoSpaceDE/>
        <w:autoSpaceDN/>
        <w:spacing w:line="264" w:lineRule="auto"/>
        <w:ind w:firstLine="709"/>
        <w:jc w:val="both"/>
        <w:rPr>
          <w:sz w:val="26"/>
          <w:szCs w:val="26"/>
        </w:rPr>
      </w:pPr>
      <w:r w:rsidRPr="00D1301D">
        <w:rPr>
          <w:i/>
          <w:sz w:val="26"/>
          <w:szCs w:val="26"/>
        </w:rPr>
        <w:t xml:space="preserve">центр занятости </w:t>
      </w:r>
      <w:proofErr w:type="gramStart"/>
      <w:r w:rsidRPr="00D1301D">
        <w:rPr>
          <w:i/>
          <w:sz w:val="26"/>
          <w:szCs w:val="26"/>
        </w:rPr>
        <w:t>населения</w:t>
      </w:r>
      <w:proofErr w:type="gramEnd"/>
      <w:r w:rsidRPr="00D1301D">
        <w:rPr>
          <w:i/>
          <w:sz w:val="26"/>
          <w:szCs w:val="26"/>
        </w:rPr>
        <w:t xml:space="preserve"> ЗАТО город Северск:</w:t>
      </w:r>
    </w:p>
    <w:p w:rsidR="00BF5BA6" w:rsidRPr="00D1301D" w:rsidRDefault="00727731" w:rsidP="00727731">
      <w:pPr>
        <w:shd w:val="clear" w:color="auto" w:fill="FFFFFF"/>
        <w:tabs>
          <w:tab w:val="left" w:pos="567"/>
        </w:tabs>
        <w:suppressAutoHyphens/>
        <w:autoSpaceDE/>
        <w:spacing w:line="264" w:lineRule="auto"/>
        <w:ind w:firstLine="709"/>
        <w:jc w:val="both"/>
        <w:rPr>
          <w:iCs/>
          <w:sz w:val="26"/>
          <w:szCs w:val="26"/>
          <w:lang w:eastAsia="ar-SA"/>
        </w:rPr>
      </w:pPr>
      <w:r w:rsidRPr="00D1301D">
        <w:rPr>
          <w:iCs/>
          <w:sz w:val="26"/>
          <w:szCs w:val="26"/>
          <w:lang w:eastAsia="ar-SA"/>
        </w:rPr>
        <w:t>К</w:t>
      </w:r>
      <w:r w:rsidR="00A720E2">
        <w:rPr>
          <w:iCs/>
          <w:sz w:val="26"/>
          <w:szCs w:val="26"/>
          <w:lang w:eastAsia="ar-SA"/>
        </w:rPr>
        <w:t>.</w:t>
      </w:r>
      <w:r w:rsidRPr="00D1301D">
        <w:rPr>
          <w:iCs/>
          <w:sz w:val="26"/>
          <w:szCs w:val="26"/>
          <w:lang w:eastAsia="ar-SA"/>
        </w:rPr>
        <w:t>С.В.</w:t>
      </w:r>
      <w:r w:rsidR="00634057" w:rsidRPr="00D1301D">
        <w:rPr>
          <w:iCs/>
          <w:sz w:val="26"/>
          <w:szCs w:val="26"/>
          <w:lang w:eastAsia="ar-SA"/>
        </w:rPr>
        <w:t xml:space="preserve">, </w:t>
      </w:r>
      <w:r w:rsidRPr="00D1301D">
        <w:rPr>
          <w:iCs/>
          <w:sz w:val="26"/>
          <w:szCs w:val="26"/>
          <w:lang w:eastAsia="ar-SA"/>
        </w:rPr>
        <w:t>П</w:t>
      </w:r>
      <w:r w:rsidR="00A720E2">
        <w:rPr>
          <w:iCs/>
          <w:sz w:val="26"/>
          <w:szCs w:val="26"/>
          <w:lang w:eastAsia="ar-SA"/>
        </w:rPr>
        <w:t>.</w:t>
      </w:r>
      <w:r w:rsidRPr="00D1301D">
        <w:rPr>
          <w:iCs/>
          <w:sz w:val="26"/>
          <w:szCs w:val="26"/>
          <w:lang w:eastAsia="ar-SA"/>
        </w:rPr>
        <w:t>Р.В.</w:t>
      </w:r>
      <w:r w:rsidR="00634057" w:rsidRPr="00D1301D">
        <w:rPr>
          <w:iCs/>
          <w:sz w:val="26"/>
          <w:szCs w:val="26"/>
          <w:lang w:eastAsia="ar-SA"/>
        </w:rPr>
        <w:t xml:space="preserve">, </w:t>
      </w:r>
      <w:r w:rsidRPr="00D1301D">
        <w:rPr>
          <w:iCs/>
          <w:sz w:val="26"/>
          <w:szCs w:val="26"/>
          <w:lang w:eastAsia="ar-SA"/>
        </w:rPr>
        <w:t>А</w:t>
      </w:r>
      <w:r w:rsidR="00A720E2">
        <w:rPr>
          <w:iCs/>
          <w:sz w:val="26"/>
          <w:szCs w:val="26"/>
          <w:lang w:eastAsia="ar-SA"/>
        </w:rPr>
        <w:t>.</w:t>
      </w:r>
      <w:r w:rsidRPr="00D1301D">
        <w:rPr>
          <w:iCs/>
          <w:sz w:val="26"/>
          <w:szCs w:val="26"/>
          <w:lang w:eastAsia="ar-SA"/>
        </w:rPr>
        <w:t>А.С.</w:t>
      </w:r>
      <w:r w:rsidR="00634057" w:rsidRPr="00D1301D">
        <w:rPr>
          <w:iCs/>
          <w:sz w:val="26"/>
          <w:szCs w:val="26"/>
          <w:lang w:eastAsia="ar-SA"/>
        </w:rPr>
        <w:t xml:space="preserve">, </w:t>
      </w:r>
      <w:r w:rsidRPr="00D1301D">
        <w:rPr>
          <w:iCs/>
          <w:sz w:val="26"/>
          <w:szCs w:val="26"/>
          <w:lang w:eastAsia="ar-SA"/>
        </w:rPr>
        <w:t>Б</w:t>
      </w:r>
      <w:r w:rsidR="00A720E2">
        <w:rPr>
          <w:iCs/>
          <w:sz w:val="26"/>
          <w:szCs w:val="26"/>
          <w:lang w:eastAsia="ar-SA"/>
        </w:rPr>
        <w:t>.</w:t>
      </w:r>
      <w:r w:rsidRPr="00D1301D">
        <w:rPr>
          <w:iCs/>
          <w:sz w:val="26"/>
          <w:szCs w:val="26"/>
          <w:lang w:eastAsia="ar-SA"/>
        </w:rPr>
        <w:t>А.А.</w:t>
      </w:r>
      <w:r w:rsidR="00634057" w:rsidRPr="00D1301D">
        <w:rPr>
          <w:iCs/>
          <w:sz w:val="26"/>
          <w:szCs w:val="26"/>
          <w:lang w:eastAsia="ar-SA"/>
        </w:rPr>
        <w:t xml:space="preserve">, </w:t>
      </w:r>
      <w:r w:rsidRPr="00D1301D">
        <w:rPr>
          <w:iCs/>
          <w:sz w:val="26"/>
          <w:szCs w:val="26"/>
          <w:lang w:eastAsia="ar-SA"/>
        </w:rPr>
        <w:t>Б</w:t>
      </w:r>
      <w:r w:rsidR="00A720E2">
        <w:rPr>
          <w:iCs/>
          <w:sz w:val="26"/>
          <w:szCs w:val="26"/>
          <w:lang w:eastAsia="ar-SA"/>
        </w:rPr>
        <w:t>.</w:t>
      </w:r>
      <w:r w:rsidRPr="00D1301D">
        <w:rPr>
          <w:iCs/>
          <w:sz w:val="26"/>
          <w:szCs w:val="26"/>
          <w:lang w:eastAsia="ar-SA"/>
        </w:rPr>
        <w:t>Е.С.</w:t>
      </w:r>
      <w:r w:rsidR="00634057" w:rsidRPr="00D1301D">
        <w:rPr>
          <w:iCs/>
          <w:sz w:val="26"/>
          <w:szCs w:val="26"/>
          <w:lang w:eastAsia="ar-SA"/>
        </w:rPr>
        <w:t xml:space="preserve">, </w:t>
      </w:r>
      <w:r w:rsidRPr="00D1301D">
        <w:rPr>
          <w:iCs/>
          <w:sz w:val="26"/>
          <w:szCs w:val="26"/>
          <w:lang w:eastAsia="ar-SA"/>
        </w:rPr>
        <w:t>К</w:t>
      </w:r>
      <w:r w:rsidR="00A720E2">
        <w:rPr>
          <w:iCs/>
          <w:sz w:val="26"/>
          <w:szCs w:val="26"/>
          <w:lang w:eastAsia="ar-SA"/>
        </w:rPr>
        <w:t>.</w:t>
      </w:r>
      <w:r w:rsidRPr="00D1301D">
        <w:rPr>
          <w:iCs/>
          <w:sz w:val="26"/>
          <w:szCs w:val="26"/>
          <w:lang w:eastAsia="ar-SA"/>
        </w:rPr>
        <w:t>А.К.</w:t>
      </w:r>
      <w:r w:rsidR="00634057" w:rsidRPr="00D1301D">
        <w:rPr>
          <w:iCs/>
          <w:sz w:val="26"/>
          <w:szCs w:val="26"/>
          <w:lang w:eastAsia="ar-SA"/>
        </w:rPr>
        <w:t xml:space="preserve">, </w:t>
      </w:r>
      <w:r w:rsidRPr="00D1301D">
        <w:rPr>
          <w:iCs/>
          <w:sz w:val="26"/>
          <w:szCs w:val="26"/>
          <w:lang w:eastAsia="ar-SA"/>
        </w:rPr>
        <w:t>Р</w:t>
      </w:r>
      <w:r w:rsidR="00A720E2">
        <w:rPr>
          <w:iCs/>
          <w:sz w:val="26"/>
          <w:szCs w:val="26"/>
          <w:lang w:eastAsia="ar-SA"/>
        </w:rPr>
        <w:t>.</w:t>
      </w:r>
      <w:r w:rsidRPr="00D1301D">
        <w:rPr>
          <w:iCs/>
          <w:sz w:val="26"/>
          <w:szCs w:val="26"/>
          <w:lang w:eastAsia="ar-SA"/>
        </w:rPr>
        <w:t>С.В.</w:t>
      </w:r>
      <w:r w:rsidR="00634057" w:rsidRPr="00D1301D">
        <w:rPr>
          <w:iCs/>
          <w:sz w:val="26"/>
          <w:szCs w:val="26"/>
          <w:lang w:eastAsia="ar-SA"/>
        </w:rPr>
        <w:t xml:space="preserve">, </w:t>
      </w:r>
      <w:r w:rsidRPr="00D1301D">
        <w:rPr>
          <w:iCs/>
          <w:sz w:val="26"/>
          <w:szCs w:val="26"/>
          <w:lang w:eastAsia="ar-SA"/>
        </w:rPr>
        <w:t>С</w:t>
      </w:r>
      <w:r w:rsidR="00A720E2">
        <w:rPr>
          <w:iCs/>
          <w:sz w:val="26"/>
          <w:szCs w:val="26"/>
          <w:lang w:eastAsia="ar-SA"/>
        </w:rPr>
        <w:t>.</w:t>
      </w:r>
      <w:r w:rsidRPr="00D1301D">
        <w:rPr>
          <w:iCs/>
          <w:sz w:val="26"/>
          <w:szCs w:val="26"/>
          <w:lang w:eastAsia="ar-SA"/>
        </w:rPr>
        <w:t>Ю.И.</w:t>
      </w:r>
      <w:r w:rsidR="00634057" w:rsidRPr="00D1301D">
        <w:rPr>
          <w:iCs/>
          <w:sz w:val="26"/>
          <w:szCs w:val="26"/>
          <w:lang w:eastAsia="ar-SA"/>
        </w:rPr>
        <w:t xml:space="preserve">, </w:t>
      </w:r>
      <w:r w:rsidRPr="00D1301D">
        <w:rPr>
          <w:iCs/>
          <w:sz w:val="26"/>
          <w:szCs w:val="26"/>
          <w:lang w:eastAsia="ar-SA"/>
        </w:rPr>
        <w:t>Т</w:t>
      </w:r>
      <w:r w:rsidR="00A720E2">
        <w:rPr>
          <w:iCs/>
          <w:sz w:val="26"/>
          <w:szCs w:val="26"/>
          <w:lang w:eastAsia="ar-SA"/>
        </w:rPr>
        <w:t>.</w:t>
      </w:r>
      <w:r w:rsidRPr="00D1301D">
        <w:rPr>
          <w:iCs/>
          <w:sz w:val="26"/>
          <w:szCs w:val="26"/>
          <w:lang w:eastAsia="ar-SA"/>
        </w:rPr>
        <w:t>О.В.</w:t>
      </w:r>
      <w:r w:rsidR="00634057" w:rsidRPr="00D1301D">
        <w:rPr>
          <w:iCs/>
          <w:sz w:val="26"/>
          <w:szCs w:val="26"/>
          <w:lang w:eastAsia="ar-SA"/>
        </w:rPr>
        <w:t xml:space="preserve">, </w:t>
      </w:r>
      <w:r w:rsidRPr="00D1301D">
        <w:rPr>
          <w:iCs/>
          <w:sz w:val="26"/>
          <w:szCs w:val="26"/>
          <w:lang w:eastAsia="ar-SA"/>
        </w:rPr>
        <w:t>Ш</w:t>
      </w:r>
      <w:r w:rsidR="00A720E2">
        <w:rPr>
          <w:iCs/>
          <w:sz w:val="26"/>
          <w:szCs w:val="26"/>
          <w:lang w:eastAsia="ar-SA"/>
        </w:rPr>
        <w:t>.</w:t>
      </w:r>
      <w:r w:rsidRPr="00D1301D">
        <w:rPr>
          <w:iCs/>
          <w:sz w:val="26"/>
          <w:szCs w:val="26"/>
          <w:lang w:eastAsia="ar-SA"/>
        </w:rPr>
        <w:t>О.О.</w:t>
      </w:r>
      <w:r w:rsidR="00A23C17">
        <w:rPr>
          <w:iCs/>
          <w:sz w:val="26"/>
          <w:szCs w:val="26"/>
          <w:lang w:eastAsia="ar-SA"/>
        </w:rPr>
        <w:t>.</w:t>
      </w:r>
      <w:r w:rsidR="00634057" w:rsidRPr="00D1301D">
        <w:t xml:space="preserve"> </w:t>
      </w:r>
    </w:p>
    <w:p w:rsidR="00C27CA0" w:rsidRPr="00B04D38" w:rsidRDefault="00C27CA0" w:rsidP="00C27CA0">
      <w:pPr>
        <w:spacing w:line="264" w:lineRule="auto"/>
        <w:ind w:firstLine="709"/>
        <w:jc w:val="both"/>
        <w:rPr>
          <w:color w:val="000000"/>
          <w:sz w:val="26"/>
          <w:szCs w:val="26"/>
        </w:rPr>
      </w:pPr>
      <w:proofErr w:type="gramStart"/>
      <w:r w:rsidRPr="00D07639">
        <w:rPr>
          <w:color w:val="000000"/>
          <w:sz w:val="26"/>
          <w:szCs w:val="26"/>
        </w:rPr>
        <w:t>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D07639">
        <w:rPr>
          <w:color w:val="000000"/>
          <w:sz w:val="26"/>
          <w:szCs w:val="26"/>
        </w:rPr>
        <w:t xml:space="preserve"> недели) с пересчетом на полный рабочий день (полную рабочую неделю) в размере менее 26 </w:t>
      </w:r>
      <w:r w:rsidRPr="00B04D38">
        <w:rPr>
          <w:color w:val="000000"/>
          <w:sz w:val="26"/>
          <w:szCs w:val="26"/>
        </w:rPr>
        <w:t>недель.</w:t>
      </w:r>
    </w:p>
    <w:p w:rsidR="00C27CA0" w:rsidRPr="00B04D38" w:rsidRDefault="00C27CA0" w:rsidP="00C27CA0">
      <w:pPr>
        <w:autoSpaceDE/>
        <w:spacing w:after="120" w:line="264" w:lineRule="auto"/>
        <w:ind w:firstLine="709"/>
        <w:jc w:val="both"/>
        <w:rPr>
          <w:sz w:val="26"/>
          <w:szCs w:val="26"/>
        </w:rPr>
      </w:pPr>
      <w:r w:rsidRPr="00B04D38">
        <w:rPr>
          <w:sz w:val="26"/>
          <w:szCs w:val="26"/>
        </w:rPr>
        <w:t xml:space="preserve">Так, нижеследующим гражданам, работавшим </w:t>
      </w:r>
      <w:proofErr w:type="gramStart"/>
      <w:r w:rsidRPr="00B04D38">
        <w:rPr>
          <w:sz w:val="26"/>
          <w:szCs w:val="26"/>
        </w:rPr>
        <w:t>согласно справок</w:t>
      </w:r>
      <w:proofErr w:type="gramEnd"/>
      <w:r w:rsidRPr="00B04D38">
        <w:rPr>
          <w:sz w:val="26"/>
          <w:szCs w:val="26"/>
        </w:rPr>
        <w:t xml:space="preserve">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денежных средств:</w:t>
      </w:r>
    </w:p>
    <w:tbl>
      <w:tblPr>
        <w:tblW w:w="9498" w:type="dxa"/>
        <w:tblInd w:w="-34" w:type="dxa"/>
        <w:tblLayout w:type="fixed"/>
        <w:tblLook w:val="00A0" w:firstRow="1" w:lastRow="0" w:firstColumn="1" w:lastColumn="0" w:noHBand="0" w:noVBand="0"/>
      </w:tblPr>
      <w:tblGrid>
        <w:gridCol w:w="1702"/>
        <w:gridCol w:w="1417"/>
        <w:gridCol w:w="142"/>
        <w:gridCol w:w="1134"/>
        <w:gridCol w:w="1417"/>
        <w:gridCol w:w="1276"/>
        <w:gridCol w:w="1276"/>
        <w:gridCol w:w="1134"/>
      </w:tblGrid>
      <w:tr w:rsidR="00C27CA0" w:rsidRPr="00B04D38" w:rsidTr="007570B3">
        <w:trPr>
          <w:trHeight w:val="508"/>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autoSpaceDE/>
              <w:ind w:right="-108"/>
              <w:jc w:val="center"/>
              <w:rPr>
                <w:color w:val="000000"/>
                <w:sz w:val="22"/>
                <w:szCs w:val="22"/>
              </w:rPr>
            </w:pPr>
            <w:r w:rsidRPr="00B04D38">
              <w:rPr>
                <w:color w:val="000000"/>
                <w:sz w:val="22"/>
                <w:szCs w:val="22"/>
              </w:rPr>
              <w:lastRenderedPageBreak/>
              <w:t>Фамилия, И.О.,</w:t>
            </w:r>
          </w:p>
          <w:p w:rsidR="00C27CA0" w:rsidRPr="00B04D38" w:rsidRDefault="00C27CA0" w:rsidP="007570B3">
            <w:pPr>
              <w:autoSpaceDE/>
              <w:ind w:right="-108"/>
              <w:jc w:val="center"/>
              <w:rPr>
                <w:color w:val="000000"/>
                <w:sz w:val="22"/>
                <w:szCs w:val="22"/>
              </w:rPr>
            </w:pPr>
            <w:r w:rsidRPr="00B04D38">
              <w:rPr>
                <w:color w:val="000000"/>
                <w:sz w:val="22"/>
                <w:szCs w:val="22"/>
              </w:rPr>
              <w:t>№ ЛДПГУ</w:t>
            </w:r>
          </w:p>
          <w:p w:rsidR="00C27CA0" w:rsidRPr="00B04D38" w:rsidRDefault="00C27CA0" w:rsidP="007570B3">
            <w:pPr>
              <w:autoSpaceDE/>
              <w:ind w:right="-108"/>
              <w:jc w:val="center"/>
              <w:rPr>
                <w:color w:val="000000"/>
                <w:sz w:val="22"/>
                <w:szCs w:val="22"/>
              </w:rPr>
            </w:pPr>
          </w:p>
        </w:tc>
        <w:tc>
          <w:tcPr>
            <w:tcW w:w="1559" w:type="dxa"/>
            <w:gridSpan w:val="2"/>
            <w:tcBorders>
              <w:top w:val="single" w:sz="4" w:space="0" w:color="auto"/>
              <w:left w:val="nil"/>
              <w:bottom w:val="single" w:sz="4" w:space="0" w:color="auto"/>
              <w:right w:val="single" w:sz="4" w:space="0" w:color="auto"/>
            </w:tcBorders>
          </w:tcPr>
          <w:p w:rsidR="00C27CA0" w:rsidRPr="00B04D38" w:rsidRDefault="00C27CA0" w:rsidP="007570B3">
            <w:pPr>
              <w:autoSpaceDE/>
              <w:ind w:left="-108" w:right="-108"/>
              <w:jc w:val="center"/>
              <w:rPr>
                <w:sz w:val="22"/>
                <w:szCs w:val="22"/>
              </w:rPr>
            </w:pPr>
            <w:proofErr w:type="gramStart"/>
            <w:r w:rsidRPr="00B04D38">
              <w:rPr>
                <w:sz w:val="22"/>
                <w:szCs w:val="22"/>
              </w:rPr>
              <w:t xml:space="preserve">Количество недель оплачиваемой работы (график работы - часов в день/дней </w:t>
            </w:r>
            <w:proofErr w:type="gramEnd"/>
          </w:p>
          <w:p w:rsidR="00C27CA0" w:rsidRPr="00B04D38" w:rsidRDefault="00C27CA0" w:rsidP="007570B3">
            <w:pPr>
              <w:autoSpaceDE/>
              <w:ind w:left="-108" w:right="-108"/>
              <w:jc w:val="center"/>
              <w:rPr>
                <w:sz w:val="22"/>
                <w:szCs w:val="22"/>
              </w:rPr>
            </w:pPr>
            <w:r w:rsidRPr="00B04D38">
              <w:rPr>
                <w:sz w:val="22"/>
                <w:szCs w:val="22"/>
              </w:rPr>
              <w:t>в неделю)</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autoSpaceDE/>
              <w:ind w:left="-108" w:right="-108"/>
              <w:jc w:val="center"/>
              <w:rPr>
                <w:sz w:val="22"/>
                <w:szCs w:val="22"/>
              </w:rPr>
            </w:pPr>
            <w:r w:rsidRPr="00B04D38">
              <w:rPr>
                <w:sz w:val="22"/>
                <w:szCs w:val="22"/>
              </w:rPr>
              <w:t>Средняя заработная плата</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autoSpaceDE/>
              <w:ind w:left="-108" w:right="-108"/>
              <w:jc w:val="center"/>
              <w:rPr>
                <w:sz w:val="22"/>
                <w:szCs w:val="22"/>
              </w:rPr>
            </w:pPr>
            <w:r w:rsidRPr="00B04D38">
              <w:rPr>
                <w:sz w:val="22"/>
                <w:szCs w:val="22"/>
              </w:rPr>
              <w:t>Дата и номер приказа о назначении пособия по безработице</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autoSpaceDE/>
              <w:ind w:left="-108" w:right="-108"/>
              <w:jc w:val="center"/>
              <w:rPr>
                <w:sz w:val="22"/>
                <w:szCs w:val="22"/>
              </w:rPr>
            </w:pPr>
            <w:r w:rsidRPr="00B04D38">
              <w:rPr>
                <w:sz w:val="22"/>
                <w:szCs w:val="22"/>
              </w:rPr>
              <w:t>Период, на который назначена выплата пособия по безработице</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autoSpaceDE/>
              <w:ind w:left="-108" w:right="-108"/>
              <w:jc w:val="center"/>
              <w:rPr>
                <w:sz w:val="22"/>
                <w:szCs w:val="22"/>
              </w:rPr>
            </w:pPr>
            <w:r w:rsidRPr="00B04D38">
              <w:rPr>
                <w:sz w:val="22"/>
                <w:szCs w:val="22"/>
              </w:rPr>
              <w:t>Период переплаты пособия по безработице</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autoSpaceDE/>
              <w:ind w:left="-108" w:right="-108"/>
              <w:jc w:val="center"/>
              <w:rPr>
                <w:sz w:val="22"/>
                <w:szCs w:val="22"/>
              </w:rPr>
            </w:pPr>
            <w:r w:rsidRPr="00B04D38">
              <w:rPr>
                <w:sz w:val="22"/>
                <w:szCs w:val="22"/>
              </w:rPr>
              <w:t>Объем переплачен</w:t>
            </w:r>
          </w:p>
          <w:p w:rsidR="00C27CA0" w:rsidRPr="00B04D38" w:rsidRDefault="00C27CA0" w:rsidP="007570B3">
            <w:pPr>
              <w:autoSpaceDE/>
              <w:ind w:left="-108" w:right="-108"/>
              <w:jc w:val="center"/>
              <w:rPr>
                <w:sz w:val="22"/>
                <w:szCs w:val="22"/>
              </w:rPr>
            </w:pPr>
            <w:proofErr w:type="spellStart"/>
            <w:r w:rsidRPr="00B04D38">
              <w:rPr>
                <w:sz w:val="22"/>
                <w:szCs w:val="22"/>
              </w:rPr>
              <w:t>ных</w:t>
            </w:r>
            <w:proofErr w:type="spellEnd"/>
            <w:r w:rsidRPr="00B04D38">
              <w:rPr>
                <w:sz w:val="22"/>
                <w:szCs w:val="22"/>
              </w:rPr>
              <w:t xml:space="preserve"> средств</w:t>
            </w:r>
          </w:p>
        </w:tc>
      </w:tr>
      <w:tr w:rsidR="00C27CA0" w:rsidRPr="00B04D38" w:rsidTr="007570B3">
        <w:trPr>
          <w:trHeight w:val="454"/>
        </w:trPr>
        <w:tc>
          <w:tcPr>
            <w:tcW w:w="9498" w:type="dxa"/>
            <w:gridSpan w:val="8"/>
            <w:tcBorders>
              <w:top w:val="single" w:sz="4" w:space="0" w:color="auto"/>
              <w:left w:val="single" w:sz="4" w:space="0" w:color="auto"/>
              <w:bottom w:val="single" w:sz="4" w:space="0" w:color="auto"/>
              <w:right w:val="single" w:sz="4" w:space="0" w:color="auto"/>
            </w:tcBorders>
            <w:vAlign w:val="center"/>
          </w:tcPr>
          <w:p w:rsidR="00C27CA0" w:rsidRPr="00B04D38" w:rsidRDefault="00C27CA0" w:rsidP="007570B3">
            <w:pPr>
              <w:spacing w:before="120" w:after="120"/>
              <w:ind w:right="-108"/>
              <w:jc w:val="center"/>
              <w:rPr>
                <w:i/>
                <w:sz w:val="22"/>
                <w:szCs w:val="22"/>
              </w:rPr>
            </w:pPr>
            <w:r w:rsidRPr="00B04D38">
              <w:rPr>
                <w:i/>
                <w:sz w:val="22"/>
                <w:szCs w:val="22"/>
                <w:lang w:eastAsia="ar-SA"/>
              </w:rPr>
              <w:t>центр занятости населения города Колпашево:</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sz w:val="22"/>
                <w:szCs w:val="22"/>
              </w:rPr>
            </w:pPr>
            <w:r w:rsidRPr="00B04D38">
              <w:rPr>
                <w:sz w:val="22"/>
                <w:szCs w:val="22"/>
              </w:rPr>
              <w:t>П</w:t>
            </w:r>
            <w:r w:rsidR="000D0264">
              <w:rPr>
                <w:sz w:val="22"/>
                <w:szCs w:val="22"/>
              </w:rPr>
              <w:t>.</w:t>
            </w:r>
            <w:r w:rsidRPr="00B04D38">
              <w:rPr>
                <w:sz w:val="22"/>
                <w:szCs w:val="22"/>
              </w:rPr>
              <w:t xml:space="preserve">В.С.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sz w:val="22"/>
                <w:szCs w:val="22"/>
              </w:rPr>
            </w:pPr>
            <w:r w:rsidRPr="00B04D38">
              <w:rPr>
                <w:sz w:val="22"/>
                <w:szCs w:val="22"/>
              </w:rPr>
              <w:t>24 недели (31 день б/л)</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18815,25</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79" w:right="-108"/>
              <w:jc w:val="center"/>
              <w:rPr>
                <w:sz w:val="22"/>
                <w:szCs w:val="22"/>
              </w:rPr>
            </w:pPr>
            <w:r w:rsidRPr="00B04D38">
              <w:rPr>
                <w:sz w:val="22"/>
                <w:szCs w:val="22"/>
              </w:rPr>
              <w:t>20.12.2018</w:t>
            </w:r>
          </w:p>
          <w:p w:rsidR="00C27CA0" w:rsidRPr="00B04D38" w:rsidRDefault="00C27CA0" w:rsidP="007570B3">
            <w:pPr>
              <w:ind w:left="-79"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10.12.2018</w:t>
            </w:r>
          </w:p>
          <w:p w:rsidR="00C27CA0" w:rsidRPr="00B04D38" w:rsidRDefault="00C27CA0" w:rsidP="007570B3">
            <w:pPr>
              <w:ind w:right="-108"/>
              <w:jc w:val="center"/>
              <w:rPr>
                <w:sz w:val="22"/>
                <w:szCs w:val="22"/>
              </w:rPr>
            </w:pPr>
            <w:r w:rsidRPr="00B04D38">
              <w:rPr>
                <w:sz w:val="22"/>
                <w:szCs w:val="22"/>
              </w:rPr>
              <w:t>09.12.2019</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10.12.2018-</w:t>
            </w:r>
          </w:p>
          <w:p w:rsidR="00C27CA0" w:rsidRPr="00B04D38" w:rsidRDefault="00C27CA0" w:rsidP="007570B3">
            <w:pPr>
              <w:ind w:left="-108" w:right="-108"/>
              <w:jc w:val="center"/>
              <w:rPr>
                <w:sz w:val="22"/>
                <w:szCs w:val="22"/>
              </w:rPr>
            </w:pPr>
            <w:r w:rsidRPr="00B04D38">
              <w:rPr>
                <w:sz w:val="22"/>
                <w:szCs w:val="22"/>
              </w:rPr>
              <w:t>04.06.2018</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52 340,34</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sz w:val="22"/>
                <w:szCs w:val="22"/>
              </w:rPr>
            </w:pPr>
            <w:r w:rsidRPr="00B04D38">
              <w:rPr>
                <w:sz w:val="22"/>
                <w:szCs w:val="22"/>
              </w:rPr>
              <w:t>Л</w:t>
            </w:r>
            <w:r w:rsidR="000D0264">
              <w:rPr>
                <w:sz w:val="22"/>
                <w:szCs w:val="22"/>
              </w:rPr>
              <w:t>.</w:t>
            </w:r>
            <w:r w:rsidRPr="00B04D38">
              <w:rPr>
                <w:sz w:val="22"/>
                <w:szCs w:val="22"/>
              </w:rPr>
              <w:t xml:space="preserve">Е.А.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ind w:left="-108" w:right="-137"/>
              <w:jc w:val="center"/>
              <w:rPr>
                <w:sz w:val="22"/>
                <w:szCs w:val="22"/>
              </w:rPr>
            </w:pPr>
            <w:r w:rsidRPr="00B04D38">
              <w:rPr>
                <w:sz w:val="22"/>
                <w:szCs w:val="22"/>
              </w:rPr>
              <w:t>4 недели (166 дней  б/л)</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Pr>
                <w:color w:val="000000"/>
                <w:sz w:val="22"/>
                <w:szCs w:val="22"/>
              </w:rPr>
              <w:t>17550,0</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79" w:right="-108"/>
              <w:jc w:val="center"/>
              <w:rPr>
                <w:sz w:val="22"/>
                <w:szCs w:val="22"/>
              </w:rPr>
            </w:pPr>
            <w:r w:rsidRPr="00B04D38">
              <w:rPr>
                <w:sz w:val="22"/>
                <w:szCs w:val="22"/>
              </w:rPr>
              <w:t>09.11.2018</w:t>
            </w:r>
          </w:p>
          <w:p w:rsidR="00C27CA0" w:rsidRPr="00B04D38" w:rsidRDefault="00C27CA0" w:rsidP="007570B3">
            <w:pPr>
              <w:ind w:left="-79"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31.10.2018</w:t>
            </w:r>
          </w:p>
          <w:p w:rsidR="00C27CA0" w:rsidRPr="00B04D38" w:rsidRDefault="00C27CA0" w:rsidP="007570B3">
            <w:pPr>
              <w:ind w:right="-108"/>
              <w:jc w:val="center"/>
              <w:rPr>
                <w:sz w:val="22"/>
                <w:szCs w:val="22"/>
              </w:rPr>
            </w:pPr>
            <w:r w:rsidRPr="00B04D38">
              <w:rPr>
                <w:sz w:val="22"/>
                <w:szCs w:val="22"/>
              </w:rPr>
              <w:t>31.10.2019</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31.10.2018-</w:t>
            </w:r>
          </w:p>
          <w:p w:rsidR="00C27CA0" w:rsidRPr="00B04D38" w:rsidRDefault="00C27CA0" w:rsidP="007570B3">
            <w:pPr>
              <w:ind w:left="-108" w:right="-108"/>
              <w:jc w:val="center"/>
              <w:rPr>
                <w:sz w:val="22"/>
                <w:szCs w:val="22"/>
              </w:rPr>
            </w:pPr>
            <w:r w:rsidRPr="00B04D38">
              <w:rPr>
                <w:sz w:val="22"/>
                <w:szCs w:val="22"/>
              </w:rPr>
              <w:t>23.05.2019</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54 361,45</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sz w:val="22"/>
                <w:szCs w:val="22"/>
              </w:rPr>
            </w:pPr>
            <w:r w:rsidRPr="00B04D38">
              <w:rPr>
                <w:sz w:val="22"/>
                <w:szCs w:val="22"/>
              </w:rPr>
              <w:t>М</w:t>
            </w:r>
            <w:r w:rsidR="000D0264">
              <w:rPr>
                <w:sz w:val="22"/>
                <w:szCs w:val="22"/>
              </w:rPr>
              <w:t>.</w:t>
            </w:r>
            <w:r w:rsidRPr="00B04D38">
              <w:rPr>
                <w:sz w:val="22"/>
                <w:szCs w:val="22"/>
              </w:rPr>
              <w:t xml:space="preserve">А.А.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sz w:val="22"/>
                <w:szCs w:val="22"/>
              </w:rPr>
            </w:pPr>
            <w:r w:rsidRPr="00B04D38">
              <w:rPr>
                <w:sz w:val="22"/>
                <w:szCs w:val="22"/>
              </w:rPr>
              <w:t>23 недели (4*5)</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8624,26</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79" w:right="-108"/>
              <w:jc w:val="center"/>
              <w:rPr>
                <w:sz w:val="22"/>
                <w:szCs w:val="22"/>
              </w:rPr>
            </w:pPr>
            <w:r w:rsidRPr="00B04D38">
              <w:rPr>
                <w:sz w:val="22"/>
                <w:szCs w:val="22"/>
              </w:rPr>
              <w:t>12.10.2018</w:t>
            </w:r>
          </w:p>
          <w:p w:rsidR="00C27CA0" w:rsidRPr="00B04D38" w:rsidRDefault="00C27CA0" w:rsidP="007570B3">
            <w:pPr>
              <w:ind w:left="-79"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02.10.2018</w:t>
            </w:r>
          </w:p>
          <w:p w:rsidR="00C27CA0" w:rsidRPr="00B04D38" w:rsidRDefault="00C27CA0" w:rsidP="007570B3">
            <w:pPr>
              <w:ind w:right="-108"/>
              <w:jc w:val="center"/>
              <w:rPr>
                <w:sz w:val="22"/>
                <w:szCs w:val="22"/>
              </w:rPr>
            </w:pPr>
            <w:r w:rsidRPr="00B04D38">
              <w:rPr>
                <w:sz w:val="22"/>
                <w:szCs w:val="22"/>
              </w:rPr>
              <w:t>01.10.2019</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02.10.2018-</w:t>
            </w:r>
          </w:p>
          <w:p w:rsidR="00C27CA0" w:rsidRPr="00B04D38" w:rsidRDefault="00C27CA0" w:rsidP="007570B3">
            <w:pPr>
              <w:ind w:left="-108" w:right="-108"/>
              <w:jc w:val="center"/>
              <w:rPr>
                <w:sz w:val="22"/>
                <w:szCs w:val="22"/>
              </w:rPr>
            </w:pPr>
            <w:r w:rsidRPr="00B04D38">
              <w:rPr>
                <w:sz w:val="22"/>
                <w:szCs w:val="22"/>
              </w:rPr>
              <w:t>22.05.2019</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31 997,77</w:t>
            </w:r>
          </w:p>
        </w:tc>
      </w:tr>
      <w:tr w:rsidR="00C27CA0" w:rsidRPr="00B04D38" w:rsidTr="007570B3">
        <w:trPr>
          <w:trHeight w:val="454"/>
        </w:trPr>
        <w:tc>
          <w:tcPr>
            <w:tcW w:w="9498" w:type="dxa"/>
            <w:gridSpan w:val="8"/>
            <w:tcBorders>
              <w:top w:val="single" w:sz="4" w:space="0" w:color="auto"/>
              <w:left w:val="single" w:sz="4" w:space="0" w:color="auto"/>
              <w:bottom w:val="single" w:sz="4" w:space="0" w:color="auto"/>
              <w:right w:val="single" w:sz="4" w:space="0" w:color="auto"/>
            </w:tcBorders>
            <w:vAlign w:val="center"/>
          </w:tcPr>
          <w:p w:rsidR="00C27CA0" w:rsidRPr="00B04D38" w:rsidRDefault="00C27CA0" w:rsidP="007570B3">
            <w:pPr>
              <w:tabs>
                <w:tab w:val="left" w:pos="567"/>
              </w:tabs>
              <w:spacing w:before="120" w:after="120" w:line="264" w:lineRule="auto"/>
              <w:ind w:right="-108" w:firstLine="709"/>
              <w:jc w:val="center"/>
              <w:rPr>
                <w:i/>
                <w:sz w:val="22"/>
                <w:szCs w:val="22"/>
              </w:rPr>
            </w:pPr>
            <w:r w:rsidRPr="00B04D38">
              <w:rPr>
                <w:i/>
                <w:sz w:val="22"/>
                <w:szCs w:val="22"/>
                <w:lang w:eastAsia="ar-SA"/>
              </w:rPr>
              <w:t xml:space="preserve">центр занятости населения </w:t>
            </w:r>
            <w:proofErr w:type="spellStart"/>
            <w:r w:rsidRPr="00B04D38">
              <w:rPr>
                <w:i/>
                <w:sz w:val="22"/>
                <w:szCs w:val="22"/>
                <w:lang w:eastAsia="ar-SA"/>
              </w:rPr>
              <w:t>Молчановского</w:t>
            </w:r>
            <w:proofErr w:type="spellEnd"/>
            <w:r w:rsidRPr="00B04D38">
              <w:rPr>
                <w:i/>
                <w:sz w:val="22"/>
                <w:szCs w:val="22"/>
                <w:lang w:eastAsia="ar-SA"/>
              </w:rPr>
              <w:t xml:space="preserve"> района:</w:t>
            </w:r>
          </w:p>
        </w:tc>
      </w:tr>
      <w:tr w:rsidR="00C27CA0" w:rsidRPr="00B04D38" w:rsidTr="000D0264">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tcPr>
          <w:p w:rsidR="00C27CA0" w:rsidRPr="00B04D38" w:rsidRDefault="00C27CA0" w:rsidP="000D0264">
            <w:pPr>
              <w:ind w:left="34" w:right="-108"/>
              <w:rPr>
                <w:color w:val="000000"/>
                <w:sz w:val="22"/>
                <w:szCs w:val="22"/>
              </w:rPr>
            </w:pPr>
            <w:r w:rsidRPr="00B04D38">
              <w:rPr>
                <w:color w:val="000000"/>
                <w:sz w:val="22"/>
                <w:szCs w:val="22"/>
              </w:rPr>
              <w:t>П</w:t>
            </w:r>
            <w:r w:rsidR="000D0264">
              <w:rPr>
                <w:color w:val="000000"/>
                <w:sz w:val="22"/>
                <w:szCs w:val="22"/>
              </w:rPr>
              <w:t>.</w:t>
            </w:r>
            <w:r w:rsidRPr="00B04D38">
              <w:rPr>
                <w:color w:val="000000"/>
                <w:sz w:val="22"/>
                <w:szCs w:val="22"/>
              </w:rPr>
              <w:t xml:space="preserve">А.Н. </w:t>
            </w:r>
          </w:p>
        </w:tc>
        <w:tc>
          <w:tcPr>
            <w:tcW w:w="1417" w:type="dxa"/>
            <w:tcBorders>
              <w:top w:val="single" w:sz="4" w:space="0" w:color="auto"/>
              <w:left w:val="nil"/>
              <w:bottom w:val="single" w:sz="4" w:space="0" w:color="auto"/>
              <w:right w:val="single" w:sz="4" w:space="0" w:color="auto"/>
            </w:tcBorders>
            <w:shd w:val="clear" w:color="auto" w:fill="auto"/>
          </w:tcPr>
          <w:p w:rsidR="00C27CA0" w:rsidRPr="00B04D38" w:rsidRDefault="00C27CA0" w:rsidP="007570B3">
            <w:pPr>
              <w:jc w:val="center"/>
              <w:rPr>
                <w:color w:val="000000"/>
                <w:sz w:val="22"/>
                <w:szCs w:val="22"/>
              </w:rPr>
            </w:pPr>
            <w:r w:rsidRPr="00B04D38">
              <w:rPr>
                <w:sz w:val="22"/>
                <w:szCs w:val="22"/>
              </w:rPr>
              <w:t>10 недель</w:t>
            </w:r>
          </w:p>
        </w:tc>
        <w:tc>
          <w:tcPr>
            <w:tcW w:w="1276" w:type="dxa"/>
            <w:gridSpan w:val="2"/>
            <w:tcBorders>
              <w:top w:val="single" w:sz="4" w:space="0" w:color="auto"/>
              <w:left w:val="nil"/>
              <w:bottom w:val="single" w:sz="4" w:space="0" w:color="auto"/>
              <w:right w:val="single" w:sz="4" w:space="0" w:color="auto"/>
            </w:tcBorders>
            <w:shd w:val="clear" w:color="auto" w:fill="auto"/>
          </w:tcPr>
          <w:p w:rsidR="00C27CA0" w:rsidRPr="00B04D38" w:rsidRDefault="00C27CA0" w:rsidP="007570B3">
            <w:pPr>
              <w:jc w:val="center"/>
              <w:rPr>
                <w:color w:val="000000"/>
                <w:sz w:val="22"/>
                <w:szCs w:val="22"/>
              </w:rPr>
            </w:pPr>
            <w:r w:rsidRPr="00B04D38">
              <w:rPr>
                <w:color w:val="000000"/>
                <w:sz w:val="22"/>
                <w:szCs w:val="22"/>
              </w:rPr>
              <w:t>5401,5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7CA0" w:rsidRPr="00B04D38" w:rsidRDefault="00C27CA0" w:rsidP="000D0264">
            <w:pPr>
              <w:ind w:left="-108" w:right="-108"/>
              <w:jc w:val="center"/>
              <w:rPr>
                <w:sz w:val="22"/>
                <w:szCs w:val="22"/>
              </w:rPr>
            </w:pPr>
            <w:r w:rsidRPr="00B04D38">
              <w:rPr>
                <w:sz w:val="22"/>
                <w:szCs w:val="22"/>
              </w:rPr>
              <w:t xml:space="preserve">15.07.2016   </w:t>
            </w:r>
          </w:p>
        </w:tc>
        <w:tc>
          <w:tcPr>
            <w:tcW w:w="1276" w:type="dxa"/>
            <w:tcBorders>
              <w:top w:val="single" w:sz="4" w:space="0" w:color="auto"/>
              <w:left w:val="nil"/>
              <w:bottom w:val="single" w:sz="4" w:space="0" w:color="auto"/>
              <w:right w:val="single" w:sz="4" w:space="0" w:color="auto"/>
            </w:tcBorders>
            <w:shd w:val="clear" w:color="auto" w:fill="auto"/>
          </w:tcPr>
          <w:p w:rsidR="00C27CA0" w:rsidRPr="00B04D38" w:rsidRDefault="00C27CA0" w:rsidP="007570B3">
            <w:pPr>
              <w:ind w:right="-108"/>
              <w:jc w:val="center"/>
              <w:rPr>
                <w:sz w:val="22"/>
                <w:szCs w:val="22"/>
              </w:rPr>
            </w:pPr>
            <w:r w:rsidRPr="00B04D38">
              <w:rPr>
                <w:sz w:val="22"/>
                <w:szCs w:val="22"/>
              </w:rPr>
              <w:t>07.07.2016-06.07.2017</w:t>
            </w:r>
          </w:p>
        </w:tc>
        <w:tc>
          <w:tcPr>
            <w:tcW w:w="1276" w:type="dxa"/>
            <w:tcBorders>
              <w:top w:val="single" w:sz="4" w:space="0" w:color="auto"/>
              <w:left w:val="nil"/>
              <w:bottom w:val="single" w:sz="4" w:space="0" w:color="auto"/>
              <w:right w:val="single" w:sz="4" w:space="0" w:color="auto"/>
            </w:tcBorders>
            <w:shd w:val="clear" w:color="auto" w:fill="auto"/>
          </w:tcPr>
          <w:p w:rsidR="00C27CA0" w:rsidRPr="00B04D38" w:rsidRDefault="00C27CA0" w:rsidP="007570B3">
            <w:pPr>
              <w:ind w:left="-108"/>
              <w:jc w:val="center"/>
              <w:rPr>
                <w:sz w:val="22"/>
                <w:szCs w:val="22"/>
              </w:rPr>
            </w:pPr>
            <w:r w:rsidRPr="00B04D38">
              <w:rPr>
                <w:sz w:val="22"/>
                <w:szCs w:val="22"/>
              </w:rPr>
              <w:t>07.07.2016-06.07.2017</w:t>
            </w:r>
          </w:p>
        </w:tc>
        <w:tc>
          <w:tcPr>
            <w:tcW w:w="1134" w:type="dxa"/>
            <w:tcBorders>
              <w:top w:val="single" w:sz="4" w:space="0" w:color="auto"/>
              <w:left w:val="nil"/>
              <w:bottom w:val="single" w:sz="4" w:space="0" w:color="auto"/>
              <w:right w:val="single" w:sz="4" w:space="0" w:color="auto"/>
            </w:tcBorders>
            <w:shd w:val="clear" w:color="auto" w:fill="auto"/>
          </w:tcPr>
          <w:p w:rsidR="00C27CA0" w:rsidRPr="00B04D38" w:rsidRDefault="00C27CA0" w:rsidP="007570B3">
            <w:pPr>
              <w:jc w:val="center"/>
              <w:rPr>
                <w:i/>
                <w:sz w:val="22"/>
                <w:szCs w:val="22"/>
              </w:rPr>
            </w:pPr>
            <w:r w:rsidRPr="00B04D38">
              <w:rPr>
                <w:i/>
                <w:sz w:val="22"/>
                <w:szCs w:val="22"/>
              </w:rPr>
              <w:t>30 656,72</w:t>
            </w:r>
          </w:p>
        </w:tc>
      </w:tr>
      <w:tr w:rsidR="00C27CA0" w:rsidRPr="00B04D38" w:rsidTr="000D0264">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firstLine="34"/>
              <w:rPr>
                <w:color w:val="000000"/>
                <w:sz w:val="22"/>
                <w:szCs w:val="22"/>
              </w:rPr>
            </w:pPr>
            <w:r w:rsidRPr="00B04D38">
              <w:rPr>
                <w:color w:val="000000"/>
                <w:sz w:val="22"/>
                <w:szCs w:val="22"/>
              </w:rPr>
              <w:t>Ф</w:t>
            </w:r>
            <w:r w:rsidR="000D0264">
              <w:rPr>
                <w:color w:val="000000"/>
                <w:sz w:val="22"/>
                <w:szCs w:val="22"/>
              </w:rPr>
              <w:t>.</w:t>
            </w:r>
            <w:r w:rsidRPr="00B04D38">
              <w:rPr>
                <w:color w:val="000000"/>
                <w:sz w:val="22"/>
                <w:szCs w:val="22"/>
              </w:rPr>
              <w:t xml:space="preserve">А.А.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sz w:val="22"/>
                <w:szCs w:val="22"/>
              </w:rPr>
              <w:t>25 недель</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Pr>
                <w:color w:val="000000"/>
                <w:sz w:val="22"/>
                <w:szCs w:val="22"/>
              </w:rPr>
              <w:t>9167,0</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left="-108" w:right="-108"/>
              <w:jc w:val="center"/>
              <w:rPr>
                <w:sz w:val="22"/>
                <w:szCs w:val="22"/>
              </w:rPr>
            </w:pPr>
            <w:r w:rsidRPr="00B04D38">
              <w:rPr>
                <w:sz w:val="22"/>
                <w:szCs w:val="22"/>
              </w:rPr>
              <w:t xml:space="preserve">29.03.2019  </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20.03.2019-19.09.2019</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29.03.2019-14.05.2019</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9 056,1</w:t>
            </w:r>
          </w:p>
        </w:tc>
      </w:tr>
      <w:tr w:rsidR="00C27CA0" w:rsidRPr="00B04D38" w:rsidTr="000D0264">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Ш</w:t>
            </w:r>
            <w:r w:rsidR="000D0264">
              <w:rPr>
                <w:color w:val="000000"/>
                <w:sz w:val="22"/>
                <w:szCs w:val="22"/>
              </w:rPr>
              <w:t>.</w:t>
            </w:r>
            <w:r w:rsidRPr="00B04D38">
              <w:rPr>
                <w:color w:val="000000"/>
                <w:sz w:val="22"/>
                <w:szCs w:val="22"/>
              </w:rPr>
              <w:t xml:space="preserve">Е.Я.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sz w:val="22"/>
                <w:szCs w:val="22"/>
              </w:rPr>
              <w:t>20 недель</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10494,54</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left="-108" w:right="-108"/>
              <w:jc w:val="center"/>
              <w:rPr>
                <w:sz w:val="22"/>
                <w:szCs w:val="22"/>
              </w:rPr>
            </w:pPr>
            <w:r w:rsidRPr="00B04D38">
              <w:rPr>
                <w:sz w:val="22"/>
                <w:szCs w:val="22"/>
              </w:rPr>
              <w:t xml:space="preserve">26.04.2019 </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16.04.2019-15.04.2020</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16.04.2019-05.06.2019</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9 868,17</w:t>
            </w:r>
          </w:p>
        </w:tc>
      </w:tr>
      <w:tr w:rsidR="00C27CA0" w:rsidRPr="00B04D38" w:rsidTr="007570B3">
        <w:trPr>
          <w:trHeight w:val="454"/>
        </w:trPr>
        <w:tc>
          <w:tcPr>
            <w:tcW w:w="9498" w:type="dxa"/>
            <w:gridSpan w:val="8"/>
            <w:tcBorders>
              <w:top w:val="single" w:sz="4" w:space="0" w:color="auto"/>
              <w:left w:val="single" w:sz="4" w:space="0" w:color="auto"/>
              <w:bottom w:val="single" w:sz="4" w:space="0" w:color="auto"/>
              <w:right w:val="single" w:sz="4" w:space="0" w:color="auto"/>
            </w:tcBorders>
            <w:vAlign w:val="center"/>
          </w:tcPr>
          <w:p w:rsidR="00C27CA0" w:rsidRPr="00B04D38" w:rsidRDefault="00C27CA0" w:rsidP="007570B3">
            <w:pPr>
              <w:spacing w:before="120" w:after="120"/>
              <w:ind w:right="-108"/>
              <w:jc w:val="center"/>
              <w:rPr>
                <w:i/>
                <w:sz w:val="22"/>
                <w:szCs w:val="22"/>
              </w:rPr>
            </w:pPr>
            <w:r w:rsidRPr="00B04D38">
              <w:rPr>
                <w:i/>
                <w:sz w:val="22"/>
                <w:szCs w:val="22"/>
              </w:rPr>
              <w:t>центр занятости населения города Томска и Томского района:</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Г</w:t>
            </w:r>
            <w:r w:rsidR="000D0264">
              <w:rPr>
                <w:color w:val="000000"/>
                <w:sz w:val="22"/>
                <w:szCs w:val="22"/>
              </w:rPr>
              <w:t>.</w:t>
            </w:r>
            <w:r w:rsidRPr="00B04D38">
              <w:rPr>
                <w:color w:val="000000"/>
                <w:sz w:val="22"/>
                <w:szCs w:val="22"/>
              </w:rPr>
              <w:t xml:space="preserve">Н.В.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1 неделя</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5747,28</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26.07.2017</w:t>
            </w:r>
          </w:p>
          <w:p w:rsidR="00C27CA0" w:rsidRPr="00B04D38" w:rsidRDefault="00C27CA0" w:rsidP="007570B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17.07.2017-16.07.2018</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17.07.2017-31.10.2017*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10 750,29</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А</w:t>
            </w:r>
            <w:r w:rsidR="000D0264">
              <w:rPr>
                <w:color w:val="000000"/>
                <w:sz w:val="22"/>
                <w:szCs w:val="22"/>
              </w:rPr>
              <w:t>.</w:t>
            </w:r>
            <w:r w:rsidRPr="00B04D38">
              <w:rPr>
                <w:color w:val="000000"/>
                <w:sz w:val="22"/>
                <w:szCs w:val="22"/>
              </w:rPr>
              <w:t xml:space="preserve">А.П.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10 недель (20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5562,0</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left="-108" w:right="-108"/>
              <w:jc w:val="center"/>
              <w:rPr>
                <w:sz w:val="22"/>
                <w:szCs w:val="22"/>
              </w:rPr>
            </w:pPr>
            <w:r w:rsidRPr="00B04D38">
              <w:rPr>
                <w:sz w:val="22"/>
                <w:szCs w:val="22"/>
              </w:rPr>
              <w:t xml:space="preserve">16.02.2017 </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07.02.2017- 06.02.2018</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07.02.2017-20.03.2017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4 387,79</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А</w:t>
            </w:r>
            <w:r w:rsidR="000D0264">
              <w:rPr>
                <w:color w:val="000000"/>
                <w:sz w:val="22"/>
                <w:szCs w:val="22"/>
              </w:rPr>
              <w:t>.</w:t>
            </w:r>
            <w:r w:rsidRPr="00B04D38">
              <w:rPr>
                <w:color w:val="000000"/>
                <w:sz w:val="22"/>
                <w:szCs w:val="22"/>
              </w:rPr>
              <w:t xml:space="preserve">О.Н.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3 недели</w:t>
            </w:r>
          </w:p>
          <w:p w:rsidR="00C27CA0" w:rsidRPr="00B04D38" w:rsidRDefault="00C27CA0" w:rsidP="007570B3">
            <w:pPr>
              <w:jc w:val="center"/>
              <w:rPr>
                <w:color w:val="000000"/>
                <w:sz w:val="22"/>
                <w:szCs w:val="22"/>
              </w:rPr>
            </w:pPr>
            <w:r w:rsidRPr="00B04D38">
              <w:rPr>
                <w:color w:val="000000"/>
                <w:sz w:val="22"/>
                <w:szCs w:val="22"/>
              </w:rPr>
              <w:t>(19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Pr>
                <w:color w:val="000000"/>
                <w:sz w:val="22"/>
                <w:szCs w:val="22"/>
              </w:rPr>
              <w:t>5974,8</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left="-108" w:right="-108"/>
              <w:jc w:val="center"/>
              <w:rPr>
                <w:sz w:val="22"/>
                <w:szCs w:val="22"/>
              </w:rPr>
            </w:pPr>
            <w:r w:rsidRPr="00B04D38">
              <w:rPr>
                <w:sz w:val="22"/>
                <w:szCs w:val="22"/>
              </w:rPr>
              <w:t xml:space="preserve">13.04.2017 </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04.04.2017-03.04.2018</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04.04.2017-31.08.2017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14 837,17</w:t>
            </w:r>
          </w:p>
          <w:p w:rsidR="00C27CA0" w:rsidRPr="00B04D38" w:rsidRDefault="00C27CA0" w:rsidP="007570B3">
            <w:pPr>
              <w:jc w:val="center"/>
              <w:rPr>
                <w:i/>
                <w:sz w:val="22"/>
                <w:szCs w:val="22"/>
              </w:rPr>
            </w:pP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Б</w:t>
            </w:r>
            <w:r w:rsidR="000D0264">
              <w:rPr>
                <w:color w:val="000000"/>
                <w:sz w:val="22"/>
                <w:szCs w:val="22"/>
              </w:rPr>
              <w:t>.</w:t>
            </w:r>
            <w:r w:rsidRPr="00B04D38">
              <w:rPr>
                <w:color w:val="000000"/>
                <w:sz w:val="22"/>
                <w:szCs w:val="22"/>
              </w:rPr>
              <w:t xml:space="preserve">Л.А.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23 недели</w:t>
            </w:r>
          </w:p>
          <w:p w:rsidR="00C27CA0" w:rsidRPr="00B04D38" w:rsidRDefault="00C27CA0" w:rsidP="007570B3">
            <w:pPr>
              <w:jc w:val="center"/>
              <w:rPr>
                <w:color w:val="000000"/>
                <w:sz w:val="22"/>
                <w:szCs w:val="22"/>
              </w:rPr>
            </w:pPr>
            <w:r w:rsidRPr="00B04D38">
              <w:rPr>
                <w:color w:val="000000"/>
                <w:sz w:val="22"/>
                <w:szCs w:val="22"/>
              </w:rPr>
              <w:t>(20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Pr>
                <w:color w:val="000000"/>
                <w:sz w:val="22"/>
                <w:szCs w:val="22"/>
              </w:rPr>
              <w:t>5000,0</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left="-108" w:right="-108"/>
              <w:jc w:val="center"/>
              <w:rPr>
                <w:sz w:val="22"/>
                <w:szCs w:val="22"/>
              </w:rPr>
            </w:pPr>
            <w:r w:rsidRPr="00B04D38">
              <w:rPr>
                <w:sz w:val="22"/>
                <w:szCs w:val="22"/>
              </w:rPr>
              <w:t xml:space="preserve">21.12.2016 </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12.12.2016-11.12.2017</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12.12.2016-11.12.2017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27 869,98</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Д</w:t>
            </w:r>
            <w:r w:rsidR="000D0264">
              <w:rPr>
                <w:color w:val="000000"/>
                <w:sz w:val="22"/>
                <w:szCs w:val="22"/>
              </w:rPr>
              <w:t>.</w:t>
            </w:r>
            <w:r w:rsidRPr="00B04D38">
              <w:rPr>
                <w:color w:val="000000"/>
                <w:sz w:val="22"/>
                <w:szCs w:val="22"/>
              </w:rPr>
              <w:t xml:space="preserve">И.А.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19 недель (20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6560,43</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left="-108" w:right="-108"/>
              <w:jc w:val="center"/>
              <w:rPr>
                <w:sz w:val="22"/>
                <w:szCs w:val="22"/>
              </w:rPr>
            </w:pPr>
            <w:r w:rsidRPr="00B04D38">
              <w:rPr>
                <w:sz w:val="22"/>
                <w:szCs w:val="22"/>
              </w:rPr>
              <w:t xml:space="preserve">20.01.2017 </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11.01.2017-10.01.2018</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11.01.2017-17.10.2017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26 893,06</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З</w:t>
            </w:r>
            <w:r w:rsidR="000D0264">
              <w:rPr>
                <w:color w:val="000000"/>
                <w:sz w:val="22"/>
                <w:szCs w:val="22"/>
              </w:rPr>
              <w:t>.</w:t>
            </w:r>
            <w:r w:rsidRPr="00B04D38">
              <w:rPr>
                <w:color w:val="000000"/>
                <w:sz w:val="22"/>
                <w:szCs w:val="22"/>
              </w:rPr>
              <w:t xml:space="preserve">Д.В.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13 недель (20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Pr>
                <w:color w:val="000000"/>
                <w:sz w:val="22"/>
                <w:szCs w:val="22"/>
              </w:rPr>
              <w:t>5070,0</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 xml:space="preserve">21.02.2018 </w:t>
            </w:r>
          </w:p>
          <w:p w:rsidR="00C27CA0" w:rsidRPr="00B04D38" w:rsidRDefault="00C27CA0" w:rsidP="007570B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12.02.2018-11.02.2019</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12.02.2018-28.05.2018</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3 291,08</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З</w:t>
            </w:r>
            <w:r w:rsidR="000D0264">
              <w:rPr>
                <w:color w:val="000000"/>
                <w:sz w:val="22"/>
                <w:szCs w:val="22"/>
              </w:rPr>
              <w:t>.</w:t>
            </w:r>
            <w:r w:rsidRPr="00B04D38">
              <w:rPr>
                <w:color w:val="000000"/>
                <w:sz w:val="22"/>
                <w:szCs w:val="22"/>
              </w:rPr>
              <w:t xml:space="preserve">Е.А.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1 неделя   (12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Pr>
                <w:color w:val="000000"/>
                <w:sz w:val="22"/>
                <w:szCs w:val="22"/>
              </w:rPr>
              <w:t>3900,0</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left="-108" w:right="-108"/>
              <w:jc w:val="center"/>
              <w:rPr>
                <w:sz w:val="22"/>
                <w:szCs w:val="22"/>
              </w:rPr>
            </w:pPr>
            <w:r w:rsidRPr="00B04D38">
              <w:rPr>
                <w:sz w:val="22"/>
                <w:szCs w:val="22"/>
              </w:rPr>
              <w:t xml:space="preserve">24.07.2017 </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14.07.2017-13.07.2018</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14.07.2017-29.01.2018</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9 802,43</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К</w:t>
            </w:r>
            <w:r w:rsidR="000D0264">
              <w:rPr>
                <w:color w:val="000000"/>
                <w:sz w:val="22"/>
                <w:szCs w:val="22"/>
              </w:rPr>
              <w:t>.</w:t>
            </w:r>
            <w:r w:rsidRPr="00B04D38">
              <w:rPr>
                <w:color w:val="000000"/>
                <w:sz w:val="22"/>
                <w:szCs w:val="22"/>
              </w:rPr>
              <w:t xml:space="preserve">Е.В.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2 недели   (20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3809,52</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left="-108" w:right="-108"/>
              <w:jc w:val="center"/>
              <w:rPr>
                <w:sz w:val="22"/>
                <w:szCs w:val="22"/>
              </w:rPr>
            </w:pPr>
            <w:r w:rsidRPr="00B04D38">
              <w:rPr>
                <w:sz w:val="22"/>
                <w:szCs w:val="22"/>
              </w:rPr>
              <w:t xml:space="preserve">23.11.2016 </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14.11.2016-</w:t>
            </w:r>
          </w:p>
          <w:p w:rsidR="00C27CA0" w:rsidRPr="00B04D38" w:rsidRDefault="00C27CA0" w:rsidP="007570B3">
            <w:pPr>
              <w:ind w:right="-108"/>
              <w:jc w:val="center"/>
              <w:rPr>
                <w:sz w:val="22"/>
                <w:szCs w:val="22"/>
              </w:rPr>
            </w:pPr>
            <w:r w:rsidRPr="00B04D38">
              <w:rPr>
                <w:sz w:val="22"/>
                <w:szCs w:val="22"/>
              </w:rPr>
              <w:t>13.11.2017</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14.11.2016-28.09.2017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11</w:t>
            </w:r>
            <w:r>
              <w:rPr>
                <w:i/>
                <w:sz w:val="22"/>
                <w:szCs w:val="22"/>
              </w:rPr>
              <w:t xml:space="preserve"> </w:t>
            </w:r>
            <w:r w:rsidRPr="00B04D38">
              <w:rPr>
                <w:i/>
                <w:sz w:val="22"/>
                <w:szCs w:val="22"/>
              </w:rPr>
              <w:t>108,74</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М</w:t>
            </w:r>
            <w:r w:rsidR="000D0264">
              <w:rPr>
                <w:color w:val="000000"/>
                <w:sz w:val="22"/>
                <w:szCs w:val="22"/>
              </w:rPr>
              <w:t>.</w:t>
            </w:r>
            <w:r w:rsidRPr="00B04D38">
              <w:rPr>
                <w:color w:val="000000"/>
                <w:sz w:val="22"/>
                <w:szCs w:val="22"/>
              </w:rPr>
              <w:t xml:space="preserve">Е.Е.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21 неделя (20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Pr>
                <w:color w:val="000000"/>
                <w:sz w:val="22"/>
                <w:szCs w:val="22"/>
              </w:rPr>
              <w:t>4000,0</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21.03.2018</w:t>
            </w:r>
          </w:p>
          <w:p w:rsidR="00C27CA0" w:rsidRPr="00B04D38" w:rsidRDefault="00C27CA0" w:rsidP="007570B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27.12.2016-26.12.2017</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27.12.2016-26.12.2017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20</w:t>
            </w:r>
            <w:r>
              <w:rPr>
                <w:i/>
                <w:sz w:val="22"/>
                <w:szCs w:val="22"/>
              </w:rPr>
              <w:t xml:space="preserve"> </w:t>
            </w:r>
            <w:r w:rsidRPr="00B04D38">
              <w:rPr>
                <w:i/>
                <w:sz w:val="22"/>
                <w:szCs w:val="22"/>
              </w:rPr>
              <w:t>969,98</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П</w:t>
            </w:r>
            <w:r w:rsidR="000D0264">
              <w:rPr>
                <w:color w:val="000000"/>
                <w:sz w:val="22"/>
                <w:szCs w:val="22"/>
              </w:rPr>
              <w:t>.</w:t>
            </w:r>
            <w:r w:rsidRPr="00B04D38">
              <w:rPr>
                <w:color w:val="000000"/>
                <w:sz w:val="22"/>
                <w:szCs w:val="22"/>
              </w:rPr>
              <w:t xml:space="preserve">А.В.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24 недели (20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6424,08</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08.12.2016</w:t>
            </w:r>
          </w:p>
          <w:p w:rsidR="00C27CA0" w:rsidRPr="00B04D38" w:rsidRDefault="00C27CA0" w:rsidP="007570B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01.12.2016-31.11.2017</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21.12.2016-26.03.2017</w:t>
            </w:r>
          </w:p>
          <w:p w:rsidR="00C27CA0" w:rsidRPr="00B04D38" w:rsidRDefault="00C27CA0" w:rsidP="007570B3">
            <w:pPr>
              <w:ind w:left="-108"/>
              <w:jc w:val="center"/>
              <w:rPr>
                <w:sz w:val="22"/>
                <w:szCs w:val="22"/>
              </w:rPr>
            </w:pP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8</w:t>
            </w:r>
            <w:r>
              <w:rPr>
                <w:i/>
                <w:sz w:val="22"/>
                <w:szCs w:val="22"/>
              </w:rPr>
              <w:t xml:space="preserve"> </w:t>
            </w:r>
            <w:r w:rsidRPr="00B04D38">
              <w:rPr>
                <w:i/>
                <w:sz w:val="22"/>
                <w:szCs w:val="22"/>
              </w:rPr>
              <w:t>387,32</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П</w:t>
            </w:r>
            <w:r w:rsidR="000D0264">
              <w:rPr>
                <w:color w:val="000000"/>
                <w:sz w:val="22"/>
                <w:szCs w:val="22"/>
              </w:rPr>
              <w:t>.</w:t>
            </w:r>
            <w:r w:rsidRPr="00B04D38">
              <w:rPr>
                <w:color w:val="000000"/>
                <w:sz w:val="22"/>
                <w:szCs w:val="22"/>
              </w:rPr>
              <w:t xml:space="preserve">Н.Н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15 недель (20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Pr>
                <w:color w:val="000000"/>
                <w:sz w:val="22"/>
                <w:szCs w:val="22"/>
              </w:rPr>
              <w:t>5850,0</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20.01.2017</w:t>
            </w:r>
          </w:p>
          <w:p w:rsidR="00C27CA0" w:rsidRPr="00B04D38" w:rsidRDefault="00C27CA0" w:rsidP="007570B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12.01.2017-11.01.2018</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12.01.2017-07.06.2017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13</w:t>
            </w:r>
            <w:r>
              <w:rPr>
                <w:i/>
                <w:sz w:val="22"/>
                <w:szCs w:val="22"/>
              </w:rPr>
              <w:t xml:space="preserve"> </w:t>
            </w:r>
            <w:r w:rsidRPr="00B04D38">
              <w:rPr>
                <w:i/>
                <w:sz w:val="22"/>
                <w:szCs w:val="22"/>
              </w:rPr>
              <w:t>269,64</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lastRenderedPageBreak/>
              <w:t>С</w:t>
            </w:r>
            <w:r w:rsidR="000D0264">
              <w:rPr>
                <w:color w:val="000000"/>
                <w:sz w:val="22"/>
                <w:szCs w:val="22"/>
              </w:rPr>
              <w:t>.</w:t>
            </w:r>
            <w:r w:rsidRPr="00B04D38">
              <w:rPr>
                <w:color w:val="000000"/>
                <w:sz w:val="22"/>
                <w:szCs w:val="22"/>
              </w:rPr>
              <w:t xml:space="preserve">К.А.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3 недели   (18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4447,25</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02.09.2016</w:t>
            </w:r>
          </w:p>
          <w:p w:rsidR="00C27CA0" w:rsidRPr="00B04D38" w:rsidRDefault="00C27CA0" w:rsidP="007570B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25.08.2016-24.08.2017</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25.08.2016-06.02.2017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7</w:t>
            </w:r>
            <w:r>
              <w:rPr>
                <w:i/>
                <w:sz w:val="22"/>
                <w:szCs w:val="22"/>
              </w:rPr>
              <w:t xml:space="preserve"> </w:t>
            </w:r>
            <w:r w:rsidRPr="00B04D38">
              <w:rPr>
                <w:i/>
                <w:sz w:val="22"/>
                <w:szCs w:val="22"/>
              </w:rPr>
              <w:t>982,11</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Т</w:t>
            </w:r>
            <w:r w:rsidR="000D0264">
              <w:rPr>
                <w:color w:val="000000"/>
                <w:sz w:val="22"/>
                <w:szCs w:val="22"/>
              </w:rPr>
              <w:t>.</w:t>
            </w:r>
            <w:r w:rsidRPr="00B04D38">
              <w:rPr>
                <w:color w:val="000000"/>
                <w:sz w:val="22"/>
                <w:szCs w:val="22"/>
              </w:rPr>
              <w:t xml:space="preserve">Л.П.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3 недели   (20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Pr>
                <w:color w:val="000000"/>
                <w:sz w:val="22"/>
                <w:szCs w:val="22"/>
              </w:rPr>
              <w:t>5664,8</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01.08.2016</w:t>
            </w:r>
          </w:p>
          <w:p w:rsidR="00C27CA0" w:rsidRPr="00B04D38" w:rsidRDefault="00C27CA0" w:rsidP="007570B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22.07.2016-21.07.2017</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22.07.2016-28.02.2017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16</w:t>
            </w:r>
            <w:r>
              <w:rPr>
                <w:i/>
                <w:sz w:val="22"/>
                <w:szCs w:val="22"/>
              </w:rPr>
              <w:t xml:space="preserve"> </w:t>
            </w:r>
            <w:r w:rsidRPr="00B04D38">
              <w:rPr>
                <w:i/>
                <w:sz w:val="22"/>
                <w:szCs w:val="22"/>
              </w:rPr>
              <w:t>531,72</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Т</w:t>
            </w:r>
            <w:r w:rsidR="000D0264">
              <w:rPr>
                <w:color w:val="000000"/>
                <w:sz w:val="22"/>
                <w:szCs w:val="22"/>
              </w:rPr>
              <w:t>.</w:t>
            </w:r>
            <w:r w:rsidRPr="00B04D38">
              <w:rPr>
                <w:color w:val="000000"/>
                <w:sz w:val="22"/>
                <w:szCs w:val="22"/>
              </w:rPr>
              <w:t xml:space="preserve">О.А.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1 неделя   (10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2925,00</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20.09.2017</w:t>
            </w:r>
          </w:p>
          <w:p w:rsidR="00C27CA0" w:rsidRPr="00B04D38" w:rsidRDefault="00C27CA0" w:rsidP="007570B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19.04.2017-18.04.2018</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19.04.2017-19.09.2017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2 887,19</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Ш</w:t>
            </w:r>
            <w:r w:rsidR="000D0264">
              <w:rPr>
                <w:color w:val="000000"/>
                <w:sz w:val="22"/>
                <w:szCs w:val="22"/>
              </w:rPr>
              <w:t>.</w:t>
            </w:r>
            <w:r w:rsidRPr="00B04D38">
              <w:rPr>
                <w:color w:val="000000"/>
                <w:sz w:val="22"/>
                <w:szCs w:val="22"/>
              </w:rPr>
              <w:t xml:space="preserve">А.В.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17 недель (20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5777,77</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12.12.2016</w:t>
            </w:r>
          </w:p>
          <w:p w:rsidR="00C27CA0" w:rsidRPr="00B04D38" w:rsidRDefault="00C27CA0" w:rsidP="007570B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02.12.2016-01.12.2017</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02.12.2016-16.03.2017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2 603,49</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Я</w:t>
            </w:r>
            <w:r w:rsidR="000D0264">
              <w:rPr>
                <w:color w:val="000000"/>
                <w:sz w:val="22"/>
                <w:szCs w:val="22"/>
              </w:rPr>
              <w:t>.</w:t>
            </w:r>
            <w:r w:rsidRPr="00B04D38">
              <w:rPr>
                <w:color w:val="000000"/>
                <w:sz w:val="22"/>
                <w:szCs w:val="22"/>
              </w:rPr>
              <w:t xml:space="preserve">Ю.А.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5 недель   (20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6002,37</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14.12.2016</w:t>
            </w:r>
          </w:p>
          <w:p w:rsidR="00C27CA0" w:rsidRPr="00B04D38" w:rsidRDefault="00C27CA0" w:rsidP="007570B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05.12.2016-04.12.2017</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05.12.2016-04.12.2017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jc w:val="center"/>
              <w:rPr>
                <w:i/>
                <w:sz w:val="22"/>
                <w:szCs w:val="22"/>
              </w:rPr>
            </w:pPr>
            <w:r w:rsidRPr="00B04D38">
              <w:rPr>
                <w:i/>
                <w:sz w:val="22"/>
                <w:szCs w:val="22"/>
              </w:rPr>
              <w:t>31 649,62</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0D0264">
            <w:pPr>
              <w:ind w:right="-108"/>
              <w:rPr>
                <w:color w:val="000000"/>
                <w:sz w:val="22"/>
                <w:szCs w:val="22"/>
              </w:rPr>
            </w:pPr>
            <w:r w:rsidRPr="00B04D38">
              <w:rPr>
                <w:color w:val="000000"/>
                <w:sz w:val="22"/>
                <w:szCs w:val="22"/>
              </w:rPr>
              <w:t>Т</w:t>
            </w:r>
            <w:r w:rsidR="000D0264">
              <w:rPr>
                <w:color w:val="000000"/>
                <w:sz w:val="22"/>
                <w:szCs w:val="22"/>
              </w:rPr>
              <w:t>.</w:t>
            </w:r>
            <w:r w:rsidRPr="00B04D38">
              <w:rPr>
                <w:color w:val="000000"/>
                <w:sz w:val="22"/>
                <w:szCs w:val="22"/>
              </w:rPr>
              <w:t xml:space="preserve">Е.Я.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sz w:val="22"/>
                <w:szCs w:val="22"/>
              </w:rPr>
            </w:pPr>
            <w:r w:rsidRPr="00B04D38">
              <w:rPr>
                <w:sz w:val="22"/>
                <w:szCs w:val="22"/>
              </w:rPr>
              <w:t>15 недель</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13000</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03.05.2017</w:t>
            </w:r>
          </w:p>
          <w:p w:rsidR="00C27CA0" w:rsidRPr="00B04D38" w:rsidRDefault="00C27CA0" w:rsidP="007570B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25.04.2017-24.10.2018</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25.04.2017</w:t>
            </w:r>
          </w:p>
          <w:p w:rsidR="00C27CA0" w:rsidRPr="00B04D38" w:rsidRDefault="00C27CA0" w:rsidP="007570B3">
            <w:pPr>
              <w:ind w:left="-108"/>
              <w:jc w:val="center"/>
              <w:rPr>
                <w:sz w:val="22"/>
                <w:szCs w:val="22"/>
              </w:rPr>
            </w:pPr>
            <w:r w:rsidRPr="00B04D38">
              <w:rPr>
                <w:sz w:val="22"/>
                <w:szCs w:val="22"/>
              </w:rPr>
              <w:t>16.10.2018</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i/>
                <w:sz w:val="22"/>
                <w:szCs w:val="22"/>
              </w:rPr>
            </w:pPr>
            <w:r w:rsidRPr="00B04D38">
              <w:rPr>
                <w:i/>
                <w:sz w:val="22"/>
                <w:szCs w:val="22"/>
              </w:rPr>
              <w:t>100 963,08</w:t>
            </w:r>
          </w:p>
        </w:tc>
      </w:tr>
      <w:tr w:rsidR="00C27CA0" w:rsidRPr="00B04D38" w:rsidTr="007570B3">
        <w:trPr>
          <w:trHeight w:val="454"/>
        </w:trPr>
        <w:tc>
          <w:tcPr>
            <w:tcW w:w="9498" w:type="dxa"/>
            <w:gridSpan w:val="8"/>
            <w:tcBorders>
              <w:top w:val="single" w:sz="4" w:space="0" w:color="auto"/>
              <w:left w:val="single" w:sz="4" w:space="0" w:color="auto"/>
              <w:bottom w:val="single" w:sz="4" w:space="0" w:color="auto"/>
              <w:right w:val="single" w:sz="4" w:space="0" w:color="auto"/>
            </w:tcBorders>
            <w:vAlign w:val="center"/>
          </w:tcPr>
          <w:p w:rsidR="00C27CA0" w:rsidRPr="00B04D38" w:rsidRDefault="00C27CA0" w:rsidP="007570B3">
            <w:pPr>
              <w:spacing w:before="120" w:after="120"/>
              <w:ind w:right="-108"/>
              <w:jc w:val="center"/>
              <w:rPr>
                <w:i/>
                <w:sz w:val="22"/>
                <w:szCs w:val="22"/>
              </w:rPr>
            </w:pPr>
            <w:r w:rsidRPr="00B04D38">
              <w:rPr>
                <w:i/>
                <w:sz w:val="22"/>
                <w:szCs w:val="22"/>
              </w:rPr>
              <w:t xml:space="preserve">центр занятости </w:t>
            </w:r>
            <w:proofErr w:type="gramStart"/>
            <w:r w:rsidRPr="00B04D38">
              <w:rPr>
                <w:i/>
                <w:sz w:val="22"/>
                <w:szCs w:val="22"/>
              </w:rPr>
              <w:t>населения</w:t>
            </w:r>
            <w:proofErr w:type="gramEnd"/>
            <w:r w:rsidRPr="00B04D38">
              <w:rPr>
                <w:i/>
                <w:sz w:val="22"/>
                <w:szCs w:val="22"/>
              </w:rPr>
              <w:t xml:space="preserve"> ЗАТО город Северск:</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2306A0">
            <w:pPr>
              <w:ind w:right="-108"/>
              <w:rPr>
                <w:color w:val="000000"/>
                <w:sz w:val="22"/>
                <w:szCs w:val="22"/>
              </w:rPr>
            </w:pPr>
            <w:r w:rsidRPr="00B04D38">
              <w:rPr>
                <w:color w:val="000000"/>
                <w:sz w:val="22"/>
                <w:szCs w:val="22"/>
              </w:rPr>
              <w:t>Ф</w:t>
            </w:r>
            <w:r w:rsidR="002306A0">
              <w:rPr>
                <w:color w:val="000000"/>
                <w:sz w:val="22"/>
                <w:szCs w:val="22"/>
              </w:rPr>
              <w:t>.</w:t>
            </w:r>
            <w:r w:rsidRPr="00B04D38">
              <w:rPr>
                <w:color w:val="000000"/>
                <w:sz w:val="22"/>
                <w:szCs w:val="22"/>
              </w:rPr>
              <w:t xml:space="preserve">Е.И.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25 недель</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10129,82</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21.01.2019</w:t>
            </w:r>
          </w:p>
          <w:p w:rsidR="00C27CA0" w:rsidRPr="00B04D38" w:rsidRDefault="00C27CA0" w:rsidP="007570B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11.01.2019 10.07.2019</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11.01.2019- 13.05.2019</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i/>
                <w:sz w:val="22"/>
                <w:szCs w:val="22"/>
              </w:rPr>
            </w:pPr>
            <w:r w:rsidRPr="00B04D38">
              <w:rPr>
                <w:i/>
                <w:sz w:val="22"/>
                <w:szCs w:val="22"/>
              </w:rPr>
              <w:t>22 724,5</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2306A0">
            <w:pPr>
              <w:ind w:right="-108"/>
              <w:rPr>
                <w:color w:val="000000"/>
                <w:sz w:val="22"/>
                <w:szCs w:val="22"/>
              </w:rPr>
            </w:pPr>
            <w:r w:rsidRPr="00B04D38">
              <w:rPr>
                <w:color w:val="000000"/>
                <w:sz w:val="22"/>
                <w:szCs w:val="22"/>
              </w:rPr>
              <w:t>Е</w:t>
            </w:r>
            <w:r w:rsidR="002306A0">
              <w:rPr>
                <w:color w:val="000000"/>
                <w:sz w:val="22"/>
                <w:szCs w:val="22"/>
              </w:rPr>
              <w:t>.</w:t>
            </w:r>
            <w:r w:rsidRPr="00B04D38">
              <w:rPr>
                <w:color w:val="000000"/>
                <w:sz w:val="22"/>
                <w:szCs w:val="22"/>
              </w:rPr>
              <w:t xml:space="preserve">М.Б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21 неделя   (20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4725,00</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17.02.2016</w:t>
            </w:r>
          </w:p>
          <w:p w:rsidR="00C27CA0" w:rsidRPr="00B04D38" w:rsidRDefault="00C27CA0" w:rsidP="007570B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08.02.2016</w:t>
            </w:r>
          </w:p>
          <w:p w:rsidR="00C27CA0" w:rsidRPr="00B04D38" w:rsidRDefault="00C27CA0" w:rsidP="007570B3">
            <w:pPr>
              <w:ind w:right="-108"/>
              <w:jc w:val="center"/>
              <w:rPr>
                <w:sz w:val="22"/>
                <w:szCs w:val="22"/>
              </w:rPr>
            </w:pPr>
            <w:r w:rsidRPr="00B04D38">
              <w:rPr>
                <w:sz w:val="22"/>
                <w:szCs w:val="22"/>
              </w:rPr>
              <w:t>07.02.2017</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08.02.2016</w:t>
            </w:r>
          </w:p>
          <w:p w:rsidR="00C27CA0" w:rsidRPr="00B04D38" w:rsidRDefault="00C27CA0" w:rsidP="007570B3">
            <w:pPr>
              <w:ind w:left="-108"/>
              <w:jc w:val="center"/>
              <w:rPr>
                <w:sz w:val="22"/>
                <w:szCs w:val="22"/>
              </w:rPr>
            </w:pPr>
            <w:r w:rsidRPr="00B04D38">
              <w:rPr>
                <w:sz w:val="22"/>
                <w:szCs w:val="22"/>
              </w:rPr>
              <w:t>07.02.2017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i/>
                <w:sz w:val="22"/>
                <w:szCs w:val="22"/>
              </w:rPr>
            </w:pPr>
            <w:r w:rsidRPr="00B04D38">
              <w:rPr>
                <w:i/>
                <w:sz w:val="22"/>
                <w:szCs w:val="22"/>
              </w:rPr>
              <w:t>24 322,33</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2306A0">
            <w:pPr>
              <w:rPr>
                <w:color w:val="000000"/>
                <w:sz w:val="22"/>
                <w:szCs w:val="22"/>
              </w:rPr>
            </w:pPr>
            <w:r w:rsidRPr="00B04D38">
              <w:rPr>
                <w:color w:val="000000"/>
                <w:sz w:val="22"/>
                <w:szCs w:val="22"/>
              </w:rPr>
              <w:t>С</w:t>
            </w:r>
            <w:r w:rsidR="002306A0">
              <w:rPr>
                <w:color w:val="000000"/>
                <w:sz w:val="22"/>
                <w:szCs w:val="22"/>
              </w:rPr>
              <w:t>.</w:t>
            </w:r>
            <w:r w:rsidRPr="00B04D38">
              <w:rPr>
                <w:color w:val="000000"/>
                <w:sz w:val="22"/>
                <w:szCs w:val="22"/>
              </w:rPr>
              <w:t xml:space="preserve">В.Ф.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9 недель   (18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5634,23</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23.01.2017</w:t>
            </w:r>
          </w:p>
          <w:p w:rsidR="00C27CA0" w:rsidRPr="00B04D38" w:rsidRDefault="00C27CA0" w:rsidP="007570B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13.01.2017</w:t>
            </w:r>
          </w:p>
          <w:p w:rsidR="00C27CA0" w:rsidRPr="00B04D38" w:rsidRDefault="00C27CA0" w:rsidP="007570B3">
            <w:pPr>
              <w:ind w:right="-108"/>
              <w:jc w:val="center"/>
              <w:rPr>
                <w:sz w:val="22"/>
                <w:szCs w:val="22"/>
              </w:rPr>
            </w:pPr>
            <w:r w:rsidRPr="00B04D38">
              <w:rPr>
                <w:sz w:val="22"/>
                <w:szCs w:val="22"/>
              </w:rPr>
              <w:t>12.01.2018</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left="-108"/>
              <w:jc w:val="center"/>
              <w:rPr>
                <w:sz w:val="22"/>
                <w:szCs w:val="22"/>
              </w:rPr>
            </w:pPr>
            <w:r w:rsidRPr="00B04D38">
              <w:rPr>
                <w:sz w:val="22"/>
                <w:szCs w:val="22"/>
              </w:rPr>
              <w:t>13.01.2017</w:t>
            </w:r>
          </w:p>
          <w:p w:rsidR="00C27CA0" w:rsidRPr="00B04D38" w:rsidRDefault="00C27CA0" w:rsidP="007570B3">
            <w:pPr>
              <w:ind w:left="-108"/>
              <w:jc w:val="center"/>
              <w:rPr>
                <w:sz w:val="22"/>
                <w:szCs w:val="22"/>
              </w:rPr>
            </w:pPr>
            <w:r w:rsidRPr="00B04D38">
              <w:rPr>
                <w:sz w:val="22"/>
                <w:szCs w:val="22"/>
              </w:rPr>
              <w:t>02.05.2017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i/>
                <w:sz w:val="22"/>
                <w:szCs w:val="22"/>
              </w:rPr>
            </w:pPr>
            <w:r w:rsidRPr="00B04D38">
              <w:rPr>
                <w:i/>
                <w:sz w:val="22"/>
                <w:szCs w:val="22"/>
              </w:rPr>
              <w:t>10 289,2</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2306A0">
            <w:pPr>
              <w:ind w:right="-108"/>
              <w:rPr>
                <w:color w:val="000000"/>
                <w:sz w:val="22"/>
                <w:szCs w:val="22"/>
              </w:rPr>
            </w:pPr>
            <w:r w:rsidRPr="00B04D38">
              <w:rPr>
                <w:color w:val="000000"/>
                <w:sz w:val="22"/>
                <w:szCs w:val="22"/>
              </w:rPr>
              <w:t>С</w:t>
            </w:r>
            <w:r w:rsidR="002306A0">
              <w:rPr>
                <w:color w:val="000000"/>
                <w:sz w:val="22"/>
                <w:szCs w:val="22"/>
              </w:rPr>
              <w:t>.</w:t>
            </w:r>
            <w:r w:rsidRPr="00B04D38">
              <w:rPr>
                <w:color w:val="000000"/>
                <w:sz w:val="22"/>
                <w:szCs w:val="22"/>
              </w:rPr>
              <w:t xml:space="preserve">Е.Н.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11 недель   (20 часов в неделю)</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4700,00</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29.04.2016</w:t>
            </w:r>
          </w:p>
          <w:p w:rsidR="00C27CA0" w:rsidRPr="00B04D38" w:rsidRDefault="00C27CA0" w:rsidP="007570B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11.07.2016</w:t>
            </w:r>
          </w:p>
          <w:p w:rsidR="00C27CA0" w:rsidRPr="00B04D38" w:rsidRDefault="00C27CA0" w:rsidP="007570B3">
            <w:pPr>
              <w:ind w:right="-108"/>
              <w:jc w:val="center"/>
              <w:rPr>
                <w:sz w:val="22"/>
                <w:szCs w:val="22"/>
              </w:rPr>
            </w:pPr>
            <w:r w:rsidRPr="00B04D38">
              <w:rPr>
                <w:sz w:val="22"/>
                <w:szCs w:val="22"/>
              </w:rPr>
              <w:t>10.07.2017</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11.07.2016</w:t>
            </w:r>
          </w:p>
          <w:p w:rsidR="00C27CA0" w:rsidRPr="00B04D38" w:rsidRDefault="00C27CA0" w:rsidP="007570B3">
            <w:pPr>
              <w:ind w:left="-108"/>
              <w:jc w:val="center"/>
              <w:rPr>
                <w:sz w:val="22"/>
                <w:szCs w:val="22"/>
              </w:rPr>
            </w:pPr>
            <w:r w:rsidRPr="00B04D38">
              <w:rPr>
                <w:sz w:val="22"/>
                <w:szCs w:val="22"/>
              </w:rPr>
              <w:t>23.05.2017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i/>
                <w:sz w:val="22"/>
                <w:szCs w:val="22"/>
              </w:rPr>
            </w:pPr>
            <w:r w:rsidRPr="00B04D38">
              <w:rPr>
                <w:i/>
                <w:sz w:val="22"/>
                <w:szCs w:val="22"/>
              </w:rPr>
              <w:t>21 461,32</w:t>
            </w:r>
          </w:p>
        </w:tc>
      </w:tr>
      <w:tr w:rsidR="00C27CA0" w:rsidRPr="00B04D38" w:rsidTr="007570B3">
        <w:trPr>
          <w:trHeight w:val="20"/>
        </w:trPr>
        <w:tc>
          <w:tcPr>
            <w:tcW w:w="1702" w:type="dxa"/>
            <w:tcBorders>
              <w:top w:val="single" w:sz="4" w:space="0" w:color="auto"/>
              <w:left w:val="single" w:sz="4" w:space="0" w:color="auto"/>
              <w:bottom w:val="single" w:sz="4" w:space="0" w:color="auto"/>
              <w:right w:val="single" w:sz="4" w:space="0" w:color="auto"/>
            </w:tcBorders>
          </w:tcPr>
          <w:p w:rsidR="00C27CA0" w:rsidRPr="00B04D38" w:rsidRDefault="00C27CA0" w:rsidP="002306A0">
            <w:pPr>
              <w:rPr>
                <w:color w:val="000000"/>
                <w:sz w:val="22"/>
                <w:szCs w:val="22"/>
              </w:rPr>
            </w:pPr>
            <w:r w:rsidRPr="00B04D38">
              <w:rPr>
                <w:color w:val="000000"/>
                <w:sz w:val="22"/>
                <w:szCs w:val="22"/>
              </w:rPr>
              <w:t>П</w:t>
            </w:r>
            <w:r w:rsidR="002306A0">
              <w:rPr>
                <w:color w:val="000000"/>
                <w:sz w:val="22"/>
                <w:szCs w:val="22"/>
              </w:rPr>
              <w:t>.</w:t>
            </w:r>
            <w:r w:rsidRPr="00B04D38">
              <w:rPr>
                <w:color w:val="000000"/>
                <w:sz w:val="22"/>
                <w:szCs w:val="22"/>
              </w:rPr>
              <w:t xml:space="preserve">В.Л.  </w:t>
            </w:r>
          </w:p>
        </w:tc>
        <w:tc>
          <w:tcPr>
            <w:tcW w:w="1417" w:type="dxa"/>
            <w:tcBorders>
              <w:top w:val="single" w:sz="4" w:space="0" w:color="auto"/>
              <w:left w:val="nil"/>
              <w:bottom w:val="single" w:sz="4" w:space="0" w:color="auto"/>
              <w:right w:val="single" w:sz="4" w:space="0" w:color="auto"/>
            </w:tcBorders>
          </w:tcPr>
          <w:p w:rsidR="00C27CA0" w:rsidRPr="00B04D38" w:rsidRDefault="00C27CA0" w:rsidP="007570B3">
            <w:pPr>
              <w:jc w:val="center"/>
              <w:rPr>
                <w:sz w:val="22"/>
                <w:szCs w:val="22"/>
              </w:rPr>
            </w:pPr>
            <w:r w:rsidRPr="00B04D38">
              <w:rPr>
                <w:sz w:val="22"/>
                <w:szCs w:val="22"/>
              </w:rPr>
              <w:t>17 недель</w:t>
            </w:r>
          </w:p>
        </w:tc>
        <w:tc>
          <w:tcPr>
            <w:tcW w:w="1276" w:type="dxa"/>
            <w:gridSpan w:val="2"/>
            <w:tcBorders>
              <w:top w:val="single" w:sz="4" w:space="0" w:color="auto"/>
              <w:left w:val="nil"/>
              <w:bottom w:val="single" w:sz="4" w:space="0" w:color="auto"/>
              <w:right w:val="single" w:sz="4" w:space="0" w:color="auto"/>
            </w:tcBorders>
          </w:tcPr>
          <w:p w:rsidR="00C27CA0" w:rsidRPr="00B04D38" w:rsidRDefault="00C27CA0" w:rsidP="007570B3">
            <w:pPr>
              <w:jc w:val="center"/>
              <w:rPr>
                <w:color w:val="000000"/>
                <w:sz w:val="22"/>
                <w:szCs w:val="22"/>
              </w:rPr>
            </w:pPr>
            <w:r w:rsidRPr="00B04D38">
              <w:rPr>
                <w:color w:val="000000"/>
                <w:sz w:val="22"/>
                <w:szCs w:val="22"/>
              </w:rPr>
              <w:t>23183,13</w:t>
            </w:r>
          </w:p>
        </w:tc>
        <w:tc>
          <w:tcPr>
            <w:tcW w:w="1417" w:type="dxa"/>
            <w:tcBorders>
              <w:top w:val="single" w:sz="4" w:space="0" w:color="auto"/>
              <w:left w:val="single" w:sz="4" w:space="0" w:color="auto"/>
              <w:bottom w:val="single" w:sz="4" w:space="0" w:color="auto"/>
              <w:right w:val="single" w:sz="4" w:space="0" w:color="auto"/>
            </w:tcBorders>
          </w:tcPr>
          <w:p w:rsidR="00C27CA0" w:rsidRPr="00B04D38" w:rsidRDefault="00C27CA0" w:rsidP="007570B3">
            <w:pPr>
              <w:ind w:left="-108" w:right="-108"/>
              <w:jc w:val="center"/>
              <w:rPr>
                <w:sz w:val="22"/>
                <w:szCs w:val="22"/>
              </w:rPr>
            </w:pPr>
            <w:r w:rsidRPr="00B04D38">
              <w:rPr>
                <w:sz w:val="22"/>
                <w:szCs w:val="22"/>
              </w:rPr>
              <w:t>21.04.2017</w:t>
            </w:r>
          </w:p>
          <w:p w:rsidR="00C27CA0" w:rsidRPr="00B04D38" w:rsidRDefault="00C27CA0" w:rsidP="007570B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12.04.2017</w:t>
            </w:r>
          </w:p>
          <w:p w:rsidR="00C27CA0" w:rsidRPr="00B04D38" w:rsidRDefault="00C27CA0" w:rsidP="007570B3">
            <w:pPr>
              <w:ind w:right="-108"/>
              <w:jc w:val="center"/>
              <w:rPr>
                <w:sz w:val="22"/>
                <w:szCs w:val="22"/>
              </w:rPr>
            </w:pPr>
            <w:r w:rsidRPr="00B04D38">
              <w:rPr>
                <w:sz w:val="22"/>
                <w:szCs w:val="22"/>
              </w:rPr>
              <w:t>11.04.2018</w:t>
            </w:r>
          </w:p>
        </w:tc>
        <w:tc>
          <w:tcPr>
            <w:tcW w:w="1276"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sz w:val="22"/>
                <w:szCs w:val="22"/>
              </w:rPr>
            </w:pPr>
            <w:r w:rsidRPr="00B04D38">
              <w:rPr>
                <w:sz w:val="22"/>
                <w:szCs w:val="22"/>
              </w:rPr>
              <w:t>12.04.2017</w:t>
            </w:r>
          </w:p>
          <w:p w:rsidR="00C27CA0" w:rsidRPr="00B04D38" w:rsidRDefault="00C27CA0" w:rsidP="007570B3">
            <w:pPr>
              <w:ind w:left="-108"/>
              <w:jc w:val="center"/>
              <w:rPr>
                <w:sz w:val="22"/>
                <w:szCs w:val="22"/>
              </w:rPr>
            </w:pPr>
            <w:r w:rsidRPr="00B04D38">
              <w:rPr>
                <w:sz w:val="22"/>
                <w:szCs w:val="22"/>
              </w:rPr>
              <w:t>24.07.2017</w:t>
            </w:r>
          </w:p>
        </w:tc>
        <w:tc>
          <w:tcPr>
            <w:tcW w:w="1134" w:type="dxa"/>
            <w:tcBorders>
              <w:top w:val="single" w:sz="4" w:space="0" w:color="auto"/>
              <w:left w:val="nil"/>
              <w:bottom w:val="single" w:sz="4" w:space="0" w:color="auto"/>
              <w:right w:val="single" w:sz="4" w:space="0" w:color="auto"/>
            </w:tcBorders>
          </w:tcPr>
          <w:p w:rsidR="00C27CA0" w:rsidRPr="00B04D38" w:rsidRDefault="00C27CA0" w:rsidP="007570B3">
            <w:pPr>
              <w:ind w:right="-108"/>
              <w:jc w:val="center"/>
              <w:rPr>
                <w:i/>
                <w:sz w:val="22"/>
                <w:szCs w:val="22"/>
              </w:rPr>
            </w:pPr>
            <w:r w:rsidRPr="00B04D38">
              <w:rPr>
                <w:i/>
                <w:sz w:val="22"/>
                <w:szCs w:val="22"/>
              </w:rPr>
              <w:t>19 524,92</w:t>
            </w:r>
          </w:p>
        </w:tc>
      </w:tr>
    </w:tbl>
    <w:p w:rsidR="00936306" w:rsidRPr="008A2CC5" w:rsidRDefault="00936306" w:rsidP="00C27CA0">
      <w:pPr>
        <w:pStyle w:val="ConsPlusNonformat"/>
        <w:spacing w:before="120" w:line="264" w:lineRule="auto"/>
        <w:ind w:firstLine="709"/>
        <w:jc w:val="both"/>
        <w:rPr>
          <w:rFonts w:ascii="Times New Roman" w:hAnsi="Times New Roman" w:cs="Times New Roman"/>
          <w:sz w:val="26"/>
          <w:szCs w:val="26"/>
        </w:rPr>
      </w:pPr>
      <w:proofErr w:type="gramStart"/>
      <w:r w:rsidRPr="008A2CC5">
        <w:rPr>
          <w:rFonts w:ascii="Times New Roman" w:hAnsi="Times New Roman" w:cs="Times New Roman"/>
          <w:color w:val="000000"/>
          <w:sz w:val="26"/>
          <w:szCs w:val="26"/>
        </w:rPr>
        <w:t xml:space="preserve">Согласно пункта 1 статьи 30 Закона о занятости </w:t>
      </w:r>
      <w:r w:rsidR="008A2CC5" w:rsidRPr="008A2CC5">
        <w:rPr>
          <w:rFonts w:ascii="Times New Roman" w:hAnsi="Times New Roman" w:cs="Times New Roman"/>
          <w:color w:val="000000"/>
          <w:sz w:val="26"/>
          <w:szCs w:val="26"/>
        </w:rPr>
        <w:t xml:space="preserve">(в редакции, действовавшей до 31 декабря 2018 года) </w:t>
      </w:r>
      <w:r w:rsidRPr="008A2CC5">
        <w:rPr>
          <w:rFonts w:ascii="Times New Roman" w:hAnsi="Times New Roman" w:cs="Times New Roman"/>
          <w:sz w:val="26"/>
          <w:szCs w:val="26"/>
        </w:rPr>
        <w:t xml:space="preserve">пособие по безработице выплачивается гражданам, уволенным по любым основаниям, за исключением указанных в </w:t>
      </w:r>
      <w:hyperlink r:id="rId9" w:history="1">
        <w:r w:rsidRPr="008A2CC5">
          <w:rPr>
            <w:rFonts w:ascii="Times New Roman" w:hAnsi="Times New Roman" w:cs="Times New Roman"/>
            <w:sz w:val="26"/>
            <w:szCs w:val="26"/>
          </w:rPr>
          <w:t>пункте 2</w:t>
        </w:r>
      </w:hyperlink>
      <w:r w:rsidRPr="008A2CC5">
        <w:rPr>
          <w:rFonts w:ascii="Times New Roman" w:hAnsi="Times New Roman" w:cs="Times New Roman"/>
          <w:sz w:val="26"/>
          <w:szCs w:val="26"/>
        </w:rPr>
        <w:t xml:space="preserve"> настоящей статьи, и устанавливается в процентном отношении к </w:t>
      </w:r>
      <w:hyperlink r:id="rId10" w:history="1">
        <w:r w:rsidRPr="008A2CC5">
          <w:rPr>
            <w:rFonts w:ascii="Times New Roman" w:hAnsi="Times New Roman" w:cs="Times New Roman"/>
            <w:sz w:val="26"/>
            <w:szCs w:val="26"/>
          </w:rPr>
          <w:t>среднему заработку</w:t>
        </w:r>
      </w:hyperlink>
      <w:r w:rsidRPr="008A2CC5">
        <w:rPr>
          <w:rFonts w:ascii="Times New Roman" w:hAnsi="Times New Roman" w:cs="Times New Roman"/>
          <w:sz w:val="26"/>
          <w:szCs w:val="26"/>
        </w:rPr>
        <w:t>, исчисленному за последние три месяца по последнему месту работы, если они в течение 12 месяцев, предшествовавших началу безработицы, имели</w:t>
      </w:r>
      <w:proofErr w:type="gramEnd"/>
      <w:r w:rsidRPr="008A2CC5">
        <w:rPr>
          <w:rFonts w:ascii="Times New Roman" w:hAnsi="Times New Roman" w:cs="Times New Roman"/>
          <w:sz w:val="26"/>
          <w:szCs w:val="26"/>
        </w:rPr>
        <w:t xml:space="preserve"> </w:t>
      </w:r>
      <w:r w:rsidRPr="008A2CC5">
        <w:rPr>
          <w:rFonts w:ascii="Times New Roman" w:hAnsi="Times New Roman" w:cs="Times New Roman"/>
          <w:i/>
          <w:sz w:val="26"/>
          <w:szCs w:val="26"/>
        </w:rPr>
        <w:t>оплачиваемую работу</w:t>
      </w:r>
      <w:r w:rsidRPr="008A2CC5">
        <w:rPr>
          <w:rFonts w:ascii="Times New Roman" w:hAnsi="Times New Roman" w:cs="Times New Roman"/>
          <w:sz w:val="26"/>
          <w:szCs w:val="26"/>
        </w:rPr>
        <w:t xml:space="preserve"> не менее 26 недель на условиях полного рабочего дня (полной рабочей недели) или на условиях неполного рабочего дня (смены) и (или) неполной рабочей недели с пересчетом на 26 недель с полным рабочим днем (полной рабочей неделей). В </w:t>
      </w:r>
      <w:r w:rsidRPr="008A2CC5">
        <w:rPr>
          <w:rFonts w:ascii="Times New Roman" w:hAnsi="Times New Roman" w:cs="Times New Roman"/>
          <w:color w:val="000000"/>
          <w:sz w:val="26"/>
          <w:szCs w:val="26"/>
        </w:rPr>
        <w:t>письме Министерства труда и социаль</w:t>
      </w:r>
      <w:r w:rsidR="008A2CC5" w:rsidRPr="008A2CC5">
        <w:rPr>
          <w:rFonts w:ascii="Times New Roman" w:hAnsi="Times New Roman" w:cs="Times New Roman"/>
          <w:color w:val="000000"/>
          <w:sz w:val="26"/>
          <w:szCs w:val="26"/>
        </w:rPr>
        <w:t>ной защиты Российской Федерации</w:t>
      </w:r>
      <w:r w:rsidRPr="008A2CC5">
        <w:rPr>
          <w:rFonts w:ascii="Times New Roman" w:hAnsi="Times New Roman" w:cs="Times New Roman"/>
          <w:color w:val="000000"/>
          <w:sz w:val="26"/>
          <w:szCs w:val="26"/>
        </w:rPr>
        <w:t xml:space="preserve"> от 15 августа 2016 г. №16-5/В-421, направленного во все субъекты Российской Федерации, было дано разъяснение понятия </w:t>
      </w:r>
      <w:r w:rsidRPr="008A2CC5">
        <w:rPr>
          <w:rFonts w:ascii="Times New Roman" w:hAnsi="Times New Roman" w:cs="Times New Roman"/>
          <w:sz w:val="26"/>
          <w:szCs w:val="26"/>
        </w:rPr>
        <w:t xml:space="preserve">оплачиваемой работы. </w:t>
      </w:r>
    </w:p>
    <w:p w:rsidR="00792075" w:rsidRDefault="00936306" w:rsidP="00936306">
      <w:pPr>
        <w:suppressAutoHyphens/>
        <w:autoSpaceDE/>
        <w:autoSpaceDN/>
        <w:spacing w:line="264" w:lineRule="auto"/>
        <w:ind w:firstLine="709"/>
        <w:jc w:val="both"/>
        <w:rPr>
          <w:color w:val="000000"/>
          <w:sz w:val="26"/>
          <w:szCs w:val="26"/>
        </w:rPr>
      </w:pPr>
      <w:r w:rsidRPr="008A2CC5">
        <w:rPr>
          <w:sz w:val="26"/>
          <w:szCs w:val="26"/>
          <w:lang w:eastAsia="ar-SA"/>
        </w:rPr>
        <w:t>В ходе проверки выявлены факты</w:t>
      </w:r>
      <w:r w:rsidRPr="008A2CC5">
        <w:rPr>
          <w:color w:val="000000"/>
          <w:sz w:val="26"/>
          <w:szCs w:val="26"/>
        </w:rPr>
        <w:t xml:space="preserve"> назначения размера пособия по безработице в процентном отношении к среднему заработку гражданам, в справках о заработной плате кот</w:t>
      </w:r>
      <w:r w:rsidR="008A2CC5" w:rsidRPr="008A2CC5">
        <w:rPr>
          <w:color w:val="000000"/>
          <w:sz w:val="26"/>
          <w:szCs w:val="26"/>
        </w:rPr>
        <w:t>орых, отсутствовали необходимые</w:t>
      </w:r>
      <w:r w:rsidRPr="008A2CC5">
        <w:rPr>
          <w:color w:val="000000"/>
          <w:sz w:val="26"/>
          <w:szCs w:val="26"/>
        </w:rPr>
        <w:t xml:space="preserve"> сведения о периодах оплачива</w:t>
      </w:r>
      <w:r w:rsidR="008A2CC5" w:rsidRPr="008A2CC5">
        <w:rPr>
          <w:color w:val="000000"/>
          <w:sz w:val="26"/>
          <w:szCs w:val="26"/>
        </w:rPr>
        <w:t xml:space="preserve">емой работы (не работы). </w:t>
      </w:r>
      <w:r w:rsidR="00D07639">
        <w:rPr>
          <w:color w:val="000000"/>
          <w:sz w:val="26"/>
          <w:szCs w:val="26"/>
        </w:rPr>
        <w:t xml:space="preserve">Так, в указанные справки  </w:t>
      </w:r>
      <w:r w:rsidR="008A2CC5" w:rsidRPr="008A2CC5">
        <w:rPr>
          <w:sz w:val="26"/>
          <w:szCs w:val="26"/>
        </w:rPr>
        <w:t>не были включены периоды</w:t>
      </w:r>
      <w:r w:rsidRPr="008A2CC5">
        <w:rPr>
          <w:color w:val="000000"/>
          <w:sz w:val="26"/>
          <w:szCs w:val="26"/>
        </w:rPr>
        <w:t xml:space="preserve"> отпуска по уходу за ребе</w:t>
      </w:r>
      <w:r w:rsidR="008A2CC5" w:rsidRPr="008A2CC5">
        <w:rPr>
          <w:color w:val="000000"/>
          <w:sz w:val="26"/>
          <w:szCs w:val="26"/>
        </w:rPr>
        <w:t>нком до достижения  им  1,5 лет или 3</w:t>
      </w:r>
      <w:r w:rsidR="008A2CC5" w:rsidRPr="008A2CC5">
        <w:rPr>
          <w:color w:val="000000"/>
          <w:sz w:val="26"/>
          <w:szCs w:val="26"/>
        </w:rPr>
        <w:noBreakHyphen/>
      </w:r>
      <w:r w:rsidRPr="008A2CC5">
        <w:rPr>
          <w:color w:val="000000"/>
          <w:sz w:val="26"/>
          <w:szCs w:val="26"/>
        </w:rPr>
        <w:t xml:space="preserve">х лет, отпуска без содержания, прогула, отпуска по беременности и родам, и других </w:t>
      </w:r>
      <w:r w:rsidRPr="008A2CC5">
        <w:rPr>
          <w:color w:val="000000"/>
          <w:sz w:val="26"/>
          <w:szCs w:val="26"/>
        </w:rPr>
        <w:lastRenderedPageBreak/>
        <w:t xml:space="preserve">периодов, когда заработная плата не выплачивалась. </w:t>
      </w:r>
      <w:r w:rsidR="008A2CC5" w:rsidRPr="008A2CC5">
        <w:rPr>
          <w:color w:val="000000"/>
          <w:sz w:val="26"/>
          <w:szCs w:val="26"/>
        </w:rPr>
        <w:t xml:space="preserve">Следует отметить, что указанные сведения </w:t>
      </w:r>
      <w:r w:rsidRPr="008A2CC5">
        <w:rPr>
          <w:color w:val="000000"/>
          <w:sz w:val="26"/>
          <w:szCs w:val="26"/>
        </w:rPr>
        <w:t xml:space="preserve">необходимы для определения размера и сроков выплаты пособия по безработице. </w:t>
      </w:r>
    </w:p>
    <w:p w:rsidR="00936306" w:rsidRPr="00D07639" w:rsidRDefault="00936306" w:rsidP="00936306">
      <w:pPr>
        <w:suppressAutoHyphens/>
        <w:autoSpaceDE/>
        <w:autoSpaceDN/>
        <w:spacing w:line="264" w:lineRule="auto"/>
        <w:ind w:firstLine="709"/>
        <w:jc w:val="both"/>
        <w:rPr>
          <w:color w:val="000000"/>
          <w:sz w:val="26"/>
          <w:szCs w:val="26"/>
        </w:rPr>
      </w:pPr>
      <w:r w:rsidRPr="00D07639">
        <w:rPr>
          <w:color w:val="000000"/>
          <w:sz w:val="26"/>
          <w:szCs w:val="26"/>
        </w:rPr>
        <w:t>Например, данные нарушения</w:t>
      </w:r>
      <w:r w:rsidR="00D07639" w:rsidRPr="00D07639">
        <w:rPr>
          <w:color w:val="000000"/>
          <w:sz w:val="26"/>
          <w:szCs w:val="26"/>
        </w:rPr>
        <w:t xml:space="preserve"> были д</w:t>
      </w:r>
      <w:r w:rsidRPr="00D07639">
        <w:rPr>
          <w:color w:val="000000"/>
          <w:sz w:val="26"/>
          <w:szCs w:val="26"/>
        </w:rPr>
        <w:t>опущены в отношении следующих граждан:</w:t>
      </w:r>
    </w:p>
    <w:p w:rsidR="00936306" w:rsidRPr="00D07639" w:rsidRDefault="00936306" w:rsidP="00936306">
      <w:pPr>
        <w:shd w:val="clear" w:color="auto" w:fill="FFFFFF"/>
        <w:tabs>
          <w:tab w:val="left" w:pos="567"/>
        </w:tabs>
        <w:suppressAutoHyphens/>
        <w:autoSpaceDE/>
        <w:spacing w:line="264" w:lineRule="auto"/>
        <w:ind w:firstLine="709"/>
        <w:jc w:val="both"/>
        <w:rPr>
          <w:i/>
          <w:sz w:val="26"/>
          <w:szCs w:val="26"/>
          <w:lang w:eastAsia="ar-SA"/>
        </w:rPr>
      </w:pPr>
      <w:r w:rsidRPr="00D07639">
        <w:rPr>
          <w:i/>
          <w:sz w:val="26"/>
          <w:szCs w:val="26"/>
          <w:lang w:eastAsia="ar-SA"/>
        </w:rPr>
        <w:t>центр занятости населения города Колпашево:</w:t>
      </w:r>
    </w:p>
    <w:p w:rsidR="00936306" w:rsidRPr="00D07639" w:rsidRDefault="00936306" w:rsidP="00936306">
      <w:pPr>
        <w:shd w:val="clear" w:color="auto" w:fill="FFFFFF"/>
        <w:tabs>
          <w:tab w:val="left" w:pos="567"/>
        </w:tabs>
        <w:suppressAutoHyphens/>
        <w:autoSpaceDE/>
        <w:spacing w:line="264" w:lineRule="auto"/>
        <w:ind w:firstLine="709"/>
        <w:jc w:val="both"/>
        <w:rPr>
          <w:sz w:val="26"/>
          <w:szCs w:val="26"/>
        </w:rPr>
      </w:pPr>
      <w:r w:rsidRPr="00D07639">
        <w:rPr>
          <w:sz w:val="26"/>
          <w:szCs w:val="26"/>
        </w:rPr>
        <w:t>Б</w:t>
      </w:r>
      <w:r w:rsidR="002306A0">
        <w:rPr>
          <w:sz w:val="26"/>
          <w:szCs w:val="26"/>
        </w:rPr>
        <w:t>.</w:t>
      </w:r>
      <w:r w:rsidRPr="00D07639">
        <w:rPr>
          <w:sz w:val="26"/>
          <w:szCs w:val="26"/>
        </w:rPr>
        <w:t>В.В., В</w:t>
      </w:r>
      <w:r w:rsidR="002306A0">
        <w:rPr>
          <w:sz w:val="26"/>
          <w:szCs w:val="26"/>
        </w:rPr>
        <w:t>.</w:t>
      </w:r>
      <w:r w:rsidRPr="00D07639">
        <w:rPr>
          <w:sz w:val="26"/>
          <w:szCs w:val="26"/>
        </w:rPr>
        <w:t>Н.А., В</w:t>
      </w:r>
      <w:r w:rsidR="002306A0">
        <w:rPr>
          <w:sz w:val="26"/>
          <w:szCs w:val="26"/>
        </w:rPr>
        <w:t>.</w:t>
      </w:r>
      <w:r w:rsidRPr="00D07639">
        <w:rPr>
          <w:sz w:val="26"/>
          <w:szCs w:val="26"/>
        </w:rPr>
        <w:t>С.В., Г</w:t>
      </w:r>
      <w:r w:rsidR="002306A0">
        <w:rPr>
          <w:sz w:val="26"/>
          <w:szCs w:val="26"/>
        </w:rPr>
        <w:t>.</w:t>
      </w:r>
      <w:r w:rsidRPr="00D07639">
        <w:rPr>
          <w:sz w:val="26"/>
          <w:szCs w:val="26"/>
        </w:rPr>
        <w:t>Е.А., П</w:t>
      </w:r>
      <w:r w:rsidR="002306A0">
        <w:rPr>
          <w:sz w:val="26"/>
          <w:szCs w:val="26"/>
        </w:rPr>
        <w:t>.</w:t>
      </w:r>
      <w:r w:rsidRPr="00D07639">
        <w:rPr>
          <w:sz w:val="26"/>
          <w:szCs w:val="26"/>
        </w:rPr>
        <w:t>Л.И., П</w:t>
      </w:r>
      <w:r w:rsidR="002306A0">
        <w:rPr>
          <w:sz w:val="26"/>
          <w:szCs w:val="26"/>
        </w:rPr>
        <w:t>.</w:t>
      </w:r>
      <w:r w:rsidRPr="00D07639">
        <w:rPr>
          <w:sz w:val="26"/>
          <w:szCs w:val="26"/>
        </w:rPr>
        <w:t>М.А., С</w:t>
      </w:r>
      <w:r w:rsidR="002306A0">
        <w:rPr>
          <w:sz w:val="26"/>
          <w:szCs w:val="26"/>
        </w:rPr>
        <w:t>.</w:t>
      </w:r>
      <w:r w:rsidRPr="00D07639">
        <w:rPr>
          <w:sz w:val="26"/>
          <w:szCs w:val="26"/>
        </w:rPr>
        <w:t>В.Н., Т</w:t>
      </w:r>
      <w:r w:rsidR="002306A0">
        <w:rPr>
          <w:sz w:val="26"/>
          <w:szCs w:val="26"/>
        </w:rPr>
        <w:t>.</w:t>
      </w:r>
      <w:r w:rsidRPr="00D07639">
        <w:rPr>
          <w:sz w:val="26"/>
          <w:szCs w:val="26"/>
        </w:rPr>
        <w:t>В.А., Б</w:t>
      </w:r>
      <w:r w:rsidR="002306A0">
        <w:rPr>
          <w:sz w:val="26"/>
          <w:szCs w:val="26"/>
        </w:rPr>
        <w:t>.</w:t>
      </w:r>
      <w:r w:rsidRPr="00D07639">
        <w:rPr>
          <w:sz w:val="26"/>
          <w:szCs w:val="26"/>
        </w:rPr>
        <w:t>О.Б.,  К</w:t>
      </w:r>
      <w:r w:rsidR="002306A0">
        <w:rPr>
          <w:sz w:val="26"/>
          <w:szCs w:val="26"/>
        </w:rPr>
        <w:t>.</w:t>
      </w:r>
      <w:r w:rsidRPr="00D07639">
        <w:rPr>
          <w:sz w:val="26"/>
          <w:szCs w:val="26"/>
        </w:rPr>
        <w:t>Н.А., Ч</w:t>
      </w:r>
      <w:r w:rsidR="002306A0">
        <w:rPr>
          <w:sz w:val="26"/>
          <w:szCs w:val="26"/>
        </w:rPr>
        <w:t>.</w:t>
      </w:r>
      <w:r w:rsidRPr="00D07639">
        <w:rPr>
          <w:sz w:val="26"/>
          <w:szCs w:val="26"/>
        </w:rPr>
        <w:t>А.Н., М</w:t>
      </w:r>
      <w:r w:rsidR="002306A0">
        <w:rPr>
          <w:sz w:val="26"/>
          <w:szCs w:val="26"/>
        </w:rPr>
        <w:t>.</w:t>
      </w:r>
      <w:r w:rsidRPr="00D07639">
        <w:rPr>
          <w:sz w:val="26"/>
          <w:szCs w:val="26"/>
        </w:rPr>
        <w:t>И.С.</w:t>
      </w:r>
      <w:r w:rsidR="00D07639" w:rsidRPr="00D07639">
        <w:rPr>
          <w:sz w:val="26"/>
          <w:szCs w:val="26"/>
        </w:rPr>
        <w:t>, Н</w:t>
      </w:r>
      <w:r w:rsidR="002306A0">
        <w:rPr>
          <w:sz w:val="26"/>
          <w:szCs w:val="26"/>
        </w:rPr>
        <w:t>.</w:t>
      </w:r>
      <w:r w:rsidRPr="00D07639">
        <w:rPr>
          <w:sz w:val="26"/>
          <w:szCs w:val="26"/>
        </w:rPr>
        <w:t>Е.А.;</w:t>
      </w:r>
    </w:p>
    <w:p w:rsidR="00936306" w:rsidRPr="00D07639" w:rsidRDefault="00936306" w:rsidP="00936306">
      <w:pPr>
        <w:shd w:val="clear" w:color="auto" w:fill="FFFFFF"/>
        <w:tabs>
          <w:tab w:val="left" w:pos="567"/>
        </w:tabs>
        <w:suppressAutoHyphens/>
        <w:autoSpaceDE/>
        <w:spacing w:line="264" w:lineRule="auto"/>
        <w:ind w:firstLine="709"/>
        <w:jc w:val="both"/>
        <w:rPr>
          <w:i/>
          <w:sz w:val="26"/>
          <w:szCs w:val="26"/>
        </w:rPr>
      </w:pPr>
      <w:r w:rsidRPr="00D07639">
        <w:rPr>
          <w:i/>
          <w:sz w:val="26"/>
          <w:szCs w:val="26"/>
        </w:rPr>
        <w:t>центр занятости населения города Томска и Томского района:</w:t>
      </w:r>
    </w:p>
    <w:p w:rsidR="00936306" w:rsidRPr="00D07639" w:rsidRDefault="00936306" w:rsidP="00936306">
      <w:pPr>
        <w:shd w:val="clear" w:color="auto" w:fill="FFFFFF"/>
        <w:tabs>
          <w:tab w:val="left" w:pos="567"/>
        </w:tabs>
        <w:suppressAutoHyphens/>
        <w:autoSpaceDE/>
        <w:spacing w:line="264" w:lineRule="auto"/>
        <w:ind w:firstLine="709"/>
        <w:jc w:val="both"/>
        <w:rPr>
          <w:sz w:val="26"/>
          <w:szCs w:val="26"/>
        </w:rPr>
      </w:pPr>
      <w:r w:rsidRPr="00D07639">
        <w:rPr>
          <w:sz w:val="26"/>
          <w:szCs w:val="26"/>
        </w:rPr>
        <w:t>Т</w:t>
      </w:r>
      <w:r w:rsidR="002306A0">
        <w:rPr>
          <w:sz w:val="26"/>
          <w:szCs w:val="26"/>
        </w:rPr>
        <w:t>.</w:t>
      </w:r>
      <w:r w:rsidRPr="00D07639">
        <w:rPr>
          <w:sz w:val="26"/>
          <w:szCs w:val="26"/>
        </w:rPr>
        <w:t>И.Ю., Б</w:t>
      </w:r>
      <w:r w:rsidR="002306A0">
        <w:rPr>
          <w:sz w:val="26"/>
          <w:szCs w:val="26"/>
        </w:rPr>
        <w:t>.</w:t>
      </w:r>
      <w:r w:rsidRPr="00D07639">
        <w:rPr>
          <w:sz w:val="26"/>
          <w:szCs w:val="26"/>
        </w:rPr>
        <w:t>Т.В., Г</w:t>
      </w:r>
      <w:r w:rsidR="002306A0">
        <w:rPr>
          <w:sz w:val="26"/>
          <w:szCs w:val="26"/>
        </w:rPr>
        <w:t>.</w:t>
      </w:r>
      <w:r w:rsidRPr="00D07639">
        <w:rPr>
          <w:sz w:val="26"/>
          <w:szCs w:val="26"/>
        </w:rPr>
        <w:t>В.И., Р</w:t>
      </w:r>
      <w:r w:rsidR="002306A0">
        <w:rPr>
          <w:sz w:val="26"/>
          <w:szCs w:val="26"/>
        </w:rPr>
        <w:t>.</w:t>
      </w:r>
      <w:r w:rsidRPr="00D07639">
        <w:rPr>
          <w:sz w:val="26"/>
          <w:szCs w:val="26"/>
        </w:rPr>
        <w:t>А.М., М</w:t>
      </w:r>
      <w:r w:rsidR="002306A0">
        <w:rPr>
          <w:sz w:val="26"/>
          <w:szCs w:val="26"/>
        </w:rPr>
        <w:t>.</w:t>
      </w:r>
      <w:r w:rsidRPr="00D07639">
        <w:rPr>
          <w:sz w:val="26"/>
          <w:szCs w:val="26"/>
        </w:rPr>
        <w:t>Л.Ю., П</w:t>
      </w:r>
      <w:r w:rsidR="002306A0">
        <w:rPr>
          <w:sz w:val="26"/>
          <w:szCs w:val="26"/>
        </w:rPr>
        <w:t>.</w:t>
      </w:r>
      <w:r w:rsidRPr="00D07639">
        <w:rPr>
          <w:sz w:val="26"/>
          <w:szCs w:val="26"/>
        </w:rPr>
        <w:t>В.Н., Г</w:t>
      </w:r>
      <w:r w:rsidR="002306A0">
        <w:rPr>
          <w:sz w:val="26"/>
          <w:szCs w:val="26"/>
        </w:rPr>
        <w:t>.</w:t>
      </w:r>
      <w:r w:rsidRPr="00D07639">
        <w:rPr>
          <w:sz w:val="26"/>
          <w:szCs w:val="26"/>
        </w:rPr>
        <w:t>Ю.В..</w:t>
      </w:r>
    </w:p>
    <w:p w:rsidR="002E6580" w:rsidRPr="00B04D38" w:rsidRDefault="002E6580" w:rsidP="00C27CA0">
      <w:pPr>
        <w:tabs>
          <w:tab w:val="left" w:pos="567"/>
        </w:tabs>
        <w:spacing w:line="264" w:lineRule="auto"/>
        <w:ind w:firstLine="709"/>
        <w:jc w:val="both"/>
        <w:rPr>
          <w:sz w:val="26"/>
          <w:szCs w:val="26"/>
        </w:rPr>
      </w:pPr>
      <w:r w:rsidRPr="00B04D38">
        <w:rPr>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В соответствии с пунктом 290 Административного регламента государственная услуга по осуществлению социальных выплат гражданам, признанным в установленном порядке безработными, предоставляется ежемесячно не реже 2 раз в месяц при условии прохождения безработным гражданином перерегистрации в установленные центром занятости населения сроки. </w:t>
      </w:r>
    </w:p>
    <w:p w:rsidR="002E6580" w:rsidRPr="00B04D38" w:rsidRDefault="002E6580" w:rsidP="002E6580">
      <w:pPr>
        <w:shd w:val="clear" w:color="auto" w:fill="FFFFFF"/>
        <w:tabs>
          <w:tab w:val="left" w:pos="567"/>
        </w:tabs>
        <w:suppressAutoHyphens/>
        <w:spacing w:after="120" w:line="264" w:lineRule="auto"/>
        <w:ind w:firstLine="709"/>
        <w:jc w:val="both"/>
        <w:rPr>
          <w:sz w:val="26"/>
          <w:szCs w:val="26"/>
        </w:rPr>
      </w:pPr>
      <w:proofErr w:type="gramStart"/>
      <w:r w:rsidRPr="00B04D38">
        <w:rPr>
          <w:sz w:val="26"/>
          <w:szCs w:val="26"/>
        </w:rPr>
        <w:t>В нарушение указанной нормы выявлены случаи выплаты гражданам пособия по безработиц</w:t>
      </w:r>
      <w:r w:rsidR="00B04D38" w:rsidRPr="00B04D38">
        <w:rPr>
          <w:sz w:val="26"/>
          <w:szCs w:val="26"/>
        </w:rPr>
        <w:t>е один раз в месяц или с большим период выплаты</w:t>
      </w:r>
      <w:r w:rsidRPr="00B04D38">
        <w:rPr>
          <w:sz w:val="26"/>
          <w:szCs w:val="26"/>
        </w:rPr>
        <w:t xml:space="preserve"> (решение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(два раза в месяц), например:</w:t>
      </w:r>
      <w:proofErr w:type="gramEnd"/>
    </w:p>
    <w:tbl>
      <w:tblPr>
        <w:tblW w:w="9498" w:type="dxa"/>
        <w:tblInd w:w="-34" w:type="dxa"/>
        <w:tblLayout w:type="fixed"/>
        <w:tblLook w:val="04A0" w:firstRow="1" w:lastRow="0" w:firstColumn="1" w:lastColumn="0" w:noHBand="0" w:noVBand="1"/>
      </w:tblPr>
      <w:tblGrid>
        <w:gridCol w:w="2552"/>
        <w:gridCol w:w="2126"/>
        <w:gridCol w:w="2268"/>
        <w:gridCol w:w="2552"/>
      </w:tblGrid>
      <w:tr w:rsidR="002E6580" w:rsidRPr="00B04D38" w:rsidTr="00B04D38">
        <w:trPr>
          <w:trHeight w:val="600"/>
        </w:trPr>
        <w:tc>
          <w:tcPr>
            <w:tcW w:w="2552" w:type="dxa"/>
            <w:tcBorders>
              <w:top w:val="single" w:sz="4" w:space="0" w:color="auto"/>
              <w:left w:val="single" w:sz="4" w:space="0" w:color="auto"/>
              <w:bottom w:val="nil"/>
              <w:right w:val="single" w:sz="4" w:space="0" w:color="auto"/>
            </w:tcBorders>
            <w:shd w:val="clear" w:color="auto" w:fill="auto"/>
            <w:hideMark/>
          </w:tcPr>
          <w:p w:rsidR="002E6580" w:rsidRPr="00B04D38" w:rsidRDefault="002E6580" w:rsidP="00B04D38">
            <w:pPr>
              <w:autoSpaceDE/>
              <w:autoSpaceDN/>
              <w:jc w:val="center"/>
              <w:rPr>
                <w:rFonts w:eastAsia="Times New Roman"/>
                <w:color w:val="000000"/>
                <w:sz w:val="22"/>
                <w:szCs w:val="22"/>
              </w:rPr>
            </w:pPr>
            <w:r w:rsidRPr="00B04D38">
              <w:rPr>
                <w:rFonts w:eastAsia="Times New Roman"/>
                <w:color w:val="000000"/>
                <w:sz w:val="22"/>
                <w:szCs w:val="22"/>
              </w:rPr>
              <w:t>Фамилия, И.О.</w:t>
            </w:r>
          </w:p>
        </w:tc>
        <w:tc>
          <w:tcPr>
            <w:tcW w:w="2126" w:type="dxa"/>
            <w:tcBorders>
              <w:top w:val="single" w:sz="4" w:space="0" w:color="auto"/>
              <w:left w:val="nil"/>
              <w:bottom w:val="nil"/>
              <w:right w:val="single" w:sz="4" w:space="0" w:color="auto"/>
            </w:tcBorders>
            <w:shd w:val="clear" w:color="auto" w:fill="auto"/>
            <w:hideMark/>
          </w:tcPr>
          <w:p w:rsidR="002E6580" w:rsidRPr="00B04D38" w:rsidRDefault="002E6580" w:rsidP="00B04D38">
            <w:pPr>
              <w:autoSpaceDE/>
              <w:autoSpaceDN/>
              <w:jc w:val="center"/>
              <w:rPr>
                <w:rFonts w:eastAsia="Times New Roman"/>
                <w:color w:val="000000"/>
                <w:sz w:val="22"/>
                <w:szCs w:val="22"/>
              </w:rPr>
            </w:pPr>
            <w:r w:rsidRPr="00B04D38">
              <w:rPr>
                <w:rFonts w:eastAsia="Times New Roman"/>
                <w:color w:val="000000"/>
                <w:sz w:val="22"/>
                <w:szCs w:val="22"/>
              </w:rPr>
              <w:t>№ ЛДПГУ</w:t>
            </w:r>
          </w:p>
        </w:tc>
        <w:tc>
          <w:tcPr>
            <w:tcW w:w="2268" w:type="dxa"/>
            <w:tcBorders>
              <w:top w:val="single" w:sz="4" w:space="0" w:color="auto"/>
              <w:left w:val="nil"/>
              <w:bottom w:val="nil"/>
              <w:right w:val="single" w:sz="4" w:space="0" w:color="auto"/>
            </w:tcBorders>
            <w:shd w:val="clear" w:color="auto" w:fill="auto"/>
            <w:hideMark/>
          </w:tcPr>
          <w:p w:rsidR="002E6580" w:rsidRPr="00B04D38" w:rsidRDefault="002E6580" w:rsidP="00B04D38">
            <w:pPr>
              <w:autoSpaceDE/>
              <w:autoSpaceDN/>
              <w:jc w:val="center"/>
              <w:rPr>
                <w:rFonts w:eastAsia="Times New Roman"/>
                <w:color w:val="000000"/>
                <w:sz w:val="22"/>
                <w:szCs w:val="22"/>
              </w:rPr>
            </w:pPr>
            <w:r w:rsidRPr="00B04D38">
              <w:rPr>
                <w:rFonts w:eastAsia="Times New Roman"/>
                <w:color w:val="000000"/>
                <w:sz w:val="22"/>
                <w:szCs w:val="22"/>
              </w:rPr>
              <w:t>Год, месяц</w:t>
            </w:r>
          </w:p>
        </w:tc>
        <w:tc>
          <w:tcPr>
            <w:tcW w:w="2552" w:type="dxa"/>
            <w:tcBorders>
              <w:top w:val="single" w:sz="4" w:space="0" w:color="auto"/>
              <w:left w:val="nil"/>
              <w:bottom w:val="nil"/>
              <w:right w:val="single" w:sz="4" w:space="0" w:color="auto"/>
            </w:tcBorders>
            <w:shd w:val="clear" w:color="auto" w:fill="auto"/>
            <w:hideMark/>
          </w:tcPr>
          <w:p w:rsidR="002E6580" w:rsidRPr="00B04D38" w:rsidRDefault="002E6580" w:rsidP="00B04D38">
            <w:pPr>
              <w:autoSpaceDE/>
              <w:autoSpaceDN/>
              <w:jc w:val="center"/>
              <w:rPr>
                <w:rFonts w:eastAsia="Times New Roman"/>
                <w:color w:val="000000"/>
                <w:sz w:val="22"/>
                <w:szCs w:val="22"/>
              </w:rPr>
            </w:pPr>
            <w:r w:rsidRPr="00B04D38">
              <w:rPr>
                <w:rFonts w:eastAsia="Times New Roman"/>
                <w:color w:val="000000"/>
                <w:sz w:val="22"/>
                <w:szCs w:val="22"/>
              </w:rPr>
              <w:t>Количество выплат</w:t>
            </w:r>
          </w:p>
        </w:tc>
      </w:tr>
      <w:tr w:rsidR="002E6580" w:rsidRPr="00E97994" w:rsidTr="000956B7">
        <w:trPr>
          <w:trHeight w:val="60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6580" w:rsidRPr="00E97994" w:rsidRDefault="002E6580" w:rsidP="00B04D38">
            <w:pPr>
              <w:autoSpaceDE/>
              <w:autoSpaceDN/>
              <w:spacing w:before="120"/>
              <w:jc w:val="center"/>
              <w:rPr>
                <w:rFonts w:eastAsia="Times New Roman"/>
                <w:i/>
                <w:color w:val="000000"/>
                <w:sz w:val="22"/>
                <w:szCs w:val="22"/>
              </w:rPr>
            </w:pPr>
            <w:r w:rsidRPr="00E97994">
              <w:rPr>
                <w:rFonts w:eastAsia="Times New Roman"/>
                <w:i/>
                <w:color w:val="000000"/>
                <w:sz w:val="22"/>
                <w:szCs w:val="22"/>
              </w:rPr>
              <w:t xml:space="preserve">центр занятости населения города Колпашево   </w:t>
            </w:r>
          </w:p>
          <w:p w:rsidR="002E6580" w:rsidRPr="00E97994" w:rsidRDefault="002E6580" w:rsidP="00B04D38">
            <w:pPr>
              <w:autoSpaceDE/>
              <w:autoSpaceDN/>
              <w:spacing w:after="120"/>
              <w:jc w:val="center"/>
              <w:rPr>
                <w:rFonts w:eastAsia="Times New Roman"/>
                <w:i/>
                <w:color w:val="000000"/>
                <w:sz w:val="22"/>
                <w:szCs w:val="22"/>
              </w:rPr>
            </w:pPr>
            <w:r w:rsidRPr="00E97994">
              <w:rPr>
                <w:rFonts w:eastAsia="Times New Roman"/>
                <w:i/>
                <w:color w:val="000000"/>
                <w:sz w:val="22"/>
                <w:szCs w:val="22"/>
              </w:rPr>
              <w:t>(всего в отношении 59 граждан, приложение № 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t>К</w:t>
            </w:r>
            <w:r w:rsidR="002306A0">
              <w:rPr>
                <w:rFonts w:eastAsia="Times New Roman"/>
                <w:color w:val="000000"/>
                <w:sz w:val="22"/>
                <w:szCs w:val="22"/>
              </w:rPr>
              <w:t>.</w:t>
            </w:r>
            <w:r w:rsidRPr="00E97994">
              <w:rPr>
                <w:rFonts w:eastAsia="Times New Roman"/>
                <w:color w:val="000000"/>
                <w:sz w:val="22"/>
                <w:szCs w:val="22"/>
              </w:rPr>
              <w:t>А.</w:t>
            </w:r>
            <w:r w:rsidR="002E6580" w:rsidRPr="00E97994">
              <w:rPr>
                <w:rFonts w:eastAsia="Times New Roman"/>
                <w:color w:val="000000"/>
                <w:sz w:val="22"/>
                <w:szCs w:val="22"/>
              </w:rPr>
              <w:t>Н.</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t>К</w:t>
            </w:r>
            <w:r w:rsidR="002306A0">
              <w:rPr>
                <w:rFonts w:eastAsia="Times New Roman"/>
                <w:color w:val="000000"/>
                <w:sz w:val="22"/>
                <w:szCs w:val="22"/>
              </w:rPr>
              <w:t>.</w:t>
            </w:r>
            <w:r w:rsidRPr="00E97994">
              <w:rPr>
                <w:rFonts w:eastAsia="Times New Roman"/>
                <w:color w:val="000000"/>
                <w:sz w:val="22"/>
                <w:szCs w:val="22"/>
              </w:rPr>
              <w:t>В.</w:t>
            </w:r>
            <w:r w:rsidR="002E6580" w:rsidRPr="00E97994">
              <w:rPr>
                <w:rFonts w:eastAsia="Times New Roman"/>
                <w:color w:val="000000"/>
                <w:sz w:val="22"/>
                <w:szCs w:val="22"/>
              </w:rPr>
              <w:t>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t>К</w:t>
            </w:r>
            <w:r w:rsidR="002306A0">
              <w:rPr>
                <w:rFonts w:eastAsia="Times New Roman"/>
                <w:color w:val="000000"/>
                <w:sz w:val="22"/>
                <w:szCs w:val="22"/>
              </w:rPr>
              <w:t>.</w:t>
            </w:r>
            <w:r w:rsidRPr="00E97994">
              <w:rPr>
                <w:rFonts w:eastAsia="Times New Roman"/>
                <w:color w:val="000000"/>
                <w:sz w:val="22"/>
                <w:szCs w:val="22"/>
              </w:rPr>
              <w:t>Т.</w:t>
            </w:r>
            <w:r w:rsidR="002E6580" w:rsidRPr="00E97994">
              <w:rPr>
                <w:rFonts w:eastAsia="Times New Roman"/>
                <w:color w:val="000000"/>
                <w:sz w:val="22"/>
                <w:szCs w:val="22"/>
              </w:rPr>
              <w:t>А.</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t>Л</w:t>
            </w:r>
            <w:r w:rsidR="002306A0">
              <w:rPr>
                <w:rFonts w:eastAsia="Times New Roman"/>
                <w:color w:val="000000"/>
                <w:sz w:val="22"/>
                <w:szCs w:val="22"/>
              </w:rPr>
              <w:t>.</w:t>
            </w:r>
            <w:r w:rsidRPr="00E97994">
              <w:rPr>
                <w:rFonts w:eastAsia="Times New Roman"/>
                <w:color w:val="000000"/>
                <w:sz w:val="22"/>
                <w:szCs w:val="22"/>
              </w:rPr>
              <w:t>В.</w:t>
            </w:r>
            <w:r w:rsidR="002E6580" w:rsidRPr="00E97994">
              <w:rPr>
                <w:rFonts w:eastAsia="Times New Roman"/>
                <w:color w:val="000000"/>
                <w:sz w:val="22"/>
                <w:szCs w:val="22"/>
              </w:rPr>
              <w:t>Г.</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2306A0">
            <w:pPr>
              <w:autoSpaceDE/>
              <w:autoSpaceDN/>
              <w:rPr>
                <w:rFonts w:eastAsia="Times New Roman"/>
                <w:color w:val="000000"/>
                <w:sz w:val="22"/>
                <w:szCs w:val="22"/>
              </w:rPr>
            </w:pPr>
            <w:r w:rsidRPr="00E97994">
              <w:rPr>
                <w:rFonts w:eastAsia="Times New Roman"/>
                <w:color w:val="000000"/>
                <w:sz w:val="22"/>
                <w:szCs w:val="22"/>
              </w:rPr>
              <w:t>Л</w:t>
            </w:r>
            <w:r w:rsidR="002306A0">
              <w:rPr>
                <w:rFonts w:eastAsia="Times New Roman"/>
                <w:color w:val="000000"/>
                <w:sz w:val="22"/>
                <w:szCs w:val="22"/>
              </w:rPr>
              <w:t>.</w:t>
            </w:r>
            <w:r w:rsidR="00B04D38" w:rsidRPr="00E97994">
              <w:rPr>
                <w:rFonts w:eastAsia="Times New Roman"/>
                <w:color w:val="000000"/>
                <w:sz w:val="22"/>
                <w:szCs w:val="22"/>
              </w:rPr>
              <w:t>И.</w:t>
            </w:r>
            <w:r w:rsidRPr="00E97994">
              <w:rPr>
                <w:rFonts w:eastAsia="Times New Roman"/>
                <w:color w:val="000000"/>
                <w:sz w:val="22"/>
                <w:szCs w:val="22"/>
              </w:rPr>
              <w:t>И.</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t>М</w:t>
            </w:r>
            <w:r w:rsidR="002306A0">
              <w:rPr>
                <w:rFonts w:eastAsia="Times New Roman"/>
                <w:color w:val="000000"/>
                <w:sz w:val="22"/>
                <w:szCs w:val="22"/>
              </w:rPr>
              <w:t>.</w:t>
            </w:r>
            <w:r w:rsidRPr="00E97994">
              <w:rPr>
                <w:rFonts w:eastAsia="Times New Roman"/>
                <w:color w:val="000000"/>
                <w:sz w:val="22"/>
                <w:szCs w:val="22"/>
              </w:rPr>
              <w:t>А.</w:t>
            </w:r>
            <w:r w:rsidR="002E6580" w:rsidRPr="00E97994">
              <w:rPr>
                <w:rFonts w:eastAsia="Times New Roman"/>
                <w:color w:val="000000"/>
                <w:sz w:val="22"/>
                <w:szCs w:val="22"/>
              </w:rPr>
              <w:t>А.</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2018.03</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t>М</w:t>
            </w:r>
            <w:r w:rsidR="002306A0">
              <w:rPr>
                <w:rFonts w:eastAsia="Times New Roman"/>
                <w:color w:val="000000"/>
                <w:sz w:val="22"/>
                <w:szCs w:val="22"/>
              </w:rPr>
              <w:t>.</w:t>
            </w:r>
            <w:r w:rsidRPr="00E97994">
              <w:rPr>
                <w:rFonts w:eastAsia="Times New Roman"/>
                <w:color w:val="000000"/>
                <w:sz w:val="22"/>
                <w:szCs w:val="22"/>
              </w:rPr>
              <w:t>Д.</w:t>
            </w:r>
            <w:r w:rsidR="002E6580" w:rsidRPr="00E97994">
              <w:rPr>
                <w:rFonts w:eastAsia="Times New Roman"/>
                <w:color w:val="000000"/>
                <w:sz w:val="22"/>
                <w:szCs w:val="22"/>
              </w:rPr>
              <w:t>С.</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2018.08</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t>М</w:t>
            </w:r>
            <w:r w:rsidR="002306A0">
              <w:rPr>
                <w:rFonts w:eastAsia="Times New Roman"/>
                <w:color w:val="000000"/>
                <w:sz w:val="22"/>
                <w:szCs w:val="22"/>
              </w:rPr>
              <w:t>.</w:t>
            </w:r>
            <w:r w:rsidRPr="00E97994">
              <w:rPr>
                <w:rFonts w:eastAsia="Times New Roman"/>
                <w:color w:val="000000"/>
                <w:sz w:val="22"/>
                <w:szCs w:val="22"/>
              </w:rPr>
              <w:t>И.</w:t>
            </w:r>
            <w:r w:rsidR="002E6580" w:rsidRPr="00E97994">
              <w:rPr>
                <w:rFonts w:eastAsia="Times New Roman"/>
                <w:color w:val="000000"/>
                <w:sz w:val="22"/>
                <w:szCs w:val="22"/>
              </w:rPr>
              <w:t>И.</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t>М</w:t>
            </w:r>
            <w:r w:rsidR="002306A0">
              <w:rPr>
                <w:rFonts w:eastAsia="Times New Roman"/>
                <w:color w:val="000000"/>
                <w:sz w:val="22"/>
                <w:szCs w:val="22"/>
              </w:rPr>
              <w:t>.</w:t>
            </w:r>
            <w:r w:rsidRPr="00E97994">
              <w:rPr>
                <w:rFonts w:eastAsia="Times New Roman"/>
                <w:color w:val="000000"/>
                <w:sz w:val="22"/>
                <w:szCs w:val="22"/>
              </w:rPr>
              <w:t>Н.</w:t>
            </w:r>
            <w:r w:rsidR="002E6580" w:rsidRPr="00E97994">
              <w:rPr>
                <w:rFonts w:eastAsia="Times New Roman"/>
                <w:color w:val="000000"/>
                <w:sz w:val="22"/>
                <w:szCs w:val="22"/>
              </w:rPr>
              <w:t>В.</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t>Н</w:t>
            </w:r>
            <w:r w:rsidR="002306A0">
              <w:rPr>
                <w:rFonts w:eastAsia="Times New Roman"/>
                <w:color w:val="000000"/>
                <w:sz w:val="22"/>
                <w:szCs w:val="22"/>
              </w:rPr>
              <w:t>.</w:t>
            </w:r>
            <w:r w:rsidRPr="00E97994">
              <w:rPr>
                <w:rFonts w:eastAsia="Times New Roman"/>
                <w:color w:val="000000"/>
                <w:sz w:val="22"/>
                <w:szCs w:val="22"/>
              </w:rPr>
              <w:t>Д.</w:t>
            </w:r>
            <w:r w:rsidR="002E6580" w:rsidRPr="00E97994">
              <w:rPr>
                <w:rFonts w:eastAsia="Times New Roman"/>
                <w:color w:val="000000"/>
                <w:sz w:val="22"/>
                <w:szCs w:val="22"/>
              </w:rPr>
              <w:t>М.</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2018.03</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t>П</w:t>
            </w:r>
            <w:r w:rsidR="002306A0">
              <w:rPr>
                <w:rFonts w:eastAsia="Times New Roman"/>
                <w:color w:val="000000"/>
                <w:sz w:val="22"/>
                <w:szCs w:val="22"/>
              </w:rPr>
              <w:t>.</w:t>
            </w:r>
            <w:r w:rsidRPr="00E97994">
              <w:rPr>
                <w:rFonts w:eastAsia="Times New Roman"/>
                <w:color w:val="000000"/>
                <w:sz w:val="22"/>
                <w:szCs w:val="22"/>
              </w:rPr>
              <w:t>А.</w:t>
            </w:r>
            <w:r w:rsidR="002E6580" w:rsidRPr="00E97994">
              <w:rPr>
                <w:rFonts w:eastAsia="Times New Roman"/>
                <w:color w:val="000000"/>
                <w:sz w:val="22"/>
                <w:szCs w:val="22"/>
              </w:rPr>
              <w:t>И.</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t>П</w:t>
            </w:r>
            <w:r w:rsidR="002306A0">
              <w:rPr>
                <w:rFonts w:eastAsia="Times New Roman"/>
                <w:color w:val="000000"/>
                <w:sz w:val="22"/>
                <w:szCs w:val="22"/>
              </w:rPr>
              <w:t>.</w:t>
            </w:r>
            <w:r w:rsidRPr="00E97994">
              <w:rPr>
                <w:rFonts w:eastAsia="Times New Roman"/>
                <w:color w:val="000000"/>
                <w:sz w:val="22"/>
                <w:szCs w:val="22"/>
              </w:rPr>
              <w:t>Р.</w:t>
            </w:r>
            <w:r w:rsidR="002E6580" w:rsidRPr="00E97994">
              <w:rPr>
                <w:rFonts w:eastAsia="Times New Roman"/>
                <w:color w:val="000000"/>
                <w:sz w:val="22"/>
                <w:szCs w:val="22"/>
              </w:rPr>
              <w:t>Р.</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t>С</w:t>
            </w:r>
            <w:r w:rsidR="002306A0">
              <w:rPr>
                <w:rFonts w:eastAsia="Times New Roman"/>
                <w:color w:val="000000"/>
                <w:sz w:val="22"/>
                <w:szCs w:val="22"/>
              </w:rPr>
              <w:t>.</w:t>
            </w:r>
            <w:r w:rsidRPr="00E97994">
              <w:rPr>
                <w:rFonts w:eastAsia="Times New Roman"/>
                <w:color w:val="000000"/>
                <w:sz w:val="22"/>
                <w:szCs w:val="22"/>
              </w:rPr>
              <w:t>К.</w:t>
            </w:r>
            <w:r w:rsidR="002E6580" w:rsidRPr="00E97994">
              <w:rPr>
                <w:rFonts w:eastAsia="Times New Roman"/>
                <w:color w:val="000000"/>
                <w:sz w:val="22"/>
                <w:szCs w:val="22"/>
              </w:rPr>
              <w:t>Г.</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t>С</w:t>
            </w:r>
            <w:r w:rsidR="002306A0">
              <w:rPr>
                <w:rFonts w:eastAsia="Times New Roman"/>
                <w:color w:val="000000"/>
                <w:sz w:val="22"/>
                <w:szCs w:val="22"/>
              </w:rPr>
              <w:t>.</w:t>
            </w:r>
            <w:r w:rsidRPr="00E97994">
              <w:rPr>
                <w:rFonts w:eastAsia="Times New Roman"/>
                <w:color w:val="000000"/>
                <w:sz w:val="22"/>
                <w:szCs w:val="22"/>
              </w:rPr>
              <w:t>Ю.</w:t>
            </w:r>
            <w:r w:rsidR="002E6580" w:rsidRPr="00E97994">
              <w:rPr>
                <w:rFonts w:eastAsia="Times New Roman"/>
                <w:color w:val="000000"/>
                <w:sz w:val="22"/>
                <w:szCs w:val="22"/>
              </w:rPr>
              <w:t>М.</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t>Т</w:t>
            </w:r>
            <w:r w:rsidR="002306A0">
              <w:rPr>
                <w:rFonts w:eastAsia="Times New Roman"/>
                <w:color w:val="000000"/>
                <w:sz w:val="22"/>
                <w:szCs w:val="22"/>
              </w:rPr>
              <w:t>.</w:t>
            </w:r>
            <w:r w:rsidRPr="00E97994">
              <w:rPr>
                <w:rFonts w:eastAsia="Times New Roman"/>
                <w:color w:val="000000"/>
                <w:sz w:val="22"/>
                <w:szCs w:val="22"/>
              </w:rPr>
              <w:t>В.</w:t>
            </w:r>
            <w:r w:rsidR="002E6580" w:rsidRPr="00E97994">
              <w:rPr>
                <w:rFonts w:eastAsia="Times New Roman"/>
                <w:color w:val="000000"/>
                <w:sz w:val="22"/>
                <w:szCs w:val="22"/>
              </w:rPr>
              <w:t>А.</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lastRenderedPageBreak/>
              <w:t>Т</w:t>
            </w:r>
            <w:r w:rsidR="002306A0">
              <w:rPr>
                <w:rFonts w:eastAsia="Times New Roman"/>
                <w:color w:val="000000"/>
                <w:sz w:val="22"/>
                <w:szCs w:val="22"/>
              </w:rPr>
              <w:t>.</w:t>
            </w:r>
            <w:r w:rsidRPr="00E97994">
              <w:rPr>
                <w:rFonts w:eastAsia="Times New Roman"/>
                <w:color w:val="000000"/>
                <w:sz w:val="22"/>
                <w:szCs w:val="22"/>
              </w:rPr>
              <w:t>В.</w:t>
            </w:r>
            <w:r w:rsidR="002E6580" w:rsidRPr="00E97994">
              <w:rPr>
                <w:rFonts w:eastAsia="Times New Roman"/>
                <w:color w:val="000000"/>
                <w:sz w:val="22"/>
                <w:szCs w:val="22"/>
              </w:rPr>
              <w:t>Н.</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t>Т</w:t>
            </w:r>
            <w:r w:rsidR="002306A0">
              <w:rPr>
                <w:rFonts w:eastAsia="Times New Roman"/>
                <w:color w:val="000000"/>
                <w:sz w:val="22"/>
                <w:szCs w:val="22"/>
              </w:rPr>
              <w:t>.</w:t>
            </w:r>
            <w:r w:rsidRPr="00E97994">
              <w:rPr>
                <w:rFonts w:eastAsia="Times New Roman"/>
                <w:color w:val="000000"/>
                <w:sz w:val="22"/>
                <w:szCs w:val="22"/>
              </w:rPr>
              <w:t>Н.</w:t>
            </w:r>
            <w:r w:rsidR="002E6580" w:rsidRPr="00E97994">
              <w:rPr>
                <w:rFonts w:eastAsia="Times New Roman"/>
                <w:color w:val="000000"/>
                <w:sz w:val="22"/>
                <w:szCs w:val="22"/>
              </w:rPr>
              <w:t>В.</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2306A0">
            <w:pPr>
              <w:autoSpaceDE/>
              <w:autoSpaceDN/>
              <w:rPr>
                <w:rFonts w:eastAsia="Times New Roman"/>
                <w:color w:val="000000"/>
                <w:sz w:val="22"/>
                <w:szCs w:val="22"/>
              </w:rPr>
            </w:pPr>
            <w:r w:rsidRPr="00E97994">
              <w:rPr>
                <w:rFonts w:eastAsia="Times New Roman"/>
                <w:color w:val="000000"/>
                <w:sz w:val="22"/>
                <w:szCs w:val="22"/>
              </w:rPr>
              <w:t>Т</w:t>
            </w:r>
            <w:r w:rsidR="002306A0">
              <w:rPr>
                <w:rFonts w:eastAsia="Times New Roman"/>
                <w:color w:val="000000"/>
                <w:sz w:val="22"/>
                <w:szCs w:val="22"/>
              </w:rPr>
              <w:t>.</w:t>
            </w:r>
            <w:r w:rsidR="00B04D38" w:rsidRPr="00E97994">
              <w:rPr>
                <w:rFonts w:eastAsia="Times New Roman"/>
                <w:color w:val="000000"/>
                <w:sz w:val="22"/>
                <w:szCs w:val="22"/>
              </w:rPr>
              <w:t>Н.</w:t>
            </w:r>
            <w:r w:rsidRPr="00E97994">
              <w:rPr>
                <w:rFonts w:eastAsia="Times New Roman"/>
                <w:color w:val="000000"/>
                <w:sz w:val="22"/>
                <w:szCs w:val="22"/>
              </w:rPr>
              <w:t>С.</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B04D38" w:rsidP="002306A0">
            <w:pPr>
              <w:autoSpaceDE/>
              <w:autoSpaceDN/>
              <w:rPr>
                <w:rFonts w:eastAsia="Times New Roman"/>
                <w:color w:val="000000"/>
                <w:sz w:val="22"/>
                <w:szCs w:val="22"/>
              </w:rPr>
            </w:pPr>
            <w:r w:rsidRPr="00E97994">
              <w:rPr>
                <w:rFonts w:eastAsia="Times New Roman"/>
                <w:color w:val="000000"/>
                <w:sz w:val="22"/>
                <w:szCs w:val="22"/>
              </w:rPr>
              <w:t>Ф</w:t>
            </w:r>
            <w:r w:rsidR="002306A0">
              <w:rPr>
                <w:rFonts w:eastAsia="Times New Roman"/>
                <w:color w:val="000000"/>
                <w:sz w:val="22"/>
                <w:szCs w:val="22"/>
              </w:rPr>
              <w:t>.</w:t>
            </w:r>
            <w:r w:rsidRPr="00E97994">
              <w:rPr>
                <w:rFonts w:eastAsia="Times New Roman"/>
                <w:color w:val="000000"/>
                <w:sz w:val="22"/>
                <w:szCs w:val="22"/>
              </w:rPr>
              <w:t>Е.</w:t>
            </w:r>
            <w:r w:rsidR="002E6580" w:rsidRPr="00E97994">
              <w:rPr>
                <w:rFonts w:eastAsia="Times New Roman"/>
                <w:color w:val="000000"/>
                <w:sz w:val="22"/>
                <w:szCs w:val="22"/>
              </w:rPr>
              <w:t>Г.</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E97994" w:rsidP="002306A0">
            <w:pPr>
              <w:autoSpaceDE/>
              <w:autoSpaceDN/>
              <w:rPr>
                <w:rFonts w:eastAsia="Times New Roman"/>
                <w:color w:val="000000"/>
                <w:sz w:val="22"/>
                <w:szCs w:val="22"/>
              </w:rPr>
            </w:pPr>
            <w:r w:rsidRPr="00E97994">
              <w:rPr>
                <w:rFonts w:eastAsia="Times New Roman"/>
                <w:color w:val="000000"/>
                <w:sz w:val="22"/>
                <w:szCs w:val="22"/>
              </w:rPr>
              <w:t>Х</w:t>
            </w:r>
            <w:r w:rsidR="002306A0">
              <w:rPr>
                <w:rFonts w:eastAsia="Times New Roman"/>
                <w:color w:val="000000"/>
                <w:sz w:val="22"/>
                <w:szCs w:val="22"/>
              </w:rPr>
              <w:t>.</w:t>
            </w:r>
            <w:r w:rsidRPr="00E97994">
              <w:rPr>
                <w:rFonts w:eastAsia="Times New Roman"/>
                <w:color w:val="000000"/>
                <w:sz w:val="22"/>
                <w:szCs w:val="22"/>
              </w:rPr>
              <w:t>П.</w:t>
            </w:r>
            <w:r w:rsidR="002E6580" w:rsidRPr="00E97994">
              <w:rPr>
                <w:rFonts w:eastAsia="Times New Roman"/>
                <w:color w:val="000000"/>
                <w:sz w:val="22"/>
                <w:szCs w:val="22"/>
              </w:rPr>
              <w:t>В.</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09568A" w:rsidRPr="00E97994" w:rsidTr="00521287">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09568A" w:rsidRPr="0009568A" w:rsidRDefault="0009568A" w:rsidP="002306A0">
            <w:pPr>
              <w:rPr>
                <w:rFonts w:eastAsia="Times New Roman"/>
                <w:color w:val="000000"/>
                <w:sz w:val="22"/>
                <w:szCs w:val="22"/>
              </w:rPr>
            </w:pPr>
            <w:r w:rsidRPr="0009568A">
              <w:rPr>
                <w:rFonts w:eastAsia="Times New Roman"/>
                <w:color w:val="000000"/>
                <w:sz w:val="22"/>
                <w:szCs w:val="22"/>
              </w:rPr>
              <w:t>М</w:t>
            </w:r>
            <w:r w:rsidR="002306A0">
              <w:rPr>
                <w:rFonts w:eastAsia="Times New Roman"/>
                <w:color w:val="000000"/>
                <w:sz w:val="22"/>
                <w:szCs w:val="22"/>
              </w:rPr>
              <w:t>.</w:t>
            </w:r>
            <w:r w:rsidRPr="0009568A">
              <w:rPr>
                <w:rFonts w:eastAsia="Times New Roman"/>
                <w:color w:val="000000"/>
                <w:sz w:val="22"/>
                <w:szCs w:val="22"/>
              </w:rPr>
              <w:t>Н.А.</w:t>
            </w:r>
          </w:p>
        </w:tc>
        <w:tc>
          <w:tcPr>
            <w:tcW w:w="2126"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2017.07</w:t>
            </w:r>
          </w:p>
        </w:tc>
        <w:tc>
          <w:tcPr>
            <w:tcW w:w="2552"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0</w:t>
            </w:r>
          </w:p>
        </w:tc>
      </w:tr>
      <w:tr w:rsidR="0009568A" w:rsidRPr="00E97994" w:rsidTr="00521287">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09568A" w:rsidRPr="0009568A" w:rsidRDefault="0009568A" w:rsidP="002306A0">
            <w:pPr>
              <w:rPr>
                <w:rFonts w:eastAsia="Times New Roman"/>
                <w:color w:val="000000"/>
                <w:sz w:val="22"/>
                <w:szCs w:val="22"/>
              </w:rPr>
            </w:pPr>
            <w:r w:rsidRPr="0009568A">
              <w:rPr>
                <w:rFonts w:eastAsia="Times New Roman"/>
                <w:color w:val="000000"/>
                <w:sz w:val="22"/>
                <w:szCs w:val="22"/>
              </w:rPr>
              <w:t>К</w:t>
            </w:r>
            <w:r w:rsidR="002306A0">
              <w:rPr>
                <w:rFonts w:eastAsia="Times New Roman"/>
                <w:color w:val="000000"/>
                <w:sz w:val="22"/>
                <w:szCs w:val="22"/>
              </w:rPr>
              <w:t>.</w:t>
            </w:r>
            <w:r w:rsidRPr="0009568A">
              <w:rPr>
                <w:rFonts w:eastAsia="Times New Roman"/>
                <w:color w:val="000000"/>
                <w:sz w:val="22"/>
                <w:szCs w:val="22"/>
              </w:rPr>
              <w:t>Е.А.</w:t>
            </w:r>
          </w:p>
        </w:tc>
        <w:tc>
          <w:tcPr>
            <w:tcW w:w="2126"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2017.08</w:t>
            </w:r>
          </w:p>
        </w:tc>
        <w:tc>
          <w:tcPr>
            <w:tcW w:w="2552"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0</w:t>
            </w:r>
          </w:p>
        </w:tc>
      </w:tr>
      <w:tr w:rsidR="0009568A" w:rsidRPr="00E97994" w:rsidTr="00521287">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09568A" w:rsidRPr="0009568A" w:rsidRDefault="0009568A" w:rsidP="002306A0">
            <w:pPr>
              <w:rPr>
                <w:rFonts w:eastAsia="Times New Roman"/>
                <w:color w:val="000000"/>
                <w:sz w:val="22"/>
                <w:szCs w:val="22"/>
              </w:rPr>
            </w:pPr>
            <w:r w:rsidRPr="0009568A">
              <w:rPr>
                <w:rFonts w:eastAsia="Times New Roman"/>
                <w:color w:val="000000"/>
                <w:sz w:val="22"/>
                <w:szCs w:val="22"/>
              </w:rPr>
              <w:t>Е</w:t>
            </w:r>
            <w:r w:rsidR="002306A0">
              <w:rPr>
                <w:rFonts w:eastAsia="Times New Roman"/>
                <w:color w:val="000000"/>
                <w:sz w:val="22"/>
                <w:szCs w:val="22"/>
              </w:rPr>
              <w:t>.</w:t>
            </w:r>
            <w:r w:rsidRPr="0009568A">
              <w:rPr>
                <w:rFonts w:eastAsia="Times New Roman"/>
                <w:color w:val="000000"/>
                <w:sz w:val="22"/>
                <w:szCs w:val="22"/>
              </w:rPr>
              <w:t>Н.Г.</w:t>
            </w:r>
          </w:p>
        </w:tc>
        <w:tc>
          <w:tcPr>
            <w:tcW w:w="2126"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2018.02</w:t>
            </w:r>
          </w:p>
        </w:tc>
        <w:tc>
          <w:tcPr>
            <w:tcW w:w="2552"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0</w:t>
            </w:r>
          </w:p>
        </w:tc>
      </w:tr>
      <w:tr w:rsidR="0009568A" w:rsidRPr="00E97994" w:rsidTr="00521287">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09568A" w:rsidRPr="0009568A" w:rsidRDefault="0009568A" w:rsidP="002306A0">
            <w:pPr>
              <w:rPr>
                <w:rFonts w:eastAsia="Times New Roman"/>
                <w:color w:val="000000"/>
                <w:sz w:val="22"/>
                <w:szCs w:val="22"/>
              </w:rPr>
            </w:pPr>
            <w:r w:rsidRPr="0009568A">
              <w:rPr>
                <w:rFonts w:eastAsia="Times New Roman"/>
                <w:color w:val="000000"/>
                <w:sz w:val="22"/>
                <w:szCs w:val="22"/>
              </w:rPr>
              <w:t>С</w:t>
            </w:r>
            <w:r w:rsidR="002306A0">
              <w:rPr>
                <w:rFonts w:eastAsia="Times New Roman"/>
                <w:color w:val="000000"/>
                <w:sz w:val="22"/>
                <w:szCs w:val="22"/>
              </w:rPr>
              <w:t>.</w:t>
            </w:r>
            <w:r w:rsidRPr="0009568A">
              <w:rPr>
                <w:rFonts w:eastAsia="Times New Roman"/>
                <w:color w:val="000000"/>
                <w:sz w:val="22"/>
                <w:szCs w:val="22"/>
              </w:rPr>
              <w:t>С.А.</w:t>
            </w:r>
          </w:p>
        </w:tc>
        <w:tc>
          <w:tcPr>
            <w:tcW w:w="2126"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2018.10</w:t>
            </w:r>
          </w:p>
        </w:tc>
        <w:tc>
          <w:tcPr>
            <w:tcW w:w="2552"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0</w:t>
            </w:r>
          </w:p>
        </w:tc>
      </w:tr>
      <w:tr w:rsidR="0009568A" w:rsidRPr="00E97994" w:rsidTr="00521287">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09568A" w:rsidRPr="0009568A" w:rsidRDefault="0009568A" w:rsidP="002306A0">
            <w:pPr>
              <w:rPr>
                <w:rFonts w:eastAsia="Times New Roman"/>
                <w:color w:val="000000"/>
                <w:sz w:val="22"/>
                <w:szCs w:val="22"/>
              </w:rPr>
            </w:pPr>
            <w:r w:rsidRPr="0009568A">
              <w:rPr>
                <w:rFonts w:eastAsia="Times New Roman"/>
                <w:color w:val="000000"/>
                <w:sz w:val="22"/>
                <w:szCs w:val="22"/>
              </w:rPr>
              <w:t>И</w:t>
            </w:r>
            <w:r w:rsidR="002306A0">
              <w:rPr>
                <w:rFonts w:eastAsia="Times New Roman"/>
                <w:color w:val="000000"/>
                <w:sz w:val="22"/>
                <w:szCs w:val="22"/>
              </w:rPr>
              <w:t>.</w:t>
            </w:r>
            <w:r w:rsidRPr="0009568A">
              <w:rPr>
                <w:rFonts w:eastAsia="Times New Roman"/>
                <w:color w:val="000000"/>
                <w:sz w:val="22"/>
                <w:szCs w:val="22"/>
              </w:rPr>
              <w:t>Н.И.</w:t>
            </w:r>
          </w:p>
        </w:tc>
        <w:tc>
          <w:tcPr>
            <w:tcW w:w="2126"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2017.02</w:t>
            </w:r>
          </w:p>
        </w:tc>
        <w:tc>
          <w:tcPr>
            <w:tcW w:w="2552"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1</w:t>
            </w:r>
          </w:p>
        </w:tc>
      </w:tr>
      <w:tr w:rsidR="0009568A" w:rsidRPr="00E97994" w:rsidTr="00521287">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09568A" w:rsidRPr="0009568A" w:rsidRDefault="0009568A" w:rsidP="002306A0">
            <w:pPr>
              <w:rPr>
                <w:rFonts w:eastAsia="Times New Roman"/>
                <w:color w:val="000000"/>
                <w:sz w:val="22"/>
                <w:szCs w:val="22"/>
              </w:rPr>
            </w:pPr>
            <w:r w:rsidRPr="0009568A">
              <w:rPr>
                <w:rFonts w:eastAsia="Times New Roman"/>
                <w:color w:val="000000"/>
                <w:sz w:val="22"/>
                <w:szCs w:val="22"/>
              </w:rPr>
              <w:t>З</w:t>
            </w:r>
            <w:r w:rsidR="002306A0">
              <w:rPr>
                <w:rFonts w:eastAsia="Times New Roman"/>
                <w:color w:val="000000"/>
                <w:sz w:val="22"/>
                <w:szCs w:val="22"/>
              </w:rPr>
              <w:t>.</w:t>
            </w:r>
            <w:r w:rsidRPr="0009568A">
              <w:rPr>
                <w:rFonts w:eastAsia="Times New Roman"/>
                <w:color w:val="000000"/>
                <w:sz w:val="22"/>
                <w:szCs w:val="22"/>
              </w:rPr>
              <w:t>О.А.</w:t>
            </w:r>
          </w:p>
        </w:tc>
        <w:tc>
          <w:tcPr>
            <w:tcW w:w="2126"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2017.02</w:t>
            </w:r>
          </w:p>
        </w:tc>
        <w:tc>
          <w:tcPr>
            <w:tcW w:w="2552"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1</w:t>
            </w:r>
          </w:p>
        </w:tc>
      </w:tr>
      <w:tr w:rsidR="0009568A" w:rsidRPr="00E97994" w:rsidTr="00521287">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09568A" w:rsidRPr="0009568A" w:rsidRDefault="0009568A" w:rsidP="002306A0">
            <w:pPr>
              <w:rPr>
                <w:rFonts w:eastAsia="Times New Roman"/>
                <w:color w:val="000000"/>
                <w:sz w:val="22"/>
                <w:szCs w:val="22"/>
              </w:rPr>
            </w:pPr>
            <w:r w:rsidRPr="0009568A">
              <w:rPr>
                <w:rFonts w:eastAsia="Times New Roman"/>
                <w:color w:val="000000"/>
                <w:sz w:val="22"/>
                <w:szCs w:val="22"/>
              </w:rPr>
              <w:t>Б</w:t>
            </w:r>
            <w:r w:rsidR="002306A0">
              <w:rPr>
                <w:rFonts w:eastAsia="Times New Roman"/>
                <w:color w:val="000000"/>
                <w:sz w:val="22"/>
                <w:szCs w:val="22"/>
              </w:rPr>
              <w:t>.</w:t>
            </w:r>
            <w:r w:rsidRPr="0009568A">
              <w:rPr>
                <w:rFonts w:eastAsia="Times New Roman"/>
                <w:color w:val="000000"/>
                <w:sz w:val="22"/>
                <w:szCs w:val="22"/>
              </w:rPr>
              <w:t>Т.В.</w:t>
            </w:r>
          </w:p>
        </w:tc>
        <w:tc>
          <w:tcPr>
            <w:tcW w:w="2126"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2017.02</w:t>
            </w:r>
          </w:p>
        </w:tc>
        <w:tc>
          <w:tcPr>
            <w:tcW w:w="2552"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1</w:t>
            </w:r>
          </w:p>
        </w:tc>
      </w:tr>
      <w:tr w:rsidR="0009568A" w:rsidRPr="00E97994" w:rsidTr="00521287">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09568A" w:rsidRPr="0009568A" w:rsidRDefault="0009568A" w:rsidP="002306A0">
            <w:pPr>
              <w:rPr>
                <w:rFonts w:eastAsia="Times New Roman"/>
                <w:color w:val="000000"/>
                <w:sz w:val="22"/>
                <w:szCs w:val="22"/>
              </w:rPr>
            </w:pPr>
            <w:r w:rsidRPr="0009568A">
              <w:rPr>
                <w:rFonts w:eastAsia="Times New Roman"/>
                <w:color w:val="000000"/>
                <w:sz w:val="22"/>
                <w:szCs w:val="22"/>
              </w:rPr>
              <w:t>С</w:t>
            </w:r>
            <w:r w:rsidR="002306A0">
              <w:rPr>
                <w:rFonts w:eastAsia="Times New Roman"/>
                <w:color w:val="000000"/>
                <w:sz w:val="22"/>
                <w:szCs w:val="22"/>
              </w:rPr>
              <w:t>.</w:t>
            </w:r>
            <w:r w:rsidRPr="0009568A">
              <w:rPr>
                <w:rFonts w:eastAsia="Times New Roman"/>
                <w:color w:val="000000"/>
                <w:sz w:val="22"/>
                <w:szCs w:val="22"/>
              </w:rPr>
              <w:t>Г.В.</w:t>
            </w:r>
          </w:p>
        </w:tc>
        <w:tc>
          <w:tcPr>
            <w:tcW w:w="2126"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2017.02</w:t>
            </w:r>
          </w:p>
        </w:tc>
        <w:tc>
          <w:tcPr>
            <w:tcW w:w="2552"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1</w:t>
            </w:r>
          </w:p>
        </w:tc>
      </w:tr>
      <w:tr w:rsidR="0009568A" w:rsidRPr="00E97994" w:rsidTr="00521287">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09568A" w:rsidRPr="0009568A" w:rsidRDefault="0009568A" w:rsidP="002306A0">
            <w:pPr>
              <w:rPr>
                <w:rFonts w:eastAsia="Times New Roman"/>
                <w:color w:val="000000"/>
                <w:sz w:val="22"/>
                <w:szCs w:val="22"/>
              </w:rPr>
            </w:pPr>
            <w:r w:rsidRPr="0009568A">
              <w:rPr>
                <w:rFonts w:eastAsia="Times New Roman"/>
                <w:color w:val="000000"/>
                <w:sz w:val="22"/>
                <w:szCs w:val="22"/>
              </w:rPr>
              <w:t>Л</w:t>
            </w:r>
            <w:r w:rsidR="002306A0">
              <w:rPr>
                <w:rFonts w:eastAsia="Times New Roman"/>
                <w:color w:val="000000"/>
                <w:sz w:val="22"/>
                <w:szCs w:val="22"/>
              </w:rPr>
              <w:t>.</w:t>
            </w:r>
            <w:r w:rsidRPr="0009568A">
              <w:rPr>
                <w:rFonts w:eastAsia="Times New Roman"/>
                <w:color w:val="000000"/>
                <w:sz w:val="22"/>
                <w:szCs w:val="22"/>
              </w:rPr>
              <w:t>М.С.</w:t>
            </w:r>
          </w:p>
        </w:tc>
        <w:tc>
          <w:tcPr>
            <w:tcW w:w="2126"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2017.02</w:t>
            </w:r>
          </w:p>
        </w:tc>
        <w:tc>
          <w:tcPr>
            <w:tcW w:w="2552"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1</w:t>
            </w:r>
          </w:p>
        </w:tc>
      </w:tr>
      <w:tr w:rsidR="0009568A" w:rsidRPr="00E97994" w:rsidTr="00521287">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09568A" w:rsidRPr="0009568A" w:rsidRDefault="0009568A" w:rsidP="002306A0">
            <w:pPr>
              <w:rPr>
                <w:rFonts w:eastAsia="Times New Roman"/>
                <w:color w:val="000000"/>
                <w:sz w:val="22"/>
                <w:szCs w:val="22"/>
              </w:rPr>
            </w:pPr>
            <w:r w:rsidRPr="0009568A">
              <w:rPr>
                <w:rFonts w:eastAsia="Times New Roman"/>
                <w:color w:val="000000"/>
                <w:sz w:val="22"/>
                <w:szCs w:val="22"/>
              </w:rPr>
              <w:t>Е</w:t>
            </w:r>
            <w:r w:rsidR="002306A0">
              <w:rPr>
                <w:rFonts w:eastAsia="Times New Roman"/>
                <w:color w:val="000000"/>
                <w:sz w:val="22"/>
                <w:szCs w:val="22"/>
              </w:rPr>
              <w:t>.</w:t>
            </w:r>
            <w:r w:rsidRPr="0009568A">
              <w:rPr>
                <w:rFonts w:eastAsia="Times New Roman"/>
                <w:color w:val="000000"/>
                <w:sz w:val="22"/>
                <w:szCs w:val="22"/>
              </w:rPr>
              <w:t>Е.А.</w:t>
            </w:r>
          </w:p>
        </w:tc>
        <w:tc>
          <w:tcPr>
            <w:tcW w:w="2126"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2017.02</w:t>
            </w:r>
          </w:p>
        </w:tc>
        <w:tc>
          <w:tcPr>
            <w:tcW w:w="2552" w:type="dxa"/>
            <w:tcBorders>
              <w:top w:val="single" w:sz="4" w:space="0" w:color="auto"/>
              <w:left w:val="nil"/>
              <w:bottom w:val="single" w:sz="4" w:space="0" w:color="auto"/>
              <w:right w:val="single" w:sz="4" w:space="0" w:color="auto"/>
            </w:tcBorders>
            <w:shd w:val="clear" w:color="auto" w:fill="auto"/>
            <w:noWrap/>
          </w:tcPr>
          <w:p w:rsidR="0009568A" w:rsidRPr="0009568A" w:rsidRDefault="0009568A" w:rsidP="00521287">
            <w:pPr>
              <w:jc w:val="center"/>
              <w:rPr>
                <w:rFonts w:eastAsia="Times New Roman"/>
                <w:color w:val="000000"/>
                <w:sz w:val="22"/>
                <w:szCs w:val="22"/>
              </w:rPr>
            </w:pPr>
            <w:r w:rsidRPr="0009568A">
              <w:rPr>
                <w:rFonts w:eastAsia="Times New Roman"/>
                <w:color w:val="000000"/>
                <w:sz w:val="22"/>
                <w:szCs w:val="22"/>
              </w:rPr>
              <w:t>1</w:t>
            </w:r>
          </w:p>
        </w:tc>
      </w:tr>
      <w:tr w:rsidR="002E6580" w:rsidRPr="00E97994" w:rsidTr="00521287">
        <w:trPr>
          <w:trHeight w:val="30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6580" w:rsidRPr="00E97994" w:rsidRDefault="002E6580" w:rsidP="00521287">
            <w:pPr>
              <w:autoSpaceDE/>
              <w:autoSpaceDN/>
              <w:spacing w:before="120"/>
              <w:jc w:val="center"/>
              <w:rPr>
                <w:rFonts w:eastAsia="Times New Roman"/>
                <w:i/>
                <w:color w:val="000000"/>
                <w:sz w:val="22"/>
                <w:szCs w:val="22"/>
              </w:rPr>
            </w:pPr>
            <w:r w:rsidRPr="00E97994">
              <w:rPr>
                <w:rFonts w:eastAsia="Times New Roman"/>
                <w:i/>
                <w:color w:val="000000"/>
                <w:sz w:val="22"/>
                <w:szCs w:val="22"/>
              </w:rPr>
              <w:t xml:space="preserve">центр занятости населения </w:t>
            </w:r>
            <w:proofErr w:type="spellStart"/>
            <w:r w:rsidRPr="00E97994">
              <w:rPr>
                <w:rFonts w:eastAsia="Times New Roman"/>
                <w:i/>
                <w:color w:val="000000"/>
                <w:sz w:val="22"/>
                <w:szCs w:val="22"/>
              </w:rPr>
              <w:t>Молчановского</w:t>
            </w:r>
            <w:proofErr w:type="spellEnd"/>
            <w:r w:rsidRPr="00E97994">
              <w:rPr>
                <w:rFonts w:eastAsia="Times New Roman"/>
                <w:i/>
                <w:color w:val="000000"/>
                <w:sz w:val="22"/>
                <w:szCs w:val="22"/>
              </w:rPr>
              <w:t xml:space="preserve"> района</w:t>
            </w:r>
          </w:p>
          <w:p w:rsidR="002E6580" w:rsidRPr="00E97994" w:rsidRDefault="002E6580" w:rsidP="00521287">
            <w:pPr>
              <w:autoSpaceDE/>
              <w:autoSpaceDN/>
              <w:spacing w:after="120"/>
              <w:jc w:val="center"/>
              <w:rPr>
                <w:rFonts w:eastAsia="Times New Roman"/>
                <w:color w:val="000000"/>
                <w:sz w:val="22"/>
                <w:szCs w:val="22"/>
              </w:rPr>
            </w:pPr>
            <w:r w:rsidRPr="00E97994">
              <w:rPr>
                <w:rFonts w:eastAsia="Times New Roman"/>
                <w:i/>
                <w:color w:val="000000"/>
                <w:sz w:val="22"/>
                <w:szCs w:val="22"/>
              </w:rPr>
              <w:t>(всего в отношении 43 граждан, приложение № 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А</w:t>
            </w:r>
            <w:r w:rsidR="001309AE">
              <w:rPr>
                <w:rFonts w:eastAsia="Times New Roman"/>
                <w:color w:val="000000"/>
                <w:sz w:val="22"/>
                <w:szCs w:val="22"/>
              </w:rPr>
              <w:t>.</w:t>
            </w:r>
            <w:r w:rsidRPr="00E97994">
              <w:rPr>
                <w:rFonts w:eastAsia="Times New Roman"/>
                <w:color w:val="000000"/>
                <w:sz w:val="22"/>
                <w:szCs w:val="22"/>
              </w:rPr>
              <w:t>А.</w:t>
            </w:r>
            <w:r w:rsidR="002E6580" w:rsidRPr="00E97994">
              <w:rPr>
                <w:rFonts w:eastAsia="Times New Roman"/>
                <w:color w:val="000000"/>
                <w:sz w:val="22"/>
                <w:szCs w:val="22"/>
              </w:rPr>
              <w:t>В.</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2017.06</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А</w:t>
            </w:r>
            <w:r w:rsidR="001309AE">
              <w:rPr>
                <w:rFonts w:eastAsia="Times New Roman"/>
                <w:color w:val="000000"/>
                <w:sz w:val="22"/>
                <w:szCs w:val="22"/>
              </w:rPr>
              <w:t>.</w:t>
            </w:r>
            <w:r w:rsidRPr="00E97994">
              <w:rPr>
                <w:rFonts w:eastAsia="Times New Roman"/>
                <w:color w:val="000000"/>
                <w:sz w:val="22"/>
                <w:szCs w:val="22"/>
              </w:rPr>
              <w:t>А.Н.</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2018.07</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0</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А</w:t>
            </w:r>
            <w:r w:rsidR="001309AE">
              <w:rPr>
                <w:rFonts w:eastAsia="Times New Roman"/>
                <w:color w:val="000000"/>
                <w:sz w:val="22"/>
                <w:szCs w:val="22"/>
              </w:rPr>
              <w:t>.</w:t>
            </w:r>
            <w:r w:rsidRPr="00E97994">
              <w:rPr>
                <w:rFonts w:eastAsia="Times New Roman"/>
                <w:color w:val="000000"/>
                <w:sz w:val="22"/>
                <w:szCs w:val="22"/>
              </w:rPr>
              <w:t>Н.</w:t>
            </w:r>
            <w:r w:rsidR="002E6580" w:rsidRPr="00E97994">
              <w:rPr>
                <w:rFonts w:eastAsia="Times New Roman"/>
                <w:color w:val="000000"/>
                <w:sz w:val="22"/>
                <w:szCs w:val="22"/>
              </w:rPr>
              <w:t>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2017.06</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А</w:t>
            </w:r>
            <w:r w:rsidR="001309AE">
              <w:rPr>
                <w:rFonts w:eastAsia="Times New Roman"/>
                <w:color w:val="000000"/>
                <w:sz w:val="22"/>
                <w:szCs w:val="22"/>
              </w:rPr>
              <w:t>.</w:t>
            </w:r>
            <w:r w:rsidRPr="00E97994">
              <w:rPr>
                <w:rFonts w:eastAsia="Times New Roman"/>
                <w:color w:val="000000"/>
                <w:sz w:val="22"/>
                <w:szCs w:val="22"/>
              </w:rPr>
              <w:t>С.</w:t>
            </w:r>
            <w:r w:rsidR="002E6580" w:rsidRPr="00E97994">
              <w:rPr>
                <w:rFonts w:eastAsia="Times New Roman"/>
                <w:color w:val="000000"/>
                <w:sz w:val="22"/>
                <w:szCs w:val="22"/>
              </w:rPr>
              <w:t>Г.</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А</w:t>
            </w:r>
            <w:r w:rsidR="001309AE">
              <w:rPr>
                <w:rFonts w:eastAsia="Times New Roman"/>
                <w:color w:val="000000"/>
                <w:sz w:val="22"/>
                <w:szCs w:val="22"/>
              </w:rPr>
              <w:t>.</w:t>
            </w:r>
            <w:r w:rsidRPr="00E97994">
              <w:rPr>
                <w:rFonts w:eastAsia="Times New Roman"/>
                <w:color w:val="000000"/>
                <w:sz w:val="22"/>
                <w:szCs w:val="22"/>
              </w:rPr>
              <w:t>С.</w:t>
            </w:r>
            <w:r w:rsidR="002E6580" w:rsidRPr="00E97994">
              <w:rPr>
                <w:rFonts w:eastAsia="Times New Roman"/>
                <w:color w:val="000000"/>
                <w:sz w:val="22"/>
                <w:szCs w:val="22"/>
              </w:rPr>
              <w:t>Н.</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Б</w:t>
            </w:r>
            <w:r w:rsidR="001309AE">
              <w:rPr>
                <w:rFonts w:eastAsia="Times New Roman"/>
                <w:color w:val="000000"/>
                <w:sz w:val="22"/>
                <w:szCs w:val="22"/>
              </w:rPr>
              <w:t>.</w:t>
            </w:r>
            <w:r w:rsidRPr="00E97994">
              <w:rPr>
                <w:rFonts w:eastAsia="Times New Roman"/>
                <w:color w:val="000000"/>
                <w:sz w:val="22"/>
                <w:szCs w:val="22"/>
              </w:rPr>
              <w:t>В.</w:t>
            </w:r>
            <w:r w:rsidR="002E6580" w:rsidRPr="00E97994">
              <w:rPr>
                <w:rFonts w:eastAsia="Times New Roman"/>
                <w:color w:val="000000"/>
                <w:sz w:val="22"/>
                <w:szCs w:val="22"/>
              </w:rPr>
              <w:t>М.</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2017.06</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Б</w:t>
            </w:r>
            <w:r w:rsidR="001309AE">
              <w:rPr>
                <w:rFonts w:eastAsia="Times New Roman"/>
                <w:color w:val="000000"/>
                <w:sz w:val="22"/>
                <w:szCs w:val="22"/>
              </w:rPr>
              <w:t>.</w:t>
            </w:r>
            <w:r w:rsidRPr="00E97994">
              <w:rPr>
                <w:rFonts w:eastAsia="Times New Roman"/>
                <w:color w:val="000000"/>
                <w:sz w:val="22"/>
                <w:szCs w:val="22"/>
              </w:rPr>
              <w:t>И.</w:t>
            </w:r>
            <w:r w:rsidR="002E6580" w:rsidRPr="00E97994">
              <w:rPr>
                <w:rFonts w:eastAsia="Times New Roman"/>
                <w:color w:val="000000"/>
                <w:sz w:val="22"/>
                <w:szCs w:val="22"/>
              </w:rPr>
              <w:t>Г.</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Б</w:t>
            </w:r>
            <w:r w:rsidR="001309AE">
              <w:rPr>
                <w:rFonts w:eastAsia="Times New Roman"/>
                <w:color w:val="000000"/>
                <w:sz w:val="22"/>
                <w:szCs w:val="22"/>
              </w:rPr>
              <w:t>.</w:t>
            </w:r>
            <w:r w:rsidRPr="00E97994">
              <w:rPr>
                <w:rFonts w:eastAsia="Times New Roman"/>
                <w:color w:val="000000"/>
                <w:sz w:val="22"/>
                <w:szCs w:val="22"/>
              </w:rPr>
              <w:t>М.</w:t>
            </w:r>
            <w:r w:rsidR="002E6580" w:rsidRPr="00E97994">
              <w:rPr>
                <w:rFonts w:eastAsia="Times New Roman"/>
                <w:color w:val="000000"/>
                <w:sz w:val="22"/>
                <w:szCs w:val="22"/>
              </w:rPr>
              <w:t>С.</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Б</w:t>
            </w:r>
            <w:r w:rsidR="001309AE">
              <w:rPr>
                <w:rFonts w:eastAsia="Times New Roman"/>
                <w:color w:val="000000"/>
                <w:sz w:val="22"/>
                <w:szCs w:val="22"/>
              </w:rPr>
              <w:t>.</w:t>
            </w:r>
            <w:r w:rsidRPr="00E97994">
              <w:rPr>
                <w:rFonts w:eastAsia="Times New Roman"/>
                <w:color w:val="000000"/>
                <w:sz w:val="22"/>
                <w:szCs w:val="22"/>
              </w:rPr>
              <w:t>Ю.</w:t>
            </w:r>
            <w:r w:rsidR="002E6580" w:rsidRPr="00E97994">
              <w:rPr>
                <w:rFonts w:eastAsia="Times New Roman"/>
                <w:color w:val="000000"/>
                <w:sz w:val="22"/>
                <w:szCs w:val="22"/>
              </w:rPr>
              <w:t>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Д</w:t>
            </w:r>
            <w:r w:rsidR="001309AE">
              <w:rPr>
                <w:rFonts w:eastAsia="Times New Roman"/>
                <w:color w:val="000000"/>
                <w:sz w:val="22"/>
                <w:szCs w:val="22"/>
              </w:rPr>
              <w:t>.</w:t>
            </w:r>
            <w:r w:rsidRPr="00E97994">
              <w:rPr>
                <w:rFonts w:eastAsia="Times New Roman"/>
                <w:color w:val="000000"/>
                <w:sz w:val="22"/>
                <w:szCs w:val="22"/>
              </w:rPr>
              <w:t>И.</w:t>
            </w:r>
            <w:r w:rsidR="002E6580" w:rsidRPr="00E97994">
              <w:rPr>
                <w:rFonts w:eastAsia="Times New Roman"/>
                <w:color w:val="000000"/>
                <w:sz w:val="22"/>
                <w:szCs w:val="22"/>
              </w:rPr>
              <w:t>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Д</w:t>
            </w:r>
            <w:r w:rsidR="001309AE">
              <w:rPr>
                <w:rFonts w:eastAsia="Times New Roman"/>
                <w:color w:val="000000"/>
                <w:sz w:val="22"/>
                <w:szCs w:val="22"/>
              </w:rPr>
              <w:t>.</w:t>
            </w:r>
            <w:r w:rsidRPr="00E97994">
              <w:rPr>
                <w:rFonts w:eastAsia="Times New Roman"/>
                <w:color w:val="000000"/>
                <w:sz w:val="22"/>
                <w:szCs w:val="22"/>
              </w:rPr>
              <w:t>Р.</w:t>
            </w:r>
            <w:r w:rsidR="002E6580" w:rsidRPr="00E97994">
              <w:rPr>
                <w:rFonts w:eastAsia="Times New Roman"/>
                <w:color w:val="000000"/>
                <w:sz w:val="22"/>
                <w:szCs w:val="22"/>
              </w:rPr>
              <w:t>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2017.06</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Е</w:t>
            </w:r>
            <w:r w:rsidR="001309AE">
              <w:rPr>
                <w:rFonts w:eastAsia="Times New Roman"/>
                <w:color w:val="000000"/>
                <w:sz w:val="22"/>
                <w:szCs w:val="22"/>
              </w:rPr>
              <w:t>.</w:t>
            </w:r>
            <w:r w:rsidRPr="00E97994">
              <w:rPr>
                <w:rFonts w:eastAsia="Times New Roman"/>
                <w:color w:val="000000"/>
                <w:sz w:val="22"/>
                <w:szCs w:val="22"/>
              </w:rPr>
              <w:t>С.</w:t>
            </w:r>
            <w:r w:rsidR="002E6580" w:rsidRPr="00E97994">
              <w:rPr>
                <w:rFonts w:eastAsia="Times New Roman"/>
                <w:color w:val="000000"/>
                <w:sz w:val="22"/>
                <w:szCs w:val="22"/>
              </w:rPr>
              <w:t>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2017.06</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Е</w:t>
            </w:r>
            <w:r w:rsidR="001309AE">
              <w:rPr>
                <w:rFonts w:eastAsia="Times New Roman"/>
                <w:color w:val="000000"/>
                <w:sz w:val="22"/>
                <w:szCs w:val="22"/>
              </w:rPr>
              <w:t>.</w:t>
            </w:r>
            <w:r w:rsidRPr="00E97994">
              <w:rPr>
                <w:rFonts w:eastAsia="Times New Roman"/>
                <w:color w:val="000000"/>
                <w:sz w:val="22"/>
                <w:szCs w:val="22"/>
              </w:rPr>
              <w:t>С.</w:t>
            </w:r>
            <w:r w:rsidR="002E6580" w:rsidRPr="00E97994">
              <w:rPr>
                <w:rFonts w:eastAsia="Times New Roman"/>
                <w:color w:val="000000"/>
                <w:sz w:val="22"/>
                <w:szCs w:val="22"/>
              </w:rPr>
              <w:t>Н.</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З</w:t>
            </w:r>
            <w:r w:rsidR="001309AE">
              <w:rPr>
                <w:rFonts w:eastAsia="Times New Roman"/>
                <w:color w:val="000000"/>
                <w:sz w:val="22"/>
                <w:szCs w:val="22"/>
              </w:rPr>
              <w:t>.</w:t>
            </w:r>
            <w:r w:rsidRPr="00E97994">
              <w:rPr>
                <w:rFonts w:eastAsia="Times New Roman"/>
                <w:color w:val="000000"/>
                <w:sz w:val="22"/>
                <w:szCs w:val="22"/>
              </w:rPr>
              <w:t>А.</w:t>
            </w:r>
            <w:r w:rsidR="002E6580" w:rsidRPr="00E97994">
              <w:rPr>
                <w:rFonts w:eastAsia="Times New Roman"/>
                <w:color w:val="000000"/>
                <w:sz w:val="22"/>
                <w:szCs w:val="22"/>
              </w:rPr>
              <w:t>П.</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З</w:t>
            </w:r>
            <w:r w:rsidR="001309AE">
              <w:rPr>
                <w:rFonts w:eastAsia="Times New Roman"/>
                <w:color w:val="000000"/>
                <w:sz w:val="22"/>
                <w:szCs w:val="22"/>
              </w:rPr>
              <w:t>.</w:t>
            </w:r>
            <w:r w:rsidR="00E97994" w:rsidRPr="00E97994">
              <w:rPr>
                <w:rFonts w:eastAsia="Times New Roman"/>
                <w:color w:val="000000"/>
                <w:sz w:val="22"/>
                <w:szCs w:val="22"/>
              </w:rPr>
              <w:t>И.</w:t>
            </w:r>
            <w:r w:rsidRPr="00E97994">
              <w:rPr>
                <w:rFonts w:eastAsia="Times New Roman"/>
                <w:color w:val="000000"/>
                <w:sz w:val="22"/>
                <w:szCs w:val="22"/>
              </w:rPr>
              <w:t>О.</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2018.02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0</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И</w:t>
            </w:r>
            <w:r w:rsidR="001309AE">
              <w:rPr>
                <w:rFonts w:eastAsia="Times New Roman"/>
                <w:color w:val="000000"/>
                <w:sz w:val="22"/>
                <w:szCs w:val="22"/>
              </w:rPr>
              <w:t>.</w:t>
            </w:r>
            <w:r w:rsidRPr="00E97994">
              <w:rPr>
                <w:rFonts w:eastAsia="Times New Roman"/>
                <w:color w:val="000000"/>
                <w:sz w:val="22"/>
                <w:szCs w:val="22"/>
              </w:rPr>
              <w:t>Н.</w:t>
            </w:r>
            <w:r w:rsidR="002E6580" w:rsidRPr="00E97994">
              <w:rPr>
                <w:rFonts w:eastAsia="Times New Roman"/>
                <w:color w:val="000000"/>
                <w:sz w:val="22"/>
                <w:szCs w:val="22"/>
              </w:rPr>
              <w:t>Н.</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К</w:t>
            </w:r>
            <w:r w:rsidR="001309AE">
              <w:rPr>
                <w:rFonts w:eastAsia="Times New Roman"/>
                <w:color w:val="000000"/>
                <w:sz w:val="22"/>
                <w:szCs w:val="22"/>
              </w:rPr>
              <w:t>.</w:t>
            </w:r>
            <w:r w:rsidRPr="00E97994">
              <w:rPr>
                <w:rFonts w:eastAsia="Times New Roman"/>
                <w:color w:val="000000"/>
                <w:sz w:val="22"/>
                <w:szCs w:val="22"/>
              </w:rPr>
              <w:t>В.</w:t>
            </w:r>
            <w:r w:rsidR="002E6580" w:rsidRPr="00E97994">
              <w:rPr>
                <w:rFonts w:eastAsia="Times New Roman"/>
                <w:color w:val="000000"/>
                <w:sz w:val="22"/>
                <w:szCs w:val="22"/>
              </w:rPr>
              <w:t>М.</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К</w:t>
            </w:r>
            <w:r w:rsidR="001309AE">
              <w:rPr>
                <w:rFonts w:eastAsia="Times New Roman"/>
                <w:color w:val="000000"/>
                <w:sz w:val="22"/>
                <w:szCs w:val="22"/>
              </w:rPr>
              <w:t>.</w:t>
            </w:r>
            <w:r w:rsidRPr="00E97994">
              <w:rPr>
                <w:rFonts w:eastAsia="Times New Roman"/>
                <w:color w:val="000000"/>
                <w:sz w:val="22"/>
                <w:szCs w:val="22"/>
              </w:rPr>
              <w:t>Г.</w:t>
            </w:r>
            <w:r w:rsidR="002E6580" w:rsidRPr="00E97994">
              <w:rPr>
                <w:rFonts w:eastAsia="Times New Roman"/>
                <w:color w:val="000000"/>
                <w:sz w:val="22"/>
                <w:szCs w:val="22"/>
              </w:rPr>
              <w:t>В.</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2017.06</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К</w:t>
            </w:r>
            <w:r w:rsidR="001309AE">
              <w:rPr>
                <w:rFonts w:eastAsia="Times New Roman"/>
                <w:color w:val="000000"/>
                <w:sz w:val="22"/>
                <w:szCs w:val="22"/>
              </w:rPr>
              <w:t>.</w:t>
            </w:r>
            <w:r w:rsidRPr="00E97994">
              <w:rPr>
                <w:rFonts w:eastAsia="Times New Roman"/>
                <w:color w:val="000000"/>
                <w:sz w:val="22"/>
                <w:szCs w:val="22"/>
              </w:rPr>
              <w:t>Н.</w:t>
            </w:r>
            <w:r w:rsidR="002E6580" w:rsidRPr="00E97994">
              <w:rPr>
                <w:rFonts w:eastAsia="Times New Roman"/>
                <w:color w:val="000000"/>
                <w:sz w:val="22"/>
                <w:szCs w:val="22"/>
              </w:rPr>
              <w:t>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2017.06</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E97994" w:rsidP="001309AE">
            <w:pPr>
              <w:autoSpaceDE/>
              <w:autoSpaceDN/>
              <w:rPr>
                <w:rFonts w:eastAsia="Times New Roman"/>
                <w:color w:val="000000"/>
                <w:sz w:val="22"/>
                <w:szCs w:val="22"/>
              </w:rPr>
            </w:pPr>
            <w:r w:rsidRPr="00E97994">
              <w:rPr>
                <w:rFonts w:eastAsia="Times New Roman"/>
                <w:color w:val="000000"/>
                <w:sz w:val="22"/>
                <w:szCs w:val="22"/>
              </w:rPr>
              <w:t>К</w:t>
            </w:r>
            <w:r w:rsidR="001309AE">
              <w:rPr>
                <w:rFonts w:eastAsia="Times New Roman"/>
                <w:color w:val="000000"/>
                <w:sz w:val="22"/>
                <w:szCs w:val="22"/>
              </w:rPr>
              <w:t>.</w:t>
            </w:r>
            <w:r w:rsidRPr="00E97994">
              <w:rPr>
                <w:rFonts w:eastAsia="Times New Roman"/>
                <w:color w:val="000000"/>
                <w:sz w:val="22"/>
                <w:szCs w:val="22"/>
              </w:rPr>
              <w:t>С.</w:t>
            </w:r>
            <w:r w:rsidR="002E6580" w:rsidRPr="00E97994">
              <w:rPr>
                <w:rFonts w:eastAsia="Times New Roman"/>
                <w:color w:val="000000"/>
                <w:sz w:val="22"/>
                <w:szCs w:val="22"/>
              </w:rPr>
              <w:t>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ind w:left="176"/>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2017.07</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09568A" w:rsidRPr="00E97994" w:rsidTr="00521287">
        <w:trPr>
          <w:trHeight w:val="340"/>
        </w:trPr>
        <w:tc>
          <w:tcPr>
            <w:tcW w:w="2552" w:type="dxa"/>
            <w:tcBorders>
              <w:top w:val="nil"/>
              <w:left w:val="single" w:sz="4" w:space="0" w:color="auto"/>
              <w:bottom w:val="single" w:sz="4" w:space="0" w:color="auto"/>
              <w:right w:val="single" w:sz="4" w:space="0" w:color="auto"/>
            </w:tcBorders>
            <w:shd w:val="clear" w:color="auto" w:fill="auto"/>
            <w:noWrap/>
          </w:tcPr>
          <w:p w:rsidR="0009568A" w:rsidRPr="0009568A" w:rsidRDefault="0009568A" w:rsidP="001309AE">
            <w:pPr>
              <w:rPr>
                <w:sz w:val="22"/>
                <w:szCs w:val="22"/>
              </w:rPr>
            </w:pPr>
            <w:r w:rsidRPr="0009568A">
              <w:rPr>
                <w:sz w:val="22"/>
                <w:szCs w:val="22"/>
              </w:rPr>
              <w:t>Л</w:t>
            </w:r>
            <w:r w:rsidR="001309AE">
              <w:rPr>
                <w:sz w:val="22"/>
                <w:szCs w:val="22"/>
              </w:rPr>
              <w:t>.</w:t>
            </w:r>
            <w:r w:rsidRPr="0009568A">
              <w:rPr>
                <w:sz w:val="22"/>
                <w:szCs w:val="22"/>
              </w:rPr>
              <w:t>В. А.</w:t>
            </w:r>
          </w:p>
        </w:tc>
        <w:tc>
          <w:tcPr>
            <w:tcW w:w="2126"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p>
        </w:tc>
        <w:tc>
          <w:tcPr>
            <w:tcW w:w="2268"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2017.07</w:t>
            </w:r>
          </w:p>
        </w:tc>
        <w:tc>
          <w:tcPr>
            <w:tcW w:w="2552"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1</w:t>
            </w:r>
          </w:p>
        </w:tc>
      </w:tr>
      <w:tr w:rsidR="0009568A" w:rsidRPr="00E97994" w:rsidTr="00521287">
        <w:trPr>
          <w:trHeight w:val="340"/>
        </w:trPr>
        <w:tc>
          <w:tcPr>
            <w:tcW w:w="2552" w:type="dxa"/>
            <w:tcBorders>
              <w:top w:val="nil"/>
              <w:left w:val="single" w:sz="4" w:space="0" w:color="auto"/>
              <w:bottom w:val="single" w:sz="4" w:space="0" w:color="auto"/>
              <w:right w:val="single" w:sz="4" w:space="0" w:color="auto"/>
            </w:tcBorders>
            <w:shd w:val="clear" w:color="auto" w:fill="auto"/>
            <w:noWrap/>
          </w:tcPr>
          <w:p w:rsidR="0009568A" w:rsidRPr="0009568A" w:rsidRDefault="0009568A" w:rsidP="001309AE">
            <w:pPr>
              <w:rPr>
                <w:sz w:val="22"/>
                <w:szCs w:val="22"/>
              </w:rPr>
            </w:pPr>
            <w:r w:rsidRPr="0009568A">
              <w:rPr>
                <w:sz w:val="22"/>
                <w:szCs w:val="22"/>
              </w:rPr>
              <w:t>Л</w:t>
            </w:r>
            <w:r w:rsidR="001309AE">
              <w:rPr>
                <w:sz w:val="22"/>
                <w:szCs w:val="22"/>
              </w:rPr>
              <w:t>.</w:t>
            </w:r>
            <w:r w:rsidRPr="0009568A">
              <w:rPr>
                <w:sz w:val="22"/>
                <w:szCs w:val="22"/>
              </w:rPr>
              <w:t>Д. А.</w:t>
            </w:r>
          </w:p>
        </w:tc>
        <w:tc>
          <w:tcPr>
            <w:tcW w:w="2126"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p>
        </w:tc>
        <w:tc>
          <w:tcPr>
            <w:tcW w:w="2268"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2017.07</w:t>
            </w:r>
          </w:p>
        </w:tc>
        <w:tc>
          <w:tcPr>
            <w:tcW w:w="2552"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1</w:t>
            </w:r>
          </w:p>
        </w:tc>
      </w:tr>
      <w:tr w:rsidR="0009568A" w:rsidRPr="00E97994" w:rsidTr="00521287">
        <w:trPr>
          <w:trHeight w:val="340"/>
        </w:trPr>
        <w:tc>
          <w:tcPr>
            <w:tcW w:w="2552" w:type="dxa"/>
            <w:tcBorders>
              <w:top w:val="nil"/>
              <w:left w:val="single" w:sz="4" w:space="0" w:color="auto"/>
              <w:bottom w:val="single" w:sz="4" w:space="0" w:color="auto"/>
              <w:right w:val="single" w:sz="4" w:space="0" w:color="auto"/>
            </w:tcBorders>
            <w:shd w:val="clear" w:color="auto" w:fill="auto"/>
            <w:noWrap/>
          </w:tcPr>
          <w:p w:rsidR="0009568A" w:rsidRPr="0009568A" w:rsidRDefault="0009568A" w:rsidP="001309AE">
            <w:pPr>
              <w:rPr>
                <w:sz w:val="22"/>
                <w:szCs w:val="22"/>
              </w:rPr>
            </w:pPr>
            <w:r w:rsidRPr="0009568A">
              <w:rPr>
                <w:sz w:val="22"/>
                <w:szCs w:val="22"/>
              </w:rPr>
              <w:t>Л</w:t>
            </w:r>
            <w:r w:rsidR="001309AE">
              <w:rPr>
                <w:sz w:val="22"/>
                <w:szCs w:val="22"/>
              </w:rPr>
              <w:t>.</w:t>
            </w:r>
            <w:r w:rsidRPr="0009568A">
              <w:rPr>
                <w:sz w:val="22"/>
                <w:szCs w:val="22"/>
              </w:rPr>
              <w:t>Д. Г.</w:t>
            </w:r>
          </w:p>
        </w:tc>
        <w:tc>
          <w:tcPr>
            <w:tcW w:w="2126"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p>
        </w:tc>
        <w:tc>
          <w:tcPr>
            <w:tcW w:w="2268"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2017.02</w:t>
            </w:r>
          </w:p>
        </w:tc>
        <w:tc>
          <w:tcPr>
            <w:tcW w:w="2552"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1</w:t>
            </w:r>
          </w:p>
        </w:tc>
      </w:tr>
      <w:tr w:rsidR="0009568A" w:rsidRPr="00E97994" w:rsidTr="00521287">
        <w:trPr>
          <w:trHeight w:val="340"/>
        </w:trPr>
        <w:tc>
          <w:tcPr>
            <w:tcW w:w="2552" w:type="dxa"/>
            <w:tcBorders>
              <w:top w:val="nil"/>
              <w:left w:val="single" w:sz="4" w:space="0" w:color="auto"/>
              <w:bottom w:val="single" w:sz="4" w:space="0" w:color="auto"/>
              <w:right w:val="single" w:sz="4" w:space="0" w:color="auto"/>
            </w:tcBorders>
            <w:shd w:val="clear" w:color="auto" w:fill="auto"/>
            <w:noWrap/>
          </w:tcPr>
          <w:p w:rsidR="0009568A" w:rsidRPr="0009568A" w:rsidRDefault="0009568A" w:rsidP="001309AE">
            <w:pPr>
              <w:rPr>
                <w:sz w:val="22"/>
                <w:szCs w:val="22"/>
              </w:rPr>
            </w:pPr>
            <w:r w:rsidRPr="0009568A">
              <w:rPr>
                <w:sz w:val="22"/>
                <w:szCs w:val="22"/>
              </w:rPr>
              <w:t>Л</w:t>
            </w:r>
            <w:r w:rsidR="001309AE">
              <w:rPr>
                <w:sz w:val="22"/>
                <w:szCs w:val="22"/>
              </w:rPr>
              <w:t>.</w:t>
            </w:r>
            <w:r w:rsidRPr="0009568A">
              <w:rPr>
                <w:sz w:val="22"/>
                <w:szCs w:val="22"/>
              </w:rPr>
              <w:t>Е. В.</w:t>
            </w:r>
          </w:p>
        </w:tc>
        <w:tc>
          <w:tcPr>
            <w:tcW w:w="2126"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p>
        </w:tc>
        <w:tc>
          <w:tcPr>
            <w:tcW w:w="2268"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2017.02</w:t>
            </w:r>
          </w:p>
        </w:tc>
        <w:tc>
          <w:tcPr>
            <w:tcW w:w="2552"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1</w:t>
            </w:r>
          </w:p>
        </w:tc>
      </w:tr>
      <w:tr w:rsidR="0009568A" w:rsidRPr="00E97994" w:rsidTr="00521287">
        <w:trPr>
          <w:trHeight w:val="340"/>
        </w:trPr>
        <w:tc>
          <w:tcPr>
            <w:tcW w:w="2552" w:type="dxa"/>
            <w:tcBorders>
              <w:top w:val="nil"/>
              <w:left w:val="single" w:sz="4" w:space="0" w:color="auto"/>
              <w:bottom w:val="single" w:sz="4" w:space="0" w:color="auto"/>
              <w:right w:val="single" w:sz="4" w:space="0" w:color="auto"/>
            </w:tcBorders>
            <w:shd w:val="clear" w:color="auto" w:fill="auto"/>
            <w:noWrap/>
          </w:tcPr>
          <w:p w:rsidR="0009568A" w:rsidRPr="0009568A" w:rsidRDefault="0009568A" w:rsidP="001309AE">
            <w:pPr>
              <w:rPr>
                <w:sz w:val="22"/>
                <w:szCs w:val="22"/>
              </w:rPr>
            </w:pPr>
            <w:r w:rsidRPr="0009568A">
              <w:rPr>
                <w:sz w:val="22"/>
                <w:szCs w:val="22"/>
              </w:rPr>
              <w:lastRenderedPageBreak/>
              <w:t>Л</w:t>
            </w:r>
            <w:r w:rsidR="001309AE">
              <w:rPr>
                <w:sz w:val="22"/>
                <w:szCs w:val="22"/>
              </w:rPr>
              <w:t>.</w:t>
            </w:r>
            <w:r w:rsidRPr="0009568A">
              <w:rPr>
                <w:sz w:val="22"/>
                <w:szCs w:val="22"/>
              </w:rPr>
              <w:t>С. В.</w:t>
            </w:r>
          </w:p>
        </w:tc>
        <w:tc>
          <w:tcPr>
            <w:tcW w:w="2126"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p>
        </w:tc>
        <w:tc>
          <w:tcPr>
            <w:tcW w:w="2268"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2017.07</w:t>
            </w:r>
          </w:p>
        </w:tc>
        <w:tc>
          <w:tcPr>
            <w:tcW w:w="2552"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1</w:t>
            </w:r>
          </w:p>
        </w:tc>
      </w:tr>
      <w:tr w:rsidR="0009568A" w:rsidRPr="00E97994" w:rsidTr="00521287">
        <w:trPr>
          <w:trHeight w:val="340"/>
        </w:trPr>
        <w:tc>
          <w:tcPr>
            <w:tcW w:w="2552" w:type="dxa"/>
            <w:tcBorders>
              <w:top w:val="nil"/>
              <w:left w:val="single" w:sz="4" w:space="0" w:color="auto"/>
              <w:bottom w:val="single" w:sz="4" w:space="0" w:color="auto"/>
              <w:right w:val="single" w:sz="4" w:space="0" w:color="auto"/>
            </w:tcBorders>
            <w:shd w:val="clear" w:color="auto" w:fill="auto"/>
            <w:noWrap/>
          </w:tcPr>
          <w:p w:rsidR="0009568A" w:rsidRPr="0009568A" w:rsidRDefault="0009568A" w:rsidP="001309AE">
            <w:pPr>
              <w:rPr>
                <w:sz w:val="22"/>
                <w:szCs w:val="22"/>
              </w:rPr>
            </w:pPr>
            <w:r w:rsidRPr="0009568A">
              <w:rPr>
                <w:sz w:val="22"/>
                <w:szCs w:val="22"/>
              </w:rPr>
              <w:t>М</w:t>
            </w:r>
            <w:r w:rsidR="001309AE">
              <w:rPr>
                <w:sz w:val="22"/>
                <w:szCs w:val="22"/>
              </w:rPr>
              <w:t>.</w:t>
            </w:r>
            <w:r w:rsidRPr="0009568A">
              <w:rPr>
                <w:sz w:val="22"/>
                <w:szCs w:val="22"/>
              </w:rPr>
              <w:t>А. Н.</w:t>
            </w:r>
          </w:p>
        </w:tc>
        <w:tc>
          <w:tcPr>
            <w:tcW w:w="2126"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p>
        </w:tc>
        <w:tc>
          <w:tcPr>
            <w:tcW w:w="2268"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2017.06</w:t>
            </w:r>
          </w:p>
        </w:tc>
        <w:tc>
          <w:tcPr>
            <w:tcW w:w="2552"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1</w:t>
            </w:r>
          </w:p>
        </w:tc>
      </w:tr>
      <w:tr w:rsidR="0009568A" w:rsidRPr="00E97994" w:rsidTr="00521287">
        <w:trPr>
          <w:trHeight w:val="340"/>
        </w:trPr>
        <w:tc>
          <w:tcPr>
            <w:tcW w:w="2552" w:type="dxa"/>
            <w:tcBorders>
              <w:top w:val="nil"/>
              <w:left w:val="single" w:sz="4" w:space="0" w:color="auto"/>
              <w:bottom w:val="single" w:sz="4" w:space="0" w:color="auto"/>
              <w:right w:val="single" w:sz="4" w:space="0" w:color="auto"/>
            </w:tcBorders>
            <w:shd w:val="clear" w:color="auto" w:fill="auto"/>
            <w:noWrap/>
          </w:tcPr>
          <w:p w:rsidR="0009568A" w:rsidRPr="0009568A" w:rsidRDefault="0009568A" w:rsidP="001309AE">
            <w:pPr>
              <w:rPr>
                <w:sz w:val="22"/>
                <w:szCs w:val="22"/>
              </w:rPr>
            </w:pPr>
            <w:r w:rsidRPr="0009568A">
              <w:rPr>
                <w:sz w:val="22"/>
                <w:szCs w:val="22"/>
              </w:rPr>
              <w:t>М</w:t>
            </w:r>
            <w:r w:rsidR="001309AE">
              <w:rPr>
                <w:sz w:val="22"/>
                <w:szCs w:val="22"/>
              </w:rPr>
              <w:t>.</w:t>
            </w:r>
            <w:r w:rsidRPr="0009568A">
              <w:rPr>
                <w:sz w:val="22"/>
                <w:szCs w:val="22"/>
              </w:rPr>
              <w:t>С. Г.</w:t>
            </w:r>
          </w:p>
        </w:tc>
        <w:tc>
          <w:tcPr>
            <w:tcW w:w="2126"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p>
        </w:tc>
        <w:tc>
          <w:tcPr>
            <w:tcW w:w="2268"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2017.02</w:t>
            </w:r>
          </w:p>
        </w:tc>
        <w:tc>
          <w:tcPr>
            <w:tcW w:w="2552"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1</w:t>
            </w:r>
          </w:p>
        </w:tc>
      </w:tr>
      <w:tr w:rsidR="0009568A" w:rsidRPr="00E97994" w:rsidTr="00521287">
        <w:trPr>
          <w:trHeight w:val="340"/>
        </w:trPr>
        <w:tc>
          <w:tcPr>
            <w:tcW w:w="2552" w:type="dxa"/>
            <w:tcBorders>
              <w:top w:val="nil"/>
              <w:left w:val="single" w:sz="4" w:space="0" w:color="auto"/>
              <w:bottom w:val="single" w:sz="4" w:space="0" w:color="auto"/>
              <w:right w:val="single" w:sz="4" w:space="0" w:color="auto"/>
            </w:tcBorders>
            <w:shd w:val="clear" w:color="auto" w:fill="auto"/>
            <w:noWrap/>
          </w:tcPr>
          <w:p w:rsidR="0009568A" w:rsidRPr="0009568A" w:rsidRDefault="0009568A" w:rsidP="001309AE">
            <w:pPr>
              <w:rPr>
                <w:sz w:val="22"/>
                <w:szCs w:val="22"/>
              </w:rPr>
            </w:pPr>
            <w:r w:rsidRPr="0009568A">
              <w:rPr>
                <w:sz w:val="22"/>
                <w:szCs w:val="22"/>
              </w:rPr>
              <w:t>Н</w:t>
            </w:r>
            <w:r w:rsidR="001309AE">
              <w:rPr>
                <w:sz w:val="22"/>
                <w:szCs w:val="22"/>
              </w:rPr>
              <w:t>.</w:t>
            </w:r>
            <w:r w:rsidRPr="0009568A">
              <w:rPr>
                <w:sz w:val="22"/>
                <w:szCs w:val="22"/>
              </w:rPr>
              <w:t>В. А.</w:t>
            </w:r>
          </w:p>
        </w:tc>
        <w:tc>
          <w:tcPr>
            <w:tcW w:w="2126"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p>
        </w:tc>
        <w:tc>
          <w:tcPr>
            <w:tcW w:w="2268"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2017.07</w:t>
            </w:r>
          </w:p>
        </w:tc>
        <w:tc>
          <w:tcPr>
            <w:tcW w:w="2552"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1</w:t>
            </w:r>
          </w:p>
        </w:tc>
      </w:tr>
      <w:tr w:rsidR="0009568A" w:rsidRPr="00E97994" w:rsidTr="00521287">
        <w:trPr>
          <w:trHeight w:val="340"/>
        </w:trPr>
        <w:tc>
          <w:tcPr>
            <w:tcW w:w="2552" w:type="dxa"/>
            <w:tcBorders>
              <w:top w:val="nil"/>
              <w:left w:val="single" w:sz="4" w:space="0" w:color="auto"/>
              <w:bottom w:val="single" w:sz="4" w:space="0" w:color="auto"/>
              <w:right w:val="single" w:sz="4" w:space="0" w:color="auto"/>
            </w:tcBorders>
            <w:shd w:val="clear" w:color="auto" w:fill="auto"/>
            <w:noWrap/>
          </w:tcPr>
          <w:p w:rsidR="0009568A" w:rsidRPr="0009568A" w:rsidRDefault="001309AE" w:rsidP="001309AE">
            <w:pPr>
              <w:rPr>
                <w:sz w:val="22"/>
                <w:szCs w:val="22"/>
              </w:rPr>
            </w:pPr>
            <w:r>
              <w:rPr>
                <w:sz w:val="22"/>
                <w:szCs w:val="22"/>
              </w:rPr>
              <w:t>П.</w:t>
            </w:r>
            <w:r w:rsidR="0009568A" w:rsidRPr="0009568A">
              <w:rPr>
                <w:sz w:val="22"/>
                <w:szCs w:val="22"/>
              </w:rPr>
              <w:t>А. П.</w:t>
            </w:r>
          </w:p>
        </w:tc>
        <w:tc>
          <w:tcPr>
            <w:tcW w:w="2126"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p>
        </w:tc>
        <w:tc>
          <w:tcPr>
            <w:tcW w:w="2268"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2017.06</w:t>
            </w:r>
          </w:p>
        </w:tc>
        <w:tc>
          <w:tcPr>
            <w:tcW w:w="2552"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1</w:t>
            </w:r>
          </w:p>
        </w:tc>
      </w:tr>
      <w:tr w:rsidR="0009568A" w:rsidRPr="00E97994" w:rsidTr="00521287">
        <w:trPr>
          <w:trHeight w:val="340"/>
        </w:trPr>
        <w:tc>
          <w:tcPr>
            <w:tcW w:w="2552" w:type="dxa"/>
            <w:tcBorders>
              <w:top w:val="nil"/>
              <w:left w:val="single" w:sz="4" w:space="0" w:color="auto"/>
              <w:bottom w:val="single" w:sz="4" w:space="0" w:color="auto"/>
              <w:right w:val="single" w:sz="4" w:space="0" w:color="auto"/>
            </w:tcBorders>
            <w:shd w:val="clear" w:color="auto" w:fill="auto"/>
            <w:noWrap/>
          </w:tcPr>
          <w:p w:rsidR="0009568A" w:rsidRPr="0009568A" w:rsidRDefault="0009568A" w:rsidP="001309AE">
            <w:pPr>
              <w:rPr>
                <w:sz w:val="22"/>
                <w:szCs w:val="22"/>
              </w:rPr>
            </w:pPr>
            <w:r w:rsidRPr="0009568A">
              <w:rPr>
                <w:sz w:val="22"/>
                <w:szCs w:val="22"/>
              </w:rPr>
              <w:t>П</w:t>
            </w:r>
            <w:r w:rsidR="001309AE">
              <w:rPr>
                <w:sz w:val="22"/>
                <w:szCs w:val="22"/>
              </w:rPr>
              <w:t>.</w:t>
            </w:r>
            <w:r w:rsidRPr="0009568A">
              <w:rPr>
                <w:sz w:val="22"/>
                <w:szCs w:val="22"/>
              </w:rPr>
              <w:t>В. В.</w:t>
            </w:r>
          </w:p>
        </w:tc>
        <w:tc>
          <w:tcPr>
            <w:tcW w:w="2126"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p>
        </w:tc>
        <w:tc>
          <w:tcPr>
            <w:tcW w:w="2268"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2017.07</w:t>
            </w:r>
          </w:p>
        </w:tc>
        <w:tc>
          <w:tcPr>
            <w:tcW w:w="2552" w:type="dxa"/>
            <w:tcBorders>
              <w:top w:val="nil"/>
              <w:left w:val="nil"/>
              <w:bottom w:val="single" w:sz="4" w:space="0" w:color="auto"/>
              <w:right w:val="single" w:sz="4" w:space="0" w:color="auto"/>
            </w:tcBorders>
            <w:shd w:val="clear" w:color="auto" w:fill="auto"/>
            <w:noWrap/>
          </w:tcPr>
          <w:p w:rsidR="0009568A" w:rsidRPr="0009568A" w:rsidRDefault="0009568A" w:rsidP="00521287">
            <w:pPr>
              <w:jc w:val="center"/>
              <w:rPr>
                <w:sz w:val="22"/>
                <w:szCs w:val="22"/>
              </w:rPr>
            </w:pPr>
            <w:r w:rsidRPr="0009568A">
              <w:rPr>
                <w:sz w:val="22"/>
                <w:szCs w:val="22"/>
              </w:rPr>
              <w:t>1</w:t>
            </w:r>
          </w:p>
        </w:tc>
      </w:tr>
      <w:tr w:rsidR="002E6580" w:rsidRPr="00E97994" w:rsidTr="00521287">
        <w:trPr>
          <w:trHeight w:val="340"/>
        </w:trPr>
        <w:tc>
          <w:tcPr>
            <w:tcW w:w="9498" w:type="dxa"/>
            <w:gridSpan w:val="4"/>
            <w:tcBorders>
              <w:top w:val="nil"/>
              <w:left w:val="single" w:sz="4" w:space="0" w:color="auto"/>
              <w:bottom w:val="single" w:sz="4" w:space="0" w:color="auto"/>
              <w:right w:val="single" w:sz="4" w:space="0" w:color="auto"/>
            </w:tcBorders>
            <w:shd w:val="clear" w:color="auto" w:fill="auto"/>
            <w:noWrap/>
            <w:vAlign w:val="center"/>
          </w:tcPr>
          <w:p w:rsidR="002E6580" w:rsidRPr="00E97994" w:rsidRDefault="002E6580" w:rsidP="00521287">
            <w:pPr>
              <w:autoSpaceDE/>
              <w:autoSpaceDN/>
              <w:spacing w:before="120"/>
              <w:jc w:val="center"/>
              <w:rPr>
                <w:rFonts w:eastAsia="Times New Roman"/>
                <w:i/>
                <w:color w:val="000000"/>
                <w:sz w:val="22"/>
                <w:szCs w:val="22"/>
              </w:rPr>
            </w:pPr>
            <w:r w:rsidRPr="00E97994">
              <w:rPr>
                <w:rFonts w:eastAsia="Times New Roman"/>
                <w:i/>
                <w:color w:val="000000"/>
                <w:sz w:val="22"/>
                <w:szCs w:val="22"/>
              </w:rPr>
              <w:t>центр занятости населения города Томска и Томского района</w:t>
            </w:r>
          </w:p>
          <w:p w:rsidR="002E6580" w:rsidRPr="00E97994" w:rsidRDefault="002E6580" w:rsidP="00521287">
            <w:pPr>
              <w:autoSpaceDE/>
              <w:autoSpaceDN/>
              <w:spacing w:after="120"/>
              <w:jc w:val="center"/>
              <w:rPr>
                <w:rFonts w:eastAsia="Times New Roman"/>
                <w:color w:val="000000"/>
                <w:sz w:val="22"/>
                <w:szCs w:val="22"/>
              </w:rPr>
            </w:pPr>
            <w:r w:rsidRPr="00E97994">
              <w:rPr>
                <w:rFonts w:eastAsia="Times New Roman"/>
                <w:i/>
                <w:color w:val="000000"/>
                <w:sz w:val="22"/>
                <w:szCs w:val="22"/>
              </w:rPr>
              <w:t>(всего в отношении 167 граждан, приложение № 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З</w:t>
            </w:r>
            <w:r w:rsidR="001309AE">
              <w:rPr>
                <w:rFonts w:eastAsia="Times New Roman"/>
                <w:color w:val="000000"/>
                <w:sz w:val="22"/>
                <w:szCs w:val="22"/>
              </w:rPr>
              <w:t>.</w:t>
            </w:r>
            <w:r w:rsidRPr="00E97994">
              <w:rPr>
                <w:rFonts w:eastAsia="Times New Roman"/>
                <w:color w:val="000000"/>
                <w:sz w:val="22"/>
                <w:szCs w:val="22"/>
              </w:rPr>
              <w:t>А.А.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А</w:t>
            </w:r>
            <w:r w:rsidR="001309AE">
              <w:rPr>
                <w:rFonts w:eastAsia="Times New Roman"/>
                <w:color w:val="000000"/>
                <w:sz w:val="22"/>
                <w:szCs w:val="22"/>
              </w:rPr>
              <w:t>.</w:t>
            </w:r>
            <w:r w:rsidRPr="00E97994">
              <w:rPr>
                <w:rFonts w:eastAsia="Times New Roman"/>
                <w:color w:val="000000"/>
                <w:sz w:val="22"/>
                <w:szCs w:val="22"/>
              </w:rPr>
              <w:t>А.Г.</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02</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А</w:t>
            </w:r>
            <w:r w:rsidR="001309AE">
              <w:rPr>
                <w:rFonts w:eastAsia="Times New Roman"/>
                <w:color w:val="000000"/>
                <w:sz w:val="22"/>
                <w:szCs w:val="22"/>
              </w:rPr>
              <w:t>.</w:t>
            </w:r>
            <w:r w:rsidRPr="00E97994">
              <w:rPr>
                <w:rFonts w:eastAsia="Times New Roman"/>
                <w:color w:val="000000"/>
                <w:sz w:val="22"/>
                <w:szCs w:val="22"/>
              </w:rPr>
              <w:t>А.С.</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02</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Д</w:t>
            </w:r>
            <w:r w:rsidR="001309AE">
              <w:rPr>
                <w:rFonts w:eastAsia="Times New Roman"/>
                <w:color w:val="000000"/>
                <w:sz w:val="22"/>
                <w:szCs w:val="22"/>
              </w:rPr>
              <w:t>.</w:t>
            </w:r>
            <w:r w:rsidRPr="00E97994">
              <w:rPr>
                <w:rFonts w:eastAsia="Times New Roman"/>
                <w:color w:val="000000"/>
                <w:sz w:val="22"/>
                <w:szCs w:val="22"/>
              </w:rPr>
              <w:t>Е.П.</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П</w:t>
            </w:r>
            <w:r w:rsidR="001309AE">
              <w:rPr>
                <w:rFonts w:eastAsia="Times New Roman"/>
                <w:color w:val="000000"/>
                <w:sz w:val="22"/>
                <w:szCs w:val="22"/>
              </w:rPr>
              <w:t>.</w:t>
            </w:r>
            <w:r w:rsidRPr="00E97994">
              <w:rPr>
                <w:rFonts w:eastAsia="Times New Roman"/>
                <w:color w:val="000000"/>
                <w:sz w:val="22"/>
                <w:szCs w:val="22"/>
              </w:rPr>
              <w:t>С.В.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02</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П</w:t>
            </w:r>
            <w:r w:rsidR="001309AE">
              <w:rPr>
                <w:rFonts w:eastAsia="Times New Roman"/>
                <w:color w:val="000000"/>
                <w:sz w:val="22"/>
                <w:szCs w:val="22"/>
              </w:rPr>
              <w:t>.</w:t>
            </w:r>
            <w:r w:rsidRPr="00E97994">
              <w:rPr>
                <w:rFonts w:eastAsia="Times New Roman"/>
                <w:color w:val="000000"/>
                <w:sz w:val="22"/>
                <w:szCs w:val="22"/>
              </w:rPr>
              <w:t>О.А.</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02</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Б</w:t>
            </w:r>
            <w:r w:rsidR="001309AE">
              <w:rPr>
                <w:rFonts w:eastAsia="Times New Roman"/>
                <w:color w:val="000000"/>
                <w:sz w:val="22"/>
                <w:szCs w:val="22"/>
              </w:rPr>
              <w:t>.</w:t>
            </w:r>
            <w:r w:rsidRPr="00E97994">
              <w:rPr>
                <w:rFonts w:eastAsia="Times New Roman"/>
                <w:color w:val="000000"/>
                <w:sz w:val="22"/>
                <w:szCs w:val="22"/>
              </w:rPr>
              <w:t>Я.С.</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03</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Н</w:t>
            </w:r>
            <w:r w:rsidR="001309AE">
              <w:rPr>
                <w:rFonts w:eastAsia="Times New Roman"/>
                <w:color w:val="000000"/>
                <w:sz w:val="22"/>
                <w:szCs w:val="22"/>
              </w:rPr>
              <w:t>.</w:t>
            </w:r>
            <w:r w:rsidRPr="00E97994">
              <w:rPr>
                <w:rFonts w:eastAsia="Times New Roman"/>
                <w:color w:val="000000"/>
                <w:sz w:val="22"/>
                <w:szCs w:val="22"/>
              </w:rPr>
              <w:t>Т.А.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03</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П</w:t>
            </w:r>
            <w:r w:rsidR="001309AE">
              <w:rPr>
                <w:rFonts w:eastAsia="Times New Roman"/>
                <w:color w:val="000000"/>
                <w:sz w:val="22"/>
                <w:szCs w:val="22"/>
              </w:rPr>
              <w:t>.</w:t>
            </w:r>
            <w:r w:rsidRPr="00E97994">
              <w:rPr>
                <w:rFonts w:eastAsia="Times New Roman"/>
                <w:color w:val="000000"/>
                <w:sz w:val="22"/>
                <w:szCs w:val="22"/>
              </w:rPr>
              <w:t>И.Е.</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03</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Д</w:t>
            </w:r>
            <w:r w:rsidR="001309AE">
              <w:rPr>
                <w:rFonts w:eastAsia="Times New Roman"/>
                <w:color w:val="000000"/>
                <w:sz w:val="22"/>
                <w:szCs w:val="22"/>
              </w:rPr>
              <w:t>.</w:t>
            </w:r>
            <w:r w:rsidRPr="00E97994">
              <w:rPr>
                <w:rFonts w:eastAsia="Times New Roman"/>
                <w:color w:val="000000"/>
                <w:sz w:val="22"/>
                <w:szCs w:val="22"/>
              </w:rPr>
              <w:t>И.М.</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03</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Г</w:t>
            </w:r>
            <w:r w:rsidR="001309AE">
              <w:rPr>
                <w:rFonts w:eastAsia="Times New Roman"/>
                <w:color w:val="000000"/>
                <w:sz w:val="22"/>
                <w:szCs w:val="22"/>
              </w:rPr>
              <w:t>.</w:t>
            </w:r>
            <w:r w:rsidRPr="00E97994">
              <w:rPr>
                <w:rFonts w:eastAsia="Times New Roman"/>
                <w:color w:val="000000"/>
                <w:sz w:val="22"/>
                <w:szCs w:val="22"/>
              </w:rPr>
              <w:t>Т.Ю.</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03</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Ц</w:t>
            </w:r>
            <w:r w:rsidR="001309AE">
              <w:rPr>
                <w:rFonts w:eastAsia="Times New Roman"/>
                <w:color w:val="000000"/>
                <w:sz w:val="22"/>
                <w:szCs w:val="22"/>
              </w:rPr>
              <w:t>.</w:t>
            </w:r>
            <w:r w:rsidRPr="00E97994">
              <w:rPr>
                <w:rFonts w:eastAsia="Times New Roman"/>
                <w:color w:val="000000"/>
                <w:sz w:val="22"/>
                <w:szCs w:val="22"/>
              </w:rPr>
              <w:t>А.Б.</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03</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И</w:t>
            </w:r>
            <w:r w:rsidR="001309AE">
              <w:rPr>
                <w:rFonts w:eastAsia="Times New Roman"/>
                <w:color w:val="000000"/>
                <w:sz w:val="22"/>
                <w:szCs w:val="22"/>
              </w:rPr>
              <w:t>.</w:t>
            </w:r>
            <w:r w:rsidRPr="00E97994">
              <w:rPr>
                <w:rFonts w:eastAsia="Times New Roman"/>
                <w:color w:val="000000"/>
                <w:sz w:val="22"/>
                <w:szCs w:val="22"/>
              </w:rPr>
              <w:t>А.В.</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03</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К</w:t>
            </w:r>
            <w:r w:rsidR="001309AE">
              <w:rPr>
                <w:rFonts w:eastAsia="Times New Roman"/>
                <w:color w:val="000000"/>
                <w:sz w:val="22"/>
                <w:szCs w:val="22"/>
              </w:rPr>
              <w:t>.</w:t>
            </w:r>
            <w:r w:rsidRPr="00E97994">
              <w:rPr>
                <w:rFonts w:eastAsia="Times New Roman"/>
                <w:color w:val="000000"/>
                <w:sz w:val="22"/>
                <w:szCs w:val="22"/>
              </w:rPr>
              <w:t>Е.Д.</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03</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С</w:t>
            </w:r>
            <w:r w:rsidR="001309AE">
              <w:rPr>
                <w:rFonts w:eastAsia="Times New Roman"/>
                <w:color w:val="000000"/>
                <w:sz w:val="22"/>
                <w:szCs w:val="22"/>
              </w:rPr>
              <w:t>.</w:t>
            </w:r>
            <w:r w:rsidRPr="00E97994">
              <w:rPr>
                <w:rFonts w:eastAsia="Times New Roman"/>
                <w:color w:val="000000"/>
                <w:sz w:val="22"/>
                <w:szCs w:val="22"/>
              </w:rPr>
              <w:t>А.А.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03</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К</w:t>
            </w:r>
            <w:r w:rsidR="001309AE">
              <w:rPr>
                <w:rFonts w:eastAsia="Times New Roman"/>
                <w:color w:val="000000"/>
                <w:sz w:val="22"/>
                <w:szCs w:val="22"/>
              </w:rPr>
              <w:t>.</w:t>
            </w:r>
            <w:r w:rsidRPr="00E97994">
              <w:rPr>
                <w:rFonts w:eastAsia="Times New Roman"/>
                <w:color w:val="000000"/>
                <w:sz w:val="22"/>
                <w:szCs w:val="22"/>
              </w:rPr>
              <w:t>М.М.</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03</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В</w:t>
            </w:r>
            <w:r w:rsidR="001309AE">
              <w:rPr>
                <w:rFonts w:eastAsia="Times New Roman"/>
                <w:color w:val="000000"/>
                <w:sz w:val="22"/>
                <w:szCs w:val="22"/>
              </w:rPr>
              <w:t>.</w:t>
            </w:r>
            <w:r w:rsidRPr="00E97994">
              <w:rPr>
                <w:rFonts w:eastAsia="Times New Roman"/>
                <w:color w:val="000000"/>
                <w:sz w:val="22"/>
                <w:szCs w:val="22"/>
              </w:rPr>
              <w:t>Т.В.</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03</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С</w:t>
            </w:r>
            <w:r w:rsidR="001309AE">
              <w:rPr>
                <w:rFonts w:eastAsia="Times New Roman"/>
                <w:color w:val="000000"/>
                <w:sz w:val="22"/>
                <w:szCs w:val="22"/>
              </w:rPr>
              <w:t>.</w:t>
            </w:r>
            <w:r w:rsidRPr="00E97994">
              <w:rPr>
                <w:rFonts w:eastAsia="Times New Roman"/>
                <w:color w:val="000000"/>
                <w:sz w:val="22"/>
                <w:szCs w:val="22"/>
              </w:rPr>
              <w:t>И.А.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03</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М</w:t>
            </w:r>
            <w:r w:rsidR="001309AE">
              <w:rPr>
                <w:rFonts w:eastAsia="Times New Roman"/>
                <w:color w:val="000000"/>
                <w:sz w:val="22"/>
                <w:szCs w:val="22"/>
              </w:rPr>
              <w:t>.</w:t>
            </w:r>
            <w:r w:rsidRPr="00E97994">
              <w:rPr>
                <w:rFonts w:eastAsia="Times New Roman"/>
                <w:color w:val="000000"/>
                <w:sz w:val="22"/>
                <w:szCs w:val="22"/>
              </w:rPr>
              <w:t>О.Ю.</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04</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Б</w:t>
            </w:r>
            <w:r w:rsidR="001309AE">
              <w:rPr>
                <w:rFonts w:eastAsia="Times New Roman"/>
                <w:color w:val="000000"/>
                <w:sz w:val="22"/>
                <w:szCs w:val="22"/>
              </w:rPr>
              <w:t>.</w:t>
            </w:r>
            <w:r w:rsidRPr="00E97994">
              <w:rPr>
                <w:rFonts w:eastAsia="Times New Roman"/>
                <w:color w:val="000000"/>
                <w:sz w:val="22"/>
                <w:szCs w:val="22"/>
              </w:rPr>
              <w:t>Г.Г.</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05</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К</w:t>
            </w:r>
            <w:r w:rsidR="001309AE">
              <w:rPr>
                <w:rFonts w:eastAsia="Times New Roman"/>
                <w:color w:val="000000"/>
                <w:sz w:val="22"/>
                <w:szCs w:val="22"/>
              </w:rPr>
              <w:t>.</w:t>
            </w:r>
            <w:r w:rsidRPr="00E97994">
              <w:rPr>
                <w:rFonts w:eastAsia="Times New Roman"/>
                <w:color w:val="000000"/>
                <w:sz w:val="22"/>
                <w:szCs w:val="22"/>
              </w:rPr>
              <w:t>З.Д.</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06</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П</w:t>
            </w:r>
            <w:r w:rsidR="001309AE">
              <w:rPr>
                <w:rFonts w:eastAsia="Times New Roman"/>
                <w:color w:val="000000"/>
                <w:sz w:val="22"/>
                <w:szCs w:val="22"/>
              </w:rPr>
              <w:t>.</w:t>
            </w:r>
            <w:r w:rsidRPr="00E97994">
              <w:rPr>
                <w:rFonts w:eastAsia="Times New Roman"/>
                <w:color w:val="000000"/>
                <w:sz w:val="22"/>
                <w:szCs w:val="22"/>
              </w:rPr>
              <w:t>Ю.В.</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06</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П</w:t>
            </w:r>
            <w:r w:rsidR="001309AE">
              <w:rPr>
                <w:rFonts w:eastAsia="Times New Roman"/>
                <w:color w:val="000000"/>
                <w:sz w:val="22"/>
                <w:szCs w:val="22"/>
              </w:rPr>
              <w:t>.</w:t>
            </w:r>
            <w:r w:rsidRPr="00E97994">
              <w:rPr>
                <w:rFonts w:eastAsia="Times New Roman"/>
                <w:color w:val="000000"/>
                <w:sz w:val="22"/>
                <w:szCs w:val="22"/>
              </w:rPr>
              <w:t>М.А.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07</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М</w:t>
            </w:r>
            <w:r w:rsidR="001309AE">
              <w:rPr>
                <w:rFonts w:eastAsia="Times New Roman"/>
                <w:color w:val="000000"/>
                <w:sz w:val="22"/>
                <w:szCs w:val="22"/>
              </w:rPr>
              <w:t>.</w:t>
            </w:r>
            <w:r w:rsidRPr="00E97994">
              <w:rPr>
                <w:rFonts w:eastAsia="Times New Roman"/>
                <w:color w:val="000000"/>
                <w:sz w:val="22"/>
                <w:szCs w:val="22"/>
              </w:rPr>
              <w:t>П.А.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07</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З</w:t>
            </w:r>
            <w:r w:rsidR="001309AE">
              <w:rPr>
                <w:rFonts w:eastAsia="Times New Roman"/>
                <w:color w:val="000000"/>
                <w:sz w:val="22"/>
                <w:szCs w:val="22"/>
              </w:rPr>
              <w:t>.</w:t>
            </w:r>
            <w:r w:rsidRPr="00E97994">
              <w:rPr>
                <w:rFonts w:eastAsia="Times New Roman"/>
                <w:color w:val="000000"/>
                <w:sz w:val="22"/>
                <w:szCs w:val="22"/>
              </w:rPr>
              <w:t>А.И.</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07</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К</w:t>
            </w:r>
            <w:r w:rsidR="001309AE">
              <w:rPr>
                <w:rFonts w:eastAsia="Times New Roman"/>
                <w:color w:val="000000"/>
                <w:sz w:val="22"/>
                <w:szCs w:val="22"/>
              </w:rPr>
              <w:t>.</w:t>
            </w:r>
            <w:r w:rsidRPr="00E97994">
              <w:rPr>
                <w:rFonts w:eastAsia="Times New Roman"/>
                <w:color w:val="000000"/>
                <w:sz w:val="22"/>
                <w:szCs w:val="22"/>
              </w:rPr>
              <w:t>Н.В.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07</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Ч</w:t>
            </w:r>
            <w:r w:rsidR="001309AE">
              <w:rPr>
                <w:rFonts w:eastAsia="Times New Roman"/>
                <w:color w:val="000000"/>
                <w:sz w:val="22"/>
                <w:szCs w:val="22"/>
              </w:rPr>
              <w:t>.</w:t>
            </w:r>
            <w:r w:rsidRPr="00E97994">
              <w:rPr>
                <w:rFonts w:eastAsia="Times New Roman"/>
                <w:color w:val="000000"/>
                <w:sz w:val="22"/>
                <w:szCs w:val="22"/>
              </w:rPr>
              <w:t>С.Н.</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07</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М</w:t>
            </w:r>
            <w:r w:rsidR="001309AE">
              <w:rPr>
                <w:rFonts w:eastAsia="Times New Roman"/>
                <w:color w:val="000000"/>
                <w:sz w:val="22"/>
                <w:szCs w:val="22"/>
              </w:rPr>
              <w:t>.</w:t>
            </w:r>
            <w:r w:rsidRPr="00E97994">
              <w:rPr>
                <w:rFonts w:eastAsia="Times New Roman"/>
                <w:color w:val="000000"/>
                <w:sz w:val="22"/>
                <w:szCs w:val="22"/>
              </w:rPr>
              <w:t>А.В.</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07</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П</w:t>
            </w:r>
            <w:r w:rsidR="001309AE">
              <w:rPr>
                <w:rFonts w:eastAsia="Times New Roman"/>
                <w:color w:val="000000"/>
                <w:sz w:val="22"/>
                <w:szCs w:val="22"/>
              </w:rPr>
              <w:t>.</w:t>
            </w:r>
            <w:r w:rsidRPr="00E97994">
              <w:rPr>
                <w:rFonts w:eastAsia="Times New Roman"/>
                <w:color w:val="000000"/>
                <w:sz w:val="22"/>
                <w:szCs w:val="22"/>
              </w:rPr>
              <w:t>О.А.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07</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З</w:t>
            </w:r>
            <w:r w:rsidR="001309AE">
              <w:rPr>
                <w:rFonts w:eastAsia="Times New Roman"/>
                <w:color w:val="000000"/>
                <w:sz w:val="22"/>
                <w:szCs w:val="22"/>
              </w:rPr>
              <w:t>.</w:t>
            </w:r>
            <w:r w:rsidRPr="00E97994">
              <w:rPr>
                <w:rFonts w:eastAsia="Times New Roman"/>
                <w:color w:val="000000"/>
                <w:sz w:val="22"/>
                <w:szCs w:val="22"/>
              </w:rPr>
              <w:t>О.В.</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07</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1309AE">
            <w:pPr>
              <w:autoSpaceDE/>
              <w:autoSpaceDN/>
              <w:rPr>
                <w:rFonts w:eastAsia="Times New Roman"/>
                <w:color w:val="000000"/>
                <w:sz w:val="22"/>
                <w:szCs w:val="22"/>
              </w:rPr>
            </w:pPr>
            <w:r w:rsidRPr="00E97994">
              <w:rPr>
                <w:rFonts w:eastAsia="Times New Roman"/>
                <w:color w:val="000000"/>
                <w:sz w:val="22"/>
                <w:szCs w:val="22"/>
              </w:rPr>
              <w:t>Л</w:t>
            </w:r>
            <w:r w:rsidR="001309AE">
              <w:rPr>
                <w:rFonts w:eastAsia="Times New Roman"/>
                <w:color w:val="000000"/>
                <w:sz w:val="22"/>
                <w:szCs w:val="22"/>
              </w:rPr>
              <w:t>.</w:t>
            </w:r>
            <w:r w:rsidRPr="00E97994">
              <w:rPr>
                <w:rFonts w:eastAsia="Times New Roman"/>
                <w:color w:val="000000"/>
                <w:sz w:val="22"/>
                <w:szCs w:val="22"/>
              </w:rPr>
              <w:t>С.В.</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w:t>
            </w:r>
            <w:r w:rsidR="00936306" w:rsidRPr="00E97994">
              <w:rPr>
                <w:rFonts w:eastAsia="Times New Roman"/>
                <w:color w:val="000000"/>
                <w:sz w:val="22"/>
                <w:szCs w:val="22"/>
              </w:rPr>
              <w:t>.</w:t>
            </w:r>
            <w:r w:rsidRPr="00E97994">
              <w:rPr>
                <w:rFonts w:eastAsia="Times New Roman"/>
                <w:color w:val="000000"/>
                <w:sz w:val="22"/>
                <w:szCs w:val="22"/>
              </w:rPr>
              <w:t>07</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521287">
        <w:trPr>
          <w:trHeight w:val="340"/>
        </w:trPr>
        <w:tc>
          <w:tcPr>
            <w:tcW w:w="9498" w:type="dxa"/>
            <w:gridSpan w:val="4"/>
            <w:tcBorders>
              <w:top w:val="nil"/>
              <w:left w:val="single" w:sz="4" w:space="0" w:color="auto"/>
              <w:bottom w:val="single" w:sz="4" w:space="0" w:color="auto"/>
              <w:right w:val="single" w:sz="4" w:space="0" w:color="auto"/>
            </w:tcBorders>
            <w:shd w:val="clear" w:color="auto" w:fill="auto"/>
            <w:noWrap/>
            <w:vAlign w:val="center"/>
            <w:hideMark/>
          </w:tcPr>
          <w:p w:rsidR="002E6580" w:rsidRPr="00E97994" w:rsidRDefault="002E6580" w:rsidP="00521287">
            <w:pPr>
              <w:autoSpaceDE/>
              <w:autoSpaceDN/>
              <w:spacing w:before="120"/>
              <w:jc w:val="center"/>
              <w:rPr>
                <w:rFonts w:eastAsia="Times New Roman"/>
                <w:i/>
                <w:color w:val="000000"/>
                <w:sz w:val="22"/>
                <w:szCs w:val="22"/>
              </w:rPr>
            </w:pPr>
            <w:r w:rsidRPr="00E97994">
              <w:rPr>
                <w:rFonts w:eastAsia="Times New Roman"/>
                <w:i/>
                <w:color w:val="000000"/>
                <w:sz w:val="22"/>
                <w:szCs w:val="22"/>
              </w:rPr>
              <w:t xml:space="preserve">центр занятости </w:t>
            </w:r>
            <w:proofErr w:type="gramStart"/>
            <w:r w:rsidRPr="00E97994">
              <w:rPr>
                <w:rFonts w:eastAsia="Times New Roman"/>
                <w:i/>
                <w:color w:val="000000"/>
                <w:sz w:val="22"/>
                <w:szCs w:val="22"/>
              </w:rPr>
              <w:t>населения</w:t>
            </w:r>
            <w:proofErr w:type="gramEnd"/>
            <w:r w:rsidRPr="00E97994">
              <w:rPr>
                <w:rFonts w:eastAsia="Times New Roman"/>
                <w:i/>
                <w:color w:val="000000"/>
                <w:sz w:val="22"/>
                <w:szCs w:val="22"/>
              </w:rPr>
              <w:t xml:space="preserve"> ЗАТО город Северск</w:t>
            </w:r>
          </w:p>
          <w:p w:rsidR="002E6580" w:rsidRPr="00E97994" w:rsidRDefault="002E6580" w:rsidP="00521287">
            <w:pPr>
              <w:autoSpaceDE/>
              <w:autoSpaceDN/>
              <w:spacing w:after="120"/>
              <w:jc w:val="center"/>
              <w:rPr>
                <w:rFonts w:eastAsia="Times New Roman"/>
                <w:i/>
                <w:color w:val="000000"/>
                <w:sz w:val="22"/>
                <w:szCs w:val="22"/>
              </w:rPr>
            </w:pPr>
            <w:r w:rsidRPr="00E97994">
              <w:rPr>
                <w:rFonts w:eastAsia="Times New Roman"/>
                <w:i/>
                <w:color w:val="000000"/>
                <w:sz w:val="22"/>
                <w:szCs w:val="22"/>
              </w:rPr>
              <w:t>(всего в отношении 370 граждан, приложение № 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lastRenderedPageBreak/>
              <w:t>К</w:t>
            </w:r>
            <w:r w:rsidR="00A23C17">
              <w:rPr>
                <w:rFonts w:eastAsia="Times New Roman"/>
                <w:color w:val="000000"/>
                <w:sz w:val="22"/>
                <w:szCs w:val="22"/>
              </w:rPr>
              <w:t>.</w:t>
            </w:r>
            <w:r w:rsidRPr="00E97994">
              <w:rPr>
                <w:rFonts w:eastAsia="Times New Roman"/>
                <w:color w:val="000000"/>
                <w:sz w:val="22"/>
                <w:szCs w:val="22"/>
              </w:rPr>
              <w:t>М.В.</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Ш</w:t>
            </w:r>
            <w:r w:rsidR="00A23C17">
              <w:rPr>
                <w:rFonts w:eastAsia="Times New Roman"/>
                <w:color w:val="000000"/>
                <w:sz w:val="22"/>
                <w:szCs w:val="22"/>
              </w:rPr>
              <w:t>.</w:t>
            </w:r>
            <w:r w:rsidRPr="00E97994">
              <w:rPr>
                <w:rFonts w:eastAsia="Times New Roman"/>
                <w:color w:val="000000"/>
                <w:sz w:val="22"/>
                <w:szCs w:val="22"/>
              </w:rPr>
              <w:t>М.С.</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К</w:t>
            </w:r>
            <w:r w:rsidR="00A23C17">
              <w:rPr>
                <w:rFonts w:eastAsia="Times New Roman"/>
                <w:color w:val="000000"/>
                <w:sz w:val="22"/>
                <w:szCs w:val="22"/>
              </w:rPr>
              <w:t>.</w:t>
            </w:r>
            <w:r w:rsidRPr="00E97994">
              <w:rPr>
                <w:rFonts w:eastAsia="Times New Roman"/>
                <w:color w:val="000000"/>
                <w:sz w:val="22"/>
                <w:szCs w:val="22"/>
              </w:rPr>
              <w:t>В.Е.</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Ж</w:t>
            </w:r>
            <w:r w:rsidR="00A23C17">
              <w:rPr>
                <w:rFonts w:eastAsia="Times New Roman"/>
                <w:color w:val="000000"/>
                <w:sz w:val="22"/>
                <w:szCs w:val="22"/>
              </w:rPr>
              <w:t>.</w:t>
            </w:r>
            <w:r w:rsidRPr="00E97994">
              <w:rPr>
                <w:rFonts w:eastAsia="Times New Roman"/>
                <w:color w:val="000000"/>
                <w:sz w:val="22"/>
                <w:szCs w:val="22"/>
              </w:rPr>
              <w:t>В.К.</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С</w:t>
            </w:r>
            <w:r w:rsidR="00A23C17">
              <w:rPr>
                <w:rFonts w:eastAsia="Times New Roman"/>
                <w:color w:val="000000"/>
                <w:sz w:val="22"/>
                <w:szCs w:val="22"/>
              </w:rPr>
              <w:t>.</w:t>
            </w:r>
            <w:r w:rsidRPr="00E97994">
              <w:rPr>
                <w:rFonts w:eastAsia="Times New Roman"/>
                <w:color w:val="000000"/>
                <w:sz w:val="22"/>
                <w:szCs w:val="22"/>
              </w:rPr>
              <w:t>Е.В.</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В</w:t>
            </w:r>
            <w:r w:rsidR="00A23C17">
              <w:rPr>
                <w:rFonts w:eastAsia="Times New Roman"/>
                <w:color w:val="000000"/>
                <w:sz w:val="22"/>
                <w:szCs w:val="22"/>
              </w:rPr>
              <w:t>.</w:t>
            </w:r>
            <w:r w:rsidRPr="00E97994">
              <w:rPr>
                <w:rFonts w:eastAsia="Times New Roman"/>
                <w:color w:val="000000"/>
                <w:sz w:val="22"/>
                <w:szCs w:val="22"/>
              </w:rPr>
              <w:t>И.В.</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П</w:t>
            </w:r>
            <w:r w:rsidR="00A23C17">
              <w:rPr>
                <w:rFonts w:eastAsia="Times New Roman"/>
                <w:color w:val="000000"/>
                <w:sz w:val="22"/>
                <w:szCs w:val="22"/>
              </w:rPr>
              <w:t>.</w:t>
            </w:r>
            <w:r w:rsidRPr="00E97994">
              <w:rPr>
                <w:rFonts w:eastAsia="Times New Roman"/>
                <w:color w:val="000000"/>
                <w:sz w:val="22"/>
                <w:szCs w:val="22"/>
              </w:rPr>
              <w:t>О.В.</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П</w:t>
            </w:r>
            <w:r w:rsidR="00A23C17">
              <w:rPr>
                <w:rFonts w:eastAsia="Times New Roman"/>
                <w:color w:val="000000"/>
                <w:sz w:val="22"/>
                <w:szCs w:val="22"/>
              </w:rPr>
              <w:t>.</w:t>
            </w:r>
            <w:r w:rsidRPr="00E97994">
              <w:rPr>
                <w:rFonts w:eastAsia="Times New Roman"/>
                <w:color w:val="000000"/>
                <w:sz w:val="22"/>
                <w:szCs w:val="22"/>
              </w:rPr>
              <w:t>А.В.</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E97994"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Л</w:t>
            </w:r>
            <w:r w:rsidR="00A23C17">
              <w:rPr>
                <w:rFonts w:eastAsia="Times New Roman"/>
                <w:color w:val="000000"/>
                <w:sz w:val="22"/>
                <w:szCs w:val="22"/>
              </w:rPr>
              <w:t>.</w:t>
            </w:r>
            <w:r w:rsidRPr="00E97994">
              <w:rPr>
                <w:rFonts w:eastAsia="Times New Roman"/>
                <w:color w:val="000000"/>
                <w:sz w:val="22"/>
                <w:szCs w:val="22"/>
              </w:rPr>
              <w:t>А.А.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П</w:t>
            </w:r>
            <w:r w:rsidR="00A23C17">
              <w:rPr>
                <w:rFonts w:eastAsia="Times New Roman"/>
                <w:color w:val="000000"/>
                <w:sz w:val="22"/>
                <w:szCs w:val="22"/>
              </w:rPr>
              <w:t>.</w:t>
            </w:r>
            <w:r w:rsidRPr="00E97994">
              <w:rPr>
                <w:rFonts w:eastAsia="Times New Roman"/>
                <w:color w:val="000000"/>
                <w:sz w:val="22"/>
                <w:szCs w:val="22"/>
              </w:rPr>
              <w:t>И.С.</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2017.03</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З</w:t>
            </w:r>
            <w:r w:rsidR="00A23C17">
              <w:rPr>
                <w:rFonts w:eastAsia="Times New Roman"/>
                <w:color w:val="000000"/>
                <w:sz w:val="22"/>
                <w:szCs w:val="22"/>
              </w:rPr>
              <w:t>.</w:t>
            </w:r>
            <w:r w:rsidRPr="00E97994">
              <w:rPr>
                <w:rFonts w:eastAsia="Times New Roman"/>
                <w:color w:val="000000"/>
                <w:sz w:val="22"/>
                <w:szCs w:val="22"/>
              </w:rPr>
              <w:t>О.А.</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2017.03</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К</w:t>
            </w:r>
            <w:r w:rsidR="00A23C17">
              <w:rPr>
                <w:rFonts w:eastAsia="Times New Roman"/>
                <w:color w:val="000000"/>
                <w:sz w:val="22"/>
                <w:szCs w:val="22"/>
              </w:rPr>
              <w:t>.</w:t>
            </w:r>
            <w:r w:rsidRPr="00E97994">
              <w:rPr>
                <w:rFonts w:eastAsia="Times New Roman"/>
                <w:color w:val="000000"/>
                <w:sz w:val="22"/>
                <w:szCs w:val="22"/>
              </w:rPr>
              <w:t>А.С.</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2017.03</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Ш</w:t>
            </w:r>
            <w:r w:rsidR="00A23C17">
              <w:rPr>
                <w:rFonts w:eastAsia="Times New Roman"/>
                <w:color w:val="000000"/>
                <w:sz w:val="22"/>
                <w:szCs w:val="22"/>
              </w:rPr>
              <w:t>.</w:t>
            </w:r>
            <w:r w:rsidRPr="00E97994">
              <w:rPr>
                <w:rFonts w:eastAsia="Times New Roman"/>
                <w:color w:val="000000"/>
                <w:sz w:val="22"/>
                <w:szCs w:val="22"/>
              </w:rPr>
              <w:t>Е.В.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2017.03</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Х</w:t>
            </w:r>
            <w:r w:rsidR="00A23C17">
              <w:rPr>
                <w:rFonts w:eastAsia="Times New Roman"/>
                <w:color w:val="000000"/>
                <w:sz w:val="22"/>
                <w:szCs w:val="22"/>
              </w:rPr>
              <w:t>.</w:t>
            </w:r>
            <w:r w:rsidRPr="00E97994">
              <w:rPr>
                <w:rFonts w:eastAsia="Times New Roman"/>
                <w:color w:val="000000"/>
                <w:sz w:val="22"/>
                <w:szCs w:val="22"/>
              </w:rPr>
              <w:t>К.Г.</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2017.03</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Т</w:t>
            </w:r>
            <w:r w:rsidR="00A23C17">
              <w:rPr>
                <w:rFonts w:eastAsia="Times New Roman"/>
                <w:color w:val="000000"/>
                <w:sz w:val="22"/>
                <w:szCs w:val="22"/>
              </w:rPr>
              <w:t>.</w:t>
            </w:r>
            <w:r w:rsidRPr="00E97994">
              <w:rPr>
                <w:rFonts w:eastAsia="Times New Roman"/>
                <w:color w:val="000000"/>
                <w:sz w:val="22"/>
                <w:szCs w:val="22"/>
              </w:rPr>
              <w:t>Н.В.</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2017.03</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Л</w:t>
            </w:r>
            <w:r w:rsidR="00A23C17">
              <w:rPr>
                <w:rFonts w:eastAsia="Times New Roman"/>
                <w:color w:val="000000"/>
                <w:sz w:val="22"/>
                <w:szCs w:val="22"/>
              </w:rPr>
              <w:t>.</w:t>
            </w:r>
            <w:r w:rsidRPr="00E97994">
              <w:rPr>
                <w:rFonts w:eastAsia="Times New Roman"/>
                <w:color w:val="000000"/>
                <w:sz w:val="22"/>
                <w:szCs w:val="22"/>
              </w:rPr>
              <w:t>Е.С.</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2017.03</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Л</w:t>
            </w:r>
            <w:r w:rsidR="00A23C17">
              <w:rPr>
                <w:rFonts w:eastAsia="Times New Roman"/>
                <w:color w:val="000000"/>
                <w:sz w:val="22"/>
                <w:szCs w:val="22"/>
              </w:rPr>
              <w:t>.</w:t>
            </w:r>
            <w:r w:rsidRPr="00E97994">
              <w:rPr>
                <w:rFonts w:eastAsia="Times New Roman"/>
                <w:color w:val="000000"/>
                <w:sz w:val="22"/>
                <w:szCs w:val="22"/>
              </w:rPr>
              <w:t>Е.М.</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2017.03</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С</w:t>
            </w:r>
            <w:r w:rsidR="00A23C17">
              <w:rPr>
                <w:rFonts w:eastAsia="Times New Roman"/>
                <w:color w:val="000000"/>
                <w:sz w:val="22"/>
                <w:szCs w:val="22"/>
              </w:rPr>
              <w:t>.</w:t>
            </w:r>
            <w:r w:rsidRPr="00E97994">
              <w:rPr>
                <w:rFonts w:eastAsia="Times New Roman"/>
                <w:color w:val="000000"/>
                <w:sz w:val="22"/>
                <w:szCs w:val="22"/>
              </w:rPr>
              <w:t>П.Е.</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2017.03</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Н</w:t>
            </w:r>
            <w:r w:rsidR="00A23C17">
              <w:rPr>
                <w:rFonts w:eastAsia="Times New Roman"/>
                <w:color w:val="000000"/>
                <w:sz w:val="22"/>
                <w:szCs w:val="22"/>
              </w:rPr>
              <w:t>.</w:t>
            </w:r>
            <w:r w:rsidRPr="00E97994">
              <w:rPr>
                <w:rFonts w:eastAsia="Times New Roman"/>
                <w:color w:val="000000"/>
                <w:sz w:val="22"/>
                <w:szCs w:val="22"/>
              </w:rPr>
              <w:t>А.В.</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2017.03</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Я</w:t>
            </w:r>
            <w:r w:rsidR="00A23C17">
              <w:rPr>
                <w:rFonts w:eastAsia="Times New Roman"/>
                <w:color w:val="000000"/>
                <w:sz w:val="22"/>
                <w:szCs w:val="22"/>
              </w:rPr>
              <w:t>.</w:t>
            </w:r>
            <w:r w:rsidRPr="00E97994">
              <w:rPr>
                <w:rFonts w:eastAsia="Times New Roman"/>
                <w:color w:val="000000"/>
                <w:sz w:val="22"/>
                <w:szCs w:val="22"/>
              </w:rPr>
              <w:t>С.В.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2017.04</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П</w:t>
            </w:r>
            <w:r w:rsidR="00A23C17">
              <w:rPr>
                <w:rFonts w:eastAsia="Times New Roman"/>
                <w:color w:val="000000"/>
                <w:sz w:val="22"/>
                <w:szCs w:val="22"/>
              </w:rPr>
              <w:t>.</w:t>
            </w:r>
            <w:r w:rsidRPr="00E97994">
              <w:rPr>
                <w:rFonts w:eastAsia="Times New Roman"/>
                <w:color w:val="000000"/>
                <w:sz w:val="22"/>
                <w:szCs w:val="22"/>
              </w:rPr>
              <w:t>М.А.</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2017.04</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А</w:t>
            </w:r>
            <w:r w:rsidR="00A23C17">
              <w:rPr>
                <w:rFonts w:eastAsia="Times New Roman"/>
                <w:color w:val="000000"/>
                <w:sz w:val="22"/>
                <w:szCs w:val="22"/>
              </w:rPr>
              <w:t>.</w:t>
            </w:r>
            <w:r w:rsidRPr="00E97994">
              <w:rPr>
                <w:rFonts w:eastAsia="Times New Roman"/>
                <w:color w:val="000000"/>
                <w:sz w:val="22"/>
                <w:szCs w:val="22"/>
              </w:rPr>
              <w:t>Ю.П.</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2017.04</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С</w:t>
            </w:r>
            <w:r w:rsidR="00A23C17">
              <w:rPr>
                <w:rFonts w:eastAsia="Times New Roman"/>
                <w:color w:val="000000"/>
                <w:sz w:val="22"/>
                <w:szCs w:val="22"/>
              </w:rPr>
              <w:t>.</w:t>
            </w:r>
            <w:r w:rsidRPr="00E97994">
              <w:rPr>
                <w:rFonts w:eastAsia="Times New Roman"/>
                <w:color w:val="000000"/>
                <w:sz w:val="22"/>
                <w:szCs w:val="22"/>
              </w:rPr>
              <w:t>А.П.</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2017.04</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В</w:t>
            </w:r>
            <w:r w:rsidR="00A23C17">
              <w:rPr>
                <w:rFonts w:eastAsia="Times New Roman"/>
                <w:color w:val="000000"/>
                <w:sz w:val="22"/>
                <w:szCs w:val="22"/>
              </w:rPr>
              <w:t>.</w:t>
            </w:r>
            <w:r w:rsidRPr="00E97994">
              <w:rPr>
                <w:rFonts w:eastAsia="Times New Roman"/>
                <w:color w:val="000000"/>
                <w:sz w:val="22"/>
                <w:szCs w:val="22"/>
              </w:rPr>
              <w:t>О.В.</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2017.04</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Т</w:t>
            </w:r>
            <w:r w:rsidR="00A23C17">
              <w:rPr>
                <w:rFonts w:eastAsia="Times New Roman"/>
                <w:color w:val="000000"/>
                <w:sz w:val="22"/>
                <w:szCs w:val="22"/>
              </w:rPr>
              <w:t>.</w:t>
            </w:r>
            <w:r w:rsidRPr="00E97994">
              <w:rPr>
                <w:rFonts w:eastAsia="Times New Roman"/>
                <w:color w:val="000000"/>
                <w:sz w:val="22"/>
                <w:szCs w:val="22"/>
              </w:rPr>
              <w:t>Н.С.</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2017.04</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М</w:t>
            </w:r>
            <w:r w:rsidR="00A23C17">
              <w:rPr>
                <w:rFonts w:eastAsia="Times New Roman"/>
                <w:color w:val="000000"/>
                <w:sz w:val="22"/>
                <w:szCs w:val="22"/>
              </w:rPr>
              <w:t>.</w:t>
            </w:r>
            <w:r w:rsidRPr="00E97994">
              <w:rPr>
                <w:rFonts w:eastAsia="Times New Roman"/>
                <w:color w:val="000000"/>
                <w:sz w:val="22"/>
                <w:szCs w:val="22"/>
              </w:rPr>
              <w:t>В.К.</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2017.04</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М</w:t>
            </w:r>
            <w:r w:rsidR="00A23C17">
              <w:rPr>
                <w:rFonts w:eastAsia="Times New Roman"/>
                <w:color w:val="000000"/>
                <w:sz w:val="22"/>
                <w:szCs w:val="22"/>
              </w:rPr>
              <w:t>.</w:t>
            </w:r>
            <w:r w:rsidRPr="00E97994">
              <w:rPr>
                <w:rFonts w:eastAsia="Times New Roman"/>
                <w:color w:val="000000"/>
                <w:sz w:val="22"/>
                <w:szCs w:val="22"/>
              </w:rPr>
              <w:t>В.В.</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2017.04</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Н</w:t>
            </w:r>
            <w:r w:rsidR="00A23C17">
              <w:rPr>
                <w:rFonts w:eastAsia="Times New Roman"/>
                <w:color w:val="000000"/>
                <w:sz w:val="22"/>
                <w:szCs w:val="22"/>
              </w:rPr>
              <w:t>.</w:t>
            </w:r>
            <w:r w:rsidRPr="00E97994">
              <w:rPr>
                <w:rFonts w:eastAsia="Times New Roman"/>
                <w:color w:val="000000"/>
                <w:sz w:val="22"/>
                <w:szCs w:val="22"/>
              </w:rPr>
              <w:t>В.А.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2017.04</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Б</w:t>
            </w:r>
            <w:r w:rsidR="00A23C17">
              <w:rPr>
                <w:rFonts w:eastAsia="Times New Roman"/>
                <w:color w:val="000000"/>
                <w:sz w:val="22"/>
                <w:szCs w:val="22"/>
              </w:rPr>
              <w:t>.</w:t>
            </w:r>
            <w:r w:rsidRPr="00E97994">
              <w:rPr>
                <w:rFonts w:eastAsia="Times New Roman"/>
                <w:color w:val="000000"/>
                <w:sz w:val="22"/>
                <w:szCs w:val="22"/>
              </w:rPr>
              <w:t>А.Л.</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2017.04</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П</w:t>
            </w:r>
            <w:r w:rsidR="00A23C17">
              <w:rPr>
                <w:rFonts w:eastAsia="Times New Roman"/>
                <w:color w:val="000000"/>
                <w:sz w:val="22"/>
                <w:szCs w:val="22"/>
              </w:rPr>
              <w:t>.</w:t>
            </w:r>
            <w:r w:rsidRPr="00E97994">
              <w:rPr>
                <w:rFonts w:eastAsia="Times New Roman"/>
                <w:color w:val="000000"/>
                <w:sz w:val="22"/>
                <w:szCs w:val="22"/>
              </w:rPr>
              <w:t>А.А.</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2018.11</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С</w:t>
            </w:r>
            <w:r w:rsidR="00A23C17">
              <w:rPr>
                <w:rFonts w:eastAsia="Times New Roman"/>
                <w:color w:val="000000"/>
                <w:sz w:val="22"/>
                <w:szCs w:val="22"/>
              </w:rPr>
              <w:t>.</w:t>
            </w:r>
            <w:r w:rsidRPr="00E97994">
              <w:rPr>
                <w:rFonts w:eastAsia="Times New Roman"/>
                <w:color w:val="000000"/>
                <w:sz w:val="22"/>
                <w:szCs w:val="22"/>
              </w:rPr>
              <w:t>О.В.</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2018.11</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Г</w:t>
            </w:r>
            <w:r w:rsidR="00A23C17">
              <w:rPr>
                <w:rFonts w:eastAsia="Times New Roman"/>
                <w:color w:val="000000"/>
                <w:sz w:val="22"/>
                <w:szCs w:val="22"/>
              </w:rPr>
              <w:t>.</w:t>
            </w:r>
            <w:r w:rsidRPr="00E97994">
              <w:rPr>
                <w:rFonts w:eastAsia="Times New Roman"/>
                <w:color w:val="000000"/>
                <w:sz w:val="22"/>
                <w:szCs w:val="22"/>
              </w:rPr>
              <w:t>В.П.</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2018.11</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Г</w:t>
            </w:r>
            <w:r w:rsidR="00A23C17">
              <w:rPr>
                <w:rFonts w:eastAsia="Times New Roman"/>
                <w:color w:val="000000"/>
                <w:sz w:val="22"/>
                <w:szCs w:val="22"/>
              </w:rPr>
              <w:t>.</w:t>
            </w:r>
            <w:r w:rsidRPr="00E97994">
              <w:rPr>
                <w:rFonts w:eastAsia="Times New Roman"/>
                <w:color w:val="000000"/>
                <w:sz w:val="22"/>
                <w:szCs w:val="22"/>
              </w:rPr>
              <w:t>Д.Н.</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2018.11</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В</w:t>
            </w:r>
            <w:r w:rsidR="00A23C17">
              <w:rPr>
                <w:rFonts w:eastAsia="Times New Roman"/>
                <w:color w:val="000000"/>
                <w:sz w:val="22"/>
                <w:szCs w:val="22"/>
              </w:rPr>
              <w:t>.</w:t>
            </w:r>
            <w:r w:rsidRPr="00E97994">
              <w:rPr>
                <w:rFonts w:eastAsia="Times New Roman"/>
                <w:color w:val="000000"/>
                <w:sz w:val="22"/>
                <w:szCs w:val="22"/>
              </w:rPr>
              <w:t>А.А.</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2019.02</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П</w:t>
            </w:r>
            <w:r w:rsidR="00A23C17">
              <w:rPr>
                <w:rFonts w:eastAsia="Times New Roman"/>
                <w:color w:val="000000"/>
                <w:sz w:val="22"/>
                <w:szCs w:val="22"/>
              </w:rPr>
              <w:t>.</w:t>
            </w:r>
            <w:r w:rsidRPr="00E97994">
              <w:rPr>
                <w:rFonts w:eastAsia="Times New Roman"/>
                <w:color w:val="000000"/>
                <w:sz w:val="22"/>
                <w:szCs w:val="22"/>
              </w:rPr>
              <w:t>А.К.</w:t>
            </w:r>
          </w:p>
        </w:tc>
        <w:tc>
          <w:tcPr>
            <w:tcW w:w="2126" w:type="dxa"/>
            <w:tcBorders>
              <w:top w:val="single" w:sz="4" w:space="0" w:color="auto"/>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2019.02</w:t>
            </w:r>
          </w:p>
        </w:tc>
        <w:tc>
          <w:tcPr>
            <w:tcW w:w="2552" w:type="dxa"/>
            <w:tcBorders>
              <w:top w:val="single" w:sz="4" w:space="0" w:color="auto"/>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С</w:t>
            </w:r>
            <w:r w:rsidR="00A23C17">
              <w:rPr>
                <w:rFonts w:eastAsia="Times New Roman"/>
                <w:color w:val="000000"/>
                <w:sz w:val="22"/>
                <w:szCs w:val="22"/>
              </w:rPr>
              <w:t>.</w:t>
            </w:r>
            <w:r w:rsidRPr="00E97994">
              <w:rPr>
                <w:rFonts w:eastAsia="Times New Roman"/>
                <w:color w:val="000000"/>
                <w:sz w:val="22"/>
                <w:szCs w:val="22"/>
              </w:rPr>
              <w:t>Д.Ю.</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2019.02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r w:rsidR="002E6580" w:rsidRPr="000956B7" w:rsidTr="002306A0">
        <w:trPr>
          <w:trHeight w:val="340"/>
        </w:trPr>
        <w:tc>
          <w:tcPr>
            <w:tcW w:w="2552" w:type="dxa"/>
            <w:tcBorders>
              <w:top w:val="nil"/>
              <w:left w:val="single" w:sz="4" w:space="0" w:color="auto"/>
              <w:bottom w:val="single" w:sz="4" w:space="0" w:color="auto"/>
              <w:right w:val="single" w:sz="4" w:space="0" w:color="auto"/>
            </w:tcBorders>
            <w:shd w:val="clear" w:color="auto" w:fill="auto"/>
            <w:noWrap/>
            <w:hideMark/>
          </w:tcPr>
          <w:p w:rsidR="002E6580" w:rsidRPr="00E97994" w:rsidRDefault="002E6580" w:rsidP="00A23C17">
            <w:pPr>
              <w:autoSpaceDE/>
              <w:autoSpaceDN/>
              <w:rPr>
                <w:rFonts w:eastAsia="Times New Roman"/>
                <w:color w:val="000000"/>
                <w:sz w:val="22"/>
                <w:szCs w:val="22"/>
              </w:rPr>
            </w:pPr>
            <w:r w:rsidRPr="00E97994">
              <w:rPr>
                <w:rFonts w:eastAsia="Times New Roman"/>
                <w:color w:val="000000"/>
                <w:sz w:val="22"/>
                <w:szCs w:val="22"/>
              </w:rPr>
              <w:t>Н</w:t>
            </w:r>
            <w:r w:rsidR="00A23C17">
              <w:rPr>
                <w:rFonts w:eastAsia="Times New Roman"/>
                <w:color w:val="000000"/>
                <w:sz w:val="22"/>
                <w:szCs w:val="22"/>
              </w:rPr>
              <w:t>.</w:t>
            </w:r>
            <w:r w:rsidRPr="00E97994">
              <w:rPr>
                <w:rFonts w:eastAsia="Times New Roman"/>
                <w:color w:val="000000"/>
                <w:sz w:val="22"/>
                <w:szCs w:val="22"/>
              </w:rPr>
              <w:t>С.В.</w:t>
            </w:r>
          </w:p>
        </w:tc>
        <w:tc>
          <w:tcPr>
            <w:tcW w:w="2126" w:type="dxa"/>
            <w:tcBorders>
              <w:top w:val="nil"/>
              <w:left w:val="nil"/>
              <w:bottom w:val="single" w:sz="4" w:space="0" w:color="auto"/>
              <w:right w:val="single" w:sz="4" w:space="0" w:color="auto"/>
            </w:tcBorders>
            <w:shd w:val="clear" w:color="auto" w:fill="auto"/>
            <w:noWrap/>
          </w:tcPr>
          <w:p w:rsidR="002E6580" w:rsidRPr="00E97994" w:rsidRDefault="002E6580" w:rsidP="00521287">
            <w:pPr>
              <w:autoSpaceDE/>
              <w:autoSpaceDN/>
              <w:jc w:val="center"/>
              <w:rPr>
                <w:rFonts w:eastAsia="Times New Roman"/>
                <w:color w:val="000000"/>
                <w:sz w:val="22"/>
                <w:szCs w:val="22"/>
              </w:rPr>
            </w:pPr>
          </w:p>
        </w:tc>
        <w:tc>
          <w:tcPr>
            <w:tcW w:w="2268"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2019.02</w:t>
            </w:r>
          </w:p>
        </w:tc>
        <w:tc>
          <w:tcPr>
            <w:tcW w:w="2552" w:type="dxa"/>
            <w:tcBorders>
              <w:top w:val="nil"/>
              <w:left w:val="nil"/>
              <w:bottom w:val="single" w:sz="4" w:space="0" w:color="auto"/>
              <w:right w:val="single" w:sz="4" w:space="0" w:color="auto"/>
            </w:tcBorders>
            <w:shd w:val="clear" w:color="auto" w:fill="auto"/>
            <w:noWrap/>
            <w:hideMark/>
          </w:tcPr>
          <w:p w:rsidR="002E6580" w:rsidRPr="00E97994" w:rsidRDefault="002E6580" w:rsidP="00521287">
            <w:pPr>
              <w:autoSpaceDE/>
              <w:autoSpaceDN/>
              <w:jc w:val="center"/>
              <w:rPr>
                <w:rFonts w:eastAsia="Times New Roman"/>
                <w:color w:val="000000"/>
                <w:sz w:val="22"/>
                <w:szCs w:val="22"/>
              </w:rPr>
            </w:pPr>
            <w:r w:rsidRPr="00E97994">
              <w:rPr>
                <w:rFonts w:eastAsia="Times New Roman"/>
                <w:color w:val="000000"/>
                <w:sz w:val="22"/>
                <w:szCs w:val="22"/>
              </w:rPr>
              <w:t>1</w:t>
            </w:r>
          </w:p>
        </w:tc>
      </w:tr>
    </w:tbl>
    <w:p w:rsidR="002E6580" w:rsidRPr="00E97994" w:rsidRDefault="002E6580" w:rsidP="002E6580">
      <w:pPr>
        <w:tabs>
          <w:tab w:val="left" w:pos="567"/>
        </w:tabs>
        <w:spacing w:before="120" w:line="264" w:lineRule="auto"/>
        <w:ind w:firstLine="709"/>
        <w:jc w:val="both"/>
        <w:rPr>
          <w:sz w:val="26"/>
          <w:szCs w:val="26"/>
        </w:rPr>
      </w:pPr>
      <w:r w:rsidRPr="00E97994">
        <w:rPr>
          <w:sz w:val="26"/>
          <w:szCs w:val="26"/>
        </w:rPr>
        <w:t xml:space="preserve">В </w:t>
      </w:r>
      <w:r w:rsidRPr="00E97994">
        <w:rPr>
          <w:i/>
          <w:sz w:val="26"/>
          <w:szCs w:val="26"/>
        </w:rPr>
        <w:t xml:space="preserve">центре занятости населения </w:t>
      </w:r>
      <w:proofErr w:type="spellStart"/>
      <w:r w:rsidRPr="00E97994">
        <w:rPr>
          <w:i/>
          <w:sz w:val="26"/>
          <w:szCs w:val="26"/>
        </w:rPr>
        <w:t>Молчановского</w:t>
      </w:r>
      <w:proofErr w:type="spellEnd"/>
      <w:r w:rsidRPr="00E97994">
        <w:rPr>
          <w:i/>
          <w:sz w:val="26"/>
          <w:szCs w:val="26"/>
        </w:rPr>
        <w:t xml:space="preserve"> района</w:t>
      </w:r>
      <w:r w:rsidRPr="00E97994">
        <w:rPr>
          <w:sz w:val="26"/>
          <w:szCs w:val="26"/>
        </w:rPr>
        <w:t xml:space="preserve"> выявлен случай нарушения требований пункта 6 статьи 31 Закона о занятости и пункта 51 Административного регламента в части начисления и выплаты пособия по </w:t>
      </w:r>
      <w:r w:rsidRPr="00E97994">
        <w:rPr>
          <w:sz w:val="26"/>
          <w:szCs w:val="26"/>
        </w:rPr>
        <w:lastRenderedPageBreak/>
        <w:t>безработице безработным гражданам до прохождения этими гражданами перерегистрации (начисление за будущий период).</w:t>
      </w:r>
    </w:p>
    <w:p w:rsidR="002E6580" w:rsidRPr="00E97994" w:rsidRDefault="002E6580" w:rsidP="002E6580">
      <w:pPr>
        <w:tabs>
          <w:tab w:val="left" w:pos="567"/>
        </w:tabs>
        <w:spacing w:line="264" w:lineRule="auto"/>
        <w:ind w:firstLine="709"/>
        <w:jc w:val="both"/>
        <w:rPr>
          <w:sz w:val="26"/>
          <w:szCs w:val="26"/>
        </w:rPr>
      </w:pPr>
      <w:r w:rsidRPr="00E97994">
        <w:rPr>
          <w:sz w:val="26"/>
          <w:szCs w:val="26"/>
        </w:rPr>
        <w:t>Так, гражданину З</w:t>
      </w:r>
      <w:r w:rsidR="00A23C17">
        <w:rPr>
          <w:sz w:val="26"/>
          <w:szCs w:val="26"/>
        </w:rPr>
        <w:t>.</w:t>
      </w:r>
      <w:r w:rsidRPr="00E97994">
        <w:rPr>
          <w:sz w:val="26"/>
          <w:szCs w:val="26"/>
        </w:rPr>
        <w:t>И.С. пособие по безработице за период с 14 по 27 февраля 2018 года было начислено и выплачено 13 февраля 2018 года.</w:t>
      </w:r>
    </w:p>
    <w:p w:rsidR="00BF5BA6" w:rsidRPr="003A001F" w:rsidRDefault="00BF5BA6" w:rsidP="0090135F">
      <w:pPr>
        <w:autoSpaceDE/>
        <w:spacing w:after="120" w:line="264" w:lineRule="auto"/>
        <w:ind w:firstLine="709"/>
        <w:jc w:val="both"/>
        <w:rPr>
          <w:sz w:val="26"/>
          <w:szCs w:val="26"/>
        </w:rPr>
      </w:pPr>
      <w:proofErr w:type="gramStart"/>
      <w:r w:rsidRPr="003A001F">
        <w:rPr>
          <w:sz w:val="26"/>
          <w:szCs w:val="26"/>
        </w:rPr>
        <w:t>Выявлены нарушения пункта 1 статьи 32 Закона о занятости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на количество недель, не соответствующим данным о страховом стаже, содержащимся в выписке из индивидуального лицевого счета</w:t>
      </w:r>
      <w:proofErr w:type="gramEnd"/>
      <w:r w:rsidRPr="003A001F">
        <w:rPr>
          <w:sz w:val="26"/>
          <w:szCs w:val="26"/>
        </w:rPr>
        <w:t xml:space="preserve"> застрахованного лица, например:</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6"/>
        <w:gridCol w:w="1412"/>
        <w:gridCol w:w="1553"/>
        <w:gridCol w:w="1412"/>
        <w:gridCol w:w="1553"/>
        <w:gridCol w:w="1761"/>
      </w:tblGrid>
      <w:tr w:rsidR="00BF5BA6" w:rsidRPr="003A001F" w:rsidTr="006F1480">
        <w:trPr>
          <w:trHeight w:val="284"/>
        </w:trPr>
        <w:tc>
          <w:tcPr>
            <w:tcW w:w="1836" w:type="dxa"/>
          </w:tcPr>
          <w:p w:rsidR="00BF5BA6" w:rsidRPr="003A001F" w:rsidRDefault="00BF5BA6" w:rsidP="006F1480">
            <w:pPr>
              <w:ind w:left="-142" w:right="-108"/>
              <w:jc w:val="center"/>
              <w:rPr>
                <w:bCs/>
                <w:sz w:val="22"/>
                <w:szCs w:val="22"/>
              </w:rPr>
            </w:pPr>
            <w:r w:rsidRPr="003A001F">
              <w:rPr>
                <w:bCs/>
                <w:sz w:val="22"/>
                <w:szCs w:val="22"/>
              </w:rPr>
              <w:t>Фамилия, И.О.</w:t>
            </w:r>
            <w:r w:rsidRPr="003A001F">
              <w:rPr>
                <w:bCs/>
                <w:sz w:val="22"/>
                <w:szCs w:val="22"/>
              </w:rPr>
              <w:br/>
              <w:t>№ ЛДПГУ</w:t>
            </w:r>
          </w:p>
        </w:tc>
        <w:tc>
          <w:tcPr>
            <w:tcW w:w="1412" w:type="dxa"/>
          </w:tcPr>
          <w:p w:rsidR="00BF5BA6" w:rsidRPr="003A001F" w:rsidRDefault="00BF5BA6" w:rsidP="006F1480">
            <w:pPr>
              <w:ind w:left="-142" w:right="-108"/>
              <w:jc w:val="center"/>
              <w:rPr>
                <w:bCs/>
                <w:sz w:val="22"/>
                <w:szCs w:val="22"/>
              </w:rPr>
            </w:pPr>
            <w:r w:rsidRPr="003A001F">
              <w:rPr>
                <w:bCs/>
                <w:sz w:val="22"/>
                <w:szCs w:val="22"/>
              </w:rPr>
              <w:t xml:space="preserve">Общий страховой </w:t>
            </w:r>
          </w:p>
          <w:p w:rsidR="00BF5BA6" w:rsidRPr="003A001F" w:rsidRDefault="00BF5BA6" w:rsidP="006F1480">
            <w:pPr>
              <w:ind w:left="-142" w:right="-108"/>
              <w:jc w:val="center"/>
              <w:rPr>
                <w:bCs/>
                <w:sz w:val="22"/>
                <w:szCs w:val="22"/>
              </w:rPr>
            </w:pPr>
            <w:r w:rsidRPr="003A001F">
              <w:rPr>
                <w:bCs/>
                <w:sz w:val="22"/>
                <w:szCs w:val="22"/>
              </w:rPr>
              <w:t>стаж</w:t>
            </w:r>
          </w:p>
        </w:tc>
        <w:tc>
          <w:tcPr>
            <w:tcW w:w="1553" w:type="dxa"/>
          </w:tcPr>
          <w:p w:rsidR="00BF5BA6" w:rsidRPr="003A001F" w:rsidRDefault="00BF5BA6" w:rsidP="006F1480">
            <w:pPr>
              <w:ind w:left="-142" w:right="-108"/>
              <w:jc w:val="center"/>
              <w:rPr>
                <w:bCs/>
                <w:sz w:val="22"/>
                <w:szCs w:val="22"/>
              </w:rPr>
            </w:pPr>
            <w:r w:rsidRPr="003A001F">
              <w:rPr>
                <w:bCs/>
                <w:sz w:val="22"/>
                <w:szCs w:val="22"/>
              </w:rPr>
              <w:t>Количество лет работы</w:t>
            </w:r>
          </w:p>
          <w:p w:rsidR="00BF5BA6" w:rsidRPr="003A001F" w:rsidRDefault="00BF5BA6" w:rsidP="006F1480">
            <w:pPr>
              <w:ind w:left="-142" w:right="-108"/>
              <w:jc w:val="center"/>
              <w:rPr>
                <w:bCs/>
                <w:sz w:val="22"/>
                <w:szCs w:val="22"/>
              </w:rPr>
            </w:pPr>
            <w:proofErr w:type="gramStart"/>
            <w:r w:rsidRPr="003A001F">
              <w:rPr>
                <w:bCs/>
                <w:sz w:val="22"/>
                <w:szCs w:val="22"/>
              </w:rPr>
              <w:t xml:space="preserve">сверх 20/25 лет (без периодов </w:t>
            </w:r>
            <w:proofErr w:type="gramEnd"/>
          </w:p>
          <w:p w:rsidR="00BF5BA6" w:rsidRPr="003A001F" w:rsidRDefault="00BF5BA6" w:rsidP="006F1480">
            <w:pPr>
              <w:ind w:left="-142" w:right="-108"/>
              <w:jc w:val="center"/>
              <w:rPr>
                <w:bCs/>
                <w:sz w:val="22"/>
                <w:szCs w:val="22"/>
              </w:rPr>
            </w:pPr>
            <w:r w:rsidRPr="003A001F">
              <w:rPr>
                <w:bCs/>
                <w:sz w:val="22"/>
                <w:szCs w:val="22"/>
              </w:rPr>
              <w:t xml:space="preserve">состояния на учете в ЦЗН) </w:t>
            </w:r>
          </w:p>
          <w:p w:rsidR="00BF5BA6" w:rsidRPr="003A001F" w:rsidRDefault="00BF5BA6" w:rsidP="006F1480">
            <w:pPr>
              <w:ind w:left="-142" w:right="-108"/>
              <w:jc w:val="center"/>
              <w:rPr>
                <w:bCs/>
                <w:sz w:val="22"/>
                <w:szCs w:val="22"/>
              </w:rPr>
            </w:pPr>
            <w:r w:rsidRPr="003A001F">
              <w:rPr>
                <w:bCs/>
                <w:sz w:val="22"/>
                <w:szCs w:val="22"/>
              </w:rPr>
              <w:t>(количество недель)</w:t>
            </w:r>
          </w:p>
        </w:tc>
        <w:tc>
          <w:tcPr>
            <w:tcW w:w="1412" w:type="dxa"/>
          </w:tcPr>
          <w:p w:rsidR="00BF5BA6" w:rsidRPr="003A001F" w:rsidRDefault="00BF5BA6" w:rsidP="006F1480">
            <w:pPr>
              <w:ind w:left="-142" w:right="-108"/>
              <w:jc w:val="center"/>
              <w:rPr>
                <w:bCs/>
                <w:sz w:val="22"/>
                <w:szCs w:val="22"/>
              </w:rPr>
            </w:pPr>
            <w:r w:rsidRPr="003A001F">
              <w:rPr>
                <w:bCs/>
                <w:sz w:val="22"/>
                <w:szCs w:val="22"/>
              </w:rPr>
              <w:t>Назначенный период продления (количество недель)</w:t>
            </w:r>
          </w:p>
        </w:tc>
        <w:tc>
          <w:tcPr>
            <w:tcW w:w="1553" w:type="dxa"/>
          </w:tcPr>
          <w:p w:rsidR="00BF5BA6" w:rsidRPr="003A001F" w:rsidRDefault="00BF5BA6" w:rsidP="006F1480">
            <w:pPr>
              <w:ind w:left="-142" w:right="-108"/>
              <w:jc w:val="center"/>
              <w:rPr>
                <w:bCs/>
                <w:sz w:val="22"/>
                <w:szCs w:val="22"/>
              </w:rPr>
            </w:pPr>
            <w:r w:rsidRPr="003A001F">
              <w:rPr>
                <w:bCs/>
                <w:sz w:val="22"/>
                <w:szCs w:val="22"/>
              </w:rPr>
              <w:t>Период переплаты/</w:t>
            </w:r>
          </w:p>
          <w:p w:rsidR="00BF5BA6" w:rsidRPr="003A001F" w:rsidRDefault="00BF5BA6" w:rsidP="006F1480">
            <w:pPr>
              <w:ind w:left="-142" w:right="-108"/>
              <w:jc w:val="center"/>
              <w:rPr>
                <w:bCs/>
                <w:sz w:val="22"/>
                <w:szCs w:val="22"/>
              </w:rPr>
            </w:pPr>
            <w:r w:rsidRPr="003A001F">
              <w:rPr>
                <w:bCs/>
                <w:sz w:val="22"/>
                <w:szCs w:val="22"/>
              </w:rPr>
              <w:t>недоплаты</w:t>
            </w:r>
          </w:p>
        </w:tc>
        <w:tc>
          <w:tcPr>
            <w:tcW w:w="1761" w:type="dxa"/>
          </w:tcPr>
          <w:p w:rsidR="003A001F" w:rsidRPr="003A001F" w:rsidRDefault="00BF5BA6" w:rsidP="006F1480">
            <w:pPr>
              <w:ind w:left="-142" w:right="-108"/>
              <w:jc w:val="center"/>
              <w:rPr>
                <w:bCs/>
                <w:sz w:val="22"/>
                <w:szCs w:val="22"/>
              </w:rPr>
            </w:pPr>
            <w:r w:rsidRPr="003A001F">
              <w:rPr>
                <w:bCs/>
                <w:sz w:val="22"/>
                <w:szCs w:val="22"/>
              </w:rPr>
              <w:t xml:space="preserve">Объем  </w:t>
            </w:r>
            <w:r w:rsidRPr="003A001F">
              <w:rPr>
                <w:bCs/>
                <w:sz w:val="22"/>
                <w:szCs w:val="22"/>
              </w:rPr>
              <w:br/>
            </w:r>
            <w:proofErr w:type="gramStart"/>
            <w:r w:rsidRPr="003A001F">
              <w:rPr>
                <w:bCs/>
                <w:sz w:val="22"/>
                <w:szCs w:val="22"/>
              </w:rPr>
              <w:t>переплаченных</w:t>
            </w:r>
            <w:proofErr w:type="gramEnd"/>
            <w:r w:rsidRPr="003A001F">
              <w:rPr>
                <w:bCs/>
                <w:sz w:val="22"/>
                <w:szCs w:val="22"/>
              </w:rPr>
              <w:t xml:space="preserve"> (+)/</w:t>
            </w:r>
            <w:r w:rsidRPr="003A001F">
              <w:rPr>
                <w:bCs/>
                <w:sz w:val="22"/>
                <w:szCs w:val="22"/>
              </w:rPr>
              <w:br/>
              <w:t xml:space="preserve">недоплаченных   </w:t>
            </w:r>
          </w:p>
          <w:p w:rsidR="00BF5BA6" w:rsidRPr="003A001F" w:rsidRDefault="00BF5BA6" w:rsidP="006F1480">
            <w:pPr>
              <w:ind w:left="-142" w:right="-108"/>
              <w:jc w:val="center"/>
              <w:rPr>
                <w:bCs/>
                <w:sz w:val="22"/>
                <w:szCs w:val="22"/>
              </w:rPr>
            </w:pPr>
            <w:r w:rsidRPr="003A001F">
              <w:rPr>
                <w:bCs/>
                <w:sz w:val="22"/>
                <w:szCs w:val="22"/>
              </w:rPr>
              <w:t xml:space="preserve">(-) средств </w:t>
            </w:r>
            <w:r w:rsidRPr="003A001F">
              <w:rPr>
                <w:bCs/>
                <w:sz w:val="22"/>
                <w:szCs w:val="22"/>
              </w:rPr>
              <w:br/>
              <w:t>(дата снятия с учета)</w:t>
            </w:r>
          </w:p>
        </w:tc>
      </w:tr>
      <w:tr w:rsidR="00BF5BA6" w:rsidRPr="003A001F" w:rsidTr="006F1480">
        <w:trPr>
          <w:trHeight w:val="454"/>
        </w:trPr>
        <w:tc>
          <w:tcPr>
            <w:tcW w:w="9527" w:type="dxa"/>
            <w:gridSpan w:val="6"/>
            <w:noWrap/>
          </w:tcPr>
          <w:p w:rsidR="00BF5BA6" w:rsidRPr="003A001F" w:rsidRDefault="00BF5BA6" w:rsidP="006F1480">
            <w:pPr>
              <w:tabs>
                <w:tab w:val="left" w:pos="567"/>
              </w:tabs>
              <w:suppressAutoHyphens/>
              <w:spacing w:before="120" w:after="120" w:line="264" w:lineRule="auto"/>
              <w:ind w:firstLine="709"/>
              <w:jc w:val="center"/>
              <w:rPr>
                <w:i/>
                <w:sz w:val="22"/>
                <w:szCs w:val="22"/>
                <w:lang w:eastAsia="en-US"/>
              </w:rPr>
            </w:pPr>
            <w:r w:rsidRPr="003A001F">
              <w:rPr>
                <w:i/>
                <w:sz w:val="22"/>
                <w:szCs w:val="22"/>
                <w:lang w:eastAsia="ar-SA"/>
              </w:rPr>
              <w:t>центр занятости населения города Колпашево:</w:t>
            </w:r>
          </w:p>
        </w:tc>
      </w:tr>
      <w:tr w:rsidR="00BF5BA6" w:rsidRPr="003A001F" w:rsidTr="006F1480">
        <w:tblPrEx>
          <w:tblLook w:val="0000" w:firstRow="0" w:lastRow="0" w:firstColumn="0" w:lastColumn="0" w:noHBand="0" w:noVBand="0"/>
        </w:tblPrEx>
        <w:trPr>
          <w:trHeight w:val="290"/>
        </w:trPr>
        <w:tc>
          <w:tcPr>
            <w:tcW w:w="1836" w:type="dxa"/>
            <w:vAlign w:val="center"/>
          </w:tcPr>
          <w:p w:rsidR="00BF5BA6" w:rsidRPr="003A001F" w:rsidRDefault="00BF5BA6" w:rsidP="00A23C17">
            <w:pPr>
              <w:autoSpaceDE/>
              <w:autoSpaceDN/>
              <w:rPr>
                <w:color w:val="000000"/>
                <w:sz w:val="22"/>
                <w:szCs w:val="22"/>
                <w:lang w:eastAsia="en-US"/>
              </w:rPr>
            </w:pPr>
            <w:r w:rsidRPr="003A001F">
              <w:rPr>
                <w:color w:val="000000"/>
                <w:sz w:val="22"/>
                <w:szCs w:val="22"/>
                <w:lang w:eastAsia="en-US"/>
              </w:rPr>
              <w:t>Т</w:t>
            </w:r>
            <w:r w:rsidR="00A23C17">
              <w:rPr>
                <w:color w:val="000000"/>
                <w:sz w:val="22"/>
                <w:szCs w:val="22"/>
                <w:lang w:eastAsia="en-US"/>
              </w:rPr>
              <w:t>.</w:t>
            </w:r>
            <w:r w:rsidRPr="003A001F">
              <w:rPr>
                <w:color w:val="000000"/>
                <w:sz w:val="22"/>
                <w:szCs w:val="22"/>
                <w:lang w:eastAsia="en-US"/>
              </w:rPr>
              <w:t xml:space="preserve">А.Н. </w:t>
            </w:r>
          </w:p>
        </w:tc>
        <w:tc>
          <w:tcPr>
            <w:tcW w:w="1412" w:type="dxa"/>
            <w:tcBorders>
              <w:left w:val="nil"/>
            </w:tcBorders>
          </w:tcPr>
          <w:p w:rsidR="00BF5BA6" w:rsidRPr="003A001F" w:rsidRDefault="00BF5BA6" w:rsidP="006F1480">
            <w:pPr>
              <w:jc w:val="center"/>
              <w:rPr>
                <w:color w:val="000000"/>
                <w:sz w:val="22"/>
                <w:szCs w:val="22"/>
                <w:lang w:eastAsia="en-US"/>
              </w:rPr>
            </w:pPr>
            <w:r w:rsidRPr="003A001F">
              <w:rPr>
                <w:color w:val="000000"/>
                <w:sz w:val="22"/>
                <w:szCs w:val="22"/>
                <w:lang w:eastAsia="en-US"/>
              </w:rPr>
              <w:t>27</w:t>
            </w:r>
          </w:p>
        </w:tc>
        <w:tc>
          <w:tcPr>
            <w:tcW w:w="1553" w:type="dxa"/>
            <w:tcBorders>
              <w:left w:val="nil"/>
            </w:tcBorders>
          </w:tcPr>
          <w:p w:rsidR="00BF5BA6" w:rsidRPr="003A001F" w:rsidRDefault="00BF5BA6" w:rsidP="006F1480">
            <w:pPr>
              <w:jc w:val="center"/>
              <w:rPr>
                <w:color w:val="000000"/>
                <w:sz w:val="22"/>
                <w:szCs w:val="22"/>
                <w:lang w:eastAsia="en-US"/>
              </w:rPr>
            </w:pPr>
            <w:r w:rsidRPr="003A001F">
              <w:rPr>
                <w:color w:val="000000"/>
                <w:sz w:val="22"/>
                <w:szCs w:val="22"/>
                <w:lang w:eastAsia="en-US"/>
              </w:rPr>
              <w:t>2 / 4</w:t>
            </w:r>
          </w:p>
        </w:tc>
        <w:tc>
          <w:tcPr>
            <w:tcW w:w="1412" w:type="dxa"/>
            <w:tcBorders>
              <w:left w:val="nil"/>
            </w:tcBorders>
          </w:tcPr>
          <w:p w:rsidR="00BF5BA6" w:rsidRPr="003A001F" w:rsidRDefault="00BF5BA6" w:rsidP="006F1480">
            <w:pPr>
              <w:jc w:val="center"/>
              <w:rPr>
                <w:color w:val="000000"/>
                <w:sz w:val="22"/>
                <w:szCs w:val="22"/>
                <w:lang w:eastAsia="en-US"/>
              </w:rPr>
            </w:pPr>
            <w:r w:rsidRPr="003A001F">
              <w:rPr>
                <w:color w:val="000000"/>
                <w:sz w:val="22"/>
                <w:szCs w:val="22"/>
                <w:lang w:eastAsia="en-US"/>
              </w:rPr>
              <w:t>6</w:t>
            </w:r>
          </w:p>
        </w:tc>
        <w:tc>
          <w:tcPr>
            <w:tcW w:w="1553" w:type="dxa"/>
            <w:tcBorders>
              <w:left w:val="nil"/>
            </w:tcBorders>
          </w:tcPr>
          <w:p w:rsidR="00BF5BA6" w:rsidRPr="003A001F" w:rsidRDefault="00BF5BA6" w:rsidP="006F1480">
            <w:pPr>
              <w:jc w:val="center"/>
              <w:rPr>
                <w:color w:val="000000"/>
                <w:sz w:val="22"/>
                <w:szCs w:val="22"/>
                <w:lang w:eastAsia="en-US"/>
              </w:rPr>
            </w:pPr>
            <w:r w:rsidRPr="003A001F">
              <w:rPr>
                <w:color w:val="000000"/>
                <w:sz w:val="22"/>
                <w:szCs w:val="22"/>
                <w:lang w:eastAsia="en-US"/>
              </w:rPr>
              <w:t>25.04.2018-08.05.2018</w:t>
            </w:r>
          </w:p>
        </w:tc>
        <w:tc>
          <w:tcPr>
            <w:tcW w:w="1761" w:type="dxa"/>
            <w:tcBorders>
              <w:left w:val="nil"/>
            </w:tcBorders>
          </w:tcPr>
          <w:p w:rsidR="00BF5BA6" w:rsidRPr="003A001F" w:rsidRDefault="001006BF" w:rsidP="006F1480">
            <w:pPr>
              <w:jc w:val="center"/>
              <w:rPr>
                <w:i/>
                <w:color w:val="000000"/>
                <w:sz w:val="22"/>
                <w:szCs w:val="22"/>
                <w:lang w:eastAsia="en-US"/>
              </w:rPr>
            </w:pPr>
            <w:r w:rsidRPr="003A001F">
              <w:rPr>
                <w:i/>
                <w:color w:val="000000"/>
                <w:sz w:val="22"/>
                <w:szCs w:val="22"/>
                <w:lang w:eastAsia="en-US"/>
              </w:rPr>
              <w:t>+</w:t>
            </w:r>
            <w:r w:rsidR="00BF5BA6" w:rsidRPr="003A001F">
              <w:rPr>
                <w:i/>
                <w:color w:val="000000"/>
                <w:sz w:val="22"/>
                <w:szCs w:val="22"/>
                <w:lang w:eastAsia="en-US"/>
              </w:rPr>
              <w:t>3</w:t>
            </w:r>
            <w:r w:rsidR="003A001F" w:rsidRPr="003A001F">
              <w:rPr>
                <w:i/>
                <w:color w:val="000000"/>
                <w:sz w:val="22"/>
                <w:szCs w:val="22"/>
                <w:lang w:eastAsia="en-US"/>
              </w:rPr>
              <w:t xml:space="preserve"> </w:t>
            </w:r>
            <w:r w:rsidR="00BF5BA6" w:rsidRPr="003A001F">
              <w:rPr>
                <w:i/>
                <w:color w:val="000000"/>
                <w:sz w:val="22"/>
                <w:szCs w:val="22"/>
                <w:lang w:eastAsia="en-US"/>
              </w:rPr>
              <w:t>366,77</w:t>
            </w:r>
          </w:p>
        </w:tc>
      </w:tr>
      <w:tr w:rsidR="00BF5BA6" w:rsidRPr="003A001F" w:rsidTr="006F1480">
        <w:tblPrEx>
          <w:tblLook w:val="0000" w:firstRow="0" w:lastRow="0" w:firstColumn="0" w:lastColumn="0" w:noHBand="0" w:noVBand="0"/>
        </w:tblPrEx>
        <w:trPr>
          <w:trHeight w:val="290"/>
        </w:trPr>
        <w:tc>
          <w:tcPr>
            <w:tcW w:w="1836" w:type="dxa"/>
            <w:vAlign w:val="center"/>
          </w:tcPr>
          <w:p w:rsidR="00BF5BA6" w:rsidRPr="003A001F" w:rsidRDefault="00BF5BA6" w:rsidP="00A23C17">
            <w:pPr>
              <w:rPr>
                <w:color w:val="000000"/>
                <w:sz w:val="22"/>
                <w:szCs w:val="22"/>
                <w:lang w:eastAsia="en-US"/>
              </w:rPr>
            </w:pPr>
            <w:r w:rsidRPr="003A001F">
              <w:rPr>
                <w:color w:val="000000"/>
                <w:sz w:val="22"/>
                <w:szCs w:val="22"/>
                <w:lang w:eastAsia="en-US"/>
              </w:rPr>
              <w:t>З</w:t>
            </w:r>
            <w:r w:rsidR="00A23C17">
              <w:rPr>
                <w:color w:val="000000"/>
                <w:sz w:val="22"/>
                <w:szCs w:val="22"/>
                <w:lang w:eastAsia="en-US"/>
              </w:rPr>
              <w:t>.</w:t>
            </w:r>
            <w:r w:rsidRPr="003A001F">
              <w:rPr>
                <w:color w:val="000000"/>
                <w:sz w:val="22"/>
                <w:szCs w:val="22"/>
                <w:lang w:eastAsia="en-US"/>
              </w:rPr>
              <w:t xml:space="preserve">Т.В. </w:t>
            </w:r>
          </w:p>
        </w:tc>
        <w:tc>
          <w:tcPr>
            <w:tcW w:w="1412" w:type="dxa"/>
          </w:tcPr>
          <w:p w:rsidR="00BF5BA6" w:rsidRPr="003A001F" w:rsidRDefault="00BF5BA6" w:rsidP="006F1480">
            <w:pPr>
              <w:jc w:val="center"/>
              <w:rPr>
                <w:color w:val="000000"/>
                <w:sz w:val="22"/>
                <w:szCs w:val="22"/>
                <w:lang w:eastAsia="en-US"/>
              </w:rPr>
            </w:pPr>
            <w:r w:rsidRPr="003A001F">
              <w:rPr>
                <w:color w:val="000000"/>
                <w:sz w:val="22"/>
                <w:szCs w:val="22"/>
                <w:lang w:eastAsia="en-US"/>
              </w:rPr>
              <w:t>22</w:t>
            </w:r>
          </w:p>
        </w:tc>
        <w:tc>
          <w:tcPr>
            <w:tcW w:w="1553" w:type="dxa"/>
          </w:tcPr>
          <w:p w:rsidR="00BF5BA6" w:rsidRPr="003A001F" w:rsidRDefault="00BF5BA6" w:rsidP="006F1480">
            <w:pPr>
              <w:jc w:val="center"/>
              <w:rPr>
                <w:color w:val="000000"/>
                <w:sz w:val="22"/>
                <w:szCs w:val="22"/>
                <w:lang w:eastAsia="en-US"/>
              </w:rPr>
            </w:pPr>
            <w:r w:rsidRPr="003A001F">
              <w:rPr>
                <w:color w:val="000000"/>
                <w:sz w:val="22"/>
                <w:szCs w:val="22"/>
                <w:lang w:eastAsia="en-US"/>
              </w:rPr>
              <w:t>2 / 4</w:t>
            </w:r>
          </w:p>
        </w:tc>
        <w:tc>
          <w:tcPr>
            <w:tcW w:w="1412" w:type="dxa"/>
          </w:tcPr>
          <w:p w:rsidR="00BF5BA6" w:rsidRPr="003A001F" w:rsidRDefault="00BF5BA6" w:rsidP="006F1480">
            <w:pPr>
              <w:jc w:val="center"/>
              <w:rPr>
                <w:color w:val="000000"/>
                <w:sz w:val="22"/>
                <w:szCs w:val="22"/>
                <w:lang w:eastAsia="en-US"/>
              </w:rPr>
            </w:pPr>
            <w:r w:rsidRPr="003A001F">
              <w:rPr>
                <w:color w:val="000000"/>
                <w:sz w:val="22"/>
                <w:szCs w:val="22"/>
                <w:lang w:eastAsia="en-US"/>
              </w:rPr>
              <w:t>8</w:t>
            </w:r>
          </w:p>
        </w:tc>
        <w:tc>
          <w:tcPr>
            <w:tcW w:w="1553" w:type="dxa"/>
          </w:tcPr>
          <w:p w:rsidR="00BF5BA6" w:rsidRPr="003A001F" w:rsidRDefault="00BF5BA6" w:rsidP="006F1480">
            <w:pPr>
              <w:jc w:val="center"/>
              <w:rPr>
                <w:color w:val="000000"/>
                <w:sz w:val="22"/>
                <w:szCs w:val="22"/>
                <w:lang w:eastAsia="en-US"/>
              </w:rPr>
            </w:pPr>
            <w:r w:rsidRPr="003A001F">
              <w:rPr>
                <w:color w:val="000000"/>
                <w:sz w:val="22"/>
                <w:szCs w:val="22"/>
                <w:lang w:eastAsia="en-US"/>
              </w:rPr>
              <w:t>21.07.2018-17.08.2018</w:t>
            </w:r>
          </w:p>
        </w:tc>
        <w:tc>
          <w:tcPr>
            <w:tcW w:w="1761" w:type="dxa"/>
          </w:tcPr>
          <w:p w:rsidR="00BF5BA6" w:rsidRPr="003A001F" w:rsidRDefault="001006BF" w:rsidP="006F1480">
            <w:pPr>
              <w:jc w:val="center"/>
              <w:rPr>
                <w:i/>
                <w:color w:val="000000"/>
                <w:sz w:val="22"/>
                <w:szCs w:val="22"/>
                <w:lang w:eastAsia="en-US"/>
              </w:rPr>
            </w:pPr>
            <w:r w:rsidRPr="003A001F">
              <w:rPr>
                <w:i/>
                <w:color w:val="000000"/>
                <w:sz w:val="22"/>
                <w:szCs w:val="22"/>
                <w:lang w:eastAsia="en-US"/>
              </w:rPr>
              <w:t>+</w:t>
            </w:r>
            <w:r w:rsidR="00BF5BA6" w:rsidRPr="003A001F">
              <w:rPr>
                <w:i/>
                <w:color w:val="000000"/>
                <w:sz w:val="22"/>
                <w:szCs w:val="22"/>
                <w:lang w:eastAsia="en-US"/>
              </w:rPr>
              <w:t>4</w:t>
            </w:r>
            <w:r w:rsidR="003A001F" w:rsidRPr="003A001F">
              <w:rPr>
                <w:i/>
                <w:color w:val="000000"/>
                <w:sz w:val="22"/>
                <w:szCs w:val="22"/>
                <w:lang w:eastAsia="en-US"/>
              </w:rPr>
              <w:t xml:space="preserve"> </w:t>
            </w:r>
            <w:r w:rsidR="00BF5BA6" w:rsidRPr="003A001F">
              <w:rPr>
                <w:i/>
                <w:color w:val="000000"/>
                <w:sz w:val="22"/>
                <w:szCs w:val="22"/>
                <w:lang w:eastAsia="en-US"/>
              </w:rPr>
              <w:t>064,52</w:t>
            </w:r>
          </w:p>
        </w:tc>
      </w:tr>
      <w:tr w:rsidR="00BF5BA6" w:rsidRPr="003A001F" w:rsidTr="006F1480">
        <w:tblPrEx>
          <w:tblLook w:val="0000" w:firstRow="0" w:lastRow="0" w:firstColumn="0" w:lastColumn="0" w:noHBand="0" w:noVBand="0"/>
        </w:tblPrEx>
        <w:trPr>
          <w:trHeight w:val="290"/>
        </w:trPr>
        <w:tc>
          <w:tcPr>
            <w:tcW w:w="1836" w:type="dxa"/>
            <w:vAlign w:val="center"/>
          </w:tcPr>
          <w:p w:rsidR="00BF5BA6" w:rsidRPr="003A001F" w:rsidRDefault="00BF5BA6" w:rsidP="00A23C17">
            <w:pPr>
              <w:rPr>
                <w:color w:val="000000"/>
                <w:sz w:val="22"/>
                <w:szCs w:val="22"/>
                <w:lang w:eastAsia="en-US"/>
              </w:rPr>
            </w:pPr>
            <w:r w:rsidRPr="003A001F">
              <w:rPr>
                <w:color w:val="000000"/>
                <w:sz w:val="22"/>
                <w:szCs w:val="22"/>
                <w:lang w:eastAsia="en-US"/>
              </w:rPr>
              <w:t>Г</w:t>
            </w:r>
            <w:r w:rsidR="00A23C17">
              <w:rPr>
                <w:color w:val="000000"/>
                <w:sz w:val="22"/>
                <w:szCs w:val="22"/>
                <w:lang w:eastAsia="en-US"/>
              </w:rPr>
              <w:t>.</w:t>
            </w:r>
            <w:r w:rsidRPr="003A001F">
              <w:rPr>
                <w:color w:val="000000"/>
                <w:sz w:val="22"/>
                <w:szCs w:val="22"/>
                <w:lang w:eastAsia="en-US"/>
              </w:rPr>
              <w:t xml:space="preserve">В.Н. </w:t>
            </w:r>
          </w:p>
        </w:tc>
        <w:tc>
          <w:tcPr>
            <w:tcW w:w="1412" w:type="dxa"/>
            <w:tcBorders>
              <w:left w:val="nil"/>
            </w:tcBorders>
          </w:tcPr>
          <w:p w:rsidR="00BF5BA6" w:rsidRPr="003A001F" w:rsidRDefault="00BF5BA6" w:rsidP="006F1480">
            <w:pPr>
              <w:jc w:val="center"/>
              <w:rPr>
                <w:color w:val="000000"/>
                <w:sz w:val="22"/>
                <w:szCs w:val="22"/>
                <w:lang w:eastAsia="en-US"/>
              </w:rPr>
            </w:pPr>
            <w:r w:rsidRPr="003A001F">
              <w:rPr>
                <w:color w:val="000000"/>
                <w:sz w:val="22"/>
                <w:szCs w:val="22"/>
                <w:lang w:eastAsia="en-US"/>
              </w:rPr>
              <w:t>27</w:t>
            </w:r>
          </w:p>
        </w:tc>
        <w:tc>
          <w:tcPr>
            <w:tcW w:w="1553" w:type="dxa"/>
            <w:tcBorders>
              <w:left w:val="nil"/>
            </w:tcBorders>
          </w:tcPr>
          <w:p w:rsidR="00BF5BA6" w:rsidRPr="003A001F" w:rsidRDefault="00BF5BA6" w:rsidP="006F1480">
            <w:pPr>
              <w:jc w:val="center"/>
              <w:rPr>
                <w:color w:val="000000"/>
                <w:sz w:val="22"/>
                <w:szCs w:val="22"/>
                <w:lang w:eastAsia="en-US"/>
              </w:rPr>
            </w:pPr>
            <w:r w:rsidRPr="003A001F">
              <w:rPr>
                <w:color w:val="000000"/>
                <w:sz w:val="22"/>
                <w:szCs w:val="22"/>
                <w:lang w:eastAsia="en-US"/>
              </w:rPr>
              <w:t>7 / 14</w:t>
            </w:r>
          </w:p>
        </w:tc>
        <w:tc>
          <w:tcPr>
            <w:tcW w:w="1412" w:type="dxa"/>
            <w:tcBorders>
              <w:left w:val="nil"/>
            </w:tcBorders>
          </w:tcPr>
          <w:p w:rsidR="00BF5BA6" w:rsidRPr="003A001F" w:rsidRDefault="00BF5BA6" w:rsidP="006F1480">
            <w:pPr>
              <w:jc w:val="center"/>
              <w:rPr>
                <w:color w:val="000000"/>
                <w:sz w:val="22"/>
                <w:szCs w:val="22"/>
                <w:lang w:eastAsia="en-US"/>
              </w:rPr>
            </w:pPr>
            <w:r w:rsidRPr="003A001F">
              <w:rPr>
                <w:color w:val="000000"/>
                <w:sz w:val="22"/>
                <w:szCs w:val="22"/>
                <w:lang w:eastAsia="en-US"/>
              </w:rPr>
              <w:t>16</w:t>
            </w:r>
          </w:p>
        </w:tc>
        <w:tc>
          <w:tcPr>
            <w:tcW w:w="1553" w:type="dxa"/>
            <w:tcBorders>
              <w:left w:val="nil"/>
            </w:tcBorders>
          </w:tcPr>
          <w:p w:rsidR="00BF5BA6" w:rsidRPr="003A001F" w:rsidRDefault="00BF5BA6" w:rsidP="006F1480">
            <w:pPr>
              <w:jc w:val="center"/>
              <w:rPr>
                <w:color w:val="000000"/>
                <w:sz w:val="22"/>
                <w:szCs w:val="22"/>
                <w:lang w:eastAsia="en-US"/>
              </w:rPr>
            </w:pPr>
            <w:r w:rsidRPr="003A001F">
              <w:rPr>
                <w:color w:val="000000"/>
                <w:sz w:val="22"/>
                <w:szCs w:val="22"/>
                <w:lang w:eastAsia="en-US"/>
              </w:rPr>
              <w:t>27.04.2019-10.05.2019</w:t>
            </w:r>
          </w:p>
        </w:tc>
        <w:tc>
          <w:tcPr>
            <w:tcW w:w="1761" w:type="dxa"/>
            <w:tcBorders>
              <w:left w:val="nil"/>
            </w:tcBorders>
          </w:tcPr>
          <w:p w:rsidR="00BF5BA6" w:rsidRPr="003A001F" w:rsidRDefault="001006BF" w:rsidP="006F1480">
            <w:pPr>
              <w:jc w:val="center"/>
              <w:rPr>
                <w:i/>
                <w:color w:val="000000"/>
                <w:sz w:val="22"/>
                <w:szCs w:val="22"/>
                <w:lang w:eastAsia="en-US"/>
              </w:rPr>
            </w:pPr>
            <w:r w:rsidRPr="003A001F">
              <w:rPr>
                <w:i/>
                <w:color w:val="000000"/>
                <w:sz w:val="22"/>
                <w:szCs w:val="22"/>
                <w:lang w:eastAsia="en-US"/>
              </w:rPr>
              <w:t>+</w:t>
            </w:r>
            <w:r w:rsidR="00BF5BA6" w:rsidRPr="003A001F">
              <w:rPr>
                <w:i/>
                <w:color w:val="000000"/>
                <w:sz w:val="22"/>
                <w:szCs w:val="22"/>
                <w:lang w:eastAsia="en-US"/>
              </w:rPr>
              <w:t>3</w:t>
            </w:r>
            <w:r w:rsidR="003A001F" w:rsidRPr="003A001F">
              <w:rPr>
                <w:i/>
                <w:color w:val="000000"/>
                <w:sz w:val="22"/>
                <w:szCs w:val="22"/>
                <w:lang w:eastAsia="en-US"/>
              </w:rPr>
              <w:t xml:space="preserve"> </w:t>
            </w:r>
            <w:r w:rsidR="00BF5BA6" w:rsidRPr="003A001F">
              <w:rPr>
                <w:i/>
                <w:color w:val="000000"/>
                <w:sz w:val="22"/>
                <w:szCs w:val="22"/>
                <w:lang w:eastAsia="en-US"/>
              </w:rPr>
              <w:t>051,54</w:t>
            </w:r>
          </w:p>
        </w:tc>
      </w:tr>
      <w:tr w:rsidR="00BA39E8" w:rsidRPr="003A001F" w:rsidTr="008D2E87">
        <w:tblPrEx>
          <w:tblLook w:val="0000" w:firstRow="0" w:lastRow="0" w:firstColumn="0" w:lastColumn="0" w:noHBand="0" w:noVBand="0"/>
        </w:tblPrEx>
        <w:trPr>
          <w:trHeight w:val="510"/>
        </w:trPr>
        <w:tc>
          <w:tcPr>
            <w:tcW w:w="9527" w:type="dxa"/>
            <w:gridSpan w:val="6"/>
            <w:vAlign w:val="center"/>
          </w:tcPr>
          <w:p w:rsidR="00BA39E8" w:rsidRPr="003A001F" w:rsidRDefault="00BA39E8" w:rsidP="006F1480">
            <w:pPr>
              <w:jc w:val="center"/>
              <w:rPr>
                <w:i/>
                <w:color w:val="000000"/>
                <w:sz w:val="22"/>
                <w:szCs w:val="22"/>
                <w:lang w:eastAsia="en-US"/>
              </w:rPr>
            </w:pPr>
            <w:r w:rsidRPr="003A001F">
              <w:rPr>
                <w:i/>
                <w:color w:val="000000"/>
                <w:sz w:val="22"/>
                <w:szCs w:val="22"/>
                <w:lang w:eastAsia="en-US"/>
              </w:rPr>
              <w:t>центр занятости населения города Томска и Томского района:</w:t>
            </w:r>
          </w:p>
        </w:tc>
      </w:tr>
      <w:tr w:rsidR="00824DA7" w:rsidRPr="003A001F" w:rsidTr="0073310B">
        <w:tblPrEx>
          <w:tblLook w:val="0000" w:firstRow="0" w:lastRow="0" w:firstColumn="0" w:lastColumn="0" w:noHBand="0" w:noVBand="0"/>
        </w:tblPrEx>
        <w:trPr>
          <w:trHeight w:val="290"/>
        </w:trPr>
        <w:tc>
          <w:tcPr>
            <w:tcW w:w="1836" w:type="dxa"/>
            <w:vAlign w:val="center"/>
          </w:tcPr>
          <w:p w:rsidR="00824DA7" w:rsidRPr="003A001F" w:rsidRDefault="00824DA7" w:rsidP="00A23C17">
            <w:pPr>
              <w:ind w:right="-115"/>
              <w:rPr>
                <w:color w:val="000000"/>
                <w:sz w:val="22"/>
                <w:szCs w:val="22"/>
              </w:rPr>
            </w:pPr>
            <w:r w:rsidRPr="003A001F">
              <w:rPr>
                <w:color w:val="000000"/>
                <w:sz w:val="22"/>
                <w:szCs w:val="22"/>
              </w:rPr>
              <w:t>Н</w:t>
            </w:r>
            <w:r w:rsidR="00A23C17">
              <w:rPr>
                <w:color w:val="000000"/>
                <w:sz w:val="22"/>
                <w:szCs w:val="22"/>
              </w:rPr>
              <w:t>.</w:t>
            </w:r>
            <w:r w:rsidRPr="003A001F">
              <w:rPr>
                <w:color w:val="000000"/>
                <w:sz w:val="22"/>
                <w:szCs w:val="22"/>
              </w:rPr>
              <w:t xml:space="preserve">С.Н. </w:t>
            </w:r>
          </w:p>
        </w:tc>
        <w:tc>
          <w:tcPr>
            <w:tcW w:w="1412" w:type="dxa"/>
            <w:tcBorders>
              <w:left w:val="nil"/>
            </w:tcBorders>
          </w:tcPr>
          <w:p w:rsidR="00824DA7" w:rsidRPr="003A001F" w:rsidRDefault="00824DA7" w:rsidP="0073310B">
            <w:pPr>
              <w:jc w:val="center"/>
              <w:rPr>
                <w:color w:val="000000"/>
                <w:sz w:val="22"/>
                <w:szCs w:val="22"/>
              </w:rPr>
            </w:pPr>
            <w:r w:rsidRPr="003A001F">
              <w:rPr>
                <w:color w:val="000000"/>
                <w:sz w:val="22"/>
                <w:szCs w:val="22"/>
              </w:rPr>
              <w:t>35</w:t>
            </w:r>
          </w:p>
        </w:tc>
        <w:tc>
          <w:tcPr>
            <w:tcW w:w="1553" w:type="dxa"/>
            <w:tcBorders>
              <w:left w:val="nil"/>
            </w:tcBorders>
          </w:tcPr>
          <w:p w:rsidR="00824DA7" w:rsidRPr="003A001F" w:rsidRDefault="00824DA7" w:rsidP="0073310B">
            <w:pPr>
              <w:jc w:val="center"/>
              <w:rPr>
                <w:color w:val="000000"/>
                <w:sz w:val="22"/>
                <w:szCs w:val="22"/>
              </w:rPr>
            </w:pPr>
            <w:r w:rsidRPr="003A001F">
              <w:rPr>
                <w:color w:val="000000"/>
                <w:sz w:val="22"/>
                <w:szCs w:val="22"/>
              </w:rPr>
              <w:t>10/20</w:t>
            </w:r>
          </w:p>
        </w:tc>
        <w:tc>
          <w:tcPr>
            <w:tcW w:w="1412" w:type="dxa"/>
            <w:tcBorders>
              <w:left w:val="nil"/>
            </w:tcBorders>
          </w:tcPr>
          <w:p w:rsidR="00824DA7" w:rsidRPr="003A001F" w:rsidRDefault="00824DA7" w:rsidP="0073310B">
            <w:pPr>
              <w:jc w:val="center"/>
              <w:rPr>
                <w:color w:val="000000"/>
                <w:sz w:val="22"/>
                <w:szCs w:val="22"/>
              </w:rPr>
            </w:pPr>
            <w:r w:rsidRPr="003A001F">
              <w:rPr>
                <w:color w:val="000000"/>
                <w:sz w:val="22"/>
                <w:szCs w:val="22"/>
              </w:rPr>
              <w:t>12</w:t>
            </w:r>
          </w:p>
        </w:tc>
        <w:tc>
          <w:tcPr>
            <w:tcW w:w="1553" w:type="dxa"/>
            <w:tcBorders>
              <w:left w:val="nil"/>
            </w:tcBorders>
          </w:tcPr>
          <w:p w:rsidR="00824DA7" w:rsidRPr="003A001F" w:rsidRDefault="00824DA7" w:rsidP="0073310B">
            <w:pPr>
              <w:jc w:val="center"/>
              <w:rPr>
                <w:color w:val="000000"/>
                <w:sz w:val="22"/>
                <w:szCs w:val="22"/>
              </w:rPr>
            </w:pPr>
            <w:r w:rsidRPr="003A001F">
              <w:rPr>
                <w:color w:val="000000"/>
                <w:sz w:val="22"/>
                <w:szCs w:val="22"/>
              </w:rPr>
              <w:t>19.09.2018 - 13.11.2018 *</w:t>
            </w:r>
          </w:p>
        </w:tc>
        <w:tc>
          <w:tcPr>
            <w:tcW w:w="1761" w:type="dxa"/>
            <w:tcBorders>
              <w:left w:val="nil"/>
            </w:tcBorders>
          </w:tcPr>
          <w:p w:rsidR="00824DA7" w:rsidRPr="003A001F" w:rsidRDefault="00824DA7" w:rsidP="0073310B">
            <w:pPr>
              <w:jc w:val="center"/>
              <w:rPr>
                <w:i/>
                <w:color w:val="000000"/>
                <w:sz w:val="22"/>
                <w:szCs w:val="22"/>
              </w:rPr>
            </w:pPr>
            <w:r w:rsidRPr="003A001F">
              <w:rPr>
                <w:i/>
                <w:color w:val="000000"/>
                <w:sz w:val="22"/>
                <w:szCs w:val="22"/>
              </w:rPr>
              <w:t>-2</w:t>
            </w:r>
            <w:r w:rsidR="003A001F" w:rsidRPr="003A001F">
              <w:rPr>
                <w:i/>
                <w:color w:val="000000"/>
                <w:sz w:val="22"/>
                <w:szCs w:val="22"/>
              </w:rPr>
              <w:t xml:space="preserve"> </w:t>
            </w:r>
            <w:r w:rsidRPr="003A001F">
              <w:rPr>
                <w:i/>
                <w:color w:val="000000"/>
                <w:sz w:val="22"/>
                <w:szCs w:val="22"/>
              </w:rPr>
              <w:t>753,48 (01.10.2018)</w:t>
            </w:r>
          </w:p>
        </w:tc>
      </w:tr>
      <w:tr w:rsidR="00824DA7" w:rsidRPr="003A001F" w:rsidTr="0073310B">
        <w:tblPrEx>
          <w:tblLook w:val="0000" w:firstRow="0" w:lastRow="0" w:firstColumn="0" w:lastColumn="0" w:noHBand="0" w:noVBand="0"/>
        </w:tblPrEx>
        <w:trPr>
          <w:trHeight w:val="290"/>
        </w:trPr>
        <w:tc>
          <w:tcPr>
            <w:tcW w:w="1836" w:type="dxa"/>
            <w:vAlign w:val="center"/>
          </w:tcPr>
          <w:p w:rsidR="00824DA7" w:rsidRPr="003A001F" w:rsidRDefault="00824DA7" w:rsidP="00A23C17">
            <w:pPr>
              <w:rPr>
                <w:color w:val="000000"/>
                <w:sz w:val="22"/>
                <w:szCs w:val="22"/>
              </w:rPr>
            </w:pPr>
            <w:r w:rsidRPr="003A001F">
              <w:rPr>
                <w:color w:val="000000"/>
                <w:sz w:val="22"/>
                <w:szCs w:val="22"/>
              </w:rPr>
              <w:t>З</w:t>
            </w:r>
            <w:r w:rsidR="00A23C17">
              <w:rPr>
                <w:color w:val="000000"/>
                <w:sz w:val="22"/>
                <w:szCs w:val="22"/>
              </w:rPr>
              <w:t>.</w:t>
            </w:r>
            <w:r w:rsidRPr="003A001F">
              <w:rPr>
                <w:color w:val="000000"/>
                <w:sz w:val="22"/>
                <w:szCs w:val="22"/>
              </w:rPr>
              <w:t xml:space="preserve">Н.В. </w:t>
            </w:r>
          </w:p>
        </w:tc>
        <w:tc>
          <w:tcPr>
            <w:tcW w:w="1412" w:type="dxa"/>
            <w:tcBorders>
              <w:left w:val="nil"/>
            </w:tcBorders>
          </w:tcPr>
          <w:p w:rsidR="00824DA7" w:rsidRPr="003A001F" w:rsidRDefault="00824DA7" w:rsidP="0073310B">
            <w:pPr>
              <w:jc w:val="center"/>
              <w:rPr>
                <w:color w:val="000000"/>
                <w:sz w:val="22"/>
                <w:szCs w:val="22"/>
              </w:rPr>
            </w:pPr>
            <w:r w:rsidRPr="003A001F">
              <w:rPr>
                <w:color w:val="000000"/>
                <w:sz w:val="22"/>
                <w:szCs w:val="22"/>
              </w:rPr>
              <w:t>35</w:t>
            </w:r>
          </w:p>
        </w:tc>
        <w:tc>
          <w:tcPr>
            <w:tcW w:w="1553" w:type="dxa"/>
            <w:tcBorders>
              <w:left w:val="nil"/>
            </w:tcBorders>
          </w:tcPr>
          <w:p w:rsidR="00824DA7" w:rsidRPr="003A001F" w:rsidRDefault="00824DA7" w:rsidP="0073310B">
            <w:pPr>
              <w:jc w:val="center"/>
              <w:rPr>
                <w:color w:val="000000"/>
                <w:sz w:val="22"/>
                <w:szCs w:val="22"/>
              </w:rPr>
            </w:pPr>
            <w:r w:rsidRPr="003A001F">
              <w:rPr>
                <w:color w:val="000000"/>
                <w:sz w:val="22"/>
                <w:szCs w:val="22"/>
              </w:rPr>
              <w:t>10/20</w:t>
            </w:r>
          </w:p>
        </w:tc>
        <w:tc>
          <w:tcPr>
            <w:tcW w:w="1412" w:type="dxa"/>
            <w:tcBorders>
              <w:left w:val="nil"/>
            </w:tcBorders>
          </w:tcPr>
          <w:p w:rsidR="00824DA7" w:rsidRPr="003A001F" w:rsidRDefault="00824DA7" w:rsidP="0073310B">
            <w:pPr>
              <w:jc w:val="center"/>
              <w:rPr>
                <w:color w:val="000000"/>
                <w:sz w:val="22"/>
                <w:szCs w:val="22"/>
              </w:rPr>
            </w:pPr>
            <w:r w:rsidRPr="003A001F">
              <w:rPr>
                <w:color w:val="000000"/>
                <w:sz w:val="22"/>
                <w:szCs w:val="22"/>
              </w:rPr>
              <w:t>18</w:t>
            </w:r>
          </w:p>
        </w:tc>
        <w:tc>
          <w:tcPr>
            <w:tcW w:w="1553" w:type="dxa"/>
            <w:tcBorders>
              <w:left w:val="nil"/>
            </w:tcBorders>
          </w:tcPr>
          <w:p w:rsidR="00824DA7" w:rsidRPr="003A001F" w:rsidRDefault="00824DA7" w:rsidP="0073310B">
            <w:pPr>
              <w:jc w:val="center"/>
              <w:rPr>
                <w:color w:val="000000"/>
                <w:sz w:val="22"/>
                <w:szCs w:val="22"/>
              </w:rPr>
            </w:pPr>
            <w:r w:rsidRPr="003A001F">
              <w:rPr>
                <w:color w:val="000000"/>
                <w:sz w:val="22"/>
                <w:szCs w:val="22"/>
              </w:rPr>
              <w:t>13.02.2019 - 26.02.2019</w:t>
            </w:r>
          </w:p>
        </w:tc>
        <w:tc>
          <w:tcPr>
            <w:tcW w:w="1761" w:type="dxa"/>
            <w:tcBorders>
              <w:left w:val="nil"/>
            </w:tcBorders>
          </w:tcPr>
          <w:p w:rsidR="00824DA7" w:rsidRPr="003A001F" w:rsidRDefault="00824DA7" w:rsidP="0073310B">
            <w:pPr>
              <w:jc w:val="center"/>
              <w:rPr>
                <w:i/>
                <w:color w:val="000000"/>
                <w:sz w:val="22"/>
                <w:szCs w:val="22"/>
              </w:rPr>
            </w:pPr>
            <w:r w:rsidRPr="003A001F">
              <w:rPr>
                <w:i/>
                <w:color w:val="000000"/>
                <w:sz w:val="22"/>
                <w:szCs w:val="22"/>
              </w:rPr>
              <w:t>-1</w:t>
            </w:r>
            <w:r w:rsidR="003A001F" w:rsidRPr="003A001F">
              <w:rPr>
                <w:i/>
                <w:color w:val="000000"/>
                <w:sz w:val="22"/>
                <w:szCs w:val="22"/>
              </w:rPr>
              <w:t xml:space="preserve"> </w:t>
            </w:r>
            <w:r w:rsidRPr="003A001F">
              <w:rPr>
                <w:i/>
                <w:color w:val="000000"/>
                <w:sz w:val="22"/>
                <w:szCs w:val="22"/>
              </w:rPr>
              <w:t>114,29 (15.02.2019)</w:t>
            </w:r>
          </w:p>
        </w:tc>
      </w:tr>
      <w:tr w:rsidR="00824DA7" w:rsidRPr="003A001F" w:rsidTr="0073310B">
        <w:tblPrEx>
          <w:tblLook w:val="0000" w:firstRow="0" w:lastRow="0" w:firstColumn="0" w:lastColumn="0" w:noHBand="0" w:noVBand="0"/>
        </w:tblPrEx>
        <w:trPr>
          <w:trHeight w:val="290"/>
        </w:trPr>
        <w:tc>
          <w:tcPr>
            <w:tcW w:w="1836" w:type="dxa"/>
            <w:vAlign w:val="center"/>
          </w:tcPr>
          <w:p w:rsidR="00824DA7" w:rsidRPr="003A001F" w:rsidRDefault="00824DA7" w:rsidP="00A23C17">
            <w:pPr>
              <w:rPr>
                <w:color w:val="000000"/>
                <w:sz w:val="22"/>
                <w:szCs w:val="22"/>
              </w:rPr>
            </w:pPr>
            <w:r w:rsidRPr="003A001F">
              <w:rPr>
                <w:color w:val="000000"/>
                <w:sz w:val="22"/>
                <w:szCs w:val="22"/>
              </w:rPr>
              <w:t>М</w:t>
            </w:r>
            <w:r w:rsidR="00A23C17">
              <w:rPr>
                <w:color w:val="000000"/>
                <w:sz w:val="22"/>
                <w:szCs w:val="22"/>
              </w:rPr>
              <w:t>.</w:t>
            </w:r>
            <w:r w:rsidRPr="003A001F">
              <w:rPr>
                <w:color w:val="000000"/>
                <w:sz w:val="22"/>
                <w:szCs w:val="22"/>
              </w:rPr>
              <w:t xml:space="preserve"> А.А. </w:t>
            </w:r>
          </w:p>
        </w:tc>
        <w:tc>
          <w:tcPr>
            <w:tcW w:w="1412" w:type="dxa"/>
            <w:tcBorders>
              <w:left w:val="nil"/>
            </w:tcBorders>
          </w:tcPr>
          <w:p w:rsidR="00824DA7" w:rsidRPr="003A001F" w:rsidRDefault="00824DA7" w:rsidP="0073310B">
            <w:pPr>
              <w:jc w:val="center"/>
              <w:rPr>
                <w:color w:val="000000"/>
                <w:sz w:val="22"/>
                <w:szCs w:val="22"/>
              </w:rPr>
            </w:pPr>
            <w:r w:rsidRPr="003A001F">
              <w:rPr>
                <w:color w:val="000000"/>
                <w:sz w:val="22"/>
                <w:szCs w:val="22"/>
              </w:rPr>
              <w:t>32</w:t>
            </w:r>
          </w:p>
        </w:tc>
        <w:tc>
          <w:tcPr>
            <w:tcW w:w="1553" w:type="dxa"/>
            <w:tcBorders>
              <w:left w:val="nil"/>
            </w:tcBorders>
          </w:tcPr>
          <w:p w:rsidR="00824DA7" w:rsidRPr="003A001F" w:rsidRDefault="00824DA7" w:rsidP="0073310B">
            <w:pPr>
              <w:jc w:val="center"/>
              <w:rPr>
                <w:color w:val="000000"/>
                <w:sz w:val="22"/>
                <w:szCs w:val="22"/>
              </w:rPr>
            </w:pPr>
            <w:r w:rsidRPr="003A001F">
              <w:rPr>
                <w:color w:val="000000"/>
                <w:sz w:val="22"/>
                <w:szCs w:val="22"/>
              </w:rPr>
              <w:t>7/14</w:t>
            </w:r>
          </w:p>
        </w:tc>
        <w:tc>
          <w:tcPr>
            <w:tcW w:w="1412" w:type="dxa"/>
            <w:tcBorders>
              <w:left w:val="nil"/>
            </w:tcBorders>
          </w:tcPr>
          <w:p w:rsidR="00824DA7" w:rsidRPr="003A001F" w:rsidRDefault="00824DA7" w:rsidP="0073310B">
            <w:pPr>
              <w:jc w:val="center"/>
              <w:rPr>
                <w:color w:val="000000"/>
                <w:sz w:val="22"/>
                <w:szCs w:val="22"/>
              </w:rPr>
            </w:pPr>
            <w:r w:rsidRPr="003A001F">
              <w:rPr>
                <w:color w:val="000000"/>
                <w:sz w:val="22"/>
                <w:szCs w:val="22"/>
              </w:rPr>
              <w:t>16</w:t>
            </w:r>
          </w:p>
        </w:tc>
        <w:tc>
          <w:tcPr>
            <w:tcW w:w="1553" w:type="dxa"/>
            <w:tcBorders>
              <w:left w:val="nil"/>
            </w:tcBorders>
          </w:tcPr>
          <w:p w:rsidR="00824DA7" w:rsidRPr="003A001F" w:rsidRDefault="00824DA7" w:rsidP="0073310B">
            <w:pPr>
              <w:jc w:val="center"/>
              <w:rPr>
                <w:color w:val="000000"/>
                <w:sz w:val="22"/>
                <w:szCs w:val="22"/>
              </w:rPr>
            </w:pPr>
            <w:r w:rsidRPr="003A001F">
              <w:rPr>
                <w:color w:val="000000"/>
                <w:sz w:val="22"/>
                <w:szCs w:val="22"/>
              </w:rPr>
              <w:t>09.02.2019-22.02.2019</w:t>
            </w:r>
          </w:p>
        </w:tc>
        <w:tc>
          <w:tcPr>
            <w:tcW w:w="1761" w:type="dxa"/>
            <w:tcBorders>
              <w:left w:val="nil"/>
            </w:tcBorders>
          </w:tcPr>
          <w:p w:rsidR="00824DA7" w:rsidRPr="003A001F" w:rsidRDefault="00824DA7" w:rsidP="0073310B">
            <w:pPr>
              <w:jc w:val="center"/>
              <w:rPr>
                <w:i/>
                <w:color w:val="000000"/>
                <w:sz w:val="22"/>
                <w:szCs w:val="22"/>
              </w:rPr>
            </w:pPr>
            <w:r w:rsidRPr="003A001F">
              <w:rPr>
                <w:i/>
                <w:color w:val="000000"/>
                <w:sz w:val="22"/>
                <w:szCs w:val="22"/>
              </w:rPr>
              <w:t>+5</w:t>
            </w:r>
            <w:r w:rsidR="003A001F" w:rsidRPr="003A001F">
              <w:rPr>
                <w:i/>
                <w:color w:val="000000"/>
                <w:sz w:val="22"/>
                <w:szCs w:val="22"/>
              </w:rPr>
              <w:t xml:space="preserve"> </w:t>
            </w:r>
            <w:r w:rsidRPr="003A001F">
              <w:rPr>
                <w:i/>
                <w:color w:val="000000"/>
                <w:sz w:val="22"/>
                <w:szCs w:val="22"/>
              </w:rPr>
              <w:t>065,51  (27.02.2019)</w:t>
            </w:r>
          </w:p>
        </w:tc>
      </w:tr>
      <w:tr w:rsidR="001006BF" w:rsidRPr="003A001F" w:rsidTr="00F34D77">
        <w:tblPrEx>
          <w:tblLook w:val="0000" w:firstRow="0" w:lastRow="0" w:firstColumn="0" w:lastColumn="0" w:noHBand="0" w:noVBand="0"/>
        </w:tblPrEx>
        <w:trPr>
          <w:trHeight w:val="454"/>
        </w:trPr>
        <w:tc>
          <w:tcPr>
            <w:tcW w:w="9527" w:type="dxa"/>
            <w:gridSpan w:val="6"/>
            <w:vAlign w:val="center"/>
          </w:tcPr>
          <w:p w:rsidR="001006BF" w:rsidRPr="003A001F" w:rsidRDefault="001006BF">
            <w:pPr>
              <w:jc w:val="center"/>
              <w:rPr>
                <w:i/>
                <w:color w:val="000000"/>
                <w:sz w:val="22"/>
                <w:szCs w:val="22"/>
              </w:rPr>
            </w:pPr>
            <w:r w:rsidRPr="003A001F">
              <w:rPr>
                <w:i/>
                <w:color w:val="000000"/>
                <w:sz w:val="22"/>
                <w:szCs w:val="22"/>
              </w:rPr>
              <w:t xml:space="preserve">центр занятости </w:t>
            </w:r>
            <w:proofErr w:type="gramStart"/>
            <w:r w:rsidRPr="003A001F">
              <w:rPr>
                <w:i/>
                <w:color w:val="000000"/>
                <w:sz w:val="22"/>
                <w:szCs w:val="22"/>
              </w:rPr>
              <w:t>населения</w:t>
            </w:r>
            <w:proofErr w:type="gramEnd"/>
            <w:r w:rsidRPr="003A001F">
              <w:rPr>
                <w:i/>
                <w:color w:val="000000"/>
                <w:sz w:val="22"/>
                <w:szCs w:val="22"/>
              </w:rPr>
              <w:t xml:space="preserve"> ЗАТО город Северск:</w:t>
            </w:r>
          </w:p>
        </w:tc>
      </w:tr>
      <w:tr w:rsidR="001006BF" w:rsidRPr="003A001F" w:rsidTr="0073310B">
        <w:tblPrEx>
          <w:tblLook w:val="0000" w:firstRow="0" w:lastRow="0" w:firstColumn="0" w:lastColumn="0" w:noHBand="0" w:noVBand="0"/>
        </w:tblPrEx>
        <w:trPr>
          <w:trHeight w:val="290"/>
        </w:trPr>
        <w:tc>
          <w:tcPr>
            <w:tcW w:w="1836" w:type="dxa"/>
            <w:vAlign w:val="center"/>
          </w:tcPr>
          <w:p w:rsidR="001006BF" w:rsidRPr="003A001F" w:rsidRDefault="001006BF" w:rsidP="00A23C17">
            <w:pPr>
              <w:rPr>
                <w:color w:val="000000"/>
                <w:sz w:val="22"/>
                <w:szCs w:val="22"/>
              </w:rPr>
            </w:pPr>
            <w:r w:rsidRPr="003A001F">
              <w:rPr>
                <w:color w:val="000000"/>
                <w:sz w:val="22"/>
                <w:szCs w:val="22"/>
              </w:rPr>
              <w:t>К</w:t>
            </w:r>
            <w:r w:rsidR="00A23C17">
              <w:rPr>
                <w:color w:val="000000"/>
                <w:sz w:val="22"/>
                <w:szCs w:val="22"/>
              </w:rPr>
              <w:t>.</w:t>
            </w:r>
            <w:r w:rsidRPr="003A001F">
              <w:rPr>
                <w:color w:val="000000"/>
                <w:sz w:val="22"/>
                <w:szCs w:val="22"/>
              </w:rPr>
              <w:t xml:space="preserve">С.А.  </w:t>
            </w:r>
          </w:p>
        </w:tc>
        <w:tc>
          <w:tcPr>
            <w:tcW w:w="1412" w:type="dxa"/>
            <w:tcBorders>
              <w:left w:val="nil"/>
            </w:tcBorders>
          </w:tcPr>
          <w:p w:rsidR="001006BF" w:rsidRPr="003A001F" w:rsidRDefault="001006BF" w:rsidP="0073310B">
            <w:pPr>
              <w:jc w:val="center"/>
              <w:rPr>
                <w:color w:val="000000"/>
                <w:sz w:val="22"/>
                <w:szCs w:val="22"/>
              </w:rPr>
            </w:pPr>
            <w:r w:rsidRPr="003A001F">
              <w:rPr>
                <w:color w:val="000000"/>
                <w:sz w:val="22"/>
                <w:szCs w:val="22"/>
              </w:rPr>
              <w:t>30</w:t>
            </w:r>
          </w:p>
        </w:tc>
        <w:tc>
          <w:tcPr>
            <w:tcW w:w="1553" w:type="dxa"/>
            <w:tcBorders>
              <w:left w:val="nil"/>
            </w:tcBorders>
          </w:tcPr>
          <w:p w:rsidR="001006BF" w:rsidRPr="003A001F" w:rsidRDefault="001006BF" w:rsidP="0073310B">
            <w:pPr>
              <w:jc w:val="center"/>
              <w:rPr>
                <w:color w:val="000000"/>
                <w:sz w:val="22"/>
                <w:szCs w:val="22"/>
              </w:rPr>
            </w:pPr>
            <w:r w:rsidRPr="003A001F">
              <w:rPr>
                <w:color w:val="000000"/>
                <w:sz w:val="22"/>
                <w:szCs w:val="22"/>
              </w:rPr>
              <w:t>10/20</w:t>
            </w:r>
          </w:p>
        </w:tc>
        <w:tc>
          <w:tcPr>
            <w:tcW w:w="1412" w:type="dxa"/>
            <w:tcBorders>
              <w:left w:val="nil"/>
            </w:tcBorders>
          </w:tcPr>
          <w:p w:rsidR="001006BF" w:rsidRPr="003A001F" w:rsidRDefault="001006BF" w:rsidP="0073310B">
            <w:pPr>
              <w:jc w:val="center"/>
              <w:rPr>
                <w:color w:val="000000"/>
                <w:sz w:val="22"/>
                <w:szCs w:val="22"/>
              </w:rPr>
            </w:pPr>
            <w:r w:rsidRPr="003A001F">
              <w:rPr>
                <w:color w:val="000000"/>
                <w:sz w:val="22"/>
                <w:szCs w:val="22"/>
              </w:rPr>
              <w:t>22</w:t>
            </w:r>
          </w:p>
        </w:tc>
        <w:tc>
          <w:tcPr>
            <w:tcW w:w="1553" w:type="dxa"/>
            <w:tcBorders>
              <w:left w:val="nil"/>
            </w:tcBorders>
          </w:tcPr>
          <w:p w:rsidR="001006BF" w:rsidRPr="003A001F" w:rsidRDefault="001006BF" w:rsidP="0073310B">
            <w:pPr>
              <w:jc w:val="center"/>
              <w:rPr>
                <w:color w:val="000000"/>
                <w:sz w:val="22"/>
                <w:szCs w:val="22"/>
              </w:rPr>
            </w:pPr>
            <w:r w:rsidRPr="003A001F">
              <w:rPr>
                <w:color w:val="000000"/>
                <w:sz w:val="22"/>
                <w:szCs w:val="22"/>
              </w:rPr>
              <w:t>15.06.2017-28.06.2017</w:t>
            </w:r>
          </w:p>
        </w:tc>
        <w:tc>
          <w:tcPr>
            <w:tcW w:w="1761" w:type="dxa"/>
            <w:tcBorders>
              <w:left w:val="nil"/>
            </w:tcBorders>
          </w:tcPr>
          <w:p w:rsidR="001006BF" w:rsidRPr="003A001F" w:rsidRDefault="0073310B" w:rsidP="0073310B">
            <w:pPr>
              <w:jc w:val="center"/>
              <w:rPr>
                <w:i/>
                <w:color w:val="000000"/>
                <w:sz w:val="22"/>
                <w:szCs w:val="22"/>
              </w:rPr>
            </w:pPr>
            <w:r w:rsidRPr="003A001F">
              <w:rPr>
                <w:i/>
                <w:color w:val="000000"/>
                <w:sz w:val="22"/>
                <w:szCs w:val="22"/>
              </w:rPr>
              <w:t>+</w:t>
            </w:r>
            <w:r w:rsidR="001006BF" w:rsidRPr="003A001F">
              <w:rPr>
                <w:i/>
                <w:color w:val="000000"/>
                <w:sz w:val="22"/>
                <w:szCs w:val="22"/>
              </w:rPr>
              <w:t>3</w:t>
            </w:r>
            <w:r w:rsidR="003A001F" w:rsidRPr="003A001F">
              <w:rPr>
                <w:i/>
                <w:color w:val="000000"/>
                <w:sz w:val="22"/>
                <w:szCs w:val="22"/>
              </w:rPr>
              <w:t xml:space="preserve"> </w:t>
            </w:r>
            <w:r w:rsidR="001006BF" w:rsidRPr="003A001F">
              <w:rPr>
                <w:i/>
                <w:color w:val="000000"/>
                <w:sz w:val="22"/>
                <w:szCs w:val="22"/>
              </w:rPr>
              <w:t>430,00 (31.03.2019)</w:t>
            </w:r>
          </w:p>
        </w:tc>
      </w:tr>
      <w:tr w:rsidR="001006BF" w:rsidRPr="003A001F" w:rsidTr="0073310B">
        <w:tblPrEx>
          <w:tblLook w:val="0000" w:firstRow="0" w:lastRow="0" w:firstColumn="0" w:lastColumn="0" w:noHBand="0" w:noVBand="0"/>
        </w:tblPrEx>
        <w:trPr>
          <w:trHeight w:val="290"/>
        </w:trPr>
        <w:tc>
          <w:tcPr>
            <w:tcW w:w="1836" w:type="dxa"/>
            <w:vAlign w:val="center"/>
          </w:tcPr>
          <w:p w:rsidR="001006BF" w:rsidRPr="003A001F" w:rsidRDefault="001006BF" w:rsidP="00A23C17">
            <w:pPr>
              <w:rPr>
                <w:color w:val="000000"/>
                <w:sz w:val="22"/>
                <w:szCs w:val="22"/>
              </w:rPr>
            </w:pPr>
            <w:r w:rsidRPr="003A001F">
              <w:rPr>
                <w:color w:val="000000"/>
                <w:sz w:val="22"/>
                <w:szCs w:val="22"/>
              </w:rPr>
              <w:t>П</w:t>
            </w:r>
            <w:r w:rsidR="00A23C17">
              <w:rPr>
                <w:color w:val="000000"/>
                <w:sz w:val="22"/>
                <w:szCs w:val="22"/>
              </w:rPr>
              <w:t>.</w:t>
            </w:r>
            <w:r w:rsidRPr="003A001F">
              <w:rPr>
                <w:color w:val="000000"/>
                <w:sz w:val="22"/>
                <w:szCs w:val="22"/>
              </w:rPr>
              <w:t xml:space="preserve">Т.В.  </w:t>
            </w:r>
          </w:p>
        </w:tc>
        <w:tc>
          <w:tcPr>
            <w:tcW w:w="1412" w:type="dxa"/>
            <w:tcBorders>
              <w:left w:val="nil"/>
            </w:tcBorders>
          </w:tcPr>
          <w:p w:rsidR="001006BF" w:rsidRPr="003A001F" w:rsidRDefault="001006BF" w:rsidP="0073310B">
            <w:pPr>
              <w:jc w:val="center"/>
              <w:rPr>
                <w:color w:val="000000"/>
                <w:sz w:val="22"/>
                <w:szCs w:val="22"/>
              </w:rPr>
            </w:pPr>
            <w:r w:rsidRPr="003A001F">
              <w:rPr>
                <w:color w:val="000000"/>
                <w:sz w:val="22"/>
                <w:szCs w:val="22"/>
              </w:rPr>
              <w:t>29</w:t>
            </w:r>
          </w:p>
        </w:tc>
        <w:tc>
          <w:tcPr>
            <w:tcW w:w="1553" w:type="dxa"/>
            <w:tcBorders>
              <w:left w:val="nil"/>
            </w:tcBorders>
          </w:tcPr>
          <w:p w:rsidR="001006BF" w:rsidRPr="003A001F" w:rsidRDefault="001006BF" w:rsidP="0073310B">
            <w:pPr>
              <w:jc w:val="center"/>
              <w:rPr>
                <w:color w:val="000000"/>
                <w:sz w:val="22"/>
                <w:szCs w:val="22"/>
              </w:rPr>
            </w:pPr>
            <w:r w:rsidRPr="003A001F">
              <w:rPr>
                <w:color w:val="000000"/>
                <w:sz w:val="22"/>
                <w:szCs w:val="22"/>
              </w:rPr>
              <w:t>9</w:t>
            </w:r>
            <w:r w:rsidR="0073310B" w:rsidRPr="003A001F">
              <w:rPr>
                <w:color w:val="000000"/>
                <w:sz w:val="22"/>
                <w:szCs w:val="22"/>
              </w:rPr>
              <w:t>/ 18</w:t>
            </w:r>
          </w:p>
        </w:tc>
        <w:tc>
          <w:tcPr>
            <w:tcW w:w="1412" w:type="dxa"/>
            <w:tcBorders>
              <w:left w:val="nil"/>
            </w:tcBorders>
          </w:tcPr>
          <w:p w:rsidR="001006BF" w:rsidRPr="003A001F" w:rsidRDefault="001006BF" w:rsidP="0073310B">
            <w:pPr>
              <w:jc w:val="center"/>
              <w:rPr>
                <w:color w:val="000000"/>
                <w:sz w:val="22"/>
                <w:szCs w:val="22"/>
              </w:rPr>
            </w:pPr>
            <w:r w:rsidRPr="003A001F">
              <w:rPr>
                <w:color w:val="000000"/>
                <w:sz w:val="22"/>
                <w:szCs w:val="22"/>
              </w:rPr>
              <w:t>20</w:t>
            </w:r>
          </w:p>
        </w:tc>
        <w:tc>
          <w:tcPr>
            <w:tcW w:w="1553" w:type="dxa"/>
            <w:tcBorders>
              <w:left w:val="nil"/>
            </w:tcBorders>
          </w:tcPr>
          <w:p w:rsidR="001006BF" w:rsidRPr="003A001F" w:rsidRDefault="0073310B" w:rsidP="0073310B">
            <w:pPr>
              <w:jc w:val="center"/>
              <w:rPr>
                <w:color w:val="000000"/>
                <w:sz w:val="22"/>
                <w:szCs w:val="22"/>
              </w:rPr>
            </w:pPr>
            <w:r w:rsidRPr="003A001F">
              <w:rPr>
                <w:color w:val="000000"/>
                <w:sz w:val="22"/>
                <w:szCs w:val="22"/>
              </w:rPr>
              <w:t>19.08.2017-01.09.2017</w:t>
            </w:r>
          </w:p>
        </w:tc>
        <w:tc>
          <w:tcPr>
            <w:tcW w:w="1761" w:type="dxa"/>
            <w:tcBorders>
              <w:left w:val="nil"/>
            </w:tcBorders>
          </w:tcPr>
          <w:p w:rsidR="001006BF" w:rsidRPr="003A001F" w:rsidRDefault="0073310B" w:rsidP="0073310B">
            <w:pPr>
              <w:jc w:val="center"/>
              <w:rPr>
                <w:i/>
                <w:color w:val="000000"/>
                <w:sz w:val="22"/>
                <w:szCs w:val="22"/>
              </w:rPr>
            </w:pPr>
            <w:r w:rsidRPr="003A001F">
              <w:rPr>
                <w:i/>
                <w:color w:val="000000"/>
                <w:sz w:val="22"/>
                <w:szCs w:val="22"/>
              </w:rPr>
              <w:t>+</w:t>
            </w:r>
            <w:r w:rsidR="001006BF" w:rsidRPr="003A001F">
              <w:rPr>
                <w:i/>
                <w:color w:val="000000"/>
                <w:sz w:val="22"/>
                <w:szCs w:val="22"/>
              </w:rPr>
              <w:t>3</w:t>
            </w:r>
            <w:r w:rsidR="003A001F" w:rsidRPr="003A001F">
              <w:rPr>
                <w:i/>
                <w:color w:val="000000"/>
                <w:sz w:val="22"/>
                <w:szCs w:val="22"/>
              </w:rPr>
              <w:t xml:space="preserve"> </w:t>
            </w:r>
            <w:r w:rsidR="001006BF" w:rsidRPr="003A001F">
              <w:rPr>
                <w:i/>
                <w:color w:val="000000"/>
                <w:sz w:val="22"/>
                <w:szCs w:val="22"/>
              </w:rPr>
              <w:t>3</w:t>
            </w:r>
            <w:r w:rsidRPr="003A001F">
              <w:rPr>
                <w:i/>
                <w:color w:val="000000"/>
                <w:sz w:val="22"/>
                <w:szCs w:val="22"/>
              </w:rPr>
              <w:t>27</w:t>
            </w:r>
            <w:r w:rsidR="001006BF" w:rsidRPr="003A001F">
              <w:rPr>
                <w:i/>
                <w:color w:val="000000"/>
                <w:sz w:val="22"/>
                <w:szCs w:val="22"/>
              </w:rPr>
              <w:t>,</w:t>
            </w:r>
            <w:r w:rsidRPr="003A001F">
              <w:rPr>
                <w:i/>
                <w:color w:val="000000"/>
                <w:sz w:val="22"/>
                <w:szCs w:val="22"/>
              </w:rPr>
              <w:t>26</w:t>
            </w:r>
            <w:r w:rsidR="001006BF" w:rsidRPr="003A001F">
              <w:rPr>
                <w:i/>
                <w:color w:val="000000"/>
                <w:sz w:val="22"/>
                <w:szCs w:val="22"/>
              </w:rPr>
              <w:t xml:space="preserve"> (22.01.2019)</w:t>
            </w:r>
          </w:p>
        </w:tc>
      </w:tr>
      <w:tr w:rsidR="001006BF" w:rsidRPr="003A001F" w:rsidTr="0073310B">
        <w:tblPrEx>
          <w:tblLook w:val="0000" w:firstRow="0" w:lastRow="0" w:firstColumn="0" w:lastColumn="0" w:noHBand="0" w:noVBand="0"/>
        </w:tblPrEx>
        <w:trPr>
          <w:trHeight w:val="290"/>
        </w:trPr>
        <w:tc>
          <w:tcPr>
            <w:tcW w:w="1836" w:type="dxa"/>
            <w:vAlign w:val="center"/>
          </w:tcPr>
          <w:p w:rsidR="001006BF" w:rsidRPr="003A001F" w:rsidRDefault="001006BF" w:rsidP="00A23C17">
            <w:pPr>
              <w:rPr>
                <w:color w:val="000000"/>
                <w:sz w:val="22"/>
                <w:szCs w:val="22"/>
              </w:rPr>
            </w:pPr>
            <w:r w:rsidRPr="003A001F">
              <w:rPr>
                <w:color w:val="000000"/>
                <w:sz w:val="22"/>
                <w:szCs w:val="22"/>
              </w:rPr>
              <w:t>С</w:t>
            </w:r>
            <w:r w:rsidR="00A23C17">
              <w:rPr>
                <w:color w:val="000000"/>
                <w:sz w:val="22"/>
                <w:szCs w:val="22"/>
              </w:rPr>
              <w:t>.</w:t>
            </w:r>
            <w:r w:rsidRPr="003A001F">
              <w:rPr>
                <w:color w:val="000000"/>
                <w:sz w:val="22"/>
                <w:szCs w:val="22"/>
              </w:rPr>
              <w:t xml:space="preserve">Р.Р.  </w:t>
            </w:r>
          </w:p>
        </w:tc>
        <w:tc>
          <w:tcPr>
            <w:tcW w:w="1412" w:type="dxa"/>
            <w:tcBorders>
              <w:left w:val="nil"/>
            </w:tcBorders>
          </w:tcPr>
          <w:p w:rsidR="001006BF" w:rsidRPr="003A001F" w:rsidRDefault="001006BF" w:rsidP="0073310B">
            <w:pPr>
              <w:jc w:val="center"/>
              <w:rPr>
                <w:color w:val="000000"/>
                <w:sz w:val="22"/>
                <w:szCs w:val="22"/>
              </w:rPr>
            </w:pPr>
            <w:r w:rsidRPr="003A001F">
              <w:rPr>
                <w:color w:val="000000"/>
                <w:sz w:val="22"/>
                <w:szCs w:val="22"/>
              </w:rPr>
              <w:t>27</w:t>
            </w:r>
          </w:p>
        </w:tc>
        <w:tc>
          <w:tcPr>
            <w:tcW w:w="1553" w:type="dxa"/>
            <w:tcBorders>
              <w:left w:val="nil"/>
            </w:tcBorders>
          </w:tcPr>
          <w:p w:rsidR="001006BF" w:rsidRPr="003A001F" w:rsidRDefault="001006BF" w:rsidP="0073310B">
            <w:pPr>
              <w:jc w:val="center"/>
              <w:rPr>
                <w:color w:val="000000"/>
                <w:sz w:val="22"/>
                <w:szCs w:val="22"/>
              </w:rPr>
            </w:pPr>
            <w:r w:rsidRPr="003A001F">
              <w:rPr>
                <w:color w:val="000000"/>
                <w:sz w:val="22"/>
                <w:szCs w:val="22"/>
              </w:rPr>
              <w:t>7</w:t>
            </w:r>
            <w:r w:rsidR="0073310B" w:rsidRPr="003A001F">
              <w:rPr>
                <w:color w:val="000000"/>
                <w:sz w:val="22"/>
                <w:szCs w:val="22"/>
              </w:rPr>
              <w:t>/ 14</w:t>
            </w:r>
          </w:p>
        </w:tc>
        <w:tc>
          <w:tcPr>
            <w:tcW w:w="1412" w:type="dxa"/>
            <w:tcBorders>
              <w:left w:val="nil"/>
            </w:tcBorders>
          </w:tcPr>
          <w:p w:rsidR="001006BF" w:rsidRPr="003A001F" w:rsidRDefault="001006BF" w:rsidP="0073310B">
            <w:pPr>
              <w:jc w:val="center"/>
              <w:rPr>
                <w:color w:val="000000"/>
                <w:sz w:val="22"/>
                <w:szCs w:val="22"/>
              </w:rPr>
            </w:pPr>
            <w:r w:rsidRPr="003A001F">
              <w:rPr>
                <w:color w:val="000000"/>
                <w:sz w:val="22"/>
                <w:szCs w:val="22"/>
              </w:rPr>
              <w:t>20</w:t>
            </w:r>
          </w:p>
        </w:tc>
        <w:tc>
          <w:tcPr>
            <w:tcW w:w="1553" w:type="dxa"/>
            <w:tcBorders>
              <w:left w:val="nil"/>
            </w:tcBorders>
          </w:tcPr>
          <w:p w:rsidR="001006BF" w:rsidRPr="003A001F" w:rsidRDefault="0073310B" w:rsidP="0073310B">
            <w:pPr>
              <w:jc w:val="center"/>
              <w:rPr>
                <w:color w:val="000000"/>
                <w:sz w:val="22"/>
                <w:szCs w:val="22"/>
              </w:rPr>
            </w:pPr>
            <w:r w:rsidRPr="003A001F">
              <w:rPr>
                <w:color w:val="000000"/>
                <w:sz w:val="22"/>
                <w:szCs w:val="22"/>
              </w:rPr>
              <w:t>17.06.2017-28.07.2017</w:t>
            </w:r>
          </w:p>
        </w:tc>
        <w:tc>
          <w:tcPr>
            <w:tcW w:w="1761" w:type="dxa"/>
            <w:tcBorders>
              <w:left w:val="nil"/>
            </w:tcBorders>
          </w:tcPr>
          <w:p w:rsidR="001006BF" w:rsidRPr="003A001F" w:rsidRDefault="0073310B" w:rsidP="0073310B">
            <w:pPr>
              <w:jc w:val="center"/>
              <w:rPr>
                <w:i/>
                <w:color w:val="000000"/>
                <w:sz w:val="22"/>
                <w:szCs w:val="22"/>
              </w:rPr>
            </w:pPr>
            <w:r w:rsidRPr="003A001F">
              <w:rPr>
                <w:i/>
                <w:color w:val="000000"/>
                <w:sz w:val="22"/>
                <w:szCs w:val="22"/>
              </w:rPr>
              <w:t>+10</w:t>
            </w:r>
            <w:r w:rsidR="003A001F" w:rsidRPr="003A001F">
              <w:rPr>
                <w:i/>
                <w:color w:val="000000"/>
                <w:sz w:val="22"/>
                <w:szCs w:val="22"/>
              </w:rPr>
              <w:t xml:space="preserve"> </w:t>
            </w:r>
            <w:r w:rsidRPr="003A001F">
              <w:rPr>
                <w:i/>
                <w:color w:val="000000"/>
                <w:sz w:val="22"/>
                <w:szCs w:val="22"/>
              </w:rPr>
              <w:t>068,71</w:t>
            </w:r>
            <w:r w:rsidR="001006BF" w:rsidRPr="003A001F">
              <w:rPr>
                <w:i/>
                <w:color w:val="000000"/>
                <w:sz w:val="22"/>
                <w:szCs w:val="22"/>
              </w:rPr>
              <w:t xml:space="preserve"> (20.07.2018)</w:t>
            </w:r>
          </w:p>
        </w:tc>
      </w:tr>
      <w:tr w:rsidR="001006BF" w:rsidRPr="003A001F" w:rsidTr="0073310B">
        <w:tblPrEx>
          <w:tblLook w:val="0000" w:firstRow="0" w:lastRow="0" w:firstColumn="0" w:lastColumn="0" w:noHBand="0" w:noVBand="0"/>
        </w:tblPrEx>
        <w:trPr>
          <w:trHeight w:val="290"/>
        </w:trPr>
        <w:tc>
          <w:tcPr>
            <w:tcW w:w="1836" w:type="dxa"/>
            <w:vAlign w:val="center"/>
          </w:tcPr>
          <w:p w:rsidR="001006BF" w:rsidRPr="003A001F" w:rsidRDefault="001006BF" w:rsidP="00A23C17">
            <w:pPr>
              <w:rPr>
                <w:color w:val="000000"/>
                <w:sz w:val="22"/>
                <w:szCs w:val="22"/>
              </w:rPr>
            </w:pPr>
            <w:r w:rsidRPr="003A001F">
              <w:rPr>
                <w:color w:val="000000"/>
                <w:sz w:val="22"/>
                <w:szCs w:val="22"/>
              </w:rPr>
              <w:t>П</w:t>
            </w:r>
            <w:r w:rsidR="00A23C17">
              <w:rPr>
                <w:color w:val="000000"/>
                <w:sz w:val="22"/>
                <w:szCs w:val="22"/>
              </w:rPr>
              <w:t>.</w:t>
            </w:r>
            <w:r w:rsidRPr="003A001F">
              <w:rPr>
                <w:color w:val="000000"/>
                <w:sz w:val="22"/>
                <w:szCs w:val="22"/>
              </w:rPr>
              <w:t xml:space="preserve">В.Л.  </w:t>
            </w:r>
          </w:p>
        </w:tc>
        <w:tc>
          <w:tcPr>
            <w:tcW w:w="1412" w:type="dxa"/>
            <w:tcBorders>
              <w:left w:val="nil"/>
            </w:tcBorders>
          </w:tcPr>
          <w:p w:rsidR="001006BF" w:rsidRPr="003A001F" w:rsidRDefault="001006BF" w:rsidP="0073310B">
            <w:pPr>
              <w:jc w:val="center"/>
              <w:rPr>
                <w:color w:val="000000"/>
                <w:sz w:val="22"/>
                <w:szCs w:val="22"/>
              </w:rPr>
            </w:pPr>
            <w:r w:rsidRPr="003A001F">
              <w:rPr>
                <w:color w:val="000000"/>
                <w:sz w:val="22"/>
                <w:szCs w:val="22"/>
              </w:rPr>
              <w:t>33</w:t>
            </w:r>
          </w:p>
        </w:tc>
        <w:tc>
          <w:tcPr>
            <w:tcW w:w="1553" w:type="dxa"/>
            <w:tcBorders>
              <w:left w:val="nil"/>
            </w:tcBorders>
          </w:tcPr>
          <w:p w:rsidR="001006BF" w:rsidRPr="003A001F" w:rsidRDefault="001006BF" w:rsidP="0073310B">
            <w:pPr>
              <w:jc w:val="center"/>
              <w:rPr>
                <w:color w:val="000000"/>
                <w:sz w:val="22"/>
                <w:szCs w:val="22"/>
              </w:rPr>
            </w:pPr>
            <w:r w:rsidRPr="003A001F">
              <w:rPr>
                <w:color w:val="000000"/>
                <w:sz w:val="22"/>
                <w:szCs w:val="22"/>
              </w:rPr>
              <w:t>8</w:t>
            </w:r>
            <w:r w:rsidR="0073310B" w:rsidRPr="003A001F">
              <w:rPr>
                <w:color w:val="000000"/>
                <w:sz w:val="22"/>
                <w:szCs w:val="22"/>
              </w:rPr>
              <w:t>/16</w:t>
            </w:r>
          </w:p>
        </w:tc>
        <w:tc>
          <w:tcPr>
            <w:tcW w:w="1412" w:type="dxa"/>
            <w:tcBorders>
              <w:left w:val="nil"/>
            </w:tcBorders>
          </w:tcPr>
          <w:p w:rsidR="001006BF" w:rsidRPr="003A001F" w:rsidRDefault="001006BF" w:rsidP="0073310B">
            <w:pPr>
              <w:jc w:val="center"/>
              <w:rPr>
                <w:color w:val="000000"/>
                <w:sz w:val="22"/>
                <w:szCs w:val="22"/>
              </w:rPr>
            </w:pPr>
            <w:r w:rsidRPr="003A001F">
              <w:rPr>
                <w:color w:val="000000"/>
                <w:sz w:val="22"/>
                <w:szCs w:val="22"/>
              </w:rPr>
              <w:t>18</w:t>
            </w:r>
          </w:p>
        </w:tc>
        <w:tc>
          <w:tcPr>
            <w:tcW w:w="1553" w:type="dxa"/>
            <w:tcBorders>
              <w:left w:val="nil"/>
            </w:tcBorders>
          </w:tcPr>
          <w:p w:rsidR="001006BF" w:rsidRPr="003A001F" w:rsidRDefault="0073310B" w:rsidP="0073310B">
            <w:pPr>
              <w:jc w:val="center"/>
              <w:rPr>
                <w:color w:val="000000"/>
                <w:sz w:val="22"/>
                <w:szCs w:val="22"/>
              </w:rPr>
            </w:pPr>
            <w:r w:rsidRPr="003A001F">
              <w:rPr>
                <w:color w:val="000000"/>
                <w:sz w:val="22"/>
                <w:szCs w:val="22"/>
              </w:rPr>
              <w:t>24.07.2017-06.08.</w:t>
            </w:r>
            <w:r w:rsidR="001006BF" w:rsidRPr="003A001F">
              <w:rPr>
                <w:color w:val="000000"/>
                <w:sz w:val="22"/>
                <w:szCs w:val="22"/>
              </w:rPr>
              <w:t>2</w:t>
            </w:r>
            <w:r w:rsidRPr="003A001F">
              <w:rPr>
                <w:color w:val="000000"/>
                <w:sz w:val="22"/>
                <w:szCs w:val="22"/>
              </w:rPr>
              <w:t>017</w:t>
            </w:r>
          </w:p>
        </w:tc>
        <w:tc>
          <w:tcPr>
            <w:tcW w:w="1761" w:type="dxa"/>
            <w:tcBorders>
              <w:left w:val="nil"/>
            </w:tcBorders>
          </w:tcPr>
          <w:p w:rsidR="001006BF" w:rsidRPr="003A001F" w:rsidRDefault="00B60619" w:rsidP="0073310B">
            <w:pPr>
              <w:jc w:val="center"/>
              <w:rPr>
                <w:i/>
                <w:color w:val="000000"/>
                <w:sz w:val="22"/>
                <w:szCs w:val="22"/>
              </w:rPr>
            </w:pPr>
            <w:r w:rsidRPr="003A001F">
              <w:rPr>
                <w:i/>
                <w:color w:val="000000"/>
                <w:sz w:val="22"/>
                <w:szCs w:val="22"/>
              </w:rPr>
              <w:t>+</w:t>
            </w:r>
            <w:r w:rsidR="001006BF" w:rsidRPr="003A001F">
              <w:rPr>
                <w:i/>
                <w:color w:val="000000"/>
                <w:sz w:val="22"/>
                <w:szCs w:val="22"/>
              </w:rPr>
              <w:t>3</w:t>
            </w:r>
            <w:r w:rsidR="003A001F" w:rsidRPr="003A001F">
              <w:rPr>
                <w:i/>
                <w:color w:val="000000"/>
                <w:sz w:val="22"/>
                <w:szCs w:val="22"/>
              </w:rPr>
              <w:t xml:space="preserve"> </w:t>
            </w:r>
            <w:r w:rsidR="0073310B" w:rsidRPr="003A001F">
              <w:rPr>
                <w:i/>
                <w:color w:val="000000"/>
                <w:sz w:val="22"/>
                <w:szCs w:val="22"/>
              </w:rPr>
              <w:t>314,35</w:t>
            </w:r>
            <w:r w:rsidR="001006BF" w:rsidRPr="003A001F">
              <w:rPr>
                <w:i/>
                <w:color w:val="000000"/>
                <w:sz w:val="22"/>
                <w:szCs w:val="22"/>
              </w:rPr>
              <w:t xml:space="preserve"> (08.02.2018)</w:t>
            </w:r>
          </w:p>
        </w:tc>
      </w:tr>
    </w:tbl>
    <w:p w:rsidR="006266BC" w:rsidRPr="00FD7155" w:rsidRDefault="006266BC" w:rsidP="006266BC">
      <w:pPr>
        <w:autoSpaceDE/>
        <w:spacing w:before="120" w:line="264" w:lineRule="auto"/>
        <w:ind w:firstLine="709"/>
        <w:jc w:val="both"/>
        <w:rPr>
          <w:sz w:val="26"/>
          <w:szCs w:val="26"/>
        </w:rPr>
      </w:pPr>
      <w:proofErr w:type="gramStart"/>
      <w:r w:rsidRPr="00FD7155">
        <w:rPr>
          <w:sz w:val="26"/>
          <w:szCs w:val="26"/>
        </w:rPr>
        <w:t xml:space="preserve">Выявлено нарушение пункта 1 статьи 32 Закона о занятости и пункта 112 Административного регламента в части не принятия решения об увеличении продолжительности периода выплаты пособия по безработице </w:t>
      </w:r>
      <w:r w:rsidR="00FD7155" w:rsidRPr="00FD7155">
        <w:rPr>
          <w:sz w:val="26"/>
          <w:szCs w:val="26"/>
        </w:rPr>
        <w:t>в отношении безработных граждан</w:t>
      </w:r>
      <w:r w:rsidR="0067785D" w:rsidRPr="00FD7155">
        <w:rPr>
          <w:sz w:val="26"/>
          <w:szCs w:val="26"/>
        </w:rPr>
        <w:t xml:space="preserve"> </w:t>
      </w:r>
      <w:r w:rsidRPr="00FD7155">
        <w:rPr>
          <w:sz w:val="26"/>
          <w:szCs w:val="26"/>
        </w:rPr>
        <w:t xml:space="preserve">при наличии у них страхового стажа, превышающего страховой стаж продолжительностью 25 и 20 лет для мужчин и женщин </w:t>
      </w:r>
      <w:r w:rsidRPr="00FD7155">
        <w:rPr>
          <w:sz w:val="26"/>
          <w:szCs w:val="26"/>
        </w:rPr>
        <w:lastRenderedPageBreak/>
        <w:t xml:space="preserve">соответственно, подтвержденного выпиской из индивидуального лицевого счета застрахованного лица. </w:t>
      </w:r>
      <w:proofErr w:type="gramEnd"/>
    </w:p>
    <w:p w:rsidR="007B3293" w:rsidRPr="00FD7155" w:rsidRDefault="006266BC" w:rsidP="006266BC">
      <w:pPr>
        <w:autoSpaceDE/>
        <w:spacing w:line="264" w:lineRule="auto"/>
        <w:ind w:firstLine="709"/>
        <w:jc w:val="both"/>
        <w:rPr>
          <w:sz w:val="26"/>
          <w:szCs w:val="26"/>
        </w:rPr>
      </w:pPr>
      <w:r w:rsidRPr="00FD7155">
        <w:rPr>
          <w:sz w:val="26"/>
          <w:szCs w:val="26"/>
        </w:rPr>
        <w:t xml:space="preserve">Данное нарушение выявлено в отношении следующих граждан: </w:t>
      </w:r>
    </w:p>
    <w:p w:rsidR="007B3293" w:rsidRPr="00FD7155" w:rsidRDefault="007B3293" w:rsidP="006266BC">
      <w:pPr>
        <w:autoSpaceDE/>
        <w:spacing w:line="264" w:lineRule="auto"/>
        <w:ind w:firstLine="709"/>
        <w:jc w:val="both"/>
        <w:rPr>
          <w:i/>
          <w:sz w:val="26"/>
          <w:szCs w:val="26"/>
        </w:rPr>
      </w:pPr>
      <w:r w:rsidRPr="00FD7155">
        <w:rPr>
          <w:i/>
          <w:sz w:val="26"/>
          <w:szCs w:val="26"/>
        </w:rPr>
        <w:t xml:space="preserve">центр занятости населения </w:t>
      </w:r>
      <w:proofErr w:type="spellStart"/>
      <w:r w:rsidRPr="00FD7155">
        <w:rPr>
          <w:i/>
          <w:sz w:val="26"/>
          <w:szCs w:val="26"/>
        </w:rPr>
        <w:t>Молчановского</w:t>
      </w:r>
      <w:proofErr w:type="spellEnd"/>
      <w:r w:rsidRPr="00FD7155">
        <w:rPr>
          <w:i/>
          <w:sz w:val="26"/>
          <w:szCs w:val="26"/>
        </w:rPr>
        <w:t xml:space="preserve"> района:</w:t>
      </w:r>
    </w:p>
    <w:p w:rsidR="007B3293" w:rsidRPr="00FD7155" w:rsidRDefault="006266BC" w:rsidP="006266BC">
      <w:pPr>
        <w:autoSpaceDE/>
        <w:spacing w:line="264" w:lineRule="auto"/>
        <w:ind w:firstLine="709"/>
        <w:jc w:val="both"/>
        <w:rPr>
          <w:sz w:val="26"/>
          <w:szCs w:val="26"/>
        </w:rPr>
      </w:pPr>
      <w:r w:rsidRPr="00FD7155">
        <w:rPr>
          <w:sz w:val="26"/>
          <w:szCs w:val="26"/>
        </w:rPr>
        <w:t>М</w:t>
      </w:r>
      <w:r w:rsidR="00A23C17">
        <w:rPr>
          <w:sz w:val="26"/>
          <w:szCs w:val="26"/>
        </w:rPr>
        <w:t>.</w:t>
      </w:r>
      <w:r w:rsidRPr="00FD7155">
        <w:rPr>
          <w:sz w:val="26"/>
          <w:szCs w:val="26"/>
        </w:rPr>
        <w:t>И.В., Г</w:t>
      </w:r>
      <w:r w:rsidR="00A23C17">
        <w:rPr>
          <w:sz w:val="26"/>
          <w:szCs w:val="26"/>
        </w:rPr>
        <w:t>.</w:t>
      </w:r>
      <w:r w:rsidRPr="00FD7155">
        <w:rPr>
          <w:sz w:val="26"/>
          <w:szCs w:val="26"/>
        </w:rPr>
        <w:t>А.П.,</w:t>
      </w:r>
      <w:r w:rsidR="00936306" w:rsidRPr="00FD7155">
        <w:rPr>
          <w:sz w:val="26"/>
          <w:szCs w:val="26"/>
        </w:rPr>
        <w:t xml:space="preserve"> </w:t>
      </w:r>
      <w:r w:rsidRPr="00FD7155">
        <w:rPr>
          <w:sz w:val="26"/>
          <w:szCs w:val="26"/>
        </w:rPr>
        <w:t>К</w:t>
      </w:r>
      <w:r w:rsidR="00A23C17">
        <w:rPr>
          <w:sz w:val="26"/>
          <w:szCs w:val="26"/>
        </w:rPr>
        <w:t>.</w:t>
      </w:r>
      <w:r w:rsidRPr="00FD7155">
        <w:rPr>
          <w:sz w:val="26"/>
          <w:szCs w:val="26"/>
        </w:rPr>
        <w:t>И.А., Т</w:t>
      </w:r>
      <w:r w:rsidR="00A23C17">
        <w:rPr>
          <w:sz w:val="26"/>
          <w:szCs w:val="26"/>
        </w:rPr>
        <w:t>.</w:t>
      </w:r>
      <w:r w:rsidRPr="00FD7155">
        <w:rPr>
          <w:sz w:val="26"/>
          <w:szCs w:val="26"/>
        </w:rPr>
        <w:t>Н.Н., М</w:t>
      </w:r>
      <w:r w:rsidR="00A23C17">
        <w:rPr>
          <w:sz w:val="26"/>
          <w:szCs w:val="26"/>
        </w:rPr>
        <w:t>.</w:t>
      </w:r>
      <w:r w:rsidRPr="00FD7155">
        <w:rPr>
          <w:sz w:val="26"/>
          <w:szCs w:val="26"/>
        </w:rPr>
        <w:t>С.М.</w:t>
      </w:r>
      <w:r w:rsidR="007B3293" w:rsidRPr="00FD7155">
        <w:rPr>
          <w:sz w:val="26"/>
          <w:szCs w:val="26"/>
        </w:rPr>
        <w:t>;</w:t>
      </w:r>
    </w:p>
    <w:p w:rsidR="007B3293" w:rsidRPr="00FD7155" w:rsidRDefault="007B3293" w:rsidP="007B3293">
      <w:pPr>
        <w:autoSpaceDE/>
        <w:spacing w:line="264" w:lineRule="auto"/>
        <w:ind w:firstLine="709"/>
        <w:jc w:val="both"/>
        <w:rPr>
          <w:sz w:val="26"/>
          <w:szCs w:val="26"/>
        </w:rPr>
      </w:pPr>
      <w:r w:rsidRPr="00FD7155">
        <w:rPr>
          <w:i/>
          <w:sz w:val="26"/>
          <w:szCs w:val="26"/>
        </w:rPr>
        <w:t>центр занятости населения города Томска и Томского района:</w:t>
      </w:r>
    </w:p>
    <w:p w:rsidR="007B3293" w:rsidRPr="00FD7155" w:rsidRDefault="007B3293" w:rsidP="007B3293">
      <w:pPr>
        <w:autoSpaceDE/>
        <w:spacing w:line="264" w:lineRule="auto"/>
        <w:ind w:firstLine="709"/>
        <w:jc w:val="both"/>
        <w:rPr>
          <w:sz w:val="26"/>
          <w:szCs w:val="26"/>
        </w:rPr>
      </w:pPr>
      <w:r w:rsidRPr="00FD7155">
        <w:rPr>
          <w:sz w:val="26"/>
          <w:szCs w:val="26"/>
        </w:rPr>
        <w:t>Б</w:t>
      </w:r>
      <w:r w:rsidR="00A23C17">
        <w:rPr>
          <w:sz w:val="26"/>
          <w:szCs w:val="26"/>
        </w:rPr>
        <w:t>.</w:t>
      </w:r>
      <w:r w:rsidRPr="00FD7155">
        <w:rPr>
          <w:sz w:val="26"/>
          <w:szCs w:val="26"/>
        </w:rPr>
        <w:t>Т.А., С</w:t>
      </w:r>
      <w:r w:rsidR="00A23C17">
        <w:rPr>
          <w:sz w:val="26"/>
          <w:szCs w:val="26"/>
        </w:rPr>
        <w:t>.</w:t>
      </w:r>
      <w:r w:rsidRPr="00FD7155">
        <w:rPr>
          <w:sz w:val="26"/>
          <w:szCs w:val="26"/>
        </w:rPr>
        <w:t>А.Н.,  Ч</w:t>
      </w:r>
      <w:r w:rsidR="00A23C17">
        <w:rPr>
          <w:sz w:val="26"/>
          <w:szCs w:val="26"/>
        </w:rPr>
        <w:t>.</w:t>
      </w:r>
      <w:r w:rsidRPr="00FD7155">
        <w:rPr>
          <w:sz w:val="26"/>
          <w:szCs w:val="26"/>
        </w:rPr>
        <w:t>Ю.И., П</w:t>
      </w:r>
      <w:r w:rsidR="00A23C17">
        <w:rPr>
          <w:sz w:val="26"/>
          <w:szCs w:val="26"/>
        </w:rPr>
        <w:t>.</w:t>
      </w:r>
      <w:r w:rsidRPr="00FD7155">
        <w:rPr>
          <w:sz w:val="26"/>
          <w:szCs w:val="26"/>
        </w:rPr>
        <w:t>В.И., К</w:t>
      </w:r>
      <w:r w:rsidR="00A23C17">
        <w:rPr>
          <w:sz w:val="26"/>
          <w:szCs w:val="26"/>
        </w:rPr>
        <w:t>.</w:t>
      </w:r>
      <w:r w:rsidRPr="00FD7155">
        <w:rPr>
          <w:sz w:val="26"/>
          <w:szCs w:val="26"/>
        </w:rPr>
        <w:t>А.К., З</w:t>
      </w:r>
      <w:r w:rsidR="00A23C17">
        <w:rPr>
          <w:sz w:val="26"/>
          <w:szCs w:val="26"/>
        </w:rPr>
        <w:t>.</w:t>
      </w:r>
      <w:r w:rsidRPr="00FD7155">
        <w:rPr>
          <w:sz w:val="26"/>
          <w:szCs w:val="26"/>
        </w:rPr>
        <w:t>Т.А., М</w:t>
      </w:r>
      <w:r w:rsidR="00A23C17">
        <w:rPr>
          <w:sz w:val="26"/>
          <w:szCs w:val="26"/>
        </w:rPr>
        <w:t>.</w:t>
      </w:r>
      <w:r w:rsidRPr="00FD7155">
        <w:rPr>
          <w:sz w:val="26"/>
          <w:szCs w:val="26"/>
        </w:rPr>
        <w:t>А.А., Б</w:t>
      </w:r>
      <w:r w:rsidR="00A23C17">
        <w:rPr>
          <w:sz w:val="26"/>
          <w:szCs w:val="26"/>
        </w:rPr>
        <w:t>.</w:t>
      </w:r>
      <w:r w:rsidR="00E1552F" w:rsidRPr="00FD7155">
        <w:rPr>
          <w:sz w:val="26"/>
          <w:szCs w:val="26"/>
        </w:rPr>
        <w:t>А.А.;</w:t>
      </w:r>
    </w:p>
    <w:p w:rsidR="00E1552F" w:rsidRPr="00FD7155" w:rsidRDefault="00E1552F" w:rsidP="00E1552F">
      <w:pPr>
        <w:autoSpaceDE/>
        <w:spacing w:line="264" w:lineRule="auto"/>
        <w:ind w:firstLine="709"/>
        <w:jc w:val="both"/>
        <w:rPr>
          <w:i/>
          <w:sz w:val="26"/>
          <w:szCs w:val="26"/>
        </w:rPr>
      </w:pPr>
      <w:r w:rsidRPr="00FD7155">
        <w:rPr>
          <w:i/>
          <w:sz w:val="26"/>
          <w:szCs w:val="26"/>
        </w:rPr>
        <w:t xml:space="preserve">центр занятости </w:t>
      </w:r>
      <w:proofErr w:type="gramStart"/>
      <w:r w:rsidRPr="00FD7155">
        <w:rPr>
          <w:i/>
          <w:sz w:val="26"/>
          <w:szCs w:val="26"/>
        </w:rPr>
        <w:t>населения</w:t>
      </w:r>
      <w:proofErr w:type="gramEnd"/>
      <w:r w:rsidRPr="00FD7155">
        <w:rPr>
          <w:i/>
          <w:sz w:val="26"/>
          <w:szCs w:val="26"/>
        </w:rPr>
        <w:t xml:space="preserve"> ЗАТО город Северск:</w:t>
      </w:r>
    </w:p>
    <w:p w:rsidR="00E1552F" w:rsidRPr="00FD7155" w:rsidRDefault="00E1552F" w:rsidP="00E1552F">
      <w:pPr>
        <w:autoSpaceDE/>
        <w:spacing w:line="264" w:lineRule="auto"/>
        <w:ind w:firstLine="709"/>
        <w:jc w:val="both"/>
        <w:rPr>
          <w:sz w:val="26"/>
          <w:szCs w:val="26"/>
        </w:rPr>
      </w:pPr>
      <w:r w:rsidRPr="00FD7155">
        <w:rPr>
          <w:sz w:val="26"/>
          <w:szCs w:val="26"/>
        </w:rPr>
        <w:t>Б</w:t>
      </w:r>
      <w:r w:rsidR="00A23C17">
        <w:rPr>
          <w:sz w:val="26"/>
          <w:szCs w:val="26"/>
        </w:rPr>
        <w:t>.</w:t>
      </w:r>
      <w:r w:rsidRPr="00FD7155">
        <w:rPr>
          <w:sz w:val="26"/>
          <w:szCs w:val="26"/>
        </w:rPr>
        <w:t>И.В., Д</w:t>
      </w:r>
      <w:r w:rsidR="00A23C17">
        <w:rPr>
          <w:sz w:val="26"/>
          <w:szCs w:val="26"/>
        </w:rPr>
        <w:t>.</w:t>
      </w:r>
      <w:r w:rsidRPr="00FD7155">
        <w:rPr>
          <w:sz w:val="26"/>
          <w:szCs w:val="26"/>
        </w:rPr>
        <w:t>А.Н..</w:t>
      </w:r>
    </w:p>
    <w:p w:rsidR="0021441F" w:rsidRPr="00FD7155" w:rsidRDefault="0021441F" w:rsidP="00663E36">
      <w:pPr>
        <w:autoSpaceDE/>
        <w:autoSpaceDN/>
        <w:spacing w:line="264" w:lineRule="auto"/>
        <w:ind w:firstLine="709"/>
        <w:jc w:val="both"/>
        <w:rPr>
          <w:bCs/>
          <w:i/>
          <w:color w:val="FF0000"/>
          <w:sz w:val="26"/>
          <w:szCs w:val="26"/>
        </w:rPr>
      </w:pPr>
      <w:proofErr w:type="gramStart"/>
      <w:r w:rsidRPr="00FD7155">
        <w:rPr>
          <w:bCs/>
          <w:sz w:val="26"/>
          <w:szCs w:val="26"/>
        </w:rPr>
        <w:t xml:space="preserve">Согласно пункта 2 статьи 33 Закона о занятости </w:t>
      </w:r>
      <w:r w:rsidR="00FD7155" w:rsidRPr="00FD7155">
        <w:rPr>
          <w:bCs/>
          <w:sz w:val="26"/>
          <w:szCs w:val="26"/>
        </w:rPr>
        <w:t xml:space="preserve">(в редакции Федерального закона от 3 октября </w:t>
      </w:r>
      <w:r w:rsidR="00FF2C87" w:rsidRPr="00FD7155">
        <w:rPr>
          <w:bCs/>
          <w:sz w:val="26"/>
          <w:szCs w:val="26"/>
        </w:rPr>
        <w:t xml:space="preserve">2018 </w:t>
      </w:r>
      <w:r w:rsidR="00FD7155" w:rsidRPr="00FD7155">
        <w:rPr>
          <w:bCs/>
          <w:sz w:val="26"/>
          <w:szCs w:val="26"/>
        </w:rPr>
        <w:t xml:space="preserve">г. </w:t>
      </w:r>
      <w:r w:rsidR="00FF2C87" w:rsidRPr="00FD7155">
        <w:rPr>
          <w:bCs/>
          <w:sz w:val="26"/>
          <w:szCs w:val="26"/>
        </w:rPr>
        <w:t xml:space="preserve">№ 350-ФЗ) </w:t>
      </w:r>
      <w:r w:rsidRPr="00FD7155">
        <w:rPr>
          <w:bCs/>
          <w:sz w:val="26"/>
          <w:szCs w:val="26"/>
        </w:rPr>
        <w:t>пособие по безработице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w:t>
      </w:r>
      <w:proofErr w:type="gramEnd"/>
      <w:r w:rsidRPr="00FD7155">
        <w:rPr>
          <w:bCs/>
          <w:sz w:val="26"/>
          <w:szCs w:val="26"/>
        </w:rPr>
        <w:t>, начисляется в размерах, установленных пунктом 1 настоящей статьи.</w:t>
      </w:r>
      <w:r w:rsidR="008B00BF" w:rsidRPr="00FD7155">
        <w:rPr>
          <w:bCs/>
          <w:sz w:val="26"/>
          <w:szCs w:val="26"/>
        </w:rPr>
        <w:t xml:space="preserve"> </w:t>
      </w:r>
      <w:r w:rsidR="00252E5C" w:rsidRPr="00FD7155">
        <w:rPr>
          <w:bCs/>
          <w:sz w:val="26"/>
          <w:szCs w:val="26"/>
        </w:rPr>
        <w:t xml:space="preserve">В нарушение указанной нормы гражданам, не </w:t>
      </w:r>
      <w:r w:rsidR="00252E5C" w:rsidRPr="00663E36">
        <w:rPr>
          <w:bCs/>
          <w:sz w:val="26"/>
          <w:szCs w:val="26"/>
        </w:rPr>
        <w:t>представивш</w:t>
      </w:r>
      <w:r w:rsidR="00B0524B" w:rsidRPr="00663E36">
        <w:rPr>
          <w:bCs/>
          <w:sz w:val="26"/>
          <w:szCs w:val="26"/>
        </w:rPr>
        <w:t>и</w:t>
      </w:r>
      <w:r w:rsidR="00252E5C" w:rsidRPr="00663E36">
        <w:rPr>
          <w:bCs/>
          <w:sz w:val="26"/>
          <w:szCs w:val="26"/>
        </w:rPr>
        <w:t xml:space="preserve">м документ </w:t>
      </w:r>
      <w:r w:rsidR="00663E36">
        <w:rPr>
          <w:bCs/>
          <w:sz w:val="26"/>
          <w:szCs w:val="26"/>
        </w:rPr>
        <w:t xml:space="preserve">(военный билет) </w:t>
      </w:r>
      <w:r w:rsidR="00252E5C" w:rsidRPr="00663E36">
        <w:rPr>
          <w:bCs/>
          <w:sz w:val="26"/>
          <w:szCs w:val="26"/>
        </w:rPr>
        <w:t>об увольнении с военной службы по призыву в связи с истечением ее срока</w:t>
      </w:r>
      <w:r w:rsidR="00252E5C" w:rsidRPr="00FD7155">
        <w:rPr>
          <w:bCs/>
          <w:sz w:val="26"/>
          <w:szCs w:val="26"/>
        </w:rPr>
        <w:t xml:space="preserve">, назначено </w:t>
      </w:r>
      <w:r w:rsidR="0049547C" w:rsidRPr="00FD7155">
        <w:rPr>
          <w:bCs/>
          <w:sz w:val="26"/>
          <w:szCs w:val="26"/>
        </w:rPr>
        <w:t xml:space="preserve">пособие по безработице </w:t>
      </w:r>
      <w:r w:rsidR="00252E5C" w:rsidRPr="00FD7155">
        <w:rPr>
          <w:bCs/>
          <w:sz w:val="26"/>
          <w:szCs w:val="26"/>
        </w:rPr>
        <w:t>в процентном отношении от среднемесячного заработка, например:</w:t>
      </w:r>
      <w:r w:rsidR="00FD7155">
        <w:rPr>
          <w:bCs/>
          <w:sz w:val="26"/>
          <w:szCs w:val="26"/>
        </w:rPr>
        <w:t xml:space="preserve"> </w:t>
      </w:r>
    </w:p>
    <w:p w:rsidR="00891340" w:rsidRPr="00663E36" w:rsidRDefault="00891340" w:rsidP="00891340">
      <w:pPr>
        <w:autoSpaceDE/>
        <w:autoSpaceDN/>
        <w:spacing w:line="264" w:lineRule="auto"/>
        <w:ind w:firstLine="709"/>
        <w:jc w:val="both"/>
        <w:rPr>
          <w:sz w:val="26"/>
          <w:szCs w:val="26"/>
        </w:rPr>
      </w:pPr>
      <w:r w:rsidRPr="00663E36">
        <w:rPr>
          <w:i/>
          <w:sz w:val="26"/>
          <w:szCs w:val="26"/>
        </w:rPr>
        <w:t>центр занятости населения города Томска и Томского района:</w:t>
      </w:r>
    </w:p>
    <w:p w:rsidR="00891340" w:rsidRPr="00663E36" w:rsidRDefault="00891340" w:rsidP="00891340">
      <w:pPr>
        <w:autoSpaceDE/>
        <w:autoSpaceDN/>
        <w:spacing w:line="264" w:lineRule="auto"/>
        <w:ind w:firstLine="709"/>
        <w:jc w:val="both"/>
        <w:rPr>
          <w:sz w:val="26"/>
          <w:szCs w:val="26"/>
        </w:rPr>
      </w:pPr>
      <w:proofErr w:type="gramStart"/>
      <w:r w:rsidRPr="00663E36">
        <w:rPr>
          <w:sz w:val="26"/>
          <w:szCs w:val="26"/>
        </w:rPr>
        <w:t>безработному Я</w:t>
      </w:r>
      <w:r w:rsidR="00A23C17">
        <w:rPr>
          <w:sz w:val="26"/>
          <w:szCs w:val="26"/>
        </w:rPr>
        <w:t>.</w:t>
      </w:r>
      <w:r w:rsidRPr="00663E36">
        <w:rPr>
          <w:sz w:val="26"/>
          <w:szCs w:val="26"/>
        </w:rPr>
        <w:t xml:space="preserve">С.Е., уволенному в связи с призывом на военную службу 3 июня 2018 года, приказом от 18 февраля 2019 года № 049П43/1950 выплата пособия по безработице была назначена </w:t>
      </w:r>
      <w:r w:rsidR="00B8553F" w:rsidRPr="00663E36">
        <w:rPr>
          <w:sz w:val="26"/>
          <w:szCs w:val="26"/>
        </w:rPr>
        <w:t xml:space="preserve">на период с 8 февраля по 7 августа </w:t>
      </w:r>
      <w:r w:rsidRPr="00663E36">
        <w:rPr>
          <w:sz w:val="26"/>
          <w:szCs w:val="26"/>
        </w:rPr>
        <w:t>201</w:t>
      </w:r>
      <w:r w:rsidR="00B8553F" w:rsidRPr="00663E36">
        <w:rPr>
          <w:sz w:val="26"/>
          <w:szCs w:val="26"/>
        </w:rPr>
        <w:t>9</w:t>
      </w:r>
      <w:r w:rsidRPr="00663E36">
        <w:rPr>
          <w:sz w:val="26"/>
          <w:szCs w:val="26"/>
        </w:rPr>
        <w:t xml:space="preserve"> года </w:t>
      </w:r>
      <w:r w:rsidR="00B8553F" w:rsidRPr="00663E36">
        <w:rPr>
          <w:sz w:val="26"/>
          <w:szCs w:val="26"/>
        </w:rPr>
        <w:t xml:space="preserve">в процентном отношении от 43152 рублей, при этом </w:t>
      </w:r>
      <w:r w:rsidR="00663E36" w:rsidRPr="00663E36">
        <w:rPr>
          <w:sz w:val="26"/>
          <w:szCs w:val="26"/>
        </w:rPr>
        <w:t>в личном деле нет сведений о предъявлении военного билета, подтверждающего период службы</w:t>
      </w:r>
      <w:proofErr w:type="gramEnd"/>
      <w:r w:rsidR="00663E36" w:rsidRPr="00663E36">
        <w:rPr>
          <w:sz w:val="26"/>
          <w:szCs w:val="26"/>
        </w:rPr>
        <w:t xml:space="preserve"> и факт </w:t>
      </w:r>
      <w:r w:rsidR="00B8553F" w:rsidRPr="00663E36">
        <w:rPr>
          <w:sz w:val="26"/>
          <w:szCs w:val="26"/>
        </w:rPr>
        <w:t>увольнени</w:t>
      </w:r>
      <w:r w:rsidR="00663E36" w:rsidRPr="00663E36">
        <w:rPr>
          <w:sz w:val="26"/>
          <w:szCs w:val="26"/>
        </w:rPr>
        <w:t>я</w:t>
      </w:r>
      <w:r w:rsidR="00B8553F" w:rsidRPr="00663E36">
        <w:rPr>
          <w:sz w:val="26"/>
          <w:szCs w:val="26"/>
        </w:rPr>
        <w:t xml:space="preserve"> с военной службы по призыву</w:t>
      </w:r>
      <w:r w:rsidR="00663E36" w:rsidRPr="00663E36">
        <w:rPr>
          <w:sz w:val="26"/>
          <w:szCs w:val="26"/>
        </w:rPr>
        <w:t>.</w:t>
      </w:r>
      <w:r w:rsidR="00B8553F" w:rsidRPr="00663E36">
        <w:rPr>
          <w:sz w:val="26"/>
          <w:szCs w:val="26"/>
        </w:rPr>
        <w:t xml:space="preserve"> Объем переплаченных сре</w:t>
      </w:r>
      <w:proofErr w:type="gramStart"/>
      <w:r w:rsidR="00B8553F" w:rsidRPr="00663E36">
        <w:rPr>
          <w:sz w:val="26"/>
          <w:szCs w:val="26"/>
        </w:rPr>
        <w:t>дств в в</w:t>
      </w:r>
      <w:proofErr w:type="gramEnd"/>
      <w:r w:rsidR="00B8553F" w:rsidRPr="00663E36">
        <w:rPr>
          <w:sz w:val="26"/>
          <w:szCs w:val="26"/>
        </w:rPr>
        <w:t>иде пособия по безработице за период с 8 февраля по 3 июня 2019 года</w:t>
      </w:r>
      <w:r w:rsidR="00FF2C87" w:rsidRPr="00663E36">
        <w:rPr>
          <w:sz w:val="26"/>
          <w:szCs w:val="26"/>
        </w:rPr>
        <w:t xml:space="preserve"> (по последнюю пройденную перерегистрацию)</w:t>
      </w:r>
      <w:r w:rsidR="008B00BF" w:rsidRPr="00663E36">
        <w:rPr>
          <w:sz w:val="26"/>
          <w:szCs w:val="26"/>
        </w:rPr>
        <w:t xml:space="preserve"> </w:t>
      </w:r>
      <w:r w:rsidR="007840B2" w:rsidRPr="00663E36">
        <w:rPr>
          <w:i/>
          <w:sz w:val="26"/>
          <w:szCs w:val="26"/>
        </w:rPr>
        <w:t>составил  32</w:t>
      </w:r>
      <w:r w:rsidR="00FD7155" w:rsidRPr="00663E36">
        <w:rPr>
          <w:i/>
          <w:sz w:val="26"/>
          <w:szCs w:val="26"/>
        </w:rPr>
        <w:t> </w:t>
      </w:r>
      <w:r w:rsidR="007840B2" w:rsidRPr="00663E36">
        <w:rPr>
          <w:i/>
          <w:sz w:val="26"/>
          <w:szCs w:val="26"/>
        </w:rPr>
        <w:t>462 рублей  86 копейки</w:t>
      </w:r>
      <w:r w:rsidR="007E7D27" w:rsidRPr="00663E36">
        <w:rPr>
          <w:sz w:val="26"/>
          <w:szCs w:val="26"/>
        </w:rPr>
        <w:t>;</w:t>
      </w:r>
    </w:p>
    <w:p w:rsidR="00FF2C87" w:rsidRPr="00663E36" w:rsidRDefault="007E7D27" w:rsidP="00FF2C87">
      <w:pPr>
        <w:spacing w:after="120" w:line="264" w:lineRule="auto"/>
        <w:ind w:firstLine="709"/>
        <w:jc w:val="both"/>
        <w:rPr>
          <w:sz w:val="26"/>
          <w:szCs w:val="26"/>
        </w:rPr>
      </w:pPr>
      <w:r w:rsidRPr="00663E36">
        <w:rPr>
          <w:sz w:val="26"/>
          <w:szCs w:val="26"/>
        </w:rPr>
        <w:t>а</w:t>
      </w:r>
      <w:r w:rsidR="00FF2C87" w:rsidRPr="00663E36">
        <w:rPr>
          <w:sz w:val="26"/>
          <w:szCs w:val="26"/>
        </w:rPr>
        <w:t>налогичные нарушения выявлены в отношении следующих граждан: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559"/>
        <w:gridCol w:w="1559"/>
        <w:gridCol w:w="1701"/>
        <w:gridCol w:w="1418"/>
        <w:gridCol w:w="1559"/>
      </w:tblGrid>
      <w:tr w:rsidR="00FF2C87" w:rsidRPr="00663E36" w:rsidTr="008D2E87">
        <w:trPr>
          <w:trHeight w:val="284"/>
        </w:trPr>
        <w:tc>
          <w:tcPr>
            <w:tcW w:w="1668" w:type="dxa"/>
            <w:noWrap/>
          </w:tcPr>
          <w:p w:rsidR="00FF2C87" w:rsidRPr="00663E36" w:rsidRDefault="00FF2C87" w:rsidP="00FF2C87">
            <w:pPr>
              <w:ind w:left="-57" w:right="-57"/>
              <w:jc w:val="center"/>
              <w:rPr>
                <w:sz w:val="22"/>
                <w:szCs w:val="22"/>
              </w:rPr>
            </w:pPr>
            <w:r w:rsidRPr="00663E36">
              <w:rPr>
                <w:sz w:val="22"/>
                <w:szCs w:val="22"/>
              </w:rPr>
              <w:t>Фамилия, И.О.,</w:t>
            </w:r>
            <w:r w:rsidRPr="00663E36">
              <w:rPr>
                <w:sz w:val="22"/>
                <w:szCs w:val="22"/>
              </w:rPr>
              <w:br/>
            </w:r>
          </w:p>
        </w:tc>
        <w:tc>
          <w:tcPr>
            <w:tcW w:w="1559" w:type="dxa"/>
            <w:noWrap/>
          </w:tcPr>
          <w:p w:rsidR="00FF2C87" w:rsidRPr="00663E36" w:rsidRDefault="00FF2C87" w:rsidP="00FF2C87">
            <w:pPr>
              <w:ind w:left="-57" w:right="-108"/>
              <w:jc w:val="center"/>
              <w:rPr>
                <w:sz w:val="22"/>
                <w:szCs w:val="22"/>
              </w:rPr>
            </w:pPr>
            <w:r w:rsidRPr="00663E36">
              <w:rPr>
                <w:sz w:val="22"/>
                <w:szCs w:val="22"/>
              </w:rPr>
              <w:t>№ ЛДПГУ</w:t>
            </w:r>
          </w:p>
        </w:tc>
        <w:tc>
          <w:tcPr>
            <w:tcW w:w="1559" w:type="dxa"/>
            <w:noWrap/>
          </w:tcPr>
          <w:p w:rsidR="00FF2C87" w:rsidRPr="00663E36" w:rsidRDefault="00FF2C87" w:rsidP="00FF2C87">
            <w:pPr>
              <w:ind w:left="-57" w:right="-57"/>
              <w:jc w:val="center"/>
              <w:rPr>
                <w:sz w:val="22"/>
                <w:szCs w:val="22"/>
              </w:rPr>
            </w:pPr>
            <w:r w:rsidRPr="00663E36">
              <w:rPr>
                <w:sz w:val="22"/>
                <w:szCs w:val="22"/>
              </w:rPr>
              <w:t>Период, на который назначена выплата пособия по безработице</w:t>
            </w:r>
          </w:p>
        </w:tc>
        <w:tc>
          <w:tcPr>
            <w:tcW w:w="1701" w:type="dxa"/>
            <w:noWrap/>
          </w:tcPr>
          <w:p w:rsidR="00FF2C87" w:rsidRPr="00663E36" w:rsidRDefault="00FF2C87" w:rsidP="00FF2C87">
            <w:pPr>
              <w:ind w:left="-57" w:right="-57"/>
              <w:jc w:val="center"/>
              <w:rPr>
                <w:sz w:val="22"/>
                <w:szCs w:val="22"/>
              </w:rPr>
            </w:pPr>
            <w:r w:rsidRPr="00663E36">
              <w:rPr>
                <w:sz w:val="22"/>
                <w:szCs w:val="22"/>
              </w:rPr>
              <w:t>Дата и</w:t>
            </w:r>
          </w:p>
          <w:p w:rsidR="00FF2C87" w:rsidRPr="00663E36" w:rsidRDefault="00FF2C87" w:rsidP="00FF2C87">
            <w:pPr>
              <w:ind w:left="-57" w:right="-57"/>
              <w:jc w:val="center"/>
              <w:rPr>
                <w:sz w:val="22"/>
                <w:szCs w:val="22"/>
              </w:rPr>
            </w:pPr>
            <w:r w:rsidRPr="00663E36">
              <w:rPr>
                <w:sz w:val="22"/>
                <w:szCs w:val="22"/>
              </w:rPr>
              <w:t>№ приказа о назначении выплаты пособия по безработице</w:t>
            </w:r>
          </w:p>
        </w:tc>
        <w:tc>
          <w:tcPr>
            <w:tcW w:w="1418" w:type="dxa"/>
            <w:noWrap/>
          </w:tcPr>
          <w:p w:rsidR="00FF2C87" w:rsidRPr="00663E36" w:rsidRDefault="00FF2C87" w:rsidP="006450E6">
            <w:pPr>
              <w:autoSpaceDE/>
              <w:autoSpaceDN/>
              <w:jc w:val="center"/>
              <w:rPr>
                <w:b/>
                <w:bCs/>
                <w:sz w:val="22"/>
                <w:szCs w:val="22"/>
              </w:rPr>
            </w:pPr>
            <w:r w:rsidRPr="00663E36">
              <w:rPr>
                <w:sz w:val="22"/>
                <w:szCs w:val="22"/>
              </w:rPr>
              <w:t>Период переплаты пособия по безработице</w:t>
            </w:r>
          </w:p>
        </w:tc>
        <w:tc>
          <w:tcPr>
            <w:tcW w:w="1559" w:type="dxa"/>
            <w:noWrap/>
          </w:tcPr>
          <w:p w:rsidR="00FF2C87" w:rsidRPr="00663E36" w:rsidRDefault="00FF2C87" w:rsidP="006450E6">
            <w:pPr>
              <w:autoSpaceDE/>
              <w:autoSpaceDN/>
              <w:ind w:left="-108" w:right="-108"/>
              <w:jc w:val="center"/>
              <w:rPr>
                <w:b/>
                <w:bCs/>
                <w:sz w:val="22"/>
                <w:szCs w:val="22"/>
              </w:rPr>
            </w:pPr>
            <w:r w:rsidRPr="00663E36">
              <w:rPr>
                <w:sz w:val="22"/>
                <w:szCs w:val="22"/>
              </w:rPr>
              <w:t>Объем переплаченных средств</w:t>
            </w:r>
          </w:p>
        </w:tc>
      </w:tr>
      <w:tr w:rsidR="0049547C" w:rsidRPr="00663E36" w:rsidTr="00672948">
        <w:trPr>
          <w:trHeight w:val="454"/>
        </w:trPr>
        <w:tc>
          <w:tcPr>
            <w:tcW w:w="9464" w:type="dxa"/>
            <w:gridSpan w:val="6"/>
            <w:vAlign w:val="center"/>
          </w:tcPr>
          <w:p w:rsidR="0049547C" w:rsidRPr="00663E36" w:rsidRDefault="0049547C" w:rsidP="00672948">
            <w:pPr>
              <w:spacing w:line="264" w:lineRule="auto"/>
              <w:ind w:firstLine="709"/>
              <w:jc w:val="center"/>
              <w:rPr>
                <w:rFonts w:eastAsia="SimSun"/>
                <w:i/>
                <w:sz w:val="22"/>
                <w:szCs w:val="22"/>
              </w:rPr>
            </w:pPr>
            <w:r w:rsidRPr="00663E36">
              <w:rPr>
                <w:rFonts w:eastAsia="SimSun"/>
                <w:i/>
                <w:sz w:val="22"/>
                <w:szCs w:val="22"/>
              </w:rPr>
              <w:t xml:space="preserve">центр занятости </w:t>
            </w:r>
            <w:proofErr w:type="gramStart"/>
            <w:r w:rsidRPr="00663E36">
              <w:rPr>
                <w:rFonts w:eastAsia="SimSun"/>
                <w:i/>
                <w:sz w:val="22"/>
                <w:szCs w:val="22"/>
              </w:rPr>
              <w:t>населения</w:t>
            </w:r>
            <w:proofErr w:type="gramEnd"/>
            <w:r w:rsidRPr="00663E36">
              <w:rPr>
                <w:rFonts w:eastAsia="SimSun"/>
                <w:i/>
                <w:sz w:val="22"/>
                <w:szCs w:val="22"/>
              </w:rPr>
              <w:t xml:space="preserve"> ЗАТО город Северск:</w:t>
            </w:r>
          </w:p>
        </w:tc>
      </w:tr>
      <w:tr w:rsidR="00672948" w:rsidRPr="00663E36" w:rsidTr="008D2E87">
        <w:trPr>
          <w:trHeight w:val="284"/>
        </w:trPr>
        <w:tc>
          <w:tcPr>
            <w:tcW w:w="1668" w:type="dxa"/>
          </w:tcPr>
          <w:p w:rsidR="00672948" w:rsidRPr="00663E36" w:rsidRDefault="00672948" w:rsidP="00A23C17">
            <w:pPr>
              <w:ind w:right="-108"/>
              <w:rPr>
                <w:sz w:val="22"/>
                <w:szCs w:val="22"/>
              </w:rPr>
            </w:pPr>
            <w:r w:rsidRPr="00663E36">
              <w:rPr>
                <w:sz w:val="22"/>
                <w:szCs w:val="22"/>
              </w:rPr>
              <w:t>К</w:t>
            </w:r>
            <w:r w:rsidR="00A23C17">
              <w:rPr>
                <w:sz w:val="22"/>
                <w:szCs w:val="22"/>
              </w:rPr>
              <w:t>.</w:t>
            </w:r>
            <w:r w:rsidRPr="00663E36">
              <w:rPr>
                <w:sz w:val="22"/>
                <w:szCs w:val="22"/>
              </w:rPr>
              <w:t>Д.А.</w:t>
            </w:r>
          </w:p>
        </w:tc>
        <w:tc>
          <w:tcPr>
            <w:tcW w:w="1559" w:type="dxa"/>
            <w:noWrap/>
          </w:tcPr>
          <w:p w:rsidR="00672948" w:rsidRPr="00663E36" w:rsidRDefault="00672948" w:rsidP="0067785D">
            <w:pPr>
              <w:rPr>
                <w:sz w:val="22"/>
                <w:szCs w:val="22"/>
              </w:rPr>
            </w:pPr>
          </w:p>
        </w:tc>
        <w:tc>
          <w:tcPr>
            <w:tcW w:w="1559" w:type="dxa"/>
            <w:noWrap/>
          </w:tcPr>
          <w:p w:rsidR="00672948" w:rsidRPr="00663E36" w:rsidRDefault="00672948" w:rsidP="0067785D">
            <w:pPr>
              <w:jc w:val="center"/>
              <w:rPr>
                <w:rFonts w:eastAsia="SimSun"/>
                <w:sz w:val="22"/>
                <w:szCs w:val="22"/>
              </w:rPr>
            </w:pPr>
            <w:r w:rsidRPr="00663E36">
              <w:rPr>
                <w:rFonts w:eastAsia="SimSun"/>
                <w:sz w:val="22"/>
                <w:szCs w:val="22"/>
              </w:rPr>
              <w:t>22.12.2017</w:t>
            </w:r>
          </w:p>
          <w:p w:rsidR="00672948" w:rsidRPr="00663E36" w:rsidRDefault="00672948" w:rsidP="0067785D">
            <w:pPr>
              <w:jc w:val="center"/>
              <w:rPr>
                <w:rFonts w:eastAsia="SimSun"/>
                <w:sz w:val="22"/>
                <w:szCs w:val="22"/>
              </w:rPr>
            </w:pPr>
            <w:r w:rsidRPr="00663E36">
              <w:rPr>
                <w:rFonts w:eastAsia="SimSun"/>
                <w:sz w:val="22"/>
                <w:szCs w:val="22"/>
              </w:rPr>
              <w:t>21.12.2018</w:t>
            </w:r>
          </w:p>
        </w:tc>
        <w:tc>
          <w:tcPr>
            <w:tcW w:w="1701" w:type="dxa"/>
            <w:noWrap/>
          </w:tcPr>
          <w:p w:rsidR="00672948" w:rsidRPr="00663E36" w:rsidRDefault="00672948" w:rsidP="0067785D">
            <w:pPr>
              <w:jc w:val="center"/>
              <w:rPr>
                <w:rFonts w:eastAsia="SimSun"/>
                <w:sz w:val="22"/>
                <w:szCs w:val="22"/>
              </w:rPr>
            </w:pPr>
            <w:r w:rsidRPr="00663E36">
              <w:rPr>
                <w:rFonts w:eastAsia="SimSun"/>
                <w:sz w:val="22"/>
                <w:szCs w:val="22"/>
              </w:rPr>
              <w:t>28.12.2017</w:t>
            </w:r>
          </w:p>
          <w:p w:rsidR="00672948" w:rsidRPr="00663E36" w:rsidRDefault="00672948" w:rsidP="0067785D">
            <w:pPr>
              <w:jc w:val="center"/>
              <w:rPr>
                <w:rFonts w:eastAsia="SimSun"/>
                <w:sz w:val="22"/>
                <w:szCs w:val="22"/>
              </w:rPr>
            </w:pPr>
          </w:p>
        </w:tc>
        <w:tc>
          <w:tcPr>
            <w:tcW w:w="1418" w:type="dxa"/>
            <w:noWrap/>
          </w:tcPr>
          <w:p w:rsidR="00672948" w:rsidRPr="00663E36" w:rsidRDefault="00672948" w:rsidP="0067785D">
            <w:pPr>
              <w:jc w:val="center"/>
              <w:rPr>
                <w:rFonts w:eastAsia="SimSun"/>
                <w:sz w:val="22"/>
                <w:szCs w:val="22"/>
              </w:rPr>
            </w:pPr>
            <w:r w:rsidRPr="00663E36">
              <w:rPr>
                <w:rFonts w:eastAsia="SimSun"/>
                <w:sz w:val="22"/>
                <w:szCs w:val="22"/>
              </w:rPr>
              <w:t>22.12.2017</w:t>
            </w:r>
          </w:p>
          <w:p w:rsidR="00672948" w:rsidRPr="00663E36" w:rsidRDefault="00672948" w:rsidP="0067785D">
            <w:pPr>
              <w:jc w:val="center"/>
              <w:rPr>
                <w:rFonts w:eastAsia="SimSun"/>
                <w:sz w:val="22"/>
                <w:szCs w:val="22"/>
              </w:rPr>
            </w:pPr>
            <w:r w:rsidRPr="00663E36">
              <w:rPr>
                <w:rFonts w:eastAsia="SimSun"/>
                <w:sz w:val="22"/>
                <w:szCs w:val="22"/>
              </w:rPr>
              <w:t>19.02.2018</w:t>
            </w:r>
          </w:p>
        </w:tc>
        <w:tc>
          <w:tcPr>
            <w:tcW w:w="1559" w:type="dxa"/>
            <w:noWrap/>
          </w:tcPr>
          <w:p w:rsidR="00672948" w:rsidRPr="00663E36" w:rsidRDefault="004C2DC6" w:rsidP="006450E6">
            <w:pPr>
              <w:jc w:val="center"/>
              <w:rPr>
                <w:rFonts w:eastAsia="SimSun"/>
                <w:i/>
                <w:sz w:val="22"/>
                <w:szCs w:val="22"/>
              </w:rPr>
            </w:pPr>
            <w:r w:rsidRPr="00663E36">
              <w:rPr>
                <w:rFonts w:eastAsia="SimSun"/>
                <w:i/>
                <w:sz w:val="22"/>
                <w:szCs w:val="22"/>
              </w:rPr>
              <w:t>12</w:t>
            </w:r>
            <w:r w:rsidR="007E7D27" w:rsidRPr="00663E36">
              <w:rPr>
                <w:rFonts w:eastAsia="SimSun"/>
                <w:i/>
                <w:sz w:val="22"/>
                <w:szCs w:val="22"/>
              </w:rPr>
              <w:t xml:space="preserve"> </w:t>
            </w:r>
            <w:r w:rsidRPr="00663E36">
              <w:rPr>
                <w:rFonts w:eastAsia="SimSun"/>
                <w:i/>
                <w:sz w:val="22"/>
                <w:szCs w:val="22"/>
              </w:rPr>
              <w:t>157,00</w:t>
            </w:r>
          </w:p>
        </w:tc>
      </w:tr>
      <w:tr w:rsidR="00672948" w:rsidRPr="00663E36" w:rsidTr="008D2E87">
        <w:trPr>
          <w:trHeight w:val="284"/>
        </w:trPr>
        <w:tc>
          <w:tcPr>
            <w:tcW w:w="1668" w:type="dxa"/>
          </w:tcPr>
          <w:p w:rsidR="00672948" w:rsidRPr="00663E36" w:rsidRDefault="00672948" w:rsidP="00A23C17">
            <w:pPr>
              <w:rPr>
                <w:sz w:val="22"/>
                <w:szCs w:val="22"/>
              </w:rPr>
            </w:pPr>
            <w:r w:rsidRPr="00663E36">
              <w:rPr>
                <w:sz w:val="22"/>
                <w:szCs w:val="22"/>
              </w:rPr>
              <w:t>З</w:t>
            </w:r>
            <w:r w:rsidR="00A23C17">
              <w:rPr>
                <w:sz w:val="22"/>
                <w:szCs w:val="22"/>
              </w:rPr>
              <w:t>.</w:t>
            </w:r>
            <w:r w:rsidRPr="00663E36">
              <w:rPr>
                <w:sz w:val="22"/>
                <w:szCs w:val="22"/>
              </w:rPr>
              <w:t>С.А.</w:t>
            </w:r>
          </w:p>
        </w:tc>
        <w:tc>
          <w:tcPr>
            <w:tcW w:w="1559" w:type="dxa"/>
            <w:noWrap/>
          </w:tcPr>
          <w:p w:rsidR="00672948" w:rsidRPr="00663E36" w:rsidRDefault="00672948" w:rsidP="0067785D">
            <w:pPr>
              <w:rPr>
                <w:sz w:val="22"/>
                <w:szCs w:val="22"/>
              </w:rPr>
            </w:pPr>
          </w:p>
        </w:tc>
        <w:tc>
          <w:tcPr>
            <w:tcW w:w="1559" w:type="dxa"/>
            <w:noWrap/>
          </w:tcPr>
          <w:p w:rsidR="00672948" w:rsidRPr="00663E36" w:rsidRDefault="00672948" w:rsidP="0067785D">
            <w:pPr>
              <w:jc w:val="center"/>
              <w:rPr>
                <w:rFonts w:eastAsia="SimSun"/>
                <w:sz w:val="22"/>
                <w:szCs w:val="22"/>
              </w:rPr>
            </w:pPr>
            <w:r w:rsidRPr="00663E36">
              <w:rPr>
                <w:rFonts w:eastAsia="SimSun"/>
                <w:sz w:val="22"/>
                <w:szCs w:val="22"/>
              </w:rPr>
              <w:t>13.11.2018</w:t>
            </w:r>
          </w:p>
          <w:p w:rsidR="00672948" w:rsidRPr="00663E36" w:rsidRDefault="00672948" w:rsidP="0067785D">
            <w:pPr>
              <w:jc w:val="center"/>
              <w:rPr>
                <w:rFonts w:eastAsia="SimSun"/>
                <w:sz w:val="22"/>
                <w:szCs w:val="22"/>
              </w:rPr>
            </w:pPr>
            <w:r w:rsidRPr="00663E36">
              <w:rPr>
                <w:rFonts w:eastAsia="SimSun"/>
                <w:sz w:val="22"/>
                <w:szCs w:val="22"/>
              </w:rPr>
              <w:t>12.11.2019</w:t>
            </w:r>
          </w:p>
        </w:tc>
        <w:tc>
          <w:tcPr>
            <w:tcW w:w="1701" w:type="dxa"/>
            <w:noWrap/>
          </w:tcPr>
          <w:p w:rsidR="00672948" w:rsidRPr="00663E36" w:rsidRDefault="00672948" w:rsidP="0067785D">
            <w:pPr>
              <w:jc w:val="center"/>
              <w:rPr>
                <w:rFonts w:eastAsia="SimSun"/>
                <w:sz w:val="22"/>
                <w:szCs w:val="22"/>
              </w:rPr>
            </w:pPr>
            <w:r w:rsidRPr="00663E36">
              <w:rPr>
                <w:rFonts w:eastAsia="SimSun"/>
                <w:sz w:val="22"/>
                <w:szCs w:val="22"/>
              </w:rPr>
              <w:t>22.11.2018</w:t>
            </w:r>
          </w:p>
          <w:p w:rsidR="00672948" w:rsidRPr="00663E36" w:rsidRDefault="00672948" w:rsidP="0067785D">
            <w:pPr>
              <w:jc w:val="center"/>
              <w:rPr>
                <w:rFonts w:eastAsia="SimSun"/>
                <w:sz w:val="22"/>
                <w:szCs w:val="22"/>
              </w:rPr>
            </w:pPr>
          </w:p>
        </w:tc>
        <w:tc>
          <w:tcPr>
            <w:tcW w:w="1418" w:type="dxa"/>
            <w:noWrap/>
          </w:tcPr>
          <w:p w:rsidR="00672948" w:rsidRPr="00663E36" w:rsidRDefault="00672948" w:rsidP="0067785D">
            <w:pPr>
              <w:jc w:val="center"/>
              <w:rPr>
                <w:rFonts w:eastAsia="SimSun"/>
                <w:sz w:val="22"/>
                <w:szCs w:val="22"/>
              </w:rPr>
            </w:pPr>
            <w:r w:rsidRPr="00663E36">
              <w:rPr>
                <w:rFonts w:eastAsia="SimSun"/>
                <w:sz w:val="22"/>
                <w:szCs w:val="22"/>
              </w:rPr>
              <w:t>13.11.2018</w:t>
            </w:r>
          </w:p>
          <w:p w:rsidR="00672948" w:rsidRPr="00663E36" w:rsidRDefault="00672948" w:rsidP="0067785D">
            <w:pPr>
              <w:jc w:val="center"/>
              <w:rPr>
                <w:rFonts w:eastAsia="SimSun"/>
                <w:sz w:val="22"/>
                <w:szCs w:val="22"/>
              </w:rPr>
            </w:pPr>
            <w:r w:rsidRPr="00663E36">
              <w:rPr>
                <w:rFonts w:eastAsia="SimSun"/>
                <w:sz w:val="22"/>
                <w:szCs w:val="22"/>
              </w:rPr>
              <w:t>11.03.2019</w:t>
            </w:r>
          </w:p>
        </w:tc>
        <w:tc>
          <w:tcPr>
            <w:tcW w:w="1559" w:type="dxa"/>
            <w:noWrap/>
          </w:tcPr>
          <w:p w:rsidR="00672948" w:rsidRPr="00663E36" w:rsidRDefault="004C2DC6" w:rsidP="006450E6">
            <w:pPr>
              <w:jc w:val="center"/>
              <w:rPr>
                <w:rFonts w:eastAsia="SimSun"/>
                <w:i/>
                <w:sz w:val="22"/>
                <w:szCs w:val="22"/>
              </w:rPr>
            </w:pPr>
            <w:r w:rsidRPr="00663E36">
              <w:rPr>
                <w:rFonts w:eastAsia="SimSun"/>
                <w:i/>
                <w:sz w:val="22"/>
                <w:szCs w:val="22"/>
              </w:rPr>
              <w:t>22</w:t>
            </w:r>
            <w:r w:rsidR="007E7D27" w:rsidRPr="00663E36">
              <w:rPr>
                <w:rFonts w:eastAsia="SimSun"/>
                <w:i/>
                <w:sz w:val="22"/>
                <w:szCs w:val="22"/>
              </w:rPr>
              <w:t xml:space="preserve"> </w:t>
            </w:r>
            <w:r w:rsidRPr="00663E36">
              <w:rPr>
                <w:rFonts w:eastAsia="SimSun"/>
                <w:i/>
                <w:sz w:val="22"/>
                <w:szCs w:val="22"/>
              </w:rPr>
              <w:t>888,01</w:t>
            </w:r>
          </w:p>
        </w:tc>
      </w:tr>
    </w:tbl>
    <w:p w:rsidR="007E7D27" w:rsidRPr="007E7D27" w:rsidRDefault="002E6580" w:rsidP="007E7D27">
      <w:pPr>
        <w:adjustRightInd w:val="0"/>
        <w:spacing w:before="120" w:line="264" w:lineRule="auto"/>
        <w:ind w:firstLine="709"/>
        <w:jc w:val="both"/>
        <w:outlineLvl w:val="1"/>
        <w:rPr>
          <w:i/>
          <w:color w:val="FF0000"/>
          <w:sz w:val="26"/>
          <w:szCs w:val="26"/>
        </w:rPr>
      </w:pPr>
      <w:r w:rsidRPr="00663E36">
        <w:rPr>
          <w:sz w:val="26"/>
          <w:szCs w:val="26"/>
        </w:rPr>
        <w:t>В отношении гражданина Х</w:t>
      </w:r>
      <w:r w:rsidR="00A23C17">
        <w:rPr>
          <w:sz w:val="26"/>
          <w:szCs w:val="26"/>
        </w:rPr>
        <w:t>.</w:t>
      </w:r>
      <w:r w:rsidRPr="00663E36">
        <w:rPr>
          <w:sz w:val="26"/>
          <w:szCs w:val="26"/>
        </w:rPr>
        <w:t>Ф.С. д</w:t>
      </w:r>
      <w:r w:rsidR="0013752A" w:rsidRPr="00663E36">
        <w:rPr>
          <w:sz w:val="26"/>
          <w:szCs w:val="26"/>
        </w:rPr>
        <w:t>окументы, подтверждающие факт увольнения с военной службы по призыву</w:t>
      </w:r>
      <w:r w:rsidR="0013752A" w:rsidRPr="00663E36">
        <w:t xml:space="preserve"> </w:t>
      </w:r>
      <w:r w:rsidR="0013752A" w:rsidRPr="00663E36">
        <w:rPr>
          <w:sz w:val="26"/>
          <w:szCs w:val="26"/>
        </w:rPr>
        <w:t xml:space="preserve">в связи с истечением ее срока, </w:t>
      </w:r>
      <w:r w:rsidRPr="00663E36">
        <w:rPr>
          <w:i/>
          <w:sz w:val="26"/>
          <w:szCs w:val="26"/>
        </w:rPr>
        <w:t>центром занятости населения города Томска и Томского района</w:t>
      </w:r>
      <w:r w:rsidRPr="00663E36">
        <w:t xml:space="preserve"> </w:t>
      </w:r>
      <w:r w:rsidRPr="00663E36">
        <w:rPr>
          <w:sz w:val="26"/>
          <w:szCs w:val="26"/>
        </w:rPr>
        <w:t>представлены в период проведения проверки.</w:t>
      </w:r>
      <w:r w:rsidR="007E7D27" w:rsidRPr="007E7D27">
        <w:rPr>
          <w:i/>
          <w:color w:val="FF0000"/>
          <w:sz w:val="26"/>
          <w:szCs w:val="26"/>
        </w:rPr>
        <w:t xml:space="preserve"> </w:t>
      </w:r>
    </w:p>
    <w:p w:rsidR="008D2E87" w:rsidRPr="007E7D27" w:rsidRDefault="008D2E87" w:rsidP="007E7D27">
      <w:pPr>
        <w:adjustRightInd w:val="0"/>
        <w:spacing w:line="264" w:lineRule="auto"/>
        <w:ind w:firstLine="709"/>
        <w:jc w:val="both"/>
        <w:outlineLvl w:val="1"/>
        <w:rPr>
          <w:sz w:val="26"/>
          <w:szCs w:val="26"/>
        </w:rPr>
      </w:pPr>
      <w:r w:rsidRPr="007E7D27">
        <w:rPr>
          <w:sz w:val="26"/>
          <w:szCs w:val="26"/>
        </w:rPr>
        <w:lastRenderedPageBreak/>
        <w:t xml:space="preserve">В соответствии с требованиями пункта 1 статьи  34 Закона о занятости </w:t>
      </w:r>
      <w:r w:rsidR="007E7D27">
        <w:rPr>
          <w:sz w:val="26"/>
          <w:szCs w:val="26"/>
        </w:rPr>
        <w:t xml:space="preserve">(в редакции, действовавшей до 31 декабря 2018 года) </w:t>
      </w:r>
      <w:r w:rsidRPr="007E7D27">
        <w:rPr>
          <w:sz w:val="26"/>
          <w:szCs w:val="26"/>
        </w:rPr>
        <w:t>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w:t>
      </w:r>
    </w:p>
    <w:p w:rsidR="008D2E87" w:rsidRPr="007E7D27" w:rsidRDefault="008D2E87" w:rsidP="008D2E87">
      <w:pPr>
        <w:spacing w:line="264" w:lineRule="auto"/>
        <w:ind w:right="-1" w:firstLine="709"/>
        <w:jc w:val="both"/>
        <w:rPr>
          <w:sz w:val="26"/>
          <w:szCs w:val="26"/>
        </w:rPr>
      </w:pPr>
      <w:r w:rsidRPr="007E7D27">
        <w:rPr>
          <w:sz w:val="26"/>
          <w:szCs w:val="26"/>
        </w:rPr>
        <w:t>Вмес</w:t>
      </w:r>
      <w:r w:rsidR="007E7D27">
        <w:rPr>
          <w:sz w:val="26"/>
          <w:szCs w:val="26"/>
        </w:rPr>
        <w:t>те с тем в ходе проверки выявлен случай</w:t>
      </w:r>
      <w:r w:rsidRPr="007E7D27">
        <w:rPr>
          <w:sz w:val="26"/>
          <w:szCs w:val="26"/>
        </w:rPr>
        <w:t xml:space="preserve"> назначения пособия по безработице на пери</w:t>
      </w:r>
      <w:r w:rsidR="007E7D27">
        <w:rPr>
          <w:sz w:val="26"/>
          <w:szCs w:val="26"/>
        </w:rPr>
        <w:t>од, длительность которого не соответствовала</w:t>
      </w:r>
      <w:r w:rsidRPr="007E7D27">
        <w:rPr>
          <w:sz w:val="26"/>
          <w:szCs w:val="26"/>
        </w:rPr>
        <w:t xml:space="preserve"> требованиям Закона о занятости, например:</w:t>
      </w:r>
    </w:p>
    <w:p w:rsidR="008D2E87" w:rsidRPr="007E7D27" w:rsidRDefault="008D2E87" w:rsidP="008D2E87">
      <w:pPr>
        <w:adjustRightInd w:val="0"/>
        <w:spacing w:line="264" w:lineRule="auto"/>
        <w:ind w:right="-1" w:firstLine="709"/>
        <w:jc w:val="both"/>
        <w:rPr>
          <w:i/>
          <w:sz w:val="26"/>
          <w:szCs w:val="26"/>
          <w:lang w:eastAsia="ar-SA"/>
        </w:rPr>
      </w:pPr>
      <w:r w:rsidRPr="007E7D27">
        <w:rPr>
          <w:i/>
          <w:sz w:val="26"/>
          <w:szCs w:val="26"/>
          <w:lang w:eastAsia="ar-SA"/>
        </w:rPr>
        <w:t xml:space="preserve">центр занятости населения </w:t>
      </w:r>
      <w:proofErr w:type="spellStart"/>
      <w:r w:rsidRPr="007E7D27">
        <w:rPr>
          <w:i/>
          <w:sz w:val="26"/>
          <w:szCs w:val="26"/>
          <w:lang w:eastAsia="ar-SA"/>
        </w:rPr>
        <w:t>Молчановского</w:t>
      </w:r>
      <w:proofErr w:type="spellEnd"/>
      <w:r w:rsidRPr="007E7D27">
        <w:rPr>
          <w:i/>
          <w:sz w:val="26"/>
          <w:szCs w:val="26"/>
          <w:lang w:eastAsia="ar-SA"/>
        </w:rPr>
        <w:t xml:space="preserve"> района:</w:t>
      </w:r>
    </w:p>
    <w:p w:rsidR="0056256C" w:rsidRPr="007E7D27" w:rsidRDefault="008D2E87" w:rsidP="0056256C">
      <w:pPr>
        <w:shd w:val="clear" w:color="auto" w:fill="FFFFFF"/>
        <w:adjustRightInd w:val="0"/>
        <w:spacing w:line="264" w:lineRule="auto"/>
        <w:ind w:firstLine="709"/>
        <w:jc w:val="both"/>
        <w:rPr>
          <w:rFonts w:eastAsia="Times New Roman"/>
          <w:sz w:val="26"/>
          <w:szCs w:val="26"/>
        </w:rPr>
      </w:pPr>
      <w:r w:rsidRPr="007E7D27">
        <w:rPr>
          <w:iCs/>
          <w:sz w:val="26"/>
          <w:szCs w:val="26"/>
        </w:rPr>
        <w:t xml:space="preserve">безработному </w:t>
      </w:r>
      <w:r w:rsidRPr="007E7D27">
        <w:rPr>
          <w:sz w:val="26"/>
          <w:szCs w:val="26"/>
          <w:lang w:eastAsia="ar-SA"/>
        </w:rPr>
        <w:t>М</w:t>
      </w:r>
      <w:r w:rsidR="008407A9">
        <w:rPr>
          <w:sz w:val="26"/>
          <w:szCs w:val="26"/>
          <w:lang w:eastAsia="ar-SA"/>
        </w:rPr>
        <w:t>.</w:t>
      </w:r>
      <w:r w:rsidRPr="007E7D27">
        <w:rPr>
          <w:sz w:val="26"/>
          <w:szCs w:val="26"/>
          <w:lang w:eastAsia="ar-SA"/>
        </w:rPr>
        <w:t>В.М.</w:t>
      </w:r>
      <w:r w:rsidR="008B00BF" w:rsidRPr="007E7D27">
        <w:rPr>
          <w:iCs/>
          <w:sz w:val="26"/>
          <w:szCs w:val="26"/>
        </w:rPr>
        <w:t xml:space="preserve"> </w:t>
      </w:r>
      <w:r w:rsidRPr="007E7D27">
        <w:rPr>
          <w:iCs/>
          <w:sz w:val="26"/>
          <w:szCs w:val="26"/>
        </w:rPr>
        <w:t xml:space="preserve">выплата пособия по безработице решением </w:t>
      </w:r>
      <w:r w:rsidRPr="007E7D27">
        <w:rPr>
          <w:i/>
          <w:iCs/>
          <w:sz w:val="26"/>
          <w:szCs w:val="26"/>
        </w:rPr>
        <w:t>центра занятости населения</w:t>
      </w:r>
      <w:r w:rsidRPr="007E7D27">
        <w:rPr>
          <w:iCs/>
          <w:sz w:val="26"/>
          <w:szCs w:val="26"/>
        </w:rPr>
        <w:t xml:space="preserve"> от 11 августа 2017 года была установлена в </w:t>
      </w:r>
      <w:r w:rsidRPr="007E7D27">
        <w:rPr>
          <w:sz w:val="26"/>
          <w:szCs w:val="26"/>
        </w:rPr>
        <w:t>размере минимальной величины пособия по безработице</w:t>
      </w:r>
      <w:r w:rsidRPr="007E7D27">
        <w:rPr>
          <w:iCs/>
          <w:sz w:val="26"/>
          <w:szCs w:val="26"/>
        </w:rPr>
        <w:t xml:space="preserve"> на период с 1 августа по 15 октября 2017 года (2 месяца 15 дней).</w:t>
      </w:r>
    </w:p>
    <w:p w:rsidR="0056256C" w:rsidRPr="007E7D27" w:rsidRDefault="0056256C" w:rsidP="0056256C">
      <w:pPr>
        <w:shd w:val="clear" w:color="auto" w:fill="FFFFFF"/>
        <w:adjustRightInd w:val="0"/>
        <w:spacing w:line="264" w:lineRule="auto"/>
        <w:ind w:firstLine="709"/>
        <w:jc w:val="both"/>
        <w:rPr>
          <w:rFonts w:eastAsia="Times New Roman"/>
          <w:sz w:val="26"/>
          <w:szCs w:val="26"/>
        </w:rPr>
      </w:pPr>
      <w:r w:rsidRPr="007E7D27">
        <w:rPr>
          <w:rFonts w:eastAsia="Times New Roman"/>
          <w:sz w:val="26"/>
          <w:szCs w:val="26"/>
        </w:rPr>
        <w:t xml:space="preserve">В нарушение пункта 1 статьи 34.2 </w:t>
      </w:r>
      <w:r w:rsidR="007E7D27" w:rsidRPr="007E7D27">
        <w:rPr>
          <w:rFonts w:eastAsia="Times New Roman"/>
          <w:sz w:val="26"/>
          <w:szCs w:val="26"/>
        </w:rPr>
        <w:t>Закона о занятости (</w:t>
      </w:r>
      <w:r w:rsidR="007E7D27" w:rsidRPr="007E7D27">
        <w:rPr>
          <w:sz w:val="26"/>
          <w:szCs w:val="26"/>
        </w:rPr>
        <w:t xml:space="preserve">в редакции, вступившей в силу с 1 января 2019 года) </w:t>
      </w:r>
      <w:r w:rsidRPr="007E7D27">
        <w:rPr>
          <w:rFonts w:eastAsia="Times New Roman"/>
          <w:sz w:val="26"/>
          <w:szCs w:val="26"/>
        </w:rPr>
        <w:t>гражданам предпенсионного возраста, уволенным по любым основаниям в течение 12 месяцев, предшествовавших началу безработицы, назначен период выплаты пособия по безработице менее 12 месяцев, например:</w:t>
      </w:r>
    </w:p>
    <w:p w:rsidR="0056256C" w:rsidRPr="00D07576" w:rsidRDefault="0056256C" w:rsidP="0056256C">
      <w:pPr>
        <w:shd w:val="clear" w:color="auto" w:fill="FFFFFF"/>
        <w:adjustRightInd w:val="0"/>
        <w:spacing w:line="264" w:lineRule="auto"/>
        <w:ind w:firstLine="709"/>
        <w:jc w:val="both"/>
        <w:rPr>
          <w:rFonts w:eastAsia="SimSun"/>
          <w:i/>
          <w:sz w:val="26"/>
          <w:szCs w:val="26"/>
        </w:rPr>
      </w:pPr>
      <w:r w:rsidRPr="00D07576">
        <w:rPr>
          <w:rFonts w:eastAsia="SimSun"/>
          <w:i/>
          <w:sz w:val="26"/>
          <w:szCs w:val="26"/>
        </w:rPr>
        <w:t xml:space="preserve">центр занятости </w:t>
      </w:r>
      <w:proofErr w:type="gramStart"/>
      <w:r w:rsidRPr="00D07576">
        <w:rPr>
          <w:rFonts w:eastAsia="SimSun"/>
          <w:i/>
          <w:sz w:val="26"/>
          <w:szCs w:val="26"/>
        </w:rPr>
        <w:t>населения</w:t>
      </w:r>
      <w:proofErr w:type="gramEnd"/>
      <w:r w:rsidRPr="00D07576">
        <w:rPr>
          <w:rFonts w:eastAsia="SimSun"/>
          <w:i/>
          <w:sz w:val="26"/>
          <w:szCs w:val="26"/>
        </w:rPr>
        <w:t xml:space="preserve"> ЗАТО город Северск:</w:t>
      </w:r>
    </w:p>
    <w:p w:rsidR="00FD0376" w:rsidRPr="00D07576" w:rsidRDefault="0056256C" w:rsidP="0056256C">
      <w:pPr>
        <w:shd w:val="clear" w:color="auto" w:fill="FFFFFF"/>
        <w:adjustRightInd w:val="0"/>
        <w:spacing w:line="264" w:lineRule="auto"/>
        <w:ind w:firstLine="709"/>
        <w:jc w:val="both"/>
      </w:pPr>
      <w:proofErr w:type="gramStart"/>
      <w:r w:rsidRPr="00D07576">
        <w:rPr>
          <w:rFonts w:eastAsia="Times New Roman"/>
          <w:sz w:val="26"/>
          <w:szCs w:val="26"/>
        </w:rPr>
        <w:t>безработной</w:t>
      </w:r>
      <w:r w:rsidR="008B00BF" w:rsidRPr="00D07576">
        <w:rPr>
          <w:rFonts w:eastAsia="Times New Roman"/>
          <w:sz w:val="26"/>
          <w:szCs w:val="26"/>
        </w:rPr>
        <w:t xml:space="preserve"> </w:t>
      </w:r>
      <w:r w:rsidRPr="00D07576">
        <w:rPr>
          <w:rFonts w:eastAsia="Times New Roman"/>
          <w:sz w:val="26"/>
          <w:szCs w:val="26"/>
        </w:rPr>
        <w:t>Б</w:t>
      </w:r>
      <w:r w:rsidR="008407A9">
        <w:rPr>
          <w:rFonts w:eastAsia="Times New Roman"/>
          <w:sz w:val="26"/>
          <w:szCs w:val="26"/>
        </w:rPr>
        <w:t>.</w:t>
      </w:r>
      <w:r w:rsidRPr="00D07576">
        <w:rPr>
          <w:rFonts w:eastAsia="Times New Roman"/>
          <w:sz w:val="26"/>
          <w:szCs w:val="26"/>
        </w:rPr>
        <w:t>Н.Н., относящейся по сведениям Пенсионного фонда Российской Федерации (далее – ПФР) к категории  граждан предпенсионного возраста, состоящей в трудовых (служебных) отношениях не менее 26 недель (4</w:t>
      </w:r>
      <w:r w:rsidR="00FD0376" w:rsidRPr="00D07576">
        <w:rPr>
          <w:rFonts w:eastAsia="Times New Roman"/>
          <w:sz w:val="26"/>
          <w:szCs w:val="26"/>
        </w:rPr>
        <w:t>2</w:t>
      </w:r>
      <w:r w:rsidRPr="00D07576">
        <w:rPr>
          <w:rFonts w:eastAsia="Times New Roman"/>
          <w:sz w:val="26"/>
          <w:szCs w:val="26"/>
        </w:rPr>
        <w:t xml:space="preserve"> недели) и уволенной  по </w:t>
      </w:r>
      <w:r w:rsidR="00FD0376" w:rsidRPr="00D07576">
        <w:rPr>
          <w:rFonts w:eastAsia="Times New Roman"/>
          <w:sz w:val="26"/>
          <w:szCs w:val="26"/>
        </w:rPr>
        <w:t>собственному желанию</w:t>
      </w:r>
      <w:r w:rsidRPr="00D07576">
        <w:rPr>
          <w:rFonts w:eastAsia="Times New Roman"/>
          <w:sz w:val="26"/>
          <w:szCs w:val="26"/>
        </w:rPr>
        <w:t xml:space="preserve">, решением </w:t>
      </w:r>
      <w:r w:rsidR="00D07576" w:rsidRPr="00D07576">
        <w:rPr>
          <w:rFonts w:eastAsia="Times New Roman"/>
          <w:i/>
          <w:sz w:val="26"/>
          <w:szCs w:val="26"/>
        </w:rPr>
        <w:t xml:space="preserve">центра занятости населения </w:t>
      </w:r>
      <w:r w:rsidRPr="00D07576">
        <w:rPr>
          <w:rFonts w:eastAsia="Times New Roman"/>
          <w:sz w:val="26"/>
          <w:szCs w:val="26"/>
        </w:rPr>
        <w:t xml:space="preserve">от  </w:t>
      </w:r>
      <w:r w:rsidR="00FD0376" w:rsidRPr="00D07576">
        <w:rPr>
          <w:rFonts w:eastAsia="Times New Roman"/>
          <w:sz w:val="26"/>
          <w:szCs w:val="26"/>
        </w:rPr>
        <w:t>25</w:t>
      </w:r>
      <w:r w:rsidRPr="00D07576">
        <w:rPr>
          <w:rFonts w:eastAsia="Times New Roman"/>
          <w:sz w:val="26"/>
          <w:szCs w:val="26"/>
        </w:rPr>
        <w:t xml:space="preserve"> январ</w:t>
      </w:r>
      <w:r w:rsidR="00D07576" w:rsidRPr="00D07576">
        <w:rPr>
          <w:rFonts w:eastAsia="Times New Roman"/>
          <w:sz w:val="26"/>
          <w:szCs w:val="26"/>
        </w:rPr>
        <w:t xml:space="preserve">я 2019 года </w:t>
      </w:r>
      <w:r w:rsidRPr="00D07576">
        <w:rPr>
          <w:rFonts w:eastAsia="Times New Roman"/>
          <w:sz w:val="26"/>
          <w:szCs w:val="26"/>
        </w:rPr>
        <w:t xml:space="preserve">была назначена выплата пособия по безработице </w:t>
      </w:r>
      <w:r w:rsidR="00FD0376" w:rsidRPr="00D07576">
        <w:rPr>
          <w:rFonts w:eastAsia="Times New Roman"/>
          <w:sz w:val="26"/>
          <w:szCs w:val="26"/>
        </w:rPr>
        <w:t xml:space="preserve">в процентном отношении к среднему заработку </w:t>
      </w:r>
      <w:r w:rsidRPr="00D07576">
        <w:rPr>
          <w:rFonts w:eastAsia="Times New Roman"/>
          <w:sz w:val="26"/>
          <w:szCs w:val="26"/>
        </w:rPr>
        <w:t>на период с</w:t>
      </w:r>
      <w:r w:rsidR="008407A9">
        <w:rPr>
          <w:rFonts w:eastAsia="Times New Roman"/>
          <w:sz w:val="26"/>
          <w:szCs w:val="26"/>
        </w:rPr>
        <w:t xml:space="preserve"> </w:t>
      </w:r>
      <w:r w:rsidR="00FD0376" w:rsidRPr="00D07576">
        <w:rPr>
          <w:rFonts w:eastAsia="Times New Roman"/>
          <w:sz w:val="26"/>
          <w:szCs w:val="26"/>
        </w:rPr>
        <w:t>16</w:t>
      </w:r>
      <w:r w:rsidRPr="00D07576">
        <w:rPr>
          <w:rFonts w:eastAsia="Times New Roman"/>
          <w:sz w:val="26"/>
          <w:szCs w:val="26"/>
        </w:rPr>
        <w:t xml:space="preserve"> января</w:t>
      </w:r>
      <w:proofErr w:type="gramEnd"/>
      <w:r w:rsidRPr="00D07576">
        <w:rPr>
          <w:rFonts w:eastAsia="Times New Roman"/>
          <w:sz w:val="26"/>
          <w:szCs w:val="26"/>
        </w:rPr>
        <w:t xml:space="preserve"> по </w:t>
      </w:r>
      <w:r w:rsidR="00FD0376" w:rsidRPr="00D07576">
        <w:rPr>
          <w:rFonts w:eastAsia="Times New Roman"/>
          <w:sz w:val="26"/>
          <w:szCs w:val="26"/>
        </w:rPr>
        <w:t>15</w:t>
      </w:r>
      <w:r w:rsidR="00D07576" w:rsidRPr="00D07576">
        <w:rPr>
          <w:rFonts w:eastAsia="Times New Roman"/>
          <w:sz w:val="26"/>
          <w:szCs w:val="26"/>
        </w:rPr>
        <w:t xml:space="preserve"> </w:t>
      </w:r>
      <w:r w:rsidR="00FD0376" w:rsidRPr="00D07576">
        <w:rPr>
          <w:rFonts w:eastAsia="Times New Roman"/>
          <w:sz w:val="26"/>
          <w:szCs w:val="26"/>
        </w:rPr>
        <w:t>ию</w:t>
      </w:r>
      <w:r w:rsidRPr="00D07576">
        <w:rPr>
          <w:rFonts w:eastAsia="Times New Roman"/>
          <w:sz w:val="26"/>
          <w:szCs w:val="26"/>
        </w:rPr>
        <w:t>ля 2019 года (</w:t>
      </w:r>
      <w:r w:rsidR="00FD0376" w:rsidRPr="00D07576">
        <w:rPr>
          <w:rFonts w:eastAsia="Times New Roman"/>
          <w:sz w:val="26"/>
          <w:szCs w:val="26"/>
        </w:rPr>
        <w:t>6</w:t>
      </w:r>
      <w:r w:rsidRPr="00D07576">
        <w:rPr>
          <w:rFonts w:eastAsia="Times New Roman"/>
          <w:sz w:val="26"/>
          <w:szCs w:val="26"/>
        </w:rPr>
        <w:t xml:space="preserve"> месяц</w:t>
      </w:r>
      <w:r w:rsidR="00FD0376" w:rsidRPr="00D07576">
        <w:rPr>
          <w:rFonts w:eastAsia="Times New Roman"/>
          <w:sz w:val="26"/>
          <w:szCs w:val="26"/>
        </w:rPr>
        <w:t>ев</w:t>
      </w:r>
      <w:r w:rsidRPr="00D07576">
        <w:rPr>
          <w:rFonts w:eastAsia="Times New Roman"/>
          <w:sz w:val="26"/>
          <w:szCs w:val="26"/>
        </w:rPr>
        <w:t>);</w:t>
      </w:r>
    </w:p>
    <w:p w:rsidR="0056256C" w:rsidRPr="00D07576" w:rsidRDefault="00FD0376" w:rsidP="0056256C">
      <w:pPr>
        <w:shd w:val="clear" w:color="auto" w:fill="FFFFFF"/>
        <w:adjustRightInd w:val="0"/>
        <w:spacing w:line="264" w:lineRule="auto"/>
        <w:ind w:firstLine="709"/>
        <w:jc w:val="both"/>
        <w:rPr>
          <w:rFonts w:eastAsia="Times New Roman"/>
          <w:sz w:val="26"/>
          <w:szCs w:val="26"/>
        </w:rPr>
      </w:pPr>
      <w:proofErr w:type="gramStart"/>
      <w:r w:rsidRPr="00D07576">
        <w:rPr>
          <w:rFonts w:eastAsia="Times New Roman"/>
          <w:sz w:val="26"/>
          <w:szCs w:val="26"/>
        </w:rPr>
        <w:t>безработному В</w:t>
      </w:r>
      <w:r w:rsidR="008407A9">
        <w:rPr>
          <w:rFonts w:eastAsia="Times New Roman"/>
          <w:sz w:val="26"/>
          <w:szCs w:val="26"/>
        </w:rPr>
        <w:t>.</w:t>
      </w:r>
      <w:r w:rsidRPr="00D07576">
        <w:rPr>
          <w:rFonts w:eastAsia="Times New Roman"/>
          <w:sz w:val="26"/>
          <w:szCs w:val="26"/>
        </w:rPr>
        <w:t xml:space="preserve">В.В., относящемуся по сведениям ПФР к категории  граждан предпенсионного возраста, состоящему в трудовых (служебных) отношениях не менее 26 недель (49 недель) и уволенному  по соглашению сторон, решением </w:t>
      </w:r>
      <w:r w:rsidR="00D07576" w:rsidRPr="00D07576">
        <w:rPr>
          <w:rFonts w:eastAsia="Times New Roman"/>
          <w:i/>
          <w:sz w:val="26"/>
          <w:szCs w:val="26"/>
        </w:rPr>
        <w:t xml:space="preserve">центра занятости населения </w:t>
      </w:r>
      <w:r w:rsidRPr="00D07576">
        <w:rPr>
          <w:rFonts w:eastAsia="Times New Roman"/>
          <w:sz w:val="26"/>
          <w:szCs w:val="26"/>
        </w:rPr>
        <w:t>от  30 января 2019 года была назначена выплата пособия по безработице в минимальном размере на период с 21 января по 20</w:t>
      </w:r>
      <w:r w:rsidR="00D07576" w:rsidRPr="00D07576">
        <w:rPr>
          <w:rFonts w:eastAsia="Times New Roman"/>
          <w:sz w:val="26"/>
          <w:szCs w:val="26"/>
        </w:rPr>
        <w:t xml:space="preserve"> </w:t>
      </w:r>
      <w:r w:rsidRPr="00D07576">
        <w:rPr>
          <w:rFonts w:eastAsia="Times New Roman"/>
          <w:sz w:val="26"/>
          <w:szCs w:val="26"/>
        </w:rPr>
        <w:t>июля 2019 года (</w:t>
      </w:r>
      <w:r w:rsidR="006B56D0" w:rsidRPr="00D07576">
        <w:rPr>
          <w:rFonts w:eastAsia="Times New Roman"/>
          <w:sz w:val="26"/>
          <w:szCs w:val="26"/>
        </w:rPr>
        <w:t>6</w:t>
      </w:r>
      <w:r w:rsidRPr="00D07576">
        <w:rPr>
          <w:rFonts w:eastAsia="Times New Roman"/>
          <w:sz w:val="26"/>
          <w:szCs w:val="26"/>
        </w:rPr>
        <w:t xml:space="preserve"> месяц</w:t>
      </w:r>
      <w:r w:rsidR="006B56D0" w:rsidRPr="00D07576">
        <w:rPr>
          <w:rFonts w:eastAsia="Times New Roman"/>
          <w:sz w:val="26"/>
          <w:szCs w:val="26"/>
        </w:rPr>
        <w:t>ев</w:t>
      </w:r>
      <w:r w:rsidR="00D07576">
        <w:rPr>
          <w:rFonts w:eastAsia="Times New Roman"/>
          <w:sz w:val="26"/>
          <w:szCs w:val="26"/>
        </w:rPr>
        <w:t>).</w:t>
      </w:r>
      <w:proofErr w:type="gramEnd"/>
    </w:p>
    <w:p w:rsidR="00BF5BA6" w:rsidRPr="00D07576" w:rsidRDefault="00D07576" w:rsidP="00A91625">
      <w:pPr>
        <w:adjustRightInd w:val="0"/>
        <w:spacing w:after="120" w:line="264" w:lineRule="auto"/>
        <w:ind w:firstLine="709"/>
        <w:jc w:val="both"/>
        <w:rPr>
          <w:bCs/>
          <w:sz w:val="26"/>
          <w:szCs w:val="26"/>
        </w:rPr>
      </w:pPr>
      <w:r w:rsidRPr="00D07576">
        <w:rPr>
          <w:bCs/>
          <w:sz w:val="26"/>
          <w:szCs w:val="26"/>
        </w:rPr>
        <w:t>В ходе проверки в</w:t>
      </w:r>
      <w:r w:rsidR="00BF5BA6" w:rsidRPr="00D07576">
        <w:rPr>
          <w:bCs/>
          <w:sz w:val="26"/>
          <w:szCs w:val="26"/>
        </w:rPr>
        <w:t xml:space="preserve">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w:t>
      </w:r>
      <w:r w:rsidRPr="00D07576">
        <w:rPr>
          <w:bCs/>
          <w:sz w:val="26"/>
          <w:szCs w:val="26"/>
        </w:rPr>
        <w:t xml:space="preserve">что привело к переплате денежных средств, </w:t>
      </w:r>
      <w:r w:rsidR="00BF5BA6" w:rsidRPr="00D07576">
        <w:rPr>
          <w:bCs/>
          <w:sz w:val="26"/>
          <w:szCs w:val="26"/>
        </w:rPr>
        <w:t>например:</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1842"/>
        <w:gridCol w:w="1418"/>
        <w:gridCol w:w="1417"/>
        <w:gridCol w:w="1560"/>
        <w:gridCol w:w="1559"/>
      </w:tblGrid>
      <w:tr w:rsidR="00BF5BA6" w:rsidRPr="00D07576" w:rsidTr="006F1480">
        <w:trPr>
          <w:trHeight w:val="286"/>
        </w:trPr>
        <w:tc>
          <w:tcPr>
            <w:tcW w:w="1702" w:type="dxa"/>
          </w:tcPr>
          <w:p w:rsidR="00BF5BA6" w:rsidRPr="00D07576" w:rsidRDefault="00BF5BA6" w:rsidP="006F1480">
            <w:pPr>
              <w:autoSpaceDE/>
              <w:autoSpaceDN/>
              <w:jc w:val="center"/>
              <w:rPr>
                <w:sz w:val="22"/>
                <w:szCs w:val="22"/>
              </w:rPr>
            </w:pPr>
            <w:r w:rsidRPr="00D07576">
              <w:rPr>
                <w:sz w:val="22"/>
                <w:szCs w:val="22"/>
              </w:rPr>
              <w:t>Фамилия, И.О.</w:t>
            </w:r>
          </w:p>
          <w:p w:rsidR="00BF5BA6" w:rsidRPr="00D07576" w:rsidRDefault="00BF5BA6" w:rsidP="006F1480">
            <w:pPr>
              <w:autoSpaceDE/>
              <w:autoSpaceDN/>
              <w:jc w:val="center"/>
              <w:rPr>
                <w:b/>
                <w:bCs/>
                <w:sz w:val="22"/>
                <w:szCs w:val="22"/>
              </w:rPr>
            </w:pPr>
          </w:p>
        </w:tc>
        <w:tc>
          <w:tcPr>
            <w:tcW w:w="1842" w:type="dxa"/>
          </w:tcPr>
          <w:p w:rsidR="00BF5BA6" w:rsidRPr="00D07576" w:rsidRDefault="00BF5BA6" w:rsidP="006F1480">
            <w:pPr>
              <w:autoSpaceDE/>
              <w:autoSpaceDN/>
              <w:jc w:val="center"/>
              <w:rPr>
                <w:b/>
                <w:bCs/>
                <w:sz w:val="22"/>
                <w:szCs w:val="22"/>
              </w:rPr>
            </w:pPr>
            <w:r w:rsidRPr="00D07576">
              <w:rPr>
                <w:sz w:val="22"/>
                <w:szCs w:val="22"/>
              </w:rPr>
              <w:t>№ ЛДПГУ</w:t>
            </w:r>
          </w:p>
        </w:tc>
        <w:tc>
          <w:tcPr>
            <w:tcW w:w="1418" w:type="dxa"/>
          </w:tcPr>
          <w:p w:rsidR="00BF5BA6" w:rsidRPr="00D07576" w:rsidRDefault="00BF5BA6" w:rsidP="006F1480">
            <w:pPr>
              <w:autoSpaceDE/>
              <w:autoSpaceDN/>
              <w:ind w:right="-108"/>
              <w:jc w:val="center"/>
              <w:rPr>
                <w:b/>
                <w:bCs/>
                <w:sz w:val="22"/>
                <w:szCs w:val="22"/>
              </w:rPr>
            </w:pPr>
            <w:r w:rsidRPr="00D07576">
              <w:rPr>
                <w:sz w:val="22"/>
                <w:szCs w:val="22"/>
              </w:rPr>
              <w:t>Дата прекращения выплаты пособия по безработице</w:t>
            </w:r>
          </w:p>
        </w:tc>
        <w:tc>
          <w:tcPr>
            <w:tcW w:w="1417" w:type="dxa"/>
          </w:tcPr>
          <w:p w:rsidR="00BF5BA6" w:rsidRPr="00D07576" w:rsidRDefault="00BF5BA6" w:rsidP="006F1480">
            <w:pPr>
              <w:autoSpaceDE/>
              <w:autoSpaceDN/>
              <w:jc w:val="center"/>
              <w:rPr>
                <w:b/>
                <w:bCs/>
                <w:sz w:val="22"/>
                <w:szCs w:val="22"/>
              </w:rPr>
            </w:pPr>
            <w:r w:rsidRPr="00D07576">
              <w:rPr>
                <w:sz w:val="22"/>
                <w:szCs w:val="22"/>
              </w:rPr>
              <w:t>Дата, по которую начислено и выплачено пособие по безработице</w:t>
            </w:r>
          </w:p>
        </w:tc>
        <w:tc>
          <w:tcPr>
            <w:tcW w:w="1560" w:type="dxa"/>
          </w:tcPr>
          <w:p w:rsidR="00BF5BA6" w:rsidRPr="00D07576" w:rsidRDefault="00BF5BA6" w:rsidP="006F1480">
            <w:pPr>
              <w:autoSpaceDE/>
              <w:autoSpaceDN/>
              <w:jc w:val="center"/>
              <w:rPr>
                <w:b/>
                <w:bCs/>
                <w:sz w:val="22"/>
                <w:szCs w:val="22"/>
              </w:rPr>
            </w:pPr>
            <w:r w:rsidRPr="00D07576">
              <w:rPr>
                <w:sz w:val="22"/>
                <w:szCs w:val="22"/>
              </w:rPr>
              <w:t>Период переплаты пособия по безработице</w:t>
            </w:r>
          </w:p>
        </w:tc>
        <w:tc>
          <w:tcPr>
            <w:tcW w:w="1559" w:type="dxa"/>
          </w:tcPr>
          <w:p w:rsidR="00BF5BA6" w:rsidRPr="00D07576" w:rsidRDefault="00BF5BA6" w:rsidP="006F1480">
            <w:pPr>
              <w:autoSpaceDE/>
              <w:autoSpaceDN/>
              <w:ind w:left="-108" w:right="-108"/>
              <w:jc w:val="center"/>
              <w:rPr>
                <w:b/>
                <w:bCs/>
                <w:sz w:val="22"/>
                <w:szCs w:val="22"/>
              </w:rPr>
            </w:pPr>
            <w:r w:rsidRPr="00D07576">
              <w:rPr>
                <w:sz w:val="22"/>
                <w:szCs w:val="22"/>
              </w:rPr>
              <w:t>Объем переплаченных средств</w:t>
            </w:r>
          </w:p>
        </w:tc>
      </w:tr>
      <w:tr w:rsidR="00BF5BA6" w:rsidRPr="00D07576" w:rsidTr="004D2F44">
        <w:trPr>
          <w:trHeight w:val="255"/>
        </w:trPr>
        <w:tc>
          <w:tcPr>
            <w:tcW w:w="9498" w:type="dxa"/>
            <w:gridSpan w:val="6"/>
            <w:noWrap/>
            <w:vAlign w:val="center"/>
          </w:tcPr>
          <w:p w:rsidR="00BF5BA6" w:rsidRPr="00D07576" w:rsidRDefault="00BF5BA6" w:rsidP="004D2F44">
            <w:pPr>
              <w:autoSpaceDE/>
              <w:autoSpaceDN/>
              <w:spacing w:before="120" w:after="120"/>
              <w:jc w:val="center"/>
              <w:rPr>
                <w:i/>
                <w:sz w:val="22"/>
                <w:szCs w:val="22"/>
              </w:rPr>
            </w:pPr>
            <w:r w:rsidRPr="00D07576">
              <w:rPr>
                <w:i/>
                <w:sz w:val="22"/>
                <w:szCs w:val="22"/>
                <w:lang w:eastAsia="ar-SA"/>
              </w:rPr>
              <w:t>центр занятости населения города Колпашево:</w:t>
            </w:r>
          </w:p>
        </w:tc>
      </w:tr>
      <w:tr w:rsidR="00BF5BA6" w:rsidRPr="00D07576" w:rsidTr="004D2F44">
        <w:trPr>
          <w:trHeight w:val="397"/>
        </w:trPr>
        <w:tc>
          <w:tcPr>
            <w:tcW w:w="1702" w:type="dxa"/>
            <w:noWrap/>
          </w:tcPr>
          <w:p w:rsidR="00BF5BA6" w:rsidRPr="00D07576" w:rsidRDefault="00D07576" w:rsidP="008407A9">
            <w:pPr>
              <w:rPr>
                <w:sz w:val="22"/>
                <w:szCs w:val="22"/>
              </w:rPr>
            </w:pPr>
            <w:r w:rsidRPr="00D07576">
              <w:rPr>
                <w:sz w:val="22"/>
                <w:szCs w:val="22"/>
              </w:rPr>
              <w:t>П</w:t>
            </w:r>
            <w:r w:rsidR="008407A9">
              <w:rPr>
                <w:sz w:val="22"/>
                <w:szCs w:val="22"/>
              </w:rPr>
              <w:t>.</w:t>
            </w:r>
            <w:r w:rsidRPr="00D07576">
              <w:rPr>
                <w:sz w:val="22"/>
                <w:szCs w:val="22"/>
              </w:rPr>
              <w:t>Е.</w:t>
            </w:r>
            <w:r w:rsidR="00BF5BA6" w:rsidRPr="00D07576">
              <w:rPr>
                <w:sz w:val="22"/>
                <w:szCs w:val="22"/>
              </w:rPr>
              <w:t>В.</w:t>
            </w:r>
          </w:p>
        </w:tc>
        <w:tc>
          <w:tcPr>
            <w:tcW w:w="1842" w:type="dxa"/>
            <w:noWrap/>
          </w:tcPr>
          <w:p w:rsidR="00BF5BA6" w:rsidRPr="00D07576" w:rsidRDefault="00BF5BA6" w:rsidP="004D2F44">
            <w:pPr>
              <w:jc w:val="center"/>
              <w:rPr>
                <w:sz w:val="22"/>
                <w:szCs w:val="22"/>
              </w:rPr>
            </w:pPr>
          </w:p>
        </w:tc>
        <w:tc>
          <w:tcPr>
            <w:tcW w:w="1418" w:type="dxa"/>
            <w:noWrap/>
          </w:tcPr>
          <w:p w:rsidR="00BF5BA6" w:rsidRPr="00D07576" w:rsidRDefault="00BF5BA6" w:rsidP="004D2F44">
            <w:pPr>
              <w:jc w:val="center"/>
              <w:rPr>
                <w:sz w:val="22"/>
                <w:szCs w:val="22"/>
              </w:rPr>
            </w:pPr>
            <w:r w:rsidRPr="00D07576">
              <w:rPr>
                <w:sz w:val="22"/>
                <w:szCs w:val="22"/>
              </w:rPr>
              <w:t>30.09.2018</w:t>
            </w:r>
          </w:p>
        </w:tc>
        <w:tc>
          <w:tcPr>
            <w:tcW w:w="1417" w:type="dxa"/>
            <w:noWrap/>
          </w:tcPr>
          <w:p w:rsidR="00BF5BA6" w:rsidRPr="00D07576" w:rsidRDefault="00BF5BA6" w:rsidP="004D2F44">
            <w:pPr>
              <w:jc w:val="center"/>
              <w:rPr>
                <w:sz w:val="22"/>
                <w:szCs w:val="22"/>
              </w:rPr>
            </w:pPr>
            <w:r w:rsidRPr="00D07576">
              <w:rPr>
                <w:sz w:val="22"/>
                <w:szCs w:val="22"/>
              </w:rPr>
              <w:t>01.10.2018</w:t>
            </w:r>
          </w:p>
        </w:tc>
        <w:tc>
          <w:tcPr>
            <w:tcW w:w="1560" w:type="dxa"/>
            <w:noWrap/>
          </w:tcPr>
          <w:p w:rsidR="00BF5BA6" w:rsidRPr="00D07576" w:rsidRDefault="00BF5BA6" w:rsidP="004D2F44">
            <w:pPr>
              <w:jc w:val="center"/>
              <w:rPr>
                <w:sz w:val="22"/>
                <w:szCs w:val="22"/>
              </w:rPr>
            </w:pPr>
            <w:r w:rsidRPr="00D07576">
              <w:rPr>
                <w:sz w:val="22"/>
                <w:szCs w:val="22"/>
              </w:rPr>
              <w:t>01.10.2018</w:t>
            </w:r>
          </w:p>
        </w:tc>
        <w:tc>
          <w:tcPr>
            <w:tcW w:w="1559" w:type="dxa"/>
          </w:tcPr>
          <w:p w:rsidR="00BF5BA6" w:rsidRPr="00D07576" w:rsidRDefault="00BF5BA6" w:rsidP="004D2F44">
            <w:pPr>
              <w:autoSpaceDE/>
              <w:autoSpaceDN/>
              <w:jc w:val="center"/>
              <w:rPr>
                <w:i/>
                <w:sz w:val="22"/>
                <w:szCs w:val="22"/>
              </w:rPr>
            </w:pPr>
            <w:r w:rsidRPr="00D07576">
              <w:rPr>
                <w:i/>
                <w:sz w:val="22"/>
                <w:szCs w:val="22"/>
              </w:rPr>
              <w:t>237,10</w:t>
            </w:r>
            <w:r w:rsidR="00D3247A" w:rsidRPr="00D07576">
              <w:rPr>
                <w:i/>
                <w:sz w:val="22"/>
                <w:szCs w:val="22"/>
              </w:rPr>
              <w:t>*</w:t>
            </w:r>
          </w:p>
        </w:tc>
      </w:tr>
      <w:tr w:rsidR="00D82EE6" w:rsidRPr="00D07576" w:rsidTr="004D2F44">
        <w:trPr>
          <w:trHeight w:val="397"/>
        </w:trPr>
        <w:tc>
          <w:tcPr>
            <w:tcW w:w="9498" w:type="dxa"/>
            <w:gridSpan w:val="6"/>
            <w:noWrap/>
            <w:vAlign w:val="center"/>
          </w:tcPr>
          <w:p w:rsidR="00D82EE6" w:rsidRPr="00D07576" w:rsidRDefault="00D82EE6" w:rsidP="00D07576">
            <w:pPr>
              <w:autoSpaceDE/>
              <w:autoSpaceDN/>
              <w:spacing w:before="120" w:after="120"/>
              <w:jc w:val="center"/>
              <w:rPr>
                <w:i/>
                <w:sz w:val="22"/>
                <w:szCs w:val="22"/>
              </w:rPr>
            </w:pPr>
            <w:r w:rsidRPr="00D07576">
              <w:rPr>
                <w:i/>
                <w:sz w:val="22"/>
                <w:szCs w:val="22"/>
              </w:rPr>
              <w:lastRenderedPageBreak/>
              <w:t>центр занятости населения города Томска и Томского района:</w:t>
            </w:r>
          </w:p>
        </w:tc>
      </w:tr>
      <w:tr w:rsidR="00CF7DD2" w:rsidRPr="00D07576" w:rsidTr="006E325F">
        <w:trPr>
          <w:trHeight w:val="397"/>
        </w:trPr>
        <w:tc>
          <w:tcPr>
            <w:tcW w:w="1702" w:type="dxa"/>
            <w:noWrap/>
          </w:tcPr>
          <w:p w:rsidR="00CF7DD2" w:rsidRPr="00D07576" w:rsidRDefault="00CF7DD2" w:rsidP="008407A9">
            <w:pPr>
              <w:rPr>
                <w:color w:val="000000"/>
                <w:sz w:val="22"/>
                <w:szCs w:val="22"/>
              </w:rPr>
            </w:pPr>
            <w:r w:rsidRPr="00D07576">
              <w:rPr>
                <w:color w:val="000000"/>
                <w:sz w:val="22"/>
                <w:szCs w:val="22"/>
              </w:rPr>
              <w:t>Р</w:t>
            </w:r>
            <w:r w:rsidR="008407A9">
              <w:rPr>
                <w:color w:val="000000"/>
                <w:sz w:val="22"/>
                <w:szCs w:val="22"/>
              </w:rPr>
              <w:t>.</w:t>
            </w:r>
            <w:r w:rsidRPr="00D07576">
              <w:rPr>
                <w:color w:val="000000"/>
                <w:sz w:val="22"/>
                <w:szCs w:val="22"/>
              </w:rPr>
              <w:t>Ю.А.</w:t>
            </w:r>
          </w:p>
        </w:tc>
        <w:tc>
          <w:tcPr>
            <w:tcW w:w="1842" w:type="dxa"/>
            <w:noWrap/>
          </w:tcPr>
          <w:p w:rsidR="00CF7DD2" w:rsidRPr="00D07576" w:rsidRDefault="00CF7DD2" w:rsidP="004D2F44">
            <w:pPr>
              <w:jc w:val="center"/>
              <w:rPr>
                <w:color w:val="000000"/>
                <w:sz w:val="22"/>
                <w:szCs w:val="22"/>
              </w:rPr>
            </w:pPr>
          </w:p>
        </w:tc>
        <w:tc>
          <w:tcPr>
            <w:tcW w:w="1418" w:type="dxa"/>
            <w:noWrap/>
          </w:tcPr>
          <w:p w:rsidR="00CF7DD2" w:rsidRPr="00D07576" w:rsidRDefault="00CF7DD2" w:rsidP="004D2F44">
            <w:pPr>
              <w:jc w:val="center"/>
              <w:rPr>
                <w:sz w:val="22"/>
                <w:szCs w:val="22"/>
              </w:rPr>
            </w:pPr>
            <w:r w:rsidRPr="00D07576">
              <w:rPr>
                <w:sz w:val="22"/>
                <w:szCs w:val="22"/>
              </w:rPr>
              <w:t>01.08.2018</w:t>
            </w:r>
          </w:p>
        </w:tc>
        <w:tc>
          <w:tcPr>
            <w:tcW w:w="1417" w:type="dxa"/>
            <w:noWrap/>
          </w:tcPr>
          <w:p w:rsidR="00CF7DD2" w:rsidRPr="00D07576" w:rsidRDefault="00CF7DD2" w:rsidP="004D2F44">
            <w:pPr>
              <w:jc w:val="center"/>
              <w:rPr>
                <w:sz w:val="22"/>
                <w:szCs w:val="22"/>
              </w:rPr>
            </w:pPr>
            <w:r w:rsidRPr="00D07576">
              <w:rPr>
                <w:sz w:val="22"/>
                <w:szCs w:val="22"/>
              </w:rPr>
              <w:t>12.09.2018</w:t>
            </w:r>
          </w:p>
        </w:tc>
        <w:tc>
          <w:tcPr>
            <w:tcW w:w="1560" w:type="dxa"/>
            <w:noWrap/>
          </w:tcPr>
          <w:p w:rsidR="00CF7DD2" w:rsidRPr="00D07576" w:rsidRDefault="00CF7DD2" w:rsidP="004D2F44">
            <w:pPr>
              <w:jc w:val="center"/>
              <w:rPr>
                <w:sz w:val="22"/>
                <w:szCs w:val="22"/>
              </w:rPr>
            </w:pPr>
            <w:r w:rsidRPr="00D07576">
              <w:rPr>
                <w:sz w:val="22"/>
                <w:szCs w:val="22"/>
              </w:rPr>
              <w:t>02.08.2018 – 12.09.2018</w:t>
            </w:r>
          </w:p>
        </w:tc>
        <w:tc>
          <w:tcPr>
            <w:tcW w:w="1559" w:type="dxa"/>
          </w:tcPr>
          <w:p w:rsidR="00CF7DD2" w:rsidRPr="00D07576" w:rsidRDefault="00CF7DD2" w:rsidP="004D2F44">
            <w:pPr>
              <w:autoSpaceDE/>
              <w:autoSpaceDN/>
              <w:jc w:val="center"/>
              <w:rPr>
                <w:i/>
                <w:sz w:val="22"/>
                <w:szCs w:val="22"/>
              </w:rPr>
            </w:pPr>
            <w:r w:rsidRPr="00D07576">
              <w:rPr>
                <w:i/>
                <w:sz w:val="22"/>
                <w:szCs w:val="22"/>
              </w:rPr>
              <w:t>1</w:t>
            </w:r>
            <w:r w:rsidR="00D07576" w:rsidRPr="00D07576">
              <w:rPr>
                <w:i/>
                <w:sz w:val="22"/>
                <w:szCs w:val="22"/>
              </w:rPr>
              <w:t xml:space="preserve"> </w:t>
            </w:r>
            <w:r w:rsidRPr="00D07576">
              <w:rPr>
                <w:i/>
                <w:sz w:val="22"/>
                <w:szCs w:val="22"/>
              </w:rPr>
              <w:t>511,35</w:t>
            </w:r>
          </w:p>
        </w:tc>
      </w:tr>
      <w:tr w:rsidR="006F450A" w:rsidRPr="00D07576" w:rsidTr="006E325F">
        <w:trPr>
          <w:trHeight w:val="397"/>
        </w:trPr>
        <w:tc>
          <w:tcPr>
            <w:tcW w:w="1702" w:type="dxa"/>
            <w:noWrap/>
          </w:tcPr>
          <w:p w:rsidR="006F450A" w:rsidRPr="00D07576" w:rsidRDefault="006F450A" w:rsidP="008407A9">
            <w:pPr>
              <w:ind w:right="-108"/>
              <w:rPr>
                <w:sz w:val="22"/>
                <w:szCs w:val="22"/>
              </w:rPr>
            </w:pPr>
            <w:r w:rsidRPr="00D07576">
              <w:rPr>
                <w:sz w:val="22"/>
                <w:szCs w:val="22"/>
              </w:rPr>
              <w:t>Т</w:t>
            </w:r>
            <w:r w:rsidR="008407A9">
              <w:rPr>
                <w:sz w:val="22"/>
                <w:szCs w:val="22"/>
              </w:rPr>
              <w:t>.</w:t>
            </w:r>
            <w:r w:rsidRPr="00D07576">
              <w:rPr>
                <w:sz w:val="22"/>
                <w:szCs w:val="22"/>
              </w:rPr>
              <w:t>Я.В.</w:t>
            </w:r>
          </w:p>
        </w:tc>
        <w:tc>
          <w:tcPr>
            <w:tcW w:w="1842" w:type="dxa"/>
            <w:noWrap/>
          </w:tcPr>
          <w:p w:rsidR="006F450A" w:rsidRPr="00D07576" w:rsidRDefault="006F450A" w:rsidP="00107BF2">
            <w:pPr>
              <w:ind w:left="-57" w:right="-57"/>
              <w:jc w:val="center"/>
              <w:rPr>
                <w:sz w:val="22"/>
                <w:szCs w:val="22"/>
              </w:rPr>
            </w:pPr>
          </w:p>
        </w:tc>
        <w:tc>
          <w:tcPr>
            <w:tcW w:w="1418" w:type="dxa"/>
            <w:noWrap/>
          </w:tcPr>
          <w:p w:rsidR="006F450A" w:rsidRPr="00D07576" w:rsidRDefault="006F450A" w:rsidP="00107BF2">
            <w:pPr>
              <w:ind w:left="-57" w:right="-57"/>
              <w:jc w:val="center"/>
              <w:rPr>
                <w:sz w:val="22"/>
                <w:szCs w:val="22"/>
              </w:rPr>
            </w:pPr>
            <w:r w:rsidRPr="00D07576">
              <w:rPr>
                <w:sz w:val="22"/>
                <w:szCs w:val="22"/>
              </w:rPr>
              <w:t>30.09.2018</w:t>
            </w:r>
          </w:p>
          <w:p w:rsidR="006F450A" w:rsidRPr="00D07576" w:rsidRDefault="006F450A" w:rsidP="00107BF2">
            <w:pPr>
              <w:ind w:left="-57" w:right="-57"/>
              <w:jc w:val="center"/>
              <w:rPr>
                <w:sz w:val="22"/>
                <w:szCs w:val="22"/>
              </w:rPr>
            </w:pPr>
          </w:p>
        </w:tc>
        <w:tc>
          <w:tcPr>
            <w:tcW w:w="1417" w:type="dxa"/>
            <w:noWrap/>
          </w:tcPr>
          <w:p w:rsidR="006F450A" w:rsidRPr="00D07576" w:rsidRDefault="006F450A" w:rsidP="00107BF2">
            <w:pPr>
              <w:ind w:left="-57" w:right="-57"/>
              <w:jc w:val="center"/>
              <w:rPr>
                <w:sz w:val="22"/>
                <w:szCs w:val="22"/>
              </w:rPr>
            </w:pPr>
            <w:r w:rsidRPr="00D07576">
              <w:rPr>
                <w:sz w:val="22"/>
                <w:szCs w:val="22"/>
              </w:rPr>
              <w:t>08.10.2018</w:t>
            </w:r>
          </w:p>
        </w:tc>
        <w:tc>
          <w:tcPr>
            <w:tcW w:w="1560" w:type="dxa"/>
            <w:noWrap/>
          </w:tcPr>
          <w:p w:rsidR="006F450A" w:rsidRPr="00D07576" w:rsidRDefault="006F450A" w:rsidP="00107BF2">
            <w:pPr>
              <w:ind w:left="-108" w:right="-108"/>
              <w:jc w:val="center"/>
              <w:rPr>
                <w:sz w:val="22"/>
                <w:szCs w:val="22"/>
              </w:rPr>
            </w:pPr>
            <w:r w:rsidRPr="00D07576">
              <w:rPr>
                <w:sz w:val="22"/>
                <w:szCs w:val="22"/>
              </w:rPr>
              <w:t>01.10.2018 – 08.10.2018</w:t>
            </w:r>
          </w:p>
        </w:tc>
        <w:tc>
          <w:tcPr>
            <w:tcW w:w="1559" w:type="dxa"/>
          </w:tcPr>
          <w:p w:rsidR="006F450A" w:rsidRPr="00D07576" w:rsidRDefault="006F450A" w:rsidP="00107BF2">
            <w:pPr>
              <w:ind w:left="-108" w:right="-108"/>
              <w:jc w:val="center"/>
              <w:rPr>
                <w:i/>
                <w:sz w:val="22"/>
                <w:szCs w:val="22"/>
              </w:rPr>
            </w:pPr>
            <w:r w:rsidRPr="00D07576">
              <w:rPr>
                <w:i/>
                <w:sz w:val="22"/>
                <w:szCs w:val="22"/>
              </w:rPr>
              <w:t>1</w:t>
            </w:r>
            <w:r w:rsidR="00D07576" w:rsidRPr="00D07576">
              <w:rPr>
                <w:i/>
                <w:sz w:val="22"/>
                <w:szCs w:val="22"/>
              </w:rPr>
              <w:t xml:space="preserve"> </w:t>
            </w:r>
            <w:r w:rsidRPr="00D07576">
              <w:rPr>
                <w:i/>
                <w:sz w:val="22"/>
                <w:szCs w:val="22"/>
              </w:rPr>
              <w:t>643,87</w:t>
            </w:r>
          </w:p>
        </w:tc>
      </w:tr>
      <w:tr w:rsidR="008F4303" w:rsidRPr="00D07576" w:rsidTr="006E325F">
        <w:trPr>
          <w:trHeight w:val="397"/>
        </w:trPr>
        <w:tc>
          <w:tcPr>
            <w:tcW w:w="1702" w:type="dxa"/>
            <w:noWrap/>
          </w:tcPr>
          <w:p w:rsidR="008F4303" w:rsidRPr="00D07576" w:rsidRDefault="008F4303" w:rsidP="008407A9">
            <w:pPr>
              <w:rPr>
                <w:color w:val="000000"/>
                <w:sz w:val="22"/>
                <w:szCs w:val="22"/>
              </w:rPr>
            </w:pPr>
            <w:r w:rsidRPr="00D07576">
              <w:rPr>
                <w:color w:val="000000"/>
                <w:sz w:val="22"/>
                <w:szCs w:val="22"/>
              </w:rPr>
              <w:t>К</w:t>
            </w:r>
            <w:r w:rsidR="008407A9">
              <w:rPr>
                <w:color w:val="000000"/>
                <w:sz w:val="22"/>
                <w:szCs w:val="22"/>
              </w:rPr>
              <w:t>.</w:t>
            </w:r>
            <w:r w:rsidRPr="00D07576">
              <w:rPr>
                <w:color w:val="000000"/>
                <w:sz w:val="22"/>
                <w:szCs w:val="22"/>
              </w:rPr>
              <w:t>А.О.</w:t>
            </w:r>
          </w:p>
        </w:tc>
        <w:tc>
          <w:tcPr>
            <w:tcW w:w="1842" w:type="dxa"/>
            <w:noWrap/>
          </w:tcPr>
          <w:p w:rsidR="008F4303" w:rsidRPr="00D07576" w:rsidRDefault="008F4303" w:rsidP="004D2F44">
            <w:pPr>
              <w:jc w:val="center"/>
              <w:rPr>
                <w:color w:val="000000"/>
                <w:sz w:val="22"/>
                <w:szCs w:val="22"/>
              </w:rPr>
            </w:pPr>
          </w:p>
        </w:tc>
        <w:tc>
          <w:tcPr>
            <w:tcW w:w="1418" w:type="dxa"/>
            <w:noWrap/>
          </w:tcPr>
          <w:p w:rsidR="008F4303" w:rsidRPr="00D07576" w:rsidRDefault="008F4303" w:rsidP="004D2F44">
            <w:pPr>
              <w:jc w:val="center"/>
              <w:rPr>
                <w:sz w:val="22"/>
                <w:szCs w:val="22"/>
              </w:rPr>
            </w:pPr>
            <w:r w:rsidRPr="00D07576">
              <w:rPr>
                <w:sz w:val="22"/>
                <w:szCs w:val="22"/>
              </w:rPr>
              <w:t>07.09.2018</w:t>
            </w:r>
          </w:p>
        </w:tc>
        <w:tc>
          <w:tcPr>
            <w:tcW w:w="1417" w:type="dxa"/>
            <w:noWrap/>
          </w:tcPr>
          <w:p w:rsidR="008F4303" w:rsidRPr="00D07576" w:rsidRDefault="008F4303" w:rsidP="004D2F44">
            <w:pPr>
              <w:jc w:val="center"/>
              <w:rPr>
                <w:sz w:val="22"/>
                <w:szCs w:val="22"/>
              </w:rPr>
            </w:pPr>
            <w:r w:rsidRPr="00D07576">
              <w:rPr>
                <w:sz w:val="22"/>
                <w:szCs w:val="22"/>
              </w:rPr>
              <w:t>10.09.2018</w:t>
            </w:r>
          </w:p>
        </w:tc>
        <w:tc>
          <w:tcPr>
            <w:tcW w:w="1560" w:type="dxa"/>
            <w:noWrap/>
          </w:tcPr>
          <w:p w:rsidR="008F4303" w:rsidRPr="00D07576" w:rsidRDefault="008B00BF" w:rsidP="008B00BF">
            <w:pPr>
              <w:ind w:left="-108" w:right="-108"/>
              <w:jc w:val="center"/>
              <w:rPr>
                <w:sz w:val="22"/>
                <w:szCs w:val="22"/>
              </w:rPr>
            </w:pPr>
            <w:r w:rsidRPr="00D07576">
              <w:rPr>
                <w:sz w:val="22"/>
                <w:szCs w:val="22"/>
              </w:rPr>
              <w:t xml:space="preserve">08.09.2018- </w:t>
            </w:r>
            <w:r w:rsidR="008F4303" w:rsidRPr="00D07576">
              <w:rPr>
                <w:sz w:val="22"/>
                <w:szCs w:val="22"/>
              </w:rPr>
              <w:t>10.09.2018</w:t>
            </w:r>
          </w:p>
        </w:tc>
        <w:tc>
          <w:tcPr>
            <w:tcW w:w="1559" w:type="dxa"/>
          </w:tcPr>
          <w:p w:rsidR="008F4303" w:rsidRPr="00D07576" w:rsidRDefault="008F4303" w:rsidP="004D2F44">
            <w:pPr>
              <w:autoSpaceDE/>
              <w:autoSpaceDN/>
              <w:jc w:val="center"/>
              <w:rPr>
                <w:i/>
                <w:sz w:val="22"/>
                <w:szCs w:val="22"/>
              </w:rPr>
            </w:pPr>
            <w:r w:rsidRPr="00D07576">
              <w:rPr>
                <w:i/>
                <w:sz w:val="22"/>
                <w:szCs w:val="22"/>
              </w:rPr>
              <w:t>637,00</w:t>
            </w:r>
          </w:p>
        </w:tc>
      </w:tr>
      <w:tr w:rsidR="00443D34" w:rsidRPr="00D07576" w:rsidTr="006E325F">
        <w:trPr>
          <w:trHeight w:val="397"/>
        </w:trPr>
        <w:tc>
          <w:tcPr>
            <w:tcW w:w="1702" w:type="dxa"/>
            <w:noWrap/>
          </w:tcPr>
          <w:p w:rsidR="00443D34" w:rsidRPr="00D07576" w:rsidRDefault="00443D34" w:rsidP="008407A9">
            <w:pPr>
              <w:ind w:right="-108"/>
              <w:rPr>
                <w:sz w:val="22"/>
                <w:szCs w:val="22"/>
              </w:rPr>
            </w:pPr>
            <w:r w:rsidRPr="00D07576">
              <w:rPr>
                <w:sz w:val="22"/>
                <w:szCs w:val="22"/>
              </w:rPr>
              <w:t>В</w:t>
            </w:r>
            <w:r w:rsidR="008407A9">
              <w:rPr>
                <w:sz w:val="22"/>
                <w:szCs w:val="22"/>
              </w:rPr>
              <w:t>.</w:t>
            </w:r>
            <w:r w:rsidRPr="00D07576">
              <w:rPr>
                <w:sz w:val="22"/>
                <w:szCs w:val="22"/>
              </w:rPr>
              <w:t>Н.Ю.</w:t>
            </w:r>
          </w:p>
        </w:tc>
        <w:tc>
          <w:tcPr>
            <w:tcW w:w="1842" w:type="dxa"/>
            <w:noWrap/>
          </w:tcPr>
          <w:p w:rsidR="00443D34" w:rsidRPr="00D07576" w:rsidRDefault="00443D34" w:rsidP="007514F0">
            <w:pPr>
              <w:ind w:left="-57" w:right="-57"/>
              <w:jc w:val="center"/>
              <w:rPr>
                <w:sz w:val="22"/>
                <w:szCs w:val="22"/>
              </w:rPr>
            </w:pPr>
          </w:p>
        </w:tc>
        <w:tc>
          <w:tcPr>
            <w:tcW w:w="1418" w:type="dxa"/>
            <w:noWrap/>
          </w:tcPr>
          <w:p w:rsidR="00443D34" w:rsidRPr="00D07576" w:rsidRDefault="00443D34" w:rsidP="007514F0">
            <w:pPr>
              <w:ind w:left="-57" w:right="-57"/>
              <w:jc w:val="center"/>
              <w:rPr>
                <w:sz w:val="22"/>
                <w:szCs w:val="22"/>
              </w:rPr>
            </w:pPr>
            <w:r w:rsidRPr="00D07576">
              <w:rPr>
                <w:sz w:val="22"/>
                <w:szCs w:val="22"/>
              </w:rPr>
              <w:t>21.02.2017</w:t>
            </w:r>
          </w:p>
        </w:tc>
        <w:tc>
          <w:tcPr>
            <w:tcW w:w="1417" w:type="dxa"/>
            <w:noWrap/>
          </w:tcPr>
          <w:p w:rsidR="00443D34" w:rsidRPr="00D07576" w:rsidRDefault="00443D34" w:rsidP="007514F0">
            <w:pPr>
              <w:ind w:left="-108" w:right="-108"/>
              <w:jc w:val="center"/>
              <w:rPr>
                <w:sz w:val="22"/>
                <w:szCs w:val="22"/>
              </w:rPr>
            </w:pPr>
            <w:r w:rsidRPr="00D07576">
              <w:rPr>
                <w:sz w:val="22"/>
                <w:szCs w:val="22"/>
              </w:rPr>
              <w:t>22.02.2017</w:t>
            </w:r>
          </w:p>
        </w:tc>
        <w:tc>
          <w:tcPr>
            <w:tcW w:w="1560" w:type="dxa"/>
            <w:noWrap/>
          </w:tcPr>
          <w:p w:rsidR="00443D34" w:rsidRPr="00D07576" w:rsidRDefault="00443D34" w:rsidP="007514F0">
            <w:pPr>
              <w:ind w:left="-57" w:right="-57"/>
              <w:jc w:val="center"/>
              <w:rPr>
                <w:iCs/>
                <w:sz w:val="22"/>
                <w:szCs w:val="22"/>
              </w:rPr>
            </w:pPr>
            <w:r w:rsidRPr="00D07576">
              <w:rPr>
                <w:iCs/>
                <w:sz w:val="22"/>
                <w:szCs w:val="22"/>
              </w:rPr>
              <w:t>22.02.2017</w:t>
            </w:r>
          </w:p>
        </w:tc>
        <w:tc>
          <w:tcPr>
            <w:tcW w:w="1559" w:type="dxa"/>
          </w:tcPr>
          <w:p w:rsidR="00443D34" w:rsidRPr="00D07576" w:rsidRDefault="00443D34" w:rsidP="007514F0">
            <w:pPr>
              <w:ind w:left="-57" w:right="-57"/>
              <w:jc w:val="center"/>
              <w:rPr>
                <w:i/>
                <w:iCs/>
                <w:sz w:val="22"/>
                <w:szCs w:val="22"/>
              </w:rPr>
            </w:pPr>
            <w:r w:rsidRPr="00D07576">
              <w:rPr>
                <w:i/>
                <w:iCs/>
                <w:sz w:val="22"/>
                <w:szCs w:val="22"/>
              </w:rPr>
              <w:t>39,47</w:t>
            </w:r>
          </w:p>
        </w:tc>
      </w:tr>
      <w:tr w:rsidR="00443D34" w:rsidRPr="00D07576" w:rsidTr="006E325F">
        <w:trPr>
          <w:trHeight w:val="397"/>
        </w:trPr>
        <w:tc>
          <w:tcPr>
            <w:tcW w:w="1702" w:type="dxa"/>
            <w:noWrap/>
          </w:tcPr>
          <w:p w:rsidR="00443D34" w:rsidRPr="00D07576" w:rsidRDefault="00443D34" w:rsidP="008407A9">
            <w:pPr>
              <w:ind w:right="-108"/>
              <w:rPr>
                <w:sz w:val="22"/>
                <w:szCs w:val="22"/>
              </w:rPr>
            </w:pPr>
            <w:r w:rsidRPr="00D07576">
              <w:rPr>
                <w:sz w:val="22"/>
                <w:szCs w:val="22"/>
              </w:rPr>
              <w:t>С</w:t>
            </w:r>
            <w:r w:rsidR="008407A9">
              <w:rPr>
                <w:sz w:val="22"/>
                <w:szCs w:val="22"/>
              </w:rPr>
              <w:t>.</w:t>
            </w:r>
            <w:r w:rsidRPr="00D07576">
              <w:rPr>
                <w:sz w:val="22"/>
                <w:szCs w:val="22"/>
              </w:rPr>
              <w:t>О.Н.</w:t>
            </w:r>
          </w:p>
        </w:tc>
        <w:tc>
          <w:tcPr>
            <w:tcW w:w="1842" w:type="dxa"/>
            <w:noWrap/>
          </w:tcPr>
          <w:p w:rsidR="00443D34" w:rsidRPr="00D07576" w:rsidRDefault="00443D34" w:rsidP="007514F0">
            <w:pPr>
              <w:ind w:left="-57" w:right="-57"/>
              <w:jc w:val="center"/>
              <w:rPr>
                <w:sz w:val="22"/>
                <w:szCs w:val="22"/>
              </w:rPr>
            </w:pPr>
          </w:p>
        </w:tc>
        <w:tc>
          <w:tcPr>
            <w:tcW w:w="1418" w:type="dxa"/>
            <w:noWrap/>
          </w:tcPr>
          <w:p w:rsidR="00443D34" w:rsidRPr="00D07576" w:rsidRDefault="00443D34" w:rsidP="007514F0">
            <w:pPr>
              <w:ind w:left="-57" w:right="-57"/>
              <w:jc w:val="center"/>
              <w:rPr>
                <w:sz w:val="22"/>
                <w:szCs w:val="22"/>
              </w:rPr>
            </w:pPr>
            <w:r w:rsidRPr="00D07576">
              <w:rPr>
                <w:sz w:val="22"/>
                <w:szCs w:val="22"/>
              </w:rPr>
              <w:t>10.04.2018</w:t>
            </w:r>
          </w:p>
        </w:tc>
        <w:tc>
          <w:tcPr>
            <w:tcW w:w="1417" w:type="dxa"/>
            <w:noWrap/>
          </w:tcPr>
          <w:p w:rsidR="00443D34" w:rsidRPr="00D07576" w:rsidRDefault="00443D34" w:rsidP="007514F0">
            <w:pPr>
              <w:ind w:left="-108" w:right="-108"/>
              <w:jc w:val="center"/>
              <w:rPr>
                <w:sz w:val="22"/>
                <w:szCs w:val="22"/>
              </w:rPr>
            </w:pPr>
            <w:r w:rsidRPr="00D07576">
              <w:rPr>
                <w:sz w:val="22"/>
                <w:szCs w:val="22"/>
              </w:rPr>
              <w:t>11.04.2018</w:t>
            </w:r>
          </w:p>
        </w:tc>
        <w:tc>
          <w:tcPr>
            <w:tcW w:w="1560" w:type="dxa"/>
            <w:noWrap/>
          </w:tcPr>
          <w:p w:rsidR="00443D34" w:rsidRPr="00D07576" w:rsidRDefault="00443D34" w:rsidP="007514F0">
            <w:pPr>
              <w:ind w:left="-57" w:right="-57"/>
              <w:jc w:val="center"/>
              <w:rPr>
                <w:iCs/>
                <w:sz w:val="22"/>
                <w:szCs w:val="22"/>
              </w:rPr>
            </w:pPr>
            <w:r w:rsidRPr="00D07576">
              <w:rPr>
                <w:iCs/>
                <w:sz w:val="22"/>
                <w:szCs w:val="22"/>
              </w:rPr>
              <w:t>11.04.2018</w:t>
            </w:r>
          </w:p>
        </w:tc>
        <w:tc>
          <w:tcPr>
            <w:tcW w:w="1559" w:type="dxa"/>
          </w:tcPr>
          <w:p w:rsidR="00443D34" w:rsidRPr="00D07576" w:rsidRDefault="00443D34" w:rsidP="007514F0">
            <w:pPr>
              <w:ind w:left="-57" w:right="-57"/>
              <w:jc w:val="center"/>
              <w:rPr>
                <w:i/>
                <w:iCs/>
                <w:sz w:val="22"/>
                <w:szCs w:val="22"/>
              </w:rPr>
            </w:pPr>
            <w:r w:rsidRPr="00D07576">
              <w:rPr>
                <w:i/>
                <w:iCs/>
                <w:sz w:val="22"/>
                <w:szCs w:val="22"/>
              </w:rPr>
              <w:t>212,33</w:t>
            </w:r>
          </w:p>
        </w:tc>
      </w:tr>
      <w:tr w:rsidR="00443D34" w:rsidRPr="00D07576" w:rsidTr="006E325F">
        <w:trPr>
          <w:trHeight w:val="397"/>
        </w:trPr>
        <w:tc>
          <w:tcPr>
            <w:tcW w:w="1702" w:type="dxa"/>
            <w:noWrap/>
          </w:tcPr>
          <w:p w:rsidR="00443D34" w:rsidRPr="00D07576" w:rsidRDefault="00443D34" w:rsidP="008407A9">
            <w:pPr>
              <w:ind w:right="-108"/>
              <w:rPr>
                <w:sz w:val="22"/>
                <w:szCs w:val="22"/>
              </w:rPr>
            </w:pPr>
            <w:r w:rsidRPr="00D07576">
              <w:rPr>
                <w:sz w:val="22"/>
                <w:szCs w:val="22"/>
              </w:rPr>
              <w:t>К</w:t>
            </w:r>
            <w:r w:rsidR="008407A9">
              <w:rPr>
                <w:sz w:val="22"/>
                <w:szCs w:val="22"/>
              </w:rPr>
              <w:t>.</w:t>
            </w:r>
            <w:r w:rsidRPr="00D07576">
              <w:rPr>
                <w:sz w:val="22"/>
                <w:szCs w:val="22"/>
              </w:rPr>
              <w:t>Д.В.</w:t>
            </w:r>
          </w:p>
        </w:tc>
        <w:tc>
          <w:tcPr>
            <w:tcW w:w="1842" w:type="dxa"/>
            <w:noWrap/>
          </w:tcPr>
          <w:p w:rsidR="00443D34" w:rsidRPr="00D07576" w:rsidRDefault="00443D34" w:rsidP="007514F0">
            <w:pPr>
              <w:ind w:left="-57" w:right="-57"/>
              <w:jc w:val="center"/>
              <w:rPr>
                <w:sz w:val="22"/>
                <w:szCs w:val="22"/>
              </w:rPr>
            </w:pPr>
          </w:p>
        </w:tc>
        <w:tc>
          <w:tcPr>
            <w:tcW w:w="1418" w:type="dxa"/>
            <w:noWrap/>
          </w:tcPr>
          <w:p w:rsidR="00443D34" w:rsidRPr="00D07576" w:rsidRDefault="00443D34" w:rsidP="007514F0">
            <w:pPr>
              <w:ind w:left="-57" w:right="-57"/>
              <w:jc w:val="center"/>
              <w:rPr>
                <w:sz w:val="22"/>
                <w:szCs w:val="22"/>
              </w:rPr>
            </w:pPr>
            <w:r w:rsidRPr="00D07576">
              <w:rPr>
                <w:sz w:val="22"/>
                <w:szCs w:val="22"/>
              </w:rPr>
              <w:t>08.01.2019</w:t>
            </w:r>
          </w:p>
        </w:tc>
        <w:tc>
          <w:tcPr>
            <w:tcW w:w="1417" w:type="dxa"/>
            <w:noWrap/>
          </w:tcPr>
          <w:p w:rsidR="00443D34" w:rsidRPr="00D07576" w:rsidRDefault="00443D34" w:rsidP="007514F0">
            <w:pPr>
              <w:ind w:left="-108" w:right="-108"/>
              <w:jc w:val="center"/>
              <w:rPr>
                <w:sz w:val="22"/>
                <w:szCs w:val="22"/>
              </w:rPr>
            </w:pPr>
            <w:r w:rsidRPr="00D07576">
              <w:rPr>
                <w:sz w:val="22"/>
                <w:szCs w:val="22"/>
              </w:rPr>
              <w:t>09.01.2019</w:t>
            </w:r>
          </w:p>
        </w:tc>
        <w:tc>
          <w:tcPr>
            <w:tcW w:w="1560" w:type="dxa"/>
            <w:noWrap/>
          </w:tcPr>
          <w:p w:rsidR="00443D34" w:rsidRPr="00D07576" w:rsidRDefault="00443D34" w:rsidP="007514F0">
            <w:pPr>
              <w:ind w:left="-57" w:right="-57"/>
              <w:jc w:val="center"/>
              <w:rPr>
                <w:iCs/>
                <w:sz w:val="22"/>
                <w:szCs w:val="22"/>
              </w:rPr>
            </w:pPr>
            <w:r w:rsidRPr="00D07576">
              <w:rPr>
                <w:iCs/>
                <w:sz w:val="22"/>
                <w:szCs w:val="22"/>
              </w:rPr>
              <w:t>09.01.2019</w:t>
            </w:r>
          </w:p>
        </w:tc>
        <w:tc>
          <w:tcPr>
            <w:tcW w:w="1559" w:type="dxa"/>
          </w:tcPr>
          <w:p w:rsidR="00443D34" w:rsidRPr="00D07576" w:rsidRDefault="00443D34" w:rsidP="007514F0">
            <w:pPr>
              <w:ind w:left="-57" w:right="-57"/>
              <w:jc w:val="center"/>
              <w:rPr>
                <w:i/>
                <w:iCs/>
                <w:sz w:val="22"/>
                <w:szCs w:val="22"/>
              </w:rPr>
            </w:pPr>
            <w:r w:rsidRPr="00D07576">
              <w:rPr>
                <w:i/>
                <w:iCs/>
                <w:sz w:val="22"/>
                <w:szCs w:val="22"/>
              </w:rPr>
              <w:t>62,9</w:t>
            </w:r>
          </w:p>
        </w:tc>
      </w:tr>
      <w:tr w:rsidR="00443D34" w:rsidRPr="00D07576" w:rsidTr="006E325F">
        <w:trPr>
          <w:trHeight w:val="397"/>
        </w:trPr>
        <w:tc>
          <w:tcPr>
            <w:tcW w:w="1702" w:type="dxa"/>
            <w:noWrap/>
          </w:tcPr>
          <w:p w:rsidR="00443D34" w:rsidRPr="00D07576" w:rsidRDefault="00443D34" w:rsidP="008407A9">
            <w:pPr>
              <w:ind w:right="-108"/>
              <w:rPr>
                <w:sz w:val="22"/>
                <w:szCs w:val="22"/>
              </w:rPr>
            </w:pPr>
            <w:r w:rsidRPr="00D07576">
              <w:rPr>
                <w:sz w:val="22"/>
                <w:szCs w:val="22"/>
              </w:rPr>
              <w:t>К</w:t>
            </w:r>
            <w:r w:rsidR="008407A9">
              <w:rPr>
                <w:sz w:val="22"/>
                <w:szCs w:val="22"/>
              </w:rPr>
              <w:t>.</w:t>
            </w:r>
            <w:r w:rsidRPr="00D07576">
              <w:rPr>
                <w:sz w:val="22"/>
                <w:szCs w:val="22"/>
              </w:rPr>
              <w:t>В.Д.</w:t>
            </w:r>
          </w:p>
        </w:tc>
        <w:tc>
          <w:tcPr>
            <w:tcW w:w="1842" w:type="dxa"/>
            <w:noWrap/>
          </w:tcPr>
          <w:p w:rsidR="00443D34" w:rsidRPr="00D07576" w:rsidRDefault="00443D34" w:rsidP="007514F0">
            <w:pPr>
              <w:ind w:left="-57" w:right="-57"/>
              <w:jc w:val="center"/>
              <w:rPr>
                <w:sz w:val="22"/>
                <w:szCs w:val="22"/>
              </w:rPr>
            </w:pPr>
          </w:p>
        </w:tc>
        <w:tc>
          <w:tcPr>
            <w:tcW w:w="1418" w:type="dxa"/>
            <w:noWrap/>
          </w:tcPr>
          <w:p w:rsidR="00443D34" w:rsidRPr="00D07576" w:rsidRDefault="00443D34" w:rsidP="00A91625">
            <w:pPr>
              <w:ind w:left="-57" w:right="-57"/>
              <w:jc w:val="center"/>
              <w:rPr>
                <w:sz w:val="22"/>
                <w:szCs w:val="22"/>
              </w:rPr>
            </w:pPr>
            <w:r w:rsidRPr="00D07576">
              <w:rPr>
                <w:sz w:val="22"/>
                <w:szCs w:val="22"/>
              </w:rPr>
              <w:t>2</w:t>
            </w:r>
            <w:r w:rsidR="00A91625" w:rsidRPr="00D07576">
              <w:rPr>
                <w:sz w:val="22"/>
                <w:szCs w:val="22"/>
              </w:rPr>
              <w:t>8</w:t>
            </w:r>
            <w:r w:rsidRPr="00D07576">
              <w:rPr>
                <w:sz w:val="22"/>
                <w:szCs w:val="22"/>
              </w:rPr>
              <w:t>.01.2018</w:t>
            </w:r>
          </w:p>
        </w:tc>
        <w:tc>
          <w:tcPr>
            <w:tcW w:w="1417" w:type="dxa"/>
            <w:noWrap/>
          </w:tcPr>
          <w:p w:rsidR="00443D34" w:rsidRPr="00D07576" w:rsidRDefault="00443D34" w:rsidP="007514F0">
            <w:pPr>
              <w:ind w:left="-108" w:right="-108"/>
              <w:jc w:val="center"/>
              <w:rPr>
                <w:sz w:val="22"/>
                <w:szCs w:val="22"/>
              </w:rPr>
            </w:pPr>
            <w:r w:rsidRPr="00D07576">
              <w:rPr>
                <w:sz w:val="22"/>
                <w:szCs w:val="22"/>
              </w:rPr>
              <w:t>29.01.2018</w:t>
            </w:r>
          </w:p>
        </w:tc>
        <w:tc>
          <w:tcPr>
            <w:tcW w:w="1560" w:type="dxa"/>
            <w:noWrap/>
          </w:tcPr>
          <w:p w:rsidR="00443D34" w:rsidRPr="00D07576" w:rsidRDefault="00A91625" w:rsidP="007514F0">
            <w:pPr>
              <w:ind w:left="-57" w:right="-57"/>
              <w:jc w:val="center"/>
              <w:rPr>
                <w:iCs/>
                <w:sz w:val="22"/>
                <w:szCs w:val="22"/>
              </w:rPr>
            </w:pPr>
            <w:r w:rsidRPr="00D07576">
              <w:rPr>
                <w:iCs/>
                <w:sz w:val="22"/>
                <w:szCs w:val="22"/>
              </w:rPr>
              <w:t>29.01.2018</w:t>
            </w:r>
          </w:p>
        </w:tc>
        <w:tc>
          <w:tcPr>
            <w:tcW w:w="1559" w:type="dxa"/>
          </w:tcPr>
          <w:p w:rsidR="00443D34" w:rsidRPr="00D07576" w:rsidRDefault="00443D34" w:rsidP="007514F0">
            <w:pPr>
              <w:ind w:left="-57" w:right="-57"/>
              <w:jc w:val="center"/>
              <w:rPr>
                <w:i/>
                <w:iCs/>
                <w:sz w:val="22"/>
                <w:szCs w:val="22"/>
              </w:rPr>
            </w:pPr>
            <w:r w:rsidRPr="00D07576">
              <w:rPr>
                <w:i/>
                <w:iCs/>
                <w:sz w:val="22"/>
                <w:szCs w:val="22"/>
              </w:rPr>
              <w:t>205,48</w:t>
            </w:r>
          </w:p>
        </w:tc>
      </w:tr>
      <w:tr w:rsidR="00443D34" w:rsidRPr="00D07576" w:rsidTr="006E325F">
        <w:trPr>
          <w:trHeight w:val="397"/>
        </w:trPr>
        <w:tc>
          <w:tcPr>
            <w:tcW w:w="1702" w:type="dxa"/>
            <w:noWrap/>
          </w:tcPr>
          <w:p w:rsidR="00443D34" w:rsidRPr="00D07576" w:rsidRDefault="00443D34" w:rsidP="008407A9">
            <w:pPr>
              <w:ind w:right="-108"/>
              <w:rPr>
                <w:sz w:val="22"/>
                <w:szCs w:val="22"/>
              </w:rPr>
            </w:pPr>
            <w:r w:rsidRPr="00D07576">
              <w:rPr>
                <w:sz w:val="22"/>
                <w:szCs w:val="22"/>
              </w:rPr>
              <w:t>М</w:t>
            </w:r>
            <w:r w:rsidR="008407A9">
              <w:rPr>
                <w:sz w:val="22"/>
                <w:szCs w:val="22"/>
              </w:rPr>
              <w:t>.</w:t>
            </w:r>
            <w:r w:rsidRPr="00D07576">
              <w:rPr>
                <w:sz w:val="22"/>
                <w:szCs w:val="22"/>
              </w:rPr>
              <w:t>А.Е.</w:t>
            </w:r>
          </w:p>
        </w:tc>
        <w:tc>
          <w:tcPr>
            <w:tcW w:w="1842" w:type="dxa"/>
            <w:noWrap/>
          </w:tcPr>
          <w:p w:rsidR="00443D34" w:rsidRPr="00D07576" w:rsidRDefault="00443D34" w:rsidP="007514F0">
            <w:pPr>
              <w:ind w:left="-57" w:right="-57"/>
              <w:jc w:val="center"/>
              <w:rPr>
                <w:sz w:val="22"/>
                <w:szCs w:val="22"/>
              </w:rPr>
            </w:pPr>
          </w:p>
        </w:tc>
        <w:tc>
          <w:tcPr>
            <w:tcW w:w="1418" w:type="dxa"/>
            <w:noWrap/>
          </w:tcPr>
          <w:p w:rsidR="00443D34" w:rsidRPr="00D07576" w:rsidRDefault="00A91625" w:rsidP="007514F0">
            <w:pPr>
              <w:ind w:left="-57" w:right="-57"/>
              <w:jc w:val="center"/>
              <w:rPr>
                <w:sz w:val="22"/>
                <w:szCs w:val="22"/>
              </w:rPr>
            </w:pPr>
            <w:r w:rsidRPr="00D07576">
              <w:rPr>
                <w:sz w:val="22"/>
                <w:szCs w:val="22"/>
              </w:rPr>
              <w:t>29</w:t>
            </w:r>
            <w:r w:rsidR="00443D34" w:rsidRPr="00D07576">
              <w:rPr>
                <w:sz w:val="22"/>
                <w:szCs w:val="22"/>
              </w:rPr>
              <w:t>.07.2018</w:t>
            </w:r>
          </w:p>
        </w:tc>
        <w:tc>
          <w:tcPr>
            <w:tcW w:w="1417" w:type="dxa"/>
            <w:noWrap/>
          </w:tcPr>
          <w:p w:rsidR="00443D34" w:rsidRPr="00D07576" w:rsidRDefault="00443D34" w:rsidP="007514F0">
            <w:pPr>
              <w:ind w:left="-108" w:right="-108"/>
              <w:jc w:val="center"/>
              <w:rPr>
                <w:sz w:val="22"/>
                <w:szCs w:val="22"/>
              </w:rPr>
            </w:pPr>
            <w:r w:rsidRPr="00D07576">
              <w:rPr>
                <w:sz w:val="22"/>
                <w:szCs w:val="22"/>
              </w:rPr>
              <w:t>30.07.2018</w:t>
            </w:r>
          </w:p>
        </w:tc>
        <w:tc>
          <w:tcPr>
            <w:tcW w:w="1560" w:type="dxa"/>
            <w:noWrap/>
          </w:tcPr>
          <w:p w:rsidR="00443D34" w:rsidRPr="00D07576" w:rsidRDefault="00A91625" w:rsidP="007514F0">
            <w:pPr>
              <w:ind w:left="-57" w:right="-57"/>
              <w:jc w:val="center"/>
              <w:rPr>
                <w:iCs/>
                <w:sz w:val="22"/>
                <w:szCs w:val="22"/>
              </w:rPr>
            </w:pPr>
            <w:r w:rsidRPr="00D07576">
              <w:rPr>
                <w:iCs/>
                <w:sz w:val="22"/>
                <w:szCs w:val="22"/>
              </w:rPr>
              <w:t>30.07.2018</w:t>
            </w:r>
          </w:p>
        </w:tc>
        <w:tc>
          <w:tcPr>
            <w:tcW w:w="1559" w:type="dxa"/>
          </w:tcPr>
          <w:p w:rsidR="00443D34" w:rsidRPr="00D07576" w:rsidRDefault="00443D34" w:rsidP="007514F0">
            <w:pPr>
              <w:ind w:left="-57" w:right="-57"/>
              <w:jc w:val="center"/>
              <w:rPr>
                <w:i/>
                <w:iCs/>
                <w:sz w:val="22"/>
                <w:szCs w:val="22"/>
              </w:rPr>
            </w:pPr>
            <w:r w:rsidRPr="00D07576">
              <w:rPr>
                <w:i/>
                <w:iCs/>
                <w:sz w:val="22"/>
                <w:szCs w:val="22"/>
              </w:rPr>
              <w:t>205,49</w:t>
            </w:r>
          </w:p>
        </w:tc>
      </w:tr>
      <w:tr w:rsidR="00ED5E8E" w:rsidRPr="00D07576" w:rsidTr="00A91625">
        <w:trPr>
          <w:trHeight w:val="397"/>
        </w:trPr>
        <w:tc>
          <w:tcPr>
            <w:tcW w:w="9498" w:type="dxa"/>
            <w:gridSpan w:val="6"/>
            <w:noWrap/>
            <w:vAlign w:val="center"/>
          </w:tcPr>
          <w:p w:rsidR="00ED5E8E" w:rsidRPr="00D07576" w:rsidRDefault="00ED5E8E" w:rsidP="00A91625">
            <w:pPr>
              <w:autoSpaceDE/>
              <w:autoSpaceDN/>
              <w:jc w:val="center"/>
              <w:rPr>
                <w:i/>
                <w:sz w:val="22"/>
                <w:szCs w:val="22"/>
              </w:rPr>
            </w:pPr>
            <w:r w:rsidRPr="00D07576">
              <w:rPr>
                <w:i/>
                <w:sz w:val="22"/>
                <w:szCs w:val="22"/>
              </w:rPr>
              <w:t xml:space="preserve">центр занятости </w:t>
            </w:r>
            <w:proofErr w:type="gramStart"/>
            <w:r w:rsidRPr="00D07576">
              <w:rPr>
                <w:i/>
                <w:sz w:val="22"/>
                <w:szCs w:val="22"/>
              </w:rPr>
              <w:t>населения</w:t>
            </w:r>
            <w:proofErr w:type="gramEnd"/>
            <w:r w:rsidRPr="00D07576">
              <w:rPr>
                <w:i/>
                <w:sz w:val="22"/>
                <w:szCs w:val="22"/>
              </w:rPr>
              <w:t xml:space="preserve"> ЗАТО город Северск:</w:t>
            </w:r>
          </w:p>
        </w:tc>
      </w:tr>
      <w:tr w:rsidR="00ED5E8E" w:rsidRPr="00D07576" w:rsidTr="006E325F">
        <w:trPr>
          <w:trHeight w:val="397"/>
        </w:trPr>
        <w:tc>
          <w:tcPr>
            <w:tcW w:w="1702" w:type="dxa"/>
            <w:noWrap/>
          </w:tcPr>
          <w:p w:rsidR="00ED5E8E" w:rsidRPr="00D07576" w:rsidRDefault="00ED5E8E" w:rsidP="008407A9">
            <w:pPr>
              <w:rPr>
                <w:sz w:val="22"/>
                <w:szCs w:val="22"/>
              </w:rPr>
            </w:pPr>
            <w:r w:rsidRPr="00D07576">
              <w:rPr>
                <w:sz w:val="22"/>
                <w:szCs w:val="22"/>
              </w:rPr>
              <w:t>З</w:t>
            </w:r>
            <w:r w:rsidR="008407A9">
              <w:rPr>
                <w:sz w:val="22"/>
                <w:szCs w:val="22"/>
              </w:rPr>
              <w:t>.</w:t>
            </w:r>
            <w:r w:rsidRPr="00D07576">
              <w:rPr>
                <w:sz w:val="22"/>
                <w:szCs w:val="22"/>
              </w:rPr>
              <w:t>И.Д.</w:t>
            </w:r>
          </w:p>
        </w:tc>
        <w:tc>
          <w:tcPr>
            <w:tcW w:w="1842" w:type="dxa"/>
            <w:noWrap/>
          </w:tcPr>
          <w:p w:rsidR="00ED5E8E" w:rsidRPr="00D07576" w:rsidRDefault="00ED5E8E" w:rsidP="00E1552F">
            <w:pPr>
              <w:rPr>
                <w:sz w:val="22"/>
                <w:szCs w:val="22"/>
              </w:rPr>
            </w:pPr>
          </w:p>
        </w:tc>
        <w:tc>
          <w:tcPr>
            <w:tcW w:w="1418" w:type="dxa"/>
            <w:noWrap/>
          </w:tcPr>
          <w:p w:rsidR="00ED5E8E" w:rsidRPr="00D07576" w:rsidRDefault="00ED5E8E" w:rsidP="004D2F44">
            <w:pPr>
              <w:jc w:val="center"/>
              <w:rPr>
                <w:sz w:val="22"/>
                <w:szCs w:val="22"/>
              </w:rPr>
            </w:pPr>
            <w:r w:rsidRPr="00D07576">
              <w:rPr>
                <w:sz w:val="22"/>
                <w:szCs w:val="22"/>
              </w:rPr>
              <w:t>28.12.2018</w:t>
            </w:r>
          </w:p>
        </w:tc>
        <w:tc>
          <w:tcPr>
            <w:tcW w:w="1417" w:type="dxa"/>
            <w:noWrap/>
          </w:tcPr>
          <w:p w:rsidR="00ED5E8E" w:rsidRPr="00D07576" w:rsidRDefault="00ED5E8E" w:rsidP="004D2F44">
            <w:pPr>
              <w:jc w:val="center"/>
              <w:rPr>
                <w:sz w:val="22"/>
                <w:szCs w:val="22"/>
              </w:rPr>
            </w:pPr>
            <w:r w:rsidRPr="00D07576">
              <w:rPr>
                <w:sz w:val="22"/>
                <w:szCs w:val="22"/>
              </w:rPr>
              <w:t>16.01.2019</w:t>
            </w:r>
          </w:p>
        </w:tc>
        <w:tc>
          <w:tcPr>
            <w:tcW w:w="1560" w:type="dxa"/>
            <w:noWrap/>
          </w:tcPr>
          <w:p w:rsidR="00ED5E8E" w:rsidRPr="00D07576" w:rsidRDefault="00ED5E8E" w:rsidP="00ED5E8E">
            <w:pPr>
              <w:jc w:val="center"/>
              <w:rPr>
                <w:sz w:val="22"/>
                <w:szCs w:val="22"/>
              </w:rPr>
            </w:pPr>
            <w:r w:rsidRPr="00D07576">
              <w:rPr>
                <w:sz w:val="22"/>
                <w:szCs w:val="22"/>
              </w:rPr>
              <w:t>29.12.2018-16.01.2019</w:t>
            </w:r>
          </w:p>
        </w:tc>
        <w:tc>
          <w:tcPr>
            <w:tcW w:w="1559" w:type="dxa"/>
          </w:tcPr>
          <w:p w:rsidR="00ED5E8E" w:rsidRPr="00D07576" w:rsidRDefault="00ED5E8E" w:rsidP="004D2F44">
            <w:pPr>
              <w:autoSpaceDE/>
              <w:autoSpaceDN/>
              <w:jc w:val="center"/>
              <w:rPr>
                <w:i/>
                <w:sz w:val="22"/>
                <w:szCs w:val="22"/>
              </w:rPr>
            </w:pPr>
            <w:r w:rsidRPr="00D07576">
              <w:rPr>
                <w:i/>
                <w:sz w:val="22"/>
                <w:szCs w:val="22"/>
              </w:rPr>
              <w:t>5</w:t>
            </w:r>
            <w:r w:rsidR="00D07576" w:rsidRPr="00D07576">
              <w:rPr>
                <w:i/>
                <w:sz w:val="22"/>
                <w:szCs w:val="22"/>
              </w:rPr>
              <w:t xml:space="preserve"> </w:t>
            </w:r>
            <w:r w:rsidRPr="00D07576">
              <w:rPr>
                <w:i/>
                <w:sz w:val="22"/>
                <w:szCs w:val="22"/>
              </w:rPr>
              <w:t>457,14</w:t>
            </w:r>
          </w:p>
        </w:tc>
      </w:tr>
      <w:tr w:rsidR="00D3247A" w:rsidRPr="00D07576" w:rsidTr="007514F0">
        <w:trPr>
          <w:trHeight w:val="397"/>
        </w:trPr>
        <w:tc>
          <w:tcPr>
            <w:tcW w:w="9498" w:type="dxa"/>
            <w:gridSpan w:val="6"/>
            <w:noWrap/>
          </w:tcPr>
          <w:p w:rsidR="00D3247A" w:rsidRPr="00D07576" w:rsidRDefault="00D3247A" w:rsidP="00A91625">
            <w:pPr>
              <w:autoSpaceDE/>
              <w:autoSpaceDN/>
              <w:rPr>
                <w:i/>
                <w:sz w:val="22"/>
                <w:szCs w:val="22"/>
              </w:rPr>
            </w:pPr>
            <w:r w:rsidRPr="00D07576">
              <w:rPr>
                <w:i/>
                <w:sz w:val="22"/>
                <w:szCs w:val="22"/>
              </w:rPr>
              <w:t>*средства возмещены во время проверки</w:t>
            </w:r>
          </w:p>
        </w:tc>
      </w:tr>
    </w:tbl>
    <w:p w:rsidR="00C27CA0" w:rsidRPr="00D07576" w:rsidRDefault="00C27CA0" w:rsidP="00C27CA0">
      <w:pPr>
        <w:suppressAutoHyphens/>
        <w:spacing w:before="120" w:line="264" w:lineRule="auto"/>
        <w:ind w:firstLine="709"/>
        <w:jc w:val="both"/>
        <w:rPr>
          <w:sz w:val="26"/>
          <w:szCs w:val="26"/>
        </w:rPr>
      </w:pPr>
      <w:proofErr w:type="gramStart"/>
      <w:r w:rsidRPr="00D07576">
        <w:rPr>
          <w:sz w:val="26"/>
          <w:szCs w:val="26"/>
        </w:rPr>
        <w:t xml:space="preserve">В ходе проверки личных дел безработных граждан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 на основании заявлений или звонков граждан о прекращении предоставления государственной услуги по содействию в поиске подходящей работы по причине трудоустройства, без представления подтверждающих документов. </w:t>
      </w:r>
      <w:proofErr w:type="gramEnd"/>
    </w:p>
    <w:p w:rsidR="00C27CA0" w:rsidRPr="00D07576" w:rsidRDefault="00C27CA0" w:rsidP="00C27CA0">
      <w:pPr>
        <w:suppressAutoHyphens/>
        <w:spacing w:line="264" w:lineRule="auto"/>
        <w:ind w:firstLine="709"/>
        <w:jc w:val="both"/>
        <w:rPr>
          <w:sz w:val="26"/>
          <w:szCs w:val="26"/>
        </w:rPr>
      </w:pPr>
      <w:r w:rsidRPr="00D07576">
        <w:rPr>
          <w:sz w:val="26"/>
          <w:szCs w:val="26"/>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
    <w:p w:rsidR="00C27CA0" w:rsidRPr="00D07576" w:rsidRDefault="00C27CA0" w:rsidP="00C27CA0">
      <w:pPr>
        <w:suppressAutoHyphens/>
        <w:spacing w:after="120" w:line="264" w:lineRule="auto"/>
        <w:ind w:firstLine="709"/>
        <w:jc w:val="both"/>
        <w:rPr>
          <w:sz w:val="26"/>
          <w:szCs w:val="26"/>
        </w:rPr>
      </w:pPr>
      <w:proofErr w:type="gramStart"/>
      <w:r w:rsidRPr="00D07576">
        <w:rPr>
          <w:sz w:val="26"/>
          <w:szCs w:val="26"/>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решений в части окончания срока выплаты пособия по безработице и приводит в ряде случаев к его переплате</w:t>
      </w:r>
      <w:proofErr w:type="gramEnd"/>
      <w:r w:rsidRPr="00D07576">
        <w:rPr>
          <w:sz w:val="26"/>
          <w:szCs w:val="26"/>
        </w:rPr>
        <w:t>, например:</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559"/>
        <w:gridCol w:w="1276"/>
        <w:gridCol w:w="1559"/>
        <w:gridCol w:w="1276"/>
        <w:gridCol w:w="1276"/>
        <w:gridCol w:w="1134"/>
      </w:tblGrid>
      <w:tr w:rsidR="00C27CA0" w:rsidRPr="00D07576" w:rsidTr="007570B3">
        <w:tc>
          <w:tcPr>
            <w:tcW w:w="1526" w:type="dxa"/>
          </w:tcPr>
          <w:p w:rsidR="00C27CA0" w:rsidRPr="00D07576" w:rsidRDefault="00C27CA0" w:rsidP="007570B3">
            <w:pPr>
              <w:suppressAutoHyphens/>
              <w:ind w:left="-108" w:right="-108"/>
              <w:jc w:val="center"/>
              <w:rPr>
                <w:sz w:val="22"/>
                <w:szCs w:val="22"/>
              </w:rPr>
            </w:pPr>
            <w:r w:rsidRPr="00D07576">
              <w:rPr>
                <w:sz w:val="22"/>
                <w:szCs w:val="22"/>
              </w:rPr>
              <w:t>Фамилия, И.О.</w:t>
            </w:r>
          </w:p>
          <w:p w:rsidR="00C27CA0" w:rsidRPr="00D07576" w:rsidRDefault="00C27CA0" w:rsidP="007570B3">
            <w:pPr>
              <w:suppressAutoHyphens/>
              <w:ind w:left="-108" w:right="-108"/>
              <w:jc w:val="center"/>
              <w:rPr>
                <w:sz w:val="22"/>
                <w:szCs w:val="22"/>
              </w:rPr>
            </w:pPr>
          </w:p>
        </w:tc>
        <w:tc>
          <w:tcPr>
            <w:tcW w:w="1559" w:type="dxa"/>
          </w:tcPr>
          <w:p w:rsidR="00C27CA0" w:rsidRPr="00D07576" w:rsidRDefault="00C27CA0" w:rsidP="007570B3">
            <w:pPr>
              <w:ind w:left="-108" w:right="-108"/>
              <w:jc w:val="center"/>
              <w:rPr>
                <w:sz w:val="22"/>
                <w:szCs w:val="22"/>
              </w:rPr>
            </w:pPr>
            <w:r w:rsidRPr="00D07576">
              <w:rPr>
                <w:sz w:val="22"/>
                <w:szCs w:val="22"/>
              </w:rPr>
              <w:t>№ ЛДПГУ</w:t>
            </w:r>
          </w:p>
        </w:tc>
        <w:tc>
          <w:tcPr>
            <w:tcW w:w="1276" w:type="dxa"/>
          </w:tcPr>
          <w:p w:rsidR="00C27CA0" w:rsidRPr="00D07576" w:rsidRDefault="00C27CA0" w:rsidP="007570B3">
            <w:pPr>
              <w:suppressAutoHyphens/>
              <w:ind w:left="-108" w:right="-108"/>
              <w:jc w:val="center"/>
              <w:rPr>
                <w:sz w:val="22"/>
                <w:szCs w:val="22"/>
              </w:rPr>
            </w:pPr>
            <w:r w:rsidRPr="00D07576">
              <w:rPr>
                <w:sz w:val="22"/>
                <w:szCs w:val="22"/>
              </w:rPr>
              <w:t>Дата последней явки на перерегистрацию</w:t>
            </w:r>
          </w:p>
        </w:tc>
        <w:tc>
          <w:tcPr>
            <w:tcW w:w="1559" w:type="dxa"/>
          </w:tcPr>
          <w:p w:rsidR="00C27CA0" w:rsidRPr="00D07576" w:rsidRDefault="00C27CA0" w:rsidP="007570B3">
            <w:pPr>
              <w:suppressAutoHyphens/>
              <w:ind w:left="-108" w:right="-108"/>
              <w:jc w:val="center"/>
              <w:rPr>
                <w:sz w:val="22"/>
                <w:szCs w:val="22"/>
              </w:rPr>
            </w:pPr>
            <w:r w:rsidRPr="00D07576">
              <w:rPr>
                <w:sz w:val="22"/>
                <w:szCs w:val="22"/>
              </w:rPr>
              <w:t>Дата и</w:t>
            </w:r>
          </w:p>
          <w:p w:rsidR="00C27CA0" w:rsidRPr="00D07576" w:rsidRDefault="00C27CA0" w:rsidP="007570B3">
            <w:pPr>
              <w:suppressAutoHyphens/>
              <w:ind w:left="-108" w:right="-108"/>
              <w:jc w:val="center"/>
              <w:rPr>
                <w:sz w:val="22"/>
                <w:szCs w:val="22"/>
              </w:rPr>
            </w:pPr>
            <w:r w:rsidRPr="00D07576">
              <w:rPr>
                <w:sz w:val="22"/>
                <w:szCs w:val="22"/>
              </w:rPr>
              <w:t>№ приказа о прекращении выплаты пособия по безработице</w:t>
            </w:r>
          </w:p>
        </w:tc>
        <w:tc>
          <w:tcPr>
            <w:tcW w:w="1276" w:type="dxa"/>
          </w:tcPr>
          <w:p w:rsidR="00C27CA0" w:rsidRPr="00D07576" w:rsidRDefault="00C27CA0" w:rsidP="007570B3">
            <w:pPr>
              <w:suppressAutoHyphens/>
              <w:ind w:left="-108" w:right="-108"/>
              <w:jc w:val="center"/>
              <w:rPr>
                <w:sz w:val="22"/>
                <w:szCs w:val="22"/>
              </w:rPr>
            </w:pPr>
            <w:r w:rsidRPr="00D07576">
              <w:rPr>
                <w:sz w:val="22"/>
                <w:szCs w:val="22"/>
              </w:rPr>
              <w:t>Дата прекращения выплаты пособия по безработице</w:t>
            </w:r>
          </w:p>
        </w:tc>
        <w:tc>
          <w:tcPr>
            <w:tcW w:w="1276" w:type="dxa"/>
          </w:tcPr>
          <w:p w:rsidR="00C27CA0" w:rsidRPr="00D07576" w:rsidRDefault="00C27CA0" w:rsidP="007570B3">
            <w:pPr>
              <w:suppressAutoHyphens/>
              <w:ind w:left="-108" w:right="-108"/>
              <w:jc w:val="center"/>
              <w:rPr>
                <w:sz w:val="22"/>
                <w:szCs w:val="22"/>
              </w:rPr>
            </w:pPr>
            <w:r w:rsidRPr="00D07576">
              <w:rPr>
                <w:sz w:val="22"/>
                <w:szCs w:val="22"/>
              </w:rPr>
              <w:t>Период переплаты</w:t>
            </w:r>
          </w:p>
          <w:p w:rsidR="00C27CA0" w:rsidRPr="00D07576" w:rsidRDefault="00C27CA0" w:rsidP="007570B3">
            <w:pPr>
              <w:suppressAutoHyphens/>
              <w:ind w:left="-108" w:right="-108"/>
              <w:jc w:val="center"/>
              <w:rPr>
                <w:sz w:val="22"/>
                <w:szCs w:val="22"/>
              </w:rPr>
            </w:pPr>
            <w:r w:rsidRPr="00D07576">
              <w:rPr>
                <w:sz w:val="22"/>
                <w:szCs w:val="22"/>
              </w:rPr>
              <w:t>пособия по безработице</w:t>
            </w:r>
          </w:p>
        </w:tc>
        <w:tc>
          <w:tcPr>
            <w:tcW w:w="1134" w:type="dxa"/>
          </w:tcPr>
          <w:p w:rsidR="00C27CA0" w:rsidRPr="00D07576" w:rsidRDefault="00C27CA0" w:rsidP="007570B3">
            <w:pPr>
              <w:suppressAutoHyphens/>
              <w:ind w:left="-108" w:right="-108"/>
              <w:jc w:val="center"/>
              <w:rPr>
                <w:sz w:val="22"/>
                <w:szCs w:val="22"/>
              </w:rPr>
            </w:pPr>
            <w:r w:rsidRPr="00D07576">
              <w:rPr>
                <w:sz w:val="22"/>
                <w:szCs w:val="22"/>
              </w:rPr>
              <w:t>Объем переплаченных средств</w:t>
            </w:r>
          </w:p>
        </w:tc>
      </w:tr>
      <w:tr w:rsidR="00C27CA0" w:rsidRPr="00D07576" w:rsidTr="007570B3">
        <w:trPr>
          <w:trHeight w:val="454"/>
        </w:trPr>
        <w:tc>
          <w:tcPr>
            <w:tcW w:w="9606" w:type="dxa"/>
            <w:gridSpan w:val="7"/>
          </w:tcPr>
          <w:p w:rsidR="00C27CA0" w:rsidRPr="00D07576" w:rsidRDefault="00C27CA0" w:rsidP="007570B3">
            <w:pPr>
              <w:tabs>
                <w:tab w:val="left" w:pos="567"/>
              </w:tabs>
              <w:spacing w:before="120" w:after="120"/>
              <w:jc w:val="center"/>
              <w:rPr>
                <w:sz w:val="22"/>
                <w:szCs w:val="22"/>
              </w:rPr>
            </w:pPr>
            <w:r w:rsidRPr="00D07576">
              <w:rPr>
                <w:i/>
                <w:sz w:val="22"/>
                <w:szCs w:val="22"/>
              </w:rPr>
              <w:t>центр занятости населения города Колпашево:</w:t>
            </w:r>
          </w:p>
        </w:tc>
      </w:tr>
      <w:tr w:rsidR="00C27CA0" w:rsidRPr="00D07576" w:rsidTr="007570B3">
        <w:trPr>
          <w:trHeight w:val="284"/>
        </w:trPr>
        <w:tc>
          <w:tcPr>
            <w:tcW w:w="1526" w:type="dxa"/>
            <w:noWrap/>
          </w:tcPr>
          <w:p w:rsidR="00C27CA0" w:rsidRPr="00D07576" w:rsidRDefault="00C27CA0" w:rsidP="008407A9">
            <w:pPr>
              <w:ind w:right="-137"/>
              <w:rPr>
                <w:sz w:val="22"/>
                <w:szCs w:val="22"/>
              </w:rPr>
            </w:pPr>
            <w:r w:rsidRPr="00D07576">
              <w:rPr>
                <w:sz w:val="22"/>
                <w:szCs w:val="22"/>
              </w:rPr>
              <w:t>К</w:t>
            </w:r>
            <w:r w:rsidR="008407A9">
              <w:rPr>
                <w:sz w:val="22"/>
                <w:szCs w:val="22"/>
              </w:rPr>
              <w:t>.</w:t>
            </w:r>
            <w:r w:rsidRPr="00D07576">
              <w:rPr>
                <w:sz w:val="22"/>
                <w:szCs w:val="22"/>
              </w:rPr>
              <w:t>С.Я.</w:t>
            </w:r>
          </w:p>
        </w:tc>
        <w:tc>
          <w:tcPr>
            <w:tcW w:w="1559" w:type="dxa"/>
            <w:noWrap/>
          </w:tcPr>
          <w:p w:rsidR="00C27CA0" w:rsidRPr="00D07576" w:rsidRDefault="00C27CA0" w:rsidP="007570B3">
            <w:pPr>
              <w:ind w:right="-108"/>
              <w:rPr>
                <w:sz w:val="22"/>
                <w:szCs w:val="22"/>
              </w:rPr>
            </w:pPr>
          </w:p>
        </w:tc>
        <w:tc>
          <w:tcPr>
            <w:tcW w:w="1276" w:type="dxa"/>
          </w:tcPr>
          <w:p w:rsidR="00C27CA0" w:rsidRPr="00D07576" w:rsidRDefault="00C27CA0" w:rsidP="007570B3">
            <w:pPr>
              <w:ind w:left="-57" w:right="-57"/>
              <w:jc w:val="center"/>
              <w:rPr>
                <w:sz w:val="22"/>
                <w:szCs w:val="22"/>
              </w:rPr>
            </w:pPr>
            <w:r w:rsidRPr="00D07576">
              <w:rPr>
                <w:sz w:val="22"/>
                <w:szCs w:val="22"/>
              </w:rPr>
              <w:t>17.05.2017</w:t>
            </w:r>
          </w:p>
        </w:tc>
        <w:tc>
          <w:tcPr>
            <w:tcW w:w="1559" w:type="dxa"/>
          </w:tcPr>
          <w:p w:rsidR="00C27CA0" w:rsidRPr="00D07576" w:rsidRDefault="00C27CA0" w:rsidP="007570B3">
            <w:pPr>
              <w:ind w:left="-57" w:right="-57"/>
              <w:jc w:val="center"/>
              <w:rPr>
                <w:sz w:val="22"/>
                <w:szCs w:val="22"/>
              </w:rPr>
            </w:pPr>
            <w:r w:rsidRPr="00D07576">
              <w:rPr>
                <w:sz w:val="22"/>
                <w:szCs w:val="22"/>
              </w:rPr>
              <w:t>25.05.2017</w:t>
            </w:r>
          </w:p>
          <w:p w:rsidR="00C27CA0" w:rsidRPr="00D07576" w:rsidRDefault="00C27CA0" w:rsidP="007570B3">
            <w:pPr>
              <w:ind w:left="-57" w:right="-57"/>
              <w:jc w:val="center"/>
              <w:rPr>
                <w:sz w:val="22"/>
                <w:szCs w:val="22"/>
              </w:rPr>
            </w:pPr>
          </w:p>
        </w:tc>
        <w:tc>
          <w:tcPr>
            <w:tcW w:w="1276" w:type="dxa"/>
            <w:noWrap/>
          </w:tcPr>
          <w:p w:rsidR="00C27CA0" w:rsidRPr="00D07576" w:rsidRDefault="00C27CA0" w:rsidP="007570B3">
            <w:pPr>
              <w:ind w:left="-57" w:right="-57"/>
              <w:jc w:val="center"/>
              <w:rPr>
                <w:sz w:val="22"/>
                <w:szCs w:val="22"/>
              </w:rPr>
            </w:pPr>
            <w:r w:rsidRPr="00D07576">
              <w:rPr>
                <w:sz w:val="22"/>
                <w:szCs w:val="22"/>
              </w:rPr>
              <w:t>18.05.2017</w:t>
            </w:r>
          </w:p>
        </w:tc>
        <w:tc>
          <w:tcPr>
            <w:tcW w:w="1276" w:type="dxa"/>
          </w:tcPr>
          <w:p w:rsidR="00C27CA0" w:rsidRPr="00D07576" w:rsidRDefault="00C27CA0" w:rsidP="007570B3">
            <w:pPr>
              <w:ind w:left="-108" w:right="-108"/>
              <w:jc w:val="center"/>
              <w:rPr>
                <w:sz w:val="22"/>
                <w:szCs w:val="22"/>
              </w:rPr>
            </w:pPr>
            <w:r w:rsidRPr="00D07576">
              <w:rPr>
                <w:sz w:val="22"/>
                <w:szCs w:val="22"/>
              </w:rPr>
              <w:t>18.05.2017</w:t>
            </w:r>
          </w:p>
        </w:tc>
        <w:tc>
          <w:tcPr>
            <w:tcW w:w="1134" w:type="dxa"/>
          </w:tcPr>
          <w:p w:rsidR="00C27CA0" w:rsidRPr="00D07576" w:rsidRDefault="00C27CA0" w:rsidP="007570B3">
            <w:pPr>
              <w:ind w:left="-57" w:right="-57"/>
              <w:jc w:val="center"/>
              <w:rPr>
                <w:i/>
                <w:iCs/>
                <w:sz w:val="22"/>
                <w:szCs w:val="22"/>
              </w:rPr>
            </w:pPr>
            <w:r w:rsidRPr="00D07576">
              <w:rPr>
                <w:i/>
                <w:iCs/>
                <w:sz w:val="22"/>
                <w:szCs w:val="22"/>
              </w:rPr>
              <w:t>64,38</w:t>
            </w:r>
          </w:p>
        </w:tc>
      </w:tr>
      <w:tr w:rsidR="00C27CA0" w:rsidRPr="00D07576" w:rsidTr="007570B3">
        <w:trPr>
          <w:trHeight w:val="454"/>
        </w:trPr>
        <w:tc>
          <w:tcPr>
            <w:tcW w:w="9606" w:type="dxa"/>
            <w:gridSpan w:val="7"/>
            <w:noWrap/>
            <w:vAlign w:val="center"/>
          </w:tcPr>
          <w:p w:rsidR="00C27CA0" w:rsidRPr="00D07576" w:rsidRDefault="00C27CA0" w:rsidP="007570B3">
            <w:pPr>
              <w:ind w:left="-57" w:right="-57"/>
              <w:jc w:val="center"/>
              <w:rPr>
                <w:i/>
                <w:iCs/>
                <w:sz w:val="22"/>
                <w:szCs w:val="22"/>
              </w:rPr>
            </w:pPr>
            <w:r w:rsidRPr="00D07576">
              <w:rPr>
                <w:i/>
                <w:sz w:val="22"/>
                <w:szCs w:val="22"/>
                <w:lang w:eastAsia="ar-SA"/>
              </w:rPr>
              <w:lastRenderedPageBreak/>
              <w:t xml:space="preserve">центр занятости населения </w:t>
            </w:r>
            <w:proofErr w:type="spellStart"/>
            <w:r w:rsidRPr="00D07576">
              <w:rPr>
                <w:i/>
                <w:sz w:val="22"/>
                <w:szCs w:val="22"/>
                <w:lang w:eastAsia="ar-SA"/>
              </w:rPr>
              <w:t>Молчановского</w:t>
            </w:r>
            <w:proofErr w:type="spellEnd"/>
            <w:r w:rsidRPr="00D07576">
              <w:rPr>
                <w:i/>
                <w:sz w:val="22"/>
                <w:szCs w:val="22"/>
                <w:lang w:eastAsia="ar-SA"/>
              </w:rPr>
              <w:t xml:space="preserve"> района:</w:t>
            </w:r>
          </w:p>
        </w:tc>
      </w:tr>
      <w:tr w:rsidR="00C27CA0" w:rsidRPr="00D07576" w:rsidTr="007570B3">
        <w:trPr>
          <w:trHeight w:val="284"/>
        </w:trPr>
        <w:tc>
          <w:tcPr>
            <w:tcW w:w="1526" w:type="dxa"/>
            <w:noWrap/>
          </w:tcPr>
          <w:p w:rsidR="00C27CA0" w:rsidRPr="00D07576" w:rsidRDefault="00C27CA0" w:rsidP="008407A9">
            <w:pPr>
              <w:ind w:right="-79"/>
              <w:rPr>
                <w:sz w:val="22"/>
                <w:szCs w:val="22"/>
              </w:rPr>
            </w:pPr>
            <w:r w:rsidRPr="00D07576">
              <w:rPr>
                <w:sz w:val="22"/>
                <w:szCs w:val="22"/>
              </w:rPr>
              <w:t>С</w:t>
            </w:r>
            <w:r w:rsidR="008407A9">
              <w:rPr>
                <w:sz w:val="22"/>
                <w:szCs w:val="22"/>
              </w:rPr>
              <w:t>.</w:t>
            </w:r>
            <w:r w:rsidRPr="00D07576">
              <w:rPr>
                <w:sz w:val="22"/>
                <w:szCs w:val="22"/>
              </w:rPr>
              <w:t>Е.С.</w:t>
            </w:r>
          </w:p>
        </w:tc>
        <w:tc>
          <w:tcPr>
            <w:tcW w:w="1559" w:type="dxa"/>
            <w:noWrap/>
          </w:tcPr>
          <w:p w:rsidR="00C27CA0" w:rsidRPr="00D07576" w:rsidRDefault="00C27CA0" w:rsidP="007570B3">
            <w:pPr>
              <w:ind w:right="-79"/>
              <w:rPr>
                <w:sz w:val="22"/>
                <w:szCs w:val="22"/>
              </w:rPr>
            </w:pPr>
          </w:p>
        </w:tc>
        <w:tc>
          <w:tcPr>
            <w:tcW w:w="1276" w:type="dxa"/>
          </w:tcPr>
          <w:p w:rsidR="00C27CA0" w:rsidRPr="00D07576" w:rsidRDefault="00C27CA0" w:rsidP="007570B3">
            <w:pPr>
              <w:ind w:left="-57" w:right="-57"/>
              <w:jc w:val="center"/>
              <w:rPr>
                <w:sz w:val="22"/>
                <w:szCs w:val="22"/>
              </w:rPr>
            </w:pPr>
            <w:r w:rsidRPr="00D07576">
              <w:rPr>
                <w:sz w:val="22"/>
                <w:szCs w:val="22"/>
              </w:rPr>
              <w:t>31.10.2017</w:t>
            </w:r>
          </w:p>
        </w:tc>
        <w:tc>
          <w:tcPr>
            <w:tcW w:w="1559" w:type="dxa"/>
          </w:tcPr>
          <w:p w:rsidR="00C27CA0" w:rsidRPr="00D07576" w:rsidRDefault="00C27CA0" w:rsidP="008407A9">
            <w:pPr>
              <w:ind w:left="-57" w:right="-57"/>
              <w:jc w:val="center"/>
              <w:rPr>
                <w:sz w:val="22"/>
                <w:szCs w:val="22"/>
              </w:rPr>
            </w:pPr>
            <w:r w:rsidRPr="00D07576">
              <w:rPr>
                <w:sz w:val="22"/>
                <w:szCs w:val="22"/>
              </w:rPr>
              <w:t xml:space="preserve">03.11.2017  </w:t>
            </w:r>
          </w:p>
        </w:tc>
        <w:tc>
          <w:tcPr>
            <w:tcW w:w="1276" w:type="dxa"/>
            <w:noWrap/>
          </w:tcPr>
          <w:p w:rsidR="00C27CA0" w:rsidRPr="00D07576" w:rsidRDefault="00C27CA0" w:rsidP="007570B3">
            <w:pPr>
              <w:ind w:left="-57" w:right="-57"/>
              <w:jc w:val="center"/>
              <w:rPr>
                <w:sz w:val="22"/>
                <w:szCs w:val="22"/>
              </w:rPr>
            </w:pPr>
            <w:r w:rsidRPr="00D07576">
              <w:rPr>
                <w:sz w:val="22"/>
                <w:szCs w:val="22"/>
              </w:rPr>
              <w:t>01.11.2017</w:t>
            </w:r>
          </w:p>
        </w:tc>
        <w:tc>
          <w:tcPr>
            <w:tcW w:w="1276" w:type="dxa"/>
          </w:tcPr>
          <w:p w:rsidR="00C27CA0" w:rsidRPr="00D07576" w:rsidRDefault="00C27CA0" w:rsidP="007570B3">
            <w:pPr>
              <w:ind w:left="-108" w:right="-108"/>
              <w:jc w:val="center"/>
              <w:rPr>
                <w:sz w:val="22"/>
                <w:szCs w:val="22"/>
              </w:rPr>
            </w:pPr>
            <w:r w:rsidRPr="00D07576">
              <w:rPr>
                <w:sz w:val="22"/>
                <w:szCs w:val="22"/>
              </w:rPr>
              <w:t>01.11.2017</w:t>
            </w:r>
          </w:p>
        </w:tc>
        <w:tc>
          <w:tcPr>
            <w:tcW w:w="1134" w:type="dxa"/>
          </w:tcPr>
          <w:p w:rsidR="00C27CA0" w:rsidRPr="00D07576" w:rsidRDefault="00C27CA0" w:rsidP="007570B3">
            <w:pPr>
              <w:ind w:left="-57" w:right="-57"/>
              <w:jc w:val="center"/>
              <w:rPr>
                <w:i/>
                <w:iCs/>
                <w:sz w:val="22"/>
                <w:szCs w:val="22"/>
              </w:rPr>
            </w:pPr>
            <w:r w:rsidRPr="00D07576">
              <w:rPr>
                <w:i/>
                <w:iCs/>
                <w:sz w:val="22"/>
                <w:szCs w:val="22"/>
              </w:rPr>
              <w:t>212,33</w:t>
            </w:r>
          </w:p>
        </w:tc>
      </w:tr>
      <w:tr w:rsidR="00C27CA0" w:rsidRPr="00D07576" w:rsidTr="007570B3">
        <w:trPr>
          <w:trHeight w:val="284"/>
        </w:trPr>
        <w:tc>
          <w:tcPr>
            <w:tcW w:w="1526" w:type="dxa"/>
            <w:noWrap/>
          </w:tcPr>
          <w:p w:rsidR="00C27CA0" w:rsidRPr="00D07576" w:rsidRDefault="00C27CA0" w:rsidP="008407A9">
            <w:pPr>
              <w:ind w:right="-79"/>
              <w:rPr>
                <w:sz w:val="22"/>
                <w:szCs w:val="22"/>
              </w:rPr>
            </w:pPr>
            <w:r w:rsidRPr="00D07576">
              <w:rPr>
                <w:sz w:val="22"/>
                <w:szCs w:val="22"/>
              </w:rPr>
              <w:t>Б</w:t>
            </w:r>
            <w:r w:rsidR="008407A9">
              <w:rPr>
                <w:sz w:val="22"/>
                <w:szCs w:val="22"/>
              </w:rPr>
              <w:t>.</w:t>
            </w:r>
            <w:r w:rsidRPr="00D07576">
              <w:rPr>
                <w:sz w:val="22"/>
                <w:szCs w:val="22"/>
              </w:rPr>
              <w:t>И.С.</w:t>
            </w:r>
          </w:p>
        </w:tc>
        <w:tc>
          <w:tcPr>
            <w:tcW w:w="1559" w:type="dxa"/>
            <w:noWrap/>
          </w:tcPr>
          <w:p w:rsidR="00C27CA0" w:rsidRPr="00D07576" w:rsidRDefault="00C27CA0" w:rsidP="007570B3">
            <w:pPr>
              <w:ind w:right="-79"/>
              <w:rPr>
                <w:sz w:val="22"/>
                <w:szCs w:val="22"/>
              </w:rPr>
            </w:pPr>
          </w:p>
        </w:tc>
        <w:tc>
          <w:tcPr>
            <w:tcW w:w="1276" w:type="dxa"/>
          </w:tcPr>
          <w:p w:rsidR="00C27CA0" w:rsidRPr="00D07576" w:rsidRDefault="00C27CA0" w:rsidP="007570B3">
            <w:pPr>
              <w:ind w:left="-57" w:right="-57"/>
              <w:jc w:val="center"/>
              <w:rPr>
                <w:sz w:val="22"/>
                <w:szCs w:val="22"/>
              </w:rPr>
            </w:pPr>
            <w:r w:rsidRPr="00D07576">
              <w:rPr>
                <w:sz w:val="22"/>
                <w:szCs w:val="22"/>
              </w:rPr>
              <w:t>30.10.2017</w:t>
            </w:r>
          </w:p>
        </w:tc>
        <w:tc>
          <w:tcPr>
            <w:tcW w:w="1559" w:type="dxa"/>
          </w:tcPr>
          <w:p w:rsidR="00C27CA0" w:rsidRPr="00D07576" w:rsidRDefault="00C27CA0" w:rsidP="008407A9">
            <w:pPr>
              <w:ind w:left="-57" w:right="-57"/>
              <w:jc w:val="center"/>
              <w:rPr>
                <w:sz w:val="22"/>
                <w:szCs w:val="22"/>
              </w:rPr>
            </w:pPr>
            <w:r w:rsidRPr="00D07576">
              <w:rPr>
                <w:sz w:val="22"/>
                <w:szCs w:val="22"/>
              </w:rPr>
              <w:t xml:space="preserve">03.11.2017   </w:t>
            </w:r>
          </w:p>
        </w:tc>
        <w:tc>
          <w:tcPr>
            <w:tcW w:w="1276" w:type="dxa"/>
            <w:noWrap/>
          </w:tcPr>
          <w:p w:rsidR="00C27CA0" w:rsidRPr="00D07576" w:rsidRDefault="00C27CA0" w:rsidP="007570B3">
            <w:pPr>
              <w:ind w:left="-57" w:right="-57"/>
              <w:jc w:val="center"/>
              <w:rPr>
                <w:sz w:val="22"/>
                <w:szCs w:val="22"/>
              </w:rPr>
            </w:pPr>
            <w:r w:rsidRPr="00D07576">
              <w:rPr>
                <w:sz w:val="22"/>
                <w:szCs w:val="22"/>
              </w:rPr>
              <w:t>01.11.2017</w:t>
            </w:r>
          </w:p>
        </w:tc>
        <w:tc>
          <w:tcPr>
            <w:tcW w:w="1276" w:type="dxa"/>
          </w:tcPr>
          <w:p w:rsidR="00C27CA0" w:rsidRPr="00D07576" w:rsidRDefault="00C27CA0" w:rsidP="007570B3">
            <w:pPr>
              <w:ind w:left="-108" w:right="-108"/>
              <w:jc w:val="center"/>
              <w:rPr>
                <w:sz w:val="22"/>
                <w:szCs w:val="22"/>
              </w:rPr>
            </w:pPr>
            <w:r w:rsidRPr="00D07576">
              <w:rPr>
                <w:sz w:val="22"/>
                <w:szCs w:val="22"/>
              </w:rPr>
              <w:t>31.10.2017-01.11.2017</w:t>
            </w:r>
          </w:p>
        </w:tc>
        <w:tc>
          <w:tcPr>
            <w:tcW w:w="1134" w:type="dxa"/>
          </w:tcPr>
          <w:p w:rsidR="00C27CA0" w:rsidRPr="00D07576" w:rsidRDefault="00C27CA0" w:rsidP="007570B3">
            <w:pPr>
              <w:ind w:left="-57" w:right="-57"/>
              <w:jc w:val="center"/>
              <w:rPr>
                <w:i/>
                <w:iCs/>
                <w:sz w:val="22"/>
                <w:szCs w:val="22"/>
              </w:rPr>
            </w:pPr>
            <w:r w:rsidRPr="00D07576">
              <w:rPr>
                <w:i/>
                <w:iCs/>
                <w:sz w:val="22"/>
                <w:szCs w:val="22"/>
              </w:rPr>
              <w:t>417,81</w:t>
            </w:r>
          </w:p>
        </w:tc>
      </w:tr>
      <w:tr w:rsidR="00C27CA0" w:rsidRPr="00D07576" w:rsidTr="007570B3">
        <w:trPr>
          <w:trHeight w:val="284"/>
        </w:trPr>
        <w:tc>
          <w:tcPr>
            <w:tcW w:w="1526" w:type="dxa"/>
            <w:shd w:val="clear" w:color="auto" w:fill="auto"/>
            <w:noWrap/>
          </w:tcPr>
          <w:p w:rsidR="00C27CA0" w:rsidRPr="00D07576" w:rsidRDefault="00C27CA0" w:rsidP="008407A9">
            <w:pPr>
              <w:ind w:right="-79"/>
              <w:rPr>
                <w:sz w:val="22"/>
                <w:szCs w:val="22"/>
              </w:rPr>
            </w:pPr>
            <w:r w:rsidRPr="00D07576">
              <w:rPr>
                <w:sz w:val="22"/>
                <w:szCs w:val="22"/>
              </w:rPr>
              <w:t>Б</w:t>
            </w:r>
            <w:r w:rsidR="008407A9">
              <w:rPr>
                <w:sz w:val="22"/>
                <w:szCs w:val="22"/>
              </w:rPr>
              <w:t>.</w:t>
            </w:r>
            <w:r w:rsidRPr="00D07576">
              <w:rPr>
                <w:sz w:val="22"/>
                <w:szCs w:val="22"/>
              </w:rPr>
              <w:t>С.В.</w:t>
            </w:r>
          </w:p>
        </w:tc>
        <w:tc>
          <w:tcPr>
            <w:tcW w:w="1559" w:type="dxa"/>
            <w:shd w:val="clear" w:color="auto" w:fill="auto"/>
            <w:noWrap/>
          </w:tcPr>
          <w:p w:rsidR="00C27CA0" w:rsidRPr="00D07576" w:rsidRDefault="00C27CA0" w:rsidP="007570B3">
            <w:pPr>
              <w:ind w:right="-79"/>
              <w:rPr>
                <w:sz w:val="22"/>
                <w:szCs w:val="22"/>
              </w:rPr>
            </w:pPr>
          </w:p>
        </w:tc>
        <w:tc>
          <w:tcPr>
            <w:tcW w:w="1276" w:type="dxa"/>
            <w:shd w:val="clear" w:color="auto" w:fill="auto"/>
          </w:tcPr>
          <w:p w:rsidR="00C27CA0" w:rsidRPr="00D07576" w:rsidRDefault="00C27CA0" w:rsidP="007570B3">
            <w:pPr>
              <w:ind w:left="-57" w:right="-57"/>
              <w:jc w:val="center"/>
              <w:rPr>
                <w:sz w:val="22"/>
                <w:szCs w:val="22"/>
              </w:rPr>
            </w:pPr>
            <w:r w:rsidRPr="00D07576">
              <w:rPr>
                <w:sz w:val="22"/>
                <w:szCs w:val="22"/>
              </w:rPr>
              <w:t>25.12.2017</w:t>
            </w:r>
          </w:p>
        </w:tc>
        <w:tc>
          <w:tcPr>
            <w:tcW w:w="1559" w:type="dxa"/>
            <w:shd w:val="clear" w:color="auto" w:fill="auto"/>
          </w:tcPr>
          <w:p w:rsidR="00C27CA0" w:rsidRPr="00D07576" w:rsidRDefault="00C27CA0" w:rsidP="008407A9">
            <w:pPr>
              <w:ind w:left="-57" w:right="-57"/>
              <w:jc w:val="center"/>
              <w:rPr>
                <w:sz w:val="22"/>
                <w:szCs w:val="22"/>
              </w:rPr>
            </w:pPr>
            <w:r w:rsidRPr="00D07576">
              <w:rPr>
                <w:sz w:val="22"/>
                <w:szCs w:val="22"/>
              </w:rPr>
              <w:t xml:space="preserve">10.01.2018     </w:t>
            </w:r>
          </w:p>
        </w:tc>
        <w:tc>
          <w:tcPr>
            <w:tcW w:w="1276" w:type="dxa"/>
            <w:shd w:val="clear" w:color="auto" w:fill="auto"/>
            <w:noWrap/>
          </w:tcPr>
          <w:p w:rsidR="00C27CA0" w:rsidRPr="00D07576" w:rsidRDefault="00C27CA0" w:rsidP="007570B3">
            <w:pPr>
              <w:ind w:left="-57" w:right="-57"/>
              <w:jc w:val="center"/>
              <w:rPr>
                <w:sz w:val="22"/>
                <w:szCs w:val="22"/>
              </w:rPr>
            </w:pPr>
            <w:r w:rsidRPr="00D07576">
              <w:rPr>
                <w:sz w:val="22"/>
                <w:szCs w:val="22"/>
              </w:rPr>
              <w:t>08.01.2018</w:t>
            </w:r>
          </w:p>
        </w:tc>
        <w:tc>
          <w:tcPr>
            <w:tcW w:w="1276" w:type="dxa"/>
            <w:shd w:val="clear" w:color="auto" w:fill="auto"/>
          </w:tcPr>
          <w:p w:rsidR="00C27CA0" w:rsidRPr="00D07576" w:rsidRDefault="00C27CA0" w:rsidP="007570B3">
            <w:pPr>
              <w:ind w:left="-108" w:right="-108"/>
              <w:jc w:val="center"/>
              <w:rPr>
                <w:sz w:val="22"/>
                <w:szCs w:val="22"/>
              </w:rPr>
            </w:pPr>
            <w:r w:rsidRPr="00D07576">
              <w:rPr>
                <w:sz w:val="22"/>
                <w:szCs w:val="22"/>
              </w:rPr>
              <w:t>26.12.2017-08.01.2018</w:t>
            </w:r>
          </w:p>
        </w:tc>
        <w:tc>
          <w:tcPr>
            <w:tcW w:w="1134" w:type="dxa"/>
            <w:shd w:val="clear" w:color="auto" w:fill="auto"/>
          </w:tcPr>
          <w:p w:rsidR="00C27CA0" w:rsidRPr="00D07576" w:rsidRDefault="00C27CA0" w:rsidP="007570B3">
            <w:pPr>
              <w:ind w:left="-57" w:right="-57"/>
              <w:jc w:val="center"/>
              <w:rPr>
                <w:i/>
                <w:iCs/>
                <w:sz w:val="22"/>
                <w:szCs w:val="22"/>
              </w:rPr>
            </w:pPr>
            <w:r w:rsidRPr="00D07576">
              <w:rPr>
                <w:i/>
                <w:iCs/>
                <w:sz w:val="22"/>
                <w:szCs w:val="22"/>
              </w:rPr>
              <w:t>2</w:t>
            </w:r>
            <w:r>
              <w:rPr>
                <w:i/>
                <w:iCs/>
                <w:sz w:val="22"/>
                <w:szCs w:val="22"/>
              </w:rPr>
              <w:t xml:space="preserve"> </w:t>
            </w:r>
            <w:r w:rsidRPr="00D07576">
              <w:rPr>
                <w:i/>
                <w:iCs/>
                <w:sz w:val="22"/>
                <w:szCs w:val="22"/>
              </w:rPr>
              <w:t>876,77</w:t>
            </w:r>
          </w:p>
        </w:tc>
      </w:tr>
    </w:tbl>
    <w:p w:rsidR="00BF5BA6" w:rsidRPr="00D07576" w:rsidRDefault="00D07576" w:rsidP="00001AEA">
      <w:pPr>
        <w:suppressAutoHyphens/>
        <w:autoSpaceDE/>
        <w:autoSpaceDN/>
        <w:spacing w:before="120" w:after="120" w:line="264" w:lineRule="auto"/>
        <w:ind w:firstLine="709"/>
        <w:jc w:val="both"/>
        <w:rPr>
          <w:sz w:val="26"/>
          <w:szCs w:val="26"/>
        </w:rPr>
      </w:pPr>
      <w:r>
        <w:rPr>
          <w:sz w:val="26"/>
          <w:szCs w:val="26"/>
        </w:rPr>
        <w:t>Выявлен факт</w:t>
      </w:r>
      <w:r w:rsidR="00BF5BA6" w:rsidRPr="00D07576">
        <w:rPr>
          <w:sz w:val="26"/>
          <w:szCs w:val="26"/>
        </w:rPr>
        <w:t xml:space="preserve"> выплаты пособия </w:t>
      </w:r>
      <w:proofErr w:type="gramStart"/>
      <w:r w:rsidR="00BF5BA6" w:rsidRPr="00D07576">
        <w:rPr>
          <w:sz w:val="26"/>
          <w:szCs w:val="26"/>
        </w:rPr>
        <w:t>по безработице в</w:t>
      </w:r>
      <w:r w:rsidR="00A91625" w:rsidRPr="00D07576">
        <w:rPr>
          <w:sz w:val="26"/>
          <w:szCs w:val="26"/>
        </w:rPr>
        <w:t xml:space="preserve"> </w:t>
      </w:r>
      <w:r w:rsidR="00BF5BA6" w:rsidRPr="00D07576">
        <w:rPr>
          <w:sz w:val="26"/>
          <w:szCs w:val="26"/>
        </w:rPr>
        <w:t>период приостановки выплаты пособия по безработице за нарушение безработным без уважительных причин</w:t>
      </w:r>
      <w:proofErr w:type="gramEnd"/>
      <w:r w:rsidR="00BF5BA6" w:rsidRPr="00D07576">
        <w:rPr>
          <w:sz w:val="26"/>
          <w:szCs w:val="26"/>
        </w:rPr>
        <w:t xml:space="preserve"> условий и сроков его перерегистрации, что является не выполнением требований пункта 3 статьи 35 Закона о занятости, например:</w:t>
      </w: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32"/>
        <w:gridCol w:w="1701"/>
        <w:gridCol w:w="1417"/>
        <w:gridCol w:w="1560"/>
        <w:gridCol w:w="1559"/>
        <w:gridCol w:w="1843"/>
      </w:tblGrid>
      <w:tr w:rsidR="00BF5BA6" w:rsidRPr="00D07576" w:rsidTr="00A50765">
        <w:trPr>
          <w:trHeight w:val="340"/>
        </w:trPr>
        <w:tc>
          <w:tcPr>
            <w:tcW w:w="1632" w:type="dxa"/>
          </w:tcPr>
          <w:p w:rsidR="00BF5BA6" w:rsidRPr="00D07576" w:rsidRDefault="00BF5BA6" w:rsidP="00482207">
            <w:pPr>
              <w:suppressAutoHyphens/>
              <w:autoSpaceDE/>
              <w:autoSpaceDN/>
              <w:ind w:left="-108" w:right="-107"/>
              <w:jc w:val="center"/>
              <w:rPr>
                <w:color w:val="000000"/>
                <w:sz w:val="22"/>
                <w:szCs w:val="22"/>
                <w:lang w:eastAsia="ar-SA"/>
              </w:rPr>
            </w:pPr>
            <w:r w:rsidRPr="00D07576">
              <w:rPr>
                <w:color w:val="000000"/>
                <w:sz w:val="22"/>
                <w:szCs w:val="22"/>
                <w:lang w:eastAsia="ar-SA"/>
              </w:rPr>
              <w:t>Фамилия,</w:t>
            </w:r>
          </w:p>
          <w:p w:rsidR="00BF5BA6" w:rsidRPr="00D07576" w:rsidRDefault="00BF5BA6" w:rsidP="00482207">
            <w:pPr>
              <w:suppressAutoHyphens/>
              <w:autoSpaceDE/>
              <w:autoSpaceDN/>
              <w:ind w:left="-108" w:right="-107"/>
              <w:jc w:val="center"/>
              <w:rPr>
                <w:color w:val="000000"/>
                <w:sz w:val="22"/>
                <w:szCs w:val="22"/>
                <w:lang w:eastAsia="ar-SA"/>
              </w:rPr>
            </w:pPr>
            <w:r w:rsidRPr="00D07576">
              <w:rPr>
                <w:color w:val="000000"/>
                <w:sz w:val="22"/>
                <w:szCs w:val="22"/>
                <w:lang w:eastAsia="ar-SA"/>
              </w:rPr>
              <w:t>И.О.</w:t>
            </w:r>
          </w:p>
          <w:p w:rsidR="00BF5BA6" w:rsidRPr="00D07576" w:rsidRDefault="00BF5BA6" w:rsidP="00482207">
            <w:pPr>
              <w:suppressAutoHyphens/>
              <w:autoSpaceDE/>
              <w:autoSpaceDN/>
              <w:ind w:left="-108" w:right="-107"/>
              <w:jc w:val="center"/>
              <w:rPr>
                <w:color w:val="000000"/>
                <w:sz w:val="22"/>
                <w:szCs w:val="22"/>
                <w:lang w:eastAsia="ar-SA"/>
              </w:rPr>
            </w:pPr>
          </w:p>
        </w:tc>
        <w:tc>
          <w:tcPr>
            <w:tcW w:w="1701" w:type="dxa"/>
          </w:tcPr>
          <w:p w:rsidR="00BF5BA6" w:rsidRPr="00D07576" w:rsidRDefault="00BF5BA6" w:rsidP="00482207">
            <w:pPr>
              <w:suppressAutoHyphens/>
              <w:autoSpaceDE/>
              <w:autoSpaceDN/>
              <w:ind w:left="-108" w:right="-107"/>
              <w:jc w:val="center"/>
              <w:rPr>
                <w:color w:val="000000"/>
                <w:sz w:val="22"/>
                <w:szCs w:val="22"/>
                <w:lang w:eastAsia="ar-SA"/>
              </w:rPr>
            </w:pPr>
            <w:r w:rsidRPr="00D07576">
              <w:rPr>
                <w:color w:val="000000"/>
                <w:sz w:val="22"/>
                <w:szCs w:val="22"/>
                <w:lang w:eastAsia="ar-SA"/>
              </w:rPr>
              <w:t>№ ЛДПГУ</w:t>
            </w:r>
          </w:p>
          <w:p w:rsidR="00BF5BA6" w:rsidRPr="00D07576" w:rsidRDefault="00BF5BA6" w:rsidP="00482207">
            <w:pPr>
              <w:autoSpaceDE/>
              <w:autoSpaceDN/>
              <w:ind w:left="-108" w:right="-107"/>
              <w:jc w:val="center"/>
              <w:rPr>
                <w:color w:val="000000"/>
                <w:sz w:val="22"/>
                <w:szCs w:val="22"/>
                <w:lang w:eastAsia="ar-SA"/>
              </w:rPr>
            </w:pPr>
          </w:p>
          <w:p w:rsidR="00BF5BA6" w:rsidRPr="00D07576" w:rsidRDefault="00BF5BA6" w:rsidP="00482207">
            <w:pPr>
              <w:autoSpaceDE/>
              <w:autoSpaceDN/>
              <w:ind w:left="-108" w:right="-107"/>
              <w:jc w:val="center"/>
              <w:rPr>
                <w:color w:val="000000"/>
                <w:sz w:val="22"/>
                <w:szCs w:val="22"/>
                <w:lang w:eastAsia="ar-SA"/>
              </w:rPr>
            </w:pPr>
          </w:p>
          <w:p w:rsidR="00BF5BA6" w:rsidRPr="00D07576" w:rsidRDefault="00BF5BA6" w:rsidP="00482207">
            <w:pPr>
              <w:suppressAutoHyphens/>
              <w:autoSpaceDE/>
              <w:autoSpaceDN/>
              <w:spacing w:line="264" w:lineRule="auto"/>
              <w:ind w:left="-108" w:right="-107"/>
              <w:jc w:val="center"/>
              <w:rPr>
                <w:color w:val="000000"/>
                <w:sz w:val="22"/>
                <w:szCs w:val="22"/>
                <w:lang w:eastAsia="ar-SA"/>
              </w:rPr>
            </w:pPr>
          </w:p>
        </w:tc>
        <w:tc>
          <w:tcPr>
            <w:tcW w:w="1417" w:type="dxa"/>
          </w:tcPr>
          <w:p w:rsidR="00BF5BA6" w:rsidRPr="00D07576" w:rsidRDefault="00BF5BA6" w:rsidP="00482207">
            <w:pPr>
              <w:spacing w:line="264" w:lineRule="auto"/>
              <w:ind w:left="-142" w:right="-108"/>
              <w:jc w:val="center"/>
              <w:rPr>
                <w:color w:val="000000"/>
                <w:sz w:val="22"/>
                <w:szCs w:val="22"/>
              </w:rPr>
            </w:pPr>
            <w:r w:rsidRPr="00D07576">
              <w:rPr>
                <w:color w:val="000000"/>
                <w:sz w:val="22"/>
                <w:szCs w:val="22"/>
              </w:rPr>
              <w:t>Дата и</w:t>
            </w:r>
          </w:p>
          <w:p w:rsidR="00BF5BA6" w:rsidRPr="00D07576" w:rsidRDefault="00BF5BA6" w:rsidP="00482207">
            <w:pPr>
              <w:suppressAutoHyphens/>
              <w:autoSpaceDE/>
              <w:autoSpaceDN/>
              <w:spacing w:line="264" w:lineRule="auto"/>
              <w:ind w:left="-108" w:right="-107"/>
              <w:jc w:val="center"/>
              <w:rPr>
                <w:color w:val="000000"/>
                <w:sz w:val="22"/>
                <w:szCs w:val="22"/>
                <w:lang w:eastAsia="ar-SA"/>
              </w:rPr>
            </w:pPr>
            <w:r w:rsidRPr="00D07576">
              <w:rPr>
                <w:color w:val="000000"/>
                <w:sz w:val="22"/>
                <w:szCs w:val="22"/>
              </w:rPr>
              <w:t>№ приказа о приостановке выплаты пособия по безработице</w:t>
            </w:r>
          </w:p>
        </w:tc>
        <w:tc>
          <w:tcPr>
            <w:tcW w:w="1560" w:type="dxa"/>
          </w:tcPr>
          <w:p w:rsidR="00BF5BA6" w:rsidRPr="00D07576" w:rsidRDefault="00BF5BA6" w:rsidP="00482207">
            <w:pPr>
              <w:suppressAutoHyphens/>
              <w:autoSpaceDE/>
              <w:autoSpaceDN/>
              <w:spacing w:line="264" w:lineRule="auto"/>
              <w:ind w:left="-108" w:right="-107"/>
              <w:jc w:val="center"/>
              <w:rPr>
                <w:color w:val="000000"/>
                <w:sz w:val="22"/>
                <w:szCs w:val="22"/>
                <w:lang w:eastAsia="ar-SA"/>
              </w:rPr>
            </w:pPr>
            <w:r w:rsidRPr="00D07576">
              <w:rPr>
                <w:color w:val="000000"/>
                <w:sz w:val="22"/>
                <w:szCs w:val="22"/>
                <w:lang w:eastAsia="ar-SA"/>
              </w:rPr>
              <w:t>период</w:t>
            </w:r>
            <w:r w:rsidRPr="00D07576">
              <w:rPr>
                <w:color w:val="000000"/>
                <w:sz w:val="22"/>
                <w:szCs w:val="22"/>
              </w:rPr>
              <w:t xml:space="preserve"> приостановки выплаты пособия по безработице</w:t>
            </w:r>
          </w:p>
        </w:tc>
        <w:tc>
          <w:tcPr>
            <w:tcW w:w="1559" w:type="dxa"/>
          </w:tcPr>
          <w:p w:rsidR="00BF5BA6" w:rsidRPr="00D07576" w:rsidRDefault="00BF5BA6" w:rsidP="00482207">
            <w:pPr>
              <w:ind w:left="-108" w:right="-107"/>
              <w:jc w:val="center"/>
              <w:rPr>
                <w:sz w:val="22"/>
                <w:szCs w:val="22"/>
              </w:rPr>
            </w:pPr>
            <w:r w:rsidRPr="00D07576">
              <w:rPr>
                <w:sz w:val="22"/>
                <w:szCs w:val="22"/>
              </w:rPr>
              <w:t>Период переплаты пособия по безработице</w:t>
            </w:r>
          </w:p>
        </w:tc>
        <w:tc>
          <w:tcPr>
            <w:tcW w:w="1843" w:type="dxa"/>
          </w:tcPr>
          <w:p w:rsidR="00BF5BA6" w:rsidRPr="00D07576" w:rsidRDefault="00BF5BA6" w:rsidP="00482207">
            <w:pPr>
              <w:ind w:left="-108" w:right="-107"/>
              <w:jc w:val="center"/>
              <w:rPr>
                <w:sz w:val="22"/>
                <w:szCs w:val="22"/>
              </w:rPr>
            </w:pPr>
            <w:r w:rsidRPr="00D07576">
              <w:rPr>
                <w:sz w:val="22"/>
                <w:szCs w:val="22"/>
              </w:rPr>
              <w:t>Объем  переплаченных средств</w:t>
            </w:r>
          </w:p>
        </w:tc>
      </w:tr>
      <w:tr w:rsidR="00BF5BA6" w:rsidRPr="00D07576" w:rsidTr="00482207">
        <w:trPr>
          <w:trHeight w:val="397"/>
        </w:trPr>
        <w:tc>
          <w:tcPr>
            <w:tcW w:w="9712" w:type="dxa"/>
            <w:gridSpan w:val="6"/>
            <w:tcBorders>
              <w:bottom w:val="single" w:sz="4" w:space="0" w:color="auto"/>
            </w:tcBorders>
            <w:noWrap/>
          </w:tcPr>
          <w:p w:rsidR="00BF5BA6" w:rsidRPr="00D07576" w:rsidRDefault="00BF5BA6" w:rsidP="00482207">
            <w:pPr>
              <w:autoSpaceDE/>
              <w:autoSpaceDN/>
              <w:spacing w:before="120" w:after="120"/>
              <w:jc w:val="center"/>
              <w:rPr>
                <w:color w:val="000000"/>
                <w:sz w:val="22"/>
                <w:szCs w:val="22"/>
              </w:rPr>
            </w:pPr>
            <w:r w:rsidRPr="00D07576">
              <w:rPr>
                <w:i/>
                <w:sz w:val="22"/>
                <w:szCs w:val="22"/>
              </w:rPr>
              <w:t xml:space="preserve">центр занятости населения </w:t>
            </w:r>
            <w:r w:rsidRPr="00D07576">
              <w:rPr>
                <w:i/>
                <w:iCs/>
                <w:sz w:val="22"/>
                <w:szCs w:val="22"/>
              </w:rPr>
              <w:t>города Колпашево:</w:t>
            </w:r>
          </w:p>
        </w:tc>
      </w:tr>
      <w:tr w:rsidR="00BF5BA6" w:rsidRPr="00D07576" w:rsidTr="00A50765">
        <w:trPr>
          <w:trHeight w:val="284"/>
        </w:trPr>
        <w:tc>
          <w:tcPr>
            <w:tcW w:w="1632" w:type="dxa"/>
            <w:tcBorders>
              <w:top w:val="single" w:sz="4" w:space="0" w:color="auto"/>
              <w:left w:val="single" w:sz="4" w:space="0" w:color="auto"/>
              <w:bottom w:val="single" w:sz="4" w:space="0" w:color="auto"/>
              <w:right w:val="single" w:sz="4" w:space="0" w:color="auto"/>
            </w:tcBorders>
            <w:noWrap/>
          </w:tcPr>
          <w:p w:rsidR="00BF5BA6" w:rsidRPr="00D07576" w:rsidRDefault="00BF5BA6" w:rsidP="008407A9">
            <w:pPr>
              <w:rPr>
                <w:sz w:val="22"/>
                <w:szCs w:val="22"/>
              </w:rPr>
            </w:pPr>
            <w:r w:rsidRPr="00D07576">
              <w:rPr>
                <w:sz w:val="22"/>
                <w:szCs w:val="22"/>
              </w:rPr>
              <w:t>Щ</w:t>
            </w:r>
            <w:r w:rsidR="008407A9">
              <w:rPr>
                <w:sz w:val="22"/>
                <w:szCs w:val="22"/>
              </w:rPr>
              <w:t>.</w:t>
            </w:r>
            <w:r w:rsidRPr="00D07576">
              <w:rPr>
                <w:sz w:val="22"/>
                <w:szCs w:val="22"/>
              </w:rPr>
              <w:t>А</w:t>
            </w:r>
            <w:r w:rsidR="00A50765" w:rsidRPr="00D07576">
              <w:rPr>
                <w:sz w:val="22"/>
                <w:szCs w:val="22"/>
              </w:rPr>
              <w:t>.</w:t>
            </w:r>
            <w:r w:rsidRPr="00D07576">
              <w:rPr>
                <w:sz w:val="22"/>
                <w:szCs w:val="22"/>
              </w:rPr>
              <w:t>А</w:t>
            </w:r>
            <w:r w:rsidR="00A50765" w:rsidRPr="00D07576">
              <w:rPr>
                <w:sz w:val="22"/>
                <w:szCs w:val="22"/>
              </w:rPr>
              <w:t>.</w:t>
            </w:r>
          </w:p>
        </w:tc>
        <w:tc>
          <w:tcPr>
            <w:tcW w:w="1701" w:type="dxa"/>
            <w:tcBorders>
              <w:top w:val="single" w:sz="4" w:space="0" w:color="auto"/>
              <w:left w:val="single" w:sz="4" w:space="0" w:color="auto"/>
              <w:bottom w:val="single" w:sz="4" w:space="0" w:color="auto"/>
              <w:right w:val="single" w:sz="4" w:space="0" w:color="auto"/>
            </w:tcBorders>
            <w:noWrap/>
          </w:tcPr>
          <w:p w:rsidR="00BF5BA6" w:rsidRPr="00D07576" w:rsidRDefault="00BF5BA6" w:rsidP="00001AEA">
            <w:pPr>
              <w:rPr>
                <w:sz w:val="22"/>
                <w:szCs w:val="22"/>
              </w:rPr>
            </w:pPr>
          </w:p>
        </w:tc>
        <w:tc>
          <w:tcPr>
            <w:tcW w:w="1417" w:type="dxa"/>
            <w:tcBorders>
              <w:top w:val="single" w:sz="4" w:space="0" w:color="auto"/>
              <w:left w:val="single" w:sz="4" w:space="0" w:color="auto"/>
              <w:bottom w:val="single" w:sz="4" w:space="0" w:color="auto"/>
              <w:right w:val="single" w:sz="4" w:space="0" w:color="auto"/>
            </w:tcBorders>
            <w:noWrap/>
          </w:tcPr>
          <w:p w:rsidR="00BF5BA6" w:rsidRPr="00D07576" w:rsidRDefault="00BF5BA6" w:rsidP="008407A9">
            <w:pPr>
              <w:jc w:val="center"/>
              <w:rPr>
                <w:color w:val="000000"/>
                <w:sz w:val="22"/>
                <w:szCs w:val="22"/>
              </w:rPr>
            </w:pPr>
            <w:r w:rsidRPr="00D07576">
              <w:rPr>
                <w:color w:val="000000"/>
                <w:sz w:val="22"/>
                <w:szCs w:val="22"/>
              </w:rPr>
              <w:t xml:space="preserve">08.12.2017  </w:t>
            </w:r>
          </w:p>
        </w:tc>
        <w:tc>
          <w:tcPr>
            <w:tcW w:w="1560" w:type="dxa"/>
            <w:tcBorders>
              <w:top w:val="single" w:sz="4" w:space="0" w:color="auto"/>
              <w:left w:val="single" w:sz="4" w:space="0" w:color="auto"/>
              <w:bottom w:val="single" w:sz="4" w:space="0" w:color="auto"/>
              <w:right w:val="single" w:sz="4" w:space="0" w:color="auto"/>
            </w:tcBorders>
            <w:noWrap/>
          </w:tcPr>
          <w:p w:rsidR="00BF5BA6" w:rsidRPr="00D07576" w:rsidRDefault="00BF5BA6" w:rsidP="00001AEA">
            <w:pPr>
              <w:ind w:right="-108"/>
              <w:jc w:val="center"/>
              <w:rPr>
                <w:sz w:val="22"/>
                <w:szCs w:val="22"/>
              </w:rPr>
            </w:pPr>
            <w:r w:rsidRPr="00D07576">
              <w:rPr>
                <w:sz w:val="22"/>
                <w:szCs w:val="22"/>
              </w:rPr>
              <w:t>16.11.2017-15.02.2018</w:t>
            </w:r>
          </w:p>
        </w:tc>
        <w:tc>
          <w:tcPr>
            <w:tcW w:w="1559" w:type="dxa"/>
            <w:tcBorders>
              <w:top w:val="single" w:sz="4" w:space="0" w:color="auto"/>
              <w:left w:val="single" w:sz="4" w:space="0" w:color="auto"/>
              <w:bottom w:val="single" w:sz="4" w:space="0" w:color="auto"/>
              <w:right w:val="single" w:sz="4" w:space="0" w:color="auto"/>
            </w:tcBorders>
            <w:noWrap/>
          </w:tcPr>
          <w:p w:rsidR="00BF5BA6" w:rsidRPr="00D07576" w:rsidRDefault="00BF5BA6" w:rsidP="00001AEA">
            <w:pPr>
              <w:ind w:right="-108"/>
              <w:jc w:val="center"/>
              <w:rPr>
                <w:sz w:val="22"/>
                <w:szCs w:val="22"/>
              </w:rPr>
            </w:pPr>
            <w:r w:rsidRPr="00D07576">
              <w:rPr>
                <w:sz w:val="22"/>
                <w:szCs w:val="22"/>
              </w:rPr>
              <w:t>16.11.2017-10.12.2017</w:t>
            </w:r>
          </w:p>
        </w:tc>
        <w:tc>
          <w:tcPr>
            <w:tcW w:w="1843" w:type="dxa"/>
            <w:tcBorders>
              <w:top w:val="single" w:sz="4" w:space="0" w:color="auto"/>
              <w:left w:val="single" w:sz="4" w:space="0" w:color="auto"/>
              <w:bottom w:val="single" w:sz="4" w:space="0" w:color="auto"/>
              <w:right w:val="single" w:sz="4" w:space="0" w:color="auto"/>
            </w:tcBorders>
            <w:noWrap/>
          </w:tcPr>
          <w:p w:rsidR="00BF5BA6" w:rsidRPr="00D07576" w:rsidRDefault="00BF5BA6" w:rsidP="00001AEA">
            <w:pPr>
              <w:ind w:right="-108"/>
              <w:jc w:val="center"/>
              <w:rPr>
                <w:i/>
                <w:sz w:val="22"/>
                <w:szCs w:val="22"/>
              </w:rPr>
            </w:pPr>
            <w:r w:rsidRPr="00D07576">
              <w:rPr>
                <w:i/>
                <w:sz w:val="22"/>
                <w:szCs w:val="22"/>
              </w:rPr>
              <w:t>6</w:t>
            </w:r>
            <w:r w:rsidR="00D07576" w:rsidRPr="00D07576">
              <w:rPr>
                <w:i/>
                <w:sz w:val="22"/>
                <w:szCs w:val="22"/>
              </w:rPr>
              <w:t xml:space="preserve"> </w:t>
            </w:r>
            <w:r w:rsidRPr="00D07576">
              <w:rPr>
                <w:i/>
                <w:sz w:val="22"/>
                <w:szCs w:val="22"/>
              </w:rPr>
              <w:t>045,97</w:t>
            </w:r>
          </w:p>
        </w:tc>
      </w:tr>
    </w:tbl>
    <w:p w:rsidR="00443D34" w:rsidRPr="00792075" w:rsidRDefault="00D07576" w:rsidP="004C2DC6">
      <w:pPr>
        <w:suppressAutoHyphens/>
        <w:spacing w:before="120" w:line="264" w:lineRule="auto"/>
        <w:ind w:firstLine="709"/>
        <w:jc w:val="both"/>
        <w:rPr>
          <w:rFonts w:eastAsia="Times New Roman"/>
          <w:sz w:val="26"/>
          <w:szCs w:val="26"/>
        </w:rPr>
      </w:pPr>
      <w:r w:rsidRPr="00792075">
        <w:rPr>
          <w:rFonts w:eastAsia="Times New Roman"/>
          <w:sz w:val="26"/>
          <w:szCs w:val="26"/>
        </w:rPr>
        <w:t>В ходе проверки в</w:t>
      </w:r>
      <w:r w:rsidR="00443D34" w:rsidRPr="00792075">
        <w:rPr>
          <w:rFonts w:eastAsia="Times New Roman"/>
          <w:sz w:val="26"/>
          <w:szCs w:val="26"/>
        </w:rPr>
        <w:t>ыявлены случаи</w:t>
      </w:r>
      <w:r w:rsidRPr="00792075">
        <w:rPr>
          <w:rFonts w:eastAsia="Times New Roman"/>
          <w:sz w:val="26"/>
          <w:szCs w:val="26"/>
        </w:rPr>
        <w:t xml:space="preserve"> </w:t>
      </w:r>
      <w:proofErr w:type="gramStart"/>
      <w:r w:rsidRPr="00792075">
        <w:rPr>
          <w:rFonts w:eastAsia="Times New Roman"/>
          <w:sz w:val="26"/>
          <w:szCs w:val="26"/>
        </w:rPr>
        <w:t>не принятия</w:t>
      </w:r>
      <w:proofErr w:type="gramEnd"/>
      <w:r w:rsidR="00443D34" w:rsidRPr="00792075">
        <w:rPr>
          <w:rFonts w:eastAsia="Times New Roman"/>
          <w:sz w:val="26"/>
          <w:szCs w:val="26"/>
        </w:rPr>
        <w:t xml:space="preserve"> </w:t>
      </w:r>
      <w:r w:rsidRPr="00792075">
        <w:rPr>
          <w:rFonts w:eastAsia="Times New Roman"/>
          <w:i/>
          <w:sz w:val="26"/>
          <w:szCs w:val="26"/>
        </w:rPr>
        <w:t>центрами</w:t>
      </w:r>
      <w:r w:rsidR="00443D34" w:rsidRPr="00792075">
        <w:rPr>
          <w:rFonts w:eastAsia="Times New Roman"/>
          <w:i/>
          <w:sz w:val="26"/>
          <w:szCs w:val="26"/>
        </w:rPr>
        <w:t xml:space="preserve"> занятости населения</w:t>
      </w:r>
      <w:r w:rsidR="00443D34" w:rsidRPr="00792075">
        <w:rPr>
          <w:rFonts w:eastAsia="Times New Roman"/>
          <w:sz w:val="26"/>
          <w:szCs w:val="26"/>
        </w:rPr>
        <w:t xml:space="preserve"> </w:t>
      </w:r>
      <w:r w:rsidRPr="00792075">
        <w:rPr>
          <w:rFonts w:eastAsia="Times New Roman"/>
          <w:sz w:val="26"/>
          <w:szCs w:val="26"/>
        </w:rPr>
        <w:t>должных мер при обнаружении фак</w:t>
      </w:r>
      <w:r w:rsidR="004B56EC" w:rsidRPr="00792075">
        <w:rPr>
          <w:rFonts w:eastAsia="Times New Roman"/>
          <w:sz w:val="26"/>
          <w:szCs w:val="26"/>
        </w:rPr>
        <w:t>то</w:t>
      </w:r>
      <w:r w:rsidRPr="00792075">
        <w:rPr>
          <w:rFonts w:eastAsia="Times New Roman"/>
          <w:sz w:val="26"/>
          <w:szCs w:val="26"/>
        </w:rPr>
        <w:t>в</w:t>
      </w:r>
      <w:r w:rsidR="00443D34" w:rsidRPr="00792075">
        <w:rPr>
          <w:rFonts w:eastAsia="Times New Roman"/>
          <w:sz w:val="26"/>
          <w:szCs w:val="26"/>
        </w:rPr>
        <w:t xml:space="preserve"> получения безработными гражданами пособия по безработице обманным путем, </w:t>
      </w:r>
      <w:r w:rsidRPr="00792075">
        <w:rPr>
          <w:rFonts w:eastAsia="Times New Roman"/>
          <w:sz w:val="26"/>
          <w:szCs w:val="26"/>
        </w:rPr>
        <w:t>направленных на возврат</w:t>
      </w:r>
      <w:r w:rsidR="00443D34" w:rsidRPr="00792075">
        <w:rPr>
          <w:rFonts w:eastAsia="Times New Roman"/>
          <w:sz w:val="26"/>
          <w:szCs w:val="26"/>
        </w:rPr>
        <w:t xml:space="preserve"> незаконно полученного пособи</w:t>
      </w:r>
      <w:r w:rsidRPr="00792075">
        <w:rPr>
          <w:rFonts w:eastAsia="Times New Roman"/>
          <w:sz w:val="26"/>
          <w:szCs w:val="26"/>
        </w:rPr>
        <w:t>я по безработице</w:t>
      </w:r>
      <w:r w:rsidR="00443D34" w:rsidRPr="00792075">
        <w:rPr>
          <w:rFonts w:eastAsia="Times New Roman"/>
          <w:sz w:val="26"/>
          <w:szCs w:val="26"/>
        </w:rPr>
        <w:t>, например:</w:t>
      </w:r>
    </w:p>
    <w:p w:rsidR="00443D34" w:rsidRPr="00792075" w:rsidRDefault="00443D34" w:rsidP="00443D34">
      <w:pPr>
        <w:tabs>
          <w:tab w:val="left" w:pos="567"/>
        </w:tabs>
        <w:spacing w:line="264" w:lineRule="auto"/>
        <w:ind w:firstLine="709"/>
        <w:jc w:val="both"/>
        <w:rPr>
          <w:i/>
          <w:sz w:val="26"/>
          <w:szCs w:val="26"/>
          <w:lang w:eastAsia="ar-SA"/>
        </w:rPr>
      </w:pPr>
      <w:r w:rsidRPr="00792075">
        <w:rPr>
          <w:i/>
          <w:sz w:val="26"/>
          <w:szCs w:val="26"/>
          <w:lang w:eastAsia="ar-SA"/>
        </w:rPr>
        <w:t xml:space="preserve">центр занятости населения </w:t>
      </w:r>
      <w:proofErr w:type="spellStart"/>
      <w:r w:rsidRPr="00792075">
        <w:rPr>
          <w:i/>
          <w:sz w:val="26"/>
          <w:szCs w:val="26"/>
          <w:lang w:eastAsia="ar-SA"/>
        </w:rPr>
        <w:t>Молчановского</w:t>
      </w:r>
      <w:proofErr w:type="spellEnd"/>
      <w:r w:rsidRPr="00792075">
        <w:rPr>
          <w:i/>
          <w:sz w:val="26"/>
          <w:szCs w:val="26"/>
          <w:lang w:eastAsia="ar-SA"/>
        </w:rPr>
        <w:t xml:space="preserve"> района:</w:t>
      </w:r>
    </w:p>
    <w:p w:rsidR="00443D34" w:rsidRPr="00792075" w:rsidRDefault="00443D34" w:rsidP="00443D34">
      <w:pPr>
        <w:tabs>
          <w:tab w:val="left" w:pos="567"/>
        </w:tabs>
        <w:spacing w:line="264" w:lineRule="auto"/>
        <w:ind w:firstLine="709"/>
        <w:jc w:val="both"/>
        <w:rPr>
          <w:sz w:val="26"/>
          <w:szCs w:val="26"/>
        </w:rPr>
      </w:pPr>
      <w:r w:rsidRPr="00792075">
        <w:rPr>
          <w:i/>
          <w:sz w:val="26"/>
          <w:szCs w:val="26"/>
          <w:lang w:eastAsia="ar-SA"/>
        </w:rPr>
        <w:t xml:space="preserve"> </w:t>
      </w:r>
      <w:proofErr w:type="gramStart"/>
      <w:r w:rsidRPr="00792075">
        <w:rPr>
          <w:sz w:val="26"/>
          <w:szCs w:val="26"/>
        </w:rPr>
        <w:t xml:space="preserve">гражданин </w:t>
      </w:r>
      <w:r w:rsidRPr="00792075">
        <w:rPr>
          <w:sz w:val="26"/>
          <w:szCs w:val="26"/>
          <w:lang w:eastAsia="ar-SA"/>
        </w:rPr>
        <w:t>М</w:t>
      </w:r>
      <w:r w:rsidR="008407A9">
        <w:rPr>
          <w:sz w:val="26"/>
          <w:szCs w:val="26"/>
          <w:lang w:eastAsia="ar-SA"/>
        </w:rPr>
        <w:t>.</w:t>
      </w:r>
      <w:r w:rsidRPr="00792075">
        <w:rPr>
          <w:sz w:val="26"/>
          <w:szCs w:val="26"/>
          <w:lang w:eastAsia="ar-SA"/>
        </w:rPr>
        <w:t>В.И.</w:t>
      </w:r>
      <w:r w:rsidR="008407A9">
        <w:rPr>
          <w:sz w:val="26"/>
          <w:szCs w:val="26"/>
          <w:lang w:eastAsia="ar-SA"/>
        </w:rPr>
        <w:t xml:space="preserve"> </w:t>
      </w:r>
      <w:r w:rsidRPr="00792075">
        <w:rPr>
          <w:sz w:val="26"/>
          <w:szCs w:val="26"/>
        </w:rPr>
        <w:t xml:space="preserve">решением от 8 сентября 2017 года был признан безработным с 28 августа 2017 года, при этом </w:t>
      </w:r>
      <w:r w:rsidRPr="00792075">
        <w:rPr>
          <w:sz w:val="26"/>
          <w:szCs w:val="26"/>
          <w:lang w:eastAsia="ar-SA"/>
        </w:rPr>
        <w:t>М</w:t>
      </w:r>
      <w:r w:rsidR="008407A9">
        <w:rPr>
          <w:sz w:val="26"/>
          <w:szCs w:val="26"/>
          <w:lang w:eastAsia="ar-SA"/>
        </w:rPr>
        <w:t>.</w:t>
      </w:r>
      <w:r w:rsidRPr="00792075">
        <w:rPr>
          <w:sz w:val="26"/>
          <w:szCs w:val="26"/>
          <w:lang w:eastAsia="ar-SA"/>
        </w:rPr>
        <w:t xml:space="preserve">В.И. скрыл факт того, что является индивидуальным предпринимателем, то есть является занятым согласно статье 2 Закона о занятости и не может быть признан </w:t>
      </w:r>
      <w:r w:rsidRPr="00792075">
        <w:rPr>
          <w:sz w:val="26"/>
          <w:szCs w:val="26"/>
        </w:rPr>
        <w:t>безработным. 27 сентября 2017 года</w:t>
      </w:r>
      <w:r w:rsidRPr="00792075">
        <w:rPr>
          <w:rFonts w:eastAsia="Times New Roman"/>
          <w:i/>
          <w:sz w:val="26"/>
          <w:szCs w:val="26"/>
        </w:rPr>
        <w:t xml:space="preserve"> центр занятости населения</w:t>
      </w:r>
      <w:r w:rsidRPr="00792075">
        <w:rPr>
          <w:rFonts w:eastAsia="Times New Roman"/>
          <w:sz w:val="26"/>
          <w:szCs w:val="26"/>
        </w:rPr>
        <w:t xml:space="preserve"> выявил указанный факт, при этом меры по</w:t>
      </w:r>
      <w:proofErr w:type="gramEnd"/>
      <w:r w:rsidRPr="00792075">
        <w:rPr>
          <w:rFonts w:eastAsia="Times New Roman"/>
          <w:sz w:val="26"/>
          <w:szCs w:val="26"/>
        </w:rPr>
        <w:t xml:space="preserve"> возврату незаконно полученного пособия по безработице приняты не были. </w:t>
      </w:r>
      <w:r w:rsidRPr="00792075">
        <w:rPr>
          <w:sz w:val="26"/>
          <w:szCs w:val="26"/>
        </w:rPr>
        <w:t>Объем переплаченных сре</w:t>
      </w:r>
      <w:proofErr w:type="gramStart"/>
      <w:r w:rsidRPr="00792075">
        <w:rPr>
          <w:sz w:val="26"/>
          <w:szCs w:val="26"/>
        </w:rPr>
        <w:t>дств в в</w:t>
      </w:r>
      <w:proofErr w:type="gramEnd"/>
      <w:r w:rsidRPr="00792075">
        <w:rPr>
          <w:sz w:val="26"/>
          <w:szCs w:val="26"/>
        </w:rPr>
        <w:t xml:space="preserve">иде пособия по безработице за период с </w:t>
      </w:r>
      <w:r w:rsidRPr="00792075">
        <w:rPr>
          <w:sz w:val="26"/>
          <w:szCs w:val="26"/>
          <w:lang w:eastAsia="ar-SA"/>
        </w:rPr>
        <w:t xml:space="preserve">29 августа по 1 октября 2017 </w:t>
      </w:r>
      <w:r w:rsidRPr="00792075">
        <w:rPr>
          <w:sz w:val="26"/>
          <w:szCs w:val="26"/>
        </w:rPr>
        <w:t xml:space="preserve">года (с учетом приостановок выплаты пособия по безработице за нарушение сроков перерегистрации) составил </w:t>
      </w:r>
      <w:r w:rsidRPr="00792075">
        <w:rPr>
          <w:i/>
          <w:sz w:val="26"/>
          <w:szCs w:val="26"/>
        </w:rPr>
        <w:t>401 рубль 61 копейку</w:t>
      </w:r>
      <w:r w:rsidRPr="00792075">
        <w:rPr>
          <w:sz w:val="26"/>
          <w:szCs w:val="26"/>
        </w:rPr>
        <w:t>. Объем переплаченных сре</w:t>
      </w:r>
      <w:proofErr w:type="gramStart"/>
      <w:r w:rsidRPr="00792075">
        <w:rPr>
          <w:sz w:val="26"/>
          <w:szCs w:val="26"/>
        </w:rPr>
        <w:t>дств</w:t>
      </w:r>
      <w:r w:rsidR="002066DC" w:rsidRPr="00792075">
        <w:rPr>
          <w:sz w:val="26"/>
          <w:szCs w:val="26"/>
        </w:rPr>
        <w:t xml:space="preserve"> в в</w:t>
      </w:r>
      <w:proofErr w:type="gramEnd"/>
      <w:r w:rsidR="002066DC" w:rsidRPr="00792075">
        <w:rPr>
          <w:sz w:val="26"/>
          <w:szCs w:val="26"/>
        </w:rPr>
        <w:t>иде стипендии за период с 2</w:t>
      </w:r>
      <w:r w:rsidRPr="00792075">
        <w:rPr>
          <w:sz w:val="26"/>
          <w:szCs w:val="26"/>
          <w:lang w:eastAsia="ar-SA"/>
        </w:rPr>
        <w:t xml:space="preserve"> по 27 октября 2017 </w:t>
      </w:r>
      <w:r w:rsidRPr="00792075">
        <w:rPr>
          <w:sz w:val="26"/>
          <w:szCs w:val="26"/>
        </w:rPr>
        <w:t xml:space="preserve">года составил </w:t>
      </w:r>
      <w:r w:rsidRPr="00792075">
        <w:rPr>
          <w:i/>
          <w:sz w:val="26"/>
          <w:szCs w:val="26"/>
        </w:rPr>
        <w:t>926 рублей</w:t>
      </w:r>
      <w:r w:rsidR="009F5D0B" w:rsidRPr="00792075">
        <w:rPr>
          <w:i/>
          <w:sz w:val="26"/>
          <w:szCs w:val="26"/>
        </w:rPr>
        <w:t xml:space="preserve"> </w:t>
      </w:r>
      <w:r w:rsidRPr="00792075">
        <w:rPr>
          <w:i/>
          <w:sz w:val="26"/>
          <w:szCs w:val="26"/>
        </w:rPr>
        <w:t>77 копеек</w:t>
      </w:r>
      <w:r w:rsidRPr="00792075">
        <w:rPr>
          <w:sz w:val="26"/>
          <w:szCs w:val="26"/>
        </w:rPr>
        <w:t>. Объем переплаченных сре</w:t>
      </w:r>
      <w:proofErr w:type="gramStart"/>
      <w:r w:rsidRPr="00792075">
        <w:rPr>
          <w:sz w:val="26"/>
          <w:szCs w:val="26"/>
        </w:rPr>
        <w:t>дств в в</w:t>
      </w:r>
      <w:proofErr w:type="gramEnd"/>
      <w:r w:rsidRPr="00792075">
        <w:rPr>
          <w:sz w:val="26"/>
          <w:szCs w:val="26"/>
        </w:rPr>
        <w:t xml:space="preserve">иде материальной помощи за период с 2 </w:t>
      </w:r>
      <w:r w:rsidRPr="00792075">
        <w:rPr>
          <w:sz w:val="26"/>
          <w:szCs w:val="26"/>
          <w:lang w:eastAsia="ar-SA"/>
        </w:rPr>
        <w:t xml:space="preserve">по 27 октября 2017 </w:t>
      </w:r>
      <w:r w:rsidRPr="00792075">
        <w:rPr>
          <w:sz w:val="26"/>
          <w:szCs w:val="26"/>
        </w:rPr>
        <w:t xml:space="preserve">года составил </w:t>
      </w:r>
      <w:r w:rsidRPr="00792075">
        <w:rPr>
          <w:i/>
          <w:sz w:val="26"/>
          <w:szCs w:val="26"/>
        </w:rPr>
        <w:t>926 рублей</w:t>
      </w:r>
      <w:r w:rsidR="009F5D0B" w:rsidRPr="00792075">
        <w:rPr>
          <w:i/>
          <w:sz w:val="26"/>
          <w:szCs w:val="26"/>
        </w:rPr>
        <w:t xml:space="preserve"> </w:t>
      </w:r>
      <w:r w:rsidRPr="00792075">
        <w:rPr>
          <w:i/>
          <w:sz w:val="26"/>
          <w:szCs w:val="26"/>
        </w:rPr>
        <w:t>77 копеек</w:t>
      </w:r>
      <w:r w:rsidR="00D07576" w:rsidRPr="00792075">
        <w:rPr>
          <w:sz w:val="26"/>
          <w:szCs w:val="26"/>
        </w:rPr>
        <w:t>;</w:t>
      </w:r>
    </w:p>
    <w:p w:rsidR="00443D34" w:rsidRPr="00792075" w:rsidRDefault="004B56EC" w:rsidP="00443D34">
      <w:pPr>
        <w:spacing w:after="120" w:line="264" w:lineRule="auto"/>
        <w:ind w:firstLine="709"/>
        <w:jc w:val="both"/>
        <w:rPr>
          <w:sz w:val="26"/>
          <w:szCs w:val="26"/>
        </w:rPr>
      </w:pPr>
      <w:r w:rsidRPr="00792075">
        <w:rPr>
          <w:sz w:val="26"/>
          <w:szCs w:val="26"/>
        </w:rPr>
        <w:t>а</w:t>
      </w:r>
      <w:r w:rsidR="00443D34" w:rsidRPr="00792075">
        <w:rPr>
          <w:sz w:val="26"/>
          <w:szCs w:val="26"/>
        </w:rPr>
        <w:t>налогичные нарушения выявлены в отношении следующих граждан:</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1701"/>
        <w:gridCol w:w="1417"/>
        <w:gridCol w:w="1418"/>
        <w:gridCol w:w="1279"/>
        <w:gridCol w:w="1560"/>
      </w:tblGrid>
      <w:tr w:rsidR="00443D34" w:rsidRPr="00792075" w:rsidTr="009F5D0B">
        <w:trPr>
          <w:trHeight w:val="284"/>
        </w:trPr>
        <w:tc>
          <w:tcPr>
            <w:tcW w:w="2093" w:type="dxa"/>
            <w:noWrap/>
          </w:tcPr>
          <w:p w:rsidR="00443D34" w:rsidRPr="00792075" w:rsidRDefault="00443D34" w:rsidP="007514F0">
            <w:pPr>
              <w:ind w:left="-57" w:right="-57"/>
              <w:jc w:val="center"/>
              <w:rPr>
                <w:sz w:val="22"/>
                <w:szCs w:val="22"/>
              </w:rPr>
            </w:pPr>
            <w:r w:rsidRPr="00792075">
              <w:rPr>
                <w:sz w:val="22"/>
                <w:szCs w:val="22"/>
              </w:rPr>
              <w:t>Фамилия, И.О.,</w:t>
            </w:r>
            <w:r w:rsidRPr="00792075">
              <w:rPr>
                <w:sz w:val="22"/>
                <w:szCs w:val="22"/>
              </w:rPr>
              <w:br/>
            </w:r>
          </w:p>
        </w:tc>
        <w:tc>
          <w:tcPr>
            <w:tcW w:w="1701" w:type="dxa"/>
            <w:noWrap/>
          </w:tcPr>
          <w:p w:rsidR="00443D34" w:rsidRPr="00792075" w:rsidRDefault="00443D34" w:rsidP="007514F0">
            <w:pPr>
              <w:ind w:left="-57" w:right="-108"/>
              <w:jc w:val="center"/>
              <w:rPr>
                <w:sz w:val="22"/>
                <w:szCs w:val="22"/>
              </w:rPr>
            </w:pPr>
            <w:r w:rsidRPr="00792075">
              <w:rPr>
                <w:sz w:val="22"/>
                <w:szCs w:val="22"/>
              </w:rPr>
              <w:t>№ ЛДПГУ</w:t>
            </w:r>
          </w:p>
        </w:tc>
        <w:tc>
          <w:tcPr>
            <w:tcW w:w="1417" w:type="dxa"/>
            <w:noWrap/>
          </w:tcPr>
          <w:p w:rsidR="00443D34" w:rsidRPr="00792075" w:rsidRDefault="00443D34" w:rsidP="007514F0">
            <w:pPr>
              <w:ind w:left="-57" w:right="-57"/>
              <w:jc w:val="center"/>
              <w:rPr>
                <w:sz w:val="22"/>
                <w:szCs w:val="22"/>
              </w:rPr>
            </w:pPr>
            <w:r w:rsidRPr="00792075">
              <w:rPr>
                <w:sz w:val="22"/>
                <w:szCs w:val="22"/>
              </w:rPr>
              <w:t>Период, на который назначена выплата пособия по безработице</w:t>
            </w:r>
          </w:p>
        </w:tc>
        <w:tc>
          <w:tcPr>
            <w:tcW w:w="1418" w:type="dxa"/>
            <w:noWrap/>
          </w:tcPr>
          <w:p w:rsidR="00443D34" w:rsidRPr="00792075" w:rsidRDefault="00443D34" w:rsidP="007514F0">
            <w:pPr>
              <w:ind w:left="-57" w:right="-57"/>
              <w:jc w:val="center"/>
              <w:rPr>
                <w:sz w:val="22"/>
                <w:szCs w:val="22"/>
              </w:rPr>
            </w:pPr>
            <w:r w:rsidRPr="00792075">
              <w:rPr>
                <w:sz w:val="22"/>
                <w:szCs w:val="22"/>
              </w:rPr>
              <w:t>Дата и</w:t>
            </w:r>
          </w:p>
          <w:p w:rsidR="00443D34" w:rsidRPr="00792075" w:rsidRDefault="00443D34" w:rsidP="007514F0">
            <w:pPr>
              <w:ind w:left="-57" w:right="-57"/>
              <w:jc w:val="center"/>
              <w:rPr>
                <w:sz w:val="22"/>
                <w:szCs w:val="22"/>
              </w:rPr>
            </w:pPr>
            <w:r w:rsidRPr="00792075">
              <w:rPr>
                <w:sz w:val="22"/>
                <w:szCs w:val="22"/>
              </w:rPr>
              <w:t>№ приказа о назначении выплаты пособия по безработице</w:t>
            </w:r>
          </w:p>
        </w:tc>
        <w:tc>
          <w:tcPr>
            <w:tcW w:w="1279" w:type="dxa"/>
            <w:noWrap/>
          </w:tcPr>
          <w:p w:rsidR="00443D34" w:rsidRPr="00792075" w:rsidRDefault="00443D34" w:rsidP="009F5D0B">
            <w:pPr>
              <w:autoSpaceDE/>
              <w:autoSpaceDN/>
              <w:ind w:left="-108" w:right="-105"/>
              <w:jc w:val="center"/>
              <w:rPr>
                <w:b/>
                <w:bCs/>
                <w:sz w:val="22"/>
                <w:szCs w:val="22"/>
              </w:rPr>
            </w:pPr>
            <w:r w:rsidRPr="00792075">
              <w:rPr>
                <w:sz w:val="22"/>
                <w:szCs w:val="22"/>
              </w:rPr>
              <w:t>Период переплаты пособия по безработице</w:t>
            </w:r>
          </w:p>
        </w:tc>
        <w:tc>
          <w:tcPr>
            <w:tcW w:w="1560" w:type="dxa"/>
            <w:noWrap/>
          </w:tcPr>
          <w:p w:rsidR="0071536A" w:rsidRPr="00792075" w:rsidRDefault="00443D34" w:rsidP="0071536A">
            <w:pPr>
              <w:autoSpaceDE/>
              <w:autoSpaceDN/>
              <w:ind w:left="-108" w:right="-108"/>
              <w:jc w:val="center"/>
              <w:rPr>
                <w:sz w:val="22"/>
                <w:szCs w:val="22"/>
              </w:rPr>
            </w:pPr>
            <w:r w:rsidRPr="00792075">
              <w:rPr>
                <w:sz w:val="22"/>
                <w:szCs w:val="22"/>
              </w:rPr>
              <w:t xml:space="preserve">Объем </w:t>
            </w:r>
          </w:p>
          <w:p w:rsidR="00443D34" w:rsidRPr="00792075" w:rsidRDefault="0071536A" w:rsidP="0071536A">
            <w:pPr>
              <w:autoSpaceDE/>
              <w:autoSpaceDN/>
              <w:ind w:left="-108" w:right="-108"/>
              <w:jc w:val="center"/>
              <w:rPr>
                <w:b/>
                <w:bCs/>
                <w:sz w:val="22"/>
                <w:szCs w:val="22"/>
              </w:rPr>
            </w:pPr>
            <w:r w:rsidRPr="00792075">
              <w:rPr>
                <w:sz w:val="22"/>
                <w:szCs w:val="22"/>
              </w:rPr>
              <w:t>сре</w:t>
            </w:r>
            <w:proofErr w:type="gramStart"/>
            <w:r w:rsidRPr="00792075">
              <w:rPr>
                <w:sz w:val="22"/>
                <w:szCs w:val="22"/>
              </w:rPr>
              <w:t>дств к в</w:t>
            </w:r>
            <w:proofErr w:type="gramEnd"/>
            <w:r w:rsidRPr="00792075">
              <w:rPr>
                <w:sz w:val="22"/>
                <w:szCs w:val="22"/>
              </w:rPr>
              <w:t>озврату</w:t>
            </w:r>
          </w:p>
        </w:tc>
      </w:tr>
      <w:tr w:rsidR="00443D34" w:rsidRPr="00792075" w:rsidTr="007514F0">
        <w:trPr>
          <w:trHeight w:val="284"/>
        </w:trPr>
        <w:tc>
          <w:tcPr>
            <w:tcW w:w="9468" w:type="dxa"/>
            <w:gridSpan w:val="6"/>
          </w:tcPr>
          <w:p w:rsidR="00443D34" w:rsidRPr="00792075" w:rsidRDefault="00443D34" w:rsidP="007514F0">
            <w:pPr>
              <w:spacing w:before="120" w:after="120"/>
              <w:jc w:val="center"/>
              <w:rPr>
                <w:i/>
                <w:iCs/>
                <w:sz w:val="22"/>
                <w:szCs w:val="22"/>
              </w:rPr>
            </w:pPr>
            <w:r w:rsidRPr="00792075">
              <w:rPr>
                <w:i/>
                <w:sz w:val="22"/>
                <w:szCs w:val="22"/>
              </w:rPr>
              <w:t>центр занятости населения города Томска и Томского района:</w:t>
            </w:r>
          </w:p>
        </w:tc>
      </w:tr>
      <w:tr w:rsidR="00443D34" w:rsidRPr="00792075" w:rsidTr="005F7A37">
        <w:trPr>
          <w:trHeight w:val="284"/>
        </w:trPr>
        <w:tc>
          <w:tcPr>
            <w:tcW w:w="2093" w:type="dxa"/>
            <w:tcBorders>
              <w:top w:val="single" w:sz="4" w:space="0" w:color="auto"/>
              <w:left w:val="single" w:sz="4" w:space="0" w:color="auto"/>
              <w:bottom w:val="single" w:sz="4" w:space="0" w:color="auto"/>
              <w:right w:val="single" w:sz="4" w:space="0" w:color="auto"/>
            </w:tcBorders>
          </w:tcPr>
          <w:p w:rsidR="00443D34" w:rsidRPr="00792075" w:rsidRDefault="00443D34" w:rsidP="008407A9">
            <w:pPr>
              <w:rPr>
                <w:sz w:val="22"/>
                <w:szCs w:val="22"/>
              </w:rPr>
            </w:pPr>
            <w:r w:rsidRPr="00792075">
              <w:rPr>
                <w:sz w:val="22"/>
                <w:szCs w:val="22"/>
              </w:rPr>
              <w:t>Г</w:t>
            </w:r>
            <w:r w:rsidR="008407A9">
              <w:rPr>
                <w:sz w:val="22"/>
                <w:szCs w:val="22"/>
              </w:rPr>
              <w:t>.</w:t>
            </w:r>
            <w:r w:rsidRPr="00792075">
              <w:rPr>
                <w:sz w:val="22"/>
                <w:szCs w:val="22"/>
              </w:rPr>
              <w:t>А.А.</w:t>
            </w:r>
            <w:r w:rsidRPr="00792075">
              <w:t xml:space="preserve"> **</w:t>
            </w:r>
          </w:p>
        </w:tc>
        <w:tc>
          <w:tcPr>
            <w:tcW w:w="1701"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jc w:val="center"/>
              <w:rPr>
                <w:rFonts w:eastAsia="SimSun"/>
                <w:sz w:val="22"/>
                <w:szCs w:val="22"/>
              </w:rPr>
            </w:pPr>
            <w:r w:rsidRPr="00792075">
              <w:rPr>
                <w:rFonts w:eastAsia="SimSun"/>
                <w:sz w:val="22"/>
                <w:szCs w:val="22"/>
              </w:rPr>
              <w:t xml:space="preserve">04.04.2018 – </w:t>
            </w:r>
            <w:r w:rsidRPr="00792075">
              <w:rPr>
                <w:rFonts w:eastAsia="SimSun"/>
                <w:sz w:val="22"/>
                <w:szCs w:val="22"/>
              </w:rPr>
              <w:lastRenderedPageBreak/>
              <w:t>03.04.2019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443D34" w:rsidRPr="00792075" w:rsidRDefault="0045098F" w:rsidP="008407A9">
            <w:pPr>
              <w:ind w:left="-108" w:right="-108"/>
              <w:jc w:val="center"/>
              <w:rPr>
                <w:rFonts w:eastAsia="SimSun"/>
                <w:sz w:val="22"/>
                <w:szCs w:val="22"/>
              </w:rPr>
            </w:pPr>
            <w:r w:rsidRPr="00792075">
              <w:rPr>
                <w:rFonts w:eastAsia="SimSun"/>
                <w:sz w:val="22"/>
                <w:szCs w:val="22"/>
              </w:rPr>
              <w:lastRenderedPageBreak/>
              <w:t xml:space="preserve">13.04.2018 </w:t>
            </w:r>
          </w:p>
        </w:tc>
        <w:tc>
          <w:tcPr>
            <w:tcW w:w="1279"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rFonts w:eastAsia="SimSun"/>
                <w:sz w:val="22"/>
                <w:szCs w:val="22"/>
              </w:rPr>
            </w:pPr>
            <w:r w:rsidRPr="00792075">
              <w:rPr>
                <w:rFonts w:eastAsia="SimSun"/>
                <w:sz w:val="22"/>
                <w:szCs w:val="22"/>
              </w:rPr>
              <w:t>04.04.2018 -</w:t>
            </w:r>
            <w:r w:rsidRPr="00792075">
              <w:rPr>
                <w:rFonts w:eastAsia="SimSun"/>
                <w:sz w:val="22"/>
                <w:szCs w:val="22"/>
              </w:rPr>
              <w:lastRenderedPageBreak/>
              <w:t>24.07.2018</w:t>
            </w:r>
          </w:p>
        </w:tc>
        <w:tc>
          <w:tcPr>
            <w:tcW w:w="1560"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rFonts w:eastAsia="SimSun"/>
                <w:sz w:val="22"/>
                <w:szCs w:val="22"/>
              </w:rPr>
            </w:pPr>
            <w:r w:rsidRPr="00792075">
              <w:rPr>
                <w:rFonts w:eastAsia="SimSun"/>
                <w:sz w:val="22"/>
                <w:szCs w:val="22"/>
              </w:rPr>
              <w:lastRenderedPageBreak/>
              <w:t>21</w:t>
            </w:r>
            <w:r w:rsidR="004B56EC" w:rsidRPr="00792075">
              <w:rPr>
                <w:rFonts w:eastAsia="SimSun"/>
                <w:sz w:val="22"/>
                <w:szCs w:val="22"/>
              </w:rPr>
              <w:t xml:space="preserve"> </w:t>
            </w:r>
            <w:r w:rsidRPr="00792075">
              <w:rPr>
                <w:rFonts w:eastAsia="SimSun"/>
                <w:sz w:val="22"/>
                <w:szCs w:val="22"/>
              </w:rPr>
              <w:t>827,50</w:t>
            </w:r>
          </w:p>
        </w:tc>
      </w:tr>
      <w:tr w:rsidR="00443D34" w:rsidRPr="00792075" w:rsidTr="005F7A37">
        <w:trPr>
          <w:trHeight w:val="284"/>
        </w:trPr>
        <w:tc>
          <w:tcPr>
            <w:tcW w:w="2093" w:type="dxa"/>
            <w:tcBorders>
              <w:top w:val="single" w:sz="4" w:space="0" w:color="auto"/>
              <w:left w:val="single" w:sz="4" w:space="0" w:color="auto"/>
              <w:bottom w:val="single" w:sz="4" w:space="0" w:color="auto"/>
              <w:right w:val="single" w:sz="4" w:space="0" w:color="auto"/>
            </w:tcBorders>
          </w:tcPr>
          <w:p w:rsidR="00443D34" w:rsidRPr="00792075" w:rsidRDefault="00443D34" w:rsidP="008407A9">
            <w:pPr>
              <w:rPr>
                <w:sz w:val="22"/>
                <w:szCs w:val="22"/>
              </w:rPr>
            </w:pPr>
            <w:r w:rsidRPr="00792075">
              <w:rPr>
                <w:sz w:val="22"/>
                <w:szCs w:val="22"/>
              </w:rPr>
              <w:lastRenderedPageBreak/>
              <w:t>Т</w:t>
            </w:r>
            <w:r w:rsidR="008407A9">
              <w:rPr>
                <w:sz w:val="22"/>
                <w:szCs w:val="22"/>
              </w:rPr>
              <w:t>.</w:t>
            </w:r>
            <w:r w:rsidRPr="00792075">
              <w:rPr>
                <w:sz w:val="22"/>
                <w:szCs w:val="22"/>
              </w:rPr>
              <w:t>Д.Э.</w:t>
            </w:r>
            <w:r w:rsidRPr="00792075">
              <w:t xml:space="preserve"> **</w:t>
            </w:r>
          </w:p>
        </w:tc>
        <w:tc>
          <w:tcPr>
            <w:tcW w:w="1701"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jc w:val="center"/>
              <w:rPr>
                <w:rFonts w:eastAsia="SimSun"/>
                <w:sz w:val="22"/>
                <w:szCs w:val="22"/>
              </w:rPr>
            </w:pPr>
            <w:r w:rsidRPr="00792075">
              <w:rPr>
                <w:rFonts w:eastAsia="SimSun"/>
                <w:sz w:val="22"/>
                <w:szCs w:val="22"/>
              </w:rPr>
              <w:t>17.01.2017 – 16.01.2018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443D34" w:rsidRPr="00792075" w:rsidRDefault="0045098F" w:rsidP="008407A9">
            <w:pPr>
              <w:ind w:left="-108" w:right="-108"/>
              <w:jc w:val="center"/>
              <w:rPr>
                <w:rFonts w:eastAsia="SimSun"/>
                <w:sz w:val="22"/>
                <w:szCs w:val="22"/>
              </w:rPr>
            </w:pPr>
            <w:r w:rsidRPr="00792075">
              <w:rPr>
                <w:rFonts w:eastAsia="SimSun"/>
                <w:sz w:val="22"/>
                <w:szCs w:val="22"/>
              </w:rPr>
              <w:t xml:space="preserve">26.01.2017 </w:t>
            </w:r>
          </w:p>
        </w:tc>
        <w:tc>
          <w:tcPr>
            <w:tcW w:w="1279"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rFonts w:eastAsia="SimSun"/>
                <w:sz w:val="22"/>
                <w:szCs w:val="22"/>
              </w:rPr>
            </w:pPr>
            <w:r w:rsidRPr="00792075">
              <w:rPr>
                <w:rFonts w:eastAsia="SimSun"/>
                <w:sz w:val="22"/>
                <w:szCs w:val="22"/>
              </w:rPr>
              <w:t>17.01.2017 – 27.03.2017</w:t>
            </w:r>
          </w:p>
        </w:tc>
        <w:tc>
          <w:tcPr>
            <w:tcW w:w="1560"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rFonts w:eastAsia="SimSun"/>
                <w:sz w:val="22"/>
                <w:szCs w:val="22"/>
              </w:rPr>
            </w:pPr>
            <w:r w:rsidRPr="00792075">
              <w:rPr>
                <w:rFonts w:eastAsia="SimSun"/>
                <w:sz w:val="22"/>
                <w:szCs w:val="22"/>
              </w:rPr>
              <w:t>15</w:t>
            </w:r>
            <w:r w:rsidR="004B56EC" w:rsidRPr="00792075">
              <w:rPr>
                <w:rFonts w:eastAsia="SimSun"/>
                <w:sz w:val="22"/>
                <w:szCs w:val="22"/>
              </w:rPr>
              <w:t xml:space="preserve"> </w:t>
            </w:r>
            <w:r w:rsidRPr="00792075">
              <w:rPr>
                <w:rFonts w:eastAsia="SimSun"/>
                <w:sz w:val="22"/>
                <w:szCs w:val="22"/>
              </w:rPr>
              <w:t>000,32</w:t>
            </w:r>
          </w:p>
        </w:tc>
      </w:tr>
      <w:tr w:rsidR="00443D34" w:rsidRPr="00792075" w:rsidTr="005F7A37">
        <w:trPr>
          <w:trHeight w:val="284"/>
        </w:trPr>
        <w:tc>
          <w:tcPr>
            <w:tcW w:w="2093" w:type="dxa"/>
            <w:tcBorders>
              <w:top w:val="single" w:sz="4" w:space="0" w:color="auto"/>
              <w:left w:val="single" w:sz="4" w:space="0" w:color="auto"/>
              <w:bottom w:val="single" w:sz="4" w:space="0" w:color="auto"/>
              <w:right w:val="single" w:sz="4" w:space="0" w:color="auto"/>
            </w:tcBorders>
          </w:tcPr>
          <w:p w:rsidR="00443D34" w:rsidRPr="00792075" w:rsidRDefault="00443D34" w:rsidP="008407A9">
            <w:pPr>
              <w:rPr>
                <w:sz w:val="22"/>
                <w:szCs w:val="22"/>
              </w:rPr>
            </w:pPr>
            <w:r w:rsidRPr="00792075">
              <w:rPr>
                <w:sz w:val="22"/>
                <w:szCs w:val="22"/>
              </w:rPr>
              <w:t>У</w:t>
            </w:r>
            <w:r w:rsidR="008407A9">
              <w:rPr>
                <w:sz w:val="22"/>
                <w:szCs w:val="22"/>
              </w:rPr>
              <w:t>.</w:t>
            </w:r>
            <w:r w:rsidRPr="00792075">
              <w:rPr>
                <w:sz w:val="22"/>
                <w:szCs w:val="22"/>
              </w:rPr>
              <w:t>С.Г.</w:t>
            </w:r>
            <w:r w:rsidRPr="00792075">
              <w:t xml:space="preserve"> </w:t>
            </w:r>
            <w:r w:rsidRPr="00792075">
              <w:rPr>
                <w:sz w:val="22"/>
                <w:szCs w:val="22"/>
              </w:rPr>
              <w:t>**</w:t>
            </w:r>
          </w:p>
        </w:tc>
        <w:tc>
          <w:tcPr>
            <w:tcW w:w="1701"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jc w:val="center"/>
              <w:rPr>
                <w:rFonts w:eastAsia="SimSun"/>
                <w:sz w:val="22"/>
                <w:szCs w:val="22"/>
              </w:rPr>
            </w:pPr>
            <w:r w:rsidRPr="00792075">
              <w:rPr>
                <w:rFonts w:eastAsia="SimSun"/>
                <w:sz w:val="22"/>
                <w:szCs w:val="22"/>
              </w:rPr>
              <w:t>08.11.2018 - 07.05.2019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443D34" w:rsidRPr="00792075" w:rsidRDefault="0045098F" w:rsidP="008407A9">
            <w:pPr>
              <w:ind w:left="-108" w:right="-108"/>
              <w:jc w:val="center"/>
              <w:rPr>
                <w:rFonts w:eastAsia="SimSun"/>
                <w:sz w:val="22"/>
                <w:szCs w:val="22"/>
              </w:rPr>
            </w:pPr>
            <w:r w:rsidRPr="00792075">
              <w:rPr>
                <w:rFonts w:eastAsia="SimSun"/>
                <w:sz w:val="22"/>
                <w:szCs w:val="22"/>
              </w:rPr>
              <w:t xml:space="preserve">16.11.2018 </w:t>
            </w:r>
          </w:p>
        </w:tc>
        <w:tc>
          <w:tcPr>
            <w:tcW w:w="1279"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rFonts w:eastAsia="SimSun"/>
                <w:sz w:val="22"/>
                <w:szCs w:val="22"/>
              </w:rPr>
            </w:pPr>
            <w:r w:rsidRPr="00792075">
              <w:rPr>
                <w:rFonts w:eastAsia="SimSun"/>
                <w:sz w:val="22"/>
                <w:szCs w:val="22"/>
              </w:rPr>
              <w:t>02.12.2017 – 19.06.2018</w:t>
            </w:r>
          </w:p>
        </w:tc>
        <w:tc>
          <w:tcPr>
            <w:tcW w:w="1560"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rFonts w:eastAsia="SimSun"/>
                <w:sz w:val="22"/>
                <w:szCs w:val="22"/>
              </w:rPr>
            </w:pPr>
            <w:r w:rsidRPr="00792075">
              <w:rPr>
                <w:rFonts w:eastAsia="SimSun"/>
                <w:sz w:val="22"/>
                <w:szCs w:val="22"/>
              </w:rPr>
              <w:t>59</w:t>
            </w:r>
            <w:r w:rsidR="004B56EC" w:rsidRPr="00792075">
              <w:rPr>
                <w:rFonts w:eastAsia="SimSun"/>
                <w:sz w:val="22"/>
                <w:szCs w:val="22"/>
              </w:rPr>
              <w:t xml:space="preserve"> </w:t>
            </w:r>
            <w:r w:rsidRPr="00792075">
              <w:rPr>
                <w:rFonts w:eastAsia="SimSun"/>
                <w:sz w:val="22"/>
                <w:szCs w:val="22"/>
              </w:rPr>
              <w:t>514,97</w:t>
            </w:r>
          </w:p>
        </w:tc>
      </w:tr>
      <w:tr w:rsidR="00443D34" w:rsidRPr="00792075" w:rsidTr="005F7A37">
        <w:trPr>
          <w:trHeight w:val="284"/>
        </w:trPr>
        <w:tc>
          <w:tcPr>
            <w:tcW w:w="2093" w:type="dxa"/>
            <w:tcBorders>
              <w:top w:val="single" w:sz="4" w:space="0" w:color="auto"/>
              <w:left w:val="single" w:sz="4" w:space="0" w:color="auto"/>
              <w:bottom w:val="single" w:sz="4" w:space="0" w:color="auto"/>
              <w:right w:val="single" w:sz="4" w:space="0" w:color="auto"/>
            </w:tcBorders>
          </w:tcPr>
          <w:p w:rsidR="00443D34" w:rsidRPr="00792075" w:rsidRDefault="00443D34" w:rsidP="008407A9">
            <w:pPr>
              <w:rPr>
                <w:sz w:val="22"/>
                <w:szCs w:val="22"/>
              </w:rPr>
            </w:pPr>
            <w:r w:rsidRPr="00792075">
              <w:rPr>
                <w:sz w:val="22"/>
                <w:szCs w:val="22"/>
              </w:rPr>
              <w:t>С</w:t>
            </w:r>
            <w:r w:rsidR="008407A9">
              <w:rPr>
                <w:sz w:val="22"/>
                <w:szCs w:val="22"/>
              </w:rPr>
              <w:t>.</w:t>
            </w:r>
            <w:r w:rsidRPr="00792075">
              <w:rPr>
                <w:sz w:val="22"/>
                <w:szCs w:val="22"/>
              </w:rPr>
              <w:t>М.В.</w:t>
            </w:r>
            <w:r w:rsidRPr="00792075">
              <w:t xml:space="preserve"> **</w:t>
            </w:r>
          </w:p>
        </w:tc>
        <w:tc>
          <w:tcPr>
            <w:tcW w:w="1701"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jc w:val="center"/>
              <w:rPr>
                <w:rFonts w:eastAsia="SimSun"/>
                <w:sz w:val="22"/>
                <w:szCs w:val="22"/>
              </w:rPr>
            </w:pPr>
            <w:r w:rsidRPr="00792075">
              <w:rPr>
                <w:rFonts w:eastAsia="SimSun"/>
                <w:sz w:val="22"/>
                <w:szCs w:val="22"/>
              </w:rPr>
              <w:t>14.05.2018 - 13.11.2018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443D34" w:rsidRPr="00792075" w:rsidRDefault="0045098F" w:rsidP="008407A9">
            <w:pPr>
              <w:ind w:left="-108" w:right="-108"/>
              <w:jc w:val="center"/>
              <w:rPr>
                <w:rFonts w:eastAsia="SimSun"/>
                <w:sz w:val="22"/>
                <w:szCs w:val="22"/>
              </w:rPr>
            </w:pPr>
            <w:r w:rsidRPr="00792075">
              <w:rPr>
                <w:rFonts w:eastAsia="SimSun"/>
                <w:sz w:val="22"/>
                <w:szCs w:val="22"/>
              </w:rPr>
              <w:t xml:space="preserve">23.05.2018 </w:t>
            </w:r>
          </w:p>
        </w:tc>
        <w:tc>
          <w:tcPr>
            <w:tcW w:w="1279"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rFonts w:eastAsia="SimSun"/>
                <w:sz w:val="22"/>
                <w:szCs w:val="22"/>
              </w:rPr>
            </w:pPr>
            <w:r w:rsidRPr="00792075">
              <w:rPr>
                <w:rFonts w:eastAsia="SimSun"/>
                <w:sz w:val="22"/>
                <w:szCs w:val="22"/>
              </w:rPr>
              <w:t>14.05.2018 – 04.09.2018</w:t>
            </w:r>
          </w:p>
        </w:tc>
        <w:tc>
          <w:tcPr>
            <w:tcW w:w="1560"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rFonts w:eastAsia="SimSun"/>
                <w:sz w:val="22"/>
                <w:szCs w:val="22"/>
              </w:rPr>
            </w:pPr>
            <w:r w:rsidRPr="00792075">
              <w:rPr>
                <w:rFonts w:eastAsia="SimSun"/>
                <w:sz w:val="22"/>
                <w:szCs w:val="22"/>
              </w:rPr>
              <w:t>3</w:t>
            </w:r>
            <w:r w:rsidR="004B56EC" w:rsidRPr="00792075">
              <w:rPr>
                <w:rFonts w:eastAsia="SimSun"/>
                <w:sz w:val="22"/>
                <w:szCs w:val="22"/>
              </w:rPr>
              <w:t xml:space="preserve"> </w:t>
            </w:r>
            <w:r w:rsidRPr="00792075">
              <w:rPr>
                <w:rFonts w:eastAsia="SimSun"/>
                <w:sz w:val="22"/>
                <w:szCs w:val="22"/>
              </w:rPr>
              <w:t>103,94*</w:t>
            </w:r>
          </w:p>
        </w:tc>
      </w:tr>
      <w:tr w:rsidR="00443D34" w:rsidRPr="00792075" w:rsidTr="005F7A37">
        <w:trPr>
          <w:trHeight w:val="284"/>
        </w:trPr>
        <w:tc>
          <w:tcPr>
            <w:tcW w:w="2093" w:type="dxa"/>
            <w:tcBorders>
              <w:top w:val="single" w:sz="4" w:space="0" w:color="auto"/>
              <w:left w:val="single" w:sz="4" w:space="0" w:color="auto"/>
              <w:bottom w:val="single" w:sz="4" w:space="0" w:color="auto"/>
              <w:right w:val="single" w:sz="4" w:space="0" w:color="auto"/>
            </w:tcBorders>
          </w:tcPr>
          <w:p w:rsidR="00443D34" w:rsidRPr="00792075" w:rsidRDefault="00443D34" w:rsidP="008407A9">
            <w:pPr>
              <w:rPr>
                <w:sz w:val="22"/>
                <w:szCs w:val="22"/>
              </w:rPr>
            </w:pPr>
            <w:r w:rsidRPr="00792075">
              <w:rPr>
                <w:sz w:val="22"/>
                <w:szCs w:val="22"/>
              </w:rPr>
              <w:t>К</w:t>
            </w:r>
            <w:r w:rsidR="008407A9">
              <w:rPr>
                <w:sz w:val="22"/>
                <w:szCs w:val="22"/>
              </w:rPr>
              <w:t>.</w:t>
            </w:r>
            <w:r w:rsidRPr="00792075">
              <w:rPr>
                <w:sz w:val="22"/>
                <w:szCs w:val="22"/>
              </w:rPr>
              <w:t>О.А.</w:t>
            </w:r>
            <w:r w:rsidRPr="00792075">
              <w:t xml:space="preserve"> **</w:t>
            </w:r>
          </w:p>
        </w:tc>
        <w:tc>
          <w:tcPr>
            <w:tcW w:w="1701"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jc w:val="center"/>
              <w:rPr>
                <w:rFonts w:eastAsia="SimSun"/>
                <w:sz w:val="22"/>
                <w:szCs w:val="22"/>
              </w:rPr>
            </w:pPr>
            <w:r w:rsidRPr="00792075">
              <w:rPr>
                <w:rFonts w:eastAsia="SimSun"/>
                <w:sz w:val="22"/>
                <w:szCs w:val="22"/>
              </w:rPr>
              <w:t>15.12.2017 – 14.12.2018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443D34" w:rsidRPr="00792075" w:rsidRDefault="0045098F" w:rsidP="008407A9">
            <w:pPr>
              <w:ind w:left="-108" w:right="-108"/>
              <w:jc w:val="center"/>
              <w:rPr>
                <w:rFonts w:eastAsia="SimSun"/>
                <w:sz w:val="22"/>
                <w:szCs w:val="22"/>
              </w:rPr>
            </w:pPr>
            <w:r w:rsidRPr="00792075">
              <w:rPr>
                <w:rFonts w:eastAsia="SimSun"/>
                <w:sz w:val="22"/>
                <w:szCs w:val="22"/>
              </w:rPr>
              <w:t xml:space="preserve">25.12.2017 </w:t>
            </w:r>
          </w:p>
        </w:tc>
        <w:tc>
          <w:tcPr>
            <w:tcW w:w="1279"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rFonts w:eastAsia="SimSun"/>
                <w:sz w:val="22"/>
                <w:szCs w:val="22"/>
              </w:rPr>
            </w:pPr>
            <w:r w:rsidRPr="00792075">
              <w:rPr>
                <w:rFonts w:eastAsia="SimSun"/>
                <w:sz w:val="22"/>
                <w:szCs w:val="22"/>
              </w:rPr>
              <w:t>15.12.2017 – 24.07.2018</w:t>
            </w:r>
          </w:p>
        </w:tc>
        <w:tc>
          <w:tcPr>
            <w:tcW w:w="1560"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rFonts w:eastAsia="SimSun"/>
                <w:sz w:val="22"/>
                <w:szCs w:val="22"/>
              </w:rPr>
            </w:pPr>
            <w:r w:rsidRPr="00792075">
              <w:rPr>
                <w:rFonts w:eastAsia="SimSun"/>
                <w:sz w:val="22"/>
                <w:szCs w:val="22"/>
              </w:rPr>
              <w:t>63</w:t>
            </w:r>
            <w:r w:rsidR="004B56EC" w:rsidRPr="00792075">
              <w:rPr>
                <w:rFonts w:eastAsia="SimSun"/>
                <w:sz w:val="22"/>
                <w:szCs w:val="22"/>
              </w:rPr>
              <w:t xml:space="preserve"> </w:t>
            </w:r>
            <w:r w:rsidRPr="00792075">
              <w:rPr>
                <w:rFonts w:eastAsia="SimSun"/>
                <w:sz w:val="22"/>
                <w:szCs w:val="22"/>
              </w:rPr>
              <w:t>017,88</w:t>
            </w:r>
          </w:p>
        </w:tc>
      </w:tr>
      <w:tr w:rsidR="00443D34" w:rsidRPr="00792075" w:rsidTr="005F7A37">
        <w:trPr>
          <w:trHeight w:val="284"/>
        </w:trPr>
        <w:tc>
          <w:tcPr>
            <w:tcW w:w="2093" w:type="dxa"/>
            <w:tcBorders>
              <w:top w:val="single" w:sz="4" w:space="0" w:color="auto"/>
              <w:left w:val="single" w:sz="4" w:space="0" w:color="auto"/>
              <w:bottom w:val="single" w:sz="4" w:space="0" w:color="auto"/>
              <w:right w:val="single" w:sz="4" w:space="0" w:color="auto"/>
            </w:tcBorders>
          </w:tcPr>
          <w:p w:rsidR="00443D34" w:rsidRPr="00792075" w:rsidRDefault="00443D34" w:rsidP="008407A9">
            <w:pPr>
              <w:rPr>
                <w:sz w:val="22"/>
                <w:szCs w:val="22"/>
              </w:rPr>
            </w:pPr>
            <w:r w:rsidRPr="00792075">
              <w:rPr>
                <w:sz w:val="22"/>
                <w:szCs w:val="22"/>
              </w:rPr>
              <w:t>О</w:t>
            </w:r>
            <w:r w:rsidR="008407A9">
              <w:rPr>
                <w:sz w:val="22"/>
                <w:szCs w:val="22"/>
              </w:rPr>
              <w:t>.</w:t>
            </w:r>
            <w:r w:rsidRPr="00792075">
              <w:rPr>
                <w:sz w:val="22"/>
                <w:szCs w:val="22"/>
              </w:rPr>
              <w:t>С.Г.</w:t>
            </w:r>
            <w:r w:rsidRPr="00792075">
              <w:t xml:space="preserve"> **</w:t>
            </w:r>
          </w:p>
        </w:tc>
        <w:tc>
          <w:tcPr>
            <w:tcW w:w="1701"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jc w:val="center"/>
              <w:rPr>
                <w:rFonts w:eastAsia="SimSun"/>
                <w:sz w:val="22"/>
                <w:szCs w:val="22"/>
              </w:rPr>
            </w:pPr>
            <w:r w:rsidRPr="00792075">
              <w:rPr>
                <w:rFonts w:eastAsia="SimSun"/>
                <w:sz w:val="22"/>
                <w:szCs w:val="22"/>
              </w:rPr>
              <w:t>29.11.2018 – 28.11.2019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443D34" w:rsidRPr="00792075" w:rsidRDefault="0045098F" w:rsidP="008407A9">
            <w:pPr>
              <w:ind w:left="-108" w:right="-108"/>
              <w:jc w:val="center"/>
              <w:rPr>
                <w:rFonts w:eastAsia="SimSun"/>
                <w:sz w:val="22"/>
                <w:szCs w:val="22"/>
              </w:rPr>
            </w:pPr>
            <w:r w:rsidRPr="00792075">
              <w:rPr>
                <w:rFonts w:eastAsia="SimSun"/>
                <w:sz w:val="22"/>
                <w:szCs w:val="22"/>
              </w:rPr>
              <w:t xml:space="preserve">07.12.2018 </w:t>
            </w:r>
          </w:p>
        </w:tc>
        <w:tc>
          <w:tcPr>
            <w:tcW w:w="1279"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rFonts w:eastAsia="SimSun"/>
                <w:sz w:val="22"/>
                <w:szCs w:val="22"/>
              </w:rPr>
            </w:pPr>
            <w:r w:rsidRPr="00792075">
              <w:rPr>
                <w:rFonts w:eastAsia="SimSun"/>
                <w:sz w:val="22"/>
                <w:szCs w:val="22"/>
              </w:rPr>
              <w:t>29.11.2018 – 07.12.2018</w:t>
            </w:r>
          </w:p>
        </w:tc>
        <w:tc>
          <w:tcPr>
            <w:tcW w:w="1560"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rFonts w:eastAsia="SimSun"/>
                <w:sz w:val="22"/>
                <w:szCs w:val="22"/>
              </w:rPr>
            </w:pPr>
            <w:r w:rsidRPr="00792075">
              <w:rPr>
                <w:rFonts w:eastAsia="SimSun"/>
                <w:sz w:val="22"/>
                <w:szCs w:val="22"/>
              </w:rPr>
              <w:t>1</w:t>
            </w:r>
            <w:r w:rsidR="004B56EC" w:rsidRPr="00792075">
              <w:rPr>
                <w:rFonts w:eastAsia="SimSun"/>
                <w:sz w:val="22"/>
                <w:szCs w:val="22"/>
              </w:rPr>
              <w:t xml:space="preserve"> </w:t>
            </w:r>
            <w:r w:rsidRPr="00792075">
              <w:rPr>
                <w:rFonts w:eastAsia="SimSun"/>
                <w:sz w:val="22"/>
                <w:szCs w:val="22"/>
              </w:rPr>
              <w:t>863,06</w:t>
            </w:r>
          </w:p>
        </w:tc>
      </w:tr>
      <w:tr w:rsidR="00443D34" w:rsidRPr="00792075" w:rsidTr="005F7A37">
        <w:trPr>
          <w:trHeight w:val="284"/>
        </w:trPr>
        <w:tc>
          <w:tcPr>
            <w:tcW w:w="2093" w:type="dxa"/>
            <w:tcBorders>
              <w:top w:val="single" w:sz="4" w:space="0" w:color="auto"/>
              <w:left w:val="single" w:sz="4" w:space="0" w:color="auto"/>
              <w:bottom w:val="single" w:sz="4" w:space="0" w:color="auto"/>
              <w:right w:val="single" w:sz="4" w:space="0" w:color="auto"/>
            </w:tcBorders>
          </w:tcPr>
          <w:p w:rsidR="00443D34" w:rsidRPr="00792075" w:rsidRDefault="00443D34" w:rsidP="008407A9">
            <w:pPr>
              <w:ind w:right="-108"/>
              <w:rPr>
                <w:sz w:val="22"/>
                <w:szCs w:val="22"/>
              </w:rPr>
            </w:pPr>
            <w:r w:rsidRPr="00792075">
              <w:rPr>
                <w:sz w:val="22"/>
                <w:szCs w:val="22"/>
              </w:rPr>
              <w:t>Н</w:t>
            </w:r>
            <w:r w:rsidR="008407A9">
              <w:rPr>
                <w:sz w:val="22"/>
                <w:szCs w:val="22"/>
              </w:rPr>
              <w:t>.</w:t>
            </w:r>
            <w:r w:rsidRPr="00792075">
              <w:rPr>
                <w:sz w:val="22"/>
                <w:szCs w:val="22"/>
              </w:rPr>
              <w:t>А.П.</w:t>
            </w:r>
            <w:r w:rsidRPr="00792075">
              <w:t xml:space="preserve"> </w:t>
            </w:r>
            <w:r w:rsidRPr="00792075">
              <w:rPr>
                <w:sz w:val="22"/>
                <w:szCs w:val="22"/>
              </w:rPr>
              <w:t>**</w:t>
            </w:r>
          </w:p>
        </w:tc>
        <w:tc>
          <w:tcPr>
            <w:tcW w:w="1701"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jc w:val="center"/>
              <w:rPr>
                <w:rFonts w:eastAsia="SimSun"/>
                <w:sz w:val="22"/>
                <w:szCs w:val="22"/>
              </w:rPr>
            </w:pPr>
            <w:r w:rsidRPr="00792075">
              <w:rPr>
                <w:rFonts w:eastAsia="SimSun"/>
                <w:sz w:val="22"/>
                <w:szCs w:val="22"/>
              </w:rPr>
              <w:t>15.03.2018 – 14.03.2019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443D34" w:rsidRPr="00792075" w:rsidRDefault="0045098F" w:rsidP="008407A9">
            <w:pPr>
              <w:ind w:left="-108" w:right="-108"/>
              <w:jc w:val="center"/>
              <w:rPr>
                <w:rFonts w:eastAsia="SimSun"/>
                <w:sz w:val="22"/>
                <w:szCs w:val="22"/>
              </w:rPr>
            </w:pPr>
            <w:r w:rsidRPr="00792075">
              <w:rPr>
                <w:rFonts w:eastAsia="SimSun"/>
                <w:sz w:val="22"/>
                <w:szCs w:val="22"/>
              </w:rPr>
              <w:t xml:space="preserve">23.03.2018 </w:t>
            </w:r>
          </w:p>
        </w:tc>
        <w:tc>
          <w:tcPr>
            <w:tcW w:w="1279"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rFonts w:eastAsia="SimSun"/>
                <w:sz w:val="22"/>
                <w:szCs w:val="22"/>
              </w:rPr>
            </w:pPr>
            <w:r w:rsidRPr="00792075">
              <w:rPr>
                <w:rFonts w:eastAsia="SimSun"/>
                <w:sz w:val="22"/>
                <w:szCs w:val="22"/>
              </w:rPr>
              <w:t>15.03.2018 – 19.07.2018</w:t>
            </w:r>
          </w:p>
        </w:tc>
        <w:tc>
          <w:tcPr>
            <w:tcW w:w="1560"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rFonts w:eastAsia="SimSun"/>
                <w:sz w:val="22"/>
                <w:szCs w:val="22"/>
              </w:rPr>
            </w:pPr>
            <w:r w:rsidRPr="00792075">
              <w:rPr>
                <w:rFonts w:eastAsia="SimSun"/>
                <w:sz w:val="22"/>
                <w:szCs w:val="22"/>
              </w:rPr>
              <w:t>20</w:t>
            </w:r>
            <w:r w:rsidR="004B56EC" w:rsidRPr="00792075">
              <w:rPr>
                <w:rFonts w:eastAsia="SimSun"/>
                <w:sz w:val="22"/>
                <w:szCs w:val="22"/>
              </w:rPr>
              <w:t xml:space="preserve"> 000,0</w:t>
            </w:r>
            <w:r w:rsidRPr="00792075">
              <w:rPr>
                <w:rFonts w:eastAsia="SimSun"/>
                <w:sz w:val="22"/>
                <w:szCs w:val="22"/>
              </w:rPr>
              <w:t>*</w:t>
            </w:r>
          </w:p>
        </w:tc>
      </w:tr>
      <w:tr w:rsidR="00443D34" w:rsidRPr="00792075" w:rsidTr="005F7A37">
        <w:trPr>
          <w:trHeight w:val="284"/>
        </w:trPr>
        <w:tc>
          <w:tcPr>
            <w:tcW w:w="2093" w:type="dxa"/>
            <w:tcBorders>
              <w:top w:val="single" w:sz="4" w:space="0" w:color="auto"/>
              <w:left w:val="single" w:sz="4" w:space="0" w:color="auto"/>
              <w:bottom w:val="single" w:sz="4" w:space="0" w:color="auto"/>
              <w:right w:val="single" w:sz="4" w:space="0" w:color="auto"/>
            </w:tcBorders>
          </w:tcPr>
          <w:p w:rsidR="00443D34" w:rsidRPr="00792075" w:rsidRDefault="00443D34" w:rsidP="008407A9">
            <w:pPr>
              <w:rPr>
                <w:sz w:val="22"/>
                <w:szCs w:val="22"/>
              </w:rPr>
            </w:pPr>
            <w:r w:rsidRPr="00792075">
              <w:rPr>
                <w:sz w:val="22"/>
                <w:szCs w:val="22"/>
              </w:rPr>
              <w:t>Г</w:t>
            </w:r>
            <w:r w:rsidR="008407A9">
              <w:rPr>
                <w:sz w:val="22"/>
                <w:szCs w:val="22"/>
              </w:rPr>
              <w:t>.</w:t>
            </w:r>
            <w:r w:rsidRPr="00792075">
              <w:rPr>
                <w:sz w:val="22"/>
                <w:szCs w:val="22"/>
              </w:rPr>
              <w:t>А.А.</w:t>
            </w:r>
            <w:r w:rsidRPr="00792075">
              <w:t xml:space="preserve"> </w:t>
            </w:r>
            <w:r w:rsidRPr="00792075">
              <w:rPr>
                <w:sz w:val="22"/>
                <w:szCs w:val="22"/>
              </w:rPr>
              <w:t>**</w:t>
            </w:r>
          </w:p>
        </w:tc>
        <w:tc>
          <w:tcPr>
            <w:tcW w:w="1701"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jc w:val="center"/>
              <w:rPr>
                <w:rFonts w:eastAsia="SimSun"/>
                <w:sz w:val="22"/>
                <w:szCs w:val="22"/>
              </w:rPr>
            </w:pPr>
            <w:r w:rsidRPr="00792075">
              <w:rPr>
                <w:rFonts w:eastAsia="SimSun"/>
                <w:sz w:val="22"/>
                <w:szCs w:val="22"/>
              </w:rPr>
              <w:t>21.02.2018 – 20.02.2019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443D34" w:rsidRPr="00792075" w:rsidRDefault="0045098F" w:rsidP="008407A9">
            <w:pPr>
              <w:ind w:left="-108" w:right="-108"/>
              <w:jc w:val="center"/>
              <w:rPr>
                <w:rFonts w:eastAsia="SimSun"/>
                <w:sz w:val="22"/>
                <w:szCs w:val="22"/>
              </w:rPr>
            </w:pPr>
            <w:r w:rsidRPr="00792075">
              <w:rPr>
                <w:rFonts w:eastAsia="SimSun"/>
                <w:sz w:val="22"/>
                <w:szCs w:val="22"/>
              </w:rPr>
              <w:t xml:space="preserve">02.03.2018 </w:t>
            </w:r>
          </w:p>
        </w:tc>
        <w:tc>
          <w:tcPr>
            <w:tcW w:w="1279"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rFonts w:eastAsia="SimSun"/>
                <w:sz w:val="22"/>
                <w:szCs w:val="22"/>
              </w:rPr>
            </w:pPr>
            <w:r w:rsidRPr="00792075">
              <w:rPr>
                <w:rFonts w:eastAsia="SimSun"/>
                <w:sz w:val="22"/>
                <w:szCs w:val="22"/>
              </w:rPr>
              <w:t>21.02.2018 - 17.07.2018</w:t>
            </w:r>
          </w:p>
        </w:tc>
        <w:tc>
          <w:tcPr>
            <w:tcW w:w="1560"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rFonts w:eastAsia="SimSun"/>
                <w:sz w:val="22"/>
                <w:szCs w:val="22"/>
              </w:rPr>
            </w:pPr>
            <w:r w:rsidRPr="00792075">
              <w:rPr>
                <w:rFonts w:eastAsia="SimSun"/>
                <w:sz w:val="22"/>
                <w:szCs w:val="22"/>
              </w:rPr>
              <w:t>30</w:t>
            </w:r>
            <w:r w:rsidR="004B56EC" w:rsidRPr="00792075">
              <w:rPr>
                <w:rFonts w:eastAsia="SimSun"/>
                <w:sz w:val="22"/>
                <w:szCs w:val="22"/>
              </w:rPr>
              <w:t xml:space="preserve"> </w:t>
            </w:r>
            <w:r w:rsidRPr="00792075">
              <w:rPr>
                <w:rFonts w:eastAsia="SimSun"/>
                <w:sz w:val="22"/>
                <w:szCs w:val="22"/>
              </w:rPr>
              <w:t>793,23</w:t>
            </w:r>
          </w:p>
        </w:tc>
      </w:tr>
      <w:tr w:rsidR="00443D34" w:rsidRPr="00792075" w:rsidTr="005F7A37">
        <w:trPr>
          <w:trHeight w:val="284"/>
        </w:trPr>
        <w:tc>
          <w:tcPr>
            <w:tcW w:w="2093" w:type="dxa"/>
            <w:tcBorders>
              <w:top w:val="single" w:sz="4" w:space="0" w:color="auto"/>
              <w:left w:val="single" w:sz="4" w:space="0" w:color="auto"/>
              <w:bottom w:val="single" w:sz="4" w:space="0" w:color="auto"/>
              <w:right w:val="single" w:sz="4" w:space="0" w:color="auto"/>
            </w:tcBorders>
          </w:tcPr>
          <w:p w:rsidR="00443D34" w:rsidRPr="00792075" w:rsidRDefault="00443D34" w:rsidP="008407A9">
            <w:pPr>
              <w:ind w:right="-108"/>
              <w:rPr>
                <w:sz w:val="22"/>
                <w:szCs w:val="22"/>
              </w:rPr>
            </w:pPr>
            <w:r w:rsidRPr="00792075">
              <w:rPr>
                <w:sz w:val="22"/>
                <w:szCs w:val="22"/>
              </w:rPr>
              <w:t>Б</w:t>
            </w:r>
            <w:r w:rsidR="008407A9">
              <w:rPr>
                <w:sz w:val="22"/>
                <w:szCs w:val="22"/>
              </w:rPr>
              <w:t>.</w:t>
            </w:r>
            <w:r w:rsidRPr="00792075">
              <w:rPr>
                <w:sz w:val="22"/>
                <w:szCs w:val="22"/>
              </w:rPr>
              <w:t>Д.С.</w:t>
            </w:r>
          </w:p>
        </w:tc>
        <w:tc>
          <w:tcPr>
            <w:tcW w:w="1701" w:type="dxa"/>
            <w:tcBorders>
              <w:top w:val="single" w:sz="4" w:space="0" w:color="auto"/>
              <w:left w:val="single" w:sz="4" w:space="0" w:color="auto"/>
              <w:bottom w:val="single" w:sz="4" w:space="0" w:color="auto"/>
              <w:right w:val="single" w:sz="4" w:space="0" w:color="auto"/>
            </w:tcBorders>
            <w:noWrap/>
          </w:tcPr>
          <w:p w:rsidR="00443D34" w:rsidRPr="00792075" w:rsidRDefault="00443D34" w:rsidP="007514F0">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noWrap/>
          </w:tcPr>
          <w:p w:rsidR="00443D34" w:rsidRPr="00792075" w:rsidRDefault="003811BF" w:rsidP="007514F0">
            <w:pPr>
              <w:ind w:left="-57" w:right="-57"/>
              <w:jc w:val="center"/>
              <w:rPr>
                <w:sz w:val="22"/>
                <w:szCs w:val="22"/>
              </w:rPr>
            </w:pPr>
            <w:r w:rsidRPr="00792075">
              <w:rPr>
                <w:sz w:val="22"/>
                <w:szCs w:val="22"/>
              </w:rPr>
              <w:t>23.08.2017 – 22.08.2018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443D34" w:rsidRPr="00792075" w:rsidRDefault="00CA4FEA" w:rsidP="009F5D0B">
            <w:pPr>
              <w:ind w:left="-108" w:right="-108"/>
              <w:jc w:val="center"/>
              <w:rPr>
                <w:sz w:val="22"/>
                <w:szCs w:val="22"/>
              </w:rPr>
            </w:pPr>
            <w:r w:rsidRPr="00792075">
              <w:rPr>
                <w:sz w:val="22"/>
                <w:szCs w:val="22"/>
              </w:rPr>
              <w:t>01.09.2017</w:t>
            </w:r>
          </w:p>
          <w:p w:rsidR="00CA4FEA" w:rsidRPr="00792075" w:rsidRDefault="00CA4FEA" w:rsidP="009F5D0B">
            <w:pPr>
              <w:ind w:left="-108" w:right="-108"/>
              <w:jc w:val="center"/>
              <w:rPr>
                <w:sz w:val="22"/>
                <w:szCs w:val="22"/>
              </w:rPr>
            </w:pPr>
          </w:p>
        </w:tc>
        <w:tc>
          <w:tcPr>
            <w:tcW w:w="1279"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sz w:val="22"/>
                <w:szCs w:val="22"/>
              </w:rPr>
            </w:pPr>
            <w:r w:rsidRPr="00792075">
              <w:rPr>
                <w:sz w:val="22"/>
                <w:szCs w:val="22"/>
              </w:rPr>
              <w:t>16.01.2018 -24.01.2018</w:t>
            </w:r>
          </w:p>
        </w:tc>
        <w:tc>
          <w:tcPr>
            <w:tcW w:w="1560" w:type="dxa"/>
            <w:tcBorders>
              <w:top w:val="single" w:sz="4" w:space="0" w:color="auto"/>
              <w:left w:val="single" w:sz="4" w:space="0" w:color="auto"/>
              <w:bottom w:val="single" w:sz="4" w:space="0" w:color="auto"/>
              <w:right w:val="single" w:sz="4" w:space="0" w:color="auto"/>
            </w:tcBorders>
            <w:noWrap/>
          </w:tcPr>
          <w:p w:rsidR="00443D34" w:rsidRPr="00792075" w:rsidRDefault="00443D34" w:rsidP="009F5D0B">
            <w:pPr>
              <w:ind w:left="-108" w:right="-108"/>
              <w:jc w:val="center"/>
              <w:rPr>
                <w:sz w:val="22"/>
                <w:szCs w:val="22"/>
              </w:rPr>
            </w:pPr>
            <w:r w:rsidRPr="00792075">
              <w:rPr>
                <w:sz w:val="22"/>
                <w:szCs w:val="22"/>
              </w:rPr>
              <w:t>3</w:t>
            </w:r>
            <w:r w:rsidR="004B56EC" w:rsidRPr="00792075">
              <w:rPr>
                <w:sz w:val="22"/>
                <w:szCs w:val="22"/>
              </w:rPr>
              <w:t xml:space="preserve"> </w:t>
            </w:r>
            <w:r w:rsidRPr="00792075">
              <w:rPr>
                <w:sz w:val="22"/>
                <w:szCs w:val="22"/>
              </w:rPr>
              <w:t>287,74</w:t>
            </w:r>
          </w:p>
        </w:tc>
      </w:tr>
      <w:tr w:rsidR="00443D34" w:rsidRPr="000956B7" w:rsidTr="007514F0">
        <w:trPr>
          <w:trHeight w:val="284"/>
        </w:trPr>
        <w:tc>
          <w:tcPr>
            <w:tcW w:w="9468" w:type="dxa"/>
            <w:gridSpan w:val="6"/>
            <w:tcBorders>
              <w:top w:val="single" w:sz="4" w:space="0" w:color="auto"/>
              <w:left w:val="single" w:sz="4" w:space="0" w:color="auto"/>
              <w:bottom w:val="single" w:sz="4" w:space="0" w:color="auto"/>
              <w:right w:val="single" w:sz="4" w:space="0" w:color="auto"/>
            </w:tcBorders>
          </w:tcPr>
          <w:p w:rsidR="00443D34" w:rsidRPr="00792075" w:rsidRDefault="00443D34" w:rsidP="007514F0">
            <w:pPr>
              <w:rPr>
                <w:rFonts w:eastAsia="SimSun"/>
                <w:i/>
                <w:sz w:val="22"/>
                <w:szCs w:val="22"/>
              </w:rPr>
            </w:pPr>
            <w:r w:rsidRPr="00792075">
              <w:rPr>
                <w:rFonts w:eastAsia="SimSun"/>
                <w:i/>
                <w:sz w:val="22"/>
                <w:szCs w:val="22"/>
              </w:rPr>
              <w:t xml:space="preserve">*с учетом частично погашенного долга, </w:t>
            </w:r>
          </w:p>
          <w:p w:rsidR="00443D34" w:rsidRPr="00792075" w:rsidRDefault="00443D34" w:rsidP="007514F0">
            <w:pPr>
              <w:rPr>
                <w:rFonts w:eastAsia="SimSun"/>
                <w:i/>
                <w:sz w:val="22"/>
                <w:szCs w:val="22"/>
              </w:rPr>
            </w:pPr>
            <w:r w:rsidRPr="00792075">
              <w:rPr>
                <w:rFonts w:eastAsia="SimSun"/>
                <w:i/>
                <w:sz w:val="22"/>
                <w:szCs w:val="22"/>
              </w:rPr>
              <w:t>**подан иск в суд во время проведения проверки 14.06.2019</w:t>
            </w:r>
          </w:p>
        </w:tc>
      </w:tr>
    </w:tbl>
    <w:p w:rsidR="0081177E" w:rsidRPr="002066DC" w:rsidRDefault="002066DC" w:rsidP="00792075">
      <w:pPr>
        <w:autoSpaceDE/>
        <w:autoSpaceDN/>
        <w:spacing w:before="120" w:line="264" w:lineRule="auto"/>
        <w:ind w:firstLine="709"/>
        <w:jc w:val="both"/>
        <w:rPr>
          <w:bCs/>
          <w:sz w:val="26"/>
          <w:szCs w:val="26"/>
        </w:rPr>
      </w:pPr>
      <w:r>
        <w:rPr>
          <w:bCs/>
          <w:sz w:val="26"/>
          <w:szCs w:val="26"/>
        </w:rPr>
        <w:t>Выявлен факт не принятия решения</w:t>
      </w:r>
      <w:r w:rsidR="0081177E" w:rsidRPr="002066DC">
        <w:rPr>
          <w:bCs/>
          <w:sz w:val="26"/>
          <w:szCs w:val="26"/>
        </w:rPr>
        <w:t xml:space="preserve"> о приостановке выплаты пособия по безработице в отношении граждан</w:t>
      </w:r>
      <w:r>
        <w:rPr>
          <w:bCs/>
          <w:sz w:val="26"/>
          <w:szCs w:val="26"/>
        </w:rPr>
        <w:t>ина, не явивш</w:t>
      </w:r>
      <w:r w:rsidR="00B0524B">
        <w:rPr>
          <w:bCs/>
          <w:sz w:val="26"/>
          <w:szCs w:val="26"/>
        </w:rPr>
        <w:t>е</w:t>
      </w:r>
      <w:r>
        <w:rPr>
          <w:bCs/>
          <w:sz w:val="26"/>
          <w:szCs w:val="26"/>
        </w:rPr>
        <w:t>гося</w:t>
      </w:r>
      <w:r w:rsidR="0081177E" w:rsidRPr="002066DC">
        <w:rPr>
          <w:bCs/>
          <w:sz w:val="26"/>
          <w:szCs w:val="26"/>
        </w:rPr>
        <w:t xml:space="preserve"> на перерегистрацию в установленные центром занятости населения сроки, что является не выполнением требований пункта 3 статьи 35 Закона о занятости и пункт</w:t>
      </w:r>
      <w:r w:rsidR="008B00BF" w:rsidRPr="002066DC">
        <w:rPr>
          <w:bCs/>
          <w:sz w:val="26"/>
          <w:szCs w:val="26"/>
        </w:rPr>
        <w:t>а</w:t>
      </w:r>
      <w:r w:rsidR="0081177E" w:rsidRPr="002066DC">
        <w:rPr>
          <w:bCs/>
          <w:sz w:val="26"/>
          <w:szCs w:val="26"/>
        </w:rPr>
        <w:t xml:space="preserve"> 16 Административного регламента, например:</w:t>
      </w:r>
    </w:p>
    <w:p w:rsidR="0081177E" w:rsidRPr="002066DC" w:rsidRDefault="0081177E" w:rsidP="0081177E">
      <w:pPr>
        <w:autoSpaceDE/>
        <w:autoSpaceDN/>
        <w:spacing w:line="264" w:lineRule="auto"/>
        <w:ind w:firstLine="709"/>
        <w:jc w:val="both"/>
        <w:rPr>
          <w:i/>
          <w:sz w:val="26"/>
          <w:szCs w:val="26"/>
        </w:rPr>
      </w:pPr>
      <w:r w:rsidRPr="002066DC">
        <w:rPr>
          <w:i/>
          <w:sz w:val="26"/>
          <w:szCs w:val="26"/>
        </w:rPr>
        <w:t xml:space="preserve">центр занятости </w:t>
      </w:r>
      <w:proofErr w:type="gramStart"/>
      <w:r w:rsidRPr="002066DC">
        <w:rPr>
          <w:i/>
          <w:sz w:val="26"/>
          <w:szCs w:val="26"/>
        </w:rPr>
        <w:t>населения</w:t>
      </w:r>
      <w:proofErr w:type="gramEnd"/>
      <w:r w:rsidRPr="002066DC">
        <w:rPr>
          <w:i/>
          <w:sz w:val="26"/>
          <w:szCs w:val="26"/>
        </w:rPr>
        <w:t xml:space="preserve"> ЗАТО город Северск:</w:t>
      </w:r>
    </w:p>
    <w:p w:rsidR="0081177E" w:rsidRPr="002066DC" w:rsidRDefault="0081177E" w:rsidP="0081177E">
      <w:pPr>
        <w:autoSpaceDE/>
        <w:autoSpaceDN/>
        <w:spacing w:line="264" w:lineRule="auto"/>
        <w:ind w:firstLine="709"/>
        <w:jc w:val="both"/>
        <w:rPr>
          <w:bCs/>
          <w:strike/>
          <w:sz w:val="26"/>
          <w:szCs w:val="26"/>
        </w:rPr>
      </w:pPr>
      <w:proofErr w:type="gramStart"/>
      <w:r w:rsidRPr="002066DC">
        <w:rPr>
          <w:bCs/>
          <w:sz w:val="26"/>
          <w:szCs w:val="26"/>
        </w:rPr>
        <w:t>безработный К</w:t>
      </w:r>
      <w:r w:rsidR="00F1673B">
        <w:rPr>
          <w:bCs/>
          <w:sz w:val="26"/>
          <w:szCs w:val="26"/>
        </w:rPr>
        <w:t>.</w:t>
      </w:r>
      <w:r w:rsidR="002066DC" w:rsidRPr="002066DC">
        <w:rPr>
          <w:bCs/>
          <w:sz w:val="26"/>
          <w:szCs w:val="26"/>
        </w:rPr>
        <w:t>В.А.</w:t>
      </w:r>
      <w:r w:rsidRPr="002066DC">
        <w:rPr>
          <w:bCs/>
          <w:sz w:val="26"/>
          <w:szCs w:val="26"/>
        </w:rPr>
        <w:t xml:space="preserve"> прошел перерегистрацию 17 марта 2017 года, не явился на назначенную перерегистрацию 10 апреля 2017 г</w:t>
      </w:r>
      <w:r w:rsidR="002066DC" w:rsidRPr="002066DC">
        <w:rPr>
          <w:bCs/>
          <w:sz w:val="26"/>
          <w:szCs w:val="26"/>
        </w:rPr>
        <w:t>ода и подал заявление 11 апреля 2017 года</w:t>
      </w:r>
      <w:r w:rsidRPr="002066DC">
        <w:rPr>
          <w:bCs/>
          <w:sz w:val="26"/>
          <w:szCs w:val="26"/>
        </w:rPr>
        <w:t xml:space="preserve">  об отказе от  услуг </w:t>
      </w:r>
      <w:r w:rsidR="002066DC" w:rsidRPr="002066DC">
        <w:rPr>
          <w:bCs/>
          <w:sz w:val="26"/>
          <w:szCs w:val="26"/>
        </w:rPr>
        <w:t xml:space="preserve">службы занятости </w:t>
      </w:r>
      <w:r w:rsidRPr="002066DC">
        <w:rPr>
          <w:bCs/>
          <w:sz w:val="26"/>
          <w:szCs w:val="26"/>
        </w:rPr>
        <w:t xml:space="preserve">в связи с назначением пенсии 9 апреля 2017 года (документ о назначении пенсии не представлен), решением </w:t>
      </w:r>
      <w:r w:rsidRPr="002066DC">
        <w:rPr>
          <w:bCs/>
          <w:i/>
          <w:sz w:val="26"/>
          <w:szCs w:val="26"/>
        </w:rPr>
        <w:t xml:space="preserve">центра занятости </w:t>
      </w:r>
      <w:r w:rsidR="008B00BF" w:rsidRPr="002066DC">
        <w:rPr>
          <w:bCs/>
          <w:i/>
          <w:sz w:val="26"/>
          <w:szCs w:val="26"/>
        </w:rPr>
        <w:t>населения</w:t>
      </w:r>
      <w:r w:rsidR="008B00BF" w:rsidRPr="002066DC">
        <w:rPr>
          <w:bCs/>
          <w:sz w:val="26"/>
          <w:szCs w:val="26"/>
        </w:rPr>
        <w:t xml:space="preserve"> </w:t>
      </w:r>
      <w:r w:rsidR="002066DC" w:rsidRPr="002066DC">
        <w:rPr>
          <w:bCs/>
          <w:sz w:val="26"/>
          <w:szCs w:val="26"/>
        </w:rPr>
        <w:t xml:space="preserve">был </w:t>
      </w:r>
      <w:r w:rsidRPr="002066DC">
        <w:rPr>
          <w:bCs/>
          <w:sz w:val="26"/>
          <w:szCs w:val="26"/>
        </w:rPr>
        <w:t>снят с учета с одновременным прекращением выплаты пособия</w:t>
      </w:r>
      <w:proofErr w:type="gramEnd"/>
      <w:r w:rsidRPr="002066DC">
        <w:rPr>
          <w:bCs/>
          <w:sz w:val="26"/>
          <w:szCs w:val="26"/>
        </w:rPr>
        <w:t xml:space="preserve"> по безработице 9 апреля 2017 года, при этом  решение о приостановке выплаты пособия по безработице принято не было. Объем переплаченных сре</w:t>
      </w:r>
      <w:proofErr w:type="gramStart"/>
      <w:r w:rsidRPr="002066DC">
        <w:rPr>
          <w:bCs/>
          <w:sz w:val="26"/>
          <w:szCs w:val="26"/>
        </w:rPr>
        <w:t>дств в в</w:t>
      </w:r>
      <w:proofErr w:type="gramEnd"/>
      <w:r w:rsidRPr="002066DC">
        <w:rPr>
          <w:bCs/>
          <w:sz w:val="26"/>
          <w:szCs w:val="26"/>
        </w:rPr>
        <w:t xml:space="preserve">иде пособия по безработице за период с 18 марта по 9 апреля 2017 года составил </w:t>
      </w:r>
      <w:r w:rsidRPr="002066DC">
        <w:rPr>
          <w:bCs/>
          <w:i/>
          <w:sz w:val="26"/>
          <w:szCs w:val="26"/>
        </w:rPr>
        <w:t>958 рублей 31 копейку</w:t>
      </w:r>
      <w:r w:rsidRPr="002066DC">
        <w:rPr>
          <w:bCs/>
          <w:sz w:val="26"/>
          <w:szCs w:val="26"/>
        </w:rPr>
        <w:t xml:space="preserve">. </w:t>
      </w:r>
    </w:p>
    <w:p w:rsidR="00E961F4" w:rsidRPr="002066DC" w:rsidRDefault="00E961F4" w:rsidP="00C86555">
      <w:pPr>
        <w:spacing w:line="264" w:lineRule="auto"/>
        <w:ind w:firstLine="709"/>
        <w:jc w:val="both"/>
        <w:rPr>
          <w:sz w:val="26"/>
          <w:szCs w:val="26"/>
        </w:rPr>
      </w:pPr>
      <w:proofErr w:type="gramStart"/>
      <w:r w:rsidRPr="002066DC">
        <w:rPr>
          <w:sz w:val="26"/>
          <w:szCs w:val="26"/>
        </w:rPr>
        <w:t>Исходя из общих принципов административного законодательства следует</w:t>
      </w:r>
      <w:proofErr w:type="gramEnd"/>
      <w:r w:rsidRPr="002066DC">
        <w:rPr>
          <w:sz w:val="26"/>
          <w:szCs w:val="26"/>
        </w:rPr>
        <w:t xml:space="preserve">, что никто не может нести административную ответственность за одно и то же административное правонарушение дважды. По аналогии права данный принцип следует использовать при применении Закона о занятости. </w:t>
      </w:r>
    </w:p>
    <w:p w:rsidR="00E961F4" w:rsidRPr="002066DC" w:rsidRDefault="00E961F4" w:rsidP="00C86555">
      <w:pPr>
        <w:spacing w:line="264" w:lineRule="auto"/>
        <w:ind w:firstLine="709"/>
        <w:jc w:val="both"/>
        <w:rPr>
          <w:sz w:val="26"/>
          <w:szCs w:val="26"/>
        </w:rPr>
      </w:pPr>
      <w:r w:rsidRPr="002066DC">
        <w:rPr>
          <w:sz w:val="26"/>
          <w:szCs w:val="26"/>
        </w:rPr>
        <w:t>Вместе с тем в ходе проверки были выявлены факты повторной приостановки выплаты пособия по безработице за увольнение с последнего места работы за нарушение трудовой дисциплины и другие виновные действия, предусмотренного пунктом 3 статьи 35 Закона о занятости</w:t>
      </w:r>
      <w:r w:rsidR="002066DC" w:rsidRPr="002066DC">
        <w:rPr>
          <w:sz w:val="26"/>
          <w:szCs w:val="26"/>
        </w:rPr>
        <w:t>, например</w:t>
      </w:r>
      <w:r w:rsidRPr="002066DC">
        <w:rPr>
          <w:sz w:val="26"/>
          <w:szCs w:val="26"/>
        </w:rPr>
        <w:t xml:space="preserve">: </w:t>
      </w:r>
    </w:p>
    <w:p w:rsidR="00E961F4" w:rsidRPr="002066DC" w:rsidRDefault="00E961F4" w:rsidP="00C86555">
      <w:pPr>
        <w:spacing w:line="264" w:lineRule="auto"/>
        <w:ind w:firstLine="709"/>
        <w:jc w:val="both"/>
        <w:rPr>
          <w:bCs/>
          <w:i/>
          <w:sz w:val="26"/>
          <w:szCs w:val="26"/>
        </w:rPr>
      </w:pPr>
      <w:r w:rsidRPr="002066DC">
        <w:rPr>
          <w:bCs/>
          <w:i/>
          <w:sz w:val="26"/>
          <w:szCs w:val="26"/>
        </w:rPr>
        <w:t>центр занятости населения  города Колпашево:</w:t>
      </w:r>
    </w:p>
    <w:p w:rsidR="00E961F4" w:rsidRPr="00D42237" w:rsidRDefault="00E961F4" w:rsidP="00C86555">
      <w:pPr>
        <w:spacing w:line="264" w:lineRule="auto"/>
        <w:ind w:firstLine="709"/>
        <w:jc w:val="both"/>
        <w:rPr>
          <w:sz w:val="26"/>
          <w:szCs w:val="26"/>
        </w:rPr>
      </w:pPr>
      <w:r w:rsidRPr="00D42237">
        <w:rPr>
          <w:sz w:val="26"/>
          <w:szCs w:val="26"/>
        </w:rPr>
        <w:t>безработной К</w:t>
      </w:r>
      <w:r w:rsidR="00F1673B">
        <w:rPr>
          <w:sz w:val="26"/>
          <w:szCs w:val="26"/>
        </w:rPr>
        <w:t>.</w:t>
      </w:r>
      <w:r w:rsidRPr="00D42237">
        <w:rPr>
          <w:sz w:val="26"/>
          <w:szCs w:val="26"/>
        </w:rPr>
        <w:t xml:space="preserve">И.С., уволенной с последнего места работы 6 октября 2014 года за </w:t>
      </w:r>
      <w:r w:rsidR="00325DF6" w:rsidRPr="00D42237">
        <w:rPr>
          <w:sz w:val="26"/>
          <w:szCs w:val="26"/>
        </w:rPr>
        <w:t>прогул</w:t>
      </w:r>
      <w:r w:rsidRPr="00D42237">
        <w:rPr>
          <w:sz w:val="26"/>
          <w:szCs w:val="26"/>
        </w:rPr>
        <w:t xml:space="preserve">, решением  </w:t>
      </w:r>
      <w:r w:rsidRPr="00D42237">
        <w:rPr>
          <w:i/>
          <w:sz w:val="26"/>
          <w:szCs w:val="26"/>
        </w:rPr>
        <w:t xml:space="preserve">центра занятости населения </w:t>
      </w:r>
      <w:r w:rsidRPr="00D42237">
        <w:rPr>
          <w:sz w:val="26"/>
          <w:szCs w:val="26"/>
        </w:rPr>
        <w:t>от 28 апреля 2017 года</w:t>
      </w:r>
      <w:r w:rsidR="00325DF6" w:rsidRPr="00D42237">
        <w:rPr>
          <w:sz w:val="26"/>
          <w:szCs w:val="26"/>
        </w:rPr>
        <w:t xml:space="preserve"> </w:t>
      </w:r>
      <w:r w:rsidRPr="00D42237">
        <w:rPr>
          <w:sz w:val="26"/>
          <w:szCs w:val="26"/>
        </w:rPr>
        <w:t>была  приостановлена выплата пособия по безработице с 18 апреля по 17 июля 2017 года</w:t>
      </w:r>
      <w:r w:rsidR="008E4EB4" w:rsidRPr="00D42237">
        <w:rPr>
          <w:sz w:val="26"/>
          <w:szCs w:val="26"/>
        </w:rPr>
        <w:t xml:space="preserve">. </w:t>
      </w:r>
      <w:proofErr w:type="gramStart"/>
      <w:r w:rsidR="008E4EB4" w:rsidRPr="00D42237">
        <w:rPr>
          <w:sz w:val="26"/>
          <w:szCs w:val="26"/>
        </w:rPr>
        <w:t>П</w:t>
      </w:r>
      <w:r w:rsidRPr="00D42237">
        <w:rPr>
          <w:sz w:val="26"/>
          <w:szCs w:val="26"/>
        </w:rPr>
        <w:t>ри этом К</w:t>
      </w:r>
      <w:r w:rsidR="00F1673B">
        <w:rPr>
          <w:sz w:val="26"/>
          <w:szCs w:val="26"/>
        </w:rPr>
        <w:t>.</w:t>
      </w:r>
      <w:r w:rsidRPr="00D42237">
        <w:rPr>
          <w:sz w:val="26"/>
          <w:szCs w:val="26"/>
        </w:rPr>
        <w:t xml:space="preserve">И.С. </w:t>
      </w:r>
      <w:r w:rsidR="008E4EB4" w:rsidRPr="00D42237">
        <w:rPr>
          <w:sz w:val="26"/>
          <w:szCs w:val="26"/>
        </w:rPr>
        <w:t xml:space="preserve">ранее </w:t>
      </w:r>
      <w:r w:rsidRPr="00D42237">
        <w:rPr>
          <w:sz w:val="26"/>
          <w:szCs w:val="26"/>
        </w:rPr>
        <w:t xml:space="preserve">обращалась в </w:t>
      </w:r>
      <w:r w:rsidRPr="00D42237">
        <w:rPr>
          <w:i/>
          <w:sz w:val="26"/>
          <w:szCs w:val="26"/>
        </w:rPr>
        <w:t>центр занятости населения</w:t>
      </w:r>
      <w:r w:rsidRPr="00D42237">
        <w:rPr>
          <w:sz w:val="26"/>
          <w:szCs w:val="26"/>
        </w:rPr>
        <w:t xml:space="preserve"> </w:t>
      </w:r>
      <w:r w:rsidR="00325DF6" w:rsidRPr="00D42237">
        <w:rPr>
          <w:sz w:val="26"/>
          <w:szCs w:val="26"/>
        </w:rPr>
        <w:t xml:space="preserve">21 октября 2016 года, 12 января 2016 года, </w:t>
      </w:r>
      <w:r w:rsidR="00EF6C4B" w:rsidRPr="00D42237">
        <w:rPr>
          <w:sz w:val="26"/>
          <w:szCs w:val="26"/>
        </w:rPr>
        <w:t>26 ноября</w:t>
      </w:r>
      <w:r w:rsidR="00325DF6" w:rsidRPr="00D42237">
        <w:rPr>
          <w:sz w:val="26"/>
          <w:szCs w:val="26"/>
        </w:rPr>
        <w:t xml:space="preserve"> 2014 года, </w:t>
      </w:r>
      <w:r w:rsidRPr="00D42237">
        <w:rPr>
          <w:sz w:val="26"/>
          <w:szCs w:val="26"/>
        </w:rPr>
        <w:t xml:space="preserve">была признана </w:t>
      </w:r>
      <w:r w:rsidRPr="00D42237">
        <w:rPr>
          <w:sz w:val="26"/>
          <w:szCs w:val="26"/>
        </w:rPr>
        <w:lastRenderedPageBreak/>
        <w:t xml:space="preserve">безработной  и </w:t>
      </w:r>
      <w:r w:rsidR="008E4EB4" w:rsidRPr="00D42237">
        <w:rPr>
          <w:sz w:val="26"/>
          <w:szCs w:val="26"/>
        </w:rPr>
        <w:t>в отношении нее были приняты решения о</w:t>
      </w:r>
      <w:r w:rsidRPr="00D42237">
        <w:rPr>
          <w:sz w:val="26"/>
          <w:szCs w:val="26"/>
        </w:rPr>
        <w:t xml:space="preserve">  приостанов</w:t>
      </w:r>
      <w:r w:rsidR="008E4EB4" w:rsidRPr="00D42237">
        <w:rPr>
          <w:sz w:val="26"/>
          <w:szCs w:val="26"/>
        </w:rPr>
        <w:t>ке</w:t>
      </w:r>
      <w:r w:rsidRPr="00D42237">
        <w:rPr>
          <w:sz w:val="26"/>
          <w:szCs w:val="26"/>
        </w:rPr>
        <w:t xml:space="preserve"> выплат</w:t>
      </w:r>
      <w:r w:rsidR="008E4EB4" w:rsidRPr="00D42237">
        <w:rPr>
          <w:sz w:val="26"/>
          <w:szCs w:val="26"/>
        </w:rPr>
        <w:t>ы</w:t>
      </w:r>
      <w:r w:rsidRPr="00D42237">
        <w:rPr>
          <w:sz w:val="26"/>
          <w:szCs w:val="26"/>
        </w:rPr>
        <w:t xml:space="preserve"> пособия по безработице </w:t>
      </w:r>
      <w:r w:rsidR="008E4EB4" w:rsidRPr="00D42237">
        <w:rPr>
          <w:sz w:val="26"/>
          <w:szCs w:val="26"/>
        </w:rPr>
        <w:t xml:space="preserve">за увольнение с последнего места работы 6 октября 2014 года за прогул: </w:t>
      </w:r>
      <w:r w:rsidR="002066DC" w:rsidRPr="00D42237">
        <w:rPr>
          <w:sz w:val="26"/>
          <w:szCs w:val="26"/>
        </w:rPr>
        <w:t xml:space="preserve">приказ от 31 октября 2016 года </w:t>
      </w:r>
      <w:r w:rsidR="008E4EB4" w:rsidRPr="00D42237">
        <w:rPr>
          <w:sz w:val="26"/>
          <w:szCs w:val="26"/>
        </w:rPr>
        <w:t xml:space="preserve"> </w:t>
      </w:r>
      <w:r w:rsidR="002066DC" w:rsidRPr="00D42237">
        <w:rPr>
          <w:sz w:val="26"/>
          <w:szCs w:val="26"/>
        </w:rPr>
        <w:t xml:space="preserve">приостановка </w:t>
      </w:r>
      <w:r w:rsidR="003A078E" w:rsidRPr="00D42237">
        <w:rPr>
          <w:sz w:val="26"/>
          <w:szCs w:val="26"/>
        </w:rPr>
        <w:t>на период</w:t>
      </w:r>
      <w:proofErr w:type="gramEnd"/>
      <w:r w:rsidR="003A078E" w:rsidRPr="00D42237">
        <w:rPr>
          <w:sz w:val="26"/>
          <w:szCs w:val="26"/>
        </w:rPr>
        <w:t xml:space="preserve"> </w:t>
      </w:r>
      <w:r w:rsidRPr="00D42237">
        <w:rPr>
          <w:sz w:val="26"/>
          <w:szCs w:val="26"/>
        </w:rPr>
        <w:t>с 21 октября 2016 года по 20 января 2017 года</w:t>
      </w:r>
      <w:r w:rsidR="003A078E" w:rsidRPr="00D42237">
        <w:rPr>
          <w:sz w:val="26"/>
          <w:szCs w:val="26"/>
        </w:rPr>
        <w:t>,</w:t>
      </w:r>
      <w:r w:rsidRPr="00D42237">
        <w:rPr>
          <w:sz w:val="26"/>
          <w:szCs w:val="26"/>
        </w:rPr>
        <w:t xml:space="preserve"> </w:t>
      </w:r>
      <w:r w:rsidR="002066DC" w:rsidRPr="00D42237">
        <w:rPr>
          <w:sz w:val="26"/>
          <w:szCs w:val="26"/>
        </w:rPr>
        <w:t xml:space="preserve">приказ от </w:t>
      </w:r>
      <w:r w:rsidRPr="00D42237">
        <w:rPr>
          <w:sz w:val="26"/>
          <w:szCs w:val="26"/>
        </w:rPr>
        <w:t xml:space="preserve">22 января 2016 года </w:t>
      </w:r>
      <w:r w:rsidR="002066DC" w:rsidRPr="00D42237">
        <w:rPr>
          <w:sz w:val="26"/>
          <w:szCs w:val="26"/>
        </w:rPr>
        <w:t xml:space="preserve">приостановка </w:t>
      </w:r>
      <w:r w:rsidR="003A078E" w:rsidRPr="00D42237">
        <w:rPr>
          <w:sz w:val="26"/>
          <w:szCs w:val="26"/>
        </w:rPr>
        <w:t xml:space="preserve">на период </w:t>
      </w:r>
      <w:r w:rsidRPr="00D42237">
        <w:rPr>
          <w:sz w:val="26"/>
          <w:szCs w:val="26"/>
        </w:rPr>
        <w:t>с 12 января по 11 апреля 2016 года</w:t>
      </w:r>
      <w:r w:rsidR="003A078E" w:rsidRPr="00D42237">
        <w:rPr>
          <w:sz w:val="26"/>
          <w:szCs w:val="26"/>
        </w:rPr>
        <w:t xml:space="preserve">, </w:t>
      </w:r>
      <w:r w:rsidRPr="00D42237">
        <w:rPr>
          <w:sz w:val="26"/>
          <w:szCs w:val="26"/>
        </w:rPr>
        <w:t xml:space="preserve"> </w:t>
      </w:r>
      <w:r w:rsidR="002066DC" w:rsidRPr="00D42237">
        <w:rPr>
          <w:sz w:val="26"/>
          <w:szCs w:val="26"/>
        </w:rPr>
        <w:t xml:space="preserve">приказ </w:t>
      </w:r>
      <w:r w:rsidR="003A078E" w:rsidRPr="00D42237">
        <w:rPr>
          <w:sz w:val="26"/>
          <w:szCs w:val="26"/>
        </w:rPr>
        <w:t xml:space="preserve">5 декабря 2014 года на период </w:t>
      </w:r>
      <w:r w:rsidRPr="00D42237">
        <w:rPr>
          <w:sz w:val="26"/>
          <w:szCs w:val="26"/>
        </w:rPr>
        <w:t xml:space="preserve">с 26 ноября 2014 года </w:t>
      </w:r>
      <w:proofErr w:type="gramStart"/>
      <w:r w:rsidRPr="00D42237">
        <w:rPr>
          <w:sz w:val="26"/>
          <w:szCs w:val="26"/>
        </w:rPr>
        <w:t>по</w:t>
      </w:r>
      <w:proofErr w:type="gramEnd"/>
      <w:r w:rsidRPr="00D42237">
        <w:rPr>
          <w:sz w:val="26"/>
          <w:szCs w:val="26"/>
        </w:rPr>
        <w:t xml:space="preserve"> 25 </w:t>
      </w:r>
      <w:proofErr w:type="gramStart"/>
      <w:r w:rsidRPr="00D42237">
        <w:rPr>
          <w:sz w:val="26"/>
          <w:szCs w:val="26"/>
        </w:rPr>
        <w:t>февраля</w:t>
      </w:r>
      <w:proofErr w:type="gramEnd"/>
      <w:r w:rsidRPr="00D42237">
        <w:rPr>
          <w:sz w:val="26"/>
          <w:szCs w:val="26"/>
        </w:rPr>
        <w:t xml:space="preserve"> 2015 года</w:t>
      </w:r>
      <w:r w:rsidR="003A078E" w:rsidRPr="00D42237">
        <w:rPr>
          <w:sz w:val="26"/>
          <w:szCs w:val="26"/>
        </w:rPr>
        <w:t>.</w:t>
      </w:r>
      <w:r w:rsidRPr="00D42237">
        <w:rPr>
          <w:sz w:val="26"/>
          <w:szCs w:val="26"/>
        </w:rPr>
        <w:t xml:space="preserve"> </w:t>
      </w:r>
      <w:proofErr w:type="gramStart"/>
      <w:r w:rsidRPr="00D42237">
        <w:rPr>
          <w:sz w:val="26"/>
          <w:szCs w:val="26"/>
        </w:rPr>
        <w:t>Объем не выплаченных средств безработной К</w:t>
      </w:r>
      <w:r w:rsidR="00FD5775">
        <w:rPr>
          <w:sz w:val="26"/>
          <w:szCs w:val="26"/>
        </w:rPr>
        <w:t>.</w:t>
      </w:r>
      <w:r w:rsidRPr="00D42237">
        <w:rPr>
          <w:sz w:val="26"/>
          <w:szCs w:val="26"/>
        </w:rPr>
        <w:t>И.С. в виде пособия по безработице за период</w:t>
      </w:r>
      <w:r w:rsidR="003A078E" w:rsidRPr="00D42237">
        <w:rPr>
          <w:sz w:val="26"/>
          <w:szCs w:val="26"/>
        </w:rPr>
        <w:t>ы</w:t>
      </w:r>
      <w:r w:rsidRPr="00D42237">
        <w:rPr>
          <w:sz w:val="26"/>
          <w:szCs w:val="26"/>
        </w:rPr>
        <w:t xml:space="preserve"> </w:t>
      </w:r>
      <w:r w:rsidR="002066DC" w:rsidRPr="00D42237">
        <w:rPr>
          <w:sz w:val="26"/>
          <w:szCs w:val="26"/>
        </w:rPr>
        <w:t xml:space="preserve">с 12 января по 26 февраля 2016 года, с 21 октября по 14 ноября 2016 года, </w:t>
      </w:r>
      <w:r w:rsidR="003A078E" w:rsidRPr="00D42237">
        <w:rPr>
          <w:sz w:val="26"/>
          <w:szCs w:val="26"/>
        </w:rPr>
        <w:t>с 18 апреля по 1</w:t>
      </w:r>
      <w:r w:rsidR="00EF6C4B" w:rsidRPr="00D42237">
        <w:rPr>
          <w:sz w:val="26"/>
          <w:szCs w:val="26"/>
        </w:rPr>
        <w:t>0</w:t>
      </w:r>
      <w:r w:rsidR="003A078E" w:rsidRPr="00D42237">
        <w:rPr>
          <w:sz w:val="26"/>
          <w:szCs w:val="26"/>
        </w:rPr>
        <w:t xml:space="preserve"> мая 2017 года (</w:t>
      </w:r>
      <w:r w:rsidRPr="00D42237">
        <w:rPr>
          <w:sz w:val="26"/>
          <w:szCs w:val="26"/>
        </w:rPr>
        <w:t xml:space="preserve">с учетом приостановок </w:t>
      </w:r>
      <w:r w:rsidR="003A078E" w:rsidRPr="00D42237">
        <w:rPr>
          <w:sz w:val="26"/>
          <w:szCs w:val="26"/>
        </w:rPr>
        <w:t xml:space="preserve">выплаты пособия по безработице) </w:t>
      </w:r>
      <w:r w:rsidRPr="00D42237">
        <w:rPr>
          <w:sz w:val="26"/>
          <w:szCs w:val="26"/>
        </w:rPr>
        <w:t xml:space="preserve">составил </w:t>
      </w:r>
      <w:r w:rsidR="003A078E" w:rsidRPr="00D42237">
        <w:rPr>
          <w:i/>
          <w:sz w:val="26"/>
          <w:szCs w:val="26"/>
        </w:rPr>
        <w:t>3</w:t>
      </w:r>
      <w:r w:rsidR="00D42237" w:rsidRPr="00D42237">
        <w:rPr>
          <w:i/>
          <w:sz w:val="26"/>
          <w:szCs w:val="26"/>
        </w:rPr>
        <w:t xml:space="preserve"> </w:t>
      </w:r>
      <w:r w:rsidR="003A078E" w:rsidRPr="00D42237">
        <w:rPr>
          <w:i/>
          <w:sz w:val="26"/>
          <w:szCs w:val="26"/>
        </w:rPr>
        <w:t>976 рублей  89 копеек</w:t>
      </w:r>
      <w:r w:rsidR="00D42237">
        <w:rPr>
          <w:sz w:val="26"/>
          <w:szCs w:val="26"/>
        </w:rPr>
        <w:t>;</w:t>
      </w:r>
      <w:proofErr w:type="gramEnd"/>
    </w:p>
    <w:p w:rsidR="00E961F4" w:rsidRPr="00D42237" w:rsidRDefault="00E961F4" w:rsidP="00C86555">
      <w:pPr>
        <w:spacing w:line="264" w:lineRule="auto"/>
        <w:ind w:firstLine="709"/>
        <w:jc w:val="both"/>
        <w:rPr>
          <w:bCs/>
          <w:i/>
          <w:sz w:val="26"/>
          <w:szCs w:val="26"/>
        </w:rPr>
      </w:pPr>
      <w:r w:rsidRPr="00D42237">
        <w:rPr>
          <w:bCs/>
          <w:i/>
          <w:sz w:val="26"/>
          <w:szCs w:val="26"/>
        </w:rPr>
        <w:t xml:space="preserve">центр занятости населения  </w:t>
      </w:r>
      <w:proofErr w:type="spellStart"/>
      <w:r w:rsidRPr="00D42237">
        <w:rPr>
          <w:bCs/>
          <w:i/>
          <w:sz w:val="26"/>
          <w:szCs w:val="26"/>
        </w:rPr>
        <w:t>Молчановского</w:t>
      </w:r>
      <w:proofErr w:type="spellEnd"/>
      <w:r w:rsidRPr="00D42237">
        <w:rPr>
          <w:bCs/>
          <w:i/>
          <w:sz w:val="26"/>
          <w:szCs w:val="26"/>
        </w:rPr>
        <w:t xml:space="preserve"> района:</w:t>
      </w:r>
    </w:p>
    <w:p w:rsidR="00E961F4" w:rsidRPr="00D42237" w:rsidRDefault="00E961F4" w:rsidP="00C86555">
      <w:pPr>
        <w:spacing w:line="264" w:lineRule="auto"/>
        <w:ind w:firstLine="709"/>
        <w:jc w:val="both"/>
        <w:rPr>
          <w:sz w:val="26"/>
          <w:szCs w:val="26"/>
        </w:rPr>
      </w:pPr>
      <w:proofErr w:type="gramStart"/>
      <w:r w:rsidRPr="00D42237">
        <w:rPr>
          <w:sz w:val="26"/>
          <w:szCs w:val="26"/>
        </w:rPr>
        <w:t>безработному</w:t>
      </w:r>
      <w:r w:rsidR="00DC2214" w:rsidRPr="00D42237">
        <w:rPr>
          <w:sz w:val="26"/>
          <w:szCs w:val="26"/>
        </w:rPr>
        <w:t xml:space="preserve"> </w:t>
      </w:r>
      <w:r w:rsidRPr="00D42237">
        <w:rPr>
          <w:sz w:val="26"/>
          <w:szCs w:val="26"/>
        </w:rPr>
        <w:t>А</w:t>
      </w:r>
      <w:r w:rsidR="00FD5775">
        <w:rPr>
          <w:sz w:val="26"/>
          <w:szCs w:val="26"/>
        </w:rPr>
        <w:t>.</w:t>
      </w:r>
      <w:r w:rsidRPr="00D42237">
        <w:rPr>
          <w:sz w:val="26"/>
          <w:szCs w:val="26"/>
        </w:rPr>
        <w:t xml:space="preserve">С.Н., уволенному с последнего места работы 28 февраля 2011 года за </w:t>
      </w:r>
      <w:r w:rsidR="00694488" w:rsidRPr="00D42237">
        <w:rPr>
          <w:sz w:val="26"/>
          <w:szCs w:val="26"/>
        </w:rPr>
        <w:t>прогул</w:t>
      </w:r>
      <w:r w:rsidRPr="00D42237">
        <w:rPr>
          <w:sz w:val="26"/>
          <w:szCs w:val="26"/>
        </w:rPr>
        <w:t xml:space="preserve">, решением  </w:t>
      </w:r>
      <w:r w:rsidRPr="00D42237">
        <w:rPr>
          <w:i/>
          <w:sz w:val="26"/>
          <w:szCs w:val="26"/>
        </w:rPr>
        <w:t xml:space="preserve">центра занятости населения </w:t>
      </w:r>
      <w:r w:rsidRPr="00D42237">
        <w:rPr>
          <w:sz w:val="26"/>
          <w:szCs w:val="26"/>
        </w:rPr>
        <w:t>от 6</w:t>
      </w:r>
      <w:r w:rsidR="00DC2214" w:rsidRPr="00D42237">
        <w:rPr>
          <w:sz w:val="26"/>
          <w:szCs w:val="26"/>
        </w:rPr>
        <w:t xml:space="preserve"> </w:t>
      </w:r>
      <w:r w:rsidRPr="00D42237">
        <w:rPr>
          <w:sz w:val="26"/>
          <w:szCs w:val="26"/>
        </w:rPr>
        <w:t>июля 2018 года была  приостановлена выплата пособия по безработице с 26</w:t>
      </w:r>
      <w:r w:rsidR="00DC2214" w:rsidRPr="00D42237">
        <w:rPr>
          <w:sz w:val="26"/>
          <w:szCs w:val="26"/>
        </w:rPr>
        <w:t xml:space="preserve"> </w:t>
      </w:r>
      <w:r w:rsidRPr="00D42237">
        <w:rPr>
          <w:sz w:val="26"/>
          <w:szCs w:val="26"/>
        </w:rPr>
        <w:t>июня по 25</w:t>
      </w:r>
      <w:r w:rsidR="00DC2214" w:rsidRPr="00D42237">
        <w:rPr>
          <w:sz w:val="26"/>
          <w:szCs w:val="26"/>
        </w:rPr>
        <w:t xml:space="preserve"> </w:t>
      </w:r>
      <w:r w:rsidRPr="00D42237">
        <w:rPr>
          <w:sz w:val="26"/>
          <w:szCs w:val="26"/>
        </w:rPr>
        <w:t>сентября 2018 года, при этом 2</w:t>
      </w:r>
      <w:r w:rsidR="00DC2214" w:rsidRPr="00D42237">
        <w:rPr>
          <w:sz w:val="26"/>
          <w:szCs w:val="26"/>
        </w:rPr>
        <w:t xml:space="preserve"> </w:t>
      </w:r>
      <w:r w:rsidRPr="00D42237">
        <w:rPr>
          <w:sz w:val="26"/>
          <w:szCs w:val="26"/>
        </w:rPr>
        <w:t>сентября 2015 года А</w:t>
      </w:r>
      <w:r w:rsidR="00FD5775">
        <w:rPr>
          <w:sz w:val="26"/>
          <w:szCs w:val="26"/>
        </w:rPr>
        <w:t>.</w:t>
      </w:r>
      <w:r w:rsidRPr="00D42237">
        <w:rPr>
          <w:sz w:val="26"/>
          <w:szCs w:val="26"/>
        </w:rPr>
        <w:t xml:space="preserve">С.Н. уже обращался в </w:t>
      </w:r>
      <w:r w:rsidRPr="00D42237">
        <w:rPr>
          <w:i/>
          <w:sz w:val="26"/>
          <w:szCs w:val="26"/>
        </w:rPr>
        <w:t>центр занятости населения</w:t>
      </w:r>
      <w:r w:rsidRPr="00D42237">
        <w:rPr>
          <w:sz w:val="26"/>
          <w:szCs w:val="26"/>
        </w:rPr>
        <w:t>, был признан безработным и ему решением  от</w:t>
      </w:r>
      <w:proofErr w:type="gramEnd"/>
      <w:r w:rsidRPr="00D42237">
        <w:rPr>
          <w:sz w:val="26"/>
          <w:szCs w:val="26"/>
        </w:rPr>
        <w:t xml:space="preserve"> 1 сентября 2015 года</w:t>
      </w:r>
      <w:r w:rsidR="00DC2214" w:rsidRPr="00D42237">
        <w:rPr>
          <w:sz w:val="26"/>
          <w:szCs w:val="26"/>
        </w:rPr>
        <w:t xml:space="preserve"> </w:t>
      </w:r>
      <w:r w:rsidRPr="00D42237">
        <w:rPr>
          <w:sz w:val="26"/>
          <w:szCs w:val="26"/>
        </w:rPr>
        <w:t>была  приостановлена выплата пособия по безработице с 21 сентября по 20 октября 2015 года за увольнение по тому же основанию. Объем не выплаченных средств безработному</w:t>
      </w:r>
      <w:r w:rsidR="00DC2214" w:rsidRPr="00D42237">
        <w:rPr>
          <w:sz w:val="26"/>
          <w:szCs w:val="26"/>
        </w:rPr>
        <w:t xml:space="preserve"> </w:t>
      </w:r>
      <w:r w:rsidRPr="00D42237">
        <w:rPr>
          <w:sz w:val="26"/>
          <w:szCs w:val="26"/>
        </w:rPr>
        <w:t>А</w:t>
      </w:r>
      <w:r w:rsidR="00FD5775">
        <w:rPr>
          <w:sz w:val="26"/>
          <w:szCs w:val="26"/>
        </w:rPr>
        <w:t>.</w:t>
      </w:r>
      <w:r w:rsidRPr="00D42237">
        <w:rPr>
          <w:sz w:val="26"/>
          <w:szCs w:val="26"/>
        </w:rPr>
        <w:t>С.Н. в виде пособия по безработице за период с 26</w:t>
      </w:r>
      <w:r w:rsidR="00DC2214" w:rsidRPr="00D42237">
        <w:rPr>
          <w:sz w:val="26"/>
          <w:szCs w:val="26"/>
        </w:rPr>
        <w:t xml:space="preserve"> </w:t>
      </w:r>
      <w:r w:rsidRPr="00D42237">
        <w:rPr>
          <w:sz w:val="26"/>
          <w:szCs w:val="26"/>
        </w:rPr>
        <w:t>июня по 25</w:t>
      </w:r>
      <w:r w:rsidR="00DC2214" w:rsidRPr="00D42237">
        <w:rPr>
          <w:sz w:val="26"/>
          <w:szCs w:val="26"/>
        </w:rPr>
        <w:t xml:space="preserve"> </w:t>
      </w:r>
      <w:r w:rsidRPr="00D42237">
        <w:rPr>
          <w:sz w:val="26"/>
          <w:szCs w:val="26"/>
        </w:rPr>
        <w:t xml:space="preserve">сентября 2018 года  составил </w:t>
      </w:r>
      <w:r w:rsidRPr="00D42237">
        <w:rPr>
          <w:i/>
          <w:sz w:val="26"/>
          <w:szCs w:val="26"/>
        </w:rPr>
        <w:t>3</w:t>
      </w:r>
      <w:r w:rsidR="00D42237" w:rsidRPr="00D42237">
        <w:rPr>
          <w:i/>
          <w:sz w:val="26"/>
          <w:szCs w:val="26"/>
        </w:rPr>
        <w:t xml:space="preserve"> </w:t>
      </w:r>
      <w:r w:rsidRPr="00D42237">
        <w:rPr>
          <w:i/>
          <w:sz w:val="26"/>
          <w:szCs w:val="26"/>
        </w:rPr>
        <w:t>315</w:t>
      </w:r>
      <w:r w:rsidR="00DC2214" w:rsidRPr="00D42237">
        <w:rPr>
          <w:i/>
          <w:sz w:val="26"/>
          <w:szCs w:val="26"/>
        </w:rPr>
        <w:t xml:space="preserve"> </w:t>
      </w:r>
      <w:r w:rsidRPr="00D42237">
        <w:rPr>
          <w:i/>
          <w:sz w:val="26"/>
          <w:szCs w:val="26"/>
        </w:rPr>
        <w:t>рублей</w:t>
      </w:r>
      <w:r w:rsidRPr="00D42237">
        <w:rPr>
          <w:sz w:val="26"/>
          <w:szCs w:val="26"/>
        </w:rPr>
        <w:t>.</w:t>
      </w:r>
    </w:p>
    <w:p w:rsidR="00E15262" w:rsidRPr="00D42237" w:rsidRDefault="00E15262" w:rsidP="00E15262">
      <w:pPr>
        <w:autoSpaceDE/>
        <w:spacing w:after="120" w:line="264" w:lineRule="auto"/>
        <w:ind w:firstLine="709"/>
        <w:jc w:val="both"/>
        <w:rPr>
          <w:color w:val="000000"/>
          <w:sz w:val="26"/>
          <w:szCs w:val="26"/>
        </w:rPr>
      </w:pPr>
      <w:proofErr w:type="gramStart"/>
      <w:r w:rsidRPr="00D42237">
        <w:rPr>
          <w:color w:val="000000"/>
          <w:sz w:val="26"/>
          <w:szCs w:val="26"/>
        </w:rPr>
        <w:t>Выявлены нарушения пункта 270 Административного регламента в части отмены решения о приостановке выплаты пособия по безработице в случае нарушения безработным без уважительных причин условий и сроков его перерегистрации в качестве безработного без предъявления документов, подтверждающих наличие уважительных причин неявки, перечень которых утвержден приказом Министерства труда и социальной защиты Российской Федерации от 15 января 2013 г. № 10н.</w:t>
      </w:r>
      <w:proofErr w:type="gramEnd"/>
      <w:r w:rsidRPr="00D42237">
        <w:rPr>
          <w:color w:val="000000"/>
          <w:sz w:val="26"/>
          <w:szCs w:val="26"/>
        </w:rPr>
        <w:t xml:space="preserve"> Данные нарушения выявлены в отношении следующих граждан:</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702"/>
        <w:gridCol w:w="1134"/>
        <w:gridCol w:w="1275"/>
        <w:gridCol w:w="1418"/>
        <w:gridCol w:w="1276"/>
        <w:gridCol w:w="1701"/>
        <w:gridCol w:w="1134"/>
      </w:tblGrid>
      <w:tr w:rsidR="00E15262" w:rsidRPr="00BF01A3" w:rsidTr="00E15262">
        <w:trPr>
          <w:trHeight w:val="284"/>
        </w:trPr>
        <w:tc>
          <w:tcPr>
            <w:tcW w:w="1702" w:type="dxa"/>
          </w:tcPr>
          <w:p w:rsidR="00E15262" w:rsidRPr="00BF01A3" w:rsidRDefault="00E15262" w:rsidP="007514F0">
            <w:pPr>
              <w:autoSpaceDE/>
              <w:spacing w:line="264" w:lineRule="auto"/>
              <w:ind w:left="-108" w:right="-108"/>
              <w:jc w:val="center"/>
              <w:rPr>
                <w:color w:val="000000"/>
                <w:sz w:val="22"/>
                <w:szCs w:val="22"/>
              </w:rPr>
            </w:pPr>
            <w:r w:rsidRPr="00BF01A3">
              <w:rPr>
                <w:color w:val="000000"/>
                <w:sz w:val="22"/>
                <w:szCs w:val="22"/>
              </w:rPr>
              <w:t>Фамилия, И.О.</w:t>
            </w:r>
          </w:p>
          <w:p w:rsidR="00E15262" w:rsidRPr="00BF01A3" w:rsidRDefault="00E15262" w:rsidP="007514F0">
            <w:pPr>
              <w:autoSpaceDE/>
              <w:spacing w:line="264" w:lineRule="auto"/>
              <w:ind w:left="-108" w:right="-108"/>
              <w:jc w:val="center"/>
              <w:rPr>
                <w:color w:val="000000"/>
                <w:sz w:val="22"/>
                <w:szCs w:val="22"/>
              </w:rPr>
            </w:pPr>
            <w:r w:rsidRPr="00BF01A3">
              <w:rPr>
                <w:color w:val="000000"/>
                <w:sz w:val="22"/>
                <w:szCs w:val="22"/>
              </w:rPr>
              <w:t>№ ЛДПГУ</w:t>
            </w:r>
          </w:p>
          <w:p w:rsidR="00E15262" w:rsidRPr="00BF01A3" w:rsidRDefault="00E15262" w:rsidP="007514F0">
            <w:pPr>
              <w:autoSpaceDE/>
              <w:spacing w:line="264" w:lineRule="auto"/>
              <w:ind w:left="-108" w:right="-108"/>
              <w:jc w:val="center"/>
              <w:rPr>
                <w:color w:val="000000"/>
                <w:sz w:val="22"/>
                <w:szCs w:val="22"/>
              </w:rPr>
            </w:pPr>
          </w:p>
          <w:p w:rsidR="00E15262" w:rsidRPr="00BF01A3" w:rsidRDefault="00E15262" w:rsidP="007514F0">
            <w:pPr>
              <w:autoSpaceDE/>
              <w:spacing w:line="264" w:lineRule="auto"/>
              <w:ind w:left="-108" w:right="-108"/>
              <w:jc w:val="center"/>
              <w:rPr>
                <w:color w:val="000000"/>
                <w:sz w:val="22"/>
                <w:szCs w:val="22"/>
              </w:rPr>
            </w:pPr>
          </w:p>
        </w:tc>
        <w:tc>
          <w:tcPr>
            <w:tcW w:w="1134" w:type="dxa"/>
          </w:tcPr>
          <w:p w:rsidR="00E15262" w:rsidRPr="00BF01A3" w:rsidRDefault="00E15262" w:rsidP="007514F0">
            <w:pPr>
              <w:autoSpaceDE/>
              <w:spacing w:line="264" w:lineRule="auto"/>
              <w:ind w:left="-108" w:right="-108"/>
              <w:jc w:val="center"/>
              <w:rPr>
                <w:color w:val="000000"/>
                <w:sz w:val="22"/>
                <w:szCs w:val="22"/>
              </w:rPr>
            </w:pPr>
            <w:r w:rsidRPr="00BF01A3">
              <w:rPr>
                <w:color w:val="000000"/>
                <w:sz w:val="22"/>
                <w:szCs w:val="22"/>
              </w:rPr>
              <w:t>Дата</w:t>
            </w:r>
          </w:p>
          <w:p w:rsidR="00E15262" w:rsidRPr="00BF01A3" w:rsidRDefault="00E15262" w:rsidP="00E15262">
            <w:pPr>
              <w:autoSpaceDE/>
              <w:spacing w:line="264" w:lineRule="auto"/>
              <w:ind w:left="-108" w:right="-108"/>
              <w:jc w:val="center"/>
              <w:rPr>
                <w:color w:val="000000"/>
                <w:sz w:val="22"/>
                <w:szCs w:val="22"/>
              </w:rPr>
            </w:pPr>
            <w:r w:rsidRPr="00BF01A3">
              <w:rPr>
                <w:color w:val="000000"/>
                <w:sz w:val="22"/>
                <w:szCs w:val="22"/>
              </w:rPr>
              <w:t>неявки на перерегистрацию</w:t>
            </w:r>
          </w:p>
        </w:tc>
        <w:tc>
          <w:tcPr>
            <w:tcW w:w="1275" w:type="dxa"/>
          </w:tcPr>
          <w:p w:rsidR="00E15262" w:rsidRPr="00BF01A3" w:rsidRDefault="00E15262" w:rsidP="007514F0">
            <w:pPr>
              <w:autoSpaceDE/>
              <w:spacing w:line="264" w:lineRule="auto"/>
              <w:ind w:left="-108" w:right="-108"/>
              <w:jc w:val="center"/>
              <w:rPr>
                <w:color w:val="000000"/>
                <w:sz w:val="22"/>
                <w:szCs w:val="22"/>
              </w:rPr>
            </w:pPr>
            <w:r w:rsidRPr="00BF01A3">
              <w:rPr>
                <w:color w:val="000000"/>
                <w:sz w:val="22"/>
                <w:szCs w:val="22"/>
              </w:rPr>
              <w:t>Период приостановки выплаты пособия по безработице</w:t>
            </w:r>
          </w:p>
        </w:tc>
        <w:tc>
          <w:tcPr>
            <w:tcW w:w="1418" w:type="dxa"/>
          </w:tcPr>
          <w:p w:rsidR="00E15262" w:rsidRPr="00BF01A3" w:rsidRDefault="00E15262" w:rsidP="007514F0">
            <w:pPr>
              <w:shd w:val="clear" w:color="auto" w:fill="FFFFFF"/>
              <w:autoSpaceDE/>
              <w:spacing w:line="264" w:lineRule="auto"/>
              <w:ind w:left="-108" w:right="-108"/>
              <w:jc w:val="center"/>
              <w:rPr>
                <w:color w:val="000000"/>
                <w:sz w:val="22"/>
                <w:szCs w:val="22"/>
              </w:rPr>
            </w:pPr>
            <w:r w:rsidRPr="00BF01A3">
              <w:rPr>
                <w:color w:val="000000"/>
                <w:sz w:val="22"/>
                <w:szCs w:val="22"/>
              </w:rPr>
              <w:t>Дата и</w:t>
            </w:r>
          </w:p>
          <w:p w:rsidR="00E15262" w:rsidRPr="00BF01A3" w:rsidRDefault="00E15262" w:rsidP="007514F0">
            <w:pPr>
              <w:autoSpaceDE/>
              <w:spacing w:line="264" w:lineRule="auto"/>
              <w:ind w:left="-108" w:right="-108"/>
              <w:jc w:val="center"/>
              <w:rPr>
                <w:color w:val="000000"/>
                <w:sz w:val="22"/>
                <w:szCs w:val="22"/>
              </w:rPr>
            </w:pPr>
            <w:r w:rsidRPr="00BF01A3">
              <w:rPr>
                <w:color w:val="000000"/>
                <w:sz w:val="22"/>
                <w:szCs w:val="22"/>
              </w:rPr>
              <w:t xml:space="preserve">№ приказа </w:t>
            </w:r>
          </w:p>
          <w:p w:rsidR="00E15262" w:rsidRPr="00BF01A3" w:rsidRDefault="00E15262" w:rsidP="007514F0">
            <w:pPr>
              <w:autoSpaceDE/>
              <w:spacing w:line="264" w:lineRule="auto"/>
              <w:ind w:left="-108" w:right="-108"/>
              <w:jc w:val="center"/>
              <w:rPr>
                <w:color w:val="000000"/>
                <w:sz w:val="22"/>
                <w:szCs w:val="22"/>
              </w:rPr>
            </w:pPr>
            <w:r w:rsidRPr="00BF01A3">
              <w:rPr>
                <w:color w:val="000000"/>
                <w:sz w:val="22"/>
                <w:szCs w:val="22"/>
              </w:rPr>
              <w:t xml:space="preserve">об отмене приостановки выплаты </w:t>
            </w:r>
          </w:p>
        </w:tc>
        <w:tc>
          <w:tcPr>
            <w:tcW w:w="1276" w:type="dxa"/>
          </w:tcPr>
          <w:p w:rsidR="00E15262" w:rsidRPr="00BF01A3" w:rsidRDefault="00E15262" w:rsidP="007514F0">
            <w:pPr>
              <w:autoSpaceDE/>
              <w:spacing w:line="264" w:lineRule="auto"/>
              <w:ind w:left="-108" w:right="-108"/>
              <w:jc w:val="center"/>
              <w:rPr>
                <w:color w:val="000000"/>
                <w:sz w:val="22"/>
                <w:szCs w:val="22"/>
              </w:rPr>
            </w:pPr>
            <w:r w:rsidRPr="00BF01A3">
              <w:rPr>
                <w:color w:val="000000"/>
                <w:sz w:val="22"/>
                <w:szCs w:val="22"/>
              </w:rPr>
              <w:t>Период переплаты пособия по безработице</w:t>
            </w:r>
          </w:p>
        </w:tc>
        <w:tc>
          <w:tcPr>
            <w:tcW w:w="1701" w:type="dxa"/>
          </w:tcPr>
          <w:p w:rsidR="00E15262" w:rsidRPr="00BF01A3" w:rsidRDefault="00E15262" w:rsidP="007514F0">
            <w:pPr>
              <w:autoSpaceDE/>
              <w:spacing w:line="264" w:lineRule="auto"/>
              <w:ind w:left="-108" w:right="-108"/>
              <w:jc w:val="center"/>
              <w:rPr>
                <w:color w:val="000000"/>
                <w:sz w:val="22"/>
                <w:szCs w:val="22"/>
              </w:rPr>
            </w:pPr>
            <w:r w:rsidRPr="00BF01A3">
              <w:rPr>
                <w:color w:val="000000"/>
                <w:sz w:val="22"/>
                <w:szCs w:val="22"/>
              </w:rPr>
              <w:t>Документ, предъявленный в подтверждение причин неявки на перерегистрацию</w:t>
            </w:r>
          </w:p>
        </w:tc>
        <w:tc>
          <w:tcPr>
            <w:tcW w:w="1134" w:type="dxa"/>
          </w:tcPr>
          <w:p w:rsidR="00E15262" w:rsidRPr="00BF01A3" w:rsidRDefault="00E15262" w:rsidP="007514F0">
            <w:pPr>
              <w:autoSpaceDE/>
              <w:spacing w:line="264" w:lineRule="auto"/>
              <w:ind w:left="-108" w:right="-108"/>
              <w:jc w:val="center"/>
              <w:rPr>
                <w:color w:val="000000"/>
                <w:sz w:val="22"/>
                <w:szCs w:val="22"/>
              </w:rPr>
            </w:pPr>
            <w:r w:rsidRPr="00BF01A3">
              <w:rPr>
                <w:color w:val="000000"/>
                <w:sz w:val="22"/>
                <w:szCs w:val="22"/>
              </w:rPr>
              <w:t>Объем переплачен</w:t>
            </w:r>
          </w:p>
          <w:p w:rsidR="00E15262" w:rsidRPr="00BF01A3" w:rsidRDefault="00E15262" w:rsidP="007514F0">
            <w:pPr>
              <w:autoSpaceDE/>
              <w:spacing w:line="264" w:lineRule="auto"/>
              <w:ind w:left="-108" w:right="-108"/>
              <w:jc w:val="center"/>
              <w:rPr>
                <w:color w:val="000000"/>
                <w:sz w:val="22"/>
                <w:szCs w:val="22"/>
              </w:rPr>
            </w:pPr>
            <w:proofErr w:type="spellStart"/>
            <w:r w:rsidRPr="00BF01A3">
              <w:rPr>
                <w:color w:val="000000"/>
                <w:sz w:val="22"/>
                <w:szCs w:val="22"/>
              </w:rPr>
              <w:t>ных</w:t>
            </w:r>
            <w:proofErr w:type="spellEnd"/>
            <w:r w:rsidRPr="00BF01A3">
              <w:rPr>
                <w:color w:val="000000"/>
                <w:sz w:val="22"/>
                <w:szCs w:val="22"/>
              </w:rPr>
              <w:t xml:space="preserve"> средств</w:t>
            </w:r>
          </w:p>
        </w:tc>
      </w:tr>
      <w:tr w:rsidR="00E15262" w:rsidRPr="00BF01A3" w:rsidTr="00E56386">
        <w:trPr>
          <w:trHeight w:val="454"/>
        </w:trPr>
        <w:tc>
          <w:tcPr>
            <w:tcW w:w="9640" w:type="dxa"/>
            <w:gridSpan w:val="7"/>
            <w:vAlign w:val="center"/>
          </w:tcPr>
          <w:p w:rsidR="00E15262" w:rsidRPr="00BF01A3" w:rsidRDefault="00E15262" w:rsidP="007514F0">
            <w:pPr>
              <w:tabs>
                <w:tab w:val="left" w:pos="567"/>
              </w:tabs>
              <w:suppressAutoHyphens/>
              <w:autoSpaceDE/>
              <w:autoSpaceDN/>
              <w:spacing w:line="264" w:lineRule="auto"/>
              <w:ind w:firstLine="709"/>
              <w:jc w:val="center"/>
              <w:rPr>
                <w:i/>
                <w:iCs/>
                <w:sz w:val="22"/>
                <w:szCs w:val="22"/>
                <w:lang w:eastAsia="ar-SA"/>
              </w:rPr>
            </w:pPr>
            <w:r w:rsidRPr="00BF01A3">
              <w:rPr>
                <w:i/>
                <w:sz w:val="22"/>
                <w:szCs w:val="22"/>
                <w:lang w:eastAsia="ar-SA"/>
              </w:rPr>
              <w:t xml:space="preserve">центр занятости </w:t>
            </w:r>
            <w:proofErr w:type="gramStart"/>
            <w:r w:rsidRPr="00BF01A3">
              <w:rPr>
                <w:i/>
                <w:sz w:val="22"/>
                <w:szCs w:val="22"/>
                <w:lang w:eastAsia="ar-SA"/>
              </w:rPr>
              <w:t>населения</w:t>
            </w:r>
            <w:proofErr w:type="gramEnd"/>
            <w:r w:rsidRPr="00BF01A3">
              <w:rPr>
                <w:i/>
                <w:sz w:val="22"/>
                <w:szCs w:val="22"/>
                <w:lang w:eastAsia="ar-SA"/>
              </w:rPr>
              <w:t xml:space="preserve"> ЗАТО город Северск:</w:t>
            </w:r>
          </w:p>
        </w:tc>
      </w:tr>
      <w:tr w:rsidR="00E15262" w:rsidRPr="00BF01A3" w:rsidTr="00E15262">
        <w:trPr>
          <w:trHeight w:val="284"/>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E15262" w:rsidRPr="00BF01A3" w:rsidRDefault="00E15262" w:rsidP="00FD5775">
            <w:pPr>
              <w:ind w:left="34" w:right="-106"/>
              <w:rPr>
                <w:sz w:val="22"/>
                <w:szCs w:val="22"/>
                <w:lang w:val="en-US"/>
              </w:rPr>
            </w:pPr>
            <w:r w:rsidRPr="00BF01A3">
              <w:rPr>
                <w:sz w:val="22"/>
                <w:szCs w:val="22"/>
              </w:rPr>
              <w:t>Ч</w:t>
            </w:r>
            <w:r w:rsidR="00FD5775">
              <w:rPr>
                <w:sz w:val="22"/>
                <w:szCs w:val="22"/>
              </w:rPr>
              <w:t>.</w:t>
            </w:r>
            <w:r w:rsidRPr="00BF01A3">
              <w:rPr>
                <w:sz w:val="22"/>
                <w:szCs w:val="22"/>
              </w:rPr>
              <w:t xml:space="preserve">В.А. </w:t>
            </w:r>
          </w:p>
        </w:tc>
        <w:tc>
          <w:tcPr>
            <w:tcW w:w="1134"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E15262">
            <w:pPr>
              <w:ind w:left="-108" w:right="-108"/>
              <w:jc w:val="center"/>
              <w:rPr>
                <w:sz w:val="22"/>
                <w:szCs w:val="22"/>
              </w:rPr>
            </w:pPr>
            <w:r w:rsidRPr="00BF01A3">
              <w:rPr>
                <w:sz w:val="22"/>
                <w:szCs w:val="22"/>
              </w:rPr>
              <w:t>02.03.2017</w:t>
            </w:r>
          </w:p>
        </w:tc>
        <w:tc>
          <w:tcPr>
            <w:tcW w:w="1275"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7514F0">
            <w:pPr>
              <w:ind w:left="-108" w:right="-108"/>
              <w:jc w:val="center"/>
              <w:rPr>
                <w:sz w:val="22"/>
                <w:szCs w:val="22"/>
              </w:rPr>
            </w:pPr>
            <w:r w:rsidRPr="00BF01A3">
              <w:rPr>
                <w:sz w:val="22"/>
                <w:szCs w:val="22"/>
              </w:rPr>
              <w:t>17.02.2017 - 16.05.2017</w:t>
            </w:r>
          </w:p>
        </w:tc>
        <w:tc>
          <w:tcPr>
            <w:tcW w:w="1418"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FD5775">
            <w:pPr>
              <w:ind w:left="-108" w:right="-108"/>
              <w:jc w:val="center"/>
              <w:rPr>
                <w:sz w:val="22"/>
                <w:szCs w:val="22"/>
              </w:rPr>
            </w:pPr>
            <w:r w:rsidRPr="00BF01A3">
              <w:rPr>
                <w:sz w:val="22"/>
                <w:szCs w:val="22"/>
              </w:rPr>
              <w:t xml:space="preserve">22.03.2017  </w:t>
            </w:r>
          </w:p>
        </w:tc>
        <w:tc>
          <w:tcPr>
            <w:tcW w:w="1276" w:type="dxa"/>
            <w:tcBorders>
              <w:top w:val="single" w:sz="4" w:space="0" w:color="000000"/>
              <w:left w:val="nil"/>
              <w:bottom w:val="single" w:sz="4" w:space="0" w:color="000000"/>
              <w:right w:val="nil"/>
            </w:tcBorders>
            <w:shd w:val="clear" w:color="auto" w:fill="auto"/>
          </w:tcPr>
          <w:p w:rsidR="00E15262" w:rsidRPr="00BF01A3" w:rsidRDefault="00E15262" w:rsidP="007514F0">
            <w:pPr>
              <w:ind w:left="-108" w:right="-108"/>
              <w:jc w:val="center"/>
              <w:rPr>
                <w:sz w:val="22"/>
                <w:szCs w:val="22"/>
              </w:rPr>
            </w:pPr>
            <w:r w:rsidRPr="00BF01A3">
              <w:rPr>
                <w:sz w:val="22"/>
                <w:szCs w:val="22"/>
              </w:rPr>
              <w:t>06.03.2017-16.05.2017*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262" w:rsidRPr="00BF01A3" w:rsidRDefault="00E15262" w:rsidP="007514F0">
            <w:pPr>
              <w:jc w:val="center"/>
              <w:rPr>
                <w:sz w:val="22"/>
                <w:szCs w:val="22"/>
              </w:rPr>
            </w:pPr>
            <w:r w:rsidRPr="00BF01A3">
              <w:rPr>
                <w:sz w:val="22"/>
                <w:szCs w:val="22"/>
              </w:rPr>
              <w:t xml:space="preserve">Заявление </w:t>
            </w:r>
          </w:p>
        </w:tc>
        <w:tc>
          <w:tcPr>
            <w:tcW w:w="1134" w:type="dxa"/>
            <w:tcBorders>
              <w:top w:val="single" w:sz="4" w:space="0" w:color="auto"/>
              <w:left w:val="nil"/>
              <w:bottom w:val="single" w:sz="4" w:space="0" w:color="auto"/>
              <w:right w:val="single" w:sz="4" w:space="0" w:color="auto"/>
            </w:tcBorders>
            <w:shd w:val="clear" w:color="auto" w:fill="auto"/>
          </w:tcPr>
          <w:p w:rsidR="00E15262" w:rsidRPr="00BF01A3" w:rsidRDefault="00E15262" w:rsidP="007514F0">
            <w:pPr>
              <w:jc w:val="center"/>
              <w:rPr>
                <w:i/>
                <w:sz w:val="22"/>
                <w:szCs w:val="22"/>
              </w:rPr>
            </w:pPr>
            <w:r w:rsidRPr="00BF01A3">
              <w:rPr>
                <w:i/>
                <w:sz w:val="22"/>
                <w:szCs w:val="22"/>
              </w:rPr>
              <w:t>17308,12</w:t>
            </w:r>
          </w:p>
        </w:tc>
      </w:tr>
      <w:tr w:rsidR="00E15262" w:rsidRPr="00BF01A3" w:rsidTr="00E15262">
        <w:trPr>
          <w:trHeight w:val="284"/>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E15262" w:rsidRPr="00BF01A3" w:rsidRDefault="00E15262" w:rsidP="00FD5775">
            <w:pPr>
              <w:ind w:left="34" w:right="-106"/>
              <w:rPr>
                <w:sz w:val="22"/>
                <w:szCs w:val="22"/>
              </w:rPr>
            </w:pPr>
            <w:r w:rsidRPr="00BF01A3">
              <w:rPr>
                <w:sz w:val="22"/>
                <w:szCs w:val="22"/>
              </w:rPr>
              <w:t>Я</w:t>
            </w:r>
            <w:r w:rsidR="00FD5775">
              <w:rPr>
                <w:sz w:val="22"/>
                <w:szCs w:val="22"/>
              </w:rPr>
              <w:t>.</w:t>
            </w:r>
            <w:r w:rsidRPr="00BF01A3">
              <w:rPr>
                <w:sz w:val="22"/>
                <w:szCs w:val="22"/>
              </w:rPr>
              <w:t xml:space="preserve">Д.В. </w:t>
            </w:r>
          </w:p>
        </w:tc>
        <w:tc>
          <w:tcPr>
            <w:tcW w:w="1134"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E15262">
            <w:pPr>
              <w:ind w:left="-108" w:right="-108"/>
              <w:jc w:val="center"/>
              <w:rPr>
                <w:sz w:val="22"/>
                <w:szCs w:val="22"/>
              </w:rPr>
            </w:pPr>
            <w:r w:rsidRPr="00BF01A3">
              <w:rPr>
                <w:sz w:val="22"/>
                <w:szCs w:val="22"/>
              </w:rPr>
              <w:t>10.01.2018</w:t>
            </w:r>
          </w:p>
        </w:tc>
        <w:tc>
          <w:tcPr>
            <w:tcW w:w="1275"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7514F0">
            <w:pPr>
              <w:ind w:left="-108" w:right="-108"/>
              <w:jc w:val="center"/>
              <w:rPr>
                <w:sz w:val="22"/>
                <w:szCs w:val="22"/>
              </w:rPr>
            </w:pPr>
            <w:r w:rsidRPr="00BF01A3">
              <w:rPr>
                <w:sz w:val="22"/>
                <w:szCs w:val="22"/>
              </w:rPr>
              <w:t>16.12.2017 - 15.03.2018</w:t>
            </w:r>
          </w:p>
        </w:tc>
        <w:tc>
          <w:tcPr>
            <w:tcW w:w="1418"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FD5775">
            <w:pPr>
              <w:ind w:left="-108" w:right="-108"/>
              <w:jc w:val="center"/>
              <w:rPr>
                <w:sz w:val="22"/>
                <w:szCs w:val="22"/>
              </w:rPr>
            </w:pPr>
            <w:r w:rsidRPr="00BF01A3">
              <w:rPr>
                <w:sz w:val="22"/>
                <w:szCs w:val="22"/>
              </w:rPr>
              <w:t xml:space="preserve">06.02.2018  </w:t>
            </w:r>
          </w:p>
        </w:tc>
        <w:tc>
          <w:tcPr>
            <w:tcW w:w="1276" w:type="dxa"/>
            <w:tcBorders>
              <w:top w:val="single" w:sz="4" w:space="0" w:color="000000"/>
              <w:left w:val="nil"/>
              <w:bottom w:val="single" w:sz="4" w:space="0" w:color="000000"/>
              <w:right w:val="nil"/>
            </w:tcBorders>
            <w:shd w:val="clear" w:color="auto" w:fill="auto"/>
          </w:tcPr>
          <w:p w:rsidR="00E15262" w:rsidRPr="00BF01A3" w:rsidRDefault="00E15262" w:rsidP="007514F0">
            <w:pPr>
              <w:ind w:left="-108" w:right="-108"/>
              <w:jc w:val="center"/>
              <w:rPr>
                <w:sz w:val="22"/>
                <w:szCs w:val="22"/>
              </w:rPr>
            </w:pPr>
            <w:r w:rsidRPr="00BF01A3">
              <w:rPr>
                <w:sz w:val="22"/>
                <w:szCs w:val="22"/>
              </w:rPr>
              <w:t>16.01.2018 - 15.03.2018*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262" w:rsidRPr="00BF01A3" w:rsidRDefault="00E15262" w:rsidP="007514F0">
            <w:pPr>
              <w:ind w:left="-108" w:right="-108"/>
              <w:jc w:val="center"/>
              <w:rPr>
                <w:sz w:val="22"/>
                <w:szCs w:val="22"/>
              </w:rPr>
            </w:pPr>
            <w:r w:rsidRPr="00BF01A3">
              <w:rPr>
                <w:sz w:val="22"/>
                <w:szCs w:val="22"/>
              </w:rPr>
              <w:t xml:space="preserve">Справка о собеседовании </w:t>
            </w:r>
          </w:p>
        </w:tc>
        <w:tc>
          <w:tcPr>
            <w:tcW w:w="1134" w:type="dxa"/>
            <w:tcBorders>
              <w:top w:val="single" w:sz="4" w:space="0" w:color="auto"/>
              <w:left w:val="nil"/>
              <w:bottom w:val="single" w:sz="4" w:space="0" w:color="auto"/>
              <w:right w:val="single" w:sz="4" w:space="0" w:color="auto"/>
            </w:tcBorders>
            <w:shd w:val="clear" w:color="auto" w:fill="auto"/>
          </w:tcPr>
          <w:p w:rsidR="00E15262" w:rsidRPr="00BF01A3" w:rsidRDefault="00E15262" w:rsidP="007514F0">
            <w:pPr>
              <w:jc w:val="center"/>
              <w:rPr>
                <w:i/>
                <w:sz w:val="22"/>
                <w:szCs w:val="22"/>
              </w:rPr>
            </w:pPr>
            <w:r w:rsidRPr="00BF01A3">
              <w:rPr>
                <w:i/>
                <w:sz w:val="22"/>
                <w:szCs w:val="22"/>
              </w:rPr>
              <w:t>14700,00</w:t>
            </w:r>
          </w:p>
        </w:tc>
      </w:tr>
      <w:tr w:rsidR="00E15262" w:rsidRPr="00BF01A3" w:rsidTr="00E15262">
        <w:trPr>
          <w:trHeight w:val="284"/>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E15262" w:rsidRPr="00BF01A3" w:rsidRDefault="00E15262" w:rsidP="00FD5775">
            <w:pPr>
              <w:ind w:left="34" w:right="-106"/>
              <w:rPr>
                <w:sz w:val="22"/>
                <w:szCs w:val="22"/>
              </w:rPr>
            </w:pPr>
            <w:r w:rsidRPr="00BF01A3">
              <w:rPr>
                <w:sz w:val="22"/>
                <w:szCs w:val="22"/>
              </w:rPr>
              <w:t>Т</w:t>
            </w:r>
            <w:r w:rsidR="00FD5775">
              <w:rPr>
                <w:sz w:val="22"/>
                <w:szCs w:val="22"/>
              </w:rPr>
              <w:t>.</w:t>
            </w:r>
            <w:r w:rsidRPr="00BF01A3">
              <w:rPr>
                <w:sz w:val="22"/>
                <w:szCs w:val="22"/>
              </w:rPr>
              <w:t xml:space="preserve">А.В. </w:t>
            </w:r>
          </w:p>
        </w:tc>
        <w:tc>
          <w:tcPr>
            <w:tcW w:w="1134"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E15262">
            <w:pPr>
              <w:ind w:left="-108" w:right="-108"/>
              <w:jc w:val="center"/>
              <w:rPr>
                <w:sz w:val="22"/>
                <w:szCs w:val="22"/>
              </w:rPr>
            </w:pPr>
            <w:r w:rsidRPr="00BF01A3">
              <w:rPr>
                <w:sz w:val="22"/>
                <w:szCs w:val="22"/>
              </w:rPr>
              <w:t>19.07.2017</w:t>
            </w:r>
          </w:p>
        </w:tc>
        <w:tc>
          <w:tcPr>
            <w:tcW w:w="1275"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7514F0">
            <w:pPr>
              <w:ind w:left="-108" w:right="-108"/>
              <w:jc w:val="center"/>
              <w:rPr>
                <w:sz w:val="22"/>
                <w:szCs w:val="22"/>
              </w:rPr>
            </w:pPr>
            <w:r w:rsidRPr="00BF01A3">
              <w:rPr>
                <w:sz w:val="22"/>
                <w:szCs w:val="22"/>
              </w:rPr>
              <w:t>06.07.2017 - 05.10.2017</w:t>
            </w:r>
          </w:p>
        </w:tc>
        <w:tc>
          <w:tcPr>
            <w:tcW w:w="1418"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FD5775">
            <w:pPr>
              <w:ind w:left="-108" w:right="-108"/>
              <w:jc w:val="center"/>
              <w:rPr>
                <w:sz w:val="22"/>
                <w:szCs w:val="22"/>
              </w:rPr>
            </w:pPr>
            <w:r w:rsidRPr="00BF01A3">
              <w:rPr>
                <w:sz w:val="22"/>
                <w:szCs w:val="22"/>
              </w:rPr>
              <w:t xml:space="preserve">01.08.2017 </w:t>
            </w:r>
          </w:p>
        </w:tc>
        <w:tc>
          <w:tcPr>
            <w:tcW w:w="1276" w:type="dxa"/>
            <w:tcBorders>
              <w:top w:val="single" w:sz="4" w:space="0" w:color="000000"/>
              <w:left w:val="nil"/>
              <w:bottom w:val="single" w:sz="4" w:space="0" w:color="000000"/>
              <w:right w:val="nil"/>
            </w:tcBorders>
            <w:shd w:val="clear" w:color="auto" w:fill="auto"/>
          </w:tcPr>
          <w:p w:rsidR="00E15262" w:rsidRPr="00BF01A3" w:rsidRDefault="00E15262" w:rsidP="007514F0">
            <w:pPr>
              <w:ind w:left="-108" w:right="-108"/>
              <w:jc w:val="center"/>
              <w:rPr>
                <w:sz w:val="22"/>
                <w:szCs w:val="22"/>
              </w:rPr>
            </w:pPr>
            <w:r w:rsidRPr="00BF01A3">
              <w:rPr>
                <w:sz w:val="22"/>
                <w:szCs w:val="22"/>
              </w:rPr>
              <w:t>06.08.2017 - 05.10.2017*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262" w:rsidRPr="00BF01A3" w:rsidRDefault="00E15262" w:rsidP="007514F0">
            <w:pPr>
              <w:jc w:val="center"/>
              <w:rPr>
                <w:sz w:val="22"/>
                <w:szCs w:val="22"/>
              </w:rPr>
            </w:pPr>
            <w:r w:rsidRPr="00BF01A3">
              <w:rPr>
                <w:sz w:val="22"/>
                <w:szCs w:val="22"/>
              </w:rPr>
              <w:t>Справка от стоматолога</w:t>
            </w:r>
          </w:p>
        </w:tc>
        <w:tc>
          <w:tcPr>
            <w:tcW w:w="1134" w:type="dxa"/>
            <w:tcBorders>
              <w:top w:val="single" w:sz="4" w:space="0" w:color="auto"/>
              <w:left w:val="nil"/>
              <w:bottom w:val="single" w:sz="4" w:space="0" w:color="auto"/>
              <w:right w:val="single" w:sz="4" w:space="0" w:color="auto"/>
            </w:tcBorders>
            <w:shd w:val="clear" w:color="auto" w:fill="auto"/>
          </w:tcPr>
          <w:p w:rsidR="00E15262" w:rsidRPr="00BF01A3" w:rsidRDefault="00E15262" w:rsidP="007514F0">
            <w:pPr>
              <w:jc w:val="center"/>
              <w:rPr>
                <w:i/>
                <w:sz w:val="22"/>
                <w:szCs w:val="22"/>
              </w:rPr>
            </w:pPr>
            <w:r w:rsidRPr="00BF01A3">
              <w:rPr>
                <w:i/>
                <w:sz w:val="22"/>
                <w:szCs w:val="22"/>
              </w:rPr>
              <w:t>14700,00</w:t>
            </w:r>
          </w:p>
        </w:tc>
      </w:tr>
      <w:tr w:rsidR="00E15262" w:rsidRPr="00BF01A3" w:rsidTr="00E15262">
        <w:trPr>
          <w:trHeight w:val="284"/>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E15262" w:rsidRPr="00BF01A3" w:rsidRDefault="00E15262" w:rsidP="00FD5775">
            <w:pPr>
              <w:ind w:left="34" w:right="-106"/>
              <w:rPr>
                <w:sz w:val="22"/>
                <w:szCs w:val="22"/>
              </w:rPr>
            </w:pPr>
            <w:r w:rsidRPr="00BF01A3">
              <w:rPr>
                <w:sz w:val="22"/>
                <w:szCs w:val="22"/>
              </w:rPr>
              <w:t>К</w:t>
            </w:r>
            <w:r w:rsidR="00FD5775">
              <w:rPr>
                <w:sz w:val="22"/>
                <w:szCs w:val="22"/>
              </w:rPr>
              <w:t>.</w:t>
            </w:r>
            <w:r w:rsidRPr="00BF01A3">
              <w:rPr>
                <w:sz w:val="22"/>
                <w:szCs w:val="22"/>
              </w:rPr>
              <w:t xml:space="preserve">И.В. </w:t>
            </w:r>
          </w:p>
        </w:tc>
        <w:tc>
          <w:tcPr>
            <w:tcW w:w="1134"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E15262">
            <w:pPr>
              <w:ind w:left="-108" w:right="-108"/>
              <w:jc w:val="center"/>
              <w:rPr>
                <w:sz w:val="22"/>
                <w:szCs w:val="22"/>
              </w:rPr>
            </w:pPr>
            <w:r w:rsidRPr="00BF01A3">
              <w:rPr>
                <w:sz w:val="22"/>
                <w:szCs w:val="22"/>
              </w:rPr>
              <w:t>11.04.2017</w:t>
            </w:r>
          </w:p>
        </w:tc>
        <w:tc>
          <w:tcPr>
            <w:tcW w:w="1275"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7514F0">
            <w:pPr>
              <w:ind w:left="-108" w:right="-108"/>
              <w:jc w:val="center"/>
              <w:rPr>
                <w:sz w:val="22"/>
                <w:szCs w:val="22"/>
              </w:rPr>
            </w:pPr>
            <w:r w:rsidRPr="00BF01A3">
              <w:rPr>
                <w:sz w:val="22"/>
                <w:szCs w:val="22"/>
              </w:rPr>
              <w:t>29.03.2017 - 15.06.2017</w:t>
            </w:r>
          </w:p>
        </w:tc>
        <w:tc>
          <w:tcPr>
            <w:tcW w:w="1418"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FD5775">
            <w:pPr>
              <w:ind w:left="-108" w:right="-108"/>
              <w:jc w:val="center"/>
              <w:rPr>
                <w:sz w:val="22"/>
                <w:szCs w:val="22"/>
              </w:rPr>
            </w:pPr>
            <w:r w:rsidRPr="00BF01A3">
              <w:rPr>
                <w:sz w:val="22"/>
                <w:szCs w:val="22"/>
              </w:rPr>
              <w:t xml:space="preserve">19.04.2017 </w:t>
            </w:r>
          </w:p>
        </w:tc>
        <w:tc>
          <w:tcPr>
            <w:tcW w:w="1276" w:type="dxa"/>
            <w:tcBorders>
              <w:top w:val="single" w:sz="4" w:space="0" w:color="000000"/>
              <w:left w:val="nil"/>
              <w:bottom w:val="single" w:sz="4" w:space="0" w:color="000000"/>
              <w:right w:val="nil"/>
            </w:tcBorders>
            <w:shd w:val="clear" w:color="auto" w:fill="auto"/>
          </w:tcPr>
          <w:p w:rsidR="00E15262" w:rsidRPr="00BF01A3" w:rsidRDefault="00E15262" w:rsidP="007514F0">
            <w:pPr>
              <w:ind w:left="-108" w:right="-108"/>
              <w:jc w:val="center"/>
              <w:rPr>
                <w:sz w:val="22"/>
                <w:szCs w:val="22"/>
              </w:rPr>
            </w:pPr>
            <w:r w:rsidRPr="00BF01A3">
              <w:rPr>
                <w:sz w:val="22"/>
                <w:szCs w:val="22"/>
              </w:rPr>
              <w:t>28.04.2017 - 15.06.2017*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262" w:rsidRPr="00BF01A3" w:rsidRDefault="00E15262" w:rsidP="007514F0">
            <w:pPr>
              <w:ind w:left="-108" w:right="-108"/>
              <w:jc w:val="center"/>
              <w:rPr>
                <w:sz w:val="22"/>
                <w:szCs w:val="22"/>
              </w:rPr>
            </w:pPr>
            <w:r w:rsidRPr="00BF01A3">
              <w:rPr>
                <w:sz w:val="22"/>
                <w:szCs w:val="22"/>
              </w:rPr>
              <w:t>Справка о болезни ребенка</w:t>
            </w:r>
          </w:p>
        </w:tc>
        <w:tc>
          <w:tcPr>
            <w:tcW w:w="1134" w:type="dxa"/>
            <w:tcBorders>
              <w:top w:val="single" w:sz="4" w:space="0" w:color="auto"/>
              <w:left w:val="nil"/>
              <w:bottom w:val="single" w:sz="4" w:space="0" w:color="auto"/>
              <w:right w:val="single" w:sz="4" w:space="0" w:color="auto"/>
            </w:tcBorders>
            <w:shd w:val="clear" w:color="auto" w:fill="auto"/>
          </w:tcPr>
          <w:p w:rsidR="00E15262" w:rsidRPr="00BF01A3" w:rsidRDefault="00E15262" w:rsidP="007514F0">
            <w:pPr>
              <w:jc w:val="center"/>
              <w:rPr>
                <w:i/>
                <w:sz w:val="22"/>
                <w:szCs w:val="22"/>
              </w:rPr>
            </w:pPr>
            <w:r w:rsidRPr="00BF01A3">
              <w:rPr>
                <w:i/>
                <w:sz w:val="22"/>
                <w:szCs w:val="22"/>
              </w:rPr>
              <w:t>2040,00</w:t>
            </w:r>
          </w:p>
        </w:tc>
      </w:tr>
      <w:tr w:rsidR="00E15262" w:rsidRPr="00BF01A3" w:rsidTr="00E15262">
        <w:trPr>
          <w:trHeight w:val="284"/>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E15262" w:rsidRPr="00BF01A3" w:rsidRDefault="00E15262" w:rsidP="00FD5775">
            <w:pPr>
              <w:ind w:left="34" w:right="-106"/>
              <w:rPr>
                <w:sz w:val="22"/>
                <w:szCs w:val="22"/>
              </w:rPr>
            </w:pPr>
            <w:r w:rsidRPr="00BF01A3">
              <w:rPr>
                <w:sz w:val="22"/>
                <w:szCs w:val="22"/>
              </w:rPr>
              <w:t>Б</w:t>
            </w:r>
            <w:r w:rsidR="00FD5775">
              <w:rPr>
                <w:sz w:val="22"/>
                <w:szCs w:val="22"/>
              </w:rPr>
              <w:t>.</w:t>
            </w:r>
            <w:r w:rsidRPr="00BF01A3">
              <w:rPr>
                <w:sz w:val="22"/>
                <w:szCs w:val="22"/>
              </w:rPr>
              <w:t xml:space="preserve">А.Б. </w:t>
            </w:r>
          </w:p>
        </w:tc>
        <w:tc>
          <w:tcPr>
            <w:tcW w:w="1134"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E15262">
            <w:pPr>
              <w:ind w:left="-108" w:right="-108"/>
              <w:jc w:val="center"/>
              <w:rPr>
                <w:sz w:val="22"/>
                <w:szCs w:val="22"/>
              </w:rPr>
            </w:pPr>
            <w:r w:rsidRPr="00BF01A3">
              <w:rPr>
                <w:sz w:val="22"/>
                <w:szCs w:val="22"/>
              </w:rPr>
              <w:t>14.12.2018</w:t>
            </w:r>
          </w:p>
        </w:tc>
        <w:tc>
          <w:tcPr>
            <w:tcW w:w="1275"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7514F0">
            <w:pPr>
              <w:ind w:left="-108" w:right="-108"/>
              <w:jc w:val="center"/>
              <w:rPr>
                <w:sz w:val="22"/>
                <w:szCs w:val="22"/>
              </w:rPr>
            </w:pPr>
            <w:r w:rsidRPr="00BF01A3">
              <w:rPr>
                <w:sz w:val="22"/>
                <w:szCs w:val="22"/>
              </w:rPr>
              <w:t>24.11.2018 - 23.02.2019</w:t>
            </w:r>
          </w:p>
        </w:tc>
        <w:tc>
          <w:tcPr>
            <w:tcW w:w="1418"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FD5775">
            <w:pPr>
              <w:ind w:left="-108" w:right="-108"/>
              <w:jc w:val="center"/>
              <w:rPr>
                <w:sz w:val="22"/>
                <w:szCs w:val="22"/>
              </w:rPr>
            </w:pPr>
            <w:r w:rsidRPr="00BF01A3">
              <w:rPr>
                <w:sz w:val="22"/>
                <w:szCs w:val="22"/>
              </w:rPr>
              <w:t xml:space="preserve"> 25.12.2018 </w:t>
            </w:r>
          </w:p>
        </w:tc>
        <w:tc>
          <w:tcPr>
            <w:tcW w:w="1276" w:type="dxa"/>
            <w:tcBorders>
              <w:top w:val="single" w:sz="4" w:space="0" w:color="000000"/>
              <w:left w:val="nil"/>
              <w:bottom w:val="single" w:sz="4" w:space="0" w:color="000000"/>
              <w:right w:val="nil"/>
            </w:tcBorders>
            <w:shd w:val="clear" w:color="auto" w:fill="auto"/>
          </w:tcPr>
          <w:p w:rsidR="00E15262" w:rsidRPr="00BF01A3" w:rsidRDefault="00E15262" w:rsidP="007514F0">
            <w:pPr>
              <w:ind w:left="-108" w:right="-108"/>
              <w:jc w:val="center"/>
              <w:rPr>
                <w:sz w:val="22"/>
                <w:szCs w:val="22"/>
              </w:rPr>
            </w:pPr>
            <w:r w:rsidRPr="00BF01A3">
              <w:rPr>
                <w:sz w:val="22"/>
                <w:szCs w:val="22"/>
              </w:rPr>
              <w:t>21.12.2018 - 23.02.2019*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262" w:rsidRPr="00BF01A3" w:rsidRDefault="00BF01A3" w:rsidP="007514F0">
            <w:pPr>
              <w:jc w:val="center"/>
              <w:rPr>
                <w:sz w:val="22"/>
                <w:szCs w:val="22"/>
              </w:rPr>
            </w:pPr>
            <w:r w:rsidRPr="00BF01A3">
              <w:rPr>
                <w:sz w:val="22"/>
                <w:szCs w:val="22"/>
              </w:rPr>
              <w:t xml:space="preserve">Медицинская </w:t>
            </w:r>
            <w:r w:rsidR="00E15262" w:rsidRPr="00BF01A3">
              <w:rPr>
                <w:sz w:val="22"/>
                <w:szCs w:val="22"/>
              </w:rPr>
              <w:t xml:space="preserve">справка </w:t>
            </w:r>
          </w:p>
        </w:tc>
        <w:tc>
          <w:tcPr>
            <w:tcW w:w="1134" w:type="dxa"/>
            <w:tcBorders>
              <w:top w:val="single" w:sz="4" w:space="0" w:color="auto"/>
              <w:left w:val="nil"/>
              <w:bottom w:val="single" w:sz="4" w:space="0" w:color="auto"/>
              <w:right w:val="single" w:sz="4" w:space="0" w:color="auto"/>
            </w:tcBorders>
            <w:shd w:val="clear" w:color="auto" w:fill="auto"/>
          </w:tcPr>
          <w:p w:rsidR="00E15262" w:rsidRPr="00BF01A3" w:rsidRDefault="00E15262" w:rsidP="007514F0">
            <w:pPr>
              <w:jc w:val="center"/>
              <w:rPr>
                <w:i/>
                <w:sz w:val="22"/>
                <w:szCs w:val="22"/>
              </w:rPr>
            </w:pPr>
            <w:r w:rsidRPr="00BF01A3">
              <w:rPr>
                <w:i/>
                <w:sz w:val="22"/>
                <w:szCs w:val="22"/>
              </w:rPr>
              <w:t>15995,56</w:t>
            </w:r>
          </w:p>
        </w:tc>
      </w:tr>
      <w:tr w:rsidR="00E15262" w:rsidRPr="00BF01A3" w:rsidTr="00E15262">
        <w:trPr>
          <w:trHeight w:val="284"/>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E15262" w:rsidRPr="00BF01A3" w:rsidRDefault="00E15262" w:rsidP="00FD5775">
            <w:pPr>
              <w:ind w:left="34" w:right="-106"/>
              <w:rPr>
                <w:sz w:val="22"/>
                <w:szCs w:val="22"/>
              </w:rPr>
            </w:pPr>
            <w:r w:rsidRPr="00BF01A3">
              <w:rPr>
                <w:sz w:val="22"/>
                <w:szCs w:val="22"/>
              </w:rPr>
              <w:t>Д</w:t>
            </w:r>
            <w:r w:rsidR="00FD5775">
              <w:rPr>
                <w:sz w:val="22"/>
                <w:szCs w:val="22"/>
              </w:rPr>
              <w:t>.</w:t>
            </w:r>
            <w:r w:rsidRPr="00BF01A3">
              <w:rPr>
                <w:sz w:val="22"/>
                <w:szCs w:val="22"/>
              </w:rPr>
              <w:t xml:space="preserve">В.А. </w:t>
            </w:r>
          </w:p>
        </w:tc>
        <w:tc>
          <w:tcPr>
            <w:tcW w:w="1134"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E15262">
            <w:pPr>
              <w:ind w:left="-108" w:right="-108"/>
              <w:jc w:val="center"/>
              <w:rPr>
                <w:sz w:val="22"/>
                <w:szCs w:val="22"/>
              </w:rPr>
            </w:pPr>
            <w:r w:rsidRPr="00BF01A3">
              <w:rPr>
                <w:sz w:val="22"/>
                <w:szCs w:val="22"/>
              </w:rPr>
              <w:t>14.06.2018</w:t>
            </w:r>
          </w:p>
        </w:tc>
        <w:tc>
          <w:tcPr>
            <w:tcW w:w="1275"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7514F0">
            <w:pPr>
              <w:ind w:left="-108" w:right="-108"/>
              <w:jc w:val="center"/>
              <w:rPr>
                <w:sz w:val="22"/>
                <w:szCs w:val="22"/>
              </w:rPr>
            </w:pPr>
            <w:r w:rsidRPr="00BF01A3">
              <w:rPr>
                <w:sz w:val="22"/>
                <w:szCs w:val="22"/>
              </w:rPr>
              <w:t>18.05.2018 - 17.08.2018</w:t>
            </w:r>
          </w:p>
        </w:tc>
        <w:tc>
          <w:tcPr>
            <w:tcW w:w="1418" w:type="dxa"/>
            <w:tcBorders>
              <w:top w:val="single" w:sz="4" w:space="0" w:color="000000"/>
              <w:left w:val="nil"/>
              <w:bottom w:val="single" w:sz="4" w:space="0" w:color="000000"/>
              <w:right w:val="single" w:sz="4" w:space="0" w:color="000000"/>
            </w:tcBorders>
            <w:shd w:val="clear" w:color="auto" w:fill="auto"/>
          </w:tcPr>
          <w:p w:rsidR="00E15262" w:rsidRPr="00BF01A3" w:rsidRDefault="00E15262" w:rsidP="00FD5775">
            <w:pPr>
              <w:ind w:left="-108" w:right="-108"/>
              <w:jc w:val="center"/>
              <w:rPr>
                <w:sz w:val="22"/>
                <w:szCs w:val="22"/>
              </w:rPr>
            </w:pPr>
            <w:r w:rsidRPr="00BF01A3">
              <w:rPr>
                <w:sz w:val="22"/>
                <w:szCs w:val="22"/>
              </w:rPr>
              <w:t xml:space="preserve">29.06.2018 </w:t>
            </w:r>
          </w:p>
        </w:tc>
        <w:tc>
          <w:tcPr>
            <w:tcW w:w="1276" w:type="dxa"/>
            <w:tcBorders>
              <w:top w:val="single" w:sz="4" w:space="0" w:color="000000"/>
              <w:left w:val="nil"/>
              <w:bottom w:val="single" w:sz="4" w:space="0" w:color="000000"/>
              <w:right w:val="nil"/>
            </w:tcBorders>
            <w:shd w:val="clear" w:color="auto" w:fill="auto"/>
          </w:tcPr>
          <w:p w:rsidR="00E15262" w:rsidRPr="00BF01A3" w:rsidRDefault="00E15262" w:rsidP="007514F0">
            <w:pPr>
              <w:ind w:left="-108" w:right="-108"/>
              <w:jc w:val="center"/>
              <w:rPr>
                <w:sz w:val="22"/>
                <w:szCs w:val="22"/>
              </w:rPr>
            </w:pPr>
            <w:r w:rsidRPr="00BF01A3">
              <w:rPr>
                <w:sz w:val="22"/>
                <w:szCs w:val="22"/>
              </w:rPr>
              <w:t>26.05.2018 - 03.07.2018*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262" w:rsidRPr="00BF01A3" w:rsidRDefault="00BF01A3" w:rsidP="007514F0">
            <w:pPr>
              <w:jc w:val="center"/>
              <w:rPr>
                <w:sz w:val="22"/>
                <w:szCs w:val="22"/>
              </w:rPr>
            </w:pPr>
            <w:r w:rsidRPr="00BF01A3">
              <w:rPr>
                <w:sz w:val="22"/>
                <w:szCs w:val="22"/>
              </w:rPr>
              <w:t xml:space="preserve">Медицинская </w:t>
            </w:r>
            <w:r w:rsidR="00E15262" w:rsidRPr="00BF01A3">
              <w:rPr>
                <w:sz w:val="22"/>
                <w:szCs w:val="22"/>
              </w:rPr>
              <w:t>справка</w:t>
            </w:r>
          </w:p>
        </w:tc>
        <w:tc>
          <w:tcPr>
            <w:tcW w:w="1134" w:type="dxa"/>
            <w:tcBorders>
              <w:top w:val="single" w:sz="4" w:space="0" w:color="auto"/>
              <w:left w:val="nil"/>
              <w:bottom w:val="single" w:sz="4" w:space="0" w:color="auto"/>
              <w:right w:val="single" w:sz="4" w:space="0" w:color="auto"/>
            </w:tcBorders>
            <w:shd w:val="clear" w:color="auto" w:fill="auto"/>
          </w:tcPr>
          <w:p w:rsidR="00E15262" w:rsidRPr="00BF01A3" w:rsidRDefault="00E15262" w:rsidP="007514F0">
            <w:pPr>
              <w:jc w:val="center"/>
              <w:rPr>
                <w:i/>
                <w:sz w:val="22"/>
                <w:szCs w:val="22"/>
              </w:rPr>
            </w:pPr>
            <w:r w:rsidRPr="00BF01A3">
              <w:rPr>
                <w:i/>
                <w:sz w:val="22"/>
                <w:szCs w:val="22"/>
              </w:rPr>
              <w:t>7550,53</w:t>
            </w:r>
          </w:p>
        </w:tc>
      </w:tr>
      <w:tr w:rsidR="00E15262" w:rsidRPr="00BF01A3" w:rsidTr="007514F0">
        <w:trPr>
          <w:trHeight w:val="284"/>
        </w:trPr>
        <w:tc>
          <w:tcPr>
            <w:tcW w:w="9640" w:type="dxa"/>
            <w:gridSpan w:val="7"/>
            <w:tcBorders>
              <w:top w:val="single" w:sz="4" w:space="0" w:color="000000"/>
              <w:left w:val="single" w:sz="4" w:space="0" w:color="000000"/>
              <w:bottom w:val="single" w:sz="4" w:space="0" w:color="000000"/>
              <w:right w:val="single" w:sz="4" w:space="0" w:color="auto"/>
            </w:tcBorders>
            <w:shd w:val="clear" w:color="auto" w:fill="auto"/>
          </w:tcPr>
          <w:p w:rsidR="00E15262" w:rsidRPr="00BF01A3" w:rsidRDefault="00E15262" w:rsidP="007514F0">
            <w:pPr>
              <w:rPr>
                <w:i/>
                <w:sz w:val="22"/>
                <w:szCs w:val="22"/>
              </w:rPr>
            </w:pPr>
            <w:r w:rsidRPr="00BF01A3">
              <w:rPr>
                <w:i/>
                <w:sz w:val="22"/>
                <w:szCs w:val="22"/>
              </w:rPr>
              <w:t>*с учетом повторной приостановки</w:t>
            </w:r>
          </w:p>
        </w:tc>
      </w:tr>
    </w:tbl>
    <w:p w:rsidR="00936306" w:rsidRPr="00BF01A3" w:rsidRDefault="00936306" w:rsidP="00936306">
      <w:pPr>
        <w:suppressAutoHyphens/>
        <w:spacing w:before="120" w:after="120" w:line="264" w:lineRule="auto"/>
        <w:ind w:firstLine="709"/>
        <w:jc w:val="both"/>
        <w:rPr>
          <w:rFonts w:eastAsia="Times New Roman"/>
          <w:sz w:val="26"/>
          <w:szCs w:val="26"/>
        </w:rPr>
      </w:pPr>
      <w:r w:rsidRPr="00BF01A3">
        <w:rPr>
          <w:rFonts w:eastAsia="Times New Roman"/>
          <w:sz w:val="26"/>
          <w:szCs w:val="26"/>
        </w:rPr>
        <w:lastRenderedPageBreak/>
        <w:t xml:space="preserve">В ряде проверенных </w:t>
      </w:r>
      <w:r w:rsidRPr="00BF01A3">
        <w:rPr>
          <w:rFonts w:eastAsia="Times New Roman"/>
          <w:i/>
          <w:sz w:val="26"/>
          <w:szCs w:val="26"/>
        </w:rPr>
        <w:t xml:space="preserve">центров занятости населения </w:t>
      </w:r>
      <w:r w:rsidRPr="00BF01A3">
        <w:rPr>
          <w:rFonts w:eastAsia="Times New Roman"/>
          <w:sz w:val="26"/>
          <w:szCs w:val="26"/>
        </w:rPr>
        <w:t>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 что привело к задержке предоставления данной государственной услуги, например:</w:t>
      </w:r>
    </w:p>
    <w:tbl>
      <w:tblPr>
        <w:tblW w:w="9371" w:type="dxa"/>
        <w:tblInd w:w="93" w:type="dxa"/>
        <w:tblLook w:val="04A0" w:firstRow="1" w:lastRow="0" w:firstColumn="1" w:lastColumn="0" w:noHBand="0" w:noVBand="1"/>
      </w:tblPr>
      <w:tblGrid>
        <w:gridCol w:w="2142"/>
        <w:gridCol w:w="1842"/>
        <w:gridCol w:w="1560"/>
        <w:gridCol w:w="1559"/>
        <w:gridCol w:w="2268"/>
      </w:tblGrid>
      <w:tr w:rsidR="00936306" w:rsidRPr="00BF01A3" w:rsidTr="000956B7">
        <w:trPr>
          <w:trHeight w:val="1278"/>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bCs/>
                <w:sz w:val="22"/>
                <w:szCs w:val="22"/>
              </w:rPr>
            </w:pPr>
            <w:r w:rsidRPr="00BF01A3">
              <w:rPr>
                <w:rFonts w:eastAsia="Times New Roman"/>
                <w:bCs/>
                <w:sz w:val="22"/>
                <w:szCs w:val="22"/>
              </w:rPr>
              <w:t>Фамилия, И.О.,</w:t>
            </w:r>
            <w:r w:rsidRPr="00BF01A3">
              <w:rPr>
                <w:rFonts w:eastAsia="Times New Roman"/>
                <w:bCs/>
                <w:sz w:val="22"/>
                <w:szCs w:val="22"/>
              </w:rPr>
              <w:br/>
              <w:t>№ ЛДПГУ</w:t>
            </w:r>
          </w:p>
        </w:tc>
        <w:tc>
          <w:tcPr>
            <w:tcW w:w="1842" w:type="dxa"/>
            <w:tcBorders>
              <w:top w:val="single" w:sz="4" w:space="0" w:color="auto"/>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bCs/>
                <w:sz w:val="22"/>
                <w:szCs w:val="22"/>
              </w:rPr>
            </w:pPr>
            <w:r w:rsidRPr="00BF01A3">
              <w:rPr>
                <w:rFonts w:eastAsia="Times New Roman"/>
                <w:bCs/>
                <w:sz w:val="22"/>
                <w:szCs w:val="22"/>
              </w:rPr>
              <w:t>Период</w:t>
            </w:r>
          </w:p>
        </w:tc>
        <w:tc>
          <w:tcPr>
            <w:tcW w:w="1560" w:type="dxa"/>
            <w:tcBorders>
              <w:top w:val="single" w:sz="4" w:space="0" w:color="auto"/>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bCs/>
                <w:sz w:val="22"/>
                <w:szCs w:val="22"/>
              </w:rPr>
            </w:pPr>
            <w:r w:rsidRPr="00BF01A3">
              <w:rPr>
                <w:rFonts w:eastAsia="Times New Roman"/>
                <w:bCs/>
                <w:sz w:val="22"/>
                <w:szCs w:val="22"/>
              </w:rPr>
              <w:t>Дата начисления пособия по безработице</w:t>
            </w:r>
          </w:p>
        </w:tc>
        <w:tc>
          <w:tcPr>
            <w:tcW w:w="1559" w:type="dxa"/>
            <w:tcBorders>
              <w:top w:val="single" w:sz="4" w:space="0" w:color="auto"/>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bCs/>
                <w:sz w:val="22"/>
                <w:szCs w:val="22"/>
              </w:rPr>
            </w:pPr>
            <w:r w:rsidRPr="00BF01A3">
              <w:rPr>
                <w:rFonts w:eastAsia="Times New Roman"/>
                <w:bCs/>
                <w:sz w:val="22"/>
                <w:szCs w:val="22"/>
              </w:rPr>
              <w:t>Дата выплаты пособия по безработице</w:t>
            </w:r>
          </w:p>
        </w:tc>
        <w:tc>
          <w:tcPr>
            <w:tcW w:w="2268" w:type="dxa"/>
            <w:tcBorders>
              <w:top w:val="single" w:sz="4" w:space="0" w:color="auto"/>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bCs/>
                <w:sz w:val="22"/>
                <w:szCs w:val="22"/>
              </w:rPr>
            </w:pPr>
            <w:r w:rsidRPr="00BF01A3">
              <w:rPr>
                <w:rFonts w:eastAsia="Times New Roman"/>
                <w:bCs/>
                <w:sz w:val="22"/>
                <w:szCs w:val="22"/>
              </w:rPr>
              <w:t>Период задержки выплаты пособия</w:t>
            </w:r>
            <w:r w:rsidRPr="00BF01A3">
              <w:rPr>
                <w:rFonts w:eastAsia="Times New Roman"/>
                <w:bCs/>
                <w:sz w:val="22"/>
                <w:szCs w:val="22"/>
              </w:rPr>
              <w:br/>
              <w:t>по безработице</w:t>
            </w:r>
            <w:r w:rsidRPr="00BF01A3">
              <w:rPr>
                <w:rFonts w:eastAsia="Times New Roman"/>
                <w:bCs/>
                <w:sz w:val="22"/>
                <w:szCs w:val="22"/>
              </w:rPr>
              <w:br/>
              <w:t>(количество дней)</w:t>
            </w:r>
          </w:p>
        </w:tc>
      </w:tr>
      <w:tr w:rsidR="00936306" w:rsidRPr="00BF01A3" w:rsidTr="000956B7">
        <w:trPr>
          <w:trHeight w:val="454"/>
        </w:trPr>
        <w:tc>
          <w:tcPr>
            <w:tcW w:w="9371" w:type="dxa"/>
            <w:gridSpan w:val="5"/>
            <w:tcBorders>
              <w:top w:val="nil"/>
              <w:left w:val="single" w:sz="4" w:space="0" w:color="auto"/>
              <w:bottom w:val="single" w:sz="4" w:space="0" w:color="auto"/>
              <w:right w:val="single" w:sz="4" w:space="0" w:color="auto"/>
            </w:tcBorders>
            <w:shd w:val="clear" w:color="auto" w:fill="auto"/>
            <w:vAlign w:val="center"/>
            <w:hideMark/>
          </w:tcPr>
          <w:p w:rsidR="00936306" w:rsidRPr="00BF01A3" w:rsidRDefault="00BF01A3" w:rsidP="000956B7">
            <w:pPr>
              <w:autoSpaceDE/>
              <w:autoSpaceDN/>
              <w:jc w:val="center"/>
              <w:rPr>
                <w:rFonts w:eastAsia="Times New Roman"/>
                <w:i/>
                <w:color w:val="000000"/>
                <w:sz w:val="22"/>
                <w:szCs w:val="22"/>
              </w:rPr>
            </w:pPr>
            <w:r w:rsidRPr="00BF01A3">
              <w:rPr>
                <w:rFonts w:eastAsia="Times New Roman"/>
                <w:i/>
                <w:color w:val="000000"/>
                <w:sz w:val="22"/>
                <w:szCs w:val="22"/>
              </w:rPr>
              <w:t>ц</w:t>
            </w:r>
            <w:r w:rsidR="00936306" w:rsidRPr="00BF01A3">
              <w:rPr>
                <w:rFonts w:eastAsia="Times New Roman"/>
                <w:i/>
                <w:color w:val="000000"/>
                <w:sz w:val="22"/>
                <w:szCs w:val="22"/>
              </w:rPr>
              <w:t xml:space="preserve">ентр занятости </w:t>
            </w:r>
            <w:proofErr w:type="gramStart"/>
            <w:r w:rsidR="00936306" w:rsidRPr="00BF01A3">
              <w:rPr>
                <w:rFonts w:eastAsia="Times New Roman"/>
                <w:i/>
                <w:color w:val="000000"/>
                <w:sz w:val="22"/>
                <w:szCs w:val="22"/>
              </w:rPr>
              <w:t>населения</w:t>
            </w:r>
            <w:proofErr w:type="gramEnd"/>
            <w:r w:rsidR="00936306" w:rsidRPr="00BF01A3">
              <w:rPr>
                <w:rFonts w:eastAsia="Times New Roman"/>
                <w:i/>
                <w:color w:val="000000"/>
                <w:sz w:val="22"/>
                <w:szCs w:val="22"/>
              </w:rPr>
              <w:t xml:space="preserve"> ЗАТО город Северск:</w:t>
            </w:r>
          </w:p>
        </w:tc>
      </w:tr>
      <w:tr w:rsidR="00936306" w:rsidRPr="00BF01A3" w:rsidTr="00E56386">
        <w:trPr>
          <w:trHeight w:val="569"/>
        </w:trPr>
        <w:tc>
          <w:tcPr>
            <w:tcW w:w="2142" w:type="dxa"/>
            <w:tcBorders>
              <w:top w:val="nil"/>
              <w:left w:val="single" w:sz="4" w:space="0" w:color="auto"/>
              <w:bottom w:val="single" w:sz="4" w:space="0" w:color="auto"/>
              <w:right w:val="single" w:sz="4" w:space="0" w:color="auto"/>
            </w:tcBorders>
            <w:shd w:val="clear" w:color="auto" w:fill="auto"/>
            <w:hideMark/>
          </w:tcPr>
          <w:p w:rsidR="00936306" w:rsidRPr="00BF01A3" w:rsidRDefault="00FD5775" w:rsidP="00FD5775">
            <w:pPr>
              <w:autoSpaceDE/>
              <w:autoSpaceDN/>
              <w:rPr>
                <w:rFonts w:eastAsia="Times New Roman"/>
                <w:color w:val="000000"/>
                <w:sz w:val="22"/>
                <w:szCs w:val="22"/>
              </w:rPr>
            </w:pPr>
            <w:r>
              <w:rPr>
                <w:rFonts w:eastAsia="Times New Roman"/>
                <w:color w:val="000000"/>
                <w:sz w:val="22"/>
                <w:szCs w:val="22"/>
              </w:rPr>
              <w:t>Д.И.О.</w:t>
            </w:r>
            <w:r w:rsidR="00936306" w:rsidRPr="00BF01A3">
              <w:rPr>
                <w:rFonts w:eastAsia="Times New Roman"/>
                <w:color w:val="000000"/>
                <w:sz w:val="22"/>
                <w:szCs w:val="22"/>
              </w:rPr>
              <w:t xml:space="preserve">  </w:t>
            </w:r>
          </w:p>
        </w:tc>
        <w:tc>
          <w:tcPr>
            <w:tcW w:w="1842" w:type="dxa"/>
            <w:tcBorders>
              <w:top w:val="nil"/>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08.06.2017 - 16.06.2017</w:t>
            </w:r>
          </w:p>
        </w:tc>
        <w:tc>
          <w:tcPr>
            <w:tcW w:w="1560"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16.06.2017</w:t>
            </w:r>
          </w:p>
        </w:tc>
        <w:tc>
          <w:tcPr>
            <w:tcW w:w="1559"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13.03.2018</w:t>
            </w:r>
          </w:p>
        </w:tc>
        <w:tc>
          <w:tcPr>
            <w:tcW w:w="2268"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266</w:t>
            </w:r>
          </w:p>
        </w:tc>
      </w:tr>
      <w:tr w:rsidR="00936306" w:rsidRPr="00BF01A3" w:rsidTr="00E56386">
        <w:trPr>
          <w:trHeight w:val="563"/>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936306" w:rsidRPr="00BF01A3" w:rsidRDefault="00FD5775" w:rsidP="00FD5775">
            <w:pPr>
              <w:autoSpaceDE/>
              <w:autoSpaceDN/>
              <w:rPr>
                <w:rFonts w:eastAsia="Times New Roman"/>
                <w:sz w:val="22"/>
                <w:szCs w:val="22"/>
              </w:rPr>
            </w:pPr>
            <w:r>
              <w:rPr>
                <w:rFonts w:eastAsia="Times New Roman"/>
                <w:sz w:val="22"/>
                <w:szCs w:val="22"/>
              </w:rPr>
              <w:t>В.М.И.</w:t>
            </w:r>
            <w:r w:rsidR="00936306" w:rsidRPr="00BF01A3">
              <w:rPr>
                <w:rFonts w:eastAsia="Times New Roman"/>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16.11.2017 - 24.11.2017</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24.11.2017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13.12.2017</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16</w:t>
            </w:r>
          </w:p>
        </w:tc>
      </w:tr>
      <w:tr w:rsidR="00936306" w:rsidRPr="00BF01A3" w:rsidTr="00E56386">
        <w:trPr>
          <w:trHeight w:val="543"/>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936306" w:rsidRPr="00BF01A3" w:rsidRDefault="00FD5775" w:rsidP="00FD5775">
            <w:pPr>
              <w:autoSpaceDE/>
              <w:autoSpaceDN/>
              <w:rPr>
                <w:rFonts w:eastAsia="Times New Roman"/>
                <w:sz w:val="22"/>
                <w:szCs w:val="22"/>
              </w:rPr>
            </w:pPr>
            <w:r>
              <w:rPr>
                <w:rFonts w:eastAsia="Times New Roman"/>
                <w:sz w:val="22"/>
                <w:szCs w:val="22"/>
              </w:rPr>
              <w:t>М.А.В.</w:t>
            </w:r>
          </w:p>
        </w:tc>
        <w:tc>
          <w:tcPr>
            <w:tcW w:w="1842" w:type="dxa"/>
            <w:tcBorders>
              <w:top w:val="single" w:sz="4" w:space="0" w:color="auto"/>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25.05.2017 - 02.06.2017</w:t>
            </w:r>
          </w:p>
        </w:tc>
        <w:tc>
          <w:tcPr>
            <w:tcW w:w="1560" w:type="dxa"/>
            <w:tcBorders>
              <w:top w:val="single" w:sz="4" w:space="0" w:color="auto"/>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02.06.2017</w:t>
            </w:r>
          </w:p>
        </w:tc>
        <w:tc>
          <w:tcPr>
            <w:tcW w:w="1559" w:type="dxa"/>
            <w:tcBorders>
              <w:top w:val="single" w:sz="4" w:space="0" w:color="auto"/>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13.06.2017</w:t>
            </w:r>
          </w:p>
        </w:tc>
        <w:tc>
          <w:tcPr>
            <w:tcW w:w="2268" w:type="dxa"/>
            <w:tcBorders>
              <w:top w:val="single" w:sz="4" w:space="0" w:color="auto"/>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7</w:t>
            </w:r>
          </w:p>
        </w:tc>
      </w:tr>
      <w:tr w:rsidR="00936306" w:rsidRPr="00BF01A3" w:rsidTr="000956B7">
        <w:trPr>
          <w:trHeight w:val="565"/>
        </w:trPr>
        <w:tc>
          <w:tcPr>
            <w:tcW w:w="2142" w:type="dxa"/>
            <w:tcBorders>
              <w:top w:val="nil"/>
              <w:left w:val="single" w:sz="4" w:space="0" w:color="auto"/>
              <w:bottom w:val="single" w:sz="4" w:space="0" w:color="auto"/>
              <w:right w:val="single" w:sz="4" w:space="0" w:color="auto"/>
            </w:tcBorders>
            <w:shd w:val="clear" w:color="auto" w:fill="auto"/>
            <w:hideMark/>
          </w:tcPr>
          <w:p w:rsidR="00936306" w:rsidRPr="00BF01A3" w:rsidRDefault="00FD5775" w:rsidP="00FD5775">
            <w:pPr>
              <w:autoSpaceDE/>
              <w:autoSpaceDN/>
              <w:rPr>
                <w:rFonts w:eastAsia="Times New Roman"/>
                <w:sz w:val="22"/>
                <w:szCs w:val="22"/>
              </w:rPr>
            </w:pPr>
            <w:r>
              <w:rPr>
                <w:rFonts w:eastAsia="Times New Roman"/>
                <w:sz w:val="22"/>
                <w:szCs w:val="22"/>
              </w:rPr>
              <w:t>В.В.В.</w:t>
            </w:r>
          </w:p>
        </w:tc>
        <w:tc>
          <w:tcPr>
            <w:tcW w:w="1842" w:type="dxa"/>
            <w:tcBorders>
              <w:top w:val="nil"/>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02.11.2017 - 10.11.2017</w:t>
            </w:r>
          </w:p>
        </w:tc>
        <w:tc>
          <w:tcPr>
            <w:tcW w:w="1560"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10.11.2017</w:t>
            </w:r>
          </w:p>
        </w:tc>
        <w:tc>
          <w:tcPr>
            <w:tcW w:w="1559"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27.11.2017</w:t>
            </w:r>
          </w:p>
        </w:tc>
        <w:tc>
          <w:tcPr>
            <w:tcW w:w="2268"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14</w:t>
            </w:r>
          </w:p>
        </w:tc>
      </w:tr>
      <w:tr w:rsidR="00936306" w:rsidRPr="00BF01A3" w:rsidTr="00C27CA0">
        <w:trPr>
          <w:trHeight w:val="546"/>
        </w:trPr>
        <w:tc>
          <w:tcPr>
            <w:tcW w:w="2142" w:type="dxa"/>
            <w:tcBorders>
              <w:top w:val="nil"/>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sz w:val="22"/>
                <w:szCs w:val="22"/>
              </w:rPr>
            </w:pPr>
            <w:r w:rsidRPr="00BF01A3">
              <w:rPr>
                <w:rFonts w:eastAsia="Times New Roman"/>
                <w:sz w:val="22"/>
                <w:szCs w:val="22"/>
              </w:rPr>
              <w:t>А</w:t>
            </w:r>
            <w:r w:rsidR="00FD5775">
              <w:rPr>
                <w:rFonts w:eastAsia="Times New Roman"/>
                <w:sz w:val="22"/>
                <w:szCs w:val="22"/>
              </w:rPr>
              <w:t>.</w:t>
            </w:r>
            <w:r w:rsidRPr="00BF01A3">
              <w:rPr>
                <w:rFonts w:eastAsia="Times New Roman"/>
                <w:sz w:val="22"/>
                <w:szCs w:val="22"/>
              </w:rPr>
              <w:t>А.В.</w:t>
            </w:r>
          </w:p>
        </w:tc>
        <w:tc>
          <w:tcPr>
            <w:tcW w:w="1842" w:type="dxa"/>
            <w:tcBorders>
              <w:top w:val="nil"/>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07.09.2017 - 15.09.2017</w:t>
            </w:r>
          </w:p>
        </w:tc>
        <w:tc>
          <w:tcPr>
            <w:tcW w:w="1560"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15.09.2017</w:t>
            </w:r>
          </w:p>
        </w:tc>
        <w:tc>
          <w:tcPr>
            <w:tcW w:w="1559"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03.10.2017</w:t>
            </w:r>
          </w:p>
        </w:tc>
        <w:tc>
          <w:tcPr>
            <w:tcW w:w="2268"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15</w:t>
            </w:r>
          </w:p>
        </w:tc>
      </w:tr>
      <w:tr w:rsidR="00936306" w:rsidRPr="00BF01A3" w:rsidTr="00C27CA0">
        <w:trPr>
          <w:trHeight w:val="567"/>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sz w:val="22"/>
                <w:szCs w:val="22"/>
              </w:rPr>
            </w:pPr>
            <w:r w:rsidRPr="00BF01A3">
              <w:rPr>
                <w:rFonts w:eastAsia="Times New Roman"/>
                <w:sz w:val="22"/>
                <w:szCs w:val="22"/>
              </w:rPr>
              <w:t>Ц</w:t>
            </w:r>
            <w:r w:rsidR="00FD5775">
              <w:rPr>
                <w:rFonts w:eastAsia="Times New Roman"/>
                <w:sz w:val="22"/>
                <w:szCs w:val="22"/>
              </w:rPr>
              <w:t>.О.В.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06.06.2017 - 15.06.2017</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15.06.2017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03.07.2017</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16</w:t>
            </w:r>
          </w:p>
        </w:tc>
      </w:tr>
      <w:tr w:rsidR="00936306" w:rsidRPr="00BF01A3" w:rsidTr="00C27CA0">
        <w:trPr>
          <w:trHeight w:val="561"/>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sz w:val="22"/>
                <w:szCs w:val="22"/>
              </w:rPr>
            </w:pPr>
            <w:r w:rsidRPr="00BF01A3">
              <w:rPr>
                <w:rFonts w:eastAsia="Times New Roman"/>
                <w:sz w:val="22"/>
                <w:szCs w:val="22"/>
              </w:rPr>
              <w:t>О</w:t>
            </w:r>
            <w:r w:rsidR="00FD5775">
              <w:rPr>
                <w:rFonts w:eastAsia="Times New Roman"/>
                <w:sz w:val="22"/>
                <w:szCs w:val="22"/>
              </w:rPr>
              <w:t>.</w:t>
            </w:r>
            <w:r w:rsidRPr="00BF01A3">
              <w:rPr>
                <w:rFonts w:eastAsia="Times New Roman"/>
                <w:sz w:val="22"/>
                <w:szCs w:val="22"/>
              </w:rPr>
              <w:t>В.В.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20.09.2017 - 29.09.2017</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29.09.2017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10.10.2017</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8</w:t>
            </w:r>
          </w:p>
        </w:tc>
      </w:tr>
      <w:tr w:rsidR="00936306" w:rsidRPr="00BF01A3" w:rsidTr="00B0524B">
        <w:trPr>
          <w:trHeight w:val="556"/>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sz w:val="22"/>
                <w:szCs w:val="22"/>
              </w:rPr>
            </w:pPr>
            <w:r w:rsidRPr="00BF01A3">
              <w:rPr>
                <w:rFonts w:eastAsia="Times New Roman"/>
                <w:sz w:val="22"/>
                <w:szCs w:val="22"/>
              </w:rPr>
              <w:t>Б</w:t>
            </w:r>
            <w:r w:rsidR="00FD5775">
              <w:rPr>
                <w:rFonts w:eastAsia="Times New Roman"/>
                <w:sz w:val="22"/>
                <w:szCs w:val="22"/>
              </w:rPr>
              <w:t>.А.В.</w:t>
            </w:r>
          </w:p>
        </w:tc>
        <w:tc>
          <w:tcPr>
            <w:tcW w:w="1842" w:type="dxa"/>
            <w:tcBorders>
              <w:top w:val="single" w:sz="4" w:space="0" w:color="auto"/>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27.09.2017 - 06.10.2017</w:t>
            </w:r>
          </w:p>
        </w:tc>
        <w:tc>
          <w:tcPr>
            <w:tcW w:w="1560" w:type="dxa"/>
            <w:tcBorders>
              <w:top w:val="single" w:sz="4" w:space="0" w:color="auto"/>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06.10.2017</w:t>
            </w:r>
          </w:p>
        </w:tc>
        <w:tc>
          <w:tcPr>
            <w:tcW w:w="1559" w:type="dxa"/>
            <w:tcBorders>
              <w:top w:val="single" w:sz="4" w:space="0" w:color="auto"/>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23.10.2017</w:t>
            </w:r>
          </w:p>
        </w:tc>
        <w:tc>
          <w:tcPr>
            <w:tcW w:w="2268" w:type="dxa"/>
            <w:tcBorders>
              <w:top w:val="single" w:sz="4" w:space="0" w:color="auto"/>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9</w:t>
            </w:r>
          </w:p>
        </w:tc>
      </w:tr>
      <w:tr w:rsidR="00936306" w:rsidRPr="00BF01A3" w:rsidTr="00BF01A3">
        <w:trPr>
          <w:trHeight w:val="550"/>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sz w:val="22"/>
                <w:szCs w:val="22"/>
              </w:rPr>
            </w:pPr>
            <w:r w:rsidRPr="00BF01A3">
              <w:rPr>
                <w:rFonts w:eastAsia="Times New Roman"/>
                <w:sz w:val="22"/>
                <w:szCs w:val="22"/>
              </w:rPr>
              <w:t>Г</w:t>
            </w:r>
            <w:r w:rsidR="00FD5775">
              <w:rPr>
                <w:rFonts w:eastAsia="Times New Roman"/>
                <w:sz w:val="22"/>
                <w:szCs w:val="22"/>
              </w:rPr>
              <w:t>.</w:t>
            </w:r>
            <w:r w:rsidRPr="00BF01A3">
              <w:rPr>
                <w:rFonts w:eastAsia="Times New Roman"/>
                <w:sz w:val="22"/>
                <w:szCs w:val="22"/>
              </w:rPr>
              <w:t>М.А.</w:t>
            </w:r>
          </w:p>
        </w:tc>
        <w:tc>
          <w:tcPr>
            <w:tcW w:w="1842" w:type="dxa"/>
            <w:tcBorders>
              <w:top w:val="single" w:sz="4" w:space="0" w:color="auto"/>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21.07.2017 - 31.07.2017</w:t>
            </w:r>
          </w:p>
        </w:tc>
        <w:tc>
          <w:tcPr>
            <w:tcW w:w="1560" w:type="dxa"/>
            <w:tcBorders>
              <w:top w:val="single" w:sz="4" w:space="0" w:color="auto"/>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31.07.2017</w:t>
            </w:r>
          </w:p>
        </w:tc>
        <w:tc>
          <w:tcPr>
            <w:tcW w:w="1559" w:type="dxa"/>
            <w:tcBorders>
              <w:top w:val="single" w:sz="4" w:space="0" w:color="auto"/>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08.08.2017</w:t>
            </w:r>
          </w:p>
        </w:tc>
        <w:tc>
          <w:tcPr>
            <w:tcW w:w="2268" w:type="dxa"/>
            <w:tcBorders>
              <w:top w:val="single" w:sz="4" w:space="0" w:color="auto"/>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6</w:t>
            </w:r>
          </w:p>
        </w:tc>
      </w:tr>
      <w:tr w:rsidR="00936306" w:rsidRPr="00BF01A3" w:rsidTr="00BF01A3">
        <w:trPr>
          <w:trHeight w:val="557"/>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sz w:val="22"/>
                <w:szCs w:val="22"/>
              </w:rPr>
            </w:pPr>
            <w:r w:rsidRPr="00BF01A3">
              <w:rPr>
                <w:rFonts w:eastAsia="Times New Roman"/>
                <w:sz w:val="22"/>
                <w:szCs w:val="22"/>
              </w:rPr>
              <w:t>Л</w:t>
            </w:r>
            <w:r w:rsidR="00FD5775">
              <w:rPr>
                <w:rFonts w:eastAsia="Times New Roman"/>
                <w:sz w:val="22"/>
                <w:szCs w:val="22"/>
              </w:rPr>
              <w:t>.</w:t>
            </w:r>
            <w:r w:rsidRPr="00BF01A3">
              <w:rPr>
                <w:rFonts w:eastAsia="Times New Roman"/>
                <w:sz w:val="22"/>
                <w:szCs w:val="22"/>
              </w:rPr>
              <w:t>В.С.</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18.07.2018 - 27.07.2018</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27.07.2018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10.08.2018</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9</w:t>
            </w:r>
          </w:p>
        </w:tc>
      </w:tr>
      <w:tr w:rsidR="00936306" w:rsidRPr="00BF01A3" w:rsidTr="000956B7">
        <w:trPr>
          <w:trHeight w:val="552"/>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sz w:val="22"/>
                <w:szCs w:val="22"/>
              </w:rPr>
            </w:pPr>
            <w:r w:rsidRPr="00BF01A3">
              <w:rPr>
                <w:rFonts w:eastAsia="Times New Roman"/>
                <w:sz w:val="22"/>
                <w:szCs w:val="22"/>
              </w:rPr>
              <w:t>Ч</w:t>
            </w:r>
            <w:r w:rsidR="00FD5775">
              <w:rPr>
                <w:rFonts w:eastAsia="Times New Roman"/>
                <w:sz w:val="22"/>
                <w:szCs w:val="22"/>
              </w:rPr>
              <w:t>.</w:t>
            </w:r>
            <w:r w:rsidRPr="00BF01A3">
              <w:rPr>
                <w:rFonts w:eastAsia="Times New Roman"/>
                <w:sz w:val="22"/>
                <w:szCs w:val="22"/>
              </w:rPr>
              <w:t>С.И.</w:t>
            </w:r>
          </w:p>
        </w:tc>
        <w:tc>
          <w:tcPr>
            <w:tcW w:w="1842" w:type="dxa"/>
            <w:tcBorders>
              <w:top w:val="single" w:sz="4" w:space="0" w:color="auto"/>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06.08.2018 - 15.08.2018</w:t>
            </w:r>
          </w:p>
        </w:tc>
        <w:tc>
          <w:tcPr>
            <w:tcW w:w="1560" w:type="dxa"/>
            <w:tcBorders>
              <w:top w:val="single" w:sz="4" w:space="0" w:color="auto"/>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15.08.2018</w:t>
            </w:r>
          </w:p>
        </w:tc>
        <w:tc>
          <w:tcPr>
            <w:tcW w:w="1559" w:type="dxa"/>
            <w:tcBorders>
              <w:top w:val="single" w:sz="4" w:space="0" w:color="auto"/>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17.09.2018</w:t>
            </w:r>
          </w:p>
        </w:tc>
        <w:tc>
          <w:tcPr>
            <w:tcW w:w="2268" w:type="dxa"/>
            <w:tcBorders>
              <w:top w:val="single" w:sz="4" w:space="0" w:color="auto"/>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31</w:t>
            </w:r>
          </w:p>
        </w:tc>
      </w:tr>
      <w:tr w:rsidR="00936306" w:rsidRPr="00BF01A3" w:rsidTr="000956B7">
        <w:trPr>
          <w:trHeight w:val="559"/>
        </w:trPr>
        <w:tc>
          <w:tcPr>
            <w:tcW w:w="2142" w:type="dxa"/>
            <w:tcBorders>
              <w:top w:val="nil"/>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sz w:val="22"/>
                <w:szCs w:val="22"/>
              </w:rPr>
            </w:pPr>
            <w:r w:rsidRPr="00BF01A3">
              <w:rPr>
                <w:rFonts w:eastAsia="Times New Roman"/>
                <w:sz w:val="22"/>
                <w:szCs w:val="22"/>
              </w:rPr>
              <w:t>Б</w:t>
            </w:r>
            <w:r w:rsidR="00FD5775">
              <w:rPr>
                <w:rFonts w:eastAsia="Times New Roman"/>
                <w:sz w:val="22"/>
                <w:szCs w:val="22"/>
              </w:rPr>
              <w:t>.</w:t>
            </w:r>
            <w:r w:rsidRPr="00BF01A3">
              <w:rPr>
                <w:rFonts w:eastAsia="Times New Roman"/>
                <w:sz w:val="22"/>
                <w:szCs w:val="22"/>
              </w:rPr>
              <w:t>А.В.</w:t>
            </w:r>
          </w:p>
        </w:tc>
        <w:tc>
          <w:tcPr>
            <w:tcW w:w="1842" w:type="dxa"/>
            <w:tcBorders>
              <w:top w:val="nil"/>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16.04.2018 - 25.04.2018</w:t>
            </w:r>
          </w:p>
        </w:tc>
        <w:tc>
          <w:tcPr>
            <w:tcW w:w="1560"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25.04.2018</w:t>
            </w:r>
          </w:p>
        </w:tc>
        <w:tc>
          <w:tcPr>
            <w:tcW w:w="1559"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04.05.2018</w:t>
            </w:r>
          </w:p>
        </w:tc>
        <w:tc>
          <w:tcPr>
            <w:tcW w:w="2268"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7</w:t>
            </w:r>
          </w:p>
        </w:tc>
      </w:tr>
      <w:tr w:rsidR="00936306" w:rsidRPr="00BF01A3" w:rsidTr="000956B7">
        <w:trPr>
          <w:trHeight w:val="566"/>
        </w:trPr>
        <w:tc>
          <w:tcPr>
            <w:tcW w:w="2142" w:type="dxa"/>
            <w:tcBorders>
              <w:top w:val="nil"/>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sz w:val="22"/>
                <w:szCs w:val="22"/>
              </w:rPr>
            </w:pPr>
            <w:r w:rsidRPr="00BF01A3">
              <w:rPr>
                <w:rFonts w:eastAsia="Times New Roman"/>
                <w:sz w:val="22"/>
                <w:szCs w:val="22"/>
              </w:rPr>
              <w:t>А</w:t>
            </w:r>
            <w:r w:rsidR="00FD5775">
              <w:rPr>
                <w:rFonts w:eastAsia="Times New Roman"/>
                <w:sz w:val="22"/>
                <w:szCs w:val="22"/>
              </w:rPr>
              <w:t>.</w:t>
            </w:r>
            <w:r w:rsidRPr="00BF01A3">
              <w:rPr>
                <w:rFonts w:eastAsia="Times New Roman"/>
                <w:sz w:val="22"/>
                <w:szCs w:val="22"/>
              </w:rPr>
              <w:t>Е.К.</w:t>
            </w:r>
          </w:p>
        </w:tc>
        <w:tc>
          <w:tcPr>
            <w:tcW w:w="1842" w:type="dxa"/>
            <w:tcBorders>
              <w:top w:val="nil"/>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10.07.2018 - 19.07.2018</w:t>
            </w:r>
          </w:p>
        </w:tc>
        <w:tc>
          <w:tcPr>
            <w:tcW w:w="1560"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19.07.2018</w:t>
            </w:r>
          </w:p>
        </w:tc>
        <w:tc>
          <w:tcPr>
            <w:tcW w:w="1559"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03.08.2018</w:t>
            </w:r>
          </w:p>
        </w:tc>
        <w:tc>
          <w:tcPr>
            <w:tcW w:w="2268"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11</w:t>
            </w:r>
          </w:p>
        </w:tc>
      </w:tr>
      <w:tr w:rsidR="00936306" w:rsidRPr="00BF01A3" w:rsidTr="000956B7">
        <w:trPr>
          <w:trHeight w:val="561"/>
        </w:trPr>
        <w:tc>
          <w:tcPr>
            <w:tcW w:w="2142" w:type="dxa"/>
            <w:tcBorders>
              <w:top w:val="nil"/>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sz w:val="22"/>
                <w:szCs w:val="22"/>
              </w:rPr>
            </w:pPr>
            <w:r w:rsidRPr="00BF01A3">
              <w:rPr>
                <w:rFonts w:eastAsia="Times New Roman"/>
                <w:sz w:val="22"/>
                <w:szCs w:val="22"/>
              </w:rPr>
              <w:t>В</w:t>
            </w:r>
            <w:r w:rsidR="00FD5775">
              <w:rPr>
                <w:rFonts w:eastAsia="Times New Roman"/>
                <w:sz w:val="22"/>
                <w:szCs w:val="22"/>
              </w:rPr>
              <w:t>.</w:t>
            </w:r>
            <w:r w:rsidRPr="00BF01A3">
              <w:rPr>
                <w:rFonts w:eastAsia="Times New Roman"/>
                <w:sz w:val="22"/>
                <w:szCs w:val="22"/>
              </w:rPr>
              <w:t>Е.Е.</w:t>
            </w:r>
          </w:p>
        </w:tc>
        <w:tc>
          <w:tcPr>
            <w:tcW w:w="1842" w:type="dxa"/>
            <w:tcBorders>
              <w:top w:val="nil"/>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21.08.2018 - 30.08.2018</w:t>
            </w:r>
          </w:p>
        </w:tc>
        <w:tc>
          <w:tcPr>
            <w:tcW w:w="1560"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30.08.2018</w:t>
            </w:r>
          </w:p>
        </w:tc>
        <w:tc>
          <w:tcPr>
            <w:tcW w:w="1559"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14.09.2018</w:t>
            </w:r>
          </w:p>
        </w:tc>
        <w:tc>
          <w:tcPr>
            <w:tcW w:w="2268"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13</w:t>
            </w:r>
          </w:p>
        </w:tc>
      </w:tr>
      <w:tr w:rsidR="00936306" w:rsidRPr="00BF01A3" w:rsidTr="000956B7">
        <w:trPr>
          <w:trHeight w:val="556"/>
        </w:trPr>
        <w:tc>
          <w:tcPr>
            <w:tcW w:w="2142" w:type="dxa"/>
            <w:tcBorders>
              <w:top w:val="nil"/>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sz w:val="22"/>
                <w:szCs w:val="22"/>
              </w:rPr>
            </w:pPr>
            <w:r w:rsidRPr="00BF01A3">
              <w:rPr>
                <w:rFonts w:eastAsia="Times New Roman"/>
                <w:sz w:val="22"/>
                <w:szCs w:val="22"/>
              </w:rPr>
              <w:t>Х</w:t>
            </w:r>
            <w:r w:rsidR="00FD5775">
              <w:rPr>
                <w:rFonts w:eastAsia="Times New Roman"/>
                <w:sz w:val="22"/>
                <w:szCs w:val="22"/>
              </w:rPr>
              <w:t>.</w:t>
            </w:r>
            <w:r w:rsidRPr="00BF01A3">
              <w:rPr>
                <w:rFonts w:eastAsia="Times New Roman"/>
                <w:sz w:val="22"/>
                <w:szCs w:val="22"/>
              </w:rPr>
              <w:t>И.С.</w:t>
            </w:r>
          </w:p>
        </w:tc>
        <w:tc>
          <w:tcPr>
            <w:tcW w:w="1842" w:type="dxa"/>
            <w:tcBorders>
              <w:top w:val="nil"/>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03.05.2018 - 11.05.2018</w:t>
            </w:r>
          </w:p>
        </w:tc>
        <w:tc>
          <w:tcPr>
            <w:tcW w:w="1560"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11.05.2018</w:t>
            </w:r>
          </w:p>
        </w:tc>
        <w:tc>
          <w:tcPr>
            <w:tcW w:w="1559"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25.05.2018</w:t>
            </w:r>
          </w:p>
        </w:tc>
        <w:tc>
          <w:tcPr>
            <w:tcW w:w="2268"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10</w:t>
            </w:r>
          </w:p>
        </w:tc>
      </w:tr>
      <w:tr w:rsidR="00936306" w:rsidRPr="00BF01A3" w:rsidTr="000956B7">
        <w:trPr>
          <w:trHeight w:val="550"/>
        </w:trPr>
        <w:tc>
          <w:tcPr>
            <w:tcW w:w="2142" w:type="dxa"/>
            <w:tcBorders>
              <w:top w:val="nil"/>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sz w:val="22"/>
                <w:szCs w:val="22"/>
              </w:rPr>
            </w:pPr>
            <w:r w:rsidRPr="00BF01A3">
              <w:rPr>
                <w:rFonts w:eastAsia="Times New Roman"/>
                <w:sz w:val="22"/>
                <w:szCs w:val="22"/>
              </w:rPr>
              <w:t>К</w:t>
            </w:r>
            <w:r w:rsidR="00FD5775">
              <w:rPr>
                <w:rFonts w:eastAsia="Times New Roman"/>
                <w:sz w:val="22"/>
                <w:szCs w:val="22"/>
              </w:rPr>
              <w:t>.</w:t>
            </w:r>
            <w:r w:rsidRPr="00BF01A3">
              <w:rPr>
                <w:rFonts w:eastAsia="Times New Roman"/>
                <w:sz w:val="22"/>
                <w:szCs w:val="22"/>
              </w:rPr>
              <w:t>Т.Н.</w:t>
            </w:r>
          </w:p>
        </w:tc>
        <w:tc>
          <w:tcPr>
            <w:tcW w:w="1842" w:type="dxa"/>
            <w:tcBorders>
              <w:top w:val="nil"/>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17.05.2018 - 25.05.2018</w:t>
            </w:r>
          </w:p>
        </w:tc>
        <w:tc>
          <w:tcPr>
            <w:tcW w:w="1560"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25.05.2018</w:t>
            </w:r>
          </w:p>
        </w:tc>
        <w:tc>
          <w:tcPr>
            <w:tcW w:w="1559"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09.06.2018</w:t>
            </w:r>
          </w:p>
        </w:tc>
        <w:tc>
          <w:tcPr>
            <w:tcW w:w="2268"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sz w:val="22"/>
                <w:szCs w:val="22"/>
              </w:rPr>
            </w:pPr>
            <w:r w:rsidRPr="00BF01A3">
              <w:rPr>
                <w:rFonts w:eastAsia="Times New Roman"/>
                <w:sz w:val="22"/>
                <w:szCs w:val="22"/>
              </w:rPr>
              <w:t>11</w:t>
            </w:r>
          </w:p>
        </w:tc>
      </w:tr>
      <w:tr w:rsidR="00936306" w:rsidRPr="00BF01A3" w:rsidTr="000956B7">
        <w:trPr>
          <w:trHeight w:val="556"/>
        </w:trPr>
        <w:tc>
          <w:tcPr>
            <w:tcW w:w="2142" w:type="dxa"/>
            <w:tcBorders>
              <w:top w:val="nil"/>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color w:val="000000"/>
                <w:sz w:val="22"/>
                <w:szCs w:val="22"/>
              </w:rPr>
            </w:pPr>
            <w:r w:rsidRPr="00BF01A3">
              <w:rPr>
                <w:rFonts w:eastAsia="Times New Roman"/>
                <w:color w:val="000000"/>
                <w:sz w:val="22"/>
                <w:szCs w:val="22"/>
              </w:rPr>
              <w:t>А</w:t>
            </w:r>
            <w:r w:rsidR="00FD5775">
              <w:rPr>
                <w:rFonts w:eastAsia="Times New Roman"/>
                <w:color w:val="000000"/>
                <w:sz w:val="22"/>
                <w:szCs w:val="22"/>
              </w:rPr>
              <w:t>.</w:t>
            </w:r>
            <w:r w:rsidRPr="00BF01A3">
              <w:rPr>
                <w:rFonts w:eastAsia="Times New Roman"/>
                <w:color w:val="000000"/>
                <w:sz w:val="22"/>
                <w:szCs w:val="22"/>
              </w:rPr>
              <w:t>И.В.</w:t>
            </w:r>
          </w:p>
        </w:tc>
        <w:tc>
          <w:tcPr>
            <w:tcW w:w="1842" w:type="dxa"/>
            <w:tcBorders>
              <w:top w:val="nil"/>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27.04.2018 - 07.05.2018</w:t>
            </w:r>
          </w:p>
        </w:tc>
        <w:tc>
          <w:tcPr>
            <w:tcW w:w="1560"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07.05.2018</w:t>
            </w:r>
          </w:p>
        </w:tc>
        <w:tc>
          <w:tcPr>
            <w:tcW w:w="1559"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22.05.2018</w:t>
            </w:r>
          </w:p>
        </w:tc>
        <w:tc>
          <w:tcPr>
            <w:tcW w:w="2268"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13</w:t>
            </w:r>
          </w:p>
        </w:tc>
      </w:tr>
      <w:tr w:rsidR="00936306" w:rsidRPr="00BF01A3" w:rsidTr="000956B7">
        <w:trPr>
          <w:trHeight w:val="552"/>
        </w:trPr>
        <w:tc>
          <w:tcPr>
            <w:tcW w:w="2142" w:type="dxa"/>
            <w:tcBorders>
              <w:top w:val="nil"/>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color w:val="000000"/>
                <w:sz w:val="22"/>
                <w:szCs w:val="22"/>
              </w:rPr>
            </w:pPr>
            <w:r w:rsidRPr="00BF01A3">
              <w:rPr>
                <w:rFonts w:eastAsia="Times New Roman"/>
                <w:color w:val="000000"/>
                <w:sz w:val="22"/>
                <w:szCs w:val="22"/>
              </w:rPr>
              <w:t>Р</w:t>
            </w:r>
            <w:r w:rsidR="00FD5775">
              <w:rPr>
                <w:rFonts w:eastAsia="Times New Roman"/>
                <w:color w:val="000000"/>
                <w:sz w:val="22"/>
                <w:szCs w:val="22"/>
              </w:rPr>
              <w:t>.</w:t>
            </w:r>
            <w:r w:rsidRPr="00BF01A3">
              <w:rPr>
                <w:rFonts w:eastAsia="Times New Roman"/>
                <w:color w:val="000000"/>
                <w:sz w:val="22"/>
                <w:szCs w:val="22"/>
              </w:rPr>
              <w:t>Е.С.</w:t>
            </w:r>
          </w:p>
        </w:tc>
        <w:tc>
          <w:tcPr>
            <w:tcW w:w="1842" w:type="dxa"/>
            <w:tcBorders>
              <w:top w:val="nil"/>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31.08.2018 - 10.09.2018</w:t>
            </w:r>
          </w:p>
        </w:tc>
        <w:tc>
          <w:tcPr>
            <w:tcW w:w="1560"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10.09.2018</w:t>
            </w:r>
          </w:p>
        </w:tc>
        <w:tc>
          <w:tcPr>
            <w:tcW w:w="1559"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25.09.2018</w:t>
            </w:r>
          </w:p>
        </w:tc>
        <w:tc>
          <w:tcPr>
            <w:tcW w:w="2268"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13</w:t>
            </w:r>
          </w:p>
        </w:tc>
      </w:tr>
      <w:tr w:rsidR="00936306" w:rsidRPr="00BF01A3" w:rsidTr="000956B7">
        <w:trPr>
          <w:trHeight w:val="573"/>
        </w:trPr>
        <w:tc>
          <w:tcPr>
            <w:tcW w:w="2142" w:type="dxa"/>
            <w:tcBorders>
              <w:top w:val="nil"/>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color w:val="000000"/>
                <w:sz w:val="22"/>
                <w:szCs w:val="22"/>
              </w:rPr>
            </w:pPr>
            <w:r w:rsidRPr="00BF01A3">
              <w:rPr>
                <w:rFonts w:eastAsia="Times New Roman"/>
                <w:color w:val="000000"/>
                <w:sz w:val="22"/>
                <w:szCs w:val="22"/>
              </w:rPr>
              <w:t>Л</w:t>
            </w:r>
            <w:r w:rsidR="00FD5775">
              <w:rPr>
                <w:rFonts w:eastAsia="Times New Roman"/>
                <w:color w:val="000000"/>
                <w:sz w:val="22"/>
                <w:szCs w:val="22"/>
              </w:rPr>
              <w:t>.</w:t>
            </w:r>
            <w:r w:rsidRPr="00BF01A3">
              <w:rPr>
                <w:rFonts w:eastAsia="Times New Roman"/>
                <w:color w:val="000000"/>
                <w:sz w:val="22"/>
                <w:szCs w:val="22"/>
              </w:rPr>
              <w:t>О.А.</w:t>
            </w:r>
          </w:p>
        </w:tc>
        <w:tc>
          <w:tcPr>
            <w:tcW w:w="1842" w:type="dxa"/>
            <w:tcBorders>
              <w:top w:val="nil"/>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26.04.2018 - 04.05.2018</w:t>
            </w:r>
          </w:p>
        </w:tc>
        <w:tc>
          <w:tcPr>
            <w:tcW w:w="1560"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04.05.2018</w:t>
            </w:r>
          </w:p>
        </w:tc>
        <w:tc>
          <w:tcPr>
            <w:tcW w:w="1559"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17.05.2018</w:t>
            </w:r>
          </w:p>
        </w:tc>
        <w:tc>
          <w:tcPr>
            <w:tcW w:w="2268"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9</w:t>
            </w:r>
          </w:p>
        </w:tc>
      </w:tr>
      <w:tr w:rsidR="00936306" w:rsidRPr="00BF01A3" w:rsidTr="000956B7">
        <w:trPr>
          <w:trHeight w:val="554"/>
        </w:trPr>
        <w:tc>
          <w:tcPr>
            <w:tcW w:w="2142" w:type="dxa"/>
            <w:tcBorders>
              <w:top w:val="nil"/>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color w:val="000000"/>
                <w:sz w:val="22"/>
                <w:szCs w:val="22"/>
              </w:rPr>
            </w:pPr>
            <w:r w:rsidRPr="00BF01A3">
              <w:rPr>
                <w:rFonts w:eastAsia="Times New Roman"/>
                <w:color w:val="000000"/>
                <w:sz w:val="22"/>
                <w:szCs w:val="22"/>
              </w:rPr>
              <w:lastRenderedPageBreak/>
              <w:t>З</w:t>
            </w:r>
            <w:r w:rsidR="00FD5775">
              <w:rPr>
                <w:rFonts w:eastAsia="Times New Roman"/>
                <w:color w:val="000000"/>
                <w:sz w:val="22"/>
                <w:szCs w:val="22"/>
              </w:rPr>
              <w:t>.</w:t>
            </w:r>
            <w:r w:rsidRPr="00BF01A3">
              <w:rPr>
                <w:rFonts w:eastAsia="Times New Roman"/>
                <w:color w:val="000000"/>
                <w:sz w:val="22"/>
                <w:szCs w:val="22"/>
              </w:rPr>
              <w:t>В.И.</w:t>
            </w:r>
          </w:p>
        </w:tc>
        <w:tc>
          <w:tcPr>
            <w:tcW w:w="1842" w:type="dxa"/>
            <w:tcBorders>
              <w:top w:val="nil"/>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20.03.2018 - 29.03.2018</w:t>
            </w:r>
          </w:p>
        </w:tc>
        <w:tc>
          <w:tcPr>
            <w:tcW w:w="1560"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29.03.2018</w:t>
            </w:r>
          </w:p>
        </w:tc>
        <w:tc>
          <w:tcPr>
            <w:tcW w:w="1559"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09.04.2018</w:t>
            </w:r>
          </w:p>
        </w:tc>
        <w:tc>
          <w:tcPr>
            <w:tcW w:w="2268"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6</w:t>
            </w:r>
          </w:p>
        </w:tc>
      </w:tr>
      <w:tr w:rsidR="00936306" w:rsidRPr="00BF01A3" w:rsidTr="000956B7">
        <w:trPr>
          <w:trHeight w:val="548"/>
        </w:trPr>
        <w:tc>
          <w:tcPr>
            <w:tcW w:w="2142" w:type="dxa"/>
            <w:tcBorders>
              <w:top w:val="nil"/>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color w:val="000000"/>
                <w:sz w:val="22"/>
                <w:szCs w:val="22"/>
              </w:rPr>
            </w:pPr>
            <w:r w:rsidRPr="00BF01A3">
              <w:rPr>
                <w:rFonts w:eastAsia="Times New Roman"/>
                <w:color w:val="000000"/>
                <w:sz w:val="22"/>
                <w:szCs w:val="22"/>
              </w:rPr>
              <w:t>М</w:t>
            </w:r>
            <w:r w:rsidR="00FD5775">
              <w:rPr>
                <w:rFonts w:eastAsia="Times New Roman"/>
                <w:color w:val="000000"/>
                <w:sz w:val="22"/>
                <w:szCs w:val="22"/>
              </w:rPr>
              <w:t>.</w:t>
            </w:r>
            <w:r w:rsidRPr="00BF01A3">
              <w:rPr>
                <w:rFonts w:eastAsia="Times New Roman"/>
                <w:color w:val="000000"/>
                <w:sz w:val="22"/>
                <w:szCs w:val="22"/>
              </w:rPr>
              <w:t>С.Л.</w:t>
            </w:r>
          </w:p>
        </w:tc>
        <w:tc>
          <w:tcPr>
            <w:tcW w:w="1842" w:type="dxa"/>
            <w:tcBorders>
              <w:top w:val="nil"/>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08.11.2018 - 16.11.2018</w:t>
            </w:r>
          </w:p>
        </w:tc>
        <w:tc>
          <w:tcPr>
            <w:tcW w:w="1560"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16.11.2018</w:t>
            </w:r>
          </w:p>
        </w:tc>
        <w:tc>
          <w:tcPr>
            <w:tcW w:w="1559"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28.11.2018</w:t>
            </w:r>
          </w:p>
        </w:tc>
        <w:tc>
          <w:tcPr>
            <w:tcW w:w="2268"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8</w:t>
            </w:r>
          </w:p>
        </w:tc>
      </w:tr>
      <w:tr w:rsidR="00936306" w:rsidRPr="00BF01A3" w:rsidTr="000956B7">
        <w:trPr>
          <w:trHeight w:val="556"/>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color w:val="000000"/>
                <w:sz w:val="22"/>
                <w:szCs w:val="22"/>
              </w:rPr>
            </w:pPr>
            <w:r w:rsidRPr="00BF01A3">
              <w:rPr>
                <w:rFonts w:eastAsia="Times New Roman"/>
                <w:color w:val="000000"/>
                <w:sz w:val="22"/>
                <w:szCs w:val="22"/>
              </w:rPr>
              <w:t>А</w:t>
            </w:r>
            <w:r w:rsidR="00FD5775">
              <w:rPr>
                <w:rFonts w:eastAsia="Times New Roman"/>
                <w:color w:val="000000"/>
                <w:sz w:val="22"/>
                <w:szCs w:val="22"/>
              </w:rPr>
              <w:t>.</w:t>
            </w:r>
            <w:r w:rsidRPr="00BF01A3">
              <w:rPr>
                <w:rFonts w:eastAsia="Times New Roman"/>
                <w:color w:val="000000"/>
                <w:sz w:val="22"/>
                <w:szCs w:val="22"/>
              </w:rPr>
              <w:t>Э.А.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17.04.2018 - 26.04.2018</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26.04.2018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16.05.2018</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18</w:t>
            </w:r>
          </w:p>
        </w:tc>
      </w:tr>
      <w:tr w:rsidR="00936306" w:rsidRPr="00BF01A3" w:rsidTr="000956B7">
        <w:trPr>
          <w:trHeight w:val="563"/>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color w:val="000000"/>
                <w:sz w:val="22"/>
                <w:szCs w:val="22"/>
              </w:rPr>
            </w:pPr>
            <w:r w:rsidRPr="00BF01A3">
              <w:rPr>
                <w:rFonts w:eastAsia="Times New Roman"/>
                <w:color w:val="000000"/>
                <w:sz w:val="22"/>
                <w:szCs w:val="22"/>
              </w:rPr>
              <w:t>А</w:t>
            </w:r>
            <w:r w:rsidR="00FD5775">
              <w:rPr>
                <w:rFonts w:eastAsia="Times New Roman"/>
                <w:color w:val="000000"/>
                <w:sz w:val="22"/>
                <w:szCs w:val="22"/>
              </w:rPr>
              <w:t>.</w:t>
            </w:r>
            <w:r w:rsidRPr="00BF01A3">
              <w:rPr>
                <w:rFonts w:eastAsia="Times New Roman"/>
                <w:color w:val="000000"/>
                <w:sz w:val="22"/>
                <w:szCs w:val="22"/>
              </w:rPr>
              <w:t>К.Л.</w:t>
            </w:r>
          </w:p>
        </w:tc>
        <w:tc>
          <w:tcPr>
            <w:tcW w:w="1842" w:type="dxa"/>
            <w:tcBorders>
              <w:top w:val="single" w:sz="4" w:space="0" w:color="auto"/>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03.04.2018 - 12.04.2018</w:t>
            </w:r>
          </w:p>
        </w:tc>
        <w:tc>
          <w:tcPr>
            <w:tcW w:w="1560" w:type="dxa"/>
            <w:tcBorders>
              <w:top w:val="single" w:sz="4" w:space="0" w:color="auto"/>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12.04.2018</w:t>
            </w:r>
          </w:p>
        </w:tc>
        <w:tc>
          <w:tcPr>
            <w:tcW w:w="1559" w:type="dxa"/>
            <w:tcBorders>
              <w:top w:val="single" w:sz="4" w:space="0" w:color="auto"/>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28.04.2018</w:t>
            </w:r>
          </w:p>
        </w:tc>
        <w:tc>
          <w:tcPr>
            <w:tcW w:w="2268" w:type="dxa"/>
            <w:tcBorders>
              <w:top w:val="single" w:sz="4" w:space="0" w:color="auto"/>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14</w:t>
            </w:r>
          </w:p>
        </w:tc>
      </w:tr>
      <w:tr w:rsidR="00936306" w:rsidRPr="00BF01A3" w:rsidTr="000956B7">
        <w:trPr>
          <w:trHeight w:val="544"/>
        </w:trPr>
        <w:tc>
          <w:tcPr>
            <w:tcW w:w="2142" w:type="dxa"/>
            <w:tcBorders>
              <w:top w:val="nil"/>
              <w:left w:val="single" w:sz="4" w:space="0" w:color="auto"/>
              <w:bottom w:val="single" w:sz="4" w:space="0" w:color="auto"/>
              <w:right w:val="single" w:sz="4" w:space="0" w:color="auto"/>
            </w:tcBorders>
            <w:shd w:val="clear" w:color="auto" w:fill="auto"/>
            <w:hideMark/>
          </w:tcPr>
          <w:p w:rsidR="00936306" w:rsidRPr="00BF01A3" w:rsidRDefault="00936306" w:rsidP="00FD5775">
            <w:pPr>
              <w:autoSpaceDE/>
              <w:autoSpaceDN/>
              <w:rPr>
                <w:rFonts w:eastAsia="Times New Roman"/>
                <w:color w:val="000000"/>
                <w:sz w:val="22"/>
                <w:szCs w:val="22"/>
              </w:rPr>
            </w:pPr>
            <w:r w:rsidRPr="00BF01A3">
              <w:rPr>
                <w:rFonts w:eastAsia="Times New Roman"/>
                <w:color w:val="000000"/>
                <w:sz w:val="22"/>
                <w:szCs w:val="22"/>
              </w:rPr>
              <w:t>Т</w:t>
            </w:r>
            <w:r w:rsidR="00FD5775">
              <w:rPr>
                <w:rFonts w:eastAsia="Times New Roman"/>
                <w:color w:val="000000"/>
                <w:sz w:val="22"/>
                <w:szCs w:val="22"/>
              </w:rPr>
              <w:t>.</w:t>
            </w:r>
            <w:r w:rsidRPr="00BF01A3">
              <w:rPr>
                <w:rFonts w:eastAsia="Times New Roman"/>
                <w:color w:val="000000"/>
                <w:sz w:val="22"/>
                <w:szCs w:val="22"/>
              </w:rPr>
              <w:t>О.Н.</w:t>
            </w:r>
          </w:p>
        </w:tc>
        <w:tc>
          <w:tcPr>
            <w:tcW w:w="1842" w:type="dxa"/>
            <w:tcBorders>
              <w:top w:val="nil"/>
              <w:left w:val="nil"/>
              <w:bottom w:val="single" w:sz="4" w:space="0" w:color="auto"/>
              <w:right w:val="single" w:sz="4" w:space="0" w:color="auto"/>
            </w:tcBorders>
            <w:shd w:val="clear" w:color="auto" w:fill="auto"/>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03.10.2018 - 12.10.2018</w:t>
            </w:r>
          </w:p>
        </w:tc>
        <w:tc>
          <w:tcPr>
            <w:tcW w:w="1560"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12.10.2018</w:t>
            </w:r>
          </w:p>
        </w:tc>
        <w:tc>
          <w:tcPr>
            <w:tcW w:w="1559"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26.10.2018</w:t>
            </w:r>
          </w:p>
        </w:tc>
        <w:tc>
          <w:tcPr>
            <w:tcW w:w="2268" w:type="dxa"/>
            <w:tcBorders>
              <w:top w:val="nil"/>
              <w:left w:val="nil"/>
              <w:bottom w:val="single" w:sz="4" w:space="0" w:color="auto"/>
              <w:right w:val="single" w:sz="4" w:space="0" w:color="auto"/>
            </w:tcBorders>
            <w:shd w:val="clear" w:color="auto" w:fill="auto"/>
            <w:noWrap/>
            <w:hideMark/>
          </w:tcPr>
          <w:p w:rsidR="00936306" w:rsidRPr="00BF01A3" w:rsidRDefault="00936306" w:rsidP="000956B7">
            <w:pPr>
              <w:autoSpaceDE/>
              <w:autoSpaceDN/>
              <w:jc w:val="center"/>
              <w:rPr>
                <w:rFonts w:eastAsia="Times New Roman"/>
                <w:color w:val="000000"/>
                <w:sz w:val="22"/>
                <w:szCs w:val="22"/>
              </w:rPr>
            </w:pPr>
            <w:r w:rsidRPr="00BF01A3">
              <w:rPr>
                <w:rFonts w:eastAsia="Times New Roman"/>
                <w:color w:val="000000"/>
                <w:sz w:val="22"/>
                <w:szCs w:val="22"/>
              </w:rPr>
              <w:t>9</w:t>
            </w:r>
          </w:p>
        </w:tc>
      </w:tr>
    </w:tbl>
    <w:p w:rsidR="00BF5BA6" w:rsidRPr="00BF01A3" w:rsidRDefault="00BF5BA6" w:rsidP="00C86555">
      <w:pPr>
        <w:suppressAutoHyphens/>
        <w:autoSpaceDE/>
        <w:autoSpaceDN/>
        <w:spacing w:before="120" w:line="264" w:lineRule="auto"/>
        <w:ind w:firstLine="709"/>
        <w:jc w:val="both"/>
        <w:rPr>
          <w:color w:val="000000"/>
          <w:sz w:val="26"/>
          <w:szCs w:val="26"/>
        </w:rPr>
      </w:pPr>
      <w:r w:rsidRPr="00BF01A3">
        <w:rPr>
          <w:color w:val="000000"/>
          <w:sz w:val="26"/>
          <w:szCs w:val="26"/>
        </w:rPr>
        <w:t xml:space="preserve">В ходе проверки были выявлены факты принятия решений, не предусмотренных Законом о занятости и Административным регламентом. Так,  в отношении безработных граждан принималось решение «не осуществлять выплату - исключить из начислений». Указанным решением устанавливался период, в течение которого выплата пособия по безработице не производилась, при этом основание для принятия решения не указывалось. Данное решение было принято в отношении следующих граждан: </w:t>
      </w:r>
    </w:p>
    <w:p w:rsidR="00BF5BA6" w:rsidRPr="00BF01A3" w:rsidRDefault="00BF5BA6" w:rsidP="00C86555">
      <w:pPr>
        <w:suppressAutoHyphens/>
        <w:autoSpaceDE/>
        <w:autoSpaceDN/>
        <w:spacing w:line="264" w:lineRule="auto"/>
        <w:ind w:firstLine="709"/>
        <w:jc w:val="both"/>
        <w:rPr>
          <w:i/>
          <w:sz w:val="26"/>
          <w:szCs w:val="26"/>
          <w:lang w:eastAsia="ar-SA"/>
        </w:rPr>
      </w:pPr>
      <w:r w:rsidRPr="00BF01A3">
        <w:rPr>
          <w:i/>
          <w:sz w:val="26"/>
          <w:szCs w:val="26"/>
          <w:lang w:eastAsia="ar-SA"/>
        </w:rPr>
        <w:t>центр занятости населения города Колпашево:</w:t>
      </w:r>
    </w:p>
    <w:p w:rsidR="00487812" w:rsidRPr="00BF01A3" w:rsidRDefault="00BF5BA6" w:rsidP="00C86555">
      <w:pPr>
        <w:suppressAutoHyphens/>
        <w:autoSpaceDE/>
        <w:autoSpaceDN/>
        <w:spacing w:line="264" w:lineRule="auto"/>
        <w:ind w:firstLine="709"/>
        <w:jc w:val="both"/>
        <w:rPr>
          <w:color w:val="000000"/>
          <w:sz w:val="26"/>
          <w:szCs w:val="26"/>
        </w:rPr>
      </w:pPr>
      <w:r w:rsidRPr="00BF01A3">
        <w:rPr>
          <w:color w:val="000000"/>
          <w:sz w:val="26"/>
          <w:szCs w:val="26"/>
        </w:rPr>
        <w:t>Х</w:t>
      </w:r>
      <w:r w:rsidR="00FD5775">
        <w:rPr>
          <w:color w:val="000000"/>
          <w:sz w:val="26"/>
          <w:szCs w:val="26"/>
        </w:rPr>
        <w:t>.</w:t>
      </w:r>
      <w:r w:rsidRPr="00BF01A3">
        <w:rPr>
          <w:color w:val="000000"/>
          <w:sz w:val="26"/>
          <w:szCs w:val="26"/>
        </w:rPr>
        <w:t>А.А.</w:t>
      </w:r>
      <w:r w:rsidR="006039F8" w:rsidRPr="00BF01A3">
        <w:rPr>
          <w:color w:val="000000"/>
          <w:sz w:val="26"/>
          <w:szCs w:val="26"/>
        </w:rPr>
        <w:t xml:space="preserve">, </w:t>
      </w:r>
      <w:r w:rsidR="00BF01A3" w:rsidRPr="00BF01A3">
        <w:rPr>
          <w:color w:val="000000"/>
          <w:sz w:val="26"/>
          <w:szCs w:val="26"/>
        </w:rPr>
        <w:t>П</w:t>
      </w:r>
      <w:r w:rsidR="00FD5775">
        <w:rPr>
          <w:color w:val="000000"/>
          <w:sz w:val="26"/>
          <w:szCs w:val="26"/>
        </w:rPr>
        <w:t>.</w:t>
      </w:r>
      <w:r w:rsidR="00BF01A3" w:rsidRPr="00BF01A3">
        <w:rPr>
          <w:color w:val="000000"/>
          <w:sz w:val="26"/>
          <w:szCs w:val="26"/>
        </w:rPr>
        <w:t>Л.</w:t>
      </w:r>
      <w:r w:rsidRPr="00BF01A3">
        <w:rPr>
          <w:color w:val="000000"/>
          <w:sz w:val="26"/>
          <w:szCs w:val="26"/>
        </w:rPr>
        <w:t>А.</w:t>
      </w:r>
      <w:r w:rsidR="006039F8" w:rsidRPr="00BF01A3">
        <w:rPr>
          <w:color w:val="000000"/>
          <w:sz w:val="26"/>
          <w:szCs w:val="26"/>
        </w:rPr>
        <w:t xml:space="preserve">, </w:t>
      </w:r>
      <w:r w:rsidR="00BF01A3" w:rsidRPr="00BF01A3">
        <w:rPr>
          <w:color w:val="000000"/>
          <w:sz w:val="26"/>
          <w:szCs w:val="26"/>
        </w:rPr>
        <w:t>К</w:t>
      </w:r>
      <w:r w:rsidR="00FD5775">
        <w:rPr>
          <w:color w:val="000000"/>
          <w:sz w:val="26"/>
          <w:szCs w:val="26"/>
        </w:rPr>
        <w:t>.</w:t>
      </w:r>
      <w:r w:rsidR="00BF01A3" w:rsidRPr="00BF01A3">
        <w:rPr>
          <w:color w:val="000000"/>
          <w:sz w:val="26"/>
          <w:szCs w:val="26"/>
        </w:rPr>
        <w:t>А.</w:t>
      </w:r>
      <w:r w:rsidRPr="00BF01A3">
        <w:rPr>
          <w:color w:val="000000"/>
          <w:sz w:val="26"/>
          <w:szCs w:val="26"/>
        </w:rPr>
        <w:t>В.</w:t>
      </w:r>
      <w:r w:rsidR="006039F8" w:rsidRPr="00BF01A3">
        <w:rPr>
          <w:color w:val="000000"/>
          <w:sz w:val="26"/>
          <w:szCs w:val="26"/>
        </w:rPr>
        <w:t xml:space="preserve">, </w:t>
      </w:r>
      <w:r w:rsidRPr="00BF01A3">
        <w:rPr>
          <w:color w:val="000000"/>
          <w:sz w:val="26"/>
          <w:szCs w:val="26"/>
        </w:rPr>
        <w:t>Г</w:t>
      </w:r>
      <w:r w:rsidR="00FD5775">
        <w:rPr>
          <w:color w:val="000000"/>
          <w:sz w:val="26"/>
          <w:szCs w:val="26"/>
        </w:rPr>
        <w:t>.</w:t>
      </w:r>
      <w:r w:rsidRPr="00BF01A3">
        <w:rPr>
          <w:color w:val="000000"/>
          <w:sz w:val="26"/>
          <w:szCs w:val="26"/>
        </w:rPr>
        <w:t>А.С.</w:t>
      </w:r>
      <w:r w:rsidR="006039F8" w:rsidRPr="00BF01A3">
        <w:rPr>
          <w:color w:val="000000"/>
          <w:sz w:val="26"/>
          <w:szCs w:val="26"/>
        </w:rPr>
        <w:t xml:space="preserve">, </w:t>
      </w:r>
      <w:r w:rsidR="00BF01A3" w:rsidRPr="00BF01A3">
        <w:rPr>
          <w:color w:val="000000"/>
          <w:sz w:val="26"/>
          <w:szCs w:val="26"/>
        </w:rPr>
        <w:t>Л</w:t>
      </w:r>
      <w:r w:rsidR="00FD5775">
        <w:rPr>
          <w:color w:val="000000"/>
          <w:sz w:val="26"/>
          <w:szCs w:val="26"/>
        </w:rPr>
        <w:t>.</w:t>
      </w:r>
      <w:r w:rsidR="00BF01A3" w:rsidRPr="00BF01A3">
        <w:rPr>
          <w:color w:val="000000"/>
          <w:sz w:val="26"/>
          <w:szCs w:val="26"/>
        </w:rPr>
        <w:t>Е.</w:t>
      </w:r>
      <w:r w:rsidRPr="00BF01A3">
        <w:rPr>
          <w:color w:val="000000"/>
          <w:sz w:val="26"/>
          <w:szCs w:val="26"/>
        </w:rPr>
        <w:t>Ф.</w:t>
      </w:r>
      <w:r w:rsidR="006039F8" w:rsidRPr="00BF01A3">
        <w:rPr>
          <w:color w:val="000000"/>
          <w:sz w:val="26"/>
          <w:szCs w:val="26"/>
        </w:rPr>
        <w:t xml:space="preserve">, </w:t>
      </w:r>
      <w:r w:rsidRPr="00BF01A3">
        <w:rPr>
          <w:color w:val="000000"/>
          <w:sz w:val="26"/>
          <w:szCs w:val="26"/>
        </w:rPr>
        <w:t>Т</w:t>
      </w:r>
      <w:r w:rsidR="00FD5775">
        <w:rPr>
          <w:color w:val="000000"/>
          <w:sz w:val="26"/>
          <w:szCs w:val="26"/>
        </w:rPr>
        <w:t>.</w:t>
      </w:r>
      <w:r w:rsidRPr="00BF01A3">
        <w:rPr>
          <w:color w:val="000000"/>
          <w:sz w:val="26"/>
          <w:szCs w:val="26"/>
        </w:rPr>
        <w:t>Б.Н.</w:t>
      </w:r>
      <w:r w:rsidR="006039F8" w:rsidRPr="00BF01A3">
        <w:rPr>
          <w:color w:val="000000"/>
          <w:sz w:val="26"/>
          <w:szCs w:val="26"/>
        </w:rPr>
        <w:t xml:space="preserve">, </w:t>
      </w:r>
      <w:r w:rsidRPr="00BF01A3">
        <w:rPr>
          <w:color w:val="000000"/>
          <w:sz w:val="26"/>
          <w:szCs w:val="26"/>
        </w:rPr>
        <w:t>Р</w:t>
      </w:r>
      <w:r w:rsidR="00FD5775">
        <w:rPr>
          <w:color w:val="000000"/>
          <w:sz w:val="26"/>
          <w:szCs w:val="26"/>
        </w:rPr>
        <w:t>.</w:t>
      </w:r>
      <w:r w:rsidRPr="00BF01A3">
        <w:rPr>
          <w:color w:val="000000"/>
          <w:sz w:val="26"/>
          <w:szCs w:val="26"/>
        </w:rPr>
        <w:t>А.Н.</w:t>
      </w:r>
      <w:r w:rsidR="006039F8" w:rsidRPr="00BF01A3">
        <w:rPr>
          <w:color w:val="000000"/>
          <w:sz w:val="26"/>
          <w:szCs w:val="26"/>
        </w:rPr>
        <w:t xml:space="preserve">, </w:t>
      </w:r>
      <w:r w:rsidRPr="00BF01A3">
        <w:rPr>
          <w:color w:val="000000"/>
          <w:sz w:val="26"/>
          <w:szCs w:val="26"/>
        </w:rPr>
        <w:t>М</w:t>
      </w:r>
      <w:r w:rsidR="00FD5775">
        <w:rPr>
          <w:color w:val="000000"/>
          <w:sz w:val="26"/>
          <w:szCs w:val="26"/>
        </w:rPr>
        <w:t>.</w:t>
      </w:r>
      <w:r w:rsidRPr="00BF01A3">
        <w:rPr>
          <w:color w:val="000000"/>
          <w:sz w:val="26"/>
          <w:szCs w:val="26"/>
        </w:rPr>
        <w:t>В.Н.</w:t>
      </w:r>
      <w:r w:rsidR="006039F8" w:rsidRPr="00BF01A3">
        <w:rPr>
          <w:color w:val="000000"/>
          <w:sz w:val="26"/>
          <w:szCs w:val="26"/>
        </w:rPr>
        <w:t xml:space="preserve">, </w:t>
      </w:r>
      <w:r w:rsidRPr="00BF01A3">
        <w:rPr>
          <w:color w:val="000000"/>
          <w:sz w:val="26"/>
          <w:szCs w:val="26"/>
        </w:rPr>
        <w:t>Х</w:t>
      </w:r>
      <w:r w:rsidR="00FD5775">
        <w:rPr>
          <w:color w:val="000000"/>
          <w:sz w:val="26"/>
          <w:szCs w:val="26"/>
        </w:rPr>
        <w:t>.</w:t>
      </w:r>
      <w:r w:rsidRPr="00BF01A3">
        <w:rPr>
          <w:color w:val="000000"/>
          <w:sz w:val="26"/>
          <w:szCs w:val="26"/>
        </w:rPr>
        <w:t>В.А.</w:t>
      </w:r>
      <w:r w:rsidR="006039F8" w:rsidRPr="00BF01A3">
        <w:rPr>
          <w:color w:val="000000"/>
          <w:sz w:val="26"/>
          <w:szCs w:val="26"/>
        </w:rPr>
        <w:t xml:space="preserve">, </w:t>
      </w:r>
      <w:r w:rsidRPr="00BF01A3">
        <w:rPr>
          <w:color w:val="000000"/>
          <w:sz w:val="26"/>
          <w:szCs w:val="26"/>
        </w:rPr>
        <w:t>П</w:t>
      </w:r>
      <w:r w:rsidR="00FD5775">
        <w:rPr>
          <w:color w:val="000000"/>
          <w:sz w:val="26"/>
          <w:szCs w:val="26"/>
        </w:rPr>
        <w:t>.</w:t>
      </w:r>
      <w:r w:rsidRPr="00BF01A3">
        <w:rPr>
          <w:color w:val="000000"/>
          <w:sz w:val="26"/>
          <w:szCs w:val="26"/>
        </w:rPr>
        <w:t>Р.Н.</w:t>
      </w:r>
      <w:r w:rsidR="006039F8" w:rsidRPr="00BF01A3">
        <w:rPr>
          <w:color w:val="000000"/>
          <w:sz w:val="26"/>
          <w:szCs w:val="26"/>
        </w:rPr>
        <w:t>;</w:t>
      </w:r>
    </w:p>
    <w:p w:rsidR="00487812" w:rsidRPr="00BF01A3" w:rsidRDefault="005347D8" w:rsidP="00C86555">
      <w:pPr>
        <w:suppressAutoHyphens/>
        <w:autoSpaceDE/>
        <w:autoSpaceDN/>
        <w:spacing w:line="264" w:lineRule="auto"/>
        <w:ind w:firstLine="709"/>
        <w:jc w:val="both"/>
      </w:pPr>
      <w:r w:rsidRPr="00BF01A3">
        <w:rPr>
          <w:i/>
          <w:sz w:val="26"/>
          <w:szCs w:val="26"/>
          <w:lang w:eastAsia="ar-SA"/>
        </w:rPr>
        <w:t xml:space="preserve">центр занятости населения </w:t>
      </w:r>
      <w:proofErr w:type="spellStart"/>
      <w:r w:rsidRPr="00BF01A3">
        <w:rPr>
          <w:i/>
          <w:sz w:val="26"/>
          <w:szCs w:val="26"/>
          <w:lang w:eastAsia="ar-SA"/>
        </w:rPr>
        <w:t>Молчановского</w:t>
      </w:r>
      <w:proofErr w:type="spellEnd"/>
      <w:r w:rsidRPr="00BF01A3">
        <w:rPr>
          <w:i/>
          <w:sz w:val="26"/>
          <w:szCs w:val="26"/>
          <w:lang w:eastAsia="ar-SA"/>
        </w:rPr>
        <w:t xml:space="preserve"> района:</w:t>
      </w:r>
    </w:p>
    <w:p w:rsidR="00BF5BA6" w:rsidRPr="00BF01A3" w:rsidRDefault="00487812" w:rsidP="00C86555">
      <w:pPr>
        <w:suppressAutoHyphens/>
        <w:autoSpaceDE/>
        <w:autoSpaceDN/>
        <w:spacing w:line="264" w:lineRule="auto"/>
        <w:ind w:firstLine="709"/>
        <w:jc w:val="both"/>
        <w:rPr>
          <w:sz w:val="26"/>
          <w:szCs w:val="26"/>
          <w:lang w:eastAsia="ar-SA"/>
        </w:rPr>
      </w:pPr>
      <w:r w:rsidRPr="00BF01A3">
        <w:rPr>
          <w:sz w:val="26"/>
          <w:szCs w:val="26"/>
          <w:lang w:eastAsia="ar-SA"/>
        </w:rPr>
        <w:t>В</w:t>
      </w:r>
      <w:r w:rsidR="00FD5775">
        <w:rPr>
          <w:sz w:val="26"/>
          <w:szCs w:val="26"/>
          <w:lang w:eastAsia="ar-SA"/>
        </w:rPr>
        <w:t>.</w:t>
      </w:r>
      <w:r w:rsidRPr="00BF01A3">
        <w:rPr>
          <w:sz w:val="26"/>
          <w:szCs w:val="26"/>
          <w:lang w:eastAsia="ar-SA"/>
        </w:rPr>
        <w:t>А.А.</w:t>
      </w:r>
      <w:r w:rsidR="00E64B15" w:rsidRPr="00BF01A3">
        <w:rPr>
          <w:sz w:val="26"/>
          <w:szCs w:val="26"/>
          <w:lang w:eastAsia="ar-SA"/>
        </w:rPr>
        <w:t xml:space="preserve">, </w:t>
      </w:r>
      <w:r w:rsidRPr="00BF01A3">
        <w:rPr>
          <w:sz w:val="26"/>
          <w:szCs w:val="26"/>
          <w:lang w:eastAsia="ar-SA"/>
        </w:rPr>
        <w:t>Г</w:t>
      </w:r>
      <w:r w:rsidR="00FD5775">
        <w:rPr>
          <w:sz w:val="26"/>
          <w:szCs w:val="26"/>
          <w:lang w:eastAsia="ar-SA"/>
        </w:rPr>
        <w:t>.</w:t>
      </w:r>
      <w:r w:rsidRPr="00BF01A3">
        <w:rPr>
          <w:sz w:val="26"/>
          <w:szCs w:val="26"/>
          <w:lang w:eastAsia="ar-SA"/>
        </w:rPr>
        <w:t>О.В.</w:t>
      </w:r>
      <w:r w:rsidR="00E64B15" w:rsidRPr="00BF01A3">
        <w:rPr>
          <w:sz w:val="26"/>
          <w:szCs w:val="26"/>
          <w:lang w:eastAsia="ar-SA"/>
        </w:rPr>
        <w:t xml:space="preserve">, </w:t>
      </w:r>
      <w:r w:rsidRPr="00BF01A3">
        <w:rPr>
          <w:sz w:val="26"/>
          <w:szCs w:val="26"/>
          <w:lang w:eastAsia="ar-SA"/>
        </w:rPr>
        <w:t>Д</w:t>
      </w:r>
      <w:r w:rsidR="00FD5775">
        <w:rPr>
          <w:sz w:val="26"/>
          <w:szCs w:val="26"/>
          <w:lang w:eastAsia="ar-SA"/>
        </w:rPr>
        <w:t>.</w:t>
      </w:r>
      <w:r w:rsidRPr="00BF01A3">
        <w:rPr>
          <w:sz w:val="26"/>
          <w:szCs w:val="26"/>
          <w:lang w:eastAsia="ar-SA"/>
        </w:rPr>
        <w:t>А.Г.</w:t>
      </w:r>
      <w:r w:rsidR="00E64B15" w:rsidRPr="00BF01A3">
        <w:rPr>
          <w:sz w:val="26"/>
          <w:szCs w:val="26"/>
          <w:lang w:eastAsia="ar-SA"/>
        </w:rPr>
        <w:t xml:space="preserve">, </w:t>
      </w:r>
      <w:r w:rsidRPr="00BF01A3">
        <w:rPr>
          <w:sz w:val="26"/>
          <w:szCs w:val="26"/>
          <w:lang w:eastAsia="ar-SA"/>
        </w:rPr>
        <w:t>И</w:t>
      </w:r>
      <w:r w:rsidR="00FD5775">
        <w:rPr>
          <w:sz w:val="26"/>
          <w:szCs w:val="26"/>
          <w:lang w:eastAsia="ar-SA"/>
        </w:rPr>
        <w:t>.</w:t>
      </w:r>
      <w:r w:rsidRPr="00BF01A3">
        <w:rPr>
          <w:sz w:val="26"/>
          <w:szCs w:val="26"/>
          <w:lang w:eastAsia="ar-SA"/>
        </w:rPr>
        <w:t>С.С.</w:t>
      </w:r>
      <w:r w:rsidR="00E64B15" w:rsidRPr="00BF01A3">
        <w:rPr>
          <w:sz w:val="26"/>
          <w:szCs w:val="26"/>
          <w:lang w:eastAsia="ar-SA"/>
        </w:rPr>
        <w:t xml:space="preserve">, </w:t>
      </w:r>
      <w:r w:rsidRPr="00BF01A3">
        <w:rPr>
          <w:sz w:val="26"/>
          <w:szCs w:val="26"/>
          <w:lang w:eastAsia="ar-SA"/>
        </w:rPr>
        <w:t>К</w:t>
      </w:r>
      <w:r w:rsidR="00FD5775">
        <w:rPr>
          <w:sz w:val="26"/>
          <w:szCs w:val="26"/>
          <w:lang w:eastAsia="ar-SA"/>
        </w:rPr>
        <w:t>.</w:t>
      </w:r>
      <w:r w:rsidRPr="00BF01A3">
        <w:rPr>
          <w:sz w:val="26"/>
          <w:szCs w:val="26"/>
          <w:lang w:eastAsia="ar-SA"/>
        </w:rPr>
        <w:t>С.А.</w:t>
      </w:r>
      <w:r w:rsidR="00E64B15" w:rsidRPr="00BF01A3">
        <w:rPr>
          <w:sz w:val="26"/>
          <w:szCs w:val="26"/>
          <w:lang w:eastAsia="ar-SA"/>
        </w:rPr>
        <w:t xml:space="preserve">, </w:t>
      </w:r>
      <w:r w:rsidRPr="00BF01A3">
        <w:rPr>
          <w:sz w:val="26"/>
          <w:szCs w:val="26"/>
          <w:lang w:eastAsia="ar-SA"/>
        </w:rPr>
        <w:t>Л</w:t>
      </w:r>
      <w:r w:rsidR="00FD5775">
        <w:rPr>
          <w:sz w:val="26"/>
          <w:szCs w:val="26"/>
          <w:lang w:eastAsia="ar-SA"/>
        </w:rPr>
        <w:t>.</w:t>
      </w:r>
      <w:r w:rsidRPr="00BF01A3">
        <w:rPr>
          <w:sz w:val="26"/>
          <w:szCs w:val="26"/>
          <w:lang w:eastAsia="ar-SA"/>
        </w:rPr>
        <w:t>А.М.</w:t>
      </w:r>
      <w:r w:rsidR="00E64B15" w:rsidRPr="00BF01A3">
        <w:rPr>
          <w:sz w:val="26"/>
          <w:szCs w:val="26"/>
          <w:lang w:eastAsia="ar-SA"/>
        </w:rPr>
        <w:t xml:space="preserve">, </w:t>
      </w:r>
      <w:r w:rsidRPr="00BF01A3">
        <w:rPr>
          <w:sz w:val="26"/>
          <w:szCs w:val="26"/>
          <w:lang w:eastAsia="ar-SA"/>
        </w:rPr>
        <w:t>М</w:t>
      </w:r>
      <w:r w:rsidR="00FD5775">
        <w:rPr>
          <w:sz w:val="26"/>
          <w:szCs w:val="26"/>
          <w:lang w:eastAsia="ar-SA"/>
        </w:rPr>
        <w:t>.</w:t>
      </w:r>
      <w:r w:rsidRPr="00BF01A3">
        <w:rPr>
          <w:sz w:val="26"/>
          <w:szCs w:val="26"/>
          <w:lang w:eastAsia="ar-SA"/>
        </w:rPr>
        <w:t>А.С.</w:t>
      </w:r>
      <w:r w:rsidR="00E64B15" w:rsidRPr="00BF01A3">
        <w:rPr>
          <w:sz w:val="26"/>
          <w:szCs w:val="26"/>
          <w:lang w:eastAsia="ar-SA"/>
        </w:rPr>
        <w:t xml:space="preserve">, </w:t>
      </w:r>
      <w:r w:rsidRPr="00BF01A3">
        <w:rPr>
          <w:sz w:val="26"/>
          <w:szCs w:val="26"/>
          <w:lang w:eastAsia="ar-SA"/>
        </w:rPr>
        <w:t>М</w:t>
      </w:r>
      <w:r w:rsidR="00FD5775">
        <w:rPr>
          <w:sz w:val="26"/>
          <w:szCs w:val="26"/>
          <w:lang w:eastAsia="ar-SA"/>
        </w:rPr>
        <w:t>.</w:t>
      </w:r>
      <w:r w:rsidRPr="00BF01A3">
        <w:rPr>
          <w:sz w:val="26"/>
          <w:szCs w:val="26"/>
          <w:lang w:eastAsia="ar-SA"/>
        </w:rPr>
        <w:t>В.И.</w:t>
      </w:r>
      <w:r w:rsidR="00E64B15" w:rsidRPr="00BF01A3">
        <w:rPr>
          <w:sz w:val="26"/>
          <w:szCs w:val="26"/>
          <w:lang w:eastAsia="ar-SA"/>
        </w:rPr>
        <w:t xml:space="preserve">, </w:t>
      </w:r>
      <w:r w:rsidRPr="00BF01A3">
        <w:rPr>
          <w:sz w:val="26"/>
          <w:szCs w:val="26"/>
          <w:lang w:eastAsia="ar-SA"/>
        </w:rPr>
        <w:t>Н</w:t>
      </w:r>
      <w:r w:rsidR="00FD5775">
        <w:rPr>
          <w:sz w:val="26"/>
          <w:szCs w:val="26"/>
          <w:lang w:eastAsia="ar-SA"/>
        </w:rPr>
        <w:t>.</w:t>
      </w:r>
      <w:r w:rsidRPr="00BF01A3">
        <w:rPr>
          <w:sz w:val="26"/>
          <w:szCs w:val="26"/>
          <w:lang w:eastAsia="ar-SA"/>
        </w:rPr>
        <w:t>В.А.</w:t>
      </w:r>
      <w:r w:rsidR="00E64B15" w:rsidRPr="00BF01A3">
        <w:rPr>
          <w:sz w:val="26"/>
          <w:szCs w:val="26"/>
          <w:lang w:eastAsia="ar-SA"/>
        </w:rPr>
        <w:t xml:space="preserve">, </w:t>
      </w:r>
      <w:r w:rsidRPr="00BF01A3">
        <w:rPr>
          <w:sz w:val="26"/>
          <w:szCs w:val="26"/>
          <w:lang w:eastAsia="ar-SA"/>
        </w:rPr>
        <w:t>Н</w:t>
      </w:r>
      <w:r w:rsidR="00E408BB">
        <w:rPr>
          <w:sz w:val="26"/>
          <w:szCs w:val="26"/>
          <w:lang w:eastAsia="ar-SA"/>
        </w:rPr>
        <w:t>.</w:t>
      </w:r>
      <w:r w:rsidRPr="00BF01A3">
        <w:rPr>
          <w:sz w:val="26"/>
          <w:szCs w:val="26"/>
          <w:lang w:eastAsia="ar-SA"/>
        </w:rPr>
        <w:t>В.А.</w:t>
      </w:r>
      <w:r w:rsidR="00E64B15" w:rsidRPr="00BF01A3">
        <w:rPr>
          <w:sz w:val="26"/>
          <w:szCs w:val="26"/>
          <w:lang w:eastAsia="ar-SA"/>
        </w:rPr>
        <w:t xml:space="preserve">, </w:t>
      </w:r>
      <w:r w:rsidRPr="00BF01A3">
        <w:rPr>
          <w:sz w:val="26"/>
          <w:szCs w:val="26"/>
          <w:lang w:eastAsia="ar-SA"/>
        </w:rPr>
        <w:t>Ч</w:t>
      </w:r>
      <w:r w:rsidR="00E408BB">
        <w:rPr>
          <w:sz w:val="26"/>
          <w:szCs w:val="26"/>
          <w:lang w:eastAsia="ar-SA"/>
        </w:rPr>
        <w:t>.</w:t>
      </w:r>
      <w:r w:rsidRPr="00BF01A3">
        <w:rPr>
          <w:sz w:val="26"/>
          <w:szCs w:val="26"/>
          <w:lang w:eastAsia="ar-SA"/>
        </w:rPr>
        <w:t>М.Б.</w:t>
      </w:r>
      <w:r w:rsidR="00E64B15" w:rsidRPr="00BF01A3">
        <w:rPr>
          <w:sz w:val="26"/>
          <w:szCs w:val="26"/>
          <w:lang w:eastAsia="ar-SA"/>
        </w:rPr>
        <w:t xml:space="preserve">, </w:t>
      </w:r>
      <w:r w:rsidRPr="00BF01A3">
        <w:rPr>
          <w:sz w:val="26"/>
          <w:szCs w:val="26"/>
          <w:lang w:eastAsia="ar-SA"/>
        </w:rPr>
        <w:t>Ч</w:t>
      </w:r>
      <w:r w:rsidR="00E408BB">
        <w:rPr>
          <w:sz w:val="26"/>
          <w:szCs w:val="26"/>
          <w:lang w:eastAsia="ar-SA"/>
        </w:rPr>
        <w:t>.</w:t>
      </w:r>
      <w:r w:rsidRPr="00BF01A3">
        <w:rPr>
          <w:sz w:val="26"/>
          <w:szCs w:val="26"/>
          <w:lang w:eastAsia="ar-SA"/>
        </w:rPr>
        <w:t>М.В.</w:t>
      </w:r>
      <w:r w:rsidR="00E64B15" w:rsidRPr="00BF01A3">
        <w:rPr>
          <w:sz w:val="26"/>
          <w:szCs w:val="26"/>
          <w:lang w:eastAsia="ar-SA"/>
        </w:rPr>
        <w:t xml:space="preserve">, </w:t>
      </w:r>
      <w:r w:rsidR="00BF01A3" w:rsidRPr="00BF01A3">
        <w:rPr>
          <w:sz w:val="26"/>
          <w:szCs w:val="26"/>
          <w:lang w:eastAsia="ar-SA"/>
        </w:rPr>
        <w:t>Ш</w:t>
      </w:r>
      <w:r w:rsidR="00E408BB">
        <w:rPr>
          <w:sz w:val="26"/>
          <w:szCs w:val="26"/>
          <w:lang w:eastAsia="ar-SA"/>
        </w:rPr>
        <w:t>.</w:t>
      </w:r>
      <w:r w:rsidRPr="00BF01A3">
        <w:rPr>
          <w:sz w:val="26"/>
          <w:szCs w:val="26"/>
          <w:lang w:eastAsia="ar-SA"/>
        </w:rPr>
        <w:t>К.П.</w:t>
      </w:r>
      <w:r w:rsidR="000D7B1E" w:rsidRPr="00BF01A3">
        <w:rPr>
          <w:sz w:val="26"/>
          <w:szCs w:val="26"/>
          <w:lang w:eastAsia="ar-SA"/>
        </w:rPr>
        <w:t>;</w:t>
      </w:r>
    </w:p>
    <w:p w:rsidR="000D7B1E" w:rsidRPr="00BF01A3" w:rsidRDefault="000D7B1E" w:rsidP="00C86555">
      <w:pPr>
        <w:suppressAutoHyphens/>
        <w:autoSpaceDE/>
        <w:autoSpaceDN/>
        <w:spacing w:line="264" w:lineRule="auto"/>
        <w:ind w:firstLine="709"/>
        <w:jc w:val="both"/>
        <w:rPr>
          <w:i/>
          <w:sz w:val="26"/>
          <w:szCs w:val="26"/>
        </w:rPr>
      </w:pPr>
      <w:r w:rsidRPr="00BF01A3">
        <w:rPr>
          <w:i/>
          <w:sz w:val="26"/>
          <w:szCs w:val="26"/>
        </w:rPr>
        <w:t>центр занятости населения города Томска и Томского района:</w:t>
      </w:r>
    </w:p>
    <w:p w:rsidR="00BD07E2" w:rsidRPr="00BF01A3" w:rsidRDefault="000D7B1E" w:rsidP="00C86555">
      <w:pPr>
        <w:suppressAutoHyphens/>
        <w:autoSpaceDE/>
        <w:autoSpaceDN/>
        <w:spacing w:line="264" w:lineRule="auto"/>
        <w:ind w:firstLine="709"/>
        <w:jc w:val="both"/>
        <w:rPr>
          <w:sz w:val="26"/>
          <w:szCs w:val="26"/>
          <w:lang w:eastAsia="ar-SA"/>
        </w:rPr>
      </w:pPr>
      <w:proofErr w:type="gramStart"/>
      <w:r w:rsidRPr="00BF01A3">
        <w:rPr>
          <w:sz w:val="26"/>
          <w:szCs w:val="26"/>
          <w:lang w:eastAsia="ar-SA"/>
        </w:rPr>
        <w:t>П</w:t>
      </w:r>
      <w:r w:rsidR="00E408BB">
        <w:rPr>
          <w:sz w:val="26"/>
          <w:szCs w:val="26"/>
          <w:lang w:eastAsia="ar-SA"/>
        </w:rPr>
        <w:t>.</w:t>
      </w:r>
      <w:r w:rsidRPr="00BF01A3">
        <w:rPr>
          <w:sz w:val="26"/>
          <w:szCs w:val="26"/>
          <w:lang w:eastAsia="ar-SA"/>
        </w:rPr>
        <w:t>П.А.</w:t>
      </w:r>
      <w:r w:rsidR="00EC5F26" w:rsidRPr="00BF01A3">
        <w:rPr>
          <w:sz w:val="26"/>
          <w:szCs w:val="26"/>
          <w:lang w:eastAsia="ar-SA"/>
        </w:rPr>
        <w:t xml:space="preserve">, </w:t>
      </w:r>
      <w:r w:rsidRPr="00BF01A3">
        <w:rPr>
          <w:sz w:val="26"/>
          <w:szCs w:val="26"/>
          <w:lang w:eastAsia="ar-SA"/>
        </w:rPr>
        <w:t>Б</w:t>
      </w:r>
      <w:r w:rsidR="00E408BB">
        <w:rPr>
          <w:sz w:val="26"/>
          <w:szCs w:val="26"/>
          <w:lang w:eastAsia="ar-SA"/>
        </w:rPr>
        <w:t>.</w:t>
      </w:r>
      <w:r w:rsidRPr="00BF01A3">
        <w:rPr>
          <w:sz w:val="26"/>
          <w:szCs w:val="26"/>
          <w:lang w:eastAsia="ar-SA"/>
        </w:rPr>
        <w:t>О.П.</w:t>
      </w:r>
      <w:r w:rsidR="00EC5F26" w:rsidRPr="00BF01A3">
        <w:rPr>
          <w:sz w:val="26"/>
          <w:szCs w:val="26"/>
          <w:lang w:eastAsia="ar-SA"/>
        </w:rPr>
        <w:t xml:space="preserve">, </w:t>
      </w:r>
      <w:r w:rsidRPr="00BF01A3">
        <w:rPr>
          <w:sz w:val="26"/>
          <w:szCs w:val="26"/>
          <w:lang w:eastAsia="ar-SA"/>
        </w:rPr>
        <w:t>М</w:t>
      </w:r>
      <w:r w:rsidR="00E408BB">
        <w:rPr>
          <w:sz w:val="26"/>
          <w:szCs w:val="26"/>
          <w:lang w:eastAsia="ar-SA"/>
        </w:rPr>
        <w:t>.</w:t>
      </w:r>
      <w:r w:rsidRPr="00BF01A3">
        <w:rPr>
          <w:sz w:val="26"/>
          <w:szCs w:val="26"/>
          <w:lang w:eastAsia="ar-SA"/>
        </w:rPr>
        <w:t>Е.К.</w:t>
      </w:r>
      <w:r w:rsidR="00EC5F26" w:rsidRPr="00BF01A3">
        <w:rPr>
          <w:sz w:val="26"/>
          <w:szCs w:val="26"/>
          <w:lang w:eastAsia="ar-SA"/>
        </w:rPr>
        <w:t xml:space="preserve">, </w:t>
      </w:r>
      <w:r w:rsidRPr="00BF01A3">
        <w:rPr>
          <w:sz w:val="26"/>
          <w:szCs w:val="26"/>
          <w:lang w:eastAsia="ar-SA"/>
        </w:rPr>
        <w:t>К</w:t>
      </w:r>
      <w:r w:rsidR="00E408BB">
        <w:rPr>
          <w:sz w:val="26"/>
          <w:szCs w:val="26"/>
          <w:lang w:eastAsia="ar-SA"/>
        </w:rPr>
        <w:t>.</w:t>
      </w:r>
      <w:r w:rsidRPr="00BF01A3">
        <w:rPr>
          <w:sz w:val="26"/>
          <w:szCs w:val="26"/>
          <w:lang w:eastAsia="ar-SA"/>
        </w:rPr>
        <w:t>В.А.</w:t>
      </w:r>
      <w:r w:rsidR="00EC5F26" w:rsidRPr="00BF01A3">
        <w:rPr>
          <w:sz w:val="26"/>
          <w:szCs w:val="26"/>
          <w:lang w:eastAsia="ar-SA"/>
        </w:rPr>
        <w:t xml:space="preserve">, </w:t>
      </w:r>
      <w:r w:rsidRPr="00BF01A3">
        <w:rPr>
          <w:sz w:val="26"/>
          <w:szCs w:val="26"/>
          <w:lang w:eastAsia="ar-SA"/>
        </w:rPr>
        <w:t>М</w:t>
      </w:r>
      <w:r w:rsidR="00E408BB">
        <w:rPr>
          <w:sz w:val="26"/>
          <w:szCs w:val="26"/>
          <w:lang w:eastAsia="ar-SA"/>
        </w:rPr>
        <w:t>.</w:t>
      </w:r>
      <w:r w:rsidRPr="00BF01A3">
        <w:rPr>
          <w:sz w:val="26"/>
          <w:szCs w:val="26"/>
          <w:lang w:eastAsia="ar-SA"/>
        </w:rPr>
        <w:t>А.Ю.</w:t>
      </w:r>
      <w:r w:rsidR="00EC5F26" w:rsidRPr="00BF01A3">
        <w:rPr>
          <w:sz w:val="26"/>
          <w:szCs w:val="26"/>
          <w:lang w:eastAsia="ar-SA"/>
        </w:rPr>
        <w:t xml:space="preserve">, </w:t>
      </w:r>
      <w:r w:rsidRPr="00BF01A3">
        <w:rPr>
          <w:sz w:val="26"/>
          <w:szCs w:val="26"/>
          <w:lang w:eastAsia="ar-SA"/>
        </w:rPr>
        <w:t>А</w:t>
      </w:r>
      <w:r w:rsidR="00E408BB">
        <w:rPr>
          <w:sz w:val="26"/>
          <w:szCs w:val="26"/>
          <w:lang w:eastAsia="ar-SA"/>
        </w:rPr>
        <w:t>.</w:t>
      </w:r>
      <w:r w:rsidRPr="00BF01A3">
        <w:rPr>
          <w:sz w:val="26"/>
          <w:szCs w:val="26"/>
          <w:lang w:eastAsia="ar-SA"/>
        </w:rPr>
        <w:t>А.И.</w:t>
      </w:r>
      <w:r w:rsidR="00EC5F26" w:rsidRPr="00BF01A3">
        <w:rPr>
          <w:sz w:val="26"/>
          <w:szCs w:val="26"/>
          <w:lang w:eastAsia="ar-SA"/>
        </w:rPr>
        <w:t xml:space="preserve">, </w:t>
      </w:r>
      <w:r w:rsidRPr="00BF01A3">
        <w:rPr>
          <w:sz w:val="26"/>
          <w:szCs w:val="26"/>
          <w:lang w:eastAsia="ar-SA"/>
        </w:rPr>
        <w:t>П</w:t>
      </w:r>
      <w:r w:rsidR="00E408BB">
        <w:rPr>
          <w:sz w:val="26"/>
          <w:szCs w:val="26"/>
          <w:lang w:eastAsia="ar-SA"/>
        </w:rPr>
        <w:t>.</w:t>
      </w:r>
      <w:r w:rsidRPr="00BF01A3">
        <w:rPr>
          <w:sz w:val="26"/>
          <w:szCs w:val="26"/>
          <w:lang w:eastAsia="ar-SA"/>
        </w:rPr>
        <w:t>А.А.</w:t>
      </w:r>
      <w:r w:rsidR="00EC5F26" w:rsidRPr="00BF01A3">
        <w:rPr>
          <w:sz w:val="26"/>
          <w:szCs w:val="26"/>
          <w:lang w:eastAsia="ar-SA"/>
        </w:rPr>
        <w:t xml:space="preserve">, </w:t>
      </w:r>
      <w:r w:rsidRPr="00BF01A3">
        <w:rPr>
          <w:sz w:val="26"/>
          <w:szCs w:val="26"/>
          <w:lang w:eastAsia="ar-SA"/>
        </w:rPr>
        <w:t>К</w:t>
      </w:r>
      <w:r w:rsidR="00E408BB">
        <w:rPr>
          <w:sz w:val="26"/>
          <w:szCs w:val="26"/>
          <w:lang w:eastAsia="ar-SA"/>
        </w:rPr>
        <w:t>.</w:t>
      </w:r>
      <w:r w:rsidRPr="00BF01A3">
        <w:rPr>
          <w:sz w:val="26"/>
          <w:szCs w:val="26"/>
          <w:lang w:eastAsia="ar-SA"/>
        </w:rPr>
        <w:t>А.Г.</w:t>
      </w:r>
      <w:r w:rsidR="00EC5F26" w:rsidRPr="00BF01A3">
        <w:rPr>
          <w:sz w:val="26"/>
          <w:szCs w:val="26"/>
          <w:lang w:eastAsia="ar-SA"/>
        </w:rPr>
        <w:t xml:space="preserve">, </w:t>
      </w:r>
      <w:r w:rsidRPr="00BF01A3">
        <w:rPr>
          <w:sz w:val="26"/>
          <w:szCs w:val="26"/>
          <w:lang w:eastAsia="ar-SA"/>
        </w:rPr>
        <w:t>А</w:t>
      </w:r>
      <w:r w:rsidR="00E408BB">
        <w:rPr>
          <w:sz w:val="26"/>
          <w:szCs w:val="26"/>
          <w:lang w:eastAsia="ar-SA"/>
        </w:rPr>
        <w:t>.Т.У.</w:t>
      </w:r>
      <w:r w:rsidR="00EC5F26" w:rsidRPr="00BF01A3">
        <w:rPr>
          <w:sz w:val="26"/>
          <w:szCs w:val="26"/>
          <w:lang w:eastAsia="ar-SA"/>
        </w:rPr>
        <w:t xml:space="preserve">, </w:t>
      </w:r>
      <w:r w:rsidRPr="00BF01A3">
        <w:rPr>
          <w:sz w:val="26"/>
          <w:szCs w:val="26"/>
          <w:lang w:eastAsia="ar-SA"/>
        </w:rPr>
        <w:t>Б</w:t>
      </w:r>
      <w:r w:rsidR="00E408BB">
        <w:rPr>
          <w:sz w:val="26"/>
          <w:szCs w:val="26"/>
          <w:lang w:eastAsia="ar-SA"/>
        </w:rPr>
        <w:t>.</w:t>
      </w:r>
      <w:r w:rsidRPr="00BF01A3">
        <w:rPr>
          <w:sz w:val="26"/>
          <w:szCs w:val="26"/>
          <w:lang w:eastAsia="ar-SA"/>
        </w:rPr>
        <w:t>К.А.</w:t>
      </w:r>
      <w:r w:rsidR="00E408BB">
        <w:rPr>
          <w:sz w:val="26"/>
          <w:szCs w:val="26"/>
          <w:lang w:eastAsia="ar-SA"/>
        </w:rPr>
        <w:t>,</w:t>
      </w:r>
      <w:r w:rsidR="00EC5F26" w:rsidRPr="00BF01A3">
        <w:rPr>
          <w:sz w:val="26"/>
          <w:szCs w:val="26"/>
          <w:lang w:eastAsia="ar-SA"/>
        </w:rPr>
        <w:t xml:space="preserve"> </w:t>
      </w:r>
      <w:r w:rsidRPr="00BF01A3">
        <w:rPr>
          <w:sz w:val="26"/>
          <w:szCs w:val="26"/>
          <w:lang w:eastAsia="ar-SA"/>
        </w:rPr>
        <w:t>С</w:t>
      </w:r>
      <w:r w:rsidR="00E408BB">
        <w:rPr>
          <w:sz w:val="26"/>
          <w:szCs w:val="26"/>
          <w:lang w:eastAsia="ar-SA"/>
        </w:rPr>
        <w:t>.</w:t>
      </w:r>
      <w:r w:rsidRPr="00BF01A3">
        <w:rPr>
          <w:sz w:val="26"/>
          <w:szCs w:val="26"/>
          <w:lang w:eastAsia="ar-SA"/>
        </w:rPr>
        <w:t>И.М.</w:t>
      </w:r>
      <w:r w:rsidR="00EC5F26" w:rsidRPr="00BF01A3">
        <w:rPr>
          <w:sz w:val="26"/>
          <w:szCs w:val="26"/>
          <w:lang w:eastAsia="ar-SA"/>
        </w:rPr>
        <w:t xml:space="preserve">, </w:t>
      </w:r>
      <w:r w:rsidRPr="00BF01A3">
        <w:rPr>
          <w:sz w:val="26"/>
          <w:szCs w:val="26"/>
          <w:lang w:eastAsia="ar-SA"/>
        </w:rPr>
        <w:t>Т</w:t>
      </w:r>
      <w:r w:rsidR="00E408BB">
        <w:rPr>
          <w:sz w:val="26"/>
          <w:szCs w:val="26"/>
          <w:lang w:eastAsia="ar-SA"/>
        </w:rPr>
        <w:t>.</w:t>
      </w:r>
      <w:r w:rsidRPr="00BF01A3">
        <w:rPr>
          <w:sz w:val="26"/>
          <w:szCs w:val="26"/>
          <w:lang w:eastAsia="ar-SA"/>
        </w:rPr>
        <w:t>В.С.</w:t>
      </w:r>
      <w:r w:rsidR="00EC5F26" w:rsidRPr="00BF01A3">
        <w:rPr>
          <w:sz w:val="26"/>
          <w:szCs w:val="26"/>
          <w:lang w:eastAsia="ar-SA"/>
        </w:rPr>
        <w:t xml:space="preserve">, </w:t>
      </w:r>
      <w:r w:rsidRPr="00BF01A3">
        <w:rPr>
          <w:sz w:val="26"/>
          <w:szCs w:val="26"/>
          <w:lang w:eastAsia="ar-SA"/>
        </w:rPr>
        <w:t>К</w:t>
      </w:r>
      <w:r w:rsidR="00E408BB">
        <w:rPr>
          <w:sz w:val="26"/>
          <w:szCs w:val="26"/>
          <w:lang w:eastAsia="ar-SA"/>
        </w:rPr>
        <w:t>.</w:t>
      </w:r>
      <w:r w:rsidRPr="00BF01A3">
        <w:rPr>
          <w:sz w:val="26"/>
          <w:szCs w:val="26"/>
          <w:lang w:eastAsia="ar-SA"/>
        </w:rPr>
        <w:t>Д.А.</w:t>
      </w:r>
      <w:r w:rsidR="00EC5F26" w:rsidRPr="00BF01A3">
        <w:rPr>
          <w:sz w:val="26"/>
          <w:szCs w:val="26"/>
          <w:lang w:eastAsia="ar-SA"/>
        </w:rPr>
        <w:t xml:space="preserve">, </w:t>
      </w:r>
      <w:r w:rsidRPr="00BF01A3">
        <w:rPr>
          <w:sz w:val="26"/>
          <w:szCs w:val="26"/>
          <w:lang w:eastAsia="ar-SA"/>
        </w:rPr>
        <w:t>С</w:t>
      </w:r>
      <w:r w:rsidR="00E408BB">
        <w:rPr>
          <w:sz w:val="26"/>
          <w:szCs w:val="26"/>
          <w:lang w:eastAsia="ar-SA"/>
        </w:rPr>
        <w:t>.</w:t>
      </w:r>
      <w:r w:rsidRPr="00BF01A3">
        <w:rPr>
          <w:sz w:val="26"/>
          <w:szCs w:val="26"/>
          <w:lang w:eastAsia="ar-SA"/>
        </w:rPr>
        <w:t>М.В.</w:t>
      </w:r>
      <w:r w:rsidR="00EC5F26" w:rsidRPr="00BF01A3">
        <w:rPr>
          <w:sz w:val="26"/>
          <w:szCs w:val="26"/>
          <w:lang w:eastAsia="ar-SA"/>
        </w:rPr>
        <w:t xml:space="preserve">, </w:t>
      </w:r>
      <w:r w:rsidRPr="00BF01A3">
        <w:rPr>
          <w:sz w:val="26"/>
          <w:szCs w:val="26"/>
          <w:lang w:eastAsia="ar-SA"/>
        </w:rPr>
        <w:t>Т</w:t>
      </w:r>
      <w:r w:rsidR="00E408BB">
        <w:rPr>
          <w:sz w:val="26"/>
          <w:szCs w:val="26"/>
          <w:lang w:eastAsia="ar-SA"/>
        </w:rPr>
        <w:t>.</w:t>
      </w:r>
      <w:r w:rsidRPr="00BF01A3">
        <w:rPr>
          <w:sz w:val="26"/>
          <w:szCs w:val="26"/>
          <w:lang w:eastAsia="ar-SA"/>
        </w:rPr>
        <w:t>С.А.</w:t>
      </w:r>
      <w:r w:rsidR="00EC5F26" w:rsidRPr="00BF01A3">
        <w:rPr>
          <w:sz w:val="26"/>
          <w:szCs w:val="26"/>
          <w:lang w:eastAsia="ar-SA"/>
        </w:rPr>
        <w:t xml:space="preserve">, </w:t>
      </w:r>
      <w:r w:rsidRPr="00BF01A3">
        <w:rPr>
          <w:sz w:val="26"/>
          <w:szCs w:val="26"/>
          <w:lang w:eastAsia="ar-SA"/>
        </w:rPr>
        <w:t>Л</w:t>
      </w:r>
      <w:r w:rsidR="00E408BB">
        <w:rPr>
          <w:sz w:val="26"/>
          <w:szCs w:val="26"/>
          <w:lang w:eastAsia="ar-SA"/>
        </w:rPr>
        <w:t>.</w:t>
      </w:r>
      <w:r w:rsidRPr="00BF01A3">
        <w:rPr>
          <w:sz w:val="26"/>
          <w:szCs w:val="26"/>
          <w:lang w:eastAsia="ar-SA"/>
        </w:rPr>
        <w:t>Ю.К.</w:t>
      </w:r>
      <w:r w:rsidR="00EC5F26" w:rsidRPr="00BF01A3">
        <w:rPr>
          <w:sz w:val="26"/>
          <w:szCs w:val="26"/>
          <w:lang w:eastAsia="ar-SA"/>
        </w:rPr>
        <w:t xml:space="preserve">, </w:t>
      </w:r>
      <w:r w:rsidRPr="00BF01A3">
        <w:rPr>
          <w:sz w:val="26"/>
          <w:szCs w:val="26"/>
          <w:lang w:eastAsia="ar-SA"/>
        </w:rPr>
        <w:t>М</w:t>
      </w:r>
      <w:r w:rsidR="00E408BB">
        <w:rPr>
          <w:sz w:val="26"/>
          <w:szCs w:val="26"/>
          <w:lang w:eastAsia="ar-SA"/>
        </w:rPr>
        <w:t>.</w:t>
      </w:r>
      <w:r w:rsidRPr="00BF01A3">
        <w:rPr>
          <w:sz w:val="26"/>
          <w:szCs w:val="26"/>
          <w:lang w:eastAsia="ar-SA"/>
        </w:rPr>
        <w:t>А.В.</w:t>
      </w:r>
      <w:r w:rsidR="00EC5F26" w:rsidRPr="00BF01A3">
        <w:rPr>
          <w:sz w:val="26"/>
          <w:szCs w:val="26"/>
          <w:lang w:eastAsia="ar-SA"/>
        </w:rPr>
        <w:t xml:space="preserve">, </w:t>
      </w:r>
      <w:r w:rsidRPr="00BF01A3">
        <w:rPr>
          <w:sz w:val="26"/>
          <w:szCs w:val="26"/>
          <w:lang w:eastAsia="ar-SA"/>
        </w:rPr>
        <w:t>П</w:t>
      </w:r>
      <w:r w:rsidR="00E408BB">
        <w:rPr>
          <w:sz w:val="26"/>
          <w:szCs w:val="26"/>
          <w:lang w:eastAsia="ar-SA"/>
        </w:rPr>
        <w:t>.</w:t>
      </w:r>
      <w:r w:rsidRPr="00BF01A3">
        <w:rPr>
          <w:sz w:val="26"/>
          <w:szCs w:val="26"/>
          <w:lang w:eastAsia="ar-SA"/>
        </w:rPr>
        <w:t>М.В.</w:t>
      </w:r>
      <w:r w:rsidR="00EC5F26" w:rsidRPr="00BF01A3">
        <w:rPr>
          <w:sz w:val="26"/>
          <w:szCs w:val="26"/>
          <w:lang w:eastAsia="ar-SA"/>
        </w:rPr>
        <w:t xml:space="preserve">, </w:t>
      </w:r>
      <w:r w:rsidR="00BF01A3" w:rsidRPr="00BF01A3">
        <w:rPr>
          <w:sz w:val="26"/>
          <w:szCs w:val="26"/>
          <w:lang w:eastAsia="ar-SA"/>
        </w:rPr>
        <w:t>А</w:t>
      </w:r>
      <w:r w:rsidR="00E408BB">
        <w:rPr>
          <w:sz w:val="26"/>
          <w:szCs w:val="26"/>
          <w:lang w:eastAsia="ar-SA"/>
        </w:rPr>
        <w:t>.</w:t>
      </w:r>
      <w:r w:rsidRPr="00BF01A3">
        <w:rPr>
          <w:sz w:val="26"/>
          <w:szCs w:val="26"/>
          <w:lang w:eastAsia="ar-SA"/>
        </w:rPr>
        <w:t>А.А.</w:t>
      </w:r>
      <w:r w:rsidR="00EC5F26" w:rsidRPr="00BF01A3">
        <w:rPr>
          <w:sz w:val="26"/>
          <w:szCs w:val="26"/>
          <w:lang w:eastAsia="ar-SA"/>
        </w:rPr>
        <w:t xml:space="preserve">, </w:t>
      </w:r>
      <w:r w:rsidRPr="00BF01A3">
        <w:rPr>
          <w:sz w:val="26"/>
          <w:szCs w:val="26"/>
          <w:lang w:eastAsia="ar-SA"/>
        </w:rPr>
        <w:t>Н</w:t>
      </w:r>
      <w:r w:rsidR="00E408BB">
        <w:rPr>
          <w:sz w:val="26"/>
          <w:szCs w:val="26"/>
          <w:lang w:eastAsia="ar-SA"/>
        </w:rPr>
        <w:t>.</w:t>
      </w:r>
      <w:r w:rsidRPr="00BF01A3">
        <w:rPr>
          <w:sz w:val="26"/>
          <w:szCs w:val="26"/>
          <w:lang w:eastAsia="ar-SA"/>
        </w:rPr>
        <w:t>А.П.</w:t>
      </w:r>
      <w:r w:rsidR="00BD07E2" w:rsidRPr="00BF01A3">
        <w:rPr>
          <w:sz w:val="26"/>
          <w:szCs w:val="26"/>
          <w:lang w:eastAsia="ar-SA"/>
        </w:rPr>
        <w:t>;</w:t>
      </w:r>
      <w:proofErr w:type="gramEnd"/>
    </w:p>
    <w:p w:rsidR="00BD07E2" w:rsidRPr="00BF01A3" w:rsidRDefault="00BD07E2" w:rsidP="00C86555">
      <w:pPr>
        <w:suppressAutoHyphens/>
        <w:autoSpaceDE/>
        <w:autoSpaceDN/>
        <w:spacing w:line="264" w:lineRule="auto"/>
        <w:ind w:firstLine="709"/>
        <w:jc w:val="both"/>
        <w:rPr>
          <w:sz w:val="26"/>
          <w:szCs w:val="26"/>
          <w:lang w:eastAsia="ar-SA"/>
        </w:rPr>
      </w:pPr>
      <w:r w:rsidRPr="00BF01A3">
        <w:rPr>
          <w:rFonts w:eastAsia="SimSun"/>
          <w:i/>
          <w:sz w:val="26"/>
          <w:szCs w:val="26"/>
        </w:rPr>
        <w:t xml:space="preserve">центр занятости </w:t>
      </w:r>
      <w:proofErr w:type="gramStart"/>
      <w:r w:rsidRPr="00BF01A3">
        <w:rPr>
          <w:rFonts w:eastAsia="SimSun"/>
          <w:i/>
          <w:sz w:val="26"/>
          <w:szCs w:val="26"/>
        </w:rPr>
        <w:t>населения</w:t>
      </w:r>
      <w:proofErr w:type="gramEnd"/>
      <w:r w:rsidRPr="00BF01A3">
        <w:rPr>
          <w:rFonts w:eastAsia="SimSun"/>
          <w:i/>
          <w:sz w:val="26"/>
          <w:szCs w:val="26"/>
        </w:rPr>
        <w:t xml:space="preserve"> ЗАТО город Северск:</w:t>
      </w:r>
    </w:p>
    <w:p w:rsidR="000D7B1E" w:rsidRPr="00BF01A3" w:rsidRDefault="00BD07E2" w:rsidP="00BD07E2">
      <w:pPr>
        <w:suppressAutoHyphens/>
        <w:autoSpaceDE/>
        <w:autoSpaceDN/>
        <w:spacing w:line="264" w:lineRule="auto"/>
        <w:ind w:firstLine="709"/>
        <w:jc w:val="both"/>
        <w:rPr>
          <w:sz w:val="26"/>
          <w:szCs w:val="26"/>
          <w:lang w:eastAsia="ar-SA"/>
        </w:rPr>
      </w:pPr>
      <w:r w:rsidRPr="00BF01A3">
        <w:rPr>
          <w:sz w:val="26"/>
          <w:szCs w:val="26"/>
          <w:lang w:eastAsia="ar-SA"/>
        </w:rPr>
        <w:t>Б</w:t>
      </w:r>
      <w:r w:rsidR="00E408BB">
        <w:rPr>
          <w:sz w:val="26"/>
          <w:szCs w:val="26"/>
          <w:lang w:eastAsia="ar-SA"/>
        </w:rPr>
        <w:t>.</w:t>
      </w:r>
      <w:r w:rsidRPr="00BF01A3">
        <w:rPr>
          <w:sz w:val="26"/>
          <w:szCs w:val="26"/>
          <w:lang w:eastAsia="ar-SA"/>
        </w:rPr>
        <w:t>А.А., К</w:t>
      </w:r>
      <w:r w:rsidR="00E408BB">
        <w:rPr>
          <w:sz w:val="26"/>
          <w:szCs w:val="26"/>
          <w:lang w:eastAsia="ar-SA"/>
        </w:rPr>
        <w:t>.</w:t>
      </w:r>
      <w:r w:rsidRPr="00BF01A3">
        <w:rPr>
          <w:sz w:val="26"/>
          <w:szCs w:val="26"/>
          <w:lang w:eastAsia="ar-SA"/>
        </w:rPr>
        <w:t>М.А., К</w:t>
      </w:r>
      <w:r w:rsidR="00E408BB">
        <w:rPr>
          <w:sz w:val="26"/>
          <w:szCs w:val="26"/>
          <w:lang w:eastAsia="ar-SA"/>
        </w:rPr>
        <w:t>.</w:t>
      </w:r>
      <w:r w:rsidRPr="00BF01A3">
        <w:rPr>
          <w:sz w:val="26"/>
          <w:szCs w:val="26"/>
          <w:lang w:eastAsia="ar-SA"/>
        </w:rPr>
        <w:t>Е.С.</w:t>
      </w:r>
      <w:r w:rsidR="00E408BB">
        <w:rPr>
          <w:sz w:val="26"/>
          <w:szCs w:val="26"/>
          <w:lang w:eastAsia="ar-SA"/>
        </w:rPr>
        <w:t>, Б.Т.</w:t>
      </w:r>
      <w:proofErr w:type="gramStart"/>
      <w:r w:rsidR="00E408BB">
        <w:rPr>
          <w:sz w:val="26"/>
          <w:szCs w:val="26"/>
          <w:lang w:eastAsia="ar-SA"/>
        </w:rPr>
        <w:t>Р</w:t>
      </w:r>
      <w:proofErr w:type="gramEnd"/>
      <w:r w:rsidRPr="00BF01A3">
        <w:rPr>
          <w:sz w:val="26"/>
          <w:szCs w:val="26"/>
          <w:lang w:eastAsia="ar-SA"/>
        </w:rPr>
        <w:t>, Н</w:t>
      </w:r>
      <w:r w:rsidR="00E408BB">
        <w:rPr>
          <w:sz w:val="26"/>
          <w:szCs w:val="26"/>
          <w:lang w:eastAsia="ar-SA"/>
        </w:rPr>
        <w:t>.</w:t>
      </w:r>
      <w:r w:rsidRPr="00BF01A3">
        <w:rPr>
          <w:sz w:val="26"/>
          <w:szCs w:val="26"/>
          <w:lang w:eastAsia="ar-SA"/>
        </w:rPr>
        <w:t>С.Д., С</w:t>
      </w:r>
      <w:r w:rsidR="00E408BB">
        <w:rPr>
          <w:sz w:val="26"/>
          <w:szCs w:val="26"/>
          <w:lang w:eastAsia="ar-SA"/>
        </w:rPr>
        <w:t>.</w:t>
      </w:r>
      <w:r w:rsidRPr="00BF01A3">
        <w:rPr>
          <w:sz w:val="26"/>
          <w:szCs w:val="26"/>
          <w:lang w:eastAsia="ar-SA"/>
        </w:rPr>
        <w:t>Д.М., Г</w:t>
      </w:r>
      <w:r w:rsidR="00E408BB">
        <w:rPr>
          <w:sz w:val="26"/>
          <w:szCs w:val="26"/>
          <w:lang w:eastAsia="ar-SA"/>
        </w:rPr>
        <w:t>.</w:t>
      </w:r>
      <w:r w:rsidRPr="00BF01A3">
        <w:rPr>
          <w:sz w:val="26"/>
          <w:szCs w:val="26"/>
          <w:lang w:eastAsia="ar-SA"/>
        </w:rPr>
        <w:t>И.В.</w:t>
      </w:r>
      <w:r w:rsidR="00260C20" w:rsidRPr="00BF01A3">
        <w:rPr>
          <w:sz w:val="26"/>
          <w:szCs w:val="26"/>
          <w:lang w:eastAsia="ar-SA"/>
        </w:rPr>
        <w:t xml:space="preserve">, </w:t>
      </w:r>
      <w:r w:rsidRPr="00BF01A3">
        <w:rPr>
          <w:sz w:val="26"/>
          <w:szCs w:val="26"/>
          <w:lang w:eastAsia="ar-SA"/>
        </w:rPr>
        <w:t>О</w:t>
      </w:r>
      <w:r w:rsidR="00E408BB">
        <w:rPr>
          <w:sz w:val="26"/>
          <w:szCs w:val="26"/>
          <w:lang w:eastAsia="ar-SA"/>
        </w:rPr>
        <w:t>.</w:t>
      </w:r>
      <w:r w:rsidRPr="00BF01A3">
        <w:rPr>
          <w:sz w:val="26"/>
          <w:szCs w:val="26"/>
          <w:lang w:eastAsia="ar-SA"/>
        </w:rPr>
        <w:t>А.Н.</w:t>
      </w:r>
      <w:r w:rsidR="00260C20" w:rsidRPr="00BF01A3">
        <w:rPr>
          <w:sz w:val="26"/>
          <w:szCs w:val="26"/>
          <w:lang w:eastAsia="ar-SA"/>
        </w:rPr>
        <w:t xml:space="preserve">, </w:t>
      </w:r>
      <w:r w:rsidRPr="00BF01A3">
        <w:rPr>
          <w:sz w:val="26"/>
          <w:szCs w:val="26"/>
          <w:lang w:eastAsia="ar-SA"/>
        </w:rPr>
        <w:t>М</w:t>
      </w:r>
      <w:r w:rsidR="00E408BB">
        <w:rPr>
          <w:sz w:val="26"/>
          <w:szCs w:val="26"/>
          <w:lang w:eastAsia="ar-SA"/>
        </w:rPr>
        <w:t>.</w:t>
      </w:r>
      <w:r w:rsidRPr="00BF01A3">
        <w:rPr>
          <w:sz w:val="26"/>
          <w:szCs w:val="26"/>
          <w:lang w:eastAsia="ar-SA"/>
        </w:rPr>
        <w:t>О.В.</w:t>
      </w:r>
      <w:r w:rsidR="00260C20" w:rsidRPr="00BF01A3">
        <w:rPr>
          <w:sz w:val="26"/>
          <w:szCs w:val="26"/>
          <w:lang w:eastAsia="ar-SA"/>
        </w:rPr>
        <w:t xml:space="preserve">, </w:t>
      </w:r>
      <w:r w:rsidRPr="00BF01A3">
        <w:rPr>
          <w:sz w:val="26"/>
          <w:szCs w:val="26"/>
          <w:lang w:eastAsia="ar-SA"/>
        </w:rPr>
        <w:t>П</w:t>
      </w:r>
      <w:r w:rsidR="00E408BB">
        <w:rPr>
          <w:sz w:val="26"/>
          <w:szCs w:val="26"/>
          <w:lang w:eastAsia="ar-SA"/>
        </w:rPr>
        <w:t>.</w:t>
      </w:r>
      <w:r w:rsidRPr="00BF01A3">
        <w:rPr>
          <w:sz w:val="26"/>
          <w:szCs w:val="26"/>
          <w:lang w:eastAsia="ar-SA"/>
        </w:rPr>
        <w:t>В.Л.</w:t>
      </w:r>
      <w:r w:rsidR="00260C20" w:rsidRPr="00BF01A3">
        <w:rPr>
          <w:sz w:val="26"/>
          <w:szCs w:val="26"/>
          <w:lang w:eastAsia="ar-SA"/>
        </w:rPr>
        <w:t xml:space="preserve">, </w:t>
      </w:r>
      <w:r w:rsidRPr="00BF01A3">
        <w:rPr>
          <w:sz w:val="26"/>
          <w:szCs w:val="26"/>
          <w:lang w:eastAsia="ar-SA"/>
        </w:rPr>
        <w:t>Т</w:t>
      </w:r>
      <w:r w:rsidR="00E408BB">
        <w:rPr>
          <w:sz w:val="26"/>
          <w:szCs w:val="26"/>
          <w:lang w:eastAsia="ar-SA"/>
        </w:rPr>
        <w:t>.</w:t>
      </w:r>
      <w:r w:rsidRPr="00BF01A3">
        <w:rPr>
          <w:sz w:val="26"/>
          <w:szCs w:val="26"/>
          <w:lang w:eastAsia="ar-SA"/>
        </w:rPr>
        <w:t>В.А.</w:t>
      </w:r>
      <w:r w:rsidR="00260C20" w:rsidRPr="00BF01A3">
        <w:rPr>
          <w:sz w:val="26"/>
          <w:szCs w:val="26"/>
          <w:lang w:eastAsia="ar-SA"/>
        </w:rPr>
        <w:t xml:space="preserve">, </w:t>
      </w:r>
      <w:r w:rsidRPr="00BF01A3">
        <w:rPr>
          <w:sz w:val="26"/>
          <w:szCs w:val="26"/>
          <w:lang w:eastAsia="ar-SA"/>
        </w:rPr>
        <w:t>Н</w:t>
      </w:r>
      <w:r w:rsidR="00E408BB">
        <w:rPr>
          <w:sz w:val="26"/>
          <w:szCs w:val="26"/>
          <w:lang w:eastAsia="ar-SA"/>
        </w:rPr>
        <w:t>.</w:t>
      </w:r>
      <w:r w:rsidRPr="00BF01A3">
        <w:rPr>
          <w:sz w:val="26"/>
          <w:szCs w:val="26"/>
          <w:lang w:eastAsia="ar-SA"/>
        </w:rPr>
        <w:t>И.Г.</w:t>
      </w:r>
      <w:r w:rsidR="00260C20" w:rsidRPr="00BF01A3">
        <w:rPr>
          <w:sz w:val="26"/>
          <w:szCs w:val="26"/>
          <w:lang w:eastAsia="ar-SA"/>
        </w:rPr>
        <w:t xml:space="preserve">, </w:t>
      </w:r>
      <w:r w:rsidRPr="00BF01A3">
        <w:rPr>
          <w:sz w:val="26"/>
          <w:szCs w:val="26"/>
          <w:lang w:eastAsia="ar-SA"/>
        </w:rPr>
        <w:t>Н</w:t>
      </w:r>
      <w:r w:rsidR="00E408BB">
        <w:rPr>
          <w:sz w:val="26"/>
          <w:szCs w:val="26"/>
          <w:lang w:eastAsia="ar-SA"/>
        </w:rPr>
        <w:t>.</w:t>
      </w:r>
      <w:r w:rsidRPr="00BF01A3">
        <w:rPr>
          <w:sz w:val="26"/>
          <w:szCs w:val="26"/>
          <w:lang w:eastAsia="ar-SA"/>
        </w:rPr>
        <w:t>А.А.</w:t>
      </w:r>
      <w:r w:rsidR="00260C20" w:rsidRPr="00BF01A3">
        <w:rPr>
          <w:sz w:val="26"/>
          <w:szCs w:val="26"/>
          <w:lang w:eastAsia="ar-SA"/>
        </w:rPr>
        <w:t xml:space="preserve">, </w:t>
      </w:r>
      <w:r w:rsidRPr="00BF01A3">
        <w:rPr>
          <w:sz w:val="26"/>
          <w:szCs w:val="26"/>
          <w:lang w:eastAsia="ar-SA"/>
        </w:rPr>
        <w:t>К</w:t>
      </w:r>
      <w:r w:rsidR="00E408BB">
        <w:rPr>
          <w:sz w:val="26"/>
          <w:szCs w:val="26"/>
          <w:lang w:eastAsia="ar-SA"/>
        </w:rPr>
        <w:t>.</w:t>
      </w:r>
      <w:r w:rsidRPr="00BF01A3">
        <w:rPr>
          <w:sz w:val="26"/>
          <w:szCs w:val="26"/>
          <w:lang w:eastAsia="ar-SA"/>
        </w:rPr>
        <w:t>Т.Н.</w:t>
      </w:r>
      <w:r w:rsidR="00260C20" w:rsidRPr="00BF01A3">
        <w:rPr>
          <w:sz w:val="26"/>
          <w:szCs w:val="26"/>
          <w:lang w:eastAsia="ar-SA"/>
        </w:rPr>
        <w:t xml:space="preserve">, </w:t>
      </w:r>
      <w:r w:rsidRPr="00BF01A3">
        <w:rPr>
          <w:sz w:val="26"/>
          <w:szCs w:val="26"/>
          <w:lang w:eastAsia="ar-SA"/>
        </w:rPr>
        <w:t>С</w:t>
      </w:r>
      <w:r w:rsidR="00E408BB">
        <w:rPr>
          <w:sz w:val="26"/>
          <w:szCs w:val="26"/>
          <w:lang w:eastAsia="ar-SA"/>
        </w:rPr>
        <w:t>.</w:t>
      </w:r>
      <w:r w:rsidRPr="00BF01A3">
        <w:rPr>
          <w:sz w:val="26"/>
          <w:szCs w:val="26"/>
          <w:lang w:eastAsia="ar-SA"/>
        </w:rPr>
        <w:t>А.Н.</w:t>
      </w:r>
      <w:r w:rsidR="00260C20" w:rsidRPr="00BF01A3">
        <w:rPr>
          <w:sz w:val="26"/>
          <w:szCs w:val="26"/>
          <w:lang w:eastAsia="ar-SA"/>
        </w:rPr>
        <w:t xml:space="preserve">, </w:t>
      </w:r>
      <w:r w:rsidRPr="00BF01A3">
        <w:rPr>
          <w:sz w:val="26"/>
          <w:szCs w:val="26"/>
          <w:lang w:eastAsia="ar-SA"/>
        </w:rPr>
        <w:t>П</w:t>
      </w:r>
      <w:r w:rsidR="00E408BB">
        <w:rPr>
          <w:sz w:val="26"/>
          <w:szCs w:val="26"/>
          <w:lang w:eastAsia="ar-SA"/>
        </w:rPr>
        <w:t>.</w:t>
      </w:r>
      <w:r w:rsidRPr="00BF01A3">
        <w:rPr>
          <w:sz w:val="26"/>
          <w:szCs w:val="26"/>
          <w:lang w:eastAsia="ar-SA"/>
        </w:rPr>
        <w:t>В.Е.</w:t>
      </w:r>
      <w:r w:rsidR="00260C20" w:rsidRPr="00BF01A3">
        <w:rPr>
          <w:sz w:val="26"/>
          <w:szCs w:val="26"/>
          <w:lang w:eastAsia="ar-SA"/>
        </w:rPr>
        <w:t xml:space="preserve">, </w:t>
      </w:r>
      <w:r w:rsidRPr="00BF01A3">
        <w:rPr>
          <w:sz w:val="26"/>
          <w:szCs w:val="26"/>
          <w:lang w:eastAsia="ar-SA"/>
        </w:rPr>
        <w:t>П</w:t>
      </w:r>
      <w:r w:rsidR="00E408BB">
        <w:rPr>
          <w:sz w:val="26"/>
          <w:szCs w:val="26"/>
          <w:lang w:eastAsia="ar-SA"/>
        </w:rPr>
        <w:t>.</w:t>
      </w:r>
      <w:r w:rsidRPr="00BF01A3">
        <w:rPr>
          <w:sz w:val="26"/>
          <w:szCs w:val="26"/>
          <w:lang w:eastAsia="ar-SA"/>
        </w:rPr>
        <w:t>П.А.</w:t>
      </w:r>
      <w:r w:rsidR="00260C20" w:rsidRPr="00BF01A3">
        <w:rPr>
          <w:sz w:val="26"/>
          <w:szCs w:val="26"/>
          <w:lang w:eastAsia="ar-SA"/>
        </w:rPr>
        <w:t xml:space="preserve">, </w:t>
      </w:r>
      <w:r w:rsidRPr="00BF01A3">
        <w:rPr>
          <w:sz w:val="26"/>
          <w:szCs w:val="26"/>
          <w:lang w:eastAsia="ar-SA"/>
        </w:rPr>
        <w:t>М</w:t>
      </w:r>
      <w:r w:rsidR="00E408BB">
        <w:rPr>
          <w:sz w:val="26"/>
          <w:szCs w:val="26"/>
          <w:lang w:eastAsia="ar-SA"/>
        </w:rPr>
        <w:t>.</w:t>
      </w:r>
      <w:r w:rsidRPr="00BF01A3">
        <w:rPr>
          <w:sz w:val="26"/>
          <w:szCs w:val="26"/>
          <w:lang w:eastAsia="ar-SA"/>
        </w:rPr>
        <w:t>Ф.Г.</w:t>
      </w:r>
      <w:r w:rsidR="00260C20" w:rsidRPr="00BF01A3">
        <w:rPr>
          <w:sz w:val="26"/>
          <w:szCs w:val="26"/>
          <w:lang w:eastAsia="ar-SA"/>
        </w:rPr>
        <w:t xml:space="preserve">, </w:t>
      </w:r>
      <w:r w:rsidRPr="00BF01A3">
        <w:rPr>
          <w:sz w:val="26"/>
          <w:szCs w:val="26"/>
          <w:lang w:eastAsia="ar-SA"/>
        </w:rPr>
        <w:t>З</w:t>
      </w:r>
      <w:r w:rsidR="00E408BB">
        <w:rPr>
          <w:sz w:val="26"/>
          <w:szCs w:val="26"/>
          <w:lang w:eastAsia="ar-SA"/>
        </w:rPr>
        <w:t>.</w:t>
      </w:r>
      <w:r w:rsidRPr="00BF01A3">
        <w:rPr>
          <w:sz w:val="26"/>
          <w:szCs w:val="26"/>
          <w:lang w:eastAsia="ar-SA"/>
        </w:rPr>
        <w:t>С.С.</w:t>
      </w:r>
      <w:r w:rsidR="00260C20" w:rsidRPr="00BF01A3">
        <w:rPr>
          <w:sz w:val="26"/>
          <w:szCs w:val="26"/>
          <w:lang w:eastAsia="ar-SA"/>
        </w:rPr>
        <w:t xml:space="preserve">, </w:t>
      </w:r>
      <w:r w:rsidRPr="00BF01A3">
        <w:rPr>
          <w:sz w:val="26"/>
          <w:szCs w:val="26"/>
          <w:lang w:eastAsia="ar-SA"/>
        </w:rPr>
        <w:t>О</w:t>
      </w:r>
      <w:r w:rsidR="00E408BB">
        <w:rPr>
          <w:sz w:val="26"/>
          <w:szCs w:val="26"/>
          <w:lang w:eastAsia="ar-SA"/>
        </w:rPr>
        <w:t>.</w:t>
      </w:r>
      <w:r w:rsidRPr="00BF01A3">
        <w:rPr>
          <w:sz w:val="26"/>
          <w:szCs w:val="26"/>
          <w:lang w:eastAsia="ar-SA"/>
        </w:rPr>
        <w:t>А.М.</w:t>
      </w:r>
      <w:r w:rsidR="00260C20" w:rsidRPr="00BF01A3">
        <w:rPr>
          <w:sz w:val="26"/>
          <w:szCs w:val="26"/>
          <w:lang w:eastAsia="ar-SA"/>
        </w:rPr>
        <w:t xml:space="preserve">, </w:t>
      </w:r>
      <w:r w:rsidRPr="00BF01A3">
        <w:rPr>
          <w:sz w:val="26"/>
          <w:szCs w:val="26"/>
          <w:lang w:eastAsia="ar-SA"/>
        </w:rPr>
        <w:t>М</w:t>
      </w:r>
      <w:r w:rsidR="00E408BB">
        <w:rPr>
          <w:sz w:val="26"/>
          <w:szCs w:val="26"/>
          <w:lang w:eastAsia="ar-SA"/>
        </w:rPr>
        <w:t>.</w:t>
      </w:r>
      <w:r w:rsidRPr="00BF01A3">
        <w:rPr>
          <w:sz w:val="26"/>
          <w:szCs w:val="26"/>
          <w:lang w:eastAsia="ar-SA"/>
        </w:rPr>
        <w:t>И.Н.</w:t>
      </w:r>
      <w:r w:rsidR="00260C20" w:rsidRPr="00BF01A3">
        <w:rPr>
          <w:sz w:val="26"/>
          <w:szCs w:val="26"/>
          <w:lang w:eastAsia="ar-SA"/>
        </w:rPr>
        <w:t xml:space="preserve">, </w:t>
      </w:r>
      <w:r w:rsidRPr="00BF01A3">
        <w:rPr>
          <w:sz w:val="26"/>
          <w:szCs w:val="26"/>
          <w:lang w:eastAsia="ar-SA"/>
        </w:rPr>
        <w:t>М</w:t>
      </w:r>
      <w:r w:rsidR="00E408BB">
        <w:rPr>
          <w:sz w:val="26"/>
          <w:szCs w:val="26"/>
          <w:lang w:eastAsia="ar-SA"/>
        </w:rPr>
        <w:t>.</w:t>
      </w:r>
      <w:r w:rsidRPr="00BF01A3">
        <w:rPr>
          <w:sz w:val="26"/>
          <w:szCs w:val="26"/>
          <w:lang w:eastAsia="ar-SA"/>
        </w:rPr>
        <w:t>И.Н.</w:t>
      </w:r>
      <w:r w:rsidR="00260C20" w:rsidRPr="00BF01A3">
        <w:rPr>
          <w:sz w:val="26"/>
          <w:szCs w:val="26"/>
          <w:lang w:eastAsia="ar-SA"/>
        </w:rPr>
        <w:t xml:space="preserve">, </w:t>
      </w:r>
      <w:r w:rsidRPr="00BF01A3">
        <w:rPr>
          <w:sz w:val="26"/>
          <w:szCs w:val="26"/>
          <w:lang w:eastAsia="ar-SA"/>
        </w:rPr>
        <w:t>Г</w:t>
      </w:r>
      <w:r w:rsidR="00E408BB">
        <w:rPr>
          <w:sz w:val="26"/>
          <w:szCs w:val="26"/>
          <w:lang w:eastAsia="ar-SA"/>
        </w:rPr>
        <w:t>.</w:t>
      </w:r>
      <w:r w:rsidRPr="00BF01A3">
        <w:rPr>
          <w:sz w:val="26"/>
          <w:szCs w:val="26"/>
          <w:lang w:eastAsia="ar-SA"/>
        </w:rPr>
        <w:t>К.В.</w:t>
      </w:r>
      <w:r w:rsidR="00260C20" w:rsidRPr="00BF01A3">
        <w:rPr>
          <w:sz w:val="26"/>
          <w:szCs w:val="26"/>
          <w:lang w:eastAsia="ar-SA"/>
        </w:rPr>
        <w:t xml:space="preserve">, </w:t>
      </w:r>
      <w:r w:rsidRPr="00BF01A3">
        <w:rPr>
          <w:sz w:val="26"/>
          <w:szCs w:val="26"/>
          <w:lang w:eastAsia="ar-SA"/>
        </w:rPr>
        <w:t>Е</w:t>
      </w:r>
      <w:r w:rsidR="00E408BB">
        <w:rPr>
          <w:sz w:val="26"/>
          <w:szCs w:val="26"/>
          <w:lang w:eastAsia="ar-SA"/>
        </w:rPr>
        <w:t>.</w:t>
      </w:r>
      <w:r w:rsidRPr="00BF01A3">
        <w:rPr>
          <w:sz w:val="26"/>
          <w:szCs w:val="26"/>
          <w:lang w:eastAsia="ar-SA"/>
        </w:rPr>
        <w:t>Л.К.</w:t>
      </w:r>
      <w:r w:rsidR="00260C20" w:rsidRPr="00BF01A3">
        <w:rPr>
          <w:sz w:val="26"/>
          <w:szCs w:val="26"/>
          <w:lang w:eastAsia="ar-SA"/>
        </w:rPr>
        <w:t xml:space="preserve">, </w:t>
      </w:r>
      <w:r w:rsidRPr="00BF01A3">
        <w:rPr>
          <w:sz w:val="26"/>
          <w:szCs w:val="26"/>
          <w:lang w:eastAsia="ar-SA"/>
        </w:rPr>
        <w:t>С</w:t>
      </w:r>
      <w:r w:rsidR="00E408BB">
        <w:rPr>
          <w:sz w:val="26"/>
          <w:szCs w:val="26"/>
          <w:lang w:eastAsia="ar-SA"/>
        </w:rPr>
        <w:t>.</w:t>
      </w:r>
      <w:r w:rsidRPr="00BF01A3">
        <w:rPr>
          <w:sz w:val="26"/>
          <w:szCs w:val="26"/>
          <w:lang w:eastAsia="ar-SA"/>
        </w:rPr>
        <w:t>Е.А.</w:t>
      </w:r>
      <w:r w:rsidR="00260C20" w:rsidRPr="00BF01A3">
        <w:rPr>
          <w:sz w:val="26"/>
          <w:szCs w:val="26"/>
          <w:lang w:eastAsia="ar-SA"/>
        </w:rPr>
        <w:t xml:space="preserve">, </w:t>
      </w:r>
      <w:r w:rsidRPr="00BF01A3">
        <w:rPr>
          <w:sz w:val="26"/>
          <w:szCs w:val="26"/>
          <w:lang w:eastAsia="ar-SA"/>
        </w:rPr>
        <w:t>Г</w:t>
      </w:r>
      <w:r w:rsidR="00E408BB">
        <w:rPr>
          <w:sz w:val="26"/>
          <w:szCs w:val="26"/>
          <w:lang w:eastAsia="ar-SA"/>
        </w:rPr>
        <w:t>.</w:t>
      </w:r>
      <w:r w:rsidRPr="00BF01A3">
        <w:rPr>
          <w:sz w:val="26"/>
          <w:szCs w:val="26"/>
          <w:lang w:eastAsia="ar-SA"/>
        </w:rPr>
        <w:t>А.Н.</w:t>
      </w:r>
      <w:r w:rsidR="00EC5F26" w:rsidRPr="00BF01A3">
        <w:rPr>
          <w:sz w:val="26"/>
          <w:szCs w:val="26"/>
          <w:lang w:eastAsia="ar-SA"/>
        </w:rPr>
        <w:t>.</w:t>
      </w:r>
    </w:p>
    <w:p w:rsidR="00F55D89" w:rsidRPr="00BF01A3" w:rsidRDefault="00487812" w:rsidP="00C86555">
      <w:pPr>
        <w:widowControl w:val="0"/>
        <w:adjustRightInd w:val="0"/>
        <w:spacing w:line="264" w:lineRule="auto"/>
        <w:ind w:firstLine="709"/>
        <w:jc w:val="both"/>
        <w:rPr>
          <w:sz w:val="26"/>
          <w:szCs w:val="26"/>
        </w:rPr>
      </w:pPr>
      <w:r w:rsidRPr="00BF01A3">
        <w:rPr>
          <w:sz w:val="26"/>
          <w:szCs w:val="26"/>
        </w:rPr>
        <w:t>В ходе осуществления проверки выявлены факты отсутствия приказов о прекращении  выплаты пособия по безработице, формы которых утверждены Административным регламентом,</w:t>
      </w:r>
      <w:r w:rsidR="00DC2214" w:rsidRPr="00BF01A3">
        <w:rPr>
          <w:sz w:val="26"/>
          <w:szCs w:val="26"/>
        </w:rPr>
        <w:t xml:space="preserve"> </w:t>
      </w:r>
      <w:r w:rsidRPr="00BF01A3">
        <w:rPr>
          <w:sz w:val="26"/>
          <w:szCs w:val="26"/>
        </w:rPr>
        <w:t>что является нарушением требований пункта</w:t>
      </w:r>
      <w:r w:rsidR="00260C20" w:rsidRPr="00BF01A3">
        <w:rPr>
          <w:sz w:val="26"/>
          <w:szCs w:val="26"/>
        </w:rPr>
        <w:t xml:space="preserve"> </w:t>
      </w:r>
      <w:r w:rsidR="00F55D89" w:rsidRPr="00BF01A3">
        <w:rPr>
          <w:sz w:val="26"/>
          <w:szCs w:val="26"/>
        </w:rPr>
        <w:t>2 статьи 35</w:t>
      </w:r>
      <w:r w:rsidR="00DC2214" w:rsidRPr="00BF01A3">
        <w:rPr>
          <w:sz w:val="26"/>
          <w:szCs w:val="26"/>
        </w:rPr>
        <w:t xml:space="preserve"> </w:t>
      </w:r>
      <w:r w:rsidR="00F55D89" w:rsidRPr="00BF01A3">
        <w:rPr>
          <w:sz w:val="26"/>
          <w:szCs w:val="26"/>
        </w:rPr>
        <w:t>Закона о занятости и пунктов 138</w:t>
      </w:r>
      <w:r w:rsidR="00260C20" w:rsidRPr="00BF01A3">
        <w:rPr>
          <w:sz w:val="26"/>
          <w:szCs w:val="26"/>
        </w:rPr>
        <w:t xml:space="preserve"> </w:t>
      </w:r>
      <w:r w:rsidR="00F55D89" w:rsidRPr="00BF01A3">
        <w:rPr>
          <w:sz w:val="26"/>
          <w:szCs w:val="26"/>
        </w:rPr>
        <w:t xml:space="preserve">- </w:t>
      </w:r>
      <w:r w:rsidRPr="00BF01A3">
        <w:rPr>
          <w:sz w:val="26"/>
          <w:szCs w:val="26"/>
        </w:rPr>
        <w:t>145 Административного регламента</w:t>
      </w:r>
      <w:r w:rsidR="00F55D89" w:rsidRPr="00BF01A3">
        <w:rPr>
          <w:sz w:val="26"/>
          <w:szCs w:val="26"/>
        </w:rPr>
        <w:t xml:space="preserve">, например: </w:t>
      </w:r>
    </w:p>
    <w:p w:rsidR="00F55D89" w:rsidRPr="00BF01A3" w:rsidRDefault="00F55D89" w:rsidP="00815F5B">
      <w:pPr>
        <w:tabs>
          <w:tab w:val="left" w:pos="709"/>
        </w:tabs>
        <w:suppressAutoHyphens/>
        <w:autoSpaceDE/>
        <w:autoSpaceDN/>
        <w:spacing w:line="264" w:lineRule="auto"/>
        <w:ind w:left="709"/>
      </w:pPr>
      <w:r w:rsidRPr="00BF01A3">
        <w:rPr>
          <w:i/>
          <w:sz w:val="26"/>
          <w:szCs w:val="26"/>
          <w:lang w:eastAsia="ar-SA"/>
        </w:rPr>
        <w:t xml:space="preserve">центр занятости населения </w:t>
      </w:r>
      <w:proofErr w:type="spellStart"/>
      <w:r w:rsidRPr="00BF01A3">
        <w:rPr>
          <w:i/>
          <w:sz w:val="26"/>
          <w:szCs w:val="26"/>
          <w:lang w:eastAsia="ar-SA"/>
        </w:rPr>
        <w:t>Молчановского</w:t>
      </w:r>
      <w:proofErr w:type="spellEnd"/>
      <w:r w:rsidRPr="00BF01A3">
        <w:rPr>
          <w:i/>
          <w:sz w:val="26"/>
          <w:szCs w:val="26"/>
          <w:lang w:eastAsia="ar-SA"/>
        </w:rPr>
        <w:t xml:space="preserve"> района:</w:t>
      </w:r>
    </w:p>
    <w:p w:rsidR="00487812" w:rsidRPr="00BF01A3" w:rsidRDefault="00F55D89" w:rsidP="00C86555">
      <w:pPr>
        <w:widowControl w:val="0"/>
        <w:adjustRightInd w:val="0"/>
        <w:spacing w:line="264" w:lineRule="auto"/>
        <w:ind w:firstLine="709"/>
        <w:jc w:val="both"/>
      </w:pPr>
      <w:r w:rsidRPr="00BF01A3">
        <w:rPr>
          <w:sz w:val="26"/>
          <w:szCs w:val="26"/>
        </w:rPr>
        <w:t>С</w:t>
      </w:r>
      <w:r w:rsidR="00E408BB">
        <w:rPr>
          <w:sz w:val="26"/>
          <w:szCs w:val="26"/>
        </w:rPr>
        <w:t>.</w:t>
      </w:r>
      <w:r w:rsidRPr="00BF01A3">
        <w:rPr>
          <w:sz w:val="26"/>
          <w:szCs w:val="26"/>
        </w:rPr>
        <w:t>Н.А.</w:t>
      </w:r>
      <w:r w:rsidR="00E64B15" w:rsidRPr="00BF01A3">
        <w:rPr>
          <w:sz w:val="26"/>
          <w:szCs w:val="26"/>
        </w:rPr>
        <w:t xml:space="preserve">, </w:t>
      </w:r>
      <w:r w:rsidRPr="00BF01A3">
        <w:rPr>
          <w:sz w:val="26"/>
          <w:szCs w:val="26"/>
        </w:rPr>
        <w:t>В</w:t>
      </w:r>
      <w:r w:rsidR="00E408BB">
        <w:rPr>
          <w:sz w:val="26"/>
          <w:szCs w:val="26"/>
        </w:rPr>
        <w:t>.</w:t>
      </w:r>
      <w:r w:rsidRPr="00BF01A3">
        <w:rPr>
          <w:sz w:val="26"/>
          <w:szCs w:val="26"/>
        </w:rPr>
        <w:t>А.А.</w:t>
      </w:r>
      <w:r w:rsidR="00487812" w:rsidRPr="00BF01A3">
        <w:rPr>
          <w:sz w:val="26"/>
          <w:szCs w:val="26"/>
        </w:rPr>
        <w:t>.</w:t>
      </w:r>
    </w:p>
    <w:p w:rsidR="00107BF2" w:rsidRPr="00BF01A3" w:rsidRDefault="00F55D89" w:rsidP="00107BF2">
      <w:pPr>
        <w:spacing w:line="264" w:lineRule="auto"/>
        <w:ind w:firstLine="709"/>
        <w:jc w:val="both"/>
        <w:rPr>
          <w:color w:val="000000"/>
          <w:sz w:val="26"/>
          <w:szCs w:val="26"/>
          <w:lang w:eastAsia="ar-SA"/>
        </w:rPr>
      </w:pPr>
      <w:r w:rsidRPr="00BF01A3">
        <w:rPr>
          <w:sz w:val="26"/>
          <w:szCs w:val="26"/>
        </w:rPr>
        <w:t xml:space="preserve">При проверке </w:t>
      </w:r>
      <w:r w:rsidRPr="00BF01A3">
        <w:rPr>
          <w:i/>
          <w:sz w:val="26"/>
          <w:szCs w:val="26"/>
          <w:lang w:eastAsia="ar-SA"/>
        </w:rPr>
        <w:t xml:space="preserve">центра занятости населения </w:t>
      </w:r>
      <w:proofErr w:type="spellStart"/>
      <w:r w:rsidRPr="00BF01A3">
        <w:rPr>
          <w:i/>
          <w:sz w:val="26"/>
          <w:szCs w:val="26"/>
          <w:lang w:eastAsia="ar-SA"/>
        </w:rPr>
        <w:t>Молчановского</w:t>
      </w:r>
      <w:proofErr w:type="spellEnd"/>
      <w:r w:rsidRPr="00BF01A3">
        <w:rPr>
          <w:i/>
          <w:sz w:val="26"/>
          <w:szCs w:val="26"/>
          <w:lang w:eastAsia="ar-SA"/>
        </w:rPr>
        <w:t xml:space="preserve"> района</w:t>
      </w:r>
      <w:r w:rsidR="00107BF2" w:rsidRPr="00BF01A3">
        <w:rPr>
          <w:i/>
          <w:sz w:val="26"/>
          <w:szCs w:val="26"/>
          <w:lang w:eastAsia="ar-SA"/>
        </w:rPr>
        <w:t xml:space="preserve"> </w:t>
      </w:r>
      <w:r w:rsidRPr="00BF01A3">
        <w:rPr>
          <w:sz w:val="26"/>
          <w:szCs w:val="26"/>
        </w:rPr>
        <w:t xml:space="preserve">установлено, что текущий </w:t>
      </w:r>
      <w:proofErr w:type="gramStart"/>
      <w:r w:rsidRPr="00BF01A3">
        <w:rPr>
          <w:sz w:val="26"/>
          <w:szCs w:val="26"/>
        </w:rPr>
        <w:t>контроль за</w:t>
      </w:r>
      <w:proofErr w:type="gramEnd"/>
      <w:r w:rsidRPr="00BF01A3">
        <w:rPr>
          <w:sz w:val="26"/>
          <w:szCs w:val="26"/>
        </w:rPr>
        <w:t xml:space="preserve"> предоставлением государственной услуги по осуществлению социальных выплат гражданам, признанным в установленном порядке безработными, в 2017-2019 году не проводился, что является нарушением пунктов 296-297Административного регламента.</w:t>
      </w:r>
      <w:r w:rsidR="00107BF2" w:rsidRPr="00BF01A3">
        <w:rPr>
          <w:color w:val="000000"/>
          <w:sz w:val="26"/>
          <w:szCs w:val="26"/>
          <w:lang w:eastAsia="ar-SA"/>
        </w:rPr>
        <w:t xml:space="preserve"> </w:t>
      </w:r>
    </w:p>
    <w:p w:rsidR="00107BF2" w:rsidRPr="00BF01A3" w:rsidRDefault="00107BF2" w:rsidP="00107BF2">
      <w:pPr>
        <w:spacing w:line="264" w:lineRule="auto"/>
        <w:ind w:firstLine="709"/>
        <w:jc w:val="both"/>
      </w:pPr>
      <w:r w:rsidRPr="00BF01A3">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294B08" w:rsidRPr="00BF01A3">
        <w:rPr>
          <w:b/>
          <w:i/>
          <w:color w:val="000000"/>
          <w:sz w:val="26"/>
          <w:szCs w:val="26"/>
          <w:lang w:eastAsia="ar-SA"/>
        </w:rPr>
        <w:t>968</w:t>
      </w:r>
      <w:r w:rsidRPr="00BF01A3">
        <w:rPr>
          <w:b/>
          <w:i/>
          <w:color w:val="000000"/>
          <w:sz w:val="26"/>
          <w:szCs w:val="26"/>
          <w:lang w:eastAsia="ar-SA"/>
        </w:rPr>
        <w:t xml:space="preserve"> </w:t>
      </w:r>
      <w:r w:rsidRPr="00BF01A3">
        <w:rPr>
          <w:color w:val="000000"/>
          <w:sz w:val="26"/>
          <w:szCs w:val="26"/>
          <w:lang w:eastAsia="ar-SA"/>
        </w:rPr>
        <w:t>личных дел</w:t>
      </w:r>
      <w:r w:rsidR="00294B08" w:rsidRPr="00BF01A3">
        <w:rPr>
          <w:color w:val="000000"/>
          <w:sz w:val="26"/>
          <w:szCs w:val="26"/>
          <w:lang w:eastAsia="ar-SA"/>
        </w:rPr>
        <w:t>а</w:t>
      </w:r>
      <w:r w:rsidRPr="00BF01A3">
        <w:rPr>
          <w:color w:val="000000"/>
          <w:sz w:val="26"/>
          <w:szCs w:val="26"/>
          <w:lang w:eastAsia="ar-SA"/>
        </w:rPr>
        <w:t xml:space="preserve"> получателей государственных услуг в </w:t>
      </w:r>
      <w:r w:rsidRPr="00BF01A3">
        <w:rPr>
          <w:color w:val="000000"/>
          <w:sz w:val="26"/>
          <w:szCs w:val="26"/>
          <w:lang w:eastAsia="ar-SA"/>
        </w:rPr>
        <w:lastRenderedPageBreak/>
        <w:t>сфере занятости населения. В результате анализа представленных документов, а также информации содержащейся в Регистре, выявлено</w:t>
      </w:r>
      <w:r w:rsidR="007F7FF7" w:rsidRPr="00BF01A3">
        <w:rPr>
          <w:color w:val="000000"/>
          <w:sz w:val="26"/>
          <w:szCs w:val="26"/>
          <w:lang w:eastAsia="ar-SA"/>
        </w:rPr>
        <w:t xml:space="preserve"> </w:t>
      </w:r>
      <w:r w:rsidR="0013752A" w:rsidRPr="00BF01A3">
        <w:rPr>
          <w:b/>
          <w:i/>
          <w:color w:val="000000"/>
          <w:sz w:val="26"/>
          <w:szCs w:val="26"/>
          <w:lang w:eastAsia="ar-SA"/>
        </w:rPr>
        <w:t>9</w:t>
      </w:r>
      <w:r w:rsidR="00E56386" w:rsidRPr="00BF01A3">
        <w:rPr>
          <w:b/>
          <w:i/>
          <w:color w:val="000000"/>
          <w:sz w:val="26"/>
          <w:szCs w:val="26"/>
          <w:lang w:eastAsia="ar-SA"/>
        </w:rPr>
        <w:t>8</w:t>
      </w:r>
      <w:r w:rsidR="00E1130D" w:rsidRPr="00BF01A3">
        <w:rPr>
          <w:b/>
          <w:i/>
          <w:color w:val="000000"/>
          <w:sz w:val="26"/>
          <w:szCs w:val="26"/>
          <w:lang w:eastAsia="ar-SA"/>
        </w:rPr>
        <w:t>9</w:t>
      </w:r>
      <w:r w:rsidR="00AA1F47" w:rsidRPr="00BF01A3">
        <w:rPr>
          <w:b/>
          <w:i/>
          <w:color w:val="000000"/>
          <w:sz w:val="26"/>
          <w:szCs w:val="26"/>
          <w:lang w:eastAsia="ar-SA"/>
        </w:rPr>
        <w:t xml:space="preserve"> </w:t>
      </w:r>
      <w:r w:rsidRPr="00BF01A3">
        <w:rPr>
          <w:color w:val="000000"/>
          <w:sz w:val="26"/>
          <w:szCs w:val="26"/>
          <w:lang w:eastAsia="ar-SA"/>
        </w:rPr>
        <w:t>нарушени</w:t>
      </w:r>
      <w:r w:rsidR="00E1130D" w:rsidRPr="00BF01A3">
        <w:rPr>
          <w:color w:val="000000"/>
          <w:sz w:val="26"/>
          <w:szCs w:val="26"/>
          <w:lang w:eastAsia="ar-SA"/>
        </w:rPr>
        <w:t>й</w:t>
      </w:r>
      <w:r w:rsidRPr="00BF01A3">
        <w:rPr>
          <w:color w:val="000000"/>
          <w:sz w:val="26"/>
          <w:szCs w:val="26"/>
          <w:lang w:eastAsia="ar-SA"/>
        </w:rPr>
        <w:t xml:space="preserve"> установленных норм и требований законодательства о занятости населения в части выплаты пособия по безработице, в том числе </w:t>
      </w:r>
      <w:r w:rsidR="00AA1F47" w:rsidRPr="00BF01A3">
        <w:rPr>
          <w:b/>
          <w:bCs/>
          <w:i/>
          <w:iCs/>
          <w:sz w:val="26"/>
          <w:szCs w:val="26"/>
          <w:lang w:eastAsia="ar-SA"/>
        </w:rPr>
        <w:t>5</w:t>
      </w:r>
      <w:r w:rsidR="0009568A">
        <w:rPr>
          <w:b/>
          <w:bCs/>
          <w:i/>
          <w:iCs/>
          <w:sz w:val="26"/>
          <w:szCs w:val="26"/>
          <w:lang w:eastAsia="ar-SA"/>
        </w:rPr>
        <w:t>0</w:t>
      </w:r>
      <w:r w:rsidR="00AA1F47" w:rsidRPr="00BF01A3">
        <w:rPr>
          <w:b/>
          <w:bCs/>
          <w:i/>
          <w:iCs/>
          <w:sz w:val="26"/>
          <w:szCs w:val="26"/>
          <w:lang w:eastAsia="ar-SA"/>
        </w:rPr>
        <w:t>3</w:t>
      </w:r>
      <w:r w:rsidRPr="00BF01A3">
        <w:rPr>
          <w:color w:val="000000"/>
          <w:sz w:val="26"/>
          <w:szCs w:val="26"/>
          <w:lang w:eastAsia="ar-SA"/>
        </w:rPr>
        <w:t xml:space="preserve"> нарушени</w:t>
      </w:r>
      <w:r w:rsidR="0013752A" w:rsidRPr="00BF01A3">
        <w:rPr>
          <w:color w:val="000000"/>
          <w:sz w:val="26"/>
          <w:szCs w:val="26"/>
          <w:lang w:eastAsia="ar-SA"/>
        </w:rPr>
        <w:t>я</w:t>
      </w:r>
      <w:r w:rsidRPr="00BF01A3">
        <w:rPr>
          <w:color w:val="000000"/>
          <w:sz w:val="26"/>
          <w:szCs w:val="26"/>
          <w:lang w:eastAsia="ar-SA"/>
        </w:rPr>
        <w:t xml:space="preserve"> согласно приложени</w:t>
      </w:r>
      <w:r w:rsidR="0016444C" w:rsidRPr="00BF01A3">
        <w:rPr>
          <w:color w:val="000000"/>
          <w:sz w:val="26"/>
          <w:szCs w:val="26"/>
          <w:lang w:eastAsia="ar-SA"/>
        </w:rPr>
        <w:t>ю</w:t>
      </w:r>
      <w:r w:rsidRPr="00BF01A3">
        <w:rPr>
          <w:color w:val="000000"/>
          <w:sz w:val="26"/>
          <w:szCs w:val="26"/>
          <w:lang w:eastAsia="ar-SA"/>
        </w:rPr>
        <w:t xml:space="preserve"> № 1</w:t>
      </w:r>
      <w:r w:rsidR="0016444C" w:rsidRPr="00BF01A3">
        <w:rPr>
          <w:color w:val="000000"/>
          <w:sz w:val="26"/>
          <w:szCs w:val="26"/>
          <w:lang w:eastAsia="ar-SA"/>
        </w:rPr>
        <w:t xml:space="preserve"> </w:t>
      </w:r>
      <w:r w:rsidRPr="00BF01A3">
        <w:rPr>
          <w:color w:val="000000"/>
          <w:sz w:val="26"/>
          <w:szCs w:val="26"/>
          <w:lang w:eastAsia="ar-SA"/>
        </w:rPr>
        <w:t>к акту</w:t>
      </w:r>
      <w:r w:rsidR="00BF01A3" w:rsidRPr="00BF01A3">
        <w:rPr>
          <w:color w:val="000000"/>
          <w:sz w:val="26"/>
          <w:szCs w:val="26"/>
          <w:lang w:eastAsia="ar-SA"/>
        </w:rPr>
        <w:t xml:space="preserve"> проверки</w:t>
      </w:r>
      <w:r w:rsidRPr="00BF01A3">
        <w:rPr>
          <w:color w:val="000000"/>
          <w:sz w:val="26"/>
          <w:szCs w:val="26"/>
          <w:lang w:eastAsia="ar-SA"/>
        </w:rPr>
        <w:t>.</w:t>
      </w:r>
    </w:p>
    <w:p w:rsidR="00107BF2" w:rsidRPr="00BF01A3" w:rsidRDefault="00107BF2" w:rsidP="00107BF2">
      <w:pPr>
        <w:spacing w:line="264" w:lineRule="auto"/>
        <w:ind w:firstLine="709"/>
        <w:jc w:val="both"/>
        <w:rPr>
          <w:color w:val="000000"/>
          <w:sz w:val="26"/>
          <w:szCs w:val="26"/>
          <w:lang w:eastAsia="ar-SA"/>
        </w:rPr>
      </w:pPr>
      <w:r w:rsidRPr="00BF01A3">
        <w:rPr>
          <w:color w:val="000000"/>
          <w:sz w:val="26"/>
          <w:szCs w:val="26"/>
          <w:lang w:eastAsia="ar-SA"/>
        </w:rPr>
        <w:t>Объем сре</w:t>
      </w:r>
      <w:proofErr w:type="gramStart"/>
      <w:r w:rsidRPr="00BF01A3">
        <w:rPr>
          <w:color w:val="000000"/>
          <w:sz w:val="26"/>
          <w:szCs w:val="26"/>
          <w:lang w:eastAsia="ar-SA"/>
        </w:rPr>
        <w:t>дств в в</w:t>
      </w:r>
      <w:proofErr w:type="gramEnd"/>
      <w:r w:rsidRPr="00BF01A3">
        <w:rPr>
          <w:color w:val="000000"/>
          <w:sz w:val="26"/>
          <w:szCs w:val="26"/>
          <w:lang w:eastAsia="ar-SA"/>
        </w:rPr>
        <w:t xml:space="preserve">иде пособия по безработице, не выплаченных </w:t>
      </w:r>
      <w:r w:rsidR="00B146D7" w:rsidRPr="00BF01A3">
        <w:rPr>
          <w:b/>
          <w:i/>
          <w:color w:val="000000"/>
          <w:sz w:val="26"/>
          <w:szCs w:val="26"/>
          <w:lang w:eastAsia="ar-SA"/>
        </w:rPr>
        <w:t>1</w:t>
      </w:r>
      <w:r w:rsidRPr="00BF01A3">
        <w:rPr>
          <w:b/>
          <w:i/>
          <w:color w:val="000000"/>
          <w:sz w:val="26"/>
          <w:szCs w:val="26"/>
          <w:lang w:eastAsia="ar-SA"/>
        </w:rPr>
        <w:t xml:space="preserve">7 </w:t>
      </w:r>
      <w:r w:rsidRPr="00BF01A3">
        <w:rPr>
          <w:color w:val="000000"/>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B146D7" w:rsidRPr="00BF01A3">
        <w:rPr>
          <w:b/>
          <w:i/>
          <w:color w:val="000000"/>
          <w:sz w:val="26"/>
          <w:szCs w:val="26"/>
          <w:lang w:eastAsia="ar-SA"/>
        </w:rPr>
        <w:t>2</w:t>
      </w:r>
      <w:r w:rsidR="0007666F" w:rsidRPr="00BF01A3">
        <w:rPr>
          <w:b/>
          <w:i/>
          <w:color w:val="000000"/>
          <w:sz w:val="26"/>
          <w:szCs w:val="26"/>
          <w:lang w:eastAsia="ar-SA"/>
        </w:rPr>
        <w:t>0</w:t>
      </w:r>
      <w:r w:rsidR="00B146D7" w:rsidRPr="00BF01A3">
        <w:rPr>
          <w:b/>
          <w:i/>
          <w:color w:val="000000"/>
          <w:sz w:val="26"/>
          <w:szCs w:val="26"/>
          <w:lang w:eastAsia="ar-SA"/>
        </w:rPr>
        <w:t> </w:t>
      </w:r>
      <w:r w:rsidR="0007666F" w:rsidRPr="00BF01A3">
        <w:rPr>
          <w:b/>
          <w:i/>
          <w:color w:val="000000"/>
          <w:sz w:val="26"/>
          <w:szCs w:val="26"/>
          <w:lang w:eastAsia="ar-SA"/>
        </w:rPr>
        <w:t>852</w:t>
      </w:r>
      <w:r w:rsidR="00B146D7" w:rsidRPr="00BF01A3">
        <w:rPr>
          <w:b/>
          <w:i/>
          <w:color w:val="000000"/>
          <w:sz w:val="26"/>
          <w:szCs w:val="26"/>
          <w:lang w:eastAsia="ar-SA"/>
        </w:rPr>
        <w:t xml:space="preserve"> </w:t>
      </w:r>
      <w:r w:rsidRPr="00BF01A3">
        <w:rPr>
          <w:b/>
          <w:i/>
          <w:color w:val="000000"/>
          <w:sz w:val="26"/>
          <w:szCs w:val="26"/>
          <w:lang w:eastAsia="ar-SA"/>
        </w:rPr>
        <w:t>рубл</w:t>
      </w:r>
      <w:r w:rsidR="0007666F" w:rsidRPr="00BF01A3">
        <w:rPr>
          <w:b/>
          <w:i/>
          <w:color w:val="000000"/>
          <w:sz w:val="26"/>
          <w:szCs w:val="26"/>
          <w:lang w:eastAsia="ar-SA"/>
        </w:rPr>
        <w:t>я</w:t>
      </w:r>
      <w:r w:rsidRPr="00BF01A3">
        <w:rPr>
          <w:b/>
          <w:i/>
          <w:color w:val="000000"/>
          <w:sz w:val="26"/>
          <w:szCs w:val="26"/>
          <w:lang w:eastAsia="ar-SA"/>
        </w:rPr>
        <w:t xml:space="preserve"> </w:t>
      </w:r>
      <w:r w:rsidR="00B146D7" w:rsidRPr="00BF01A3">
        <w:rPr>
          <w:b/>
          <w:i/>
          <w:color w:val="000000"/>
          <w:sz w:val="26"/>
          <w:szCs w:val="26"/>
          <w:lang w:eastAsia="ar-SA"/>
        </w:rPr>
        <w:t>8</w:t>
      </w:r>
      <w:r w:rsidR="0007666F" w:rsidRPr="00BF01A3">
        <w:rPr>
          <w:b/>
          <w:i/>
          <w:color w:val="000000"/>
          <w:sz w:val="26"/>
          <w:szCs w:val="26"/>
          <w:lang w:eastAsia="ar-SA"/>
        </w:rPr>
        <w:t>2</w:t>
      </w:r>
      <w:r w:rsidRPr="00BF01A3">
        <w:rPr>
          <w:b/>
          <w:i/>
          <w:color w:val="000000"/>
          <w:sz w:val="26"/>
          <w:szCs w:val="26"/>
          <w:lang w:eastAsia="ar-SA"/>
        </w:rPr>
        <w:t xml:space="preserve"> копейки</w:t>
      </w:r>
      <w:r w:rsidRPr="00BF01A3">
        <w:rPr>
          <w:color w:val="000000"/>
          <w:sz w:val="26"/>
          <w:szCs w:val="26"/>
          <w:lang w:eastAsia="ar-SA"/>
        </w:rPr>
        <w:t>.</w:t>
      </w:r>
      <w:r w:rsidR="0007666F" w:rsidRPr="00BF01A3">
        <w:t xml:space="preserve"> </w:t>
      </w:r>
    </w:p>
    <w:p w:rsidR="00107BF2" w:rsidRPr="00BF01A3" w:rsidRDefault="00107BF2" w:rsidP="00107BF2">
      <w:pPr>
        <w:spacing w:after="120" w:line="264" w:lineRule="auto"/>
        <w:ind w:firstLine="709"/>
        <w:jc w:val="both"/>
        <w:rPr>
          <w:color w:val="000000"/>
          <w:sz w:val="26"/>
          <w:szCs w:val="26"/>
          <w:lang w:eastAsia="ar-SA"/>
        </w:rPr>
      </w:pPr>
      <w:r w:rsidRPr="00BF01A3">
        <w:rPr>
          <w:color w:val="000000"/>
          <w:sz w:val="26"/>
          <w:szCs w:val="26"/>
          <w:lang w:eastAsia="ar-SA"/>
        </w:rPr>
        <w:t>Объем сре</w:t>
      </w:r>
      <w:proofErr w:type="gramStart"/>
      <w:r w:rsidRPr="00BF01A3">
        <w:rPr>
          <w:color w:val="000000"/>
          <w:sz w:val="26"/>
          <w:szCs w:val="26"/>
          <w:lang w:eastAsia="ar-SA"/>
        </w:rPr>
        <w:t>дств в в</w:t>
      </w:r>
      <w:proofErr w:type="gramEnd"/>
      <w:r w:rsidRPr="00BF01A3">
        <w:rPr>
          <w:color w:val="000000"/>
          <w:sz w:val="26"/>
          <w:szCs w:val="26"/>
          <w:lang w:eastAsia="ar-SA"/>
        </w:rPr>
        <w:t xml:space="preserve">иде пособия по безработице, выплаченных </w:t>
      </w:r>
      <w:r w:rsidR="0009568A">
        <w:rPr>
          <w:b/>
          <w:i/>
          <w:color w:val="000000"/>
          <w:sz w:val="26"/>
          <w:szCs w:val="26"/>
          <w:lang w:eastAsia="ar-SA"/>
        </w:rPr>
        <w:t>63</w:t>
      </w:r>
      <w:r w:rsidRPr="00BF01A3">
        <w:rPr>
          <w:b/>
          <w:i/>
          <w:color w:val="000000"/>
          <w:sz w:val="26"/>
          <w:szCs w:val="26"/>
          <w:lang w:eastAsia="ar-SA"/>
        </w:rPr>
        <w:t xml:space="preserve"> </w:t>
      </w:r>
      <w:r w:rsidRPr="00BF01A3">
        <w:rPr>
          <w:color w:val="000000"/>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0009568A" w:rsidRPr="0009568A">
        <w:rPr>
          <w:b/>
          <w:i/>
          <w:color w:val="000000"/>
          <w:sz w:val="26"/>
          <w:szCs w:val="26"/>
          <w:lang w:eastAsia="ar-SA"/>
        </w:rPr>
        <w:t>860</w:t>
      </w:r>
      <w:r w:rsidR="0009568A">
        <w:rPr>
          <w:b/>
          <w:i/>
          <w:color w:val="000000"/>
          <w:sz w:val="26"/>
          <w:szCs w:val="26"/>
          <w:lang w:eastAsia="ar-SA"/>
        </w:rPr>
        <w:t xml:space="preserve"> </w:t>
      </w:r>
      <w:r w:rsidR="0009568A" w:rsidRPr="0009568A">
        <w:rPr>
          <w:b/>
          <w:i/>
          <w:color w:val="000000"/>
          <w:sz w:val="26"/>
          <w:szCs w:val="26"/>
          <w:lang w:eastAsia="ar-SA"/>
        </w:rPr>
        <w:t>485</w:t>
      </w:r>
      <w:r w:rsidRPr="00BF01A3">
        <w:rPr>
          <w:color w:val="000000"/>
          <w:sz w:val="26"/>
          <w:szCs w:val="26"/>
          <w:lang w:eastAsia="ar-SA"/>
        </w:rPr>
        <w:t xml:space="preserve"> </w:t>
      </w:r>
      <w:r w:rsidRPr="00BF01A3">
        <w:rPr>
          <w:b/>
          <w:i/>
          <w:color w:val="000000"/>
          <w:sz w:val="26"/>
          <w:szCs w:val="26"/>
          <w:lang w:eastAsia="ar-SA"/>
        </w:rPr>
        <w:t xml:space="preserve">рублей </w:t>
      </w:r>
      <w:r w:rsidR="0009568A">
        <w:rPr>
          <w:b/>
          <w:i/>
          <w:color w:val="000000"/>
          <w:sz w:val="26"/>
          <w:szCs w:val="26"/>
          <w:lang w:eastAsia="ar-SA"/>
        </w:rPr>
        <w:t>44</w:t>
      </w:r>
      <w:r w:rsidRPr="00BF01A3">
        <w:rPr>
          <w:b/>
          <w:i/>
          <w:color w:val="000000"/>
          <w:sz w:val="26"/>
          <w:szCs w:val="26"/>
          <w:lang w:eastAsia="ar-SA"/>
        </w:rPr>
        <w:t xml:space="preserve"> копе</w:t>
      </w:r>
      <w:r w:rsidR="0009568A">
        <w:rPr>
          <w:b/>
          <w:i/>
          <w:color w:val="000000"/>
          <w:sz w:val="26"/>
          <w:szCs w:val="26"/>
          <w:lang w:eastAsia="ar-SA"/>
        </w:rPr>
        <w:t>йки</w:t>
      </w:r>
      <w:r w:rsidRPr="00BF01A3">
        <w:rPr>
          <w:color w:val="000000"/>
          <w:sz w:val="26"/>
          <w:szCs w:val="26"/>
          <w:lang w:eastAsia="ar-SA"/>
        </w:rPr>
        <w:t xml:space="preserve">, из них </w:t>
      </w:r>
      <w:r w:rsidR="00B146D7" w:rsidRPr="00BF01A3">
        <w:rPr>
          <w:b/>
          <w:i/>
          <w:color w:val="000000"/>
          <w:sz w:val="26"/>
          <w:szCs w:val="26"/>
          <w:lang w:eastAsia="ar-SA"/>
        </w:rPr>
        <w:t>237</w:t>
      </w:r>
      <w:r w:rsidRPr="00BF01A3">
        <w:rPr>
          <w:b/>
          <w:i/>
          <w:color w:val="000000"/>
          <w:sz w:val="26"/>
          <w:szCs w:val="26"/>
          <w:lang w:eastAsia="ar-SA"/>
        </w:rPr>
        <w:t xml:space="preserve"> рублей  1</w:t>
      </w:r>
      <w:r w:rsidR="00B146D7" w:rsidRPr="00BF01A3">
        <w:rPr>
          <w:b/>
          <w:i/>
          <w:color w:val="000000"/>
          <w:sz w:val="26"/>
          <w:szCs w:val="26"/>
          <w:lang w:eastAsia="ar-SA"/>
        </w:rPr>
        <w:t>0</w:t>
      </w:r>
      <w:r w:rsidRPr="00BF01A3">
        <w:rPr>
          <w:b/>
          <w:i/>
          <w:color w:val="000000"/>
          <w:sz w:val="26"/>
          <w:szCs w:val="26"/>
          <w:lang w:eastAsia="ar-SA"/>
        </w:rPr>
        <w:t xml:space="preserve"> копеек</w:t>
      </w:r>
      <w:r w:rsidRPr="00BF01A3">
        <w:rPr>
          <w:color w:val="000000"/>
          <w:sz w:val="26"/>
          <w:szCs w:val="26"/>
          <w:lang w:eastAsia="ar-SA"/>
        </w:rPr>
        <w:t xml:space="preserve">  возвращено в период проведения проверки.</w:t>
      </w:r>
      <w:r w:rsidRPr="00BF01A3">
        <w:t xml:space="preserve"> </w:t>
      </w:r>
    </w:p>
    <w:p w:rsidR="00BF5BA6" w:rsidRPr="00BF01A3" w:rsidRDefault="00BF5BA6" w:rsidP="00C86555">
      <w:pPr>
        <w:suppressAutoHyphens/>
        <w:autoSpaceDE/>
        <w:autoSpaceDN/>
        <w:spacing w:before="120" w:line="264" w:lineRule="auto"/>
        <w:ind w:firstLine="709"/>
        <w:jc w:val="both"/>
        <w:rPr>
          <w:i/>
          <w:iCs/>
          <w:sz w:val="26"/>
          <w:szCs w:val="26"/>
          <w:lang w:eastAsia="ar-SA"/>
        </w:rPr>
      </w:pPr>
      <w:bookmarkStart w:id="0" w:name="СТИП"/>
      <w:bookmarkEnd w:id="0"/>
      <w:r w:rsidRPr="00BF01A3">
        <w:rPr>
          <w:i/>
          <w:iCs/>
          <w:sz w:val="26"/>
          <w:szCs w:val="26"/>
          <w:lang w:eastAsia="ar-SA"/>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BF5BA6" w:rsidRPr="00BF01A3" w:rsidRDefault="00BF5BA6" w:rsidP="00C86555">
      <w:pPr>
        <w:suppressAutoHyphens/>
        <w:adjustRightInd w:val="0"/>
        <w:spacing w:after="120" w:line="264" w:lineRule="auto"/>
        <w:ind w:firstLine="709"/>
        <w:jc w:val="both"/>
        <w:rPr>
          <w:i/>
          <w:iCs/>
          <w:sz w:val="26"/>
          <w:szCs w:val="26"/>
          <w:lang w:eastAsia="ar-SA"/>
        </w:rPr>
      </w:pPr>
      <w:r w:rsidRPr="00BF01A3">
        <w:rPr>
          <w:sz w:val="26"/>
          <w:szCs w:val="26"/>
        </w:rPr>
        <w:t xml:space="preserve">В ходе проверки  выявлены факты неправомерного применения пункта 1 статьи 29 Закона о занятости в части установления стипендии гражданам в размере величины пособия по безработице,  получаемого этими гражданами, при условии, что  данные граждане, были уволены по любым основаниям в течение периода, </w:t>
      </w:r>
      <w:r w:rsidRPr="00BF01A3">
        <w:rPr>
          <w:i/>
          <w:sz w:val="26"/>
          <w:szCs w:val="26"/>
        </w:rPr>
        <w:t>превышающего</w:t>
      </w:r>
      <w:r w:rsidRPr="00BF01A3">
        <w:rPr>
          <w:sz w:val="26"/>
          <w:szCs w:val="26"/>
        </w:rPr>
        <w:t xml:space="preserve"> 12 месяцев, предшествовавших началу обучения, </w:t>
      </w:r>
      <w:r w:rsidRPr="00BF01A3">
        <w:rPr>
          <w:sz w:val="26"/>
          <w:szCs w:val="26"/>
          <w:lang w:eastAsia="ar-SA"/>
        </w:rPr>
        <w:t xml:space="preserve"> например:</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842"/>
        <w:gridCol w:w="1276"/>
        <w:gridCol w:w="1134"/>
        <w:gridCol w:w="1134"/>
        <w:gridCol w:w="1134"/>
        <w:gridCol w:w="142"/>
        <w:gridCol w:w="1276"/>
      </w:tblGrid>
      <w:tr w:rsidR="00BF5BA6" w:rsidRPr="00BF01A3" w:rsidTr="00BF01A3">
        <w:trPr>
          <w:trHeight w:val="284"/>
        </w:trPr>
        <w:tc>
          <w:tcPr>
            <w:tcW w:w="1668" w:type="dxa"/>
            <w:vMerge w:val="restart"/>
            <w:noWrap/>
          </w:tcPr>
          <w:p w:rsidR="00BF5BA6" w:rsidRPr="00BF01A3" w:rsidRDefault="00BF5BA6" w:rsidP="00BF01A3">
            <w:pPr>
              <w:ind w:left="-142" w:right="-108"/>
              <w:jc w:val="center"/>
              <w:rPr>
                <w:color w:val="000000"/>
              </w:rPr>
            </w:pPr>
            <w:r w:rsidRPr="00BF01A3">
              <w:rPr>
                <w:color w:val="000000"/>
              </w:rPr>
              <w:t>Фамилия,</w:t>
            </w:r>
          </w:p>
          <w:p w:rsidR="00BF5BA6" w:rsidRPr="00BF01A3" w:rsidRDefault="00BF5BA6" w:rsidP="00BF01A3">
            <w:pPr>
              <w:ind w:left="-142" w:right="-108"/>
              <w:jc w:val="center"/>
              <w:rPr>
                <w:color w:val="000000"/>
              </w:rPr>
            </w:pPr>
            <w:r w:rsidRPr="00BF01A3">
              <w:rPr>
                <w:color w:val="000000"/>
              </w:rPr>
              <w:t xml:space="preserve"> И.О.</w:t>
            </w:r>
          </w:p>
          <w:p w:rsidR="00BF5BA6" w:rsidRPr="00BF01A3" w:rsidRDefault="00BF5BA6" w:rsidP="00BF01A3">
            <w:pPr>
              <w:ind w:left="-142" w:right="-108"/>
              <w:jc w:val="center"/>
              <w:rPr>
                <w:color w:val="000000"/>
              </w:rPr>
            </w:pPr>
          </w:p>
        </w:tc>
        <w:tc>
          <w:tcPr>
            <w:tcW w:w="1842" w:type="dxa"/>
            <w:vMerge w:val="restart"/>
          </w:tcPr>
          <w:p w:rsidR="00BF5BA6" w:rsidRPr="00BF01A3" w:rsidRDefault="00BF5BA6" w:rsidP="00BF01A3">
            <w:pPr>
              <w:ind w:left="-142" w:right="-108"/>
              <w:jc w:val="center"/>
              <w:rPr>
                <w:color w:val="000000"/>
              </w:rPr>
            </w:pPr>
            <w:r w:rsidRPr="00BF01A3">
              <w:rPr>
                <w:color w:val="000000"/>
              </w:rPr>
              <w:t>№ ЛДПГУ</w:t>
            </w:r>
          </w:p>
        </w:tc>
        <w:tc>
          <w:tcPr>
            <w:tcW w:w="1276" w:type="dxa"/>
            <w:vMerge w:val="restart"/>
          </w:tcPr>
          <w:p w:rsidR="00BF5BA6" w:rsidRPr="00BF01A3" w:rsidRDefault="00BF5BA6" w:rsidP="00BF01A3">
            <w:pPr>
              <w:ind w:left="-142" w:right="-108"/>
              <w:jc w:val="center"/>
              <w:rPr>
                <w:color w:val="000000"/>
              </w:rPr>
            </w:pPr>
            <w:r w:rsidRPr="00BF01A3">
              <w:rPr>
                <w:color w:val="000000"/>
              </w:rPr>
              <w:t xml:space="preserve">Дата </w:t>
            </w:r>
          </w:p>
          <w:p w:rsidR="00BF5BA6" w:rsidRPr="00BF01A3" w:rsidRDefault="00BF5BA6" w:rsidP="00BF01A3">
            <w:pPr>
              <w:ind w:left="-142" w:right="-108"/>
              <w:jc w:val="center"/>
              <w:rPr>
                <w:color w:val="000000"/>
              </w:rPr>
            </w:pPr>
            <w:r w:rsidRPr="00BF01A3">
              <w:rPr>
                <w:color w:val="000000"/>
              </w:rPr>
              <w:t>увольнения</w:t>
            </w:r>
          </w:p>
        </w:tc>
        <w:tc>
          <w:tcPr>
            <w:tcW w:w="2268" w:type="dxa"/>
            <w:gridSpan w:val="2"/>
            <w:noWrap/>
          </w:tcPr>
          <w:p w:rsidR="00BF5BA6" w:rsidRPr="00BF01A3" w:rsidRDefault="00BF5BA6" w:rsidP="00BF01A3">
            <w:pPr>
              <w:ind w:left="-142" w:right="-108"/>
              <w:jc w:val="center"/>
              <w:rPr>
                <w:color w:val="000000"/>
              </w:rPr>
            </w:pPr>
            <w:r w:rsidRPr="00BF01A3">
              <w:rPr>
                <w:color w:val="000000"/>
              </w:rPr>
              <w:t>Период обучения</w:t>
            </w:r>
          </w:p>
        </w:tc>
        <w:tc>
          <w:tcPr>
            <w:tcW w:w="1134" w:type="dxa"/>
            <w:vMerge w:val="restart"/>
            <w:noWrap/>
          </w:tcPr>
          <w:p w:rsidR="00BF5BA6" w:rsidRPr="00BF01A3" w:rsidRDefault="00BF5BA6" w:rsidP="00BF01A3">
            <w:pPr>
              <w:ind w:left="-142" w:right="-108"/>
              <w:jc w:val="center"/>
              <w:rPr>
                <w:color w:val="000000"/>
              </w:rPr>
            </w:pPr>
            <w:r w:rsidRPr="00BF01A3">
              <w:rPr>
                <w:color w:val="000000"/>
              </w:rPr>
              <w:t>Размер назначенной стипендии</w:t>
            </w:r>
          </w:p>
        </w:tc>
        <w:tc>
          <w:tcPr>
            <w:tcW w:w="1418" w:type="dxa"/>
            <w:gridSpan w:val="2"/>
            <w:vMerge w:val="restart"/>
            <w:noWrap/>
          </w:tcPr>
          <w:p w:rsidR="00BF5BA6" w:rsidRPr="00BF01A3" w:rsidRDefault="00BF5BA6" w:rsidP="00BF01A3">
            <w:pPr>
              <w:ind w:left="-142" w:right="-108"/>
              <w:jc w:val="center"/>
              <w:rPr>
                <w:color w:val="000000"/>
              </w:rPr>
            </w:pPr>
            <w:r w:rsidRPr="00BF01A3">
              <w:rPr>
                <w:color w:val="000000"/>
              </w:rPr>
              <w:t>Объем  переплаченных средств</w:t>
            </w:r>
          </w:p>
        </w:tc>
      </w:tr>
      <w:tr w:rsidR="00BF5BA6" w:rsidRPr="00BF01A3" w:rsidTr="00BF01A3">
        <w:trPr>
          <w:trHeight w:val="284"/>
        </w:trPr>
        <w:tc>
          <w:tcPr>
            <w:tcW w:w="1668" w:type="dxa"/>
            <w:vMerge/>
            <w:noWrap/>
          </w:tcPr>
          <w:p w:rsidR="00BF5BA6" w:rsidRPr="00BF01A3" w:rsidRDefault="00BF5BA6" w:rsidP="003144CC">
            <w:pPr>
              <w:jc w:val="center"/>
              <w:rPr>
                <w:color w:val="000000"/>
                <w:sz w:val="22"/>
                <w:szCs w:val="22"/>
              </w:rPr>
            </w:pPr>
          </w:p>
        </w:tc>
        <w:tc>
          <w:tcPr>
            <w:tcW w:w="1842" w:type="dxa"/>
            <w:vMerge/>
          </w:tcPr>
          <w:p w:rsidR="00BF5BA6" w:rsidRPr="00BF01A3" w:rsidRDefault="00BF5BA6" w:rsidP="003144CC">
            <w:pPr>
              <w:jc w:val="both"/>
              <w:rPr>
                <w:color w:val="000000"/>
                <w:sz w:val="22"/>
                <w:szCs w:val="22"/>
              </w:rPr>
            </w:pPr>
          </w:p>
        </w:tc>
        <w:tc>
          <w:tcPr>
            <w:tcW w:w="1276" w:type="dxa"/>
            <w:vMerge/>
          </w:tcPr>
          <w:p w:rsidR="00BF5BA6" w:rsidRPr="00BF01A3" w:rsidRDefault="00BF5BA6" w:rsidP="003144CC">
            <w:pPr>
              <w:jc w:val="both"/>
              <w:rPr>
                <w:color w:val="000000"/>
                <w:sz w:val="22"/>
                <w:szCs w:val="22"/>
              </w:rPr>
            </w:pPr>
          </w:p>
        </w:tc>
        <w:tc>
          <w:tcPr>
            <w:tcW w:w="1134" w:type="dxa"/>
            <w:noWrap/>
          </w:tcPr>
          <w:p w:rsidR="00BF5BA6" w:rsidRPr="00BF01A3" w:rsidRDefault="00BF5BA6" w:rsidP="003144CC">
            <w:pPr>
              <w:jc w:val="center"/>
              <w:rPr>
                <w:color w:val="000000"/>
                <w:sz w:val="22"/>
                <w:szCs w:val="22"/>
              </w:rPr>
            </w:pPr>
            <w:r w:rsidRPr="00BF01A3">
              <w:rPr>
                <w:color w:val="000000"/>
                <w:sz w:val="22"/>
                <w:szCs w:val="22"/>
              </w:rPr>
              <w:t>начало</w:t>
            </w:r>
          </w:p>
        </w:tc>
        <w:tc>
          <w:tcPr>
            <w:tcW w:w="1134" w:type="dxa"/>
            <w:noWrap/>
          </w:tcPr>
          <w:p w:rsidR="00BF5BA6" w:rsidRPr="00BF01A3" w:rsidRDefault="00BF5BA6" w:rsidP="003144CC">
            <w:pPr>
              <w:ind w:left="-108" w:right="-108"/>
              <w:jc w:val="center"/>
              <w:rPr>
                <w:color w:val="000000"/>
                <w:sz w:val="22"/>
                <w:szCs w:val="22"/>
              </w:rPr>
            </w:pPr>
            <w:r w:rsidRPr="00BF01A3">
              <w:rPr>
                <w:color w:val="000000"/>
                <w:sz w:val="22"/>
                <w:szCs w:val="22"/>
              </w:rPr>
              <w:t>окончание</w:t>
            </w:r>
          </w:p>
        </w:tc>
        <w:tc>
          <w:tcPr>
            <w:tcW w:w="1134" w:type="dxa"/>
            <w:vMerge/>
            <w:noWrap/>
          </w:tcPr>
          <w:p w:rsidR="00BF5BA6" w:rsidRPr="00BF01A3" w:rsidRDefault="00BF5BA6" w:rsidP="003144CC">
            <w:pPr>
              <w:jc w:val="both"/>
              <w:rPr>
                <w:color w:val="000000"/>
                <w:sz w:val="22"/>
                <w:szCs w:val="22"/>
              </w:rPr>
            </w:pPr>
          </w:p>
        </w:tc>
        <w:tc>
          <w:tcPr>
            <w:tcW w:w="1418" w:type="dxa"/>
            <w:gridSpan w:val="2"/>
            <w:vMerge/>
            <w:noWrap/>
          </w:tcPr>
          <w:p w:rsidR="00BF5BA6" w:rsidRPr="00BF01A3" w:rsidRDefault="00BF5BA6" w:rsidP="003144CC">
            <w:pPr>
              <w:jc w:val="both"/>
              <w:rPr>
                <w:color w:val="000000"/>
                <w:sz w:val="22"/>
                <w:szCs w:val="22"/>
              </w:rPr>
            </w:pPr>
          </w:p>
        </w:tc>
      </w:tr>
      <w:tr w:rsidR="00BF5BA6" w:rsidRPr="00BF01A3" w:rsidTr="003144CC">
        <w:trPr>
          <w:trHeight w:val="284"/>
        </w:trPr>
        <w:tc>
          <w:tcPr>
            <w:tcW w:w="9606" w:type="dxa"/>
            <w:gridSpan w:val="8"/>
            <w:noWrap/>
          </w:tcPr>
          <w:p w:rsidR="00BF5BA6" w:rsidRPr="00BF01A3" w:rsidRDefault="00BF5BA6" w:rsidP="003144CC">
            <w:pPr>
              <w:spacing w:before="120" w:after="120"/>
              <w:jc w:val="center"/>
              <w:rPr>
                <w:i/>
                <w:color w:val="000000"/>
                <w:sz w:val="22"/>
                <w:szCs w:val="22"/>
              </w:rPr>
            </w:pPr>
            <w:r w:rsidRPr="00BF01A3">
              <w:rPr>
                <w:i/>
                <w:color w:val="000000"/>
                <w:sz w:val="22"/>
                <w:szCs w:val="22"/>
              </w:rPr>
              <w:t xml:space="preserve">центр занятости населения города </w:t>
            </w:r>
            <w:r w:rsidR="00A21E5E" w:rsidRPr="00BF01A3">
              <w:rPr>
                <w:i/>
                <w:color w:val="000000"/>
                <w:sz w:val="22"/>
                <w:szCs w:val="22"/>
              </w:rPr>
              <w:t>Колпашево</w:t>
            </w:r>
            <w:r w:rsidRPr="00BF01A3">
              <w:rPr>
                <w:i/>
                <w:color w:val="000000"/>
                <w:sz w:val="22"/>
                <w:szCs w:val="22"/>
              </w:rPr>
              <w:t>:</w:t>
            </w:r>
          </w:p>
        </w:tc>
      </w:tr>
      <w:tr w:rsidR="00BF5BA6" w:rsidRPr="00BF01A3" w:rsidTr="00BF01A3">
        <w:trPr>
          <w:trHeight w:val="340"/>
        </w:trPr>
        <w:tc>
          <w:tcPr>
            <w:tcW w:w="1668" w:type="dxa"/>
          </w:tcPr>
          <w:p w:rsidR="00BF5BA6" w:rsidRPr="00BF01A3" w:rsidRDefault="00BF5BA6" w:rsidP="00AB0914">
            <w:pPr>
              <w:autoSpaceDE/>
              <w:autoSpaceDN/>
              <w:ind w:right="-108"/>
              <w:rPr>
                <w:color w:val="000000"/>
                <w:sz w:val="22"/>
                <w:szCs w:val="22"/>
              </w:rPr>
            </w:pPr>
            <w:r w:rsidRPr="00BF01A3">
              <w:rPr>
                <w:color w:val="000000"/>
                <w:sz w:val="22"/>
                <w:szCs w:val="22"/>
              </w:rPr>
              <w:t>И</w:t>
            </w:r>
            <w:r w:rsidR="00AB0914">
              <w:rPr>
                <w:color w:val="000000"/>
                <w:sz w:val="22"/>
                <w:szCs w:val="22"/>
              </w:rPr>
              <w:t>.</w:t>
            </w:r>
            <w:r w:rsidRPr="00BF01A3">
              <w:rPr>
                <w:color w:val="000000"/>
                <w:sz w:val="22"/>
                <w:szCs w:val="22"/>
              </w:rPr>
              <w:t>И.Н.</w:t>
            </w:r>
          </w:p>
        </w:tc>
        <w:tc>
          <w:tcPr>
            <w:tcW w:w="1842" w:type="dxa"/>
          </w:tcPr>
          <w:p w:rsidR="00BF5BA6" w:rsidRPr="00BF01A3" w:rsidRDefault="00BF5BA6" w:rsidP="003144CC">
            <w:pPr>
              <w:autoSpaceDE/>
              <w:autoSpaceDN/>
              <w:jc w:val="center"/>
              <w:rPr>
                <w:color w:val="000000"/>
                <w:sz w:val="22"/>
                <w:szCs w:val="22"/>
              </w:rPr>
            </w:pPr>
          </w:p>
        </w:tc>
        <w:tc>
          <w:tcPr>
            <w:tcW w:w="1276" w:type="dxa"/>
          </w:tcPr>
          <w:p w:rsidR="00BF5BA6" w:rsidRPr="00BF01A3" w:rsidRDefault="00BF5BA6" w:rsidP="003144CC">
            <w:pPr>
              <w:autoSpaceDE/>
              <w:autoSpaceDN/>
              <w:jc w:val="center"/>
              <w:rPr>
                <w:color w:val="000000"/>
                <w:sz w:val="22"/>
                <w:szCs w:val="22"/>
              </w:rPr>
            </w:pPr>
            <w:r w:rsidRPr="00BF01A3">
              <w:rPr>
                <w:color w:val="000000"/>
                <w:sz w:val="22"/>
                <w:szCs w:val="22"/>
              </w:rPr>
              <w:t>23.12.2015</w:t>
            </w:r>
          </w:p>
        </w:tc>
        <w:tc>
          <w:tcPr>
            <w:tcW w:w="1134" w:type="dxa"/>
          </w:tcPr>
          <w:p w:rsidR="00BF5BA6" w:rsidRPr="00BF01A3" w:rsidRDefault="00BF5BA6" w:rsidP="003144CC">
            <w:pPr>
              <w:autoSpaceDE/>
              <w:autoSpaceDN/>
              <w:ind w:left="-57" w:right="-57"/>
              <w:jc w:val="center"/>
              <w:rPr>
                <w:color w:val="000000"/>
                <w:sz w:val="22"/>
                <w:szCs w:val="22"/>
              </w:rPr>
            </w:pPr>
            <w:r w:rsidRPr="00BF01A3">
              <w:rPr>
                <w:color w:val="000000"/>
                <w:sz w:val="22"/>
                <w:szCs w:val="22"/>
              </w:rPr>
              <w:t>15.03.2017</w:t>
            </w:r>
          </w:p>
        </w:tc>
        <w:tc>
          <w:tcPr>
            <w:tcW w:w="1134" w:type="dxa"/>
          </w:tcPr>
          <w:p w:rsidR="00BF5BA6" w:rsidRPr="00BF01A3" w:rsidRDefault="00BF5BA6" w:rsidP="003144CC">
            <w:pPr>
              <w:autoSpaceDE/>
              <w:autoSpaceDN/>
              <w:ind w:left="-57" w:right="-57"/>
              <w:jc w:val="center"/>
              <w:rPr>
                <w:color w:val="000000"/>
                <w:sz w:val="22"/>
                <w:szCs w:val="22"/>
              </w:rPr>
            </w:pPr>
            <w:r w:rsidRPr="00BF01A3">
              <w:rPr>
                <w:color w:val="000000"/>
                <w:sz w:val="22"/>
                <w:szCs w:val="22"/>
              </w:rPr>
              <w:t>12.05.2017</w:t>
            </w:r>
          </w:p>
        </w:tc>
        <w:tc>
          <w:tcPr>
            <w:tcW w:w="1134" w:type="dxa"/>
          </w:tcPr>
          <w:p w:rsidR="00BF5BA6" w:rsidRPr="00BF01A3" w:rsidRDefault="00BF5BA6" w:rsidP="003144CC">
            <w:pPr>
              <w:autoSpaceDE/>
              <w:autoSpaceDN/>
              <w:jc w:val="center"/>
              <w:rPr>
                <w:color w:val="000000"/>
                <w:sz w:val="22"/>
                <w:szCs w:val="22"/>
              </w:rPr>
            </w:pPr>
            <w:r w:rsidRPr="00BF01A3">
              <w:rPr>
                <w:color w:val="000000"/>
                <w:sz w:val="22"/>
                <w:szCs w:val="22"/>
              </w:rPr>
              <w:t>6456,63</w:t>
            </w:r>
          </w:p>
        </w:tc>
        <w:tc>
          <w:tcPr>
            <w:tcW w:w="1418" w:type="dxa"/>
            <w:gridSpan w:val="2"/>
          </w:tcPr>
          <w:p w:rsidR="00BF5BA6" w:rsidRPr="00BF01A3" w:rsidRDefault="00BF5BA6" w:rsidP="005B483E">
            <w:pPr>
              <w:autoSpaceDE/>
              <w:autoSpaceDN/>
              <w:jc w:val="center"/>
              <w:rPr>
                <w:i/>
                <w:color w:val="000000"/>
                <w:sz w:val="22"/>
                <w:szCs w:val="22"/>
              </w:rPr>
            </w:pPr>
            <w:r w:rsidRPr="00BF01A3">
              <w:rPr>
                <w:i/>
                <w:color w:val="000000"/>
                <w:sz w:val="22"/>
                <w:szCs w:val="22"/>
              </w:rPr>
              <w:t>10</w:t>
            </w:r>
            <w:r w:rsidR="00BF01A3" w:rsidRPr="00BF01A3">
              <w:rPr>
                <w:i/>
                <w:color w:val="000000"/>
                <w:sz w:val="22"/>
                <w:szCs w:val="22"/>
              </w:rPr>
              <w:t xml:space="preserve"> </w:t>
            </w:r>
            <w:r w:rsidRPr="00BF01A3">
              <w:rPr>
                <w:i/>
                <w:color w:val="000000"/>
                <w:sz w:val="22"/>
                <w:szCs w:val="22"/>
              </w:rPr>
              <w:t>028,96</w:t>
            </w:r>
          </w:p>
        </w:tc>
      </w:tr>
      <w:tr w:rsidR="00BF5BA6" w:rsidRPr="00BF01A3" w:rsidTr="00BF01A3">
        <w:trPr>
          <w:trHeight w:val="340"/>
        </w:trPr>
        <w:tc>
          <w:tcPr>
            <w:tcW w:w="1668" w:type="dxa"/>
          </w:tcPr>
          <w:p w:rsidR="00BF5BA6" w:rsidRPr="00BF01A3" w:rsidRDefault="00BF5BA6" w:rsidP="00AB0914">
            <w:pPr>
              <w:autoSpaceDE/>
              <w:autoSpaceDN/>
              <w:rPr>
                <w:color w:val="000000"/>
                <w:sz w:val="22"/>
                <w:szCs w:val="22"/>
              </w:rPr>
            </w:pPr>
            <w:r w:rsidRPr="00BF01A3">
              <w:rPr>
                <w:color w:val="000000"/>
                <w:sz w:val="22"/>
                <w:szCs w:val="22"/>
              </w:rPr>
              <w:t>М</w:t>
            </w:r>
            <w:r w:rsidR="00AB0914">
              <w:rPr>
                <w:color w:val="000000"/>
                <w:sz w:val="22"/>
                <w:szCs w:val="22"/>
              </w:rPr>
              <w:t>.</w:t>
            </w:r>
            <w:r w:rsidRPr="00BF01A3">
              <w:rPr>
                <w:color w:val="000000"/>
                <w:sz w:val="22"/>
                <w:szCs w:val="22"/>
              </w:rPr>
              <w:t>Д.А.</w:t>
            </w:r>
          </w:p>
        </w:tc>
        <w:tc>
          <w:tcPr>
            <w:tcW w:w="1842" w:type="dxa"/>
          </w:tcPr>
          <w:p w:rsidR="00BF5BA6" w:rsidRPr="00BF01A3" w:rsidRDefault="00BF5BA6" w:rsidP="003144CC">
            <w:pPr>
              <w:autoSpaceDE/>
              <w:autoSpaceDN/>
              <w:jc w:val="center"/>
              <w:rPr>
                <w:color w:val="000000"/>
                <w:sz w:val="22"/>
                <w:szCs w:val="22"/>
              </w:rPr>
            </w:pPr>
          </w:p>
        </w:tc>
        <w:tc>
          <w:tcPr>
            <w:tcW w:w="1276" w:type="dxa"/>
          </w:tcPr>
          <w:p w:rsidR="00BF5BA6" w:rsidRPr="00BF01A3" w:rsidRDefault="00BF5BA6" w:rsidP="003144CC">
            <w:pPr>
              <w:autoSpaceDE/>
              <w:autoSpaceDN/>
              <w:jc w:val="center"/>
              <w:rPr>
                <w:color w:val="000000"/>
                <w:sz w:val="22"/>
                <w:szCs w:val="22"/>
              </w:rPr>
            </w:pPr>
            <w:r w:rsidRPr="00BF01A3">
              <w:rPr>
                <w:color w:val="000000"/>
                <w:sz w:val="22"/>
                <w:szCs w:val="22"/>
              </w:rPr>
              <w:t>01.10.2015</w:t>
            </w:r>
          </w:p>
        </w:tc>
        <w:tc>
          <w:tcPr>
            <w:tcW w:w="1134" w:type="dxa"/>
          </w:tcPr>
          <w:p w:rsidR="00BF5BA6" w:rsidRPr="00BF01A3" w:rsidRDefault="00BF5BA6" w:rsidP="003144CC">
            <w:pPr>
              <w:autoSpaceDE/>
              <w:autoSpaceDN/>
              <w:ind w:left="-57" w:right="-57"/>
              <w:jc w:val="center"/>
              <w:rPr>
                <w:color w:val="000000"/>
                <w:sz w:val="22"/>
                <w:szCs w:val="22"/>
              </w:rPr>
            </w:pPr>
            <w:r w:rsidRPr="00BF01A3">
              <w:rPr>
                <w:color w:val="000000"/>
                <w:sz w:val="22"/>
                <w:szCs w:val="22"/>
              </w:rPr>
              <w:t>20.03.2017</w:t>
            </w:r>
          </w:p>
        </w:tc>
        <w:tc>
          <w:tcPr>
            <w:tcW w:w="1134" w:type="dxa"/>
          </w:tcPr>
          <w:p w:rsidR="00BF5BA6" w:rsidRPr="00BF01A3" w:rsidRDefault="00BF5BA6" w:rsidP="003144CC">
            <w:pPr>
              <w:autoSpaceDE/>
              <w:autoSpaceDN/>
              <w:ind w:left="-57" w:right="-57"/>
              <w:jc w:val="center"/>
              <w:rPr>
                <w:color w:val="000000"/>
                <w:sz w:val="22"/>
                <w:szCs w:val="22"/>
              </w:rPr>
            </w:pPr>
            <w:r w:rsidRPr="00BF01A3">
              <w:rPr>
                <w:color w:val="000000"/>
                <w:sz w:val="22"/>
                <w:szCs w:val="22"/>
              </w:rPr>
              <w:t>15.06.2017</w:t>
            </w:r>
          </w:p>
        </w:tc>
        <w:tc>
          <w:tcPr>
            <w:tcW w:w="1134" w:type="dxa"/>
          </w:tcPr>
          <w:p w:rsidR="00BF5BA6" w:rsidRPr="00BF01A3" w:rsidRDefault="00B83572" w:rsidP="003144CC">
            <w:pPr>
              <w:autoSpaceDE/>
              <w:autoSpaceDN/>
              <w:jc w:val="center"/>
              <w:rPr>
                <w:color w:val="000000"/>
                <w:sz w:val="22"/>
                <w:szCs w:val="22"/>
              </w:rPr>
            </w:pPr>
            <w:r>
              <w:rPr>
                <w:color w:val="000000"/>
                <w:sz w:val="22"/>
                <w:szCs w:val="22"/>
              </w:rPr>
              <w:t>7350,0</w:t>
            </w:r>
          </w:p>
        </w:tc>
        <w:tc>
          <w:tcPr>
            <w:tcW w:w="1418" w:type="dxa"/>
            <w:gridSpan w:val="2"/>
          </w:tcPr>
          <w:p w:rsidR="00BF5BA6" w:rsidRPr="00BF01A3" w:rsidRDefault="00BF5BA6" w:rsidP="005B483E">
            <w:pPr>
              <w:autoSpaceDE/>
              <w:autoSpaceDN/>
              <w:jc w:val="center"/>
              <w:rPr>
                <w:i/>
                <w:color w:val="000000"/>
                <w:sz w:val="22"/>
                <w:szCs w:val="22"/>
              </w:rPr>
            </w:pPr>
            <w:r w:rsidRPr="00BF01A3">
              <w:rPr>
                <w:i/>
                <w:color w:val="000000"/>
                <w:sz w:val="22"/>
                <w:szCs w:val="22"/>
              </w:rPr>
              <w:t>17</w:t>
            </w:r>
            <w:r w:rsidR="00BF01A3" w:rsidRPr="00BF01A3">
              <w:rPr>
                <w:i/>
                <w:color w:val="000000"/>
                <w:sz w:val="22"/>
                <w:szCs w:val="22"/>
              </w:rPr>
              <w:t xml:space="preserve"> </w:t>
            </w:r>
            <w:r w:rsidRPr="00BF01A3">
              <w:rPr>
                <w:i/>
                <w:color w:val="000000"/>
                <w:sz w:val="22"/>
                <w:szCs w:val="22"/>
              </w:rPr>
              <w:t>539,11</w:t>
            </w:r>
          </w:p>
        </w:tc>
      </w:tr>
      <w:tr w:rsidR="00A21E5E" w:rsidRPr="00BF01A3" w:rsidTr="005B483E">
        <w:trPr>
          <w:trHeight w:val="284"/>
        </w:trPr>
        <w:tc>
          <w:tcPr>
            <w:tcW w:w="9606" w:type="dxa"/>
            <w:gridSpan w:val="8"/>
            <w:noWrap/>
          </w:tcPr>
          <w:p w:rsidR="00A21E5E" w:rsidRPr="00BF01A3" w:rsidRDefault="00A21E5E" w:rsidP="005B483E">
            <w:pPr>
              <w:spacing w:before="120" w:after="120"/>
              <w:jc w:val="center"/>
              <w:rPr>
                <w:i/>
                <w:color w:val="000000"/>
                <w:sz w:val="22"/>
                <w:szCs w:val="22"/>
              </w:rPr>
            </w:pPr>
            <w:r w:rsidRPr="00BF01A3">
              <w:rPr>
                <w:i/>
                <w:color w:val="000000"/>
                <w:sz w:val="22"/>
                <w:szCs w:val="22"/>
              </w:rPr>
              <w:t>центр занятости населения города Томска и Томского района:</w:t>
            </w:r>
          </w:p>
        </w:tc>
      </w:tr>
      <w:tr w:rsidR="00A21E5E" w:rsidRPr="00BF01A3" w:rsidTr="00BF01A3">
        <w:trPr>
          <w:trHeight w:val="340"/>
        </w:trPr>
        <w:tc>
          <w:tcPr>
            <w:tcW w:w="1668" w:type="dxa"/>
          </w:tcPr>
          <w:p w:rsidR="00A21E5E" w:rsidRPr="00BF01A3" w:rsidRDefault="00A21E5E" w:rsidP="00AB0914">
            <w:pPr>
              <w:ind w:right="-108"/>
              <w:rPr>
                <w:sz w:val="22"/>
                <w:szCs w:val="22"/>
              </w:rPr>
            </w:pPr>
            <w:r w:rsidRPr="00BF01A3">
              <w:rPr>
                <w:sz w:val="22"/>
                <w:szCs w:val="22"/>
              </w:rPr>
              <w:t>И</w:t>
            </w:r>
            <w:r w:rsidR="00AB0914">
              <w:rPr>
                <w:sz w:val="22"/>
                <w:szCs w:val="22"/>
              </w:rPr>
              <w:t>.</w:t>
            </w:r>
            <w:r w:rsidRPr="00BF01A3">
              <w:rPr>
                <w:sz w:val="22"/>
                <w:szCs w:val="22"/>
              </w:rPr>
              <w:t>Б.Ф.</w:t>
            </w:r>
          </w:p>
        </w:tc>
        <w:tc>
          <w:tcPr>
            <w:tcW w:w="1842" w:type="dxa"/>
          </w:tcPr>
          <w:p w:rsidR="00A21E5E" w:rsidRPr="00BF01A3" w:rsidRDefault="00A21E5E" w:rsidP="005B483E">
            <w:pPr>
              <w:jc w:val="center"/>
              <w:rPr>
                <w:sz w:val="22"/>
                <w:szCs w:val="22"/>
              </w:rPr>
            </w:pPr>
          </w:p>
        </w:tc>
        <w:tc>
          <w:tcPr>
            <w:tcW w:w="1276" w:type="dxa"/>
          </w:tcPr>
          <w:p w:rsidR="00A21E5E" w:rsidRPr="00BF01A3" w:rsidRDefault="00A21E5E" w:rsidP="005B483E">
            <w:pPr>
              <w:jc w:val="center"/>
              <w:rPr>
                <w:sz w:val="22"/>
                <w:szCs w:val="22"/>
              </w:rPr>
            </w:pPr>
            <w:r w:rsidRPr="00BF01A3">
              <w:rPr>
                <w:sz w:val="22"/>
                <w:szCs w:val="22"/>
              </w:rPr>
              <w:t>29.01.2016</w:t>
            </w:r>
          </w:p>
        </w:tc>
        <w:tc>
          <w:tcPr>
            <w:tcW w:w="1134" w:type="dxa"/>
          </w:tcPr>
          <w:p w:rsidR="00A21E5E" w:rsidRPr="00BF01A3" w:rsidRDefault="00A21E5E" w:rsidP="00A21E5E">
            <w:pPr>
              <w:ind w:left="-108" w:right="-108"/>
              <w:jc w:val="center"/>
              <w:rPr>
                <w:sz w:val="22"/>
                <w:szCs w:val="22"/>
              </w:rPr>
            </w:pPr>
            <w:r w:rsidRPr="00BF01A3">
              <w:rPr>
                <w:sz w:val="22"/>
                <w:szCs w:val="22"/>
              </w:rPr>
              <w:t>06.02.2017</w:t>
            </w:r>
          </w:p>
        </w:tc>
        <w:tc>
          <w:tcPr>
            <w:tcW w:w="1134" w:type="dxa"/>
          </w:tcPr>
          <w:p w:rsidR="00A21E5E" w:rsidRPr="00BF01A3" w:rsidRDefault="00A21E5E" w:rsidP="00A21E5E">
            <w:pPr>
              <w:ind w:left="-108" w:right="-108"/>
              <w:jc w:val="center"/>
              <w:rPr>
                <w:sz w:val="22"/>
                <w:szCs w:val="22"/>
              </w:rPr>
            </w:pPr>
            <w:r w:rsidRPr="00BF01A3">
              <w:rPr>
                <w:sz w:val="22"/>
                <w:szCs w:val="22"/>
              </w:rPr>
              <w:t>05.04.2017</w:t>
            </w:r>
          </w:p>
        </w:tc>
        <w:tc>
          <w:tcPr>
            <w:tcW w:w="1134" w:type="dxa"/>
          </w:tcPr>
          <w:p w:rsidR="00A21E5E" w:rsidRPr="00BF01A3" w:rsidRDefault="00A21E5E" w:rsidP="005B483E">
            <w:pPr>
              <w:jc w:val="center"/>
              <w:rPr>
                <w:sz w:val="22"/>
                <w:szCs w:val="22"/>
              </w:rPr>
            </w:pPr>
            <w:r w:rsidRPr="00BF01A3">
              <w:rPr>
                <w:sz w:val="22"/>
                <w:szCs w:val="22"/>
              </w:rPr>
              <w:t>6054,75</w:t>
            </w:r>
          </w:p>
        </w:tc>
        <w:tc>
          <w:tcPr>
            <w:tcW w:w="1418" w:type="dxa"/>
            <w:gridSpan w:val="2"/>
          </w:tcPr>
          <w:p w:rsidR="00A21E5E" w:rsidRPr="00BF01A3" w:rsidRDefault="00A21E5E" w:rsidP="005B483E">
            <w:pPr>
              <w:jc w:val="center"/>
              <w:rPr>
                <w:i/>
                <w:sz w:val="22"/>
                <w:szCs w:val="22"/>
              </w:rPr>
            </w:pPr>
            <w:r w:rsidRPr="00BF01A3">
              <w:rPr>
                <w:i/>
                <w:sz w:val="22"/>
                <w:szCs w:val="22"/>
              </w:rPr>
              <w:t>9</w:t>
            </w:r>
            <w:r w:rsidR="00BF01A3" w:rsidRPr="00BF01A3">
              <w:rPr>
                <w:i/>
                <w:sz w:val="22"/>
                <w:szCs w:val="22"/>
              </w:rPr>
              <w:t xml:space="preserve"> </w:t>
            </w:r>
            <w:r w:rsidRPr="00BF01A3">
              <w:rPr>
                <w:i/>
                <w:sz w:val="22"/>
                <w:szCs w:val="22"/>
              </w:rPr>
              <w:t>840,54</w:t>
            </w:r>
          </w:p>
        </w:tc>
      </w:tr>
      <w:tr w:rsidR="00A21E5E" w:rsidRPr="00BF01A3" w:rsidTr="00BF01A3">
        <w:trPr>
          <w:trHeight w:val="390"/>
        </w:trPr>
        <w:tc>
          <w:tcPr>
            <w:tcW w:w="1668" w:type="dxa"/>
          </w:tcPr>
          <w:p w:rsidR="00A21E5E" w:rsidRPr="00BF01A3" w:rsidRDefault="00A21E5E" w:rsidP="00AB0914">
            <w:pPr>
              <w:rPr>
                <w:sz w:val="22"/>
                <w:szCs w:val="22"/>
              </w:rPr>
            </w:pPr>
            <w:r w:rsidRPr="00BF01A3">
              <w:rPr>
                <w:sz w:val="22"/>
                <w:szCs w:val="22"/>
              </w:rPr>
              <w:t>Н</w:t>
            </w:r>
            <w:r w:rsidR="00AB0914">
              <w:rPr>
                <w:sz w:val="22"/>
                <w:szCs w:val="22"/>
              </w:rPr>
              <w:t>.</w:t>
            </w:r>
            <w:r w:rsidRPr="00BF01A3">
              <w:rPr>
                <w:sz w:val="22"/>
                <w:szCs w:val="22"/>
              </w:rPr>
              <w:t>О.В.</w:t>
            </w:r>
          </w:p>
        </w:tc>
        <w:tc>
          <w:tcPr>
            <w:tcW w:w="1842" w:type="dxa"/>
          </w:tcPr>
          <w:p w:rsidR="00A21E5E" w:rsidRPr="00BF01A3" w:rsidRDefault="00A21E5E" w:rsidP="005B483E">
            <w:pPr>
              <w:jc w:val="center"/>
              <w:rPr>
                <w:sz w:val="22"/>
                <w:szCs w:val="22"/>
              </w:rPr>
            </w:pPr>
          </w:p>
        </w:tc>
        <w:tc>
          <w:tcPr>
            <w:tcW w:w="1276" w:type="dxa"/>
          </w:tcPr>
          <w:p w:rsidR="00A21E5E" w:rsidRPr="00BF01A3" w:rsidRDefault="00A21E5E" w:rsidP="005B483E">
            <w:pPr>
              <w:jc w:val="center"/>
              <w:rPr>
                <w:sz w:val="22"/>
                <w:szCs w:val="22"/>
              </w:rPr>
            </w:pPr>
            <w:r w:rsidRPr="00BF01A3">
              <w:rPr>
                <w:sz w:val="22"/>
                <w:szCs w:val="22"/>
              </w:rPr>
              <w:t>07.05.2016</w:t>
            </w:r>
          </w:p>
        </w:tc>
        <w:tc>
          <w:tcPr>
            <w:tcW w:w="1134" w:type="dxa"/>
          </w:tcPr>
          <w:p w:rsidR="00A21E5E" w:rsidRPr="00BF01A3" w:rsidRDefault="00A21E5E" w:rsidP="00A21E5E">
            <w:pPr>
              <w:ind w:left="-108" w:right="-108"/>
              <w:jc w:val="center"/>
              <w:rPr>
                <w:sz w:val="22"/>
                <w:szCs w:val="22"/>
              </w:rPr>
            </w:pPr>
            <w:r w:rsidRPr="00BF01A3">
              <w:rPr>
                <w:sz w:val="22"/>
                <w:szCs w:val="22"/>
              </w:rPr>
              <w:t>11.05.2017</w:t>
            </w:r>
          </w:p>
        </w:tc>
        <w:tc>
          <w:tcPr>
            <w:tcW w:w="1134" w:type="dxa"/>
          </w:tcPr>
          <w:p w:rsidR="00A21E5E" w:rsidRPr="00BF01A3" w:rsidRDefault="00A21E5E" w:rsidP="00A21E5E">
            <w:pPr>
              <w:ind w:left="-108" w:right="-108"/>
              <w:jc w:val="center"/>
              <w:rPr>
                <w:sz w:val="22"/>
                <w:szCs w:val="22"/>
              </w:rPr>
            </w:pPr>
            <w:r w:rsidRPr="00BF01A3">
              <w:rPr>
                <w:sz w:val="22"/>
                <w:szCs w:val="22"/>
              </w:rPr>
              <w:t>31.05.2017</w:t>
            </w:r>
          </w:p>
        </w:tc>
        <w:tc>
          <w:tcPr>
            <w:tcW w:w="1134" w:type="dxa"/>
          </w:tcPr>
          <w:p w:rsidR="00A21E5E" w:rsidRPr="00BF01A3" w:rsidRDefault="00A21E5E" w:rsidP="00A21E5E">
            <w:pPr>
              <w:jc w:val="center"/>
              <w:rPr>
                <w:sz w:val="22"/>
                <w:szCs w:val="22"/>
              </w:rPr>
            </w:pPr>
            <w:r w:rsidRPr="00BF01A3">
              <w:rPr>
                <w:sz w:val="22"/>
                <w:szCs w:val="22"/>
              </w:rPr>
              <w:t>6370,0</w:t>
            </w:r>
          </w:p>
        </w:tc>
        <w:tc>
          <w:tcPr>
            <w:tcW w:w="1418" w:type="dxa"/>
            <w:gridSpan w:val="2"/>
          </w:tcPr>
          <w:p w:rsidR="00A21E5E" w:rsidRPr="00BF01A3" w:rsidRDefault="00A21E5E" w:rsidP="005B483E">
            <w:pPr>
              <w:jc w:val="center"/>
              <w:rPr>
                <w:i/>
                <w:sz w:val="22"/>
                <w:szCs w:val="22"/>
              </w:rPr>
            </w:pPr>
            <w:r w:rsidRPr="00BF01A3">
              <w:rPr>
                <w:i/>
                <w:sz w:val="22"/>
                <w:szCs w:val="22"/>
              </w:rPr>
              <w:t>3</w:t>
            </w:r>
            <w:r w:rsidR="00BF01A3" w:rsidRPr="00BF01A3">
              <w:rPr>
                <w:i/>
                <w:sz w:val="22"/>
                <w:szCs w:val="22"/>
              </w:rPr>
              <w:t xml:space="preserve"> </w:t>
            </w:r>
            <w:r w:rsidRPr="00BF01A3">
              <w:rPr>
                <w:i/>
                <w:sz w:val="22"/>
                <w:szCs w:val="22"/>
              </w:rPr>
              <w:t>566,61</w:t>
            </w:r>
          </w:p>
        </w:tc>
      </w:tr>
      <w:tr w:rsidR="00A21E5E" w:rsidRPr="00BF01A3" w:rsidTr="00BF01A3">
        <w:trPr>
          <w:trHeight w:val="284"/>
        </w:trPr>
        <w:tc>
          <w:tcPr>
            <w:tcW w:w="1668" w:type="dxa"/>
          </w:tcPr>
          <w:p w:rsidR="00A21E5E" w:rsidRPr="00BF01A3" w:rsidRDefault="00A21E5E" w:rsidP="00AB0914">
            <w:pPr>
              <w:ind w:right="-108"/>
              <w:rPr>
                <w:sz w:val="22"/>
                <w:szCs w:val="22"/>
              </w:rPr>
            </w:pPr>
            <w:r w:rsidRPr="00BF01A3">
              <w:rPr>
                <w:sz w:val="22"/>
                <w:szCs w:val="22"/>
              </w:rPr>
              <w:t>А</w:t>
            </w:r>
            <w:r w:rsidR="00AB0914">
              <w:rPr>
                <w:sz w:val="22"/>
                <w:szCs w:val="22"/>
              </w:rPr>
              <w:t>.</w:t>
            </w:r>
            <w:r w:rsidRPr="00BF01A3">
              <w:rPr>
                <w:sz w:val="22"/>
                <w:szCs w:val="22"/>
              </w:rPr>
              <w:t>Н.В.</w:t>
            </w:r>
          </w:p>
        </w:tc>
        <w:tc>
          <w:tcPr>
            <w:tcW w:w="1842" w:type="dxa"/>
          </w:tcPr>
          <w:p w:rsidR="00A21E5E" w:rsidRPr="00BF01A3" w:rsidRDefault="00A21E5E" w:rsidP="005B483E">
            <w:pPr>
              <w:jc w:val="center"/>
              <w:rPr>
                <w:sz w:val="22"/>
                <w:szCs w:val="22"/>
              </w:rPr>
            </w:pPr>
          </w:p>
        </w:tc>
        <w:tc>
          <w:tcPr>
            <w:tcW w:w="1276" w:type="dxa"/>
          </w:tcPr>
          <w:p w:rsidR="00A21E5E" w:rsidRPr="00BF01A3" w:rsidRDefault="00A21E5E" w:rsidP="005B483E">
            <w:pPr>
              <w:jc w:val="center"/>
              <w:rPr>
                <w:sz w:val="22"/>
                <w:szCs w:val="22"/>
              </w:rPr>
            </w:pPr>
            <w:r w:rsidRPr="00BF01A3">
              <w:rPr>
                <w:sz w:val="22"/>
                <w:szCs w:val="22"/>
              </w:rPr>
              <w:t>16.02.2016</w:t>
            </w:r>
          </w:p>
        </w:tc>
        <w:tc>
          <w:tcPr>
            <w:tcW w:w="1134" w:type="dxa"/>
          </w:tcPr>
          <w:p w:rsidR="00A21E5E" w:rsidRPr="00BF01A3" w:rsidRDefault="00A21E5E" w:rsidP="00A21E5E">
            <w:pPr>
              <w:ind w:left="-108" w:right="-108"/>
              <w:jc w:val="center"/>
              <w:rPr>
                <w:sz w:val="22"/>
                <w:szCs w:val="22"/>
              </w:rPr>
            </w:pPr>
            <w:r w:rsidRPr="00BF01A3">
              <w:rPr>
                <w:sz w:val="22"/>
                <w:szCs w:val="22"/>
              </w:rPr>
              <w:t>27.02.2017</w:t>
            </w:r>
          </w:p>
        </w:tc>
        <w:tc>
          <w:tcPr>
            <w:tcW w:w="1134" w:type="dxa"/>
          </w:tcPr>
          <w:p w:rsidR="00A21E5E" w:rsidRPr="00BF01A3" w:rsidRDefault="00A21E5E" w:rsidP="00A21E5E">
            <w:pPr>
              <w:ind w:left="-108" w:right="-108"/>
              <w:jc w:val="center"/>
              <w:rPr>
                <w:sz w:val="22"/>
                <w:szCs w:val="22"/>
              </w:rPr>
            </w:pPr>
            <w:r w:rsidRPr="00BF01A3">
              <w:rPr>
                <w:sz w:val="22"/>
                <w:szCs w:val="22"/>
              </w:rPr>
              <w:t>25.05.2017</w:t>
            </w:r>
          </w:p>
        </w:tc>
        <w:tc>
          <w:tcPr>
            <w:tcW w:w="1134" w:type="dxa"/>
          </w:tcPr>
          <w:p w:rsidR="00A21E5E" w:rsidRPr="00BF01A3" w:rsidRDefault="00A21E5E" w:rsidP="005B483E">
            <w:pPr>
              <w:jc w:val="center"/>
              <w:rPr>
                <w:sz w:val="22"/>
                <w:szCs w:val="22"/>
              </w:rPr>
            </w:pPr>
            <w:r w:rsidRPr="00BF01A3">
              <w:rPr>
                <w:sz w:val="22"/>
                <w:szCs w:val="22"/>
              </w:rPr>
              <w:t>4721,4</w:t>
            </w:r>
          </w:p>
        </w:tc>
        <w:tc>
          <w:tcPr>
            <w:tcW w:w="1418" w:type="dxa"/>
            <w:gridSpan w:val="2"/>
          </w:tcPr>
          <w:p w:rsidR="00A21E5E" w:rsidRPr="00BF01A3" w:rsidRDefault="00A21E5E" w:rsidP="005B483E">
            <w:pPr>
              <w:jc w:val="center"/>
              <w:rPr>
                <w:i/>
                <w:sz w:val="22"/>
                <w:szCs w:val="22"/>
              </w:rPr>
            </w:pPr>
            <w:r w:rsidRPr="00BF01A3">
              <w:rPr>
                <w:i/>
                <w:sz w:val="22"/>
                <w:szCs w:val="22"/>
              </w:rPr>
              <w:t>10</w:t>
            </w:r>
            <w:r w:rsidR="00BF01A3" w:rsidRPr="00BF01A3">
              <w:rPr>
                <w:i/>
                <w:sz w:val="22"/>
                <w:szCs w:val="22"/>
              </w:rPr>
              <w:t xml:space="preserve"> </w:t>
            </w:r>
            <w:r w:rsidRPr="00BF01A3">
              <w:rPr>
                <w:i/>
                <w:sz w:val="22"/>
                <w:szCs w:val="22"/>
              </w:rPr>
              <w:t>407,56</w:t>
            </w:r>
          </w:p>
        </w:tc>
      </w:tr>
      <w:tr w:rsidR="00A21E5E" w:rsidRPr="00BF01A3" w:rsidTr="00BF01A3">
        <w:trPr>
          <w:trHeight w:val="284"/>
        </w:trPr>
        <w:tc>
          <w:tcPr>
            <w:tcW w:w="1668" w:type="dxa"/>
          </w:tcPr>
          <w:p w:rsidR="00A21E5E" w:rsidRPr="00BF01A3" w:rsidRDefault="00A21E5E" w:rsidP="00AB0914">
            <w:pPr>
              <w:rPr>
                <w:sz w:val="22"/>
                <w:szCs w:val="22"/>
              </w:rPr>
            </w:pPr>
            <w:r w:rsidRPr="00BF01A3">
              <w:rPr>
                <w:sz w:val="22"/>
                <w:szCs w:val="22"/>
              </w:rPr>
              <w:t>Х</w:t>
            </w:r>
            <w:r w:rsidR="00AB0914">
              <w:rPr>
                <w:sz w:val="22"/>
                <w:szCs w:val="22"/>
              </w:rPr>
              <w:t>.</w:t>
            </w:r>
            <w:r w:rsidRPr="00BF01A3">
              <w:rPr>
                <w:sz w:val="22"/>
                <w:szCs w:val="22"/>
              </w:rPr>
              <w:t>Т.С.</w:t>
            </w:r>
          </w:p>
        </w:tc>
        <w:tc>
          <w:tcPr>
            <w:tcW w:w="1842" w:type="dxa"/>
          </w:tcPr>
          <w:p w:rsidR="00A21E5E" w:rsidRPr="00BF01A3" w:rsidRDefault="00A21E5E" w:rsidP="005B483E">
            <w:pPr>
              <w:jc w:val="center"/>
              <w:rPr>
                <w:sz w:val="22"/>
                <w:szCs w:val="22"/>
              </w:rPr>
            </w:pPr>
          </w:p>
        </w:tc>
        <w:tc>
          <w:tcPr>
            <w:tcW w:w="1276" w:type="dxa"/>
          </w:tcPr>
          <w:p w:rsidR="00A21E5E" w:rsidRPr="00BF01A3" w:rsidRDefault="00A21E5E" w:rsidP="005B483E">
            <w:pPr>
              <w:jc w:val="center"/>
              <w:rPr>
                <w:sz w:val="22"/>
                <w:szCs w:val="22"/>
              </w:rPr>
            </w:pPr>
            <w:r w:rsidRPr="00BF01A3">
              <w:rPr>
                <w:sz w:val="22"/>
                <w:szCs w:val="22"/>
              </w:rPr>
              <w:t>06.04.2016</w:t>
            </w:r>
          </w:p>
        </w:tc>
        <w:tc>
          <w:tcPr>
            <w:tcW w:w="1134" w:type="dxa"/>
          </w:tcPr>
          <w:p w:rsidR="00A21E5E" w:rsidRPr="00BF01A3" w:rsidRDefault="00A21E5E" w:rsidP="00A21E5E">
            <w:pPr>
              <w:ind w:left="-108" w:right="-108"/>
              <w:jc w:val="center"/>
              <w:rPr>
                <w:sz w:val="22"/>
                <w:szCs w:val="22"/>
              </w:rPr>
            </w:pPr>
            <w:r w:rsidRPr="00BF01A3">
              <w:rPr>
                <w:sz w:val="22"/>
                <w:szCs w:val="22"/>
              </w:rPr>
              <w:t>11.05.2017</w:t>
            </w:r>
          </w:p>
        </w:tc>
        <w:tc>
          <w:tcPr>
            <w:tcW w:w="1134" w:type="dxa"/>
          </w:tcPr>
          <w:p w:rsidR="00A21E5E" w:rsidRPr="00BF01A3" w:rsidRDefault="00A21E5E" w:rsidP="00A21E5E">
            <w:pPr>
              <w:ind w:left="-108" w:right="-108"/>
              <w:jc w:val="center"/>
              <w:rPr>
                <w:sz w:val="22"/>
                <w:szCs w:val="22"/>
              </w:rPr>
            </w:pPr>
            <w:r w:rsidRPr="00BF01A3">
              <w:rPr>
                <w:sz w:val="22"/>
                <w:szCs w:val="22"/>
              </w:rPr>
              <w:t>31.05.2017</w:t>
            </w:r>
          </w:p>
        </w:tc>
        <w:tc>
          <w:tcPr>
            <w:tcW w:w="1134" w:type="dxa"/>
          </w:tcPr>
          <w:p w:rsidR="00A21E5E" w:rsidRPr="00BF01A3" w:rsidRDefault="00A21E5E" w:rsidP="00A21E5E">
            <w:pPr>
              <w:jc w:val="center"/>
              <w:rPr>
                <w:sz w:val="22"/>
                <w:szCs w:val="22"/>
              </w:rPr>
            </w:pPr>
            <w:r w:rsidRPr="00BF01A3">
              <w:rPr>
                <w:sz w:val="22"/>
                <w:szCs w:val="22"/>
              </w:rPr>
              <w:t xml:space="preserve">6370,0 </w:t>
            </w:r>
          </w:p>
          <w:p w:rsidR="00A21E5E" w:rsidRPr="00BF01A3" w:rsidRDefault="00A21E5E" w:rsidP="005B483E">
            <w:pPr>
              <w:jc w:val="center"/>
              <w:rPr>
                <w:sz w:val="22"/>
                <w:szCs w:val="22"/>
              </w:rPr>
            </w:pPr>
          </w:p>
        </w:tc>
        <w:tc>
          <w:tcPr>
            <w:tcW w:w="1418" w:type="dxa"/>
            <w:gridSpan w:val="2"/>
          </w:tcPr>
          <w:p w:rsidR="00A21E5E" w:rsidRPr="00BF01A3" w:rsidRDefault="00A21E5E" w:rsidP="005B483E">
            <w:pPr>
              <w:jc w:val="center"/>
              <w:rPr>
                <w:i/>
                <w:sz w:val="22"/>
                <w:szCs w:val="22"/>
              </w:rPr>
            </w:pPr>
            <w:r w:rsidRPr="00BF01A3">
              <w:rPr>
                <w:i/>
                <w:sz w:val="22"/>
                <w:szCs w:val="22"/>
              </w:rPr>
              <w:t>3</w:t>
            </w:r>
            <w:r w:rsidR="00BF01A3" w:rsidRPr="00BF01A3">
              <w:rPr>
                <w:i/>
                <w:sz w:val="22"/>
                <w:szCs w:val="22"/>
              </w:rPr>
              <w:t xml:space="preserve"> </w:t>
            </w:r>
            <w:r w:rsidRPr="00BF01A3">
              <w:rPr>
                <w:i/>
                <w:sz w:val="22"/>
                <w:szCs w:val="22"/>
              </w:rPr>
              <w:t>566,61</w:t>
            </w:r>
          </w:p>
        </w:tc>
      </w:tr>
      <w:tr w:rsidR="00A21E5E" w:rsidRPr="00BF01A3" w:rsidTr="00BF01A3">
        <w:trPr>
          <w:trHeight w:val="284"/>
        </w:trPr>
        <w:tc>
          <w:tcPr>
            <w:tcW w:w="1668" w:type="dxa"/>
          </w:tcPr>
          <w:p w:rsidR="00A21E5E" w:rsidRPr="00BF01A3" w:rsidRDefault="00A21E5E" w:rsidP="00AB0914">
            <w:pPr>
              <w:rPr>
                <w:sz w:val="22"/>
                <w:szCs w:val="22"/>
              </w:rPr>
            </w:pPr>
            <w:r w:rsidRPr="00BF01A3">
              <w:rPr>
                <w:sz w:val="22"/>
                <w:szCs w:val="22"/>
              </w:rPr>
              <w:t>Д</w:t>
            </w:r>
            <w:r w:rsidR="00AB0914">
              <w:rPr>
                <w:sz w:val="22"/>
                <w:szCs w:val="22"/>
              </w:rPr>
              <w:t>.</w:t>
            </w:r>
            <w:r w:rsidRPr="00BF01A3">
              <w:rPr>
                <w:sz w:val="22"/>
                <w:szCs w:val="22"/>
              </w:rPr>
              <w:t>Н.А.</w:t>
            </w:r>
          </w:p>
        </w:tc>
        <w:tc>
          <w:tcPr>
            <w:tcW w:w="1842" w:type="dxa"/>
          </w:tcPr>
          <w:p w:rsidR="00A21E5E" w:rsidRPr="00BF01A3" w:rsidRDefault="00A21E5E" w:rsidP="005B483E">
            <w:pPr>
              <w:jc w:val="center"/>
              <w:rPr>
                <w:sz w:val="22"/>
                <w:szCs w:val="22"/>
              </w:rPr>
            </w:pPr>
          </w:p>
        </w:tc>
        <w:tc>
          <w:tcPr>
            <w:tcW w:w="1276" w:type="dxa"/>
          </w:tcPr>
          <w:p w:rsidR="00A21E5E" w:rsidRPr="00BF01A3" w:rsidRDefault="00A21E5E" w:rsidP="005B483E">
            <w:pPr>
              <w:jc w:val="center"/>
              <w:rPr>
                <w:sz w:val="22"/>
                <w:szCs w:val="22"/>
              </w:rPr>
            </w:pPr>
            <w:r w:rsidRPr="00BF01A3">
              <w:rPr>
                <w:sz w:val="22"/>
                <w:szCs w:val="22"/>
              </w:rPr>
              <w:t>30.09.2015</w:t>
            </w:r>
          </w:p>
        </w:tc>
        <w:tc>
          <w:tcPr>
            <w:tcW w:w="1134" w:type="dxa"/>
          </w:tcPr>
          <w:p w:rsidR="00A21E5E" w:rsidRPr="00BF01A3" w:rsidRDefault="00A21E5E" w:rsidP="00A21E5E">
            <w:pPr>
              <w:ind w:left="-108" w:right="-108"/>
              <w:jc w:val="center"/>
              <w:rPr>
                <w:sz w:val="22"/>
                <w:szCs w:val="22"/>
              </w:rPr>
            </w:pPr>
            <w:r w:rsidRPr="00BF01A3">
              <w:rPr>
                <w:sz w:val="22"/>
                <w:szCs w:val="22"/>
              </w:rPr>
              <w:t>20.03.2017</w:t>
            </w:r>
          </w:p>
        </w:tc>
        <w:tc>
          <w:tcPr>
            <w:tcW w:w="1134" w:type="dxa"/>
          </w:tcPr>
          <w:p w:rsidR="00A21E5E" w:rsidRPr="00BF01A3" w:rsidRDefault="00A21E5E" w:rsidP="00A21E5E">
            <w:pPr>
              <w:ind w:left="-108" w:right="-108"/>
              <w:jc w:val="center"/>
              <w:rPr>
                <w:sz w:val="22"/>
                <w:szCs w:val="22"/>
              </w:rPr>
            </w:pPr>
            <w:r w:rsidRPr="00BF01A3">
              <w:rPr>
                <w:sz w:val="22"/>
                <w:szCs w:val="22"/>
              </w:rPr>
              <w:t>17.05.2017</w:t>
            </w:r>
          </w:p>
        </w:tc>
        <w:tc>
          <w:tcPr>
            <w:tcW w:w="1134" w:type="dxa"/>
          </w:tcPr>
          <w:p w:rsidR="00A21E5E" w:rsidRPr="00BF01A3" w:rsidRDefault="00A21E5E" w:rsidP="005B483E">
            <w:pPr>
              <w:jc w:val="center"/>
              <w:rPr>
                <w:sz w:val="22"/>
                <w:szCs w:val="22"/>
              </w:rPr>
            </w:pPr>
            <w:r w:rsidRPr="00BF01A3">
              <w:rPr>
                <w:sz w:val="22"/>
                <w:szCs w:val="22"/>
              </w:rPr>
              <w:t>6370,0</w:t>
            </w:r>
          </w:p>
        </w:tc>
        <w:tc>
          <w:tcPr>
            <w:tcW w:w="1418" w:type="dxa"/>
            <w:gridSpan w:val="2"/>
          </w:tcPr>
          <w:p w:rsidR="00A21E5E" w:rsidRPr="00BF01A3" w:rsidRDefault="00A21E5E" w:rsidP="005B483E">
            <w:pPr>
              <w:jc w:val="center"/>
              <w:rPr>
                <w:i/>
                <w:sz w:val="22"/>
                <w:szCs w:val="22"/>
              </w:rPr>
            </w:pPr>
            <w:r w:rsidRPr="00BF01A3">
              <w:rPr>
                <w:i/>
                <w:sz w:val="22"/>
                <w:szCs w:val="22"/>
              </w:rPr>
              <w:t>10</w:t>
            </w:r>
            <w:r w:rsidR="00BF01A3" w:rsidRPr="00BF01A3">
              <w:rPr>
                <w:i/>
                <w:sz w:val="22"/>
                <w:szCs w:val="22"/>
              </w:rPr>
              <w:t xml:space="preserve"> </w:t>
            </w:r>
            <w:r w:rsidRPr="00BF01A3">
              <w:rPr>
                <w:i/>
                <w:sz w:val="22"/>
                <w:szCs w:val="22"/>
              </w:rPr>
              <w:t>190,33</w:t>
            </w:r>
          </w:p>
        </w:tc>
      </w:tr>
      <w:tr w:rsidR="00815F5B" w:rsidRPr="00BF01A3" w:rsidTr="00BF01A3">
        <w:trPr>
          <w:trHeight w:val="284"/>
        </w:trPr>
        <w:tc>
          <w:tcPr>
            <w:tcW w:w="1668" w:type="dxa"/>
          </w:tcPr>
          <w:p w:rsidR="00815F5B" w:rsidRPr="00BF01A3" w:rsidRDefault="00815F5B" w:rsidP="00AB0914">
            <w:pPr>
              <w:rPr>
                <w:sz w:val="22"/>
                <w:szCs w:val="22"/>
              </w:rPr>
            </w:pPr>
            <w:r w:rsidRPr="00BF01A3">
              <w:rPr>
                <w:sz w:val="22"/>
                <w:szCs w:val="22"/>
              </w:rPr>
              <w:t>С</w:t>
            </w:r>
            <w:r w:rsidR="00AB0914">
              <w:rPr>
                <w:sz w:val="22"/>
                <w:szCs w:val="22"/>
              </w:rPr>
              <w:t>.</w:t>
            </w:r>
            <w:r w:rsidRPr="00BF01A3">
              <w:rPr>
                <w:sz w:val="22"/>
                <w:szCs w:val="22"/>
              </w:rPr>
              <w:t>Л.Ю.</w:t>
            </w:r>
          </w:p>
        </w:tc>
        <w:tc>
          <w:tcPr>
            <w:tcW w:w="1842" w:type="dxa"/>
          </w:tcPr>
          <w:p w:rsidR="00815F5B" w:rsidRPr="00BF01A3" w:rsidRDefault="00815F5B" w:rsidP="005B483E">
            <w:pPr>
              <w:jc w:val="center"/>
              <w:rPr>
                <w:sz w:val="22"/>
                <w:szCs w:val="22"/>
              </w:rPr>
            </w:pPr>
          </w:p>
        </w:tc>
        <w:tc>
          <w:tcPr>
            <w:tcW w:w="1276" w:type="dxa"/>
          </w:tcPr>
          <w:p w:rsidR="00815F5B" w:rsidRPr="00BF01A3" w:rsidRDefault="00815F5B" w:rsidP="005B483E">
            <w:pPr>
              <w:jc w:val="center"/>
              <w:rPr>
                <w:sz w:val="22"/>
                <w:szCs w:val="22"/>
              </w:rPr>
            </w:pPr>
            <w:r w:rsidRPr="00BF01A3">
              <w:rPr>
                <w:sz w:val="22"/>
                <w:szCs w:val="22"/>
              </w:rPr>
              <w:t>11.01.2016</w:t>
            </w:r>
          </w:p>
        </w:tc>
        <w:tc>
          <w:tcPr>
            <w:tcW w:w="1134" w:type="dxa"/>
          </w:tcPr>
          <w:p w:rsidR="00815F5B" w:rsidRPr="00BF01A3" w:rsidRDefault="00815F5B" w:rsidP="00A21E5E">
            <w:pPr>
              <w:ind w:left="-108" w:right="-108"/>
              <w:jc w:val="center"/>
              <w:rPr>
                <w:sz w:val="22"/>
                <w:szCs w:val="22"/>
              </w:rPr>
            </w:pPr>
            <w:r w:rsidRPr="00BF01A3">
              <w:rPr>
                <w:sz w:val="22"/>
                <w:szCs w:val="22"/>
              </w:rPr>
              <w:t>19.01.2017</w:t>
            </w:r>
          </w:p>
        </w:tc>
        <w:tc>
          <w:tcPr>
            <w:tcW w:w="1134" w:type="dxa"/>
          </w:tcPr>
          <w:p w:rsidR="00815F5B" w:rsidRPr="00BF01A3" w:rsidRDefault="00815F5B" w:rsidP="00A21E5E">
            <w:pPr>
              <w:ind w:left="-108" w:right="-108"/>
              <w:jc w:val="center"/>
              <w:rPr>
                <w:sz w:val="22"/>
                <w:szCs w:val="22"/>
              </w:rPr>
            </w:pPr>
            <w:r w:rsidRPr="00BF01A3">
              <w:rPr>
                <w:sz w:val="22"/>
                <w:szCs w:val="22"/>
              </w:rPr>
              <w:t>31.05.2017</w:t>
            </w:r>
          </w:p>
        </w:tc>
        <w:tc>
          <w:tcPr>
            <w:tcW w:w="1134" w:type="dxa"/>
          </w:tcPr>
          <w:p w:rsidR="00815F5B" w:rsidRPr="00BF01A3" w:rsidRDefault="00815F5B" w:rsidP="00815F5B">
            <w:pPr>
              <w:jc w:val="center"/>
              <w:rPr>
                <w:sz w:val="22"/>
                <w:szCs w:val="22"/>
              </w:rPr>
            </w:pPr>
            <w:r w:rsidRPr="00BF01A3">
              <w:rPr>
                <w:sz w:val="22"/>
                <w:szCs w:val="22"/>
              </w:rPr>
              <w:t>6370,0</w:t>
            </w:r>
          </w:p>
        </w:tc>
        <w:tc>
          <w:tcPr>
            <w:tcW w:w="1418" w:type="dxa"/>
            <w:gridSpan w:val="2"/>
          </w:tcPr>
          <w:p w:rsidR="00815F5B" w:rsidRPr="00BF01A3" w:rsidRDefault="00815F5B" w:rsidP="005B483E">
            <w:pPr>
              <w:jc w:val="center"/>
              <w:rPr>
                <w:i/>
                <w:sz w:val="22"/>
                <w:szCs w:val="22"/>
              </w:rPr>
            </w:pPr>
            <w:r w:rsidRPr="00BF01A3">
              <w:rPr>
                <w:i/>
                <w:sz w:val="22"/>
                <w:szCs w:val="22"/>
              </w:rPr>
              <w:t>23</w:t>
            </w:r>
            <w:r w:rsidR="00BF01A3" w:rsidRPr="00BF01A3">
              <w:rPr>
                <w:i/>
                <w:sz w:val="22"/>
                <w:szCs w:val="22"/>
              </w:rPr>
              <w:t xml:space="preserve"> </w:t>
            </w:r>
            <w:r w:rsidR="00B83572">
              <w:rPr>
                <w:i/>
                <w:sz w:val="22"/>
                <w:szCs w:val="22"/>
              </w:rPr>
              <w:t>267,9</w:t>
            </w:r>
          </w:p>
        </w:tc>
      </w:tr>
      <w:tr w:rsidR="00815F5B" w:rsidRPr="00BF01A3" w:rsidTr="00BF01A3">
        <w:trPr>
          <w:trHeight w:val="284"/>
        </w:trPr>
        <w:tc>
          <w:tcPr>
            <w:tcW w:w="1668" w:type="dxa"/>
          </w:tcPr>
          <w:p w:rsidR="00815F5B" w:rsidRPr="00BF01A3" w:rsidRDefault="00815F5B" w:rsidP="00AB0914">
            <w:pPr>
              <w:rPr>
                <w:sz w:val="22"/>
                <w:szCs w:val="22"/>
              </w:rPr>
            </w:pPr>
            <w:r w:rsidRPr="00BF01A3">
              <w:rPr>
                <w:sz w:val="22"/>
                <w:szCs w:val="22"/>
              </w:rPr>
              <w:t>Н</w:t>
            </w:r>
            <w:r w:rsidR="00AB0914">
              <w:rPr>
                <w:sz w:val="22"/>
                <w:szCs w:val="22"/>
              </w:rPr>
              <w:t>.</w:t>
            </w:r>
            <w:r w:rsidRPr="00BF01A3">
              <w:rPr>
                <w:sz w:val="22"/>
                <w:szCs w:val="22"/>
              </w:rPr>
              <w:t>С.Ю.</w:t>
            </w:r>
          </w:p>
        </w:tc>
        <w:tc>
          <w:tcPr>
            <w:tcW w:w="1842" w:type="dxa"/>
          </w:tcPr>
          <w:p w:rsidR="00815F5B" w:rsidRPr="00BF01A3" w:rsidRDefault="00815F5B" w:rsidP="005B483E">
            <w:pPr>
              <w:jc w:val="center"/>
              <w:rPr>
                <w:sz w:val="22"/>
                <w:szCs w:val="22"/>
              </w:rPr>
            </w:pPr>
          </w:p>
        </w:tc>
        <w:tc>
          <w:tcPr>
            <w:tcW w:w="1276" w:type="dxa"/>
          </w:tcPr>
          <w:p w:rsidR="00815F5B" w:rsidRPr="00BF01A3" w:rsidRDefault="00815F5B" w:rsidP="005B483E">
            <w:pPr>
              <w:jc w:val="center"/>
              <w:rPr>
                <w:sz w:val="22"/>
                <w:szCs w:val="22"/>
              </w:rPr>
            </w:pPr>
            <w:r w:rsidRPr="00BF01A3">
              <w:rPr>
                <w:sz w:val="22"/>
                <w:szCs w:val="22"/>
              </w:rPr>
              <w:t>06.10.2015</w:t>
            </w:r>
          </w:p>
        </w:tc>
        <w:tc>
          <w:tcPr>
            <w:tcW w:w="1134" w:type="dxa"/>
          </w:tcPr>
          <w:p w:rsidR="00815F5B" w:rsidRPr="00BF01A3" w:rsidRDefault="00815F5B" w:rsidP="00A21E5E">
            <w:pPr>
              <w:ind w:left="-108" w:right="-108"/>
              <w:jc w:val="center"/>
              <w:rPr>
                <w:sz w:val="22"/>
                <w:szCs w:val="22"/>
              </w:rPr>
            </w:pPr>
            <w:r w:rsidRPr="00BF01A3">
              <w:rPr>
                <w:sz w:val="22"/>
                <w:szCs w:val="22"/>
              </w:rPr>
              <w:t>01.02.2017</w:t>
            </w:r>
          </w:p>
        </w:tc>
        <w:tc>
          <w:tcPr>
            <w:tcW w:w="1134" w:type="dxa"/>
          </w:tcPr>
          <w:p w:rsidR="00815F5B" w:rsidRPr="00BF01A3" w:rsidRDefault="00815F5B" w:rsidP="00A21E5E">
            <w:pPr>
              <w:ind w:left="-108" w:right="-108"/>
              <w:jc w:val="center"/>
              <w:rPr>
                <w:sz w:val="22"/>
                <w:szCs w:val="22"/>
              </w:rPr>
            </w:pPr>
            <w:r w:rsidRPr="00BF01A3">
              <w:rPr>
                <w:sz w:val="22"/>
                <w:szCs w:val="22"/>
              </w:rPr>
              <w:t>20.03.2017</w:t>
            </w:r>
          </w:p>
        </w:tc>
        <w:tc>
          <w:tcPr>
            <w:tcW w:w="1134" w:type="dxa"/>
          </w:tcPr>
          <w:p w:rsidR="00815F5B" w:rsidRPr="00BF01A3" w:rsidRDefault="00815F5B" w:rsidP="00815F5B">
            <w:pPr>
              <w:jc w:val="center"/>
              <w:rPr>
                <w:sz w:val="22"/>
                <w:szCs w:val="22"/>
              </w:rPr>
            </w:pPr>
            <w:r w:rsidRPr="00BF01A3">
              <w:rPr>
                <w:sz w:val="22"/>
                <w:szCs w:val="22"/>
              </w:rPr>
              <w:t>6370,0</w:t>
            </w:r>
          </w:p>
        </w:tc>
        <w:tc>
          <w:tcPr>
            <w:tcW w:w="1418" w:type="dxa"/>
            <w:gridSpan w:val="2"/>
          </w:tcPr>
          <w:p w:rsidR="00815F5B" w:rsidRPr="00BF01A3" w:rsidRDefault="00815F5B" w:rsidP="005B483E">
            <w:pPr>
              <w:jc w:val="center"/>
              <w:rPr>
                <w:i/>
                <w:sz w:val="22"/>
                <w:szCs w:val="22"/>
              </w:rPr>
            </w:pPr>
            <w:r w:rsidRPr="00BF01A3">
              <w:rPr>
                <w:i/>
                <w:sz w:val="22"/>
                <w:szCs w:val="22"/>
              </w:rPr>
              <w:t>8</w:t>
            </w:r>
            <w:r w:rsidR="00BF01A3" w:rsidRPr="00BF01A3">
              <w:rPr>
                <w:i/>
                <w:sz w:val="22"/>
                <w:szCs w:val="22"/>
              </w:rPr>
              <w:t xml:space="preserve"> </w:t>
            </w:r>
            <w:r w:rsidRPr="00BF01A3">
              <w:rPr>
                <w:i/>
                <w:sz w:val="22"/>
                <w:szCs w:val="22"/>
              </w:rPr>
              <w:t>661,78</w:t>
            </w:r>
          </w:p>
        </w:tc>
      </w:tr>
      <w:tr w:rsidR="00815F5B" w:rsidRPr="00BF01A3" w:rsidTr="00BF01A3">
        <w:trPr>
          <w:trHeight w:val="340"/>
        </w:trPr>
        <w:tc>
          <w:tcPr>
            <w:tcW w:w="1668" w:type="dxa"/>
          </w:tcPr>
          <w:p w:rsidR="00815F5B" w:rsidRPr="00BF01A3" w:rsidRDefault="00815F5B" w:rsidP="00AB0914">
            <w:pPr>
              <w:rPr>
                <w:sz w:val="22"/>
                <w:szCs w:val="22"/>
              </w:rPr>
            </w:pPr>
            <w:r w:rsidRPr="00BF01A3">
              <w:rPr>
                <w:sz w:val="22"/>
                <w:szCs w:val="22"/>
              </w:rPr>
              <w:t>Р</w:t>
            </w:r>
            <w:r w:rsidR="00AB0914">
              <w:rPr>
                <w:sz w:val="22"/>
                <w:szCs w:val="22"/>
              </w:rPr>
              <w:t>.</w:t>
            </w:r>
            <w:r w:rsidRPr="00BF01A3">
              <w:rPr>
                <w:sz w:val="22"/>
                <w:szCs w:val="22"/>
              </w:rPr>
              <w:t>С.И.</w:t>
            </w:r>
          </w:p>
        </w:tc>
        <w:tc>
          <w:tcPr>
            <w:tcW w:w="1842" w:type="dxa"/>
          </w:tcPr>
          <w:p w:rsidR="00815F5B" w:rsidRPr="00BF01A3" w:rsidRDefault="00815F5B" w:rsidP="005B483E">
            <w:pPr>
              <w:jc w:val="center"/>
              <w:rPr>
                <w:sz w:val="22"/>
                <w:szCs w:val="22"/>
              </w:rPr>
            </w:pPr>
          </w:p>
        </w:tc>
        <w:tc>
          <w:tcPr>
            <w:tcW w:w="1276" w:type="dxa"/>
          </w:tcPr>
          <w:p w:rsidR="00815F5B" w:rsidRPr="00BF01A3" w:rsidRDefault="00815F5B" w:rsidP="005B483E">
            <w:pPr>
              <w:jc w:val="center"/>
              <w:rPr>
                <w:sz w:val="22"/>
                <w:szCs w:val="22"/>
              </w:rPr>
            </w:pPr>
            <w:r w:rsidRPr="00BF01A3">
              <w:rPr>
                <w:sz w:val="22"/>
                <w:szCs w:val="22"/>
              </w:rPr>
              <w:t>24.12.2015</w:t>
            </w:r>
          </w:p>
        </w:tc>
        <w:tc>
          <w:tcPr>
            <w:tcW w:w="1134" w:type="dxa"/>
          </w:tcPr>
          <w:p w:rsidR="00815F5B" w:rsidRPr="00BF01A3" w:rsidRDefault="00815F5B" w:rsidP="00A21E5E">
            <w:pPr>
              <w:ind w:left="-108" w:right="-108"/>
              <w:jc w:val="center"/>
              <w:rPr>
                <w:sz w:val="22"/>
                <w:szCs w:val="22"/>
              </w:rPr>
            </w:pPr>
            <w:r w:rsidRPr="00BF01A3">
              <w:rPr>
                <w:sz w:val="22"/>
                <w:szCs w:val="22"/>
              </w:rPr>
              <w:t>01.02.2017</w:t>
            </w:r>
          </w:p>
        </w:tc>
        <w:tc>
          <w:tcPr>
            <w:tcW w:w="1134" w:type="dxa"/>
          </w:tcPr>
          <w:p w:rsidR="00815F5B" w:rsidRPr="00BF01A3" w:rsidRDefault="00815F5B" w:rsidP="00A21E5E">
            <w:pPr>
              <w:ind w:left="-108" w:right="-108"/>
              <w:jc w:val="center"/>
              <w:rPr>
                <w:sz w:val="22"/>
                <w:szCs w:val="22"/>
              </w:rPr>
            </w:pPr>
            <w:r w:rsidRPr="00BF01A3">
              <w:rPr>
                <w:sz w:val="22"/>
                <w:szCs w:val="22"/>
              </w:rPr>
              <w:t>20.03.2017</w:t>
            </w:r>
          </w:p>
        </w:tc>
        <w:tc>
          <w:tcPr>
            <w:tcW w:w="1134" w:type="dxa"/>
          </w:tcPr>
          <w:p w:rsidR="00815F5B" w:rsidRPr="00BF01A3" w:rsidRDefault="00815F5B" w:rsidP="00815F5B">
            <w:pPr>
              <w:jc w:val="center"/>
              <w:rPr>
                <w:sz w:val="22"/>
                <w:szCs w:val="22"/>
              </w:rPr>
            </w:pPr>
            <w:r w:rsidRPr="00BF01A3">
              <w:rPr>
                <w:sz w:val="22"/>
                <w:szCs w:val="22"/>
              </w:rPr>
              <w:t>6370,0</w:t>
            </w:r>
          </w:p>
        </w:tc>
        <w:tc>
          <w:tcPr>
            <w:tcW w:w="1418" w:type="dxa"/>
            <w:gridSpan w:val="2"/>
          </w:tcPr>
          <w:p w:rsidR="00815F5B" w:rsidRPr="00BF01A3" w:rsidRDefault="00815F5B" w:rsidP="005B483E">
            <w:pPr>
              <w:jc w:val="center"/>
              <w:rPr>
                <w:i/>
                <w:sz w:val="22"/>
                <w:szCs w:val="22"/>
              </w:rPr>
            </w:pPr>
            <w:r w:rsidRPr="00BF01A3">
              <w:rPr>
                <w:i/>
                <w:sz w:val="22"/>
                <w:szCs w:val="22"/>
              </w:rPr>
              <w:t>8</w:t>
            </w:r>
            <w:r w:rsidR="00BF01A3" w:rsidRPr="00BF01A3">
              <w:rPr>
                <w:i/>
                <w:sz w:val="22"/>
                <w:szCs w:val="22"/>
              </w:rPr>
              <w:t xml:space="preserve"> </w:t>
            </w:r>
            <w:r w:rsidRPr="00BF01A3">
              <w:rPr>
                <w:i/>
                <w:sz w:val="22"/>
                <w:szCs w:val="22"/>
              </w:rPr>
              <w:t>661,78</w:t>
            </w:r>
          </w:p>
        </w:tc>
      </w:tr>
      <w:tr w:rsidR="00815F5B" w:rsidRPr="00BF01A3" w:rsidTr="00BF01A3">
        <w:trPr>
          <w:trHeight w:val="340"/>
        </w:trPr>
        <w:tc>
          <w:tcPr>
            <w:tcW w:w="1668" w:type="dxa"/>
          </w:tcPr>
          <w:p w:rsidR="00815F5B" w:rsidRPr="00BF01A3" w:rsidRDefault="00815F5B" w:rsidP="00AB0914">
            <w:pPr>
              <w:rPr>
                <w:sz w:val="22"/>
                <w:szCs w:val="22"/>
              </w:rPr>
            </w:pPr>
            <w:r w:rsidRPr="00BF01A3">
              <w:rPr>
                <w:sz w:val="22"/>
                <w:szCs w:val="22"/>
              </w:rPr>
              <w:t>О</w:t>
            </w:r>
            <w:r w:rsidR="00AB0914">
              <w:rPr>
                <w:sz w:val="22"/>
                <w:szCs w:val="22"/>
              </w:rPr>
              <w:t>.</w:t>
            </w:r>
            <w:r w:rsidRPr="00BF01A3">
              <w:rPr>
                <w:sz w:val="22"/>
                <w:szCs w:val="22"/>
              </w:rPr>
              <w:t>А.В.</w:t>
            </w:r>
          </w:p>
        </w:tc>
        <w:tc>
          <w:tcPr>
            <w:tcW w:w="1842" w:type="dxa"/>
          </w:tcPr>
          <w:p w:rsidR="00815F5B" w:rsidRPr="00BF01A3" w:rsidRDefault="00815F5B" w:rsidP="005B483E">
            <w:pPr>
              <w:jc w:val="center"/>
              <w:rPr>
                <w:sz w:val="22"/>
                <w:szCs w:val="22"/>
              </w:rPr>
            </w:pPr>
          </w:p>
        </w:tc>
        <w:tc>
          <w:tcPr>
            <w:tcW w:w="1276" w:type="dxa"/>
          </w:tcPr>
          <w:p w:rsidR="00815F5B" w:rsidRPr="00BF01A3" w:rsidRDefault="00815F5B" w:rsidP="005B483E">
            <w:pPr>
              <w:jc w:val="center"/>
              <w:rPr>
                <w:sz w:val="22"/>
                <w:szCs w:val="22"/>
              </w:rPr>
            </w:pPr>
            <w:r w:rsidRPr="00BF01A3">
              <w:rPr>
                <w:sz w:val="22"/>
                <w:szCs w:val="22"/>
              </w:rPr>
              <w:t>04.04.2016</w:t>
            </w:r>
          </w:p>
        </w:tc>
        <w:tc>
          <w:tcPr>
            <w:tcW w:w="1134" w:type="dxa"/>
          </w:tcPr>
          <w:p w:rsidR="00815F5B" w:rsidRPr="00BF01A3" w:rsidRDefault="00815F5B" w:rsidP="00A21E5E">
            <w:pPr>
              <w:ind w:left="-108" w:right="-108"/>
              <w:jc w:val="center"/>
              <w:rPr>
                <w:sz w:val="22"/>
                <w:szCs w:val="22"/>
              </w:rPr>
            </w:pPr>
            <w:r w:rsidRPr="00BF01A3">
              <w:rPr>
                <w:sz w:val="22"/>
                <w:szCs w:val="22"/>
              </w:rPr>
              <w:t>24.04.2017</w:t>
            </w:r>
          </w:p>
        </w:tc>
        <w:tc>
          <w:tcPr>
            <w:tcW w:w="1134" w:type="dxa"/>
          </w:tcPr>
          <w:p w:rsidR="00815F5B" w:rsidRPr="00BF01A3" w:rsidRDefault="00815F5B" w:rsidP="00A21E5E">
            <w:pPr>
              <w:ind w:left="-108" w:right="-108"/>
              <w:jc w:val="center"/>
              <w:rPr>
                <w:sz w:val="22"/>
                <w:szCs w:val="22"/>
              </w:rPr>
            </w:pPr>
            <w:r w:rsidRPr="00BF01A3">
              <w:rPr>
                <w:sz w:val="22"/>
                <w:szCs w:val="22"/>
              </w:rPr>
              <w:t>10.05.2017</w:t>
            </w:r>
          </w:p>
        </w:tc>
        <w:tc>
          <w:tcPr>
            <w:tcW w:w="1134" w:type="dxa"/>
          </w:tcPr>
          <w:p w:rsidR="00815F5B" w:rsidRPr="00BF01A3" w:rsidRDefault="00815F5B" w:rsidP="00815F5B">
            <w:pPr>
              <w:jc w:val="center"/>
              <w:rPr>
                <w:sz w:val="22"/>
                <w:szCs w:val="22"/>
              </w:rPr>
            </w:pPr>
            <w:r w:rsidRPr="00BF01A3">
              <w:rPr>
                <w:sz w:val="22"/>
                <w:szCs w:val="22"/>
              </w:rPr>
              <w:t>6370,0</w:t>
            </w:r>
          </w:p>
        </w:tc>
        <w:tc>
          <w:tcPr>
            <w:tcW w:w="1418" w:type="dxa"/>
            <w:gridSpan w:val="2"/>
          </w:tcPr>
          <w:p w:rsidR="00815F5B" w:rsidRPr="00BF01A3" w:rsidRDefault="00815F5B" w:rsidP="005B483E">
            <w:pPr>
              <w:jc w:val="center"/>
              <w:rPr>
                <w:i/>
                <w:sz w:val="22"/>
                <w:szCs w:val="22"/>
              </w:rPr>
            </w:pPr>
            <w:r w:rsidRPr="00BF01A3">
              <w:rPr>
                <w:i/>
                <w:sz w:val="22"/>
                <w:szCs w:val="22"/>
              </w:rPr>
              <w:t>2</w:t>
            </w:r>
            <w:r w:rsidR="00BF01A3" w:rsidRPr="00BF01A3">
              <w:rPr>
                <w:i/>
                <w:sz w:val="22"/>
                <w:szCs w:val="22"/>
              </w:rPr>
              <w:t xml:space="preserve"> </w:t>
            </w:r>
            <w:r w:rsidRPr="00BF01A3">
              <w:rPr>
                <w:i/>
                <w:sz w:val="22"/>
                <w:szCs w:val="22"/>
              </w:rPr>
              <w:t>926,89</w:t>
            </w:r>
          </w:p>
        </w:tc>
      </w:tr>
      <w:tr w:rsidR="00815F5B" w:rsidRPr="00BF01A3" w:rsidTr="00BF01A3">
        <w:trPr>
          <w:trHeight w:val="340"/>
        </w:trPr>
        <w:tc>
          <w:tcPr>
            <w:tcW w:w="1668" w:type="dxa"/>
          </w:tcPr>
          <w:p w:rsidR="00815F5B" w:rsidRPr="00BF01A3" w:rsidRDefault="00815F5B" w:rsidP="00AB0914">
            <w:pPr>
              <w:rPr>
                <w:sz w:val="22"/>
                <w:szCs w:val="22"/>
              </w:rPr>
            </w:pPr>
            <w:r w:rsidRPr="00BF01A3">
              <w:rPr>
                <w:sz w:val="22"/>
                <w:szCs w:val="22"/>
              </w:rPr>
              <w:t>М</w:t>
            </w:r>
            <w:r w:rsidR="00AB0914">
              <w:rPr>
                <w:sz w:val="22"/>
                <w:szCs w:val="22"/>
              </w:rPr>
              <w:t>.</w:t>
            </w:r>
            <w:r w:rsidRPr="00BF01A3">
              <w:rPr>
                <w:sz w:val="22"/>
                <w:szCs w:val="22"/>
              </w:rPr>
              <w:t>В.В.</w:t>
            </w:r>
          </w:p>
        </w:tc>
        <w:tc>
          <w:tcPr>
            <w:tcW w:w="1842" w:type="dxa"/>
          </w:tcPr>
          <w:p w:rsidR="00815F5B" w:rsidRPr="00BF01A3" w:rsidRDefault="00815F5B" w:rsidP="005B483E">
            <w:pPr>
              <w:jc w:val="center"/>
              <w:rPr>
                <w:sz w:val="22"/>
                <w:szCs w:val="22"/>
              </w:rPr>
            </w:pPr>
          </w:p>
        </w:tc>
        <w:tc>
          <w:tcPr>
            <w:tcW w:w="1276" w:type="dxa"/>
          </w:tcPr>
          <w:p w:rsidR="00815F5B" w:rsidRPr="00BF01A3" w:rsidRDefault="00815F5B" w:rsidP="005B483E">
            <w:pPr>
              <w:jc w:val="center"/>
              <w:rPr>
                <w:sz w:val="22"/>
                <w:szCs w:val="22"/>
              </w:rPr>
            </w:pPr>
            <w:r w:rsidRPr="00BF01A3">
              <w:rPr>
                <w:sz w:val="22"/>
                <w:szCs w:val="22"/>
              </w:rPr>
              <w:t>18.12.2015</w:t>
            </w:r>
          </w:p>
        </w:tc>
        <w:tc>
          <w:tcPr>
            <w:tcW w:w="1134" w:type="dxa"/>
          </w:tcPr>
          <w:p w:rsidR="00815F5B" w:rsidRPr="00BF01A3" w:rsidRDefault="00815F5B" w:rsidP="00A21E5E">
            <w:pPr>
              <w:ind w:left="-108" w:right="-108"/>
              <w:jc w:val="center"/>
              <w:rPr>
                <w:sz w:val="22"/>
                <w:szCs w:val="22"/>
              </w:rPr>
            </w:pPr>
            <w:r w:rsidRPr="00BF01A3">
              <w:rPr>
                <w:sz w:val="22"/>
                <w:szCs w:val="22"/>
              </w:rPr>
              <w:t>06.02.2017</w:t>
            </w:r>
          </w:p>
        </w:tc>
        <w:tc>
          <w:tcPr>
            <w:tcW w:w="1134" w:type="dxa"/>
          </w:tcPr>
          <w:p w:rsidR="00815F5B" w:rsidRPr="00BF01A3" w:rsidRDefault="00815F5B" w:rsidP="00A21E5E">
            <w:pPr>
              <w:ind w:left="-108" w:right="-108"/>
              <w:jc w:val="center"/>
              <w:rPr>
                <w:sz w:val="22"/>
                <w:szCs w:val="22"/>
              </w:rPr>
            </w:pPr>
            <w:r w:rsidRPr="00BF01A3">
              <w:rPr>
                <w:sz w:val="22"/>
                <w:szCs w:val="22"/>
              </w:rPr>
              <w:t>05.04.2017</w:t>
            </w:r>
          </w:p>
        </w:tc>
        <w:tc>
          <w:tcPr>
            <w:tcW w:w="1134" w:type="dxa"/>
          </w:tcPr>
          <w:p w:rsidR="00815F5B" w:rsidRPr="00BF01A3" w:rsidRDefault="00815F5B" w:rsidP="00815F5B">
            <w:pPr>
              <w:jc w:val="center"/>
              <w:rPr>
                <w:sz w:val="22"/>
                <w:szCs w:val="22"/>
              </w:rPr>
            </w:pPr>
            <w:r w:rsidRPr="00BF01A3">
              <w:rPr>
                <w:sz w:val="22"/>
                <w:szCs w:val="22"/>
              </w:rPr>
              <w:t>6370,0</w:t>
            </w:r>
          </w:p>
        </w:tc>
        <w:tc>
          <w:tcPr>
            <w:tcW w:w="1418" w:type="dxa"/>
            <w:gridSpan w:val="2"/>
          </w:tcPr>
          <w:p w:rsidR="00815F5B" w:rsidRPr="00BF01A3" w:rsidRDefault="00815F5B" w:rsidP="005B483E">
            <w:pPr>
              <w:jc w:val="center"/>
              <w:rPr>
                <w:i/>
                <w:sz w:val="22"/>
                <w:szCs w:val="22"/>
              </w:rPr>
            </w:pPr>
            <w:r w:rsidRPr="00BF01A3">
              <w:rPr>
                <w:i/>
                <w:sz w:val="22"/>
                <w:szCs w:val="22"/>
              </w:rPr>
              <w:t>10</w:t>
            </w:r>
            <w:r w:rsidR="00BF01A3" w:rsidRPr="00BF01A3">
              <w:rPr>
                <w:i/>
                <w:sz w:val="22"/>
                <w:szCs w:val="22"/>
              </w:rPr>
              <w:t xml:space="preserve"> </w:t>
            </w:r>
            <w:r w:rsidRPr="00BF01A3">
              <w:rPr>
                <w:i/>
                <w:sz w:val="22"/>
                <w:szCs w:val="22"/>
              </w:rPr>
              <w:t>467,32</w:t>
            </w:r>
          </w:p>
        </w:tc>
      </w:tr>
      <w:tr w:rsidR="00815F5B" w:rsidRPr="00BF01A3" w:rsidTr="00BF01A3">
        <w:trPr>
          <w:trHeight w:val="340"/>
        </w:trPr>
        <w:tc>
          <w:tcPr>
            <w:tcW w:w="1668" w:type="dxa"/>
          </w:tcPr>
          <w:p w:rsidR="00815F5B" w:rsidRPr="00BF01A3" w:rsidRDefault="00815F5B" w:rsidP="00AB0914">
            <w:pPr>
              <w:rPr>
                <w:sz w:val="22"/>
                <w:szCs w:val="22"/>
              </w:rPr>
            </w:pPr>
            <w:r w:rsidRPr="00BF01A3">
              <w:rPr>
                <w:sz w:val="22"/>
                <w:szCs w:val="22"/>
              </w:rPr>
              <w:t>Ф</w:t>
            </w:r>
            <w:r w:rsidR="00AB0914">
              <w:rPr>
                <w:sz w:val="22"/>
                <w:szCs w:val="22"/>
              </w:rPr>
              <w:t>.</w:t>
            </w:r>
            <w:r w:rsidRPr="00BF01A3">
              <w:rPr>
                <w:sz w:val="22"/>
                <w:szCs w:val="22"/>
              </w:rPr>
              <w:t>Е.Н.</w:t>
            </w:r>
          </w:p>
        </w:tc>
        <w:tc>
          <w:tcPr>
            <w:tcW w:w="1842" w:type="dxa"/>
          </w:tcPr>
          <w:p w:rsidR="00815F5B" w:rsidRPr="00BF01A3" w:rsidRDefault="00815F5B" w:rsidP="005B483E">
            <w:pPr>
              <w:jc w:val="center"/>
              <w:rPr>
                <w:sz w:val="22"/>
                <w:szCs w:val="22"/>
              </w:rPr>
            </w:pPr>
          </w:p>
        </w:tc>
        <w:tc>
          <w:tcPr>
            <w:tcW w:w="1276" w:type="dxa"/>
          </w:tcPr>
          <w:p w:rsidR="00815F5B" w:rsidRPr="00BF01A3" w:rsidRDefault="00815F5B" w:rsidP="005B483E">
            <w:pPr>
              <w:jc w:val="center"/>
              <w:rPr>
                <w:sz w:val="22"/>
                <w:szCs w:val="22"/>
              </w:rPr>
            </w:pPr>
            <w:r w:rsidRPr="00BF01A3">
              <w:rPr>
                <w:sz w:val="22"/>
                <w:szCs w:val="22"/>
              </w:rPr>
              <w:t>04.03.2016</w:t>
            </w:r>
          </w:p>
        </w:tc>
        <w:tc>
          <w:tcPr>
            <w:tcW w:w="1134" w:type="dxa"/>
          </w:tcPr>
          <w:p w:rsidR="00815F5B" w:rsidRPr="00BF01A3" w:rsidRDefault="00815F5B" w:rsidP="00A21E5E">
            <w:pPr>
              <w:ind w:left="-108" w:right="-108"/>
              <w:jc w:val="center"/>
              <w:rPr>
                <w:sz w:val="22"/>
                <w:szCs w:val="22"/>
              </w:rPr>
            </w:pPr>
            <w:r w:rsidRPr="00BF01A3">
              <w:rPr>
                <w:sz w:val="22"/>
                <w:szCs w:val="22"/>
              </w:rPr>
              <w:t>20.03.2017</w:t>
            </w:r>
          </w:p>
        </w:tc>
        <w:tc>
          <w:tcPr>
            <w:tcW w:w="1134" w:type="dxa"/>
          </w:tcPr>
          <w:p w:rsidR="00815F5B" w:rsidRPr="00BF01A3" w:rsidRDefault="00815F5B" w:rsidP="00A21E5E">
            <w:pPr>
              <w:ind w:left="-108" w:right="-108"/>
              <w:jc w:val="center"/>
              <w:rPr>
                <w:sz w:val="22"/>
                <w:szCs w:val="22"/>
              </w:rPr>
            </w:pPr>
            <w:r w:rsidRPr="00BF01A3">
              <w:rPr>
                <w:sz w:val="22"/>
                <w:szCs w:val="22"/>
              </w:rPr>
              <w:t>17.05.2017</w:t>
            </w:r>
          </w:p>
        </w:tc>
        <w:tc>
          <w:tcPr>
            <w:tcW w:w="1134" w:type="dxa"/>
          </w:tcPr>
          <w:p w:rsidR="00815F5B" w:rsidRPr="00BF01A3" w:rsidRDefault="00815F5B" w:rsidP="00815F5B">
            <w:pPr>
              <w:jc w:val="center"/>
              <w:rPr>
                <w:sz w:val="22"/>
                <w:szCs w:val="22"/>
              </w:rPr>
            </w:pPr>
            <w:r w:rsidRPr="00BF01A3">
              <w:rPr>
                <w:sz w:val="22"/>
                <w:szCs w:val="22"/>
              </w:rPr>
              <w:t>6370,0</w:t>
            </w:r>
          </w:p>
        </w:tc>
        <w:tc>
          <w:tcPr>
            <w:tcW w:w="1418" w:type="dxa"/>
            <w:gridSpan w:val="2"/>
          </w:tcPr>
          <w:p w:rsidR="00815F5B" w:rsidRPr="00BF01A3" w:rsidRDefault="00815F5B" w:rsidP="005B483E">
            <w:pPr>
              <w:jc w:val="center"/>
              <w:rPr>
                <w:i/>
                <w:sz w:val="22"/>
                <w:szCs w:val="22"/>
              </w:rPr>
            </w:pPr>
            <w:r w:rsidRPr="00BF01A3">
              <w:rPr>
                <w:i/>
                <w:sz w:val="22"/>
                <w:szCs w:val="22"/>
              </w:rPr>
              <w:t>10</w:t>
            </w:r>
            <w:r w:rsidR="00BF01A3" w:rsidRPr="00BF01A3">
              <w:rPr>
                <w:i/>
                <w:sz w:val="22"/>
                <w:szCs w:val="22"/>
              </w:rPr>
              <w:t xml:space="preserve"> </w:t>
            </w:r>
            <w:r w:rsidRPr="00BF01A3">
              <w:rPr>
                <w:i/>
                <w:sz w:val="22"/>
                <w:szCs w:val="22"/>
              </w:rPr>
              <w:t>190,33</w:t>
            </w:r>
          </w:p>
        </w:tc>
      </w:tr>
      <w:tr w:rsidR="00815F5B" w:rsidRPr="00BF01A3" w:rsidTr="00BF01A3">
        <w:trPr>
          <w:trHeight w:val="284"/>
        </w:trPr>
        <w:tc>
          <w:tcPr>
            <w:tcW w:w="1668" w:type="dxa"/>
          </w:tcPr>
          <w:p w:rsidR="00815F5B" w:rsidRPr="00BF01A3" w:rsidRDefault="00815F5B" w:rsidP="00AB0914">
            <w:pPr>
              <w:rPr>
                <w:sz w:val="22"/>
                <w:szCs w:val="22"/>
              </w:rPr>
            </w:pPr>
            <w:r w:rsidRPr="00BF01A3">
              <w:rPr>
                <w:sz w:val="22"/>
                <w:szCs w:val="22"/>
              </w:rPr>
              <w:t>К</w:t>
            </w:r>
            <w:r w:rsidR="00AB0914">
              <w:rPr>
                <w:sz w:val="22"/>
                <w:szCs w:val="22"/>
              </w:rPr>
              <w:t>.</w:t>
            </w:r>
            <w:r w:rsidRPr="00BF01A3">
              <w:rPr>
                <w:sz w:val="22"/>
                <w:szCs w:val="22"/>
              </w:rPr>
              <w:t>А.В.</w:t>
            </w:r>
          </w:p>
        </w:tc>
        <w:tc>
          <w:tcPr>
            <w:tcW w:w="1842" w:type="dxa"/>
          </w:tcPr>
          <w:p w:rsidR="00815F5B" w:rsidRPr="00BF01A3" w:rsidRDefault="00815F5B" w:rsidP="005B483E">
            <w:pPr>
              <w:jc w:val="center"/>
              <w:rPr>
                <w:sz w:val="22"/>
                <w:szCs w:val="22"/>
              </w:rPr>
            </w:pPr>
          </w:p>
        </w:tc>
        <w:tc>
          <w:tcPr>
            <w:tcW w:w="1276" w:type="dxa"/>
          </w:tcPr>
          <w:p w:rsidR="00815F5B" w:rsidRPr="00BF01A3" w:rsidRDefault="00815F5B" w:rsidP="005B483E">
            <w:pPr>
              <w:jc w:val="center"/>
              <w:rPr>
                <w:sz w:val="22"/>
                <w:szCs w:val="22"/>
              </w:rPr>
            </w:pPr>
            <w:r w:rsidRPr="00BF01A3">
              <w:rPr>
                <w:sz w:val="22"/>
                <w:szCs w:val="22"/>
              </w:rPr>
              <w:t>11.01.2016</w:t>
            </w:r>
          </w:p>
        </w:tc>
        <w:tc>
          <w:tcPr>
            <w:tcW w:w="1134" w:type="dxa"/>
          </w:tcPr>
          <w:p w:rsidR="00815F5B" w:rsidRPr="00BF01A3" w:rsidRDefault="00815F5B" w:rsidP="00A21E5E">
            <w:pPr>
              <w:ind w:left="-108" w:right="-108"/>
              <w:jc w:val="center"/>
              <w:rPr>
                <w:sz w:val="22"/>
                <w:szCs w:val="22"/>
              </w:rPr>
            </w:pPr>
            <w:r w:rsidRPr="00BF01A3">
              <w:rPr>
                <w:sz w:val="22"/>
                <w:szCs w:val="22"/>
              </w:rPr>
              <w:t>08.02.2017</w:t>
            </w:r>
          </w:p>
        </w:tc>
        <w:tc>
          <w:tcPr>
            <w:tcW w:w="1134" w:type="dxa"/>
          </w:tcPr>
          <w:p w:rsidR="00815F5B" w:rsidRPr="00BF01A3" w:rsidRDefault="00815F5B" w:rsidP="00A21E5E">
            <w:pPr>
              <w:ind w:left="-108" w:right="-108"/>
              <w:jc w:val="center"/>
              <w:rPr>
                <w:sz w:val="22"/>
                <w:szCs w:val="22"/>
              </w:rPr>
            </w:pPr>
            <w:r w:rsidRPr="00BF01A3">
              <w:rPr>
                <w:sz w:val="22"/>
                <w:szCs w:val="22"/>
              </w:rPr>
              <w:t>05.04.2017</w:t>
            </w:r>
          </w:p>
        </w:tc>
        <w:tc>
          <w:tcPr>
            <w:tcW w:w="1134" w:type="dxa"/>
          </w:tcPr>
          <w:p w:rsidR="00815F5B" w:rsidRPr="00BF01A3" w:rsidRDefault="00815F5B" w:rsidP="00815F5B">
            <w:pPr>
              <w:jc w:val="center"/>
              <w:rPr>
                <w:sz w:val="22"/>
                <w:szCs w:val="22"/>
              </w:rPr>
            </w:pPr>
            <w:r w:rsidRPr="00BF01A3">
              <w:rPr>
                <w:sz w:val="22"/>
                <w:szCs w:val="22"/>
              </w:rPr>
              <w:t>6370,0</w:t>
            </w:r>
          </w:p>
        </w:tc>
        <w:tc>
          <w:tcPr>
            <w:tcW w:w="1418" w:type="dxa"/>
            <w:gridSpan w:val="2"/>
          </w:tcPr>
          <w:p w:rsidR="00815F5B" w:rsidRPr="00BF01A3" w:rsidRDefault="00815F5B" w:rsidP="005B483E">
            <w:pPr>
              <w:jc w:val="center"/>
              <w:rPr>
                <w:i/>
                <w:sz w:val="22"/>
                <w:szCs w:val="22"/>
              </w:rPr>
            </w:pPr>
            <w:r w:rsidRPr="00BF01A3">
              <w:rPr>
                <w:i/>
                <w:sz w:val="22"/>
                <w:szCs w:val="22"/>
              </w:rPr>
              <w:t>10</w:t>
            </w:r>
            <w:r w:rsidR="00BF01A3" w:rsidRPr="00BF01A3">
              <w:rPr>
                <w:i/>
                <w:sz w:val="22"/>
                <w:szCs w:val="22"/>
              </w:rPr>
              <w:t xml:space="preserve"> </w:t>
            </w:r>
            <w:r w:rsidRPr="00BF01A3">
              <w:rPr>
                <w:i/>
                <w:sz w:val="22"/>
                <w:szCs w:val="22"/>
              </w:rPr>
              <w:t>091,25</w:t>
            </w:r>
          </w:p>
        </w:tc>
      </w:tr>
      <w:tr w:rsidR="00815F5B" w:rsidRPr="00BF01A3" w:rsidTr="00BF01A3">
        <w:trPr>
          <w:trHeight w:val="340"/>
        </w:trPr>
        <w:tc>
          <w:tcPr>
            <w:tcW w:w="1668" w:type="dxa"/>
          </w:tcPr>
          <w:p w:rsidR="00815F5B" w:rsidRPr="00BF01A3" w:rsidRDefault="00815F5B" w:rsidP="00AB0914">
            <w:pPr>
              <w:rPr>
                <w:sz w:val="22"/>
                <w:szCs w:val="22"/>
              </w:rPr>
            </w:pPr>
            <w:r w:rsidRPr="00BF01A3">
              <w:rPr>
                <w:sz w:val="22"/>
                <w:szCs w:val="22"/>
              </w:rPr>
              <w:t>В</w:t>
            </w:r>
            <w:r w:rsidR="00AB0914">
              <w:rPr>
                <w:sz w:val="22"/>
                <w:szCs w:val="22"/>
              </w:rPr>
              <w:t>.</w:t>
            </w:r>
            <w:r w:rsidRPr="00BF01A3">
              <w:rPr>
                <w:sz w:val="22"/>
                <w:szCs w:val="22"/>
              </w:rPr>
              <w:t>Р.Э.</w:t>
            </w:r>
          </w:p>
        </w:tc>
        <w:tc>
          <w:tcPr>
            <w:tcW w:w="1842" w:type="dxa"/>
          </w:tcPr>
          <w:p w:rsidR="00815F5B" w:rsidRPr="00BF01A3" w:rsidRDefault="00815F5B" w:rsidP="005B483E">
            <w:pPr>
              <w:jc w:val="center"/>
              <w:rPr>
                <w:sz w:val="22"/>
                <w:szCs w:val="22"/>
              </w:rPr>
            </w:pPr>
          </w:p>
        </w:tc>
        <w:tc>
          <w:tcPr>
            <w:tcW w:w="1276" w:type="dxa"/>
          </w:tcPr>
          <w:p w:rsidR="00815F5B" w:rsidRPr="00BF01A3" w:rsidRDefault="00815F5B" w:rsidP="005B483E">
            <w:pPr>
              <w:jc w:val="center"/>
              <w:rPr>
                <w:sz w:val="22"/>
                <w:szCs w:val="22"/>
              </w:rPr>
            </w:pPr>
            <w:r w:rsidRPr="00BF01A3">
              <w:rPr>
                <w:sz w:val="22"/>
                <w:szCs w:val="22"/>
              </w:rPr>
              <w:t>12.02.2016</w:t>
            </w:r>
          </w:p>
        </w:tc>
        <w:tc>
          <w:tcPr>
            <w:tcW w:w="1134" w:type="dxa"/>
          </w:tcPr>
          <w:p w:rsidR="00815F5B" w:rsidRPr="00BF01A3" w:rsidRDefault="00815F5B" w:rsidP="00A21E5E">
            <w:pPr>
              <w:ind w:left="-108" w:right="-108"/>
              <w:jc w:val="center"/>
              <w:rPr>
                <w:sz w:val="22"/>
                <w:szCs w:val="22"/>
              </w:rPr>
            </w:pPr>
            <w:r w:rsidRPr="00BF01A3">
              <w:rPr>
                <w:sz w:val="22"/>
                <w:szCs w:val="22"/>
              </w:rPr>
              <w:t>03.04.2017</w:t>
            </w:r>
          </w:p>
        </w:tc>
        <w:tc>
          <w:tcPr>
            <w:tcW w:w="1134" w:type="dxa"/>
          </w:tcPr>
          <w:p w:rsidR="00815F5B" w:rsidRPr="00BF01A3" w:rsidRDefault="00815F5B" w:rsidP="00A21E5E">
            <w:pPr>
              <w:ind w:left="-108" w:right="-108"/>
              <w:jc w:val="center"/>
              <w:rPr>
                <w:sz w:val="22"/>
                <w:szCs w:val="22"/>
              </w:rPr>
            </w:pPr>
            <w:r w:rsidRPr="00BF01A3">
              <w:rPr>
                <w:sz w:val="22"/>
                <w:szCs w:val="22"/>
              </w:rPr>
              <w:t>31.05.2017</w:t>
            </w:r>
          </w:p>
        </w:tc>
        <w:tc>
          <w:tcPr>
            <w:tcW w:w="1134" w:type="dxa"/>
          </w:tcPr>
          <w:p w:rsidR="00815F5B" w:rsidRPr="00BF01A3" w:rsidRDefault="00815F5B" w:rsidP="00815F5B">
            <w:pPr>
              <w:jc w:val="center"/>
              <w:rPr>
                <w:sz w:val="22"/>
                <w:szCs w:val="22"/>
              </w:rPr>
            </w:pPr>
            <w:r w:rsidRPr="00BF01A3">
              <w:rPr>
                <w:sz w:val="22"/>
                <w:szCs w:val="22"/>
              </w:rPr>
              <w:t>6370,0</w:t>
            </w:r>
          </w:p>
        </w:tc>
        <w:tc>
          <w:tcPr>
            <w:tcW w:w="1418" w:type="dxa"/>
            <w:gridSpan w:val="2"/>
          </w:tcPr>
          <w:p w:rsidR="00815F5B" w:rsidRPr="00BF01A3" w:rsidRDefault="00815F5B" w:rsidP="005B483E">
            <w:pPr>
              <w:jc w:val="center"/>
              <w:rPr>
                <w:i/>
                <w:sz w:val="22"/>
                <w:szCs w:val="22"/>
              </w:rPr>
            </w:pPr>
            <w:r w:rsidRPr="00BF01A3">
              <w:rPr>
                <w:i/>
                <w:sz w:val="22"/>
                <w:szCs w:val="22"/>
              </w:rPr>
              <w:t>10</w:t>
            </w:r>
            <w:r w:rsidR="00BF01A3" w:rsidRPr="00BF01A3">
              <w:rPr>
                <w:i/>
                <w:sz w:val="22"/>
                <w:szCs w:val="22"/>
              </w:rPr>
              <w:t xml:space="preserve"> </w:t>
            </w:r>
            <w:r w:rsidR="00B83572">
              <w:rPr>
                <w:i/>
                <w:sz w:val="22"/>
                <w:szCs w:val="22"/>
              </w:rPr>
              <w:t>179,0</w:t>
            </w:r>
          </w:p>
        </w:tc>
      </w:tr>
      <w:tr w:rsidR="00E1552F" w:rsidRPr="00BF01A3" w:rsidTr="00E1552F">
        <w:trPr>
          <w:trHeight w:val="284"/>
        </w:trPr>
        <w:tc>
          <w:tcPr>
            <w:tcW w:w="9606" w:type="dxa"/>
            <w:gridSpan w:val="8"/>
            <w:noWrap/>
          </w:tcPr>
          <w:p w:rsidR="00E1552F" w:rsidRPr="00BF01A3" w:rsidRDefault="00E1552F" w:rsidP="00E1552F">
            <w:pPr>
              <w:spacing w:before="120" w:after="120"/>
              <w:jc w:val="center"/>
              <w:rPr>
                <w:i/>
                <w:color w:val="000000"/>
                <w:sz w:val="22"/>
                <w:szCs w:val="22"/>
              </w:rPr>
            </w:pPr>
            <w:r w:rsidRPr="00BF01A3">
              <w:rPr>
                <w:i/>
                <w:color w:val="000000"/>
                <w:sz w:val="22"/>
                <w:szCs w:val="22"/>
              </w:rPr>
              <w:t xml:space="preserve">центр занятости </w:t>
            </w:r>
            <w:proofErr w:type="gramStart"/>
            <w:r w:rsidRPr="00BF01A3">
              <w:rPr>
                <w:i/>
                <w:color w:val="000000"/>
                <w:sz w:val="22"/>
                <w:szCs w:val="22"/>
              </w:rPr>
              <w:t>населения</w:t>
            </w:r>
            <w:proofErr w:type="gramEnd"/>
            <w:r w:rsidRPr="00BF01A3">
              <w:rPr>
                <w:i/>
                <w:color w:val="000000"/>
                <w:sz w:val="22"/>
                <w:szCs w:val="22"/>
              </w:rPr>
              <w:t xml:space="preserve"> ЗАТО город Северск:</w:t>
            </w:r>
          </w:p>
        </w:tc>
      </w:tr>
      <w:tr w:rsidR="00E1552F" w:rsidRPr="00B83572" w:rsidTr="00E1552F">
        <w:trPr>
          <w:trHeight w:val="284"/>
        </w:trPr>
        <w:tc>
          <w:tcPr>
            <w:tcW w:w="1668" w:type="dxa"/>
          </w:tcPr>
          <w:p w:rsidR="00E1552F" w:rsidRPr="00B83572" w:rsidRDefault="00E1552F" w:rsidP="00AB0914">
            <w:pPr>
              <w:rPr>
                <w:sz w:val="22"/>
                <w:szCs w:val="22"/>
              </w:rPr>
            </w:pPr>
            <w:r w:rsidRPr="00B83572">
              <w:rPr>
                <w:sz w:val="22"/>
                <w:szCs w:val="22"/>
              </w:rPr>
              <w:lastRenderedPageBreak/>
              <w:t>Л</w:t>
            </w:r>
            <w:r w:rsidR="00AB0914">
              <w:rPr>
                <w:sz w:val="22"/>
                <w:szCs w:val="22"/>
              </w:rPr>
              <w:t>.</w:t>
            </w:r>
            <w:r w:rsidRPr="00B83572">
              <w:rPr>
                <w:sz w:val="22"/>
                <w:szCs w:val="22"/>
              </w:rPr>
              <w:t>Н.С.</w:t>
            </w:r>
          </w:p>
        </w:tc>
        <w:tc>
          <w:tcPr>
            <w:tcW w:w="1842" w:type="dxa"/>
          </w:tcPr>
          <w:p w:rsidR="00E1552F" w:rsidRPr="00B83572" w:rsidRDefault="00E1552F" w:rsidP="00E1552F">
            <w:pPr>
              <w:rPr>
                <w:sz w:val="22"/>
                <w:szCs w:val="22"/>
              </w:rPr>
            </w:pPr>
          </w:p>
        </w:tc>
        <w:tc>
          <w:tcPr>
            <w:tcW w:w="1276" w:type="dxa"/>
          </w:tcPr>
          <w:p w:rsidR="00E1552F" w:rsidRPr="00B83572" w:rsidRDefault="00E1552F" w:rsidP="00E1552F">
            <w:pPr>
              <w:rPr>
                <w:sz w:val="22"/>
                <w:szCs w:val="22"/>
              </w:rPr>
            </w:pPr>
            <w:r w:rsidRPr="00B83572">
              <w:rPr>
                <w:sz w:val="22"/>
                <w:szCs w:val="22"/>
              </w:rPr>
              <w:t>01.03.2016</w:t>
            </w:r>
          </w:p>
        </w:tc>
        <w:tc>
          <w:tcPr>
            <w:tcW w:w="1134" w:type="dxa"/>
          </w:tcPr>
          <w:p w:rsidR="00E1552F" w:rsidRPr="00B83572" w:rsidRDefault="00E1552F" w:rsidP="00E1552F">
            <w:pPr>
              <w:ind w:left="-108"/>
              <w:jc w:val="center"/>
              <w:rPr>
                <w:sz w:val="22"/>
                <w:szCs w:val="22"/>
              </w:rPr>
            </w:pPr>
            <w:r w:rsidRPr="00B83572">
              <w:rPr>
                <w:sz w:val="22"/>
                <w:szCs w:val="22"/>
              </w:rPr>
              <w:t>12.05.2017</w:t>
            </w:r>
          </w:p>
        </w:tc>
        <w:tc>
          <w:tcPr>
            <w:tcW w:w="1134" w:type="dxa"/>
          </w:tcPr>
          <w:p w:rsidR="00E1552F" w:rsidRPr="00B83572" w:rsidRDefault="00E1552F" w:rsidP="00E1552F">
            <w:pPr>
              <w:ind w:left="-108"/>
              <w:jc w:val="center"/>
              <w:rPr>
                <w:sz w:val="22"/>
                <w:szCs w:val="22"/>
              </w:rPr>
            </w:pPr>
            <w:r w:rsidRPr="00B83572">
              <w:rPr>
                <w:sz w:val="22"/>
                <w:szCs w:val="22"/>
              </w:rPr>
              <w:t>06.07.2017</w:t>
            </w:r>
          </w:p>
        </w:tc>
        <w:tc>
          <w:tcPr>
            <w:tcW w:w="1276" w:type="dxa"/>
            <w:gridSpan w:val="2"/>
          </w:tcPr>
          <w:p w:rsidR="00E1552F" w:rsidRPr="00B83572" w:rsidRDefault="00B83572" w:rsidP="00E1552F">
            <w:pPr>
              <w:jc w:val="center"/>
              <w:rPr>
                <w:sz w:val="22"/>
                <w:szCs w:val="22"/>
              </w:rPr>
            </w:pPr>
            <w:r>
              <w:rPr>
                <w:sz w:val="22"/>
                <w:szCs w:val="22"/>
              </w:rPr>
              <w:t>7 350,0</w:t>
            </w:r>
          </w:p>
        </w:tc>
        <w:tc>
          <w:tcPr>
            <w:tcW w:w="1276" w:type="dxa"/>
          </w:tcPr>
          <w:p w:rsidR="00E1552F" w:rsidRPr="00B83572" w:rsidRDefault="00E1552F" w:rsidP="002B0CEB">
            <w:pPr>
              <w:jc w:val="center"/>
              <w:rPr>
                <w:i/>
                <w:sz w:val="22"/>
                <w:szCs w:val="22"/>
              </w:rPr>
            </w:pPr>
            <w:r w:rsidRPr="00B83572">
              <w:rPr>
                <w:i/>
                <w:sz w:val="22"/>
                <w:szCs w:val="22"/>
              </w:rPr>
              <w:t>11</w:t>
            </w:r>
            <w:r w:rsidR="00B83572" w:rsidRPr="00B83572">
              <w:rPr>
                <w:i/>
                <w:sz w:val="22"/>
                <w:szCs w:val="22"/>
              </w:rPr>
              <w:t xml:space="preserve"> </w:t>
            </w:r>
            <w:r w:rsidRPr="00B83572">
              <w:rPr>
                <w:i/>
                <w:sz w:val="22"/>
                <w:szCs w:val="22"/>
              </w:rPr>
              <w:t>170,17</w:t>
            </w:r>
          </w:p>
        </w:tc>
      </w:tr>
      <w:tr w:rsidR="00E1552F" w:rsidRPr="00B83572" w:rsidTr="00E1552F">
        <w:trPr>
          <w:trHeight w:val="390"/>
        </w:trPr>
        <w:tc>
          <w:tcPr>
            <w:tcW w:w="1668" w:type="dxa"/>
          </w:tcPr>
          <w:p w:rsidR="00E1552F" w:rsidRPr="00B83572" w:rsidRDefault="00E1552F" w:rsidP="00AB0914">
            <w:pPr>
              <w:rPr>
                <w:sz w:val="22"/>
                <w:szCs w:val="22"/>
              </w:rPr>
            </w:pPr>
            <w:r w:rsidRPr="00B83572">
              <w:rPr>
                <w:sz w:val="22"/>
                <w:szCs w:val="22"/>
              </w:rPr>
              <w:t>Г</w:t>
            </w:r>
            <w:r w:rsidR="00AB0914">
              <w:rPr>
                <w:sz w:val="22"/>
                <w:szCs w:val="22"/>
              </w:rPr>
              <w:t>.</w:t>
            </w:r>
            <w:r w:rsidRPr="00B83572">
              <w:rPr>
                <w:sz w:val="22"/>
                <w:szCs w:val="22"/>
              </w:rPr>
              <w:t>О.Н.</w:t>
            </w:r>
          </w:p>
        </w:tc>
        <w:tc>
          <w:tcPr>
            <w:tcW w:w="1842" w:type="dxa"/>
          </w:tcPr>
          <w:p w:rsidR="00E1552F" w:rsidRPr="00B83572" w:rsidRDefault="00E1552F" w:rsidP="00E1552F">
            <w:pPr>
              <w:rPr>
                <w:sz w:val="22"/>
                <w:szCs w:val="22"/>
              </w:rPr>
            </w:pPr>
          </w:p>
        </w:tc>
        <w:tc>
          <w:tcPr>
            <w:tcW w:w="1276" w:type="dxa"/>
          </w:tcPr>
          <w:p w:rsidR="00E1552F" w:rsidRPr="00B83572" w:rsidRDefault="00E1552F" w:rsidP="00E1552F">
            <w:pPr>
              <w:rPr>
                <w:sz w:val="22"/>
                <w:szCs w:val="22"/>
              </w:rPr>
            </w:pPr>
            <w:r w:rsidRPr="00B83572">
              <w:rPr>
                <w:sz w:val="22"/>
                <w:szCs w:val="22"/>
              </w:rPr>
              <w:t>15.03.2016</w:t>
            </w:r>
          </w:p>
        </w:tc>
        <w:tc>
          <w:tcPr>
            <w:tcW w:w="1134" w:type="dxa"/>
          </w:tcPr>
          <w:p w:rsidR="00E1552F" w:rsidRPr="00B83572" w:rsidRDefault="00E1552F" w:rsidP="00E1552F">
            <w:pPr>
              <w:ind w:left="-108"/>
              <w:jc w:val="center"/>
              <w:rPr>
                <w:sz w:val="22"/>
                <w:szCs w:val="22"/>
              </w:rPr>
            </w:pPr>
            <w:r w:rsidRPr="00B83572">
              <w:rPr>
                <w:sz w:val="22"/>
                <w:szCs w:val="22"/>
              </w:rPr>
              <w:t>10.05.2017</w:t>
            </w:r>
          </w:p>
        </w:tc>
        <w:tc>
          <w:tcPr>
            <w:tcW w:w="1134" w:type="dxa"/>
          </w:tcPr>
          <w:p w:rsidR="00E1552F" w:rsidRPr="00B83572" w:rsidRDefault="00E1552F" w:rsidP="00E1552F">
            <w:pPr>
              <w:ind w:left="-108"/>
              <w:jc w:val="center"/>
              <w:rPr>
                <w:sz w:val="22"/>
                <w:szCs w:val="22"/>
              </w:rPr>
            </w:pPr>
            <w:r w:rsidRPr="00B83572">
              <w:rPr>
                <w:sz w:val="22"/>
                <w:szCs w:val="22"/>
              </w:rPr>
              <w:t>27.06.2017</w:t>
            </w:r>
          </w:p>
        </w:tc>
        <w:tc>
          <w:tcPr>
            <w:tcW w:w="1276" w:type="dxa"/>
            <w:gridSpan w:val="2"/>
          </w:tcPr>
          <w:p w:rsidR="00E1552F" w:rsidRPr="00B83572" w:rsidRDefault="00E1552F" w:rsidP="00E1552F">
            <w:pPr>
              <w:jc w:val="center"/>
              <w:rPr>
                <w:sz w:val="22"/>
                <w:szCs w:val="22"/>
              </w:rPr>
            </w:pPr>
            <w:r w:rsidRPr="00B83572">
              <w:rPr>
                <w:sz w:val="22"/>
                <w:szCs w:val="22"/>
              </w:rPr>
              <w:t>6 513,28</w:t>
            </w:r>
          </w:p>
        </w:tc>
        <w:tc>
          <w:tcPr>
            <w:tcW w:w="1276" w:type="dxa"/>
          </w:tcPr>
          <w:p w:rsidR="00E1552F" w:rsidRPr="00B83572" w:rsidRDefault="00E1552F" w:rsidP="002B0CEB">
            <w:pPr>
              <w:jc w:val="center"/>
              <w:rPr>
                <w:i/>
                <w:sz w:val="22"/>
                <w:szCs w:val="22"/>
              </w:rPr>
            </w:pPr>
            <w:r w:rsidRPr="00B83572">
              <w:rPr>
                <w:i/>
                <w:sz w:val="22"/>
                <w:szCs w:val="22"/>
              </w:rPr>
              <w:t>8</w:t>
            </w:r>
            <w:r w:rsidR="00B83572" w:rsidRPr="00B83572">
              <w:rPr>
                <w:i/>
                <w:sz w:val="22"/>
                <w:szCs w:val="22"/>
              </w:rPr>
              <w:t xml:space="preserve"> </w:t>
            </w:r>
            <w:r w:rsidRPr="00B83572">
              <w:rPr>
                <w:i/>
                <w:sz w:val="22"/>
                <w:szCs w:val="22"/>
              </w:rPr>
              <w:t>431,94</w:t>
            </w:r>
          </w:p>
        </w:tc>
      </w:tr>
      <w:tr w:rsidR="00E1552F" w:rsidRPr="00B83572" w:rsidTr="00E1552F">
        <w:trPr>
          <w:trHeight w:val="284"/>
        </w:trPr>
        <w:tc>
          <w:tcPr>
            <w:tcW w:w="1668" w:type="dxa"/>
          </w:tcPr>
          <w:p w:rsidR="00E1552F" w:rsidRPr="00B83572" w:rsidRDefault="00E1552F" w:rsidP="00AB0914">
            <w:pPr>
              <w:rPr>
                <w:sz w:val="22"/>
                <w:szCs w:val="22"/>
              </w:rPr>
            </w:pPr>
            <w:r w:rsidRPr="00B83572">
              <w:rPr>
                <w:sz w:val="22"/>
                <w:szCs w:val="22"/>
              </w:rPr>
              <w:t>М</w:t>
            </w:r>
            <w:r w:rsidR="00AB0914">
              <w:rPr>
                <w:sz w:val="22"/>
                <w:szCs w:val="22"/>
              </w:rPr>
              <w:t>.</w:t>
            </w:r>
            <w:r w:rsidRPr="00B83572">
              <w:rPr>
                <w:sz w:val="22"/>
                <w:szCs w:val="22"/>
              </w:rPr>
              <w:t>Е.П.</w:t>
            </w:r>
          </w:p>
        </w:tc>
        <w:tc>
          <w:tcPr>
            <w:tcW w:w="1842" w:type="dxa"/>
          </w:tcPr>
          <w:p w:rsidR="00E1552F" w:rsidRPr="00B83572" w:rsidRDefault="00E1552F" w:rsidP="00E1552F">
            <w:pPr>
              <w:rPr>
                <w:sz w:val="22"/>
                <w:szCs w:val="22"/>
              </w:rPr>
            </w:pPr>
          </w:p>
        </w:tc>
        <w:tc>
          <w:tcPr>
            <w:tcW w:w="1276" w:type="dxa"/>
          </w:tcPr>
          <w:p w:rsidR="00E1552F" w:rsidRPr="00B83572" w:rsidRDefault="00E1552F" w:rsidP="00E1552F">
            <w:pPr>
              <w:rPr>
                <w:sz w:val="22"/>
                <w:szCs w:val="22"/>
              </w:rPr>
            </w:pPr>
            <w:r w:rsidRPr="00B83572">
              <w:rPr>
                <w:sz w:val="22"/>
                <w:szCs w:val="22"/>
              </w:rPr>
              <w:t>30.11.2015</w:t>
            </w:r>
          </w:p>
        </w:tc>
        <w:tc>
          <w:tcPr>
            <w:tcW w:w="1134" w:type="dxa"/>
          </w:tcPr>
          <w:p w:rsidR="00E1552F" w:rsidRPr="00B83572" w:rsidRDefault="00E1552F" w:rsidP="00E1552F">
            <w:pPr>
              <w:ind w:left="-108"/>
              <w:jc w:val="center"/>
              <w:rPr>
                <w:sz w:val="22"/>
                <w:szCs w:val="22"/>
              </w:rPr>
            </w:pPr>
            <w:r w:rsidRPr="00B83572">
              <w:rPr>
                <w:sz w:val="22"/>
                <w:szCs w:val="22"/>
              </w:rPr>
              <w:t>01.03.2017</w:t>
            </w:r>
          </w:p>
        </w:tc>
        <w:tc>
          <w:tcPr>
            <w:tcW w:w="1134" w:type="dxa"/>
          </w:tcPr>
          <w:p w:rsidR="00E1552F" w:rsidRPr="00B83572" w:rsidRDefault="00E1552F" w:rsidP="00E1552F">
            <w:pPr>
              <w:ind w:left="-108"/>
              <w:jc w:val="center"/>
              <w:rPr>
                <w:sz w:val="22"/>
                <w:szCs w:val="22"/>
              </w:rPr>
            </w:pPr>
            <w:r w:rsidRPr="00B83572">
              <w:rPr>
                <w:sz w:val="22"/>
                <w:szCs w:val="22"/>
              </w:rPr>
              <w:t>30.03.2017</w:t>
            </w:r>
          </w:p>
        </w:tc>
        <w:tc>
          <w:tcPr>
            <w:tcW w:w="1276" w:type="dxa"/>
            <w:gridSpan w:val="2"/>
          </w:tcPr>
          <w:p w:rsidR="00E1552F" w:rsidRPr="00B83572" w:rsidRDefault="00E1552F" w:rsidP="00E1552F">
            <w:pPr>
              <w:jc w:val="center"/>
              <w:rPr>
                <w:sz w:val="22"/>
                <w:szCs w:val="22"/>
              </w:rPr>
            </w:pPr>
            <w:r w:rsidRPr="00B83572">
              <w:rPr>
                <w:sz w:val="22"/>
                <w:szCs w:val="22"/>
              </w:rPr>
              <w:t>7 015,26</w:t>
            </w:r>
          </w:p>
        </w:tc>
        <w:tc>
          <w:tcPr>
            <w:tcW w:w="1276" w:type="dxa"/>
          </w:tcPr>
          <w:p w:rsidR="00E1552F" w:rsidRPr="00B83572" w:rsidRDefault="00E1552F" w:rsidP="002B0CEB">
            <w:pPr>
              <w:jc w:val="center"/>
              <w:rPr>
                <w:i/>
                <w:sz w:val="22"/>
                <w:szCs w:val="22"/>
              </w:rPr>
            </w:pPr>
            <w:r w:rsidRPr="00B83572">
              <w:rPr>
                <w:i/>
                <w:sz w:val="22"/>
                <w:szCs w:val="22"/>
              </w:rPr>
              <w:t>5</w:t>
            </w:r>
            <w:r w:rsidR="00B83572" w:rsidRPr="00B83572">
              <w:rPr>
                <w:i/>
                <w:sz w:val="22"/>
                <w:szCs w:val="22"/>
              </w:rPr>
              <w:t xml:space="preserve"> </w:t>
            </w:r>
            <w:r w:rsidRPr="00B83572">
              <w:rPr>
                <w:i/>
                <w:sz w:val="22"/>
                <w:szCs w:val="22"/>
              </w:rPr>
              <w:t>555,09</w:t>
            </w:r>
          </w:p>
        </w:tc>
      </w:tr>
      <w:tr w:rsidR="00E1552F" w:rsidRPr="00B83572" w:rsidTr="00E1552F">
        <w:trPr>
          <w:trHeight w:val="284"/>
        </w:trPr>
        <w:tc>
          <w:tcPr>
            <w:tcW w:w="1668" w:type="dxa"/>
          </w:tcPr>
          <w:p w:rsidR="00E1552F" w:rsidRPr="00B83572" w:rsidRDefault="00E1552F" w:rsidP="00AB0914">
            <w:pPr>
              <w:rPr>
                <w:sz w:val="22"/>
                <w:szCs w:val="22"/>
              </w:rPr>
            </w:pPr>
            <w:r w:rsidRPr="00B83572">
              <w:rPr>
                <w:sz w:val="22"/>
                <w:szCs w:val="22"/>
              </w:rPr>
              <w:t>Н</w:t>
            </w:r>
            <w:r w:rsidR="00AB0914">
              <w:rPr>
                <w:sz w:val="22"/>
                <w:szCs w:val="22"/>
              </w:rPr>
              <w:t>.</w:t>
            </w:r>
            <w:r w:rsidRPr="00B83572">
              <w:rPr>
                <w:sz w:val="22"/>
                <w:szCs w:val="22"/>
              </w:rPr>
              <w:t>О.В.</w:t>
            </w:r>
          </w:p>
        </w:tc>
        <w:tc>
          <w:tcPr>
            <w:tcW w:w="1842" w:type="dxa"/>
          </w:tcPr>
          <w:p w:rsidR="00E1552F" w:rsidRPr="00B83572" w:rsidRDefault="00E1552F" w:rsidP="00E1552F">
            <w:pPr>
              <w:rPr>
                <w:sz w:val="22"/>
                <w:szCs w:val="22"/>
              </w:rPr>
            </w:pPr>
          </w:p>
        </w:tc>
        <w:tc>
          <w:tcPr>
            <w:tcW w:w="1276" w:type="dxa"/>
          </w:tcPr>
          <w:p w:rsidR="00E1552F" w:rsidRPr="00B83572" w:rsidRDefault="00E1552F" w:rsidP="00E1552F">
            <w:pPr>
              <w:rPr>
                <w:sz w:val="22"/>
                <w:szCs w:val="22"/>
              </w:rPr>
            </w:pPr>
            <w:r w:rsidRPr="00B83572">
              <w:rPr>
                <w:sz w:val="22"/>
                <w:szCs w:val="22"/>
              </w:rPr>
              <w:t>14.09.2015</w:t>
            </w:r>
          </w:p>
        </w:tc>
        <w:tc>
          <w:tcPr>
            <w:tcW w:w="1134" w:type="dxa"/>
          </w:tcPr>
          <w:p w:rsidR="00E1552F" w:rsidRPr="00B83572" w:rsidRDefault="00E1552F" w:rsidP="00E1552F">
            <w:pPr>
              <w:ind w:left="-108"/>
              <w:jc w:val="center"/>
              <w:rPr>
                <w:sz w:val="22"/>
                <w:szCs w:val="22"/>
              </w:rPr>
            </w:pPr>
            <w:r w:rsidRPr="00B83572">
              <w:rPr>
                <w:sz w:val="22"/>
                <w:szCs w:val="22"/>
              </w:rPr>
              <w:t>23.01.2017</w:t>
            </w:r>
          </w:p>
        </w:tc>
        <w:tc>
          <w:tcPr>
            <w:tcW w:w="1134" w:type="dxa"/>
          </w:tcPr>
          <w:p w:rsidR="00E1552F" w:rsidRPr="00B83572" w:rsidRDefault="00E1552F" w:rsidP="00E1552F">
            <w:pPr>
              <w:ind w:left="-108"/>
              <w:jc w:val="center"/>
              <w:rPr>
                <w:sz w:val="22"/>
                <w:szCs w:val="22"/>
              </w:rPr>
            </w:pPr>
            <w:r w:rsidRPr="00B83572">
              <w:rPr>
                <w:sz w:val="22"/>
                <w:szCs w:val="22"/>
              </w:rPr>
              <w:t>22.03.2017</w:t>
            </w:r>
          </w:p>
        </w:tc>
        <w:tc>
          <w:tcPr>
            <w:tcW w:w="1276" w:type="dxa"/>
            <w:gridSpan w:val="2"/>
          </w:tcPr>
          <w:p w:rsidR="00E1552F" w:rsidRPr="00B83572" w:rsidRDefault="00B83572" w:rsidP="00E1552F">
            <w:pPr>
              <w:jc w:val="center"/>
              <w:rPr>
                <w:sz w:val="22"/>
                <w:szCs w:val="22"/>
              </w:rPr>
            </w:pPr>
            <w:r>
              <w:rPr>
                <w:sz w:val="22"/>
                <w:szCs w:val="22"/>
              </w:rPr>
              <w:t>7 350,0</w:t>
            </w:r>
          </w:p>
        </w:tc>
        <w:tc>
          <w:tcPr>
            <w:tcW w:w="1276" w:type="dxa"/>
          </w:tcPr>
          <w:p w:rsidR="00E1552F" w:rsidRPr="00B83572" w:rsidRDefault="00E1552F" w:rsidP="002B0CEB">
            <w:pPr>
              <w:jc w:val="center"/>
              <w:rPr>
                <w:i/>
                <w:sz w:val="22"/>
                <w:szCs w:val="22"/>
              </w:rPr>
            </w:pPr>
            <w:r w:rsidRPr="00B83572">
              <w:rPr>
                <w:i/>
                <w:sz w:val="22"/>
                <w:szCs w:val="22"/>
              </w:rPr>
              <w:t>12</w:t>
            </w:r>
            <w:r w:rsidR="00B83572" w:rsidRPr="00B83572">
              <w:rPr>
                <w:i/>
                <w:sz w:val="22"/>
                <w:szCs w:val="22"/>
              </w:rPr>
              <w:t xml:space="preserve"> 150,0</w:t>
            </w:r>
          </w:p>
        </w:tc>
      </w:tr>
      <w:tr w:rsidR="00E1552F" w:rsidRPr="00B83572" w:rsidTr="00E1552F">
        <w:trPr>
          <w:trHeight w:val="284"/>
        </w:trPr>
        <w:tc>
          <w:tcPr>
            <w:tcW w:w="1668" w:type="dxa"/>
          </w:tcPr>
          <w:p w:rsidR="00E1552F" w:rsidRPr="00B83572" w:rsidRDefault="00E1552F" w:rsidP="00AB0914">
            <w:pPr>
              <w:rPr>
                <w:sz w:val="22"/>
                <w:szCs w:val="22"/>
              </w:rPr>
            </w:pPr>
            <w:r w:rsidRPr="00B83572">
              <w:rPr>
                <w:sz w:val="22"/>
                <w:szCs w:val="22"/>
              </w:rPr>
              <w:t>М</w:t>
            </w:r>
            <w:r w:rsidR="00AB0914">
              <w:rPr>
                <w:sz w:val="22"/>
                <w:szCs w:val="22"/>
              </w:rPr>
              <w:t>.</w:t>
            </w:r>
            <w:r w:rsidRPr="00B83572">
              <w:rPr>
                <w:sz w:val="22"/>
                <w:szCs w:val="22"/>
              </w:rPr>
              <w:t>С.Н.</w:t>
            </w:r>
          </w:p>
        </w:tc>
        <w:tc>
          <w:tcPr>
            <w:tcW w:w="1842" w:type="dxa"/>
          </w:tcPr>
          <w:p w:rsidR="00E1552F" w:rsidRPr="00B83572" w:rsidRDefault="00E1552F" w:rsidP="00E1552F">
            <w:pPr>
              <w:rPr>
                <w:sz w:val="22"/>
                <w:szCs w:val="22"/>
              </w:rPr>
            </w:pPr>
          </w:p>
        </w:tc>
        <w:tc>
          <w:tcPr>
            <w:tcW w:w="1276" w:type="dxa"/>
          </w:tcPr>
          <w:p w:rsidR="00E1552F" w:rsidRPr="00B83572" w:rsidRDefault="00E1552F" w:rsidP="00E1552F">
            <w:pPr>
              <w:rPr>
                <w:sz w:val="22"/>
                <w:szCs w:val="22"/>
              </w:rPr>
            </w:pPr>
            <w:r w:rsidRPr="00B83572">
              <w:rPr>
                <w:sz w:val="22"/>
                <w:szCs w:val="22"/>
              </w:rPr>
              <w:t>16.11.2015</w:t>
            </w:r>
          </w:p>
        </w:tc>
        <w:tc>
          <w:tcPr>
            <w:tcW w:w="1134" w:type="dxa"/>
          </w:tcPr>
          <w:p w:rsidR="00E1552F" w:rsidRPr="00B83572" w:rsidRDefault="00E1552F" w:rsidP="00E1552F">
            <w:pPr>
              <w:ind w:left="-108"/>
              <w:jc w:val="center"/>
              <w:rPr>
                <w:sz w:val="22"/>
                <w:szCs w:val="22"/>
              </w:rPr>
            </w:pPr>
            <w:r w:rsidRPr="00B83572">
              <w:rPr>
                <w:sz w:val="22"/>
                <w:szCs w:val="22"/>
              </w:rPr>
              <w:t>06.02.2017</w:t>
            </w:r>
          </w:p>
        </w:tc>
        <w:tc>
          <w:tcPr>
            <w:tcW w:w="1134" w:type="dxa"/>
          </w:tcPr>
          <w:p w:rsidR="00E1552F" w:rsidRPr="00B83572" w:rsidRDefault="00E1552F" w:rsidP="00E1552F">
            <w:pPr>
              <w:ind w:left="-108"/>
              <w:jc w:val="center"/>
              <w:rPr>
                <w:sz w:val="22"/>
                <w:szCs w:val="22"/>
              </w:rPr>
            </w:pPr>
            <w:r w:rsidRPr="00B83572">
              <w:rPr>
                <w:sz w:val="22"/>
                <w:szCs w:val="22"/>
              </w:rPr>
              <w:t>29.03.2017</w:t>
            </w:r>
          </w:p>
        </w:tc>
        <w:tc>
          <w:tcPr>
            <w:tcW w:w="1276" w:type="dxa"/>
            <w:gridSpan w:val="2"/>
          </w:tcPr>
          <w:p w:rsidR="00E1552F" w:rsidRPr="00B83572" w:rsidRDefault="00E1552F" w:rsidP="00E1552F">
            <w:pPr>
              <w:jc w:val="center"/>
              <w:rPr>
                <w:sz w:val="22"/>
                <w:szCs w:val="22"/>
              </w:rPr>
            </w:pPr>
            <w:r w:rsidRPr="00B83572">
              <w:rPr>
                <w:sz w:val="22"/>
                <w:szCs w:val="22"/>
              </w:rPr>
              <w:t>3 914,64</w:t>
            </w:r>
          </w:p>
        </w:tc>
        <w:tc>
          <w:tcPr>
            <w:tcW w:w="1276" w:type="dxa"/>
          </w:tcPr>
          <w:p w:rsidR="00E1552F" w:rsidRPr="00B83572" w:rsidRDefault="00E1552F" w:rsidP="002B0CEB">
            <w:pPr>
              <w:jc w:val="center"/>
              <w:rPr>
                <w:i/>
                <w:sz w:val="22"/>
                <w:szCs w:val="22"/>
              </w:rPr>
            </w:pPr>
            <w:r w:rsidRPr="00B83572">
              <w:rPr>
                <w:i/>
                <w:sz w:val="22"/>
                <w:szCs w:val="22"/>
              </w:rPr>
              <w:t>4</w:t>
            </w:r>
            <w:r w:rsidR="00B83572" w:rsidRPr="00B83572">
              <w:rPr>
                <w:i/>
                <w:sz w:val="22"/>
                <w:szCs w:val="22"/>
              </w:rPr>
              <w:t xml:space="preserve"> </w:t>
            </w:r>
            <w:r w:rsidRPr="00B83572">
              <w:rPr>
                <w:i/>
                <w:sz w:val="22"/>
                <w:szCs w:val="22"/>
              </w:rPr>
              <w:t>637,62</w:t>
            </w:r>
          </w:p>
        </w:tc>
      </w:tr>
      <w:tr w:rsidR="00E1552F" w:rsidRPr="00B83572" w:rsidTr="00E1552F">
        <w:trPr>
          <w:trHeight w:val="284"/>
        </w:trPr>
        <w:tc>
          <w:tcPr>
            <w:tcW w:w="1668" w:type="dxa"/>
          </w:tcPr>
          <w:p w:rsidR="00E1552F" w:rsidRPr="00B83572" w:rsidRDefault="00E1552F" w:rsidP="00AB0914">
            <w:pPr>
              <w:rPr>
                <w:sz w:val="22"/>
                <w:szCs w:val="22"/>
              </w:rPr>
            </w:pPr>
            <w:r w:rsidRPr="00B83572">
              <w:rPr>
                <w:sz w:val="22"/>
                <w:szCs w:val="22"/>
              </w:rPr>
              <w:t>Ж</w:t>
            </w:r>
            <w:r w:rsidR="00AB0914">
              <w:rPr>
                <w:sz w:val="22"/>
                <w:szCs w:val="22"/>
              </w:rPr>
              <w:t>.</w:t>
            </w:r>
            <w:r w:rsidRPr="00B83572">
              <w:rPr>
                <w:sz w:val="22"/>
                <w:szCs w:val="22"/>
              </w:rPr>
              <w:t>И.А.</w:t>
            </w:r>
          </w:p>
        </w:tc>
        <w:tc>
          <w:tcPr>
            <w:tcW w:w="1842" w:type="dxa"/>
          </w:tcPr>
          <w:p w:rsidR="00E1552F" w:rsidRPr="00B83572" w:rsidRDefault="00E1552F" w:rsidP="00E1552F">
            <w:pPr>
              <w:rPr>
                <w:sz w:val="22"/>
                <w:szCs w:val="22"/>
              </w:rPr>
            </w:pPr>
          </w:p>
        </w:tc>
        <w:tc>
          <w:tcPr>
            <w:tcW w:w="1276" w:type="dxa"/>
          </w:tcPr>
          <w:p w:rsidR="00E1552F" w:rsidRPr="00B83572" w:rsidRDefault="00E1552F" w:rsidP="00E1552F">
            <w:pPr>
              <w:rPr>
                <w:sz w:val="22"/>
                <w:szCs w:val="22"/>
              </w:rPr>
            </w:pPr>
            <w:r w:rsidRPr="00B83572">
              <w:rPr>
                <w:sz w:val="22"/>
                <w:szCs w:val="22"/>
              </w:rPr>
              <w:t>13.05.2016</w:t>
            </w:r>
          </w:p>
        </w:tc>
        <w:tc>
          <w:tcPr>
            <w:tcW w:w="1134" w:type="dxa"/>
          </w:tcPr>
          <w:p w:rsidR="00E1552F" w:rsidRPr="00B83572" w:rsidRDefault="00E1552F" w:rsidP="00E1552F">
            <w:pPr>
              <w:ind w:left="-108"/>
              <w:jc w:val="center"/>
              <w:rPr>
                <w:sz w:val="22"/>
                <w:szCs w:val="22"/>
              </w:rPr>
            </w:pPr>
            <w:r w:rsidRPr="00B83572">
              <w:rPr>
                <w:sz w:val="22"/>
                <w:szCs w:val="22"/>
              </w:rPr>
              <w:t>15.05.2017</w:t>
            </w:r>
          </w:p>
        </w:tc>
        <w:tc>
          <w:tcPr>
            <w:tcW w:w="1134" w:type="dxa"/>
          </w:tcPr>
          <w:p w:rsidR="00E1552F" w:rsidRPr="00B83572" w:rsidRDefault="00E1552F" w:rsidP="00E1552F">
            <w:pPr>
              <w:ind w:left="-108"/>
              <w:jc w:val="center"/>
              <w:rPr>
                <w:sz w:val="22"/>
                <w:szCs w:val="22"/>
              </w:rPr>
            </w:pPr>
            <w:r w:rsidRPr="00B83572">
              <w:rPr>
                <w:sz w:val="22"/>
                <w:szCs w:val="22"/>
              </w:rPr>
              <w:t>10.07.2017</w:t>
            </w:r>
          </w:p>
        </w:tc>
        <w:tc>
          <w:tcPr>
            <w:tcW w:w="1276" w:type="dxa"/>
            <w:gridSpan w:val="2"/>
          </w:tcPr>
          <w:p w:rsidR="00E1552F" w:rsidRPr="00B83572" w:rsidRDefault="00E1552F" w:rsidP="00E1552F">
            <w:pPr>
              <w:jc w:val="center"/>
              <w:rPr>
                <w:sz w:val="22"/>
                <w:szCs w:val="22"/>
              </w:rPr>
            </w:pPr>
            <w:r w:rsidRPr="00B83572">
              <w:rPr>
                <w:sz w:val="22"/>
                <w:szCs w:val="22"/>
              </w:rPr>
              <w:t>5 022,53</w:t>
            </w:r>
          </w:p>
        </w:tc>
        <w:tc>
          <w:tcPr>
            <w:tcW w:w="1276" w:type="dxa"/>
          </w:tcPr>
          <w:p w:rsidR="00E1552F" w:rsidRPr="00B83572" w:rsidRDefault="00E1552F" w:rsidP="002B0CEB">
            <w:pPr>
              <w:jc w:val="center"/>
              <w:rPr>
                <w:i/>
                <w:sz w:val="22"/>
                <w:szCs w:val="22"/>
              </w:rPr>
            </w:pPr>
            <w:r w:rsidRPr="00B83572">
              <w:rPr>
                <w:i/>
                <w:sz w:val="22"/>
                <w:szCs w:val="22"/>
              </w:rPr>
              <w:t>7</w:t>
            </w:r>
            <w:r w:rsidR="00B83572" w:rsidRPr="00B83572">
              <w:rPr>
                <w:i/>
                <w:sz w:val="22"/>
                <w:szCs w:val="22"/>
              </w:rPr>
              <w:t xml:space="preserve"> </w:t>
            </w:r>
            <w:r w:rsidRPr="00B83572">
              <w:rPr>
                <w:i/>
                <w:sz w:val="22"/>
                <w:szCs w:val="22"/>
              </w:rPr>
              <w:t>011,51</w:t>
            </w:r>
          </w:p>
        </w:tc>
      </w:tr>
      <w:tr w:rsidR="00E1552F" w:rsidRPr="00B83572" w:rsidTr="00E1552F">
        <w:trPr>
          <w:trHeight w:val="284"/>
        </w:trPr>
        <w:tc>
          <w:tcPr>
            <w:tcW w:w="1668" w:type="dxa"/>
          </w:tcPr>
          <w:p w:rsidR="00E1552F" w:rsidRPr="00B83572" w:rsidRDefault="00E1552F" w:rsidP="00AB0914">
            <w:pPr>
              <w:rPr>
                <w:sz w:val="22"/>
                <w:szCs w:val="22"/>
              </w:rPr>
            </w:pPr>
            <w:r w:rsidRPr="00B83572">
              <w:rPr>
                <w:sz w:val="22"/>
                <w:szCs w:val="22"/>
              </w:rPr>
              <w:t>Х</w:t>
            </w:r>
            <w:r w:rsidR="00AB0914">
              <w:rPr>
                <w:sz w:val="22"/>
                <w:szCs w:val="22"/>
              </w:rPr>
              <w:t>.</w:t>
            </w:r>
            <w:r w:rsidRPr="00B83572">
              <w:rPr>
                <w:sz w:val="22"/>
                <w:szCs w:val="22"/>
              </w:rPr>
              <w:t>Л.Н.</w:t>
            </w:r>
          </w:p>
        </w:tc>
        <w:tc>
          <w:tcPr>
            <w:tcW w:w="1842" w:type="dxa"/>
          </w:tcPr>
          <w:p w:rsidR="00E1552F" w:rsidRPr="00B83572" w:rsidRDefault="00E1552F" w:rsidP="00E1552F">
            <w:pPr>
              <w:rPr>
                <w:sz w:val="22"/>
                <w:szCs w:val="22"/>
              </w:rPr>
            </w:pPr>
          </w:p>
        </w:tc>
        <w:tc>
          <w:tcPr>
            <w:tcW w:w="1276" w:type="dxa"/>
          </w:tcPr>
          <w:p w:rsidR="00E1552F" w:rsidRPr="00B83572" w:rsidRDefault="00E1552F" w:rsidP="00E1552F">
            <w:pPr>
              <w:rPr>
                <w:sz w:val="22"/>
                <w:szCs w:val="22"/>
              </w:rPr>
            </w:pPr>
            <w:r w:rsidRPr="00B83572">
              <w:rPr>
                <w:sz w:val="22"/>
                <w:szCs w:val="22"/>
              </w:rPr>
              <w:t>02.02.2016</w:t>
            </w:r>
          </w:p>
        </w:tc>
        <w:tc>
          <w:tcPr>
            <w:tcW w:w="1134" w:type="dxa"/>
          </w:tcPr>
          <w:p w:rsidR="00E1552F" w:rsidRPr="00B83572" w:rsidRDefault="00E1552F" w:rsidP="00E1552F">
            <w:pPr>
              <w:ind w:left="-108"/>
              <w:jc w:val="center"/>
              <w:rPr>
                <w:sz w:val="22"/>
                <w:szCs w:val="22"/>
              </w:rPr>
            </w:pPr>
            <w:r w:rsidRPr="00B83572">
              <w:rPr>
                <w:sz w:val="22"/>
                <w:szCs w:val="22"/>
              </w:rPr>
              <w:t>04.04.2017</w:t>
            </w:r>
          </w:p>
        </w:tc>
        <w:tc>
          <w:tcPr>
            <w:tcW w:w="1134" w:type="dxa"/>
          </w:tcPr>
          <w:p w:rsidR="00E1552F" w:rsidRPr="00B83572" w:rsidRDefault="00E1552F" w:rsidP="00E1552F">
            <w:pPr>
              <w:ind w:left="-108"/>
              <w:jc w:val="center"/>
              <w:rPr>
                <w:sz w:val="22"/>
                <w:szCs w:val="22"/>
              </w:rPr>
            </w:pPr>
            <w:r w:rsidRPr="00B83572">
              <w:rPr>
                <w:sz w:val="22"/>
                <w:szCs w:val="22"/>
              </w:rPr>
              <w:t>18.05.2017</w:t>
            </w:r>
          </w:p>
        </w:tc>
        <w:tc>
          <w:tcPr>
            <w:tcW w:w="1276" w:type="dxa"/>
            <w:gridSpan w:val="2"/>
          </w:tcPr>
          <w:p w:rsidR="00E1552F" w:rsidRPr="00B83572" w:rsidRDefault="00B83572" w:rsidP="00E1552F">
            <w:pPr>
              <w:jc w:val="center"/>
              <w:rPr>
                <w:sz w:val="22"/>
                <w:szCs w:val="22"/>
              </w:rPr>
            </w:pPr>
            <w:r>
              <w:rPr>
                <w:sz w:val="22"/>
                <w:szCs w:val="22"/>
              </w:rPr>
              <w:t>7 350,0</w:t>
            </w:r>
          </w:p>
        </w:tc>
        <w:tc>
          <w:tcPr>
            <w:tcW w:w="1276" w:type="dxa"/>
          </w:tcPr>
          <w:p w:rsidR="00E1552F" w:rsidRPr="00B83572" w:rsidRDefault="00E1552F" w:rsidP="002B0CEB">
            <w:pPr>
              <w:jc w:val="center"/>
              <w:rPr>
                <w:i/>
                <w:sz w:val="22"/>
                <w:szCs w:val="22"/>
              </w:rPr>
            </w:pPr>
            <w:r w:rsidRPr="00B83572">
              <w:rPr>
                <w:i/>
                <w:sz w:val="22"/>
                <w:szCs w:val="22"/>
              </w:rPr>
              <w:t>8</w:t>
            </w:r>
            <w:r w:rsidR="00B83572" w:rsidRPr="00B83572">
              <w:rPr>
                <w:i/>
                <w:sz w:val="22"/>
                <w:szCs w:val="22"/>
              </w:rPr>
              <w:t xml:space="preserve"> </w:t>
            </w:r>
            <w:r w:rsidRPr="00B83572">
              <w:rPr>
                <w:i/>
                <w:sz w:val="22"/>
                <w:szCs w:val="22"/>
              </w:rPr>
              <w:t>994,92</w:t>
            </w:r>
          </w:p>
        </w:tc>
      </w:tr>
      <w:tr w:rsidR="00E1552F" w:rsidRPr="00B83572" w:rsidTr="00E1552F">
        <w:trPr>
          <w:trHeight w:val="284"/>
        </w:trPr>
        <w:tc>
          <w:tcPr>
            <w:tcW w:w="1668" w:type="dxa"/>
          </w:tcPr>
          <w:p w:rsidR="00E1552F" w:rsidRPr="00B83572" w:rsidRDefault="00E1552F" w:rsidP="00AB0914">
            <w:pPr>
              <w:rPr>
                <w:sz w:val="22"/>
                <w:szCs w:val="22"/>
              </w:rPr>
            </w:pPr>
            <w:r w:rsidRPr="00B83572">
              <w:rPr>
                <w:sz w:val="22"/>
                <w:szCs w:val="22"/>
              </w:rPr>
              <w:t>Б</w:t>
            </w:r>
            <w:r w:rsidR="00AB0914">
              <w:rPr>
                <w:sz w:val="22"/>
                <w:szCs w:val="22"/>
              </w:rPr>
              <w:t>.</w:t>
            </w:r>
            <w:r w:rsidRPr="00B83572">
              <w:rPr>
                <w:sz w:val="22"/>
                <w:szCs w:val="22"/>
              </w:rPr>
              <w:t>Е.Г.</w:t>
            </w:r>
          </w:p>
        </w:tc>
        <w:tc>
          <w:tcPr>
            <w:tcW w:w="1842" w:type="dxa"/>
          </w:tcPr>
          <w:p w:rsidR="00E1552F" w:rsidRPr="00B83572" w:rsidRDefault="00E1552F" w:rsidP="00E1552F">
            <w:pPr>
              <w:rPr>
                <w:sz w:val="22"/>
                <w:szCs w:val="22"/>
              </w:rPr>
            </w:pPr>
          </w:p>
        </w:tc>
        <w:tc>
          <w:tcPr>
            <w:tcW w:w="1276" w:type="dxa"/>
          </w:tcPr>
          <w:p w:rsidR="00E1552F" w:rsidRPr="00B83572" w:rsidRDefault="00E1552F" w:rsidP="00E1552F">
            <w:pPr>
              <w:rPr>
                <w:sz w:val="22"/>
                <w:szCs w:val="22"/>
              </w:rPr>
            </w:pPr>
            <w:r w:rsidRPr="00B83572">
              <w:rPr>
                <w:sz w:val="22"/>
                <w:szCs w:val="22"/>
              </w:rPr>
              <w:t>04.05.2016</w:t>
            </w:r>
          </w:p>
        </w:tc>
        <w:tc>
          <w:tcPr>
            <w:tcW w:w="1134" w:type="dxa"/>
          </w:tcPr>
          <w:p w:rsidR="00E1552F" w:rsidRPr="00B83572" w:rsidRDefault="00E1552F" w:rsidP="00E1552F">
            <w:pPr>
              <w:ind w:left="-108"/>
              <w:jc w:val="center"/>
              <w:rPr>
                <w:sz w:val="22"/>
                <w:szCs w:val="22"/>
              </w:rPr>
            </w:pPr>
            <w:r w:rsidRPr="00B83572">
              <w:rPr>
                <w:sz w:val="22"/>
                <w:szCs w:val="22"/>
              </w:rPr>
              <w:t>10.05.2017</w:t>
            </w:r>
          </w:p>
        </w:tc>
        <w:tc>
          <w:tcPr>
            <w:tcW w:w="1134" w:type="dxa"/>
          </w:tcPr>
          <w:p w:rsidR="00E1552F" w:rsidRPr="00B83572" w:rsidRDefault="00E1552F" w:rsidP="00E1552F">
            <w:pPr>
              <w:ind w:left="-108"/>
              <w:jc w:val="center"/>
              <w:rPr>
                <w:sz w:val="22"/>
                <w:szCs w:val="22"/>
              </w:rPr>
            </w:pPr>
            <w:r w:rsidRPr="00B83572">
              <w:rPr>
                <w:sz w:val="22"/>
                <w:szCs w:val="22"/>
              </w:rPr>
              <w:t>28.06.2017</w:t>
            </w:r>
          </w:p>
        </w:tc>
        <w:tc>
          <w:tcPr>
            <w:tcW w:w="1276" w:type="dxa"/>
            <w:gridSpan w:val="2"/>
          </w:tcPr>
          <w:p w:rsidR="00E1552F" w:rsidRPr="00B83572" w:rsidRDefault="00B83572" w:rsidP="00E1552F">
            <w:pPr>
              <w:jc w:val="center"/>
              <w:rPr>
                <w:sz w:val="22"/>
                <w:szCs w:val="22"/>
              </w:rPr>
            </w:pPr>
            <w:r>
              <w:rPr>
                <w:sz w:val="22"/>
                <w:szCs w:val="22"/>
              </w:rPr>
              <w:t>7 350,0</w:t>
            </w:r>
          </w:p>
        </w:tc>
        <w:tc>
          <w:tcPr>
            <w:tcW w:w="1276" w:type="dxa"/>
          </w:tcPr>
          <w:p w:rsidR="00E1552F" w:rsidRPr="00B83572" w:rsidRDefault="00E1552F" w:rsidP="002B0CEB">
            <w:pPr>
              <w:jc w:val="center"/>
              <w:rPr>
                <w:i/>
                <w:sz w:val="22"/>
                <w:szCs w:val="22"/>
              </w:rPr>
            </w:pPr>
            <w:r w:rsidRPr="00B83572">
              <w:rPr>
                <w:i/>
                <w:sz w:val="22"/>
                <w:szCs w:val="22"/>
              </w:rPr>
              <w:t>9</w:t>
            </w:r>
            <w:r w:rsidR="00B83572" w:rsidRPr="00B83572">
              <w:rPr>
                <w:i/>
                <w:sz w:val="22"/>
                <w:szCs w:val="22"/>
              </w:rPr>
              <w:t xml:space="preserve"> </w:t>
            </w:r>
            <w:r w:rsidRPr="00B83572">
              <w:rPr>
                <w:i/>
                <w:sz w:val="22"/>
                <w:szCs w:val="22"/>
              </w:rPr>
              <w:t>981,29</w:t>
            </w:r>
          </w:p>
        </w:tc>
      </w:tr>
    </w:tbl>
    <w:p w:rsidR="00BB58CA" w:rsidRPr="00B83572" w:rsidRDefault="00BB58CA" w:rsidP="00815F5B">
      <w:pPr>
        <w:spacing w:before="120" w:line="264" w:lineRule="auto"/>
        <w:ind w:firstLine="709"/>
        <w:jc w:val="both"/>
        <w:rPr>
          <w:color w:val="000000"/>
          <w:sz w:val="26"/>
          <w:szCs w:val="26"/>
        </w:rPr>
      </w:pPr>
      <w:r w:rsidRPr="00B83572">
        <w:rPr>
          <w:color w:val="000000"/>
          <w:sz w:val="26"/>
          <w:szCs w:val="26"/>
        </w:rPr>
        <w:t>В соответствии с пунктом 5 статьи 29 Закона о занятости, размер выплаты стипендии может быть уменьшен на 25% сроком на один месяц в случае неуспеваемости или нерегулярного посещения занятий без уважительной причины. В</w:t>
      </w:r>
      <w:r w:rsidR="00B83572" w:rsidRPr="00B83572">
        <w:rPr>
          <w:color w:val="000000"/>
          <w:sz w:val="26"/>
          <w:szCs w:val="26"/>
        </w:rPr>
        <w:t>ыявлены случаи нарушения</w:t>
      </w:r>
      <w:r w:rsidRPr="00B83572">
        <w:rPr>
          <w:color w:val="000000"/>
          <w:sz w:val="26"/>
          <w:szCs w:val="26"/>
        </w:rPr>
        <w:t xml:space="preserve"> данного требования </w:t>
      </w:r>
      <w:r w:rsidR="00B83572" w:rsidRPr="00B83572">
        <w:rPr>
          <w:color w:val="000000"/>
          <w:sz w:val="26"/>
          <w:szCs w:val="26"/>
        </w:rPr>
        <w:t xml:space="preserve"> в части </w:t>
      </w:r>
      <w:r w:rsidRPr="00B83572">
        <w:rPr>
          <w:color w:val="000000"/>
          <w:sz w:val="26"/>
          <w:szCs w:val="26"/>
        </w:rPr>
        <w:t>принятия решения об уменьшении размера выплаты стипендии менее установленного срока, например:</w:t>
      </w:r>
    </w:p>
    <w:p w:rsidR="00BB58CA" w:rsidRPr="00B83572" w:rsidRDefault="00BB58CA" w:rsidP="00BB58CA">
      <w:pPr>
        <w:spacing w:line="264" w:lineRule="auto"/>
        <w:ind w:firstLine="709"/>
        <w:jc w:val="both"/>
        <w:rPr>
          <w:i/>
          <w:color w:val="000000"/>
          <w:sz w:val="26"/>
          <w:szCs w:val="26"/>
        </w:rPr>
      </w:pPr>
      <w:r w:rsidRPr="00B83572">
        <w:rPr>
          <w:i/>
          <w:color w:val="000000"/>
          <w:sz w:val="26"/>
          <w:szCs w:val="26"/>
        </w:rPr>
        <w:t>центр занятости населения города Колпашево:</w:t>
      </w:r>
    </w:p>
    <w:p w:rsidR="00BB58CA" w:rsidRPr="00B83572" w:rsidRDefault="00BB58CA" w:rsidP="00BB58CA">
      <w:pPr>
        <w:spacing w:line="264" w:lineRule="auto"/>
        <w:ind w:firstLine="709"/>
        <w:jc w:val="both"/>
        <w:rPr>
          <w:color w:val="000000"/>
          <w:sz w:val="26"/>
          <w:szCs w:val="26"/>
        </w:rPr>
      </w:pPr>
      <w:r w:rsidRPr="00B83572">
        <w:rPr>
          <w:color w:val="000000"/>
          <w:sz w:val="26"/>
          <w:szCs w:val="26"/>
        </w:rPr>
        <w:t>в отношении гражданина Б</w:t>
      </w:r>
      <w:r w:rsidR="00AB0914">
        <w:rPr>
          <w:color w:val="000000"/>
          <w:sz w:val="26"/>
          <w:szCs w:val="26"/>
        </w:rPr>
        <w:t>.</w:t>
      </w:r>
      <w:r w:rsidRPr="00B83572">
        <w:rPr>
          <w:color w:val="000000"/>
          <w:sz w:val="26"/>
          <w:szCs w:val="26"/>
        </w:rPr>
        <w:t xml:space="preserve">Д.В. решением </w:t>
      </w:r>
      <w:r w:rsidRPr="00B83572">
        <w:rPr>
          <w:i/>
          <w:color w:val="000000"/>
          <w:sz w:val="26"/>
          <w:szCs w:val="26"/>
        </w:rPr>
        <w:t>центра занятости населения</w:t>
      </w:r>
      <w:r w:rsidRPr="00B83572">
        <w:rPr>
          <w:color w:val="000000"/>
          <w:sz w:val="26"/>
          <w:szCs w:val="26"/>
        </w:rPr>
        <w:t xml:space="preserve"> от 6 апреля 2017 года размер выплаты стипендии был уменьшен на пе</w:t>
      </w:r>
      <w:r w:rsidR="00B83572" w:rsidRPr="00B83572">
        <w:rPr>
          <w:color w:val="000000"/>
          <w:sz w:val="26"/>
          <w:szCs w:val="26"/>
        </w:rPr>
        <w:t>риод с 20 по 31 марта 2017 года;</w:t>
      </w:r>
    </w:p>
    <w:p w:rsidR="00BB58CA" w:rsidRPr="00B83572" w:rsidRDefault="00BB58CA" w:rsidP="00BB58CA">
      <w:pPr>
        <w:spacing w:line="264" w:lineRule="auto"/>
        <w:ind w:firstLine="709"/>
        <w:jc w:val="both"/>
        <w:rPr>
          <w:i/>
          <w:color w:val="000000"/>
          <w:sz w:val="26"/>
          <w:szCs w:val="26"/>
        </w:rPr>
      </w:pPr>
      <w:r w:rsidRPr="00B83572">
        <w:rPr>
          <w:i/>
          <w:color w:val="000000"/>
          <w:sz w:val="26"/>
          <w:szCs w:val="26"/>
        </w:rPr>
        <w:t>центр занятости населения города Томска и Томского района:</w:t>
      </w:r>
    </w:p>
    <w:p w:rsidR="00BB58CA" w:rsidRPr="00B83572" w:rsidRDefault="00BB58CA" w:rsidP="00BB58CA">
      <w:pPr>
        <w:spacing w:line="264" w:lineRule="auto"/>
        <w:ind w:firstLine="709"/>
        <w:jc w:val="both"/>
        <w:rPr>
          <w:color w:val="000000"/>
          <w:sz w:val="26"/>
          <w:szCs w:val="26"/>
        </w:rPr>
      </w:pPr>
      <w:r w:rsidRPr="00B83572">
        <w:rPr>
          <w:color w:val="000000"/>
          <w:sz w:val="26"/>
          <w:szCs w:val="26"/>
        </w:rPr>
        <w:t>в отношении гражданина Г</w:t>
      </w:r>
      <w:r w:rsidR="00AB0914">
        <w:rPr>
          <w:color w:val="000000"/>
          <w:sz w:val="26"/>
          <w:szCs w:val="26"/>
        </w:rPr>
        <w:t>.</w:t>
      </w:r>
      <w:r w:rsidRPr="00B83572">
        <w:rPr>
          <w:color w:val="000000"/>
          <w:sz w:val="26"/>
          <w:szCs w:val="26"/>
        </w:rPr>
        <w:t xml:space="preserve">Е.Г. решением </w:t>
      </w:r>
      <w:r w:rsidRPr="00B83572">
        <w:rPr>
          <w:i/>
          <w:color w:val="000000"/>
          <w:sz w:val="26"/>
          <w:szCs w:val="26"/>
        </w:rPr>
        <w:t>центра занятости населения</w:t>
      </w:r>
      <w:r w:rsidRPr="00B83572">
        <w:rPr>
          <w:color w:val="000000"/>
          <w:sz w:val="26"/>
          <w:szCs w:val="26"/>
        </w:rPr>
        <w:t xml:space="preserve"> от 28 марта 2017 года размер выплаты стипендии был уменьшен на период с 7 по 20 марта 2017 года.</w:t>
      </w:r>
    </w:p>
    <w:p w:rsidR="006266BC" w:rsidRPr="00B83572" w:rsidRDefault="006266BC" w:rsidP="00BB58CA">
      <w:pPr>
        <w:spacing w:after="120" w:line="264" w:lineRule="auto"/>
        <w:ind w:firstLine="709"/>
        <w:jc w:val="both"/>
        <w:rPr>
          <w:color w:val="000000"/>
          <w:sz w:val="26"/>
          <w:szCs w:val="26"/>
        </w:rPr>
      </w:pPr>
      <w:proofErr w:type="gramStart"/>
      <w:r w:rsidRPr="00B83572">
        <w:rPr>
          <w:color w:val="000000"/>
          <w:sz w:val="26"/>
          <w:szCs w:val="26"/>
        </w:rPr>
        <w:t xml:space="preserve">В нарушение требований, установленных пунктами 162 и 166 Административного регламента, в соответствии с которыми начисление стипендии осуществляется за фактическое количество дней обучения при наличии документов, необходимых для предоставления государственной услуги: справки образовательного учреждения о посещении занятий гражданином и справки образовательного учреждения об успеваемости гражданина, в ряде проверенных </w:t>
      </w:r>
      <w:r w:rsidRPr="00B83572">
        <w:rPr>
          <w:i/>
          <w:color w:val="000000"/>
          <w:sz w:val="26"/>
          <w:szCs w:val="26"/>
        </w:rPr>
        <w:t>центров занятости  населения</w:t>
      </w:r>
      <w:r w:rsidRPr="00B83572">
        <w:rPr>
          <w:color w:val="000000"/>
          <w:sz w:val="26"/>
          <w:szCs w:val="26"/>
        </w:rPr>
        <w:t xml:space="preserve"> выявлены случаи, когда начисление стипендии производилось до даты окончания оплачиваемого</w:t>
      </w:r>
      <w:proofErr w:type="gramEnd"/>
      <w:r w:rsidRPr="00B83572">
        <w:rPr>
          <w:color w:val="000000"/>
          <w:sz w:val="26"/>
          <w:szCs w:val="26"/>
        </w:rPr>
        <w:t xml:space="preserve"> периода, то есть до представления указанных документов: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410"/>
        <w:gridCol w:w="2410"/>
      </w:tblGrid>
      <w:tr w:rsidR="006266BC" w:rsidRPr="00B83572" w:rsidTr="006266BC">
        <w:trPr>
          <w:trHeight w:val="284"/>
        </w:trPr>
        <w:tc>
          <w:tcPr>
            <w:tcW w:w="4644" w:type="dxa"/>
            <w:shd w:val="clear" w:color="auto" w:fill="auto"/>
          </w:tcPr>
          <w:p w:rsidR="006266BC" w:rsidRPr="00B83572" w:rsidRDefault="006266BC" w:rsidP="006266BC">
            <w:pPr>
              <w:jc w:val="center"/>
              <w:rPr>
                <w:rFonts w:eastAsia="Times New Roman"/>
                <w:sz w:val="22"/>
                <w:szCs w:val="22"/>
              </w:rPr>
            </w:pPr>
            <w:r w:rsidRPr="00B83572">
              <w:rPr>
                <w:rFonts w:eastAsia="Times New Roman"/>
                <w:sz w:val="22"/>
                <w:szCs w:val="22"/>
              </w:rPr>
              <w:t>Фамилия, И.О. (№ ЛДПГУ)</w:t>
            </w:r>
          </w:p>
        </w:tc>
        <w:tc>
          <w:tcPr>
            <w:tcW w:w="2410" w:type="dxa"/>
            <w:shd w:val="clear" w:color="auto" w:fill="auto"/>
          </w:tcPr>
          <w:p w:rsidR="006266BC" w:rsidRPr="00B83572" w:rsidRDefault="006266BC" w:rsidP="006266BC">
            <w:pPr>
              <w:jc w:val="center"/>
              <w:rPr>
                <w:rFonts w:eastAsia="Times New Roman"/>
                <w:sz w:val="22"/>
                <w:szCs w:val="22"/>
              </w:rPr>
            </w:pPr>
            <w:r w:rsidRPr="00B83572">
              <w:rPr>
                <w:rFonts w:eastAsia="Times New Roman"/>
                <w:sz w:val="22"/>
                <w:szCs w:val="22"/>
              </w:rPr>
              <w:t>Дата окончания оплачиваемого периода</w:t>
            </w:r>
          </w:p>
        </w:tc>
        <w:tc>
          <w:tcPr>
            <w:tcW w:w="2410" w:type="dxa"/>
            <w:shd w:val="clear" w:color="auto" w:fill="auto"/>
          </w:tcPr>
          <w:p w:rsidR="006266BC" w:rsidRPr="00B83572" w:rsidRDefault="006266BC" w:rsidP="006266BC">
            <w:pPr>
              <w:jc w:val="center"/>
              <w:rPr>
                <w:rFonts w:eastAsia="Times New Roman"/>
                <w:sz w:val="22"/>
                <w:szCs w:val="22"/>
              </w:rPr>
            </w:pPr>
            <w:r w:rsidRPr="00B83572">
              <w:rPr>
                <w:rFonts w:eastAsia="Times New Roman"/>
                <w:sz w:val="22"/>
                <w:szCs w:val="22"/>
              </w:rPr>
              <w:t>Дата начисления стипендии</w:t>
            </w:r>
          </w:p>
        </w:tc>
      </w:tr>
      <w:tr w:rsidR="006266BC" w:rsidRPr="00B83572" w:rsidTr="006266BC">
        <w:trPr>
          <w:trHeight w:val="284"/>
        </w:trPr>
        <w:tc>
          <w:tcPr>
            <w:tcW w:w="9464" w:type="dxa"/>
            <w:gridSpan w:val="3"/>
            <w:shd w:val="clear" w:color="auto" w:fill="auto"/>
            <w:noWrap/>
          </w:tcPr>
          <w:p w:rsidR="006266BC" w:rsidRPr="00B83572" w:rsidRDefault="006266BC" w:rsidP="006266BC">
            <w:pPr>
              <w:spacing w:before="120" w:after="120"/>
              <w:jc w:val="center"/>
              <w:rPr>
                <w:rFonts w:eastAsia="Times New Roman"/>
                <w:sz w:val="22"/>
                <w:szCs w:val="22"/>
              </w:rPr>
            </w:pPr>
            <w:r w:rsidRPr="00B83572">
              <w:rPr>
                <w:rFonts w:eastAsia="Times New Roman"/>
                <w:i/>
                <w:sz w:val="22"/>
                <w:szCs w:val="22"/>
                <w:lang w:eastAsia="en-US"/>
              </w:rPr>
              <w:t xml:space="preserve">центр занятости населения </w:t>
            </w:r>
            <w:proofErr w:type="spellStart"/>
            <w:r w:rsidRPr="00B83572">
              <w:rPr>
                <w:rFonts w:eastAsia="Times New Roman"/>
                <w:i/>
                <w:sz w:val="22"/>
                <w:szCs w:val="22"/>
                <w:lang w:eastAsia="en-US"/>
              </w:rPr>
              <w:t>Молчановского</w:t>
            </w:r>
            <w:proofErr w:type="spellEnd"/>
            <w:r w:rsidRPr="00B83572">
              <w:rPr>
                <w:rFonts w:eastAsia="Times New Roman"/>
                <w:i/>
                <w:sz w:val="22"/>
                <w:szCs w:val="22"/>
                <w:lang w:eastAsia="en-US"/>
              </w:rPr>
              <w:t xml:space="preserve"> района:</w:t>
            </w:r>
          </w:p>
        </w:tc>
      </w:tr>
      <w:tr w:rsidR="006266BC" w:rsidRPr="00B83572" w:rsidTr="006266BC">
        <w:trPr>
          <w:trHeight w:val="284"/>
        </w:trPr>
        <w:tc>
          <w:tcPr>
            <w:tcW w:w="4644" w:type="dxa"/>
            <w:shd w:val="clear" w:color="auto" w:fill="auto"/>
            <w:noWrap/>
          </w:tcPr>
          <w:p w:rsidR="006266BC" w:rsidRPr="00B83572" w:rsidRDefault="006266BC" w:rsidP="00AB0914">
            <w:pPr>
              <w:rPr>
                <w:rFonts w:eastAsia="Times New Roman"/>
                <w:sz w:val="22"/>
                <w:szCs w:val="22"/>
              </w:rPr>
            </w:pPr>
            <w:r w:rsidRPr="00B83572">
              <w:rPr>
                <w:rFonts w:eastAsia="Times New Roman"/>
                <w:sz w:val="22"/>
                <w:szCs w:val="22"/>
              </w:rPr>
              <w:t>К</w:t>
            </w:r>
            <w:r w:rsidR="00AB0914">
              <w:rPr>
                <w:rFonts w:eastAsia="Times New Roman"/>
                <w:sz w:val="22"/>
                <w:szCs w:val="22"/>
              </w:rPr>
              <w:t>.</w:t>
            </w:r>
            <w:r w:rsidRPr="00B83572">
              <w:rPr>
                <w:rFonts w:eastAsia="Times New Roman"/>
                <w:sz w:val="22"/>
                <w:szCs w:val="22"/>
              </w:rPr>
              <w:t xml:space="preserve">Н.В. </w:t>
            </w:r>
          </w:p>
        </w:tc>
        <w:tc>
          <w:tcPr>
            <w:tcW w:w="2410" w:type="dxa"/>
            <w:shd w:val="clear" w:color="auto" w:fill="auto"/>
            <w:noWrap/>
          </w:tcPr>
          <w:p w:rsidR="006266BC" w:rsidRPr="00B83572" w:rsidRDefault="006266BC" w:rsidP="006266BC">
            <w:pPr>
              <w:jc w:val="center"/>
              <w:rPr>
                <w:rFonts w:eastAsia="Times New Roman"/>
                <w:sz w:val="22"/>
                <w:szCs w:val="22"/>
              </w:rPr>
            </w:pPr>
            <w:r w:rsidRPr="00B83572">
              <w:rPr>
                <w:rFonts w:eastAsia="Times New Roman"/>
                <w:sz w:val="22"/>
                <w:szCs w:val="22"/>
              </w:rPr>
              <w:t>31.12.2017</w:t>
            </w:r>
          </w:p>
        </w:tc>
        <w:tc>
          <w:tcPr>
            <w:tcW w:w="2410" w:type="dxa"/>
            <w:shd w:val="clear" w:color="auto" w:fill="auto"/>
          </w:tcPr>
          <w:p w:rsidR="006266BC" w:rsidRPr="00B83572" w:rsidRDefault="006266BC" w:rsidP="006266BC">
            <w:pPr>
              <w:jc w:val="center"/>
              <w:rPr>
                <w:rFonts w:eastAsia="Times New Roman"/>
                <w:sz w:val="22"/>
                <w:szCs w:val="22"/>
              </w:rPr>
            </w:pPr>
            <w:r w:rsidRPr="00B83572">
              <w:rPr>
                <w:rFonts w:eastAsia="Times New Roman"/>
                <w:sz w:val="22"/>
                <w:szCs w:val="22"/>
              </w:rPr>
              <w:t>26.12.2017</w:t>
            </w:r>
          </w:p>
        </w:tc>
      </w:tr>
      <w:tr w:rsidR="006266BC" w:rsidRPr="00B83572" w:rsidTr="006266BC">
        <w:trPr>
          <w:trHeight w:val="284"/>
        </w:trPr>
        <w:tc>
          <w:tcPr>
            <w:tcW w:w="4644" w:type="dxa"/>
            <w:shd w:val="clear" w:color="auto" w:fill="auto"/>
            <w:noWrap/>
          </w:tcPr>
          <w:p w:rsidR="006266BC" w:rsidRPr="00B83572" w:rsidRDefault="006266BC" w:rsidP="00AB0914">
            <w:pPr>
              <w:rPr>
                <w:rFonts w:eastAsia="Times New Roman"/>
                <w:sz w:val="22"/>
                <w:szCs w:val="22"/>
              </w:rPr>
            </w:pPr>
            <w:r w:rsidRPr="00B83572">
              <w:rPr>
                <w:rFonts w:eastAsia="Times New Roman"/>
                <w:sz w:val="22"/>
                <w:szCs w:val="22"/>
              </w:rPr>
              <w:t>Г</w:t>
            </w:r>
            <w:r w:rsidR="00AB0914">
              <w:rPr>
                <w:rFonts w:eastAsia="Times New Roman"/>
                <w:sz w:val="22"/>
                <w:szCs w:val="22"/>
              </w:rPr>
              <w:t>.</w:t>
            </w:r>
            <w:r w:rsidRPr="00B83572">
              <w:rPr>
                <w:rFonts w:eastAsia="Times New Roman"/>
                <w:sz w:val="22"/>
                <w:szCs w:val="22"/>
              </w:rPr>
              <w:t>Е.С.</w:t>
            </w:r>
          </w:p>
        </w:tc>
        <w:tc>
          <w:tcPr>
            <w:tcW w:w="2410" w:type="dxa"/>
            <w:shd w:val="clear" w:color="auto" w:fill="auto"/>
            <w:noWrap/>
          </w:tcPr>
          <w:p w:rsidR="006266BC" w:rsidRPr="00B83572" w:rsidRDefault="006266BC" w:rsidP="006266BC">
            <w:pPr>
              <w:jc w:val="center"/>
              <w:rPr>
                <w:rFonts w:eastAsia="Times New Roman"/>
                <w:sz w:val="22"/>
                <w:szCs w:val="22"/>
              </w:rPr>
            </w:pPr>
            <w:r w:rsidRPr="00B83572">
              <w:rPr>
                <w:rFonts w:eastAsia="Times New Roman"/>
                <w:sz w:val="22"/>
                <w:szCs w:val="22"/>
              </w:rPr>
              <w:t>31.12.2018</w:t>
            </w:r>
          </w:p>
        </w:tc>
        <w:tc>
          <w:tcPr>
            <w:tcW w:w="2410" w:type="dxa"/>
            <w:shd w:val="clear" w:color="auto" w:fill="auto"/>
          </w:tcPr>
          <w:p w:rsidR="006266BC" w:rsidRPr="00B83572" w:rsidRDefault="006266BC" w:rsidP="006266BC">
            <w:pPr>
              <w:jc w:val="center"/>
              <w:rPr>
                <w:rFonts w:eastAsia="Times New Roman"/>
                <w:sz w:val="22"/>
                <w:szCs w:val="22"/>
              </w:rPr>
            </w:pPr>
            <w:r w:rsidRPr="00B83572">
              <w:rPr>
                <w:rFonts w:eastAsia="Times New Roman"/>
                <w:sz w:val="22"/>
                <w:szCs w:val="22"/>
              </w:rPr>
              <w:t>25.12.2018</w:t>
            </w:r>
          </w:p>
        </w:tc>
      </w:tr>
      <w:tr w:rsidR="00E1552F" w:rsidRPr="00B83572" w:rsidTr="00E1552F">
        <w:trPr>
          <w:trHeight w:val="284"/>
        </w:trPr>
        <w:tc>
          <w:tcPr>
            <w:tcW w:w="9464" w:type="dxa"/>
            <w:gridSpan w:val="3"/>
            <w:shd w:val="clear" w:color="auto" w:fill="auto"/>
            <w:noWrap/>
          </w:tcPr>
          <w:p w:rsidR="00E1552F" w:rsidRPr="00B83572" w:rsidRDefault="00E1552F" w:rsidP="00E1552F">
            <w:pPr>
              <w:spacing w:before="120" w:after="120"/>
              <w:jc w:val="center"/>
              <w:rPr>
                <w:rFonts w:eastAsia="Times New Roman"/>
                <w:sz w:val="22"/>
                <w:szCs w:val="22"/>
              </w:rPr>
            </w:pPr>
            <w:r w:rsidRPr="00B83572">
              <w:rPr>
                <w:rFonts w:eastAsia="Times New Roman"/>
                <w:i/>
                <w:sz w:val="22"/>
                <w:szCs w:val="22"/>
                <w:lang w:eastAsia="en-US"/>
              </w:rPr>
              <w:t xml:space="preserve">центр занятости </w:t>
            </w:r>
            <w:proofErr w:type="gramStart"/>
            <w:r w:rsidRPr="00B83572">
              <w:rPr>
                <w:rFonts w:eastAsia="Times New Roman"/>
                <w:i/>
                <w:sz w:val="22"/>
                <w:szCs w:val="22"/>
                <w:lang w:eastAsia="en-US"/>
              </w:rPr>
              <w:t>населения</w:t>
            </w:r>
            <w:proofErr w:type="gramEnd"/>
            <w:r w:rsidRPr="00B83572">
              <w:rPr>
                <w:rFonts w:eastAsia="Times New Roman"/>
                <w:i/>
                <w:sz w:val="22"/>
                <w:szCs w:val="22"/>
                <w:lang w:eastAsia="en-US"/>
              </w:rPr>
              <w:t xml:space="preserve"> ЗАТО город Северск:</w:t>
            </w:r>
          </w:p>
        </w:tc>
      </w:tr>
      <w:tr w:rsidR="00E1552F" w:rsidRPr="00B83572" w:rsidTr="00E1552F">
        <w:trPr>
          <w:trHeight w:val="284"/>
        </w:trPr>
        <w:tc>
          <w:tcPr>
            <w:tcW w:w="4644" w:type="dxa"/>
            <w:shd w:val="clear" w:color="auto" w:fill="auto"/>
            <w:noWrap/>
          </w:tcPr>
          <w:p w:rsidR="00E1552F" w:rsidRPr="00B83572" w:rsidRDefault="00E1552F" w:rsidP="00AB0914">
            <w:pPr>
              <w:rPr>
                <w:rFonts w:eastAsia="Times New Roman"/>
                <w:sz w:val="22"/>
                <w:szCs w:val="22"/>
              </w:rPr>
            </w:pPr>
            <w:r w:rsidRPr="00B83572">
              <w:rPr>
                <w:rFonts w:eastAsia="Times New Roman"/>
                <w:sz w:val="22"/>
                <w:szCs w:val="22"/>
              </w:rPr>
              <w:t>Г</w:t>
            </w:r>
            <w:r w:rsidR="00AB0914">
              <w:rPr>
                <w:rFonts w:eastAsia="Times New Roman"/>
                <w:sz w:val="22"/>
                <w:szCs w:val="22"/>
              </w:rPr>
              <w:t>.</w:t>
            </w:r>
            <w:r w:rsidRPr="00B83572">
              <w:rPr>
                <w:rFonts w:eastAsia="Times New Roman"/>
                <w:sz w:val="22"/>
                <w:szCs w:val="22"/>
              </w:rPr>
              <w:t>Е.В.</w:t>
            </w:r>
          </w:p>
        </w:tc>
        <w:tc>
          <w:tcPr>
            <w:tcW w:w="2410" w:type="dxa"/>
            <w:shd w:val="clear" w:color="auto" w:fill="auto"/>
            <w:noWrap/>
          </w:tcPr>
          <w:p w:rsidR="00E1552F" w:rsidRPr="00B83572" w:rsidRDefault="00E1552F" w:rsidP="00E1552F">
            <w:pPr>
              <w:jc w:val="center"/>
              <w:rPr>
                <w:rFonts w:eastAsia="Times New Roman"/>
                <w:sz w:val="22"/>
                <w:szCs w:val="22"/>
              </w:rPr>
            </w:pPr>
            <w:r w:rsidRPr="00B83572">
              <w:rPr>
                <w:rFonts w:eastAsia="Times New Roman"/>
                <w:sz w:val="22"/>
                <w:szCs w:val="22"/>
              </w:rPr>
              <w:t>29.12.2017</w:t>
            </w:r>
          </w:p>
        </w:tc>
        <w:tc>
          <w:tcPr>
            <w:tcW w:w="2410" w:type="dxa"/>
            <w:shd w:val="clear" w:color="auto" w:fill="auto"/>
          </w:tcPr>
          <w:p w:rsidR="00E1552F" w:rsidRPr="00B83572" w:rsidRDefault="00E1552F" w:rsidP="00E1552F">
            <w:pPr>
              <w:jc w:val="center"/>
              <w:rPr>
                <w:rFonts w:eastAsia="Times New Roman"/>
                <w:sz w:val="22"/>
                <w:szCs w:val="22"/>
              </w:rPr>
            </w:pPr>
            <w:r w:rsidRPr="00B83572">
              <w:rPr>
                <w:rFonts w:eastAsia="Times New Roman"/>
                <w:sz w:val="22"/>
                <w:szCs w:val="22"/>
              </w:rPr>
              <w:t>28.12.2017</w:t>
            </w:r>
          </w:p>
        </w:tc>
      </w:tr>
    </w:tbl>
    <w:p w:rsidR="006266BC" w:rsidRPr="00B83572" w:rsidRDefault="006266BC" w:rsidP="006266BC">
      <w:pPr>
        <w:suppressAutoHyphens/>
        <w:autoSpaceDE/>
        <w:autoSpaceDN/>
        <w:spacing w:before="120" w:after="120" w:line="264" w:lineRule="auto"/>
        <w:ind w:firstLine="709"/>
        <w:jc w:val="both"/>
        <w:rPr>
          <w:sz w:val="26"/>
          <w:szCs w:val="26"/>
          <w:lang w:eastAsia="ar-SA"/>
        </w:rPr>
      </w:pPr>
      <w:r w:rsidRPr="00B83572">
        <w:rPr>
          <w:rFonts w:eastAsia="Times New Roman"/>
          <w:sz w:val="26"/>
          <w:szCs w:val="26"/>
          <w:lang w:eastAsia="ar-SA"/>
        </w:rPr>
        <w:t xml:space="preserve">В </w:t>
      </w:r>
      <w:r w:rsidRPr="00B83572">
        <w:rPr>
          <w:rFonts w:eastAsia="Times New Roman"/>
          <w:i/>
          <w:sz w:val="26"/>
          <w:szCs w:val="26"/>
          <w:lang w:eastAsia="ar-SA"/>
        </w:rPr>
        <w:t xml:space="preserve">центре занятости населения </w:t>
      </w:r>
      <w:proofErr w:type="spellStart"/>
      <w:r w:rsidRPr="00B83572">
        <w:rPr>
          <w:rFonts w:eastAsia="Times New Roman"/>
          <w:i/>
          <w:sz w:val="26"/>
          <w:szCs w:val="26"/>
          <w:lang w:eastAsia="ar-SA"/>
        </w:rPr>
        <w:t>Молчановского</w:t>
      </w:r>
      <w:proofErr w:type="spellEnd"/>
      <w:r w:rsidRPr="00B83572">
        <w:rPr>
          <w:rFonts w:eastAsia="Times New Roman"/>
          <w:i/>
          <w:sz w:val="26"/>
          <w:szCs w:val="26"/>
          <w:lang w:eastAsia="ar-SA"/>
        </w:rPr>
        <w:t xml:space="preserve"> района </w:t>
      </w:r>
      <w:r w:rsidRPr="00B83572">
        <w:rPr>
          <w:rFonts w:eastAsia="Times New Roman"/>
          <w:sz w:val="26"/>
          <w:szCs w:val="26"/>
          <w:lang w:eastAsia="ar-SA"/>
        </w:rPr>
        <w:t>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стипендии, установленных пунктами 292-294 Административного регламента, что привело к задержке предоставления данной государственной услуги: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1843"/>
        <w:gridCol w:w="2835"/>
      </w:tblGrid>
      <w:tr w:rsidR="006266BC" w:rsidRPr="00B83572" w:rsidTr="008A56B8">
        <w:trPr>
          <w:trHeight w:val="794"/>
        </w:trPr>
        <w:tc>
          <w:tcPr>
            <w:tcW w:w="2660" w:type="dxa"/>
            <w:hideMark/>
          </w:tcPr>
          <w:p w:rsidR="006266BC" w:rsidRPr="00B83572" w:rsidRDefault="006266BC" w:rsidP="006266BC">
            <w:pPr>
              <w:autoSpaceDE/>
              <w:autoSpaceDN/>
              <w:jc w:val="center"/>
              <w:rPr>
                <w:rFonts w:eastAsia="Times New Roman"/>
                <w:bCs/>
                <w:sz w:val="22"/>
                <w:szCs w:val="22"/>
              </w:rPr>
            </w:pPr>
            <w:r w:rsidRPr="00B83572">
              <w:rPr>
                <w:rFonts w:eastAsia="Times New Roman"/>
                <w:bCs/>
                <w:sz w:val="22"/>
                <w:szCs w:val="22"/>
              </w:rPr>
              <w:lastRenderedPageBreak/>
              <w:t>Фамилия, И.О.,</w:t>
            </w:r>
            <w:r w:rsidRPr="00B83572">
              <w:rPr>
                <w:rFonts w:eastAsia="Times New Roman"/>
                <w:bCs/>
                <w:sz w:val="22"/>
                <w:szCs w:val="22"/>
              </w:rPr>
              <w:br/>
              <w:t>ЛДПГУ</w:t>
            </w:r>
          </w:p>
        </w:tc>
        <w:tc>
          <w:tcPr>
            <w:tcW w:w="2126" w:type="dxa"/>
            <w:hideMark/>
          </w:tcPr>
          <w:p w:rsidR="006266BC" w:rsidRPr="00B83572" w:rsidRDefault="006266BC" w:rsidP="006266BC">
            <w:pPr>
              <w:autoSpaceDE/>
              <w:autoSpaceDN/>
              <w:jc w:val="center"/>
              <w:rPr>
                <w:rFonts w:eastAsia="Times New Roman"/>
                <w:bCs/>
                <w:sz w:val="22"/>
                <w:szCs w:val="22"/>
              </w:rPr>
            </w:pPr>
            <w:r w:rsidRPr="00B83572">
              <w:rPr>
                <w:rFonts w:eastAsia="Times New Roman"/>
                <w:bCs/>
                <w:sz w:val="22"/>
                <w:szCs w:val="22"/>
              </w:rPr>
              <w:t>Дата окончания оплачиваемого периода</w:t>
            </w:r>
          </w:p>
        </w:tc>
        <w:tc>
          <w:tcPr>
            <w:tcW w:w="1843" w:type="dxa"/>
            <w:hideMark/>
          </w:tcPr>
          <w:p w:rsidR="006266BC" w:rsidRPr="00B83572" w:rsidRDefault="006266BC" w:rsidP="008A56B8">
            <w:pPr>
              <w:autoSpaceDE/>
              <w:autoSpaceDN/>
              <w:spacing w:after="120"/>
              <w:jc w:val="center"/>
              <w:rPr>
                <w:rFonts w:eastAsia="Times New Roman"/>
                <w:bCs/>
                <w:sz w:val="22"/>
                <w:szCs w:val="22"/>
              </w:rPr>
            </w:pPr>
            <w:r w:rsidRPr="00B83572">
              <w:rPr>
                <w:rFonts w:eastAsia="Times New Roman"/>
                <w:bCs/>
                <w:sz w:val="22"/>
                <w:szCs w:val="22"/>
              </w:rPr>
              <w:t>Дата перечисления стипендии</w:t>
            </w:r>
          </w:p>
        </w:tc>
        <w:tc>
          <w:tcPr>
            <w:tcW w:w="2835" w:type="dxa"/>
            <w:hideMark/>
          </w:tcPr>
          <w:p w:rsidR="006266BC" w:rsidRPr="00B83572" w:rsidRDefault="006266BC" w:rsidP="006266BC">
            <w:pPr>
              <w:autoSpaceDE/>
              <w:autoSpaceDN/>
              <w:jc w:val="center"/>
              <w:rPr>
                <w:rFonts w:eastAsia="Times New Roman"/>
                <w:bCs/>
                <w:sz w:val="22"/>
                <w:szCs w:val="22"/>
              </w:rPr>
            </w:pPr>
            <w:r w:rsidRPr="00B83572">
              <w:rPr>
                <w:rFonts w:eastAsia="Times New Roman"/>
                <w:bCs/>
                <w:sz w:val="22"/>
                <w:szCs w:val="22"/>
              </w:rPr>
              <w:t>Период задержки выплаты стипендии</w:t>
            </w:r>
            <w:r w:rsidRPr="00B83572">
              <w:rPr>
                <w:rFonts w:eastAsia="Times New Roman"/>
                <w:bCs/>
                <w:sz w:val="22"/>
                <w:szCs w:val="22"/>
              </w:rPr>
              <w:br/>
              <w:t>(количество дней)</w:t>
            </w:r>
          </w:p>
        </w:tc>
      </w:tr>
      <w:tr w:rsidR="006266BC" w:rsidRPr="00B83572" w:rsidTr="008A56B8">
        <w:trPr>
          <w:trHeight w:val="567"/>
        </w:trPr>
        <w:tc>
          <w:tcPr>
            <w:tcW w:w="2660" w:type="dxa"/>
            <w:noWrap/>
            <w:hideMark/>
          </w:tcPr>
          <w:p w:rsidR="006266BC" w:rsidRPr="00B83572" w:rsidRDefault="006266BC" w:rsidP="00AB0914">
            <w:pPr>
              <w:autoSpaceDE/>
              <w:autoSpaceDN/>
              <w:rPr>
                <w:rFonts w:eastAsia="Times New Roman"/>
                <w:color w:val="000000"/>
                <w:sz w:val="22"/>
                <w:szCs w:val="22"/>
              </w:rPr>
            </w:pPr>
            <w:r w:rsidRPr="00B83572">
              <w:rPr>
                <w:rFonts w:eastAsia="Times New Roman"/>
                <w:color w:val="000000"/>
                <w:sz w:val="22"/>
                <w:szCs w:val="22"/>
              </w:rPr>
              <w:t>С</w:t>
            </w:r>
            <w:r w:rsidR="00AB0914">
              <w:rPr>
                <w:rFonts w:eastAsia="Times New Roman"/>
                <w:color w:val="000000"/>
                <w:sz w:val="22"/>
                <w:szCs w:val="22"/>
              </w:rPr>
              <w:t>.</w:t>
            </w:r>
            <w:r w:rsidRPr="00B83572">
              <w:rPr>
                <w:rFonts w:eastAsia="Times New Roman"/>
                <w:color w:val="000000"/>
                <w:sz w:val="22"/>
                <w:szCs w:val="22"/>
              </w:rPr>
              <w:t>Л.Е.</w:t>
            </w:r>
          </w:p>
        </w:tc>
        <w:tc>
          <w:tcPr>
            <w:tcW w:w="2126" w:type="dxa"/>
            <w:noWrap/>
            <w:hideMark/>
          </w:tcPr>
          <w:p w:rsidR="006266BC" w:rsidRPr="00B83572" w:rsidRDefault="006266BC" w:rsidP="006266BC">
            <w:pPr>
              <w:autoSpaceDE/>
              <w:autoSpaceDN/>
              <w:jc w:val="center"/>
              <w:rPr>
                <w:rFonts w:eastAsia="Times New Roman"/>
                <w:color w:val="000000"/>
                <w:sz w:val="22"/>
                <w:szCs w:val="22"/>
              </w:rPr>
            </w:pPr>
            <w:r w:rsidRPr="00B83572">
              <w:rPr>
                <w:rFonts w:eastAsia="Times New Roman"/>
                <w:color w:val="000000"/>
                <w:sz w:val="22"/>
                <w:szCs w:val="22"/>
              </w:rPr>
              <w:t>30.06.2017</w:t>
            </w:r>
          </w:p>
        </w:tc>
        <w:tc>
          <w:tcPr>
            <w:tcW w:w="1843" w:type="dxa"/>
            <w:noWrap/>
            <w:hideMark/>
          </w:tcPr>
          <w:p w:rsidR="006266BC" w:rsidRPr="00B83572" w:rsidRDefault="006266BC" w:rsidP="006266BC">
            <w:pPr>
              <w:autoSpaceDE/>
              <w:autoSpaceDN/>
              <w:jc w:val="center"/>
              <w:rPr>
                <w:rFonts w:eastAsia="Times New Roman"/>
                <w:color w:val="000000"/>
                <w:sz w:val="22"/>
                <w:szCs w:val="22"/>
                <w:lang w:val="en-US"/>
              </w:rPr>
            </w:pPr>
            <w:r w:rsidRPr="00B83572">
              <w:rPr>
                <w:rFonts w:eastAsia="Times New Roman"/>
                <w:color w:val="000000"/>
                <w:sz w:val="22"/>
                <w:szCs w:val="22"/>
                <w:lang w:val="en-US"/>
              </w:rPr>
              <w:t>17</w:t>
            </w:r>
            <w:r w:rsidRPr="00B83572">
              <w:rPr>
                <w:rFonts w:eastAsia="Times New Roman"/>
                <w:color w:val="000000"/>
                <w:sz w:val="22"/>
                <w:szCs w:val="22"/>
              </w:rPr>
              <w:t>.</w:t>
            </w:r>
            <w:r w:rsidRPr="00B83572">
              <w:rPr>
                <w:rFonts w:eastAsia="Times New Roman"/>
                <w:color w:val="000000"/>
                <w:sz w:val="22"/>
                <w:szCs w:val="22"/>
                <w:lang w:val="en-US"/>
              </w:rPr>
              <w:t>07</w:t>
            </w:r>
            <w:r w:rsidRPr="00B83572">
              <w:rPr>
                <w:rFonts w:eastAsia="Times New Roman"/>
                <w:color w:val="000000"/>
                <w:sz w:val="22"/>
                <w:szCs w:val="22"/>
              </w:rPr>
              <w:t>.</w:t>
            </w:r>
            <w:r w:rsidRPr="00B83572">
              <w:rPr>
                <w:rFonts w:eastAsia="Times New Roman"/>
                <w:color w:val="000000"/>
                <w:sz w:val="22"/>
                <w:szCs w:val="22"/>
                <w:lang w:val="en-US"/>
              </w:rPr>
              <w:t>2017</w:t>
            </w:r>
          </w:p>
        </w:tc>
        <w:tc>
          <w:tcPr>
            <w:tcW w:w="2835" w:type="dxa"/>
            <w:noWrap/>
            <w:hideMark/>
          </w:tcPr>
          <w:p w:rsidR="006266BC" w:rsidRPr="00B83572" w:rsidRDefault="006266BC" w:rsidP="006266BC">
            <w:pPr>
              <w:autoSpaceDE/>
              <w:autoSpaceDN/>
              <w:jc w:val="center"/>
              <w:rPr>
                <w:rFonts w:eastAsia="Times New Roman"/>
                <w:color w:val="000000"/>
                <w:sz w:val="22"/>
                <w:szCs w:val="22"/>
              </w:rPr>
            </w:pPr>
            <w:r w:rsidRPr="00B83572">
              <w:rPr>
                <w:rFonts w:eastAsia="Times New Roman"/>
                <w:color w:val="000000"/>
                <w:sz w:val="22"/>
                <w:szCs w:val="22"/>
              </w:rPr>
              <w:t>18</w:t>
            </w:r>
          </w:p>
        </w:tc>
      </w:tr>
      <w:tr w:rsidR="006266BC" w:rsidRPr="00B83572" w:rsidTr="008A56B8">
        <w:trPr>
          <w:trHeight w:val="567"/>
        </w:trPr>
        <w:tc>
          <w:tcPr>
            <w:tcW w:w="2660" w:type="dxa"/>
            <w:noWrap/>
            <w:hideMark/>
          </w:tcPr>
          <w:p w:rsidR="006266BC" w:rsidRPr="00B83572" w:rsidRDefault="006266BC" w:rsidP="00AB0914">
            <w:pPr>
              <w:autoSpaceDE/>
              <w:autoSpaceDN/>
              <w:rPr>
                <w:rFonts w:eastAsia="Times New Roman"/>
                <w:color w:val="000000"/>
                <w:sz w:val="22"/>
                <w:szCs w:val="22"/>
              </w:rPr>
            </w:pPr>
            <w:r w:rsidRPr="00B83572">
              <w:rPr>
                <w:rFonts w:eastAsia="Times New Roman"/>
                <w:color w:val="000000"/>
                <w:sz w:val="22"/>
                <w:szCs w:val="22"/>
              </w:rPr>
              <w:t>М</w:t>
            </w:r>
            <w:r w:rsidR="00AB0914">
              <w:rPr>
                <w:rFonts w:eastAsia="Times New Roman"/>
                <w:color w:val="000000"/>
                <w:sz w:val="22"/>
                <w:szCs w:val="22"/>
              </w:rPr>
              <w:t>.</w:t>
            </w:r>
            <w:r w:rsidRPr="00B83572">
              <w:rPr>
                <w:rFonts w:eastAsia="Times New Roman"/>
                <w:color w:val="000000"/>
                <w:sz w:val="22"/>
                <w:szCs w:val="22"/>
              </w:rPr>
              <w:t>А.Г.</w:t>
            </w:r>
          </w:p>
        </w:tc>
        <w:tc>
          <w:tcPr>
            <w:tcW w:w="2126" w:type="dxa"/>
            <w:noWrap/>
            <w:hideMark/>
          </w:tcPr>
          <w:p w:rsidR="006266BC" w:rsidRPr="00B83572" w:rsidRDefault="006266BC" w:rsidP="006266BC">
            <w:pPr>
              <w:autoSpaceDE/>
              <w:autoSpaceDN/>
              <w:jc w:val="center"/>
              <w:rPr>
                <w:rFonts w:eastAsia="Times New Roman"/>
                <w:color w:val="000000"/>
                <w:sz w:val="22"/>
                <w:szCs w:val="22"/>
              </w:rPr>
            </w:pPr>
            <w:r w:rsidRPr="00B83572">
              <w:rPr>
                <w:rFonts w:eastAsia="Times New Roman"/>
                <w:color w:val="000000"/>
                <w:sz w:val="22"/>
                <w:szCs w:val="22"/>
              </w:rPr>
              <w:t>31.03.2018</w:t>
            </w:r>
          </w:p>
        </w:tc>
        <w:tc>
          <w:tcPr>
            <w:tcW w:w="1843" w:type="dxa"/>
            <w:noWrap/>
            <w:hideMark/>
          </w:tcPr>
          <w:p w:rsidR="006266BC" w:rsidRPr="00B83572" w:rsidRDefault="006266BC" w:rsidP="006266BC">
            <w:pPr>
              <w:autoSpaceDE/>
              <w:autoSpaceDN/>
              <w:jc w:val="center"/>
              <w:rPr>
                <w:rFonts w:eastAsia="Times New Roman"/>
                <w:color w:val="000000"/>
                <w:sz w:val="22"/>
                <w:szCs w:val="22"/>
              </w:rPr>
            </w:pPr>
            <w:r w:rsidRPr="00B83572">
              <w:rPr>
                <w:rFonts w:eastAsia="Times New Roman"/>
                <w:color w:val="000000"/>
                <w:sz w:val="22"/>
                <w:szCs w:val="22"/>
              </w:rPr>
              <w:t>19.04.2018</w:t>
            </w:r>
          </w:p>
        </w:tc>
        <w:tc>
          <w:tcPr>
            <w:tcW w:w="2835" w:type="dxa"/>
            <w:noWrap/>
            <w:hideMark/>
          </w:tcPr>
          <w:p w:rsidR="006266BC" w:rsidRPr="00B83572" w:rsidRDefault="006266BC" w:rsidP="006266BC">
            <w:pPr>
              <w:autoSpaceDE/>
              <w:autoSpaceDN/>
              <w:jc w:val="center"/>
              <w:rPr>
                <w:rFonts w:eastAsia="Times New Roman"/>
                <w:color w:val="000000"/>
                <w:sz w:val="22"/>
                <w:szCs w:val="22"/>
              </w:rPr>
            </w:pPr>
            <w:r w:rsidRPr="00B83572">
              <w:rPr>
                <w:rFonts w:eastAsia="Times New Roman"/>
                <w:color w:val="000000"/>
                <w:sz w:val="22"/>
                <w:szCs w:val="22"/>
              </w:rPr>
              <w:t>20</w:t>
            </w:r>
          </w:p>
        </w:tc>
      </w:tr>
    </w:tbl>
    <w:p w:rsidR="007E43C4" w:rsidRPr="00B83572" w:rsidRDefault="007E43C4" w:rsidP="007E43C4">
      <w:pPr>
        <w:spacing w:before="120" w:line="264" w:lineRule="auto"/>
        <w:ind w:firstLine="709"/>
        <w:jc w:val="both"/>
        <w:rPr>
          <w:rFonts w:cs="Arial"/>
          <w:sz w:val="26"/>
          <w:szCs w:val="26"/>
        </w:rPr>
      </w:pPr>
      <w:r w:rsidRPr="00B83572">
        <w:rPr>
          <w:rFonts w:cs="Arial"/>
          <w:sz w:val="26"/>
          <w:szCs w:val="26"/>
        </w:rPr>
        <w:t xml:space="preserve">В </w:t>
      </w:r>
      <w:r w:rsidRPr="00B83572">
        <w:rPr>
          <w:rFonts w:cs="Arial"/>
          <w:i/>
          <w:sz w:val="26"/>
          <w:szCs w:val="26"/>
        </w:rPr>
        <w:t>центре занятости населения города Томска и Томского района</w:t>
      </w:r>
      <w:r w:rsidRPr="00B83572">
        <w:rPr>
          <w:rFonts w:cs="Arial"/>
          <w:sz w:val="26"/>
          <w:szCs w:val="26"/>
        </w:rPr>
        <w:t xml:space="preserve"> в отношении гражданина Э</w:t>
      </w:r>
      <w:r w:rsidR="00AB0914">
        <w:rPr>
          <w:rFonts w:cs="Arial"/>
          <w:sz w:val="26"/>
          <w:szCs w:val="26"/>
        </w:rPr>
        <w:t>.</w:t>
      </w:r>
      <w:r w:rsidRPr="00B83572">
        <w:rPr>
          <w:rFonts w:cs="Arial"/>
          <w:sz w:val="26"/>
          <w:szCs w:val="26"/>
        </w:rPr>
        <w:t xml:space="preserve">А.В., получавшего стипендию в период </w:t>
      </w:r>
      <w:proofErr w:type="gramStart"/>
      <w:r w:rsidRPr="00B83572">
        <w:rPr>
          <w:rFonts w:cs="Arial"/>
          <w:sz w:val="26"/>
          <w:szCs w:val="26"/>
        </w:rPr>
        <w:t>обучения по направлению</w:t>
      </w:r>
      <w:proofErr w:type="gramEnd"/>
      <w:r w:rsidRPr="00B83572">
        <w:rPr>
          <w:rFonts w:cs="Arial"/>
          <w:sz w:val="26"/>
          <w:szCs w:val="26"/>
        </w:rPr>
        <w:t xml:space="preserve"> органа службы занятости</w:t>
      </w:r>
      <w:r w:rsidR="00B83572" w:rsidRPr="00B83572">
        <w:rPr>
          <w:rFonts w:cs="Arial"/>
          <w:sz w:val="26"/>
          <w:szCs w:val="26"/>
        </w:rPr>
        <w:t>,</w:t>
      </w:r>
      <w:r w:rsidRPr="00B83572">
        <w:rPr>
          <w:rFonts w:cs="Arial"/>
          <w:sz w:val="26"/>
          <w:szCs w:val="26"/>
        </w:rPr>
        <w:t xml:space="preserve"> </w:t>
      </w:r>
      <w:r w:rsidR="00E1552F" w:rsidRPr="00B83572">
        <w:rPr>
          <w:rFonts w:cs="Arial"/>
          <w:sz w:val="26"/>
          <w:szCs w:val="26"/>
        </w:rPr>
        <w:t xml:space="preserve">было принято решение от 30 июня 2017 года  </w:t>
      </w:r>
      <w:r w:rsidR="00B83572" w:rsidRPr="00B83572">
        <w:rPr>
          <w:rFonts w:cs="Arial"/>
          <w:sz w:val="26"/>
          <w:szCs w:val="26"/>
        </w:rPr>
        <w:t>«о</w:t>
      </w:r>
      <w:r w:rsidRPr="00B83572">
        <w:rPr>
          <w:rFonts w:cs="Arial"/>
          <w:sz w:val="26"/>
          <w:szCs w:val="26"/>
        </w:rPr>
        <w:t>б исключении из начислений стипендии», не предусмотренное законодательством о занятости населения.</w:t>
      </w:r>
    </w:p>
    <w:p w:rsidR="00107BF2" w:rsidRPr="00B83572" w:rsidRDefault="00107BF2" w:rsidP="00107BF2">
      <w:pPr>
        <w:autoSpaceDE/>
        <w:autoSpaceDN/>
        <w:spacing w:line="264" w:lineRule="auto"/>
        <w:ind w:firstLine="709"/>
        <w:jc w:val="both"/>
        <w:rPr>
          <w:sz w:val="26"/>
          <w:szCs w:val="26"/>
          <w:lang w:eastAsia="ar-SA"/>
        </w:rPr>
      </w:pPr>
      <w:proofErr w:type="gramStart"/>
      <w:r w:rsidRPr="00B83572">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033157" w:rsidRPr="00B83572">
        <w:rPr>
          <w:b/>
          <w:i/>
          <w:sz w:val="26"/>
          <w:szCs w:val="26"/>
          <w:lang w:eastAsia="ar-SA"/>
        </w:rPr>
        <w:t>51</w:t>
      </w:r>
      <w:r w:rsidRPr="00B83572">
        <w:rPr>
          <w:b/>
          <w:i/>
          <w:sz w:val="26"/>
          <w:szCs w:val="26"/>
          <w:lang w:eastAsia="ar-SA"/>
        </w:rPr>
        <w:t xml:space="preserve"> </w:t>
      </w:r>
      <w:r w:rsidRPr="00B83572">
        <w:rPr>
          <w:sz w:val="26"/>
          <w:szCs w:val="26"/>
          <w:lang w:eastAsia="ar-SA"/>
        </w:rPr>
        <w:t>личн</w:t>
      </w:r>
      <w:r w:rsidR="00033157" w:rsidRPr="00B83572">
        <w:rPr>
          <w:sz w:val="26"/>
          <w:szCs w:val="26"/>
          <w:lang w:eastAsia="ar-SA"/>
        </w:rPr>
        <w:t>ое</w:t>
      </w:r>
      <w:r w:rsidRPr="00B83572">
        <w:rPr>
          <w:sz w:val="26"/>
          <w:szCs w:val="26"/>
          <w:lang w:eastAsia="ar-SA"/>
        </w:rPr>
        <w:t xml:space="preserve"> дел</w:t>
      </w:r>
      <w:r w:rsidR="00033157" w:rsidRPr="00B83572">
        <w:rPr>
          <w:sz w:val="26"/>
          <w:szCs w:val="26"/>
          <w:lang w:eastAsia="ar-SA"/>
        </w:rPr>
        <w:t>о</w:t>
      </w:r>
      <w:r w:rsidRPr="00B83572">
        <w:rPr>
          <w:sz w:val="26"/>
          <w:szCs w:val="26"/>
          <w:lang w:eastAsia="ar-SA"/>
        </w:rPr>
        <w:t xml:space="preserve"> получателей государственных услуг в сфере занятости населения.</w:t>
      </w:r>
      <w:proofErr w:type="gramEnd"/>
      <w:r w:rsidRPr="00B83572">
        <w:rPr>
          <w:sz w:val="26"/>
          <w:szCs w:val="26"/>
          <w:lang w:eastAsia="ar-SA"/>
        </w:rPr>
        <w:t xml:space="preserve"> В результате анализа представленных документов выявлено </w:t>
      </w:r>
      <w:r w:rsidR="00361F33" w:rsidRPr="00B83572">
        <w:rPr>
          <w:b/>
          <w:i/>
          <w:sz w:val="26"/>
          <w:szCs w:val="26"/>
          <w:lang w:eastAsia="ar-SA"/>
        </w:rPr>
        <w:t>31</w:t>
      </w:r>
      <w:r w:rsidRPr="00B83572">
        <w:rPr>
          <w:b/>
          <w:i/>
          <w:sz w:val="26"/>
          <w:szCs w:val="26"/>
          <w:lang w:eastAsia="ar-SA"/>
        </w:rPr>
        <w:t xml:space="preserve"> </w:t>
      </w:r>
      <w:r w:rsidRPr="00B83572">
        <w:rPr>
          <w:sz w:val="26"/>
          <w:szCs w:val="26"/>
          <w:lang w:eastAsia="ar-SA"/>
        </w:rPr>
        <w:t>нарушени</w:t>
      </w:r>
      <w:r w:rsidR="00361F33" w:rsidRPr="00B83572">
        <w:rPr>
          <w:sz w:val="26"/>
          <w:szCs w:val="26"/>
          <w:lang w:eastAsia="ar-SA"/>
        </w:rPr>
        <w:t>е</w:t>
      </w:r>
      <w:r w:rsidRPr="00B83572">
        <w:rPr>
          <w:sz w:val="26"/>
          <w:szCs w:val="26"/>
          <w:lang w:eastAsia="ar-SA"/>
        </w:rPr>
        <w:t xml:space="preserve"> установленных норм и требований в части осуществления данных выплат</w:t>
      </w:r>
      <w:r w:rsidR="0016444C" w:rsidRPr="00B83572">
        <w:rPr>
          <w:color w:val="000000"/>
          <w:sz w:val="26"/>
          <w:szCs w:val="26"/>
          <w:lang w:eastAsia="ar-SA"/>
        </w:rPr>
        <w:t>.</w:t>
      </w:r>
    </w:p>
    <w:p w:rsidR="002B0CEB" w:rsidRPr="00B83572" w:rsidRDefault="002B0CEB" w:rsidP="002B0CEB">
      <w:pPr>
        <w:spacing w:line="264" w:lineRule="auto"/>
        <w:ind w:firstLine="709"/>
        <w:jc w:val="both"/>
        <w:rPr>
          <w:bCs/>
          <w:color w:val="000000"/>
          <w:sz w:val="26"/>
          <w:szCs w:val="26"/>
        </w:rPr>
      </w:pPr>
      <w:r w:rsidRPr="00B83572">
        <w:rPr>
          <w:sz w:val="26"/>
          <w:szCs w:val="26"/>
        </w:rPr>
        <w:t>Объем сре</w:t>
      </w:r>
      <w:proofErr w:type="gramStart"/>
      <w:r w:rsidRPr="00B83572">
        <w:rPr>
          <w:sz w:val="26"/>
          <w:szCs w:val="26"/>
        </w:rPr>
        <w:t>дств в в</w:t>
      </w:r>
      <w:proofErr w:type="gramEnd"/>
      <w:r w:rsidRPr="00B83572">
        <w:rPr>
          <w:sz w:val="26"/>
          <w:szCs w:val="26"/>
        </w:rPr>
        <w:t xml:space="preserve">иде стипендии, выплаченных </w:t>
      </w:r>
      <w:r w:rsidRPr="00B83572">
        <w:rPr>
          <w:b/>
          <w:i/>
          <w:sz w:val="26"/>
          <w:szCs w:val="26"/>
        </w:rPr>
        <w:t>24</w:t>
      </w:r>
      <w:r w:rsidRPr="00B83572">
        <w:rPr>
          <w:sz w:val="26"/>
          <w:szCs w:val="26"/>
        </w:rPr>
        <w:t xml:space="preserve"> безработным с нарушением законодательства о занятости (переплата) по примерам, приведенным в настоящем акте, составил </w:t>
      </w:r>
      <w:r w:rsidRPr="00B83572">
        <w:rPr>
          <w:b/>
          <w:i/>
          <w:sz w:val="26"/>
          <w:szCs w:val="26"/>
        </w:rPr>
        <w:t>218 445 рублей 28</w:t>
      </w:r>
      <w:r w:rsidRPr="00B83572">
        <w:rPr>
          <w:b/>
          <w:i/>
          <w:color w:val="000000"/>
          <w:sz w:val="26"/>
          <w:szCs w:val="26"/>
        </w:rPr>
        <w:t xml:space="preserve">  копеек</w:t>
      </w:r>
      <w:r w:rsidRPr="00B83572">
        <w:rPr>
          <w:bCs/>
          <w:iCs/>
          <w:color w:val="000000"/>
          <w:sz w:val="26"/>
          <w:szCs w:val="26"/>
          <w:lang w:eastAsia="ar-SA"/>
        </w:rPr>
        <w:t>.</w:t>
      </w:r>
      <w:r w:rsidRPr="00B83572">
        <w:tab/>
      </w:r>
    </w:p>
    <w:p w:rsidR="00BF5BA6" w:rsidRPr="00B83572" w:rsidRDefault="00BF5BA6" w:rsidP="00616BFA">
      <w:pPr>
        <w:adjustRightInd w:val="0"/>
        <w:spacing w:before="120" w:after="120" w:line="264" w:lineRule="auto"/>
        <w:ind w:firstLine="709"/>
        <w:jc w:val="both"/>
        <w:rPr>
          <w:i/>
          <w:iCs/>
          <w:sz w:val="26"/>
          <w:szCs w:val="26"/>
        </w:rPr>
      </w:pPr>
      <w:r w:rsidRPr="00B83572">
        <w:rPr>
          <w:i/>
          <w:iCs/>
          <w:sz w:val="26"/>
          <w:szCs w:val="26"/>
        </w:rPr>
        <w:t>3. Выплата материальной помощи гражданам, признанным в установленном порядке безработными.</w:t>
      </w:r>
    </w:p>
    <w:p w:rsidR="00BF5BA6" w:rsidRPr="00B83572" w:rsidRDefault="00BF5BA6" w:rsidP="00616BFA">
      <w:pPr>
        <w:adjustRightInd w:val="0"/>
        <w:spacing w:line="264" w:lineRule="auto"/>
        <w:ind w:firstLine="709"/>
        <w:jc w:val="both"/>
        <w:rPr>
          <w:i/>
          <w:iCs/>
          <w:sz w:val="26"/>
          <w:szCs w:val="26"/>
        </w:rPr>
      </w:pPr>
      <w:r w:rsidRPr="00B83572">
        <w:rPr>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CB14BD" w:rsidRPr="00D702D4" w:rsidRDefault="00CB14BD" w:rsidP="00D702D4">
      <w:pPr>
        <w:adjustRightInd w:val="0"/>
        <w:spacing w:after="120" w:line="276" w:lineRule="auto"/>
        <w:ind w:firstLine="539"/>
        <w:jc w:val="both"/>
      </w:pPr>
      <w:r w:rsidRPr="00D702D4">
        <w:rPr>
          <w:sz w:val="26"/>
          <w:szCs w:val="26"/>
        </w:rPr>
        <w:t xml:space="preserve">В ходе </w:t>
      </w:r>
      <w:proofErr w:type="gramStart"/>
      <w:r w:rsidRPr="00D702D4">
        <w:rPr>
          <w:sz w:val="26"/>
          <w:szCs w:val="26"/>
        </w:rPr>
        <w:t xml:space="preserve">проверки </w:t>
      </w:r>
      <w:r w:rsidRPr="00D702D4">
        <w:rPr>
          <w:i/>
          <w:sz w:val="26"/>
          <w:szCs w:val="26"/>
        </w:rPr>
        <w:t>центра занятости населения города Томска</w:t>
      </w:r>
      <w:proofErr w:type="gramEnd"/>
      <w:r w:rsidRPr="00D702D4">
        <w:rPr>
          <w:i/>
          <w:sz w:val="26"/>
          <w:szCs w:val="26"/>
        </w:rPr>
        <w:t xml:space="preserve"> и Томского района</w:t>
      </w:r>
      <w:r w:rsidRPr="00D702D4">
        <w:rPr>
          <w:sz w:val="26"/>
          <w:szCs w:val="26"/>
        </w:rPr>
        <w:t xml:space="preserve"> выявлено нарушение пункта 2</w:t>
      </w:r>
      <w:r w:rsidR="008E08D5" w:rsidRPr="00D702D4">
        <w:rPr>
          <w:sz w:val="26"/>
          <w:szCs w:val="26"/>
        </w:rPr>
        <w:t>51</w:t>
      </w:r>
      <w:r w:rsidRPr="00D702D4">
        <w:rPr>
          <w:sz w:val="26"/>
          <w:szCs w:val="26"/>
        </w:rPr>
        <w:t xml:space="preserve"> Административного регламента в части </w:t>
      </w:r>
      <w:r w:rsidR="00D702D4" w:rsidRPr="00D702D4">
        <w:rPr>
          <w:sz w:val="26"/>
          <w:szCs w:val="26"/>
        </w:rPr>
        <w:t xml:space="preserve">не соблюдения условия о </w:t>
      </w:r>
      <w:r w:rsidRPr="00D702D4">
        <w:rPr>
          <w:sz w:val="26"/>
          <w:szCs w:val="26"/>
        </w:rPr>
        <w:t>н</w:t>
      </w:r>
      <w:r w:rsidR="00D702D4" w:rsidRPr="00D702D4">
        <w:rPr>
          <w:sz w:val="26"/>
          <w:szCs w:val="26"/>
        </w:rPr>
        <w:t>ачислении материальной</w:t>
      </w:r>
      <w:r w:rsidRPr="00D702D4">
        <w:rPr>
          <w:sz w:val="26"/>
          <w:szCs w:val="26"/>
        </w:rPr>
        <w:t xml:space="preserve"> за фактическое количество дней безработицы </w:t>
      </w:r>
      <w:r w:rsidR="008A56B8" w:rsidRPr="00D702D4">
        <w:rPr>
          <w:sz w:val="26"/>
          <w:szCs w:val="26"/>
        </w:rPr>
        <w:t>со дня после</w:t>
      </w:r>
      <w:r w:rsidR="00D702D4" w:rsidRPr="00D702D4">
        <w:rPr>
          <w:sz w:val="26"/>
          <w:szCs w:val="26"/>
        </w:rPr>
        <w:t>дней перерегистрации гражданина</w:t>
      </w:r>
      <w:r w:rsidR="00D702D4">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3"/>
        <w:gridCol w:w="1682"/>
        <w:gridCol w:w="1583"/>
        <w:gridCol w:w="1276"/>
        <w:gridCol w:w="1588"/>
        <w:gridCol w:w="1777"/>
      </w:tblGrid>
      <w:tr w:rsidR="00CB14BD" w:rsidRPr="00D702D4" w:rsidTr="00D702D4">
        <w:trPr>
          <w:trHeight w:val="20"/>
        </w:trPr>
        <w:tc>
          <w:tcPr>
            <w:tcW w:w="1663" w:type="dxa"/>
          </w:tcPr>
          <w:p w:rsidR="00CB14BD" w:rsidRPr="00D702D4" w:rsidRDefault="00CB14BD" w:rsidP="00D702D4">
            <w:pPr>
              <w:adjustRightInd w:val="0"/>
              <w:spacing w:line="264" w:lineRule="auto"/>
              <w:ind w:left="-142" w:right="-113"/>
              <w:jc w:val="center"/>
              <w:rPr>
                <w:iCs/>
                <w:sz w:val="22"/>
                <w:szCs w:val="22"/>
              </w:rPr>
            </w:pPr>
            <w:r w:rsidRPr="00D702D4">
              <w:rPr>
                <w:iCs/>
                <w:sz w:val="22"/>
                <w:szCs w:val="22"/>
              </w:rPr>
              <w:t>Фамилия И.О.</w:t>
            </w:r>
          </w:p>
          <w:p w:rsidR="00CB14BD" w:rsidRPr="00D702D4" w:rsidRDefault="00CB14BD" w:rsidP="00D702D4">
            <w:pPr>
              <w:adjustRightInd w:val="0"/>
              <w:spacing w:line="264" w:lineRule="auto"/>
              <w:ind w:left="-142" w:right="-113"/>
              <w:jc w:val="center"/>
              <w:rPr>
                <w:iCs/>
                <w:sz w:val="22"/>
                <w:szCs w:val="22"/>
              </w:rPr>
            </w:pPr>
            <w:r w:rsidRPr="00D702D4">
              <w:rPr>
                <w:iCs/>
                <w:sz w:val="22"/>
                <w:szCs w:val="22"/>
              </w:rPr>
              <w:t>№ ЛДПГУ</w:t>
            </w:r>
          </w:p>
        </w:tc>
        <w:tc>
          <w:tcPr>
            <w:tcW w:w="1682" w:type="dxa"/>
          </w:tcPr>
          <w:p w:rsidR="00CB14BD" w:rsidRPr="00D702D4" w:rsidRDefault="00CB14BD" w:rsidP="00D702D4">
            <w:pPr>
              <w:adjustRightInd w:val="0"/>
              <w:spacing w:line="264" w:lineRule="auto"/>
              <w:ind w:left="-142" w:right="-113"/>
              <w:jc w:val="center"/>
              <w:rPr>
                <w:iCs/>
                <w:sz w:val="22"/>
                <w:szCs w:val="22"/>
              </w:rPr>
            </w:pPr>
            <w:r w:rsidRPr="00D702D4">
              <w:rPr>
                <w:iCs/>
                <w:sz w:val="22"/>
                <w:szCs w:val="22"/>
              </w:rPr>
              <w:t>Дата и номер приказа о назначении материальной помощи</w:t>
            </w:r>
          </w:p>
        </w:tc>
        <w:tc>
          <w:tcPr>
            <w:tcW w:w="1583" w:type="dxa"/>
          </w:tcPr>
          <w:p w:rsidR="00CB14BD" w:rsidRPr="00D702D4" w:rsidRDefault="00CB14BD" w:rsidP="00D702D4">
            <w:pPr>
              <w:adjustRightInd w:val="0"/>
              <w:spacing w:line="264" w:lineRule="auto"/>
              <w:ind w:left="-142" w:right="-113"/>
              <w:jc w:val="center"/>
              <w:rPr>
                <w:iCs/>
                <w:sz w:val="22"/>
                <w:szCs w:val="22"/>
              </w:rPr>
            </w:pPr>
            <w:r w:rsidRPr="00D702D4">
              <w:rPr>
                <w:iCs/>
                <w:sz w:val="22"/>
                <w:szCs w:val="22"/>
              </w:rPr>
              <w:t>Дата последней  пройденной перерегистрации</w:t>
            </w:r>
          </w:p>
          <w:p w:rsidR="00CB14BD" w:rsidRPr="00D702D4" w:rsidRDefault="00CB14BD" w:rsidP="00D702D4">
            <w:pPr>
              <w:adjustRightInd w:val="0"/>
              <w:spacing w:line="264" w:lineRule="auto"/>
              <w:ind w:left="-142" w:right="-113"/>
              <w:jc w:val="center"/>
              <w:rPr>
                <w:iCs/>
                <w:sz w:val="22"/>
                <w:szCs w:val="22"/>
              </w:rPr>
            </w:pPr>
          </w:p>
        </w:tc>
        <w:tc>
          <w:tcPr>
            <w:tcW w:w="1276" w:type="dxa"/>
          </w:tcPr>
          <w:p w:rsidR="00CB14BD" w:rsidRPr="00D702D4" w:rsidRDefault="00CB14BD" w:rsidP="00D702D4">
            <w:pPr>
              <w:adjustRightInd w:val="0"/>
              <w:spacing w:line="264" w:lineRule="auto"/>
              <w:ind w:left="-142" w:right="-113"/>
              <w:jc w:val="center"/>
              <w:rPr>
                <w:iCs/>
                <w:sz w:val="22"/>
                <w:szCs w:val="22"/>
              </w:rPr>
            </w:pPr>
            <w:r w:rsidRPr="00D702D4">
              <w:rPr>
                <w:iCs/>
                <w:sz w:val="22"/>
                <w:szCs w:val="22"/>
              </w:rPr>
              <w:t xml:space="preserve">Дата </w:t>
            </w:r>
            <w:r w:rsidR="008E08D5" w:rsidRPr="00D702D4">
              <w:rPr>
                <w:iCs/>
                <w:sz w:val="22"/>
                <w:szCs w:val="22"/>
              </w:rPr>
              <w:t>снятия с учета</w:t>
            </w:r>
          </w:p>
        </w:tc>
        <w:tc>
          <w:tcPr>
            <w:tcW w:w="1588" w:type="dxa"/>
          </w:tcPr>
          <w:p w:rsidR="00CB14BD" w:rsidRPr="00D702D4" w:rsidRDefault="00CB14BD" w:rsidP="00D702D4">
            <w:pPr>
              <w:adjustRightInd w:val="0"/>
              <w:spacing w:line="264" w:lineRule="auto"/>
              <w:ind w:left="-142" w:right="-113"/>
              <w:jc w:val="center"/>
              <w:rPr>
                <w:iCs/>
                <w:sz w:val="22"/>
                <w:szCs w:val="22"/>
              </w:rPr>
            </w:pPr>
            <w:r w:rsidRPr="00D702D4">
              <w:rPr>
                <w:iCs/>
                <w:sz w:val="22"/>
                <w:szCs w:val="22"/>
              </w:rPr>
              <w:t>Период недоплаты материальной помощи</w:t>
            </w:r>
          </w:p>
        </w:tc>
        <w:tc>
          <w:tcPr>
            <w:tcW w:w="1777" w:type="dxa"/>
          </w:tcPr>
          <w:p w:rsidR="00CB14BD" w:rsidRPr="00D702D4" w:rsidRDefault="00CB14BD" w:rsidP="00D702D4">
            <w:pPr>
              <w:adjustRightInd w:val="0"/>
              <w:spacing w:line="264" w:lineRule="auto"/>
              <w:ind w:left="-142" w:right="-113"/>
              <w:jc w:val="center"/>
              <w:rPr>
                <w:iCs/>
                <w:sz w:val="22"/>
                <w:szCs w:val="22"/>
              </w:rPr>
            </w:pPr>
            <w:r w:rsidRPr="00D702D4">
              <w:rPr>
                <w:iCs/>
                <w:sz w:val="22"/>
                <w:szCs w:val="22"/>
              </w:rPr>
              <w:t>Объем недоплаченных сре</w:t>
            </w:r>
            <w:proofErr w:type="gramStart"/>
            <w:r w:rsidRPr="00D702D4">
              <w:rPr>
                <w:iCs/>
                <w:sz w:val="22"/>
                <w:szCs w:val="22"/>
              </w:rPr>
              <w:t>дств в в</w:t>
            </w:r>
            <w:proofErr w:type="gramEnd"/>
            <w:r w:rsidRPr="00D702D4">
              <w:rPr>
                <w:iCs/>
                <w:sz w:val="22"/>
                <w:szCs w:val="22"/>
              </w:rPr>
              <w:t>иде  материальной помощи</w:t>
            </w:r>
          </w:p>
        </w:tc>
      </w:tr>
      <w:tr w:rsidR="00CB14BD" w:rsidRPr="00D702D4" w:rsidTr="00D702D4">
        <w:tblPrEx>
          <w:tblLook w:val="04A0" w:firstRow="1" w:lastRow="0" w:firstColumn="1" w:lastColumn="0" w:noHBand="0" w:noVBand="1"/>
        </w:tblPrEx>
        <w:trPr>
          <w:trHeight w:val="624"/>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CB14BD" w:rsidRPr="00D702D4" w:rsidRDefault="00CB14BD" w:rsidP="00AB0914">
            <w:pPr>
              <w:adjustRightInd w:val="0"/>
              <w:spacing w:line="264" w:lineRule="auto"/>
              <w:rPr>
                <w:rFonts w:eastAsia="Times New Roman"/>
                <w:iCs/>
                <w:sz w:val="22"/>
                <w:szCs w:val="22"/>
              </w:rPr>
            </w:pPr>
            <w:r w:rsidRPr="00D702D4">
              <w:rPr>
                <w:rFonts w:eastAsia="Times New Roman"/>
                <w:iCs/>
                <w:sz w:val="22"/>
                <w:szCs w:val="22"/>
              </w:rPr>
              <w:t>В</w:t>
            </w:r>
            <w:r w:rsidR="00AB0914">
              <w:rPr>
                <w:rFonts w:eastAsia="Times New Roman"/>
                <w:iCs/>
                <w:sz w:val="22"/>
                <w:szCs w:val="22"/>
              </w:rPr>
              <w:t>.</w:t>
            </w:r>
            <w:r w:rsidRPr="00D702D4">
              <w:rPr>
                <w:rFonts w:eastAsia="Times New Roman"/>
                <w:iCs/>
                <w:sz w:val="22"/>
                <w:szCs w:val="22"/>
              </w:rPr>
              <w:t xml:space="preserve">С.А. </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CB14BD" w:rsidRPr="00D702D4" w:rsidRDefault="00CB14BD" w:rsidP="00AB0914">
            <w:pPr>
              <w:adjustRightInd w:val="0"/>
              <w:spacing w:line="264" w:lineRule="auto"/>
              <w:jc w:val="center"/>
              <w:rPr>
                <w:rFonts w:eastAsia="Times New Roman"/>
                <w:iCs/>
                <w:sz w:val="22"/>
                <w:szCs w:val="22"/>
              </w:rPr>
            </w:pPr>
            <w:r w:rsidRPr="00D702D4">
              <w:rPr>
                <w:rFonts w:eastAsia="Times New Roman"/>
                <w:iCs/>
                <w:sz w:val="22"/>
                <w:szCs w:val="22"/>
              </w:rPr>
              <w:t xml:space="preserve">19.10.2018  </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CB14BD" w:rsidRPr="00D702D4" w:rsidRDefault="00CB14BD" w:rsidP="00CB14BD">
            <w:pPr>
              <w:adjustRightInd w:val="0"/>
              <w:spacing w:line="264" w:lineRule="auto"/>
              <w:jc w:val="center"/>
              <w:rPr>
                <w:rFonts w:eastAsia="Times New Roman"/>
                <w:iCs/>
                <w:sz w:val="22"/>
                <w:szCs w:val="22"/>
              </w:rPr>
            </w:pPr>
            <w:r w:rsidRPr="00D702D4">
              <w:rPr>
                <w:rFonts w:eastAsia="Times New Roman"/>
                <w:iCs/>
                <w:sz w:val="22"/>
                <w:szCs w:val="22"/>
              </w:rPr>
              <w:t>19.10.2018</w:t>
            </w:r>
          </w:p>
        </w:tc>
        <w:tc>
          <w:tcPr>
            <w:tcW w:w="1276" w:type="dxa"/>
            <w:tcBorders>
              <w:top w:val="single" w:sz="4" w:space="0" w:color="000000"/>
              <w:left w:val="single" w:sz="4" w:space="0" w:color="000000"/>
              <w:bottom w:val="single" w:sz="4" w:space="0" w:color="000000"/>
              <w:right w:val="single" w:sz="4" w:space="0" w:color="000000"/>
            </w:tcBorders>
          </w:tcPr>
          <w:p w:rsidR="00CB14BD" w:rsidRPr="00D702D4" w:rsidRDefault="00CB14BD" w:rsidP="008E08D5">
            <w:pPr>
              <w:adjustRightInd w:val="0"/>
              <w:spacing w:line="264" w:lineRule="auto"/>
              <w:jc w:val="center"/>
              <w:rPr>
                <w:rFonts w:eastAsia="Times New Roman"/>
                <w:iCs/>
                <w:sz w:val="22"/>
                <w:szCs w:val="22"/>
              </w:rPr>
            </w:pPr>
            <w:r w:rsidRPr="00D702D4">
              <w:rPr>
                <w:rFonts w:eastAsia="Times New Roman"/>
                <w:iCs/>
                <w:sz w:val="22"/>
                <w:szCs w:val="22"/>
              </w:rPr>
              <w:t>2</w:t>
            </w:r>
            <w:r w:rsidR="008E08D5" w:rsidRPr="00D702D4">
              <w:rPr>
                <w:rFonts w:eastAsia="Times New Roman"/>
                <w:iCs/>
                <w:sz w:val="22"/>
                <w:szCs w:val="22"/>
              </w:rPr>
              <w:t>0</w:t>
            </w:r>
            <w:r w:rsidRPr="00D702D4">
              <w:rPr>
                <w:rFonts w:eastAsia="Times New Roman"/>
                <w:iCs/>
                <w:sz w:val="22"/>
                <w:szCs w:val="22"/>
              </w:rPr>
              <w:t>.10.2018</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CB14BD" w:rsidRPr="00D702D4" w:rsidRDefault="00CB14BD" w:rsidP="00CB14BD">
            <w:pPr>
              <w:adjustRightInd w:val="0"/>
              <w:spacing w:line="264" w:lineRule="auto"/>
              <w:jc w:val="center"/>
              <w:rPr>
                <w:rFonts w:eastAsia="Times New Roman"/>
                <w:iCs/>
                <w:sz w:val="22"/>
                <w:szCs w:val="22"/>
              </w:rPr>
            </w:pPr>
            <w:r w:rsidRPr="00D702D4">
              <w:rPr>
                <w:rFonts w:eastAsia="Times New Roman"/>
                <w:iCs/>
                <w:sz w:val="22"/>
                <w:szCs w:val="22"/>
              </w:rPr>
              <w:t>20.10.2018-20.10.2018</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CB14BD" w:rsidRPr="00D702D4" w:rsidRDefault="00CB14BD" w:rsidP="00CB14BD">
            <w:pPr>
              <w:jc w:val="center"/>
              <w:rPr>
                <w:rFonts w:eastAsia="Times New Roman"/>
                <w:i/>
                <w:color w:val="000000"/>
                <w:sz w:val="22"/>
                <w:szCs w:val="22"/>
              </w:rPr>
            </w:pPr>
            <w:r w:rsidRPr="00D702D4">
              <w:rPr>
                <w:rFonts w:eastAsia="Times New Roman"/>
                <w:i/>
                <w:color w:val="000000"/>
                <w:sz w:val="22"/>
                <w:szCs w:val="22"/>
              </w:rPr>
              <w:t>35,65</w:t>
            </w:r>
          </w:p>
        </w:tc>
      </w:tr>
      <w:tr w:rsidR="00CB14BD" w:rsidRPr="00D702D4" w:rsidTr="00D702D4">
        <w:tblPrEx>
          <w:tblLook w:val="04A0" w:firstRow="1" w:lastRow="0" w:firstColumn="1" w:lastColumn="0" w:noHBand="0" w:noVBand="1"/>
        </w:tblPrEx>
        <w:trPr>
          <w:trHeight w:val="624"/>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CB14BD" w:rsidRPr="00D702D4" w:rsidRDefault="00CB14BD" w:rsidP="00AB0914">
            <w:pPr>
              <w:adjustRightInd w:val="0"/>
              <w:spacing w:line="264" w:lineRule="auto"/>
              <w:rPr>
                <w:rFonts w:eastAsia="Times New Roman"/>
                <w:iCs/>
                <w:sz w:val="22"/>
                <w:szCs w:val="22"/>
              </w:rPr>
            </w:pPr>
            <w:r w:rsidRPr="00D702D4">
              <w:rPr>
                <w:rFonts w:eastAsia="Times New Roman"/>
                <w:iCs/>
                <w:sz w:val="22"/>
                <w:szCs w:val="22"/>
              </w:rPr>
              <w:t>З</w:t>
            </w:r>
            <w:r w:rsidR="00AB0914">
              <w:rPr>
                <w:rFonts w:eastAsia="Times New Roman"/>
                <w:iCs/>
                <w:sz w:val="22"/>
                <w:szCs w:val="22"/>
              </w:rPr>
              <w:t>.</w:t>
            </w:r>
            <w:r w:rsidRPr="00D702D4">
              <w:rPr>
                <w:rFonts w:eastAsia="Times New Roman"/>
                <w:iCs/>
                <w:sz w:val="22"/>
                <w:szCs w:val="22"/>
              </w:rPr>
              <w:t xml:space="preserve">Д.В. </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CB14BD" w:rsidRPr="00D702D4" w:rsidRDefault="00CB14BD" w:rsidP="00AB0914">
            <w:pPr>
              <w:adjustRightInd w:val="0"/>
              <w:spacing w:line="264" w:lineRule="auto"/>
              <w:jc w:val="center"/>
              <w:rPr>
                <w:rFonts w:eastAsia="Times New Roman"/>
                <w:iCs/>
                <w:sz w:val="22"/>
                <w:szCs w:val="22"/>
              </w:rPr>
            </w:pPr>
            <w:r w:rsidRPr="00D702D4">
              <w:rPr>
                <w:rFonts w:eastAsia="Times New Roman"/>
                <w:iCs/>
                <w:sz w:val="22"/>
                <w:szCs w:val="22"/>
              </w:rPr>
              <w:t xml:space="preserve">09.08.2018  </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CB14BD" w:rsidRPr="00D702D4" w:rsidRDefault="00CB14BD" w:rsidP="00CB14BD">
            <w:pPr>
              <w:adjustRightInd w:val="0"/>
              <w:spacing w:line="264" w:lineRule="auto"/>
              <w:jc w:val="center"/>
              <w:rPr>
                <w:rFonts w:eastAsia="Times New Roman"/>
                <w:iCs/>
                <w:sz w:val="22"/>
                <w:szCs w:val="22"/>
              </w:rPr>
            </w:pPr>
            <w:r w:rsidRPr="00D702D4">
              <w:rPr>
                <w:rFonts w:eastAsia="Times New Roman"/>
                <w:iCs/>
                <w:sz w:val="22"/>
                <w:szCs w:val="22"/>
              </w:rPr>
              <w:t>24.08.2018</w:t>
            </w:r>
          </w:p>
        </w:tc>
        <w:tc>
          <w:tcPr>
            <w:tcW w:w="1276" w:type="dxa"/>
            <w:tcBorders>
              <w:top w:val="single" w:sz="4" w:space="0" w:color="000000"/>
              <w:left w:val="single" w:sz="4" w:space="0" w:color="000000"/>
              <w:bottom w:val="single" w:sz="4" w:space="0" w:color="000000"/>
              <w:right w:val="single" w:sz="4" w:space="0" w:color="000000"/>
            </w:tcBorders>
          </w:tcPr>
          <w:p w:rsidR="00CB14BD" w:rsidRPr="00D702D4" w:rsidRDefault="00CB14BD" w:rsidP="008E08D5">
            <w:pPr>
              <w:adjustRightInd w:val="0"/>
              <w:spacing w:line="264" w:lineRule="auto"/>
              <w:jc w:val="center"/>
              <w:rPr>
                <w:rFonts w:eastAsia="Times New Roman"/>
                <w:iCs/>
                <w:sz w:val="22"/>
                <w:szCs w:val="22"/>
              </w:rPr>
            </w:pPr>
            <w:r w:rsidRPr="00D702D4">
              <w:rPr>
                <w:rFonts w:eastAsia="Times New Roman"/>
                <w:iCs/>
                <w:sz w:val="22"/>
                <w:szCs w:val="22"/>
              </w:rPr>
              <w:t>0</w:t>
            </w:r>
            <w:r w:rsidR="008E08D5" w:rsidRPr="00D702D4">
              <w:rPr>
                <w:rFonts w:eastAsia="Times New Roman"/>
                <w:iCs/>
                <w:sz w:val="22"/>
                <w:szCs w:val="22"/>
              </w:rPr>
              <w:t>2</w:t>
            </w:r>
            <w:r w:rsidRPr="00D702D4">
              <w:rPr>
                <w:rFonts w:eastAsia="Times New Roman"/>
                <w:iCs/>
                <w:sz w:val="22"/>
                <w:szCs w:val="22"/>
              </w:rPr>
              <w:t>.09.2018</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CB14BD" w:rsidRPr="00D702D4" w:rsidRDefault="00CB14BD" w:rsidP="00CB14BD">
            <w:pPr>
              <w:adjustRightInd w:val="0"/>
              <w:spacing w:line="264" w:lineRule="auto"/>
              <w:jc w:val="center"/>
              <w:rPr>
                <w:rFonts w:eastAsia="Times New Roman"/>
                <w:iCs/>
                <w:sz w:val="22"/>
                <w:szCs w:val="22"/>
              </w:rPr>
            </w:pPr>
            <w:r w:rsidRPr="00D702D4">
              <w:rPr>
                <w:rFonts w:eastAsia="Times New Roman"/>
                <w:iCs/>
                <w:sz w:val="22"/>
                <w:szCs w:val="22"/>
              </w:rPr>
              <w:t>25.08.2018-02.09.2018</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CB14BD" w:rsidRPr="00D702D4" w:rsidRDefault="00CB14BD" w:rsidP="00CB14BD">
            <w:pPr>
              <w:jc w:val="center"/>
              <w:rPr>
                <w:rFonts w:eastAsia="Times New Roman"/>
                <w:i/>
                <w:color w:val="000000"/>
                <w:sz w:val="22"/>
                <w:szCs w:val="22"/>
              </w:rPr>
            </w:pPr>
            <w:r w:rsidRPr="00D702D4">
              <w:rPr>
                <w:rFonts w:eastAsia="Times New Roman"/>
                <w:i/>
                <w:color w:val="000000"/>
                <w:sz w:val="22"/>
                <w:szCs w:val="22"/>
              </w:rPr>
              <w:t>320,85</w:t>
            </w:r>
          </w:p>
        </w:tc>
      </w:tr>
    </w:tbl>
    <w:p w:rsidR="00BF5BA6" w:rsidRPr="00D702D4" w:rsidRDefault="00BF5BA6" w:rsidP="008E08D5">
      <w:pPr>
        <w:tabs>
          <w:tab w:val="left" w:pos="567"/>
        </w:tabs>
        <w:suppressAutoHyphens/>
        <w:spacing w:before="120" w:line="264" w:lineRule="auto"/>
        <w:ind w:firstLine="709"/>
        <w:jc w:val="both"/>
        <w:rPr>
          <w:sz w:val="26"/>
          <w:szCs w:val="26"/>
        </w:rPr>
      </w:pPr>
      <w:r w:rsidRPr="00D702D4">
        <w:rPr>
          <w:sz w:val="26"/>
          <w:szCs w:val="26"/>
        </w:rPr>
        <w:t xml:space="preserve">В ходе проверки выявлены нарушения  требований пункта 221 Административного регламента </w:t>
      </w:r>
      <w:proofErr w:type="gramStart"/>
      <w:r w:rsidRPr="00D702D4">
        <w:rPr>
          <w:sz w:val="26"/>
          <w:szCs w:val="26"/>
        </w:rPr>
        <w:t xml:space="preserve">в части начисления материальной помощи в связи с истечением установленного периода выплаты пособия по безработице без </w:t>
      </w:r>
      <w:r w:rsidRPr="00D702D4">
        <w:rPr>
          <w:sz w:val="26"/>
          <w:szCs w:val="26"/>
        </w:rPr>
        <w:lastRenderedPageBreak/>
        <w:t>прохождения</w:t>
      </w:r>
      <w:proofErr w:type="gramEnd"/>
      <w:r w:rsidRPr="00D702D4">
        <w:rPr>
          <w:sz w:val="26"/>
          <w:szCs w:val="26"/>
        </w:rPr>
        <w:t xml:space="preserve"> безработным гражданином перерегистрации в установленные органом службы занятости населения сроки, например:</w:t>
      </w:r>
    </w:p>
    <w:p w:rsidR="00BF5BA6" w:rsidRPr="00D702D4" w:rsidRDefault="00BF5BA6" w:rsidP="00616BFA">
      <w:pPr>
        <w:tabs>
          <w:tab w:val="left" w:pos="567"/>
        </w:tabs>
        <w:suppressAutoHyphens/>
        <w:spacing w:line="264" w:lineRule="auto"/>
        <w:ind w:firstLine="709"/>
        <w:jc w:val="both"/>
        <w:rPr>
          <w:sz w:val="26"/>
          <w:szCs w:val="26"/>
        </w:rPr>
      </w:pPr>
      <w:r w:rsidRPr="00D702D4">
        <w:rPr>
          <w:i/>
          <w:sz w:val="26"/>
          <w:szCs w:val="26"/>
        </w:rPr>
        <w:t xml:space="preserve">центр занятости населения </w:t>
      </w:r>
      <w:r w:rsidR="005B483E" w:rsidRPr="00D702D4">
        <w:rPr>
          <w:i/>
          <w:sz w:val="26"/>
          <w:szCs w:val="26"/>
        </w:rPr>
        <w:t>города</w:t>
      </w:r>
      <w:r w:rsidRPr="00D702D4">
        <w:rPr>
          <w:i/>
          <w:sz w:val="26"/>
          <w:szCs w:val="26"/>
        </w:rPr>
        <w:t xml:space="preserve"> Колпашево:</w:t>
      </w:r>
    </w:p>
    <w:p w:rsidR="00BF5BA6" w:rsidRPr="00D702D4" w:rsidRDefault="00BF5BA6" w:rsidP="00616BFA">
      <w:pPr>
        <w:tabs>
          <w:tab w:val="left" w:pos="567"/>
        </w:tabs>
        <w:suppressAutoHyphens/>
        <w:spacing w:line="264" w:lineRule="auto"/>
        <w:ind w:firstLine="709"/>
        <w:jc w:val="both"/>
        <w:rPr>
          <w:i/>
          <w:sz w:val="26"/>
          <w:szCs w:val="26"/>
        </w:rPr>
      </w:pPr>
      <w:proofErr w:type="gramStart"/>
      <w:r w:rsidRPr="00D702D4">
        <w:rPr>
          <w:sz w:val="26"/>
          <w:szCs w:val="26"/>
        </w:rPr>
        <w:t>безработному И</w:t>
      </w:r>
      <w:r w:rsidR="00AB0914">
        <w:rPr>
          <w:sz w:val="26"/>
          <w:szCs w:val="26"/>
        </w:rPr>
        <w:t>.</w:t>
      </w:r>
      <w:r w:rsidRPr="00D702D4">
        <w:rPr>
          <w:sz w:val="26"/>
          <w:szCs w:val="26"/>
        </w:rPr>
        <w:t xml:space="preserve">С.Д. решением </w:t>
      </w:r>
      <w:r w:rsidR="00D702D4" w:rsidRPr="00D702D4">
        <w:rPr>
          <w:i/>
          <w:sz w:val="26"/>
          <w:szCs w:val="26"/>
        </w:rPr>
        <w:t xml:space="preserve">центра занятости населения </w:t>
      </w:r>
      <w:r w:rsidRPr="00D702D4">
        <w:rPr>
          <w:sz w:val="26"/>
          <w:szCs w:val="26"/>
        </w:rPr>
        <w:t>от 6 апреля 2018 года была назначена выплата материальной помощи в связи с истечением установленного периода выплаты пособия по безработице в размере 1275 рублей на период с 3 апреля по 2 октября 2018 года, при этом последнюю перерегистрацию И</w:t>
      </w:r>
      <w:r w:rsidR="00AB0914">
        <w:rPr>
          <w:sz w:val="26"/>
          <w:szCs w:val="26"/>
        </w:rPr>
        <w:t>.</w:t>
      </w:r>
      <w:r w:rsidRPr="00D702D4">
        <w:rPr>
          <w:sz w:val="26"/>
          <w:szCs w:val="26"/>
        </w:rPr>
        <w:t>С.Д. прошел 6 июля 2018 года и на назначенную перерегистрацию 20 июля</w:t>
      </w:r>
      <w:proofErr w:type="gramEnd"/>
      <w:r w:rsidRPr="00D702D4">
        <w:rPr>
          <w:sz w:val="26"/>
          <w:szCs w:val="26"/>
        </w:rPr>
        <w:t xml:space="preserve"> 201</w:t>
      </w:r>
      <w:r w:rsidR="00AB0914">
        <w:rPr>
          <w:sz w:val="26"/>
          <w:szCs w:val="26"/>
        </w:rPr>
        <w:t>8</w:t>
      </w:r>
      <w:r w:rsidRPr="00D702D4">
        <w:rPr>
          <w:sz w:val="26"/>
          <w:szCs w:val="26"/>
        </w:rPr>
        <w:t xml:space="preserve"> года не явился. Несмотря на это, 18 сентября 2018 года И</w:t>
      </w:r>
      <w:r w:rsidR="00AB0914">
        <w:rPr>
          <w:sz w:val="26"/>
          <w:szCs w:val="26"/>
        </w:rPr>
        <w:t>.</w:t>
      </w:r>
      <w:r w:rsidRPr="00D702D4">
        <w:rPr>
          <w:sz w:val="26"/>
          <w:szCs w:val="26"/>
        </w:rPr>
        <w:t xml:space="preserve">С.Д. </w:t>
      </w:r>
      <w:r w:rsidR="00D702D4" w:rsidRPr="00D702D4">
        <w:rPr>
          <w:sz w:val="26"/>
          <w:szCs w:val="26"/>
        </w:rPr>
        <w:t xml:space="preserve">была начислена и выплачена </w:t>
      </w:r>
      <w:r w:rsidRPr="00D702D4">
        <w:rPr>
          <w:sz w:val="26"/>
          <w:szCs w:val="26"/>
        </w:rPr>
        <w:t>материальная помощь по 31 июля 2018 года. Объем переплаченных сре</w:t>
      </w:r>
      <w:proofErr w:type="gramStart"/>
      <w:r w:rsidRPr="00D702D4">
        <w:rPr>
          <w:sz w:val="26"/>
          <w:szCs w:val="26"/>
        </w:rPr>
        <w:t>дств в в</w:t>
      </w:r>
      <w:proofErr w:type="gramEnd"/>
      <w:r w:rsidRPr="00D702D4">
        <w:rPr>
          <w:sz w:val="26"/>
          <w:szCs w:val="26"/>
        </w:rPr>
        <w:t xml:space="preserve">иде материальной помощи за период с 7 по 31 июля 2018 года составил </w:t>
      </w:r>
      <w:r w:rsidRPr="00D702D4">
        <w:rPr>
          <w:i/>
          <w:sz w:val="26"/>
          <w:szCs w:val="26"/>
        </w:rPr>
        <w:t>1</w:t>
      </w:r>
      <w:r w:rsidR="00D702D4" w:rsidRPr="00D702D4">
        <w:rPr>
          <w:i/>
          <w:sz w:val="26"/>
          <w:szCs w:val="26"/>
        </w:rPr>
        <w:t xml:space="preserve"> </w:t>
      </w:r>
      <w:r w:rsidRPr="00D702D4">
        <w:rPr>
          <w:i/>
          <w:sz w:val="26"/>
          <w:szCs w:val="26"/>
        </w:rPr>
        <w:t>028 рублей 23 копейки;</w:t>
      </w:r>
    </w:p>
    <w:p w:rsidR="00BF5BA6" w:rsidRPr="00D702D4" w:rsidRDefault="00BF5BA6" w:rsidP="00616BFA">
      <w:pPr>
        <w:spacing w:after="120" w:line="264" w:lineRule="auto"/>
        <w:ind w:firstLine="709"/>
        <w:jc w:val="both"/>
        <w:rPr>
          <w:sz w:val="26"/>
          <w:szCs w:val="26"/>
        </w:rPr>
      </w:pPr>
      <w:r w:rsidRPr="00D702D4">
        <w:rPr>
          <w:sz w:val="26"/>
          <w:szCs w:val="26"/>
        </w:rPr>
        <w:t>аналогичное нарушение было выявлено в отношении следующих граждан: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8"/>
        <w:gridCol w:w="1905"/>
        <w:gridCol w:w="1930"/>
        <w:gridCol w:w="1901"/>
        <w:gridCol w:w="1915"/>
      </w:tblGrid>
      <w:tr w:rsidR="00BF5BA6" w:rsidRPr="00C62616" w:rsidTr="006266BC">
        <w:trPr>
          <w:trHeight w:val="20"/>
        </w:trPr>
        <w:tc>
          <w:tcPr>
            <w:tcW w:w="1918" w:type="dxa"/>
          </w:tcPr>
          <w:p w:rsidR="00BF5BA6" w:rsidRPr="00C62616" w:rsidRDefault="00BF5BA6" w:rsidP="003144CC">
            <w:pPr>
              <w:adjustRightInd w:val="0"/>
              <w:spacing w:line="264" w:lineRule="auto"/>
              <w:jc w:val="center"/>
              <w:rPr>
                <w:iCs/>
                <w:sz w:val="22"/>
                <w:szCs w:val="22"/>
              </w:rPr>
            </w:pPr>
            <w:r w:rsidRPr="00C62616">
              <w:rPr>
                <w:iCs/>
                <w:sz w:val="22"/>
                <w:szCs w:val="22"/>
              </w:rPr>
              <w:t>Фамилия И.О.</w:t>
            </w:r>
          </w:p>
          <w:p w:rsidR="00BF5BA6" w:rsidRPr="00C62616" w:rsidRDefault="00BF5BA6" w:rsidP="003144CC">
            <w:pPr>
              <w:adjustRightInd w:val="0"/>
              <w:spacing w:line="264" w:lineRule="auto"/>
              <w:jc w:val="center"/>
              <w:rPr>
                <w:iCs/>
                <w:sz w:val="22"/>
                <w:szCs w:val="22"/>
              </w:rPr>
            </w:pPr>
            <w:r w:rsidRPr="00C62616">
              <w:rPr>
                <w:iCs/>
                <w:sz w:val="22"/>
                <w:szCs w:val="22"/>
              </w:rPr>
              <w:t>№ ЛДПГУ</w:t>
            </w:r>
          </w:p>
        </w:tc>
        <w:tc>
          <w:tcPr>
            <w:tcW w:w="1905" w:type="dxa"/>
          </w:tcPr>
          <w:p w:rsidR="00BF5BA6" w:rsidRPr="00C62616" w:rsidRDefault="00BF5BA6" w:rsidP="003144CC">
            <w:pPr>
              <w:adjustRightInd w:val="0"/>
              <w:spacing w:line="264" w:lineRule="auto"/>
              <w:jc w:val="center"/>
              <w:rPr>
                <w:iCs/>
                <w:sz w:val="22"/>
                <w:szCs w:val="22"/>
              </w:rPr>
            </w:pPr>
            <w:r w:rsidRPr="00C62616">
              <w:rPr>
                <w:iCs/>
                <w:sz w:val="22"/>
                <w:szCs w:val="22"/>
              </w:rPr>
              <w:t>Дата и номер приказа о назначении материальной помощи</w:t>
            </w:r>
          </w:p>
        </w:tc>
        <w:tc>
          <w:tcPr>
            <w:tcW w:w="1930" w:type="dxa"/>
          </w:tcPr>
          <w:p w:rsidR="00BF5BA6" w:rsidRPr="00C62616" w:rsidRDefault="00BF5BA6" w:rsidP="003144CC">
            <w:pPr>
              <w:adjustRightInd w:val="0"/>
              <w:spacing w:line="264" w:lineRule="auto"/>
              <w:jc w:val="center"/>
              <w:rPr>
                <w:iCs/>
                <w:sz w:val="22"/>
                <w:szCs w:val="22"/>
              </w:rPr>
            </w:pPr>
            <w:r w:rsidRPr="00C62616">
              <w:rPr>
                <w:iCs/>
                <w:sz w:val="22"/>
                <w:szCs w:val="22"/>
              </w:rPr>
              <w:t>Дата последней  пройденной перерегистрации</w:t>
            </w:r>
          </w:p>
          <w:p w:rsidR="00BF5BA6" w:rsidRPr="00C62616" w:rsidRDefault="00BF5BA6" w:rsidP="003144CC">
            <w:pPr>
              <w:adjustRightInd w:val="0"/>
              <w:spacing w:line="264" w:lineRule="auto"/>
              <w:jc w:val="center"/>
              <w:rPr>
                <w:iCs/>
                <w:sz w:val="22"/>
                <w:szCs w:val="22"/>
              </w:rPr>
            </w:pPr>
          </w:p>
        </w:tc>
        <w:tc>
          <w:tcPr>
            <w:tcW w:w="1901" w:type="dxa"/>
          </w:tcPr>
          <w:p w:rsidR="00BF5BA6" w:rsidRPr="00C62616" w:rsidRDefault="00BF5BA6" w:rsidP="003144CC">
            <w:pPr>
              <w:adjustRightInd w:val="0"/>
              <w:spacing w:line="264" w:lineRule="auto"/>
              <w:jc w:val="center"/>
              <w:rPr>
                <w:iCs/>
                <w:sz w:val="22"/>
                <w:szCs w:val="22"/>
              </w:rPr>
            </w:pPr>
            <w:r w:rsidRPr="00C62616">
              <w:rPr>
                <w:iCs/>
                <w:sz w:val="22"/>
                <w:szCs w:val="22"/>
              </w:rPr>
              <w:t>Период переплаты материальной помощи</w:t>
            </w:r>
          </w:p>
        </w:tc>
        <w:tc>
          <w:tcPr>
            <w:tcW w:w="1915" w:type="dxa"/>
          </w:tcPr>
          <w:p w:rsidR="00BF5BA6" w:rsidRPr="00C62616" w:rsidRDefault="00BF5BA6" w:rsidP="003144CC">
            <w:pPr>
              <w:adjustRightInd w:val="0"/>
              <w:spacing w:line="264" w:lineRule="auto"/>
              <w:jc w:val="center"/>
              <w:rPr>
                <w:iCs/>
                <w:sz w:val="22"/>
                <w:szCs w:val="22"/>
              </w:rPr>
            </w:pPr>
            <w:r w:rsidRPr="00C62616">
              <w:rPr>
                <w:iCs/>
                <w:sz w:val="22"/>
                <w:szCs w:val="22"/>
              </w:rPr>
              <w:t>Объем переплаченных сре</w:t>
            </w:r>
            <w:proofErr w:type="gramStart"/>
            <w:r w:rsidRPr="00C62616">
              <w:rPr>
                <w:iCs/>
                <w:sz w:val="22"/>
                <w:szCs w:val="22"/>
              </w:rPr>
              <w:t>дств в в</w:t>
            </w:r>
            <w:proofErr w:type="gramEnd"/>
            <w:r w:rsidRPr="00C62616">
              <w:rPr>
                <w:iCs/>
                <w:sz w:val="22"/>
                <w:szCs w:val="22"/>
              </w:rPr>
              <w:t>иде  материальной помощи</w:t>
            </w:r>
          </w:p>
        </w:tc>
      </w:tr>
      <w:tr w:rsidR="00BF5BA6" w:rsidRPr="00C62616" w:rsidTr="006266BC">
        <w:trPr>
          <w:trHeight w:val="454"/>
        </w:trPr>
        <w:tc>
          <w:tcPr>
            <w:tcW w:w="9569" w:type="dxa"/>
            <w:gridSpan w:val="5"/>
            <w:vAlign w:val="center"/>
          </w:tcPr>
          <w:p w:rsidR="00BF5BA6" w:rsidRPr="00C62616" w:rsidRDefault="00BF5BA6" w:rsidP="00C62616">
            <w:pPr>
              <w:adjustRightInd w:val="0"/>
              <w:spacing w:before="120" w:after="120" w:line="264" w:lineRule="auto"/>
              <w:jc w:val="center"/>
              <w:rPr>
                <w:i/>
                <w:iCs/>
                <w:sz w:val="22"/>
                <w:szCs w:val="22"/>
              </w:rPr>
            </w:pPr>
            <w:r w:rsidRPr="00C62616">
              <w:rPr>
                <w:i/>
                <w:iCs/>
                <w:sz w:val="22"/>
                <w:szCs w:val="22"/>
              </w:rPr>
              <w:t xml:space="preserve">центр занятости населения </w:t>
            </w:r>
            <w:r w:rsidR="005B483E" w:rsidRPr="00C62616">
              <w:rPr>
                <w:i/>
                <w:iCs/>
                <w:sz w:val="22"/>
                <w:szCs w:val="22"/>
              </w:rPr>
              <w:t>города</w:t>
            </w:r>
            <w:r w:rsidRPr="00C62616">
              <w:rPr>
                <w:i/>
                <w:iCs/>
                <w:sz w:val="22"/>
                <w:szCs w:val="22"/>
              </w:rPr>
              <w:t xml:space="preserve"> Колпашево:</w:t>
            </w:r>
          </w:p>
        </w:tc>
      </w:tr>
      <w:tr w:rsidR="00BF5BA6" w:rsidRPr="00C62616" w:rsidTr="006266BC">
        <w:trPr>
          <w:trHeight w:val="57"/>
        </w:trPr>
        <w:tc>
          <w:tcPr>
            <w:tcW w:w="1918" w:type="dxa"/>
          </w:tcPr>
          <w:p w:rsidR="00BF5BA6" w:rsidRPr="00C62616" w:rsidRDefault="00BF5BA6" w:rsidP="00AB0914">
            <w:pPr>
              <w:adjustRightInd w:val="0"/>
              <w:spacing w:line="264" w:lineRule="auto"/>
              <w:rPr>
                <w:iCs/>
                <w:sz w:val="22"/>
                <w:szCs w:val="22"/>
              </w:rPr>
            </w:pPr>
            <w:r w:rsidRPr="00C62616">
              <w:rPr>
                <w:iCs/>
                <w:sz w:val="22"/>
                <w:szCs w:val="22"/>
              </w:rPr>
              <w:t>Р</w:t>
            </w:r>
            <w:r w:rsidR="00AB0914">
              <w:rPr>
                <w:iCs/>
                <w:sz w:val="22"/>
                <w:szCs w:val="22"/>
              </w:rPr>
              <w:t>.</w:t>
            </w:r>
            <w:r w:rsidRPr="00C62616">
              <w:rPr>
                <w:iCs/>
                <w:sz w:val="22"/>
                <w:szCs w:val="22"/>
              </w:rPr>
              <w:t xml:space="preserve">Р.М. </w:t>
            </w:r>
          </w:p>
        </w:tc>
        <w:tc>
          <w:tcPr>
            <w:tcW w:w="1905" w:type="dxa"/>
          </w:tcPr>
          <w:p w:rsidR="00BF5BA6" w:rsidRPr="00C62616" w:rsidRDefault="00BF5BA6" w:rsidP="00AB0914">
            <w:pPr>
              <w:adjustRightInd w:val="0"/>
              <w:spacing w:line="264" w:lineRule="auto"/>
              <w:jc w:val="center"/>
              <w:rPr>
                <w:iCs/>
                <w:sz w:val="22"/>
                <w:szCs w:val="22"/>
              </w:rPr>
            </w:pPr>
            <w:r w:rsidRPr="00C62616">
              <w:rPr>
                <w:iCs/>
                <w:sz w:val="22"/>
                <w:szCs w:val="22"/>
              </w:rPr>
              <w:t xml:space="preserve">17.10.2016    </w:t>
            </w:r>
          </w:p>
        </w:tc>
        <w:tc>
          <w:tcPr>
            <w:tcW w:w="1930" w:type="dxa"/>
          </w:tcPr>
          <w:p w:rsidR="00BF5BA6" w:rsidRPr="00C62616" w:rsidRDefault="00BF5BA6" w:rsidP="003144CC">
            <w:pPr>
              <w:adjustRightInd w:val="0"/>
              <w:spacing w:line="264" w:lineRule="auto"/>
              <w:jc w:val="center"/>
              <w:rPr>
                <w:iCs/>
                <w:sz w:val="22"/>
                <w:szCs w:val="22"/>
              </w:rPr>
            </w:pPr>
            <w:r w:rsidRPr="00C62616">
              <w:rPr>
                <w:iCs/>
                <w:sz w:val="22"/>
                <w:szCs w:val="22"/>
              </w:rPr>
              <w:t>23.12.2016</w:t>
            </w:r>
          </w:p>
        </w:tc>
        <w:tc>
          <w:tcPr>
            <w:tcW w:w="1901" w:type="dxa"/>
          </w:tcPr>
          <w:p w:rsidR="00BF5BA6" w:rsidRPr="00C62616" w:rsidRDefault="00BF5BA6" w:rsidP="003144CC">
            <w:pPr>
              <w:adjustRightInd w:val="0"/>
              <w:spacing w:line="264" w:lineRule="auto"/>
              <w:jc w:val="center"/>
              <w:rPr>
                <w:iCs/>
                <w:sz w:val="22"/>
                <w:szCs w:val="22"/>
              </w:rPr>
            </w:pPr>
            <w:r w:rsidRPr="00C62616">
              <w:rPr>
                <w:iCs/>
                <w:sz w:val="22"/>
                <w:szCs w:val="22"/>
              </w:rPr>
              <w:t>24.12.2016-27.12.2016</w:t>
            </w:r>
          </w:p>
        </w:tc>
        <w:tc>
          <w:tcPr>
            <w:tcW w:w="1915" w:type="dxa"/>
          </w:tcPr>
          <w:p w:rsidR="00BF5BA6" w:rsidRPr="00C62616" w:rsidRDefault="00BF5BA6" w:rsidP="003144CC">
            <w:pPr>
              <w:jc w:val="center"/>
              <w:rPr>
                <w:i/>
                <w:color w:val="000000"/>
                <w:sz w:val="22"/>
                <w:szCs w:val="22"/>
              </w:rPr>
            </w:pPr>
            <w:r w:rsidRPr="00C62616">
              <w:rPr>
                <w:i/>
                <w:color w:val="000000"/>
                <w:sz w:val="22"/>
                <w:szCs w:val="22"/>
              </w:rPr>
              <w:t>164,52</w:t>
            </w:r>
          </w:p>
        </w:tc>
      </w:tr>
      <w:tr w:rsidR="00BF5BA6" w:rsidRPr="00C62616" w:rsidTr="006266BC">
        <w:trPr>
          <w:trHeight w:val="57"/>
        </w:trPr>
        <w:tc>
          <w:tcPr>
            <w:tcW w:w="1918" w:type="dxa"/>
          </w:tcPr>
          <w:p w:rsidR="00BF5BA6" w:rsidRPr="00C62616" w:rsidRDefault="00BF5BA6" w:rsidP="00AB0914">
            <w:pPr>
              <w:adjustRightInd w:val="0"/>
              <w:spacing w:line="264" w:lineRule="auto"/>
              <w:rPr>
                <w:iCs/>
                <w:sz w:val="22"/>
                <w:szCs w:val="22"/>
              </w:rPr>
            </w:pPr>
            <w:r w:rsidRPr="00C62616">
              <w:rPr>
                <w:iCs/>
                <w:sz w:val="22"/>
                <w:szCs w:val="22"/>
              </w:rPr>
              <w:t>С</w:t>
            </w:r>
            <w:r w:rsidR="00AB0914">
              <w:rPr>
                <w:iCs/>
                <w:sz w:val="22"/>
                <w:szCs w:val="22"/>
              </w:rPr>
              <w:t>.</w:t>
            </w:r>
            <w:r w:rsidRPr="00C62616">
              <w:rPr>
                <w:iCs/>
                <w:sz w:val="22"/>
                <w:szCs w:val="22"/>
              </w:rPr>
              <w:t xml:space="preserve">К.Л.  </w:t>
            </w:r>
          </w:p>
        </w:tc>
        <w:tc>
          <w:tcPr>
            <w:tcW w:w="1905" w:type="dxa"/>
          </w:tcPr>
          <w:p w:rsidR="00BF5BA6" w:rsidRPr="00C62616" w:rsidRDefault="00BF5BA6" w:rsidP="00AB0914">
            <w:pPr>
              <w:adjustRightInd w:val="0"/>
              <w:spacing w:line="264" w:lineRule="auto"/>
              <w:jc w:val="center"/>
              <w:rPr>
                <w:iCs/>
                <w:sz w:val="22"/>
                <w:szCs w:val="22"/>
              </w:rPr>
            </w:pPr>
            <w:r w:rsidRPr="00C62616">
              <w:rPr>
                <w:iCs/>
                <w:sz w:val="22"/>
                <w:szCs w:val="22"/>
              </w:rPr>
              <w:t xml:space="preserve">17.02.2017    </w:t>
            </w:r>
          </w:p>
        </w:tc>
        <w:tc>
          <w:tcPr>
            <w:tcW w:w="1930" w:type="dxa"/>
          </w:tcPr>
          <w:p w:rsidR="00BF5BA6" w:rsidRPr="00C62616" w:rsidRDefault="00BF5BA6" w:rsidP="003144CC">
            <w:pPr>
              <w:adjustRightInd w:val="0"/>
              <w:spacing w:line="264" w:lineRule="auto"/>
              <w:jc w:val="center"/>
              <w:rPr>
                <w:iCs/>
                <w:sz w:val="22"/>
                <w:szCs w:val="22"/>
              </w:rPr>
            </w:pPr>
            <w:r w:rsidRPr="00C62616">
              <w:rPr>
                <w:iCs/>
                <w:sz w:val="22"/>
                <w:szCs w:val="22"/>
              </w:rPr>
              <w:t>03.04.2017</w:t>
            </w:r>
          </w:p>
        </w:tc>
        <w:tc>
          <w:tcPr>
            <w:tcW w:w="1901" w:type="dxa"/>
          </w:tcPr>
          <w:p w:rsidR="00BF5BA6" w:rsidRPr="00C62616" w:rsidRDefault="00BF5BA6" w:rsidP="003144CC">
            <w:pPr>
              <w:adjustRightInd w:val="0"/>
              <w:spacing w:line="264" w:lineRule="auto"/>
              <w:jc w:val="center"/>
              <w:rPr>
                <w:iCs/>
                <w:sz w:val="22"/>
                <w:szCs w:val="22"/>
              </w:rPr>
            </w:pPr>
            <w:r w:rsidRPr="00C62616">
              <w:rPr>
                <w:iCs/>
                <w:sz w:val="22"/>
                <w:szCs w:val="22"/>
              </w:rPr>
              <w:t>04.04.2017-25.04.2017</w:t>
            </w:r>
          </w:p>
        </w:tc>
        <w:tc>
          <w:tcPr>
            <w:tcW w:w="1915" w:type="dxa"/>
          </w:tcPr>
          <w:p w:rsidR="00BF5BA6" w:rsidRPr="00C62616" w:rsidRDefault="00BF5BA6" w:rsidP="003144CC">
            <w:pPr>
              <w:jc w:val="center"/>
              <w:rPr>
                <w:i/>
                <w:color w:val="000000"/>
                <w:sz w:val="22"/>
                <w:szCs w:val="22"/>
              </w:rPr>
            </w:pPr>
            <w:r w:rsidRPr="00C62616">
              <w:rPr>
                <w:i/>
                <w:color w:val="000000"/>
                <w:sz w:val="22"/>
                <w:szCs w:val="22"/>
              </w:rPr>
              <w:t>935,00</w:t>
            </w:r>
          </w:p>
        </w:tc>
      </w:tr>
      <w:tr w:rsidR="00BF5BA6" w:rsidRPr="00C62616" w:rsidTr="006266BC">
        <w:trPr>
          <w:trHeight w:val="57"/>
        </w:trPr>
        <w:tc>
          <w:tcPr>
            <w:tcW w:w="1918" w:type="dxa"/>
          </w:tcPr>
          <w:p w:rsidR="00BF5BA6" w:rsidRPr="00C62616" w:rsidRDefault="00BF5BA6" w:rsidP="00AB0914">
            <w:pPr>
              <w:adjustRightInd w:val="0"/>
              <w:spacing w:line="264" w:lineRule="auto"/>
              <w:rPr>
                <w:iCs/>
                <w:sz w:val="22"/>
                <w:szCs w:val="22"/>
              </w:rPr>
            </w:pPr>
            <w:r w:rsidRPr="00C62616">
              <w:rPr>
                <w:iCs/>
                <w:sz w:val="22"/>
                <w:szCs w:val="22"/>
              </w:rPr>
              <w:t>Т</w:t>
            </w:r>
            <w:r w:rsidR="00AB0914">
              <w:rPr>
                <w:iCs/>
                <w:sz w:val="22"/>
                <w:szCs w:val="22"/>
              </w:rPr>
              <w:t>.</w:t>
            </w:r>
            <w:r w:rsidRPr="00C62616">
              <w:rPr>
                <w:iCs/>
                <w:sz w:val="22"/>
                <w:szCs w:val="22"/>
              </w:rPr>
              <w:t xml:space="preserve">А.В.    </w:t>
            </w:r>
          </w:p>
        </w:tc>
        <w:tc>
          <w:tcPr>
            <w:tcW w:w="1905" w:type="dxa"/>
          </w:tcPr>
          <w:p w:rsidR="00BF5BA6" w:rsidRPr="00C62616" w:rsidRDefault="00BF5BA6" w:rsidP="00AB0914">
            <w:pPr>
              <w:adjustRightInd w:val="0"/>
              <w:spacing w:line="264" w:lineRule="auto"/>
              <w:jc w:val="center"/>
              <w:rPr>
                <w:iCs/>
                <w:sz w:val="22"/>
                <w:szCs w:val="22"/>
              </w:rPr>
            </w:pPr>
            <w:r w:rsidRPr="00C62616">
              <w:rPr>
                <w:iCs/>
                <w:sz w:val="22"/>
                <w:szCs w:val="22"/>
              </w:rPr>
              <w:t xml:space="preserve">24.07.2017     </w:t>
            </w:r>
          </w:p>
        </w:tc>
        <w:tc>
          <w:tcPr>
            <w:tcW w:w="1930" w:type="dxa"/>
          </w:tcPr>
          <w:p w:rsidR="00BF5BA6" w:rsidRPr="00C62616" w:rsidRDefault="00BF5BA6" w:rsidP="003144CC">
            <w:pPr>
              <w:adjustRightInd w:val="0"/>
              <w:spacing w:line="264" w:lineRule="auto"/>
              <w:jc w:val="center"/>
              <w:rPr>
                <w:iCs/>
                <w:sz w:val="22"/>
                <w:szCs w:val="22"/>
              </w:rPr>
            </w:pPr>
            <w:r w:rsidRPr="00C62616">
              <w:rPr>
                <w:iCs/>
                <w:sz w:val="22"/>
                <w:szCs w:val="22"/>
              </w:rPr>
              <w:t>07.08.2017</w:t>
            </w:r>
          </w:p>
        </w:tc>
        <w:tc>
          <w:tcPr>
            <w:tcW w:w="1901" w:type="dxa"/>
          </w:tcPr>
          <w:p w:rsidR="00BF5BA6" w:rsidRPr="00C62616" w:rsidRDefault="00BF5BA6" w:rsidP="003144CC">
            <w:pPr>
              <w:adjustRightInd w:val="0"/>
              <w:spacing w:line="264" w:lineRule="auto"/>
              <w:jc w:val="center"/>
              <w:rPr>
                <w:iCs/>
                <w:sz w:val="22"/>
                <w:szCs w:val="22"/>
              </w:rPr>
            </w:pPr>
            <w:r w:rsidRPr="00C62616">
              <w:rPr>
                <w:iCs/>
                <w:sz w:val="22"/>
                <w:szCs w:val="22"/>
              </w:rPr>
              <w:t>08.08.2017-09.08.2017</w:t>
            </w:r>
          </w:p>
        </w:tc>
        <w:tc>
          <w:tcPr>
            <w:tcW w:w="1915" w:type="dxa"/>
          </w:tcPr>
          <w:p w:rsidR="00BF5BA6" w:rsidRPr="00C62616" w:rsidRDefault="00BF5BA6" w:rsidP="003144CC">
            <w:pPr>
              <w:jc w:val="center"/>
              <w:rPr>
                <w:i/>
                <w:sz w:val="22"/>
                <w:szCs w:val="22"/>
              </w:rPr>
            </w:pPr>
            <w:r w:rsidRPr="00C62616">
              <w:rPr>
                <w:i/>
                <w:sz w:val="22"/>
                <w:szCs w:val="22"/>
              </w:rPr>
              <w:t>82,26</w:t>
            </w:r>
          </w:p>
        </w:tc>
      </w:tr>
      <w:tr w:rsidR="00BF5BA6" w:rsidRPr="00C62616" w:rsidTr="006266BC">
        <w:trPr>
          <w:trHeight w:val="57"/>
        </w:trPr>
        <w:tc>
          <w:tcPr>
            <w:tcW w:w="1918" w:type="dxa"/>
          </w:tcPr>
          <w:p w:rsidR="00BF5BA6" w:rsidRPr="00C62616" w:rsidRDefault="00BF5BA6" w:rsidP="00AB0914">
            <w:pPr>
              <w:adjustRightInd w:val="0"/>
              <w:spacing w:line="264" w:lineRule="auto"/>
              <w:rPr>
                <w:iCs/>
                <w:sz w:val="22"/>
                <w:szCs w:val="22"/>
              </w:rPr>
            </w:pPr>
            <w:r w:rsidRPr="00C62616">
              <w:rPr>
                <w:iCs/>
                <w:sz w:val="22"/>
                <w:szCs w:val="22"/>
              </w:rPr>
              <w:t>Т</w:t>
            </w:r>
            <w:r w:rsidR="00AB0914">
              <w:rPr>
                <w:iCs/>
                <w:sz w:val="22"/>
                <w:szCs w:val="22"/>
              </w:rPr>
              <w:t>.</w:t>
            </w:r>
            <w:r w:rsidRPr="00C62616">
              <w:rPr>
                <w:iCs/>
                <w:sz w:val="22"/>
                <w:szCs w:val="22"/>
              </w:rPr>
              <w:t xml:space="preserve">Д.В.    </w:t>
            </w:r>
          </w:p>
        </w:tc>
        <w:tc>
          <w:tcPr>
            <w:tcW w:w="1905" w:type="dxa"/>
          </w:tcPr>
          <w:p w:rsidR="00BF5BA6" w:rsidRPr="00C62616" w:rsidRDefault="00BF5BA6" w:rsidP="00AB0914">
            <w:pPr>
              <w:adjustRightInd w:val="0"/>
              <w:spacing w:line="264" w:lineRule="auto"/>
              <w:jc w:val="center"/>
              <w:rPr>
                <w:iCs/>
                <w:sz w:val="22"/>
                <w:szCs w:val="22"/>
              </w:rPr>
            </w:pPr>
            <w:r w:rsidRPr="00C62616">
              <w:rPr>
                <w:iCs/>
                <w:sz w:val="22"/>
                <w:szCs w:val="22"/>
              </w:rPr>
              <w:t xml:space="preserve">21.11.2016      </w:t>
            </w:r>
          </w:p>
        </w:tc>
        <w:tc>
          <w:tcPr>
            <w:tcW w:w="1930" w:type="dxa"/>
          </w:tcPr>
          <w:p w:rsidR="00BF5BA6" w:rsidRPr="00C62616" w:rsidRDefault="00BF5BA6" w:rsidP="003144CC">
            <w:pPr>
              <w:adjustRightInd w:val="0"/>
              <w:spacing w:line="264" w:lineRule="auto"/>
              <w:jc w:val="center"/>
              <w:rPr>
                <w:iCs/>
                <w:sz w:val="22"/>
                <w:szCs w:val="22"/>
              </w:rPr>
            </w:pPr>
            <w:r w:rsidRPr="00C62616">
              <w:rPr>
                <w:iCs/>
                <w:sz w:val="22"/>
                <w:szCs w:val="22"/>
              </w:rPr>
              <w:t>03.05.2017</w:t>
            </w:r>
          </w:p>
        </w:tc>
        <w:tc>
          <w:tcPr>
            <w:tcW w:w="1901" w:type="dxa"/>
          </w:tcPr>
          <w:p w:rsidR="00BF5BA6" w:rsidRPr="00C62616" w:rsidRDefault="00BF5BA6" w:rsidP="003144CC">
            <w:pPr>
              <w:adjustRightInd w:val="0"/>
              <w:spacing w:line="264" w:lineRule="auto"/>
              <w:jc w:val="center"/>
              <w:rPr>
                <w:iCs/>
                <w:sz w:val="22"/>
                <w:szCs w:val="22"/>
              </w:rPr>
            </w:pPr>
            <w:r w:rsidRPr="00C62616">
              <w:rPr>
                <w:iCs/>
                <w:sz w:val="22"/>
                <w:szCs w:val="22"/>
              </w:rPr>
              <w:t>04.05.2017-06.05.2017</w:t>
            </w:r>
          </w:p>
        </w:tc>
        <w:tc>
          <w:tcPr>
            <w:tcW w:w="1915" w:type="dxa"/>
          </w:tcPr>
          <w:p w:rsidR="00BF5BA6" w:rsidRPr="00C62616" w:rsidRDefault="00BF5BA6" w:rsidP="003144CC">
            <w:pPr>
              <w:jc w:val="center"/>
              <w:rPr>
                <w:i/>
                <w:sz w:val="22"/>
                <w:szCs w:val="22"/>
              </w:rPr>
            </w:pPr>
            <w:r w:rsidRPr="00C62616">
              <w:rPr>
                <w:i/>
                <w:sz w:val="22"/>
                <w:szCs w:val="22"/>
              </w:rPr>
              <w:t>123,39</w:t>
            </w:r>
          </w:p>
        </w:tc>
      </w:tr>
      <w:tr w:rsidR="00BF5BA6" w:rsidRPr="00C62616" w:rsidTr="006266BC">
        <w:trPr>
          <w:trHeight w:val="57"/>
        </w:trPr>
        <w:tc>
          <w:tcPr>
            <w:tcW w:w="1918" w:type="dxa"/>
          </w:tcPr>
          <w:p w:rsidR="00BF5BA6" w:rsidRPr="00C62616" w:rsidRDefault="00BF5BA6" w:rsidP="00AB0914">
            <w:pPr>
              <w:adjustRightInd w:val="0"/>
              <w:spacing w:line="264" w:lineRule="auto"/>
              <w:rPr>
                <w:iCs/>
                <w:sz w:val="22"/>
                <w:szCs w:val="22"/>
              </w:rPr>
            </w:pPr>
            <w:r w:rsidRPr="00C62616">
              <w:rPr>
                <w:iCs/>
                <w:sz w:val="22"/>
                <w:szCs w:val="22"/>
              </w:rPr>
              <w:t>Д</w:t>
            </w:r>
            <w:r w:rsidR="00AB0914">
              <w:rPr>
                <w:iCs/>
                <w:sz w:val="22"/>
                <w:szCs w:val="22"/>
              </w:rPr>
              <w:t>.</w:t>
            </w:r>
            <w:r w:rsidRPr="00C62616">
              <w:rPr>
                <w:iCs/>
                <w:sz w:val="22"/>
                <w:szCs w:val="22"/>
              </w:rPr>
              <w:t xml:space="preserve">С.А.    </w:t>
            </w:r>
          </w:p>
        </w:tc>
        <w:tc>
          <w:tcPr>
            <w:tcW w:w="1905" w:type="dxa"/>
          </w:tcPr>
          <w:p w:rsidR="00BF5BA6" w:rsidRPr="00C62616" w:rsidRDefault="00BF5BA6" w:rsidP="00AB0914">
            <w:pPr>
              <w:adjustRightInd w:val="0"/>
              <w:spacing w:line="264" w:lineRule="auto"/>
              <w:jc w:val="center"/>
              <w:rPr>
                <w:iCs/>
                <w:sz w:val="22"/>
                <w:szCs w:val="22"/>
              </w:rPr>
            </w:pPr>
            <w:r w:rsidRPr="00C62616">
              <w:rPr>
                <w:iCs/>
                <w:sz w:val="22"/>
                <w:szCs w:val="22"/>
              </w:rPr>
              <w:t xml:space="preserve">12.05.2017    </w:t>
            </w:r>
          </w:p>
        </w:tc>
        <w:tc>
          <w:tcPr>
            <w:tcW w:w="1930" w:type="dxa"/>
          </w:tcPr>
          <w:p w:rsidR="00BF5BA6" w:rsidRPr="00C62616" w:rsidRDefault="00BF5BA6" w:rsidP="003144CC">
            <w:pPr>
              <w:adjustRightInd w:val="0"/>
              <w:spacing w:line="264" w:lineRule="auto"/>
              <w:jc w:val="center"/>
              <w:rPr>
                <w:iCs/>
                <w:sz w:val="22"/>
                <w:szCs w:val="22"/>
              </w:rPr>
            </w:pPr>
            <w:r w:rsidRPr="00C62616">
              <w:rPr>
                <w:iCs/>
                <w:sz w:val="22"/>
                <w:szCs w:val="22"/>
              </w:rPr>
              <w:t>12.05.2017</w:t>
            </w:r>
          </w:p>
        </w:tc>
        <w:tc>
          <w:tcPr>
            <w:tcW w:w="1901" w:type="dxa"/>
          </w:tcPr>
          <w:p w:rsidR="00BF5BA6" w:rsidRPr="00C62616" w:rsidRDefault="00BF5BA6" w:rsidP="003144CC">
            <w:pPr>
              <w:adjustRightInd w:val="0"/>
              <w:spacing w:line="264" w:lineRule="auto"/>
              <w:jc w:val="center"/>
              <w:rPr>
                <w:iCs/>
                <w:sz w:val="22"/>
                <w:szCs w:val="22"/>
              </w:rPr>
            </w:pPr>
            <w:r w:rsidRPr="00C62616">
              <w:rPr>
                <w:iCs/>
                <w:sz w:val="22"/>
                <w:szCs w:val="22"/>
              </w:rPr>
              <w:t>13.05.2017-14.05.2017</w:t>
            </w:r>
          </w:p>
        </w:tc>
        <w:tc>
          <w:tcPr>
            <w:tcW w:w="1915" w:type="dxa"/>
          </w:tcPr>
          <w:p w:rsidR="00BF5BA6" w:rsidRPr="00C62616" w:rsidRDefault="00BF5BA6" w:rsidP="003144CC">
            <w:pPr>
              <w:jc w:val="center"/>
              <w:rPr>
                <w:i/>
                <w:sz w:val="22"/>
                <w:szCs w:val="22"/>
              </w:rPr>
            </w:pPr>
            <w:r w:rsidRPr="00C62616">
              <w:rPr>
                <w:i/>
                <w:sz w:val="22"/>
                <w:szCs w:val="22"/>
              </w:rPr>
              <w:t>82,26</w:t>
            </w:r>
          </w:p>
        </w:tc>
      </w:tr>
      <w:tr w:rsidR="006266BC" w:rsidRPr="00C62616" w:rsidTr="006266BC">
        <w:tblPrEx>
          <w:tblLook w:val="04A0" w:firstRow="1" w:lastRow="0" w:firstColumn="1" w:lastColumn="0" w:noHBand="0" w:noVBand="1"/>
        </w:tblPrEx>
        <w:trPr>
          <w:trHeight w:val="454"/>
        </w:trPr>
        <w:tc>
          <w:tcPr>
            <w:tcW w:w="95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266BC" w:rsidRPr="00C62616" w:rsidRDefault="006266BC" w:rsidP="00C62616">
            <w:pPr>
              <w:adjustRightInd w:val="0"/>
              <w:spacing w:before="120" w:after="120" w:line="264" w:lineRule="auto"/>
              <w:jc w:val="center"/>
              <w:rPr>
                <w:rFonts w:eastAsia="Times New Roman"/>
                <w:i/>
                <w:iCs/>
                <w:sz w:val="22"/>
                <w:szCs w:val="22"/>
              </w:rPr>
            </w:pPr>
            <w:r w:rsidRPr="00C62616">
              <w:rPr>
                <w:rFonts w:eastAsia="Times New Roman"/>
                <w:i/>
                <w:iCs/>
                <w:sz w:val="22"/>
                <w:szCs w:val="22"/>
              </w:rPr>
              <w:t xml:space="preserve">центр занятости населения </w:t>
            </w:r>
            <w:proofErr w:type="spellStart"/>
            <w:r w:rsidRPr="00C62616">
              <w:rPr>
                <w:rFonts w:eastAsia="Times New Roman"/>
                <w:i/>
                <w:iCs/>
                <w:sz w:val="22"/>
                <w:szCs w:val="22"/>
              </w:rPr>
              <w:t>Молчановского</w:t>
            </w:r>
            <w:proofErr w:type="spellEnd"/>
            <w:r w:rsidRPr="00C62616">
              <w:rPr>
                <w:rFonts w:eastAsia="Times New Roman"/>
                <w:i/>
                <w:iCs/>
                <w:sz w:val="22"/>
                <w:szCs w:val="22"/>
              </w:rPr>
              <w:t xml:space="preserve"> района:</w:t>
            </w:r>
          </w:p>
        </w:tc>
      </w:tr>
      <w:tr w:rsidR="006266BC" w:rsidRPr="00C62616" w:rsidTr="006266BC">
        <w:tblPrEx>
          <w:tblLook w:val="04A0" w:firstRow="1" w:lastRow="0" w:firstColumn="1" w:lastColumn="0" w:noHBand="0" w:noVBand="1"/>
        </w:tblPrEx>
        <w:trPr>
          <w:trHeight w:val="57"/>
        </w:trPr>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266BC" w:rsidRPr="00C62616" w:rsidRDefault="006266BC" w:rsidP="00AB0914">
            <w:pPr>
              <w:adjustRightInd w:val="0"/>
              <w:spacing w:line="264" w:lineRule="auto"/>
              <w:rPr>
                <w:rFonts w:eastAsia="Times New Roman"/>
                <w:iCs/>
                <w:sz w:val="22"/>
                <w:szCs w:val="22"/>
              </w:rPr>
            </w:pPr>
            <w:r w:rsidRPr="00C62616">
              <w:rPr>
                <w:rFonts w:eastAsia="Times New Roman"/>
                <w:iCs/>
                <w:sz w:val="22"/>
                <w:szCs w:val="22"/>
              </w:rPr>
              <w:t>С</w:t>
            </w:r>
            <w:r w:rsidR="00AB0914">
              <w:rPr>
                <w:rFonts w:eastAsia="Times New Roman"/>
                <w:iCs/>
                <w:sz w:val="22"/>
                <w:szCs w:val="22"/>
              </w:rPr>
              <w:t>.</w:t>
            </w:r>
            <w:r w:rsidRPr="00C62616">
              <w:rPr>
                <w:rFonts w:eastAsia="Times New Roman"/>
                <w:iCs/>
                <w:sz w:val="22"/>
                <w:szCs w:val="22"/>
              </w:rPr>
              <w:t xml:space="preserve">Н.Н.  </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6266BC" w:rsidRPr="00C62616" w:rsidRDefault="006266BC" w:rsidP="00AB0914">
            <w:pPr>
              <w:adjustRightInd w:val="0"/>
              <w:spacing w:line="264" w:lineRule="auto"/>
              <w:jc w:val="center"/>
              <w:rPr>
                <w:rFonts w:eastAsia="Times New Roman"/>
                <w:iCs/>
                <w:sz w:val="22"/>
                <w:szCs w:val="22"/>
              </w:rPr>
            </w:pPr>
            <w:r w:rsidRPr="00C62616">
              <w:rPr>
                <w:rFonts w:eastAsia="Times New Roman"/>
                <w:iCs/>
                <w:sz w:val="22"/>
                <w:szCs w:val="22"/>
              </w:rPr>
              <w:t xml:space="preserve">12.10.2017  </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6266BC" w:rsidRPr="00C62616" w:rsidRDefault="006266BC" w:rsidP="006266BC">
            <w:pPr>
              <w:adjustRightInd w:val="0"/>
              <w:spacing w:line="264" w:lineRule="auto"/>
              <w:jc w:val="center"/>
              <w:rPr>
                <w:rFonts w:eastAsia="Times New Roman"/>
                <w:iCs/>
                <w:sz w:val="22"/>
                <w:szCs w:val="22"/>
              </w:rPr>
            </w:pPr>
            <w:r w:rsidRPr="00C62616">
              <w:rPr>
                <w:rFonts w:eastAsia="Times New Roman"/>
                <w:iCs/>
                <w:sz w:val="22"/>
                <w:szCs w:val="22"/>
              </w:rPr>
              <w:t>14.02.2018</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6266BC" w:rsidRPr="00C62616" w:rsidRDefault="006266BC" w:rsidP="006266BC">
            <w:pPr>
              <w:adjustRightInd w:val="0"/>
              <w:spacing w:line="264" w:lineRule="auto"/>
              <w:jc w:val="center"/>
              <w:rPr>
                <w:rFonts w:eastAsia="Times New Roman"/>
                <w:iCs/>
                <w:sz w:val="22"/>
                <w:szCs w:val="22"/>
              </w:rPr>
            </w:pPr>
            <w:r w:rsidRPr="00C62616">
              <w:rPr>
                <w:rFonts w:eastAsia="Times New Roman"/>
                <w:iCs/>
                <w:sz w:val="22"/>
                <w:szCs w:val="22"/>
              </w:rPr>
              <w:t>15.02.2018-26.02.2018</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6266BC" w:rsidRPr="00C62616" w:rsidRDefault="006266BC" w:rsidP="006266BC">
            <w:pPr>
              <w:jc w:val="center"/>
              <w:rPr>
                <w:rFonts w:eastAsia="Times New Roman"/>
                <w:i/>
                <w:color w:val="000000"/>
                <w:sz w:val="22"/>
                <w:szCs w:val="22"/>
              </w:rPr>
            </w:pPr>
            <w:r w:rsidRPr="00C62616">
              <w:rPr>
                <w:rFonts w:eastAsia="Times New Roman"/>
                <w:i/>
                <w:color w:val="000000"/>
                <w:sz w:val="22"/>
                <w:szCs w:val="22"/>
              </w:rPr>
              <w:t>473,57</w:t>
            </w:r>
          </w:p>
        </w:tc>
      </w:tr>
      <w:tr w:rsidR="007E43C4" w:rsidRPr="00C62616" w:rsidTr="00C86555">
        <w:tblPrEx>
          <w:tblLook w:val="04A0" w:firstRow="1" w:lastRow="0" w:firstColumn="1" w:lastColumn="0" w:noHBand="0" w:noVBand="1"/>
        </w:tblPrEx>
        <w:trPr>
          <w:trHeight w:val="454"/>
        </w:trPr>
        <w:tc>
          <w:tcPr>
            <w:tcW w:w="95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E43C4" w:rsidRPr="00C62616" w:rsidRDefault="007E43C4" w:rsidP="00C62616">
            <w:pPr>
              <w:adjustRightInd w:val="0"/>
              <w:spacing w:before="120" w:after="120" w:line="264" w:lineRule="auto"/>
              <w:jc w:val="center"/>
              <w:rPr>
                <w:rFonts w:eastAsia="Times New Roman"/>
                <w:i/>
                <w:iCs/>
                <w:sz w:val="22"/>
                <w:szCs w:val="22"/>
              </w:rPr>
            </w:pPr>
            <w:r w:rsidRPr="00C62616">
              <w:rPr>
                <w:rFonts w:eastAsia="Times New Roman"/>
                <w:i/>
                <w:iCs/>
                <w:sz w:val="22"/>
                <w:szCs w:val="22"/>
              </w:rPr>
              <w:t>центр занятости населения города Томска и Томского района:</w:t>
            </w:r>
          </w:p>
        </w:tc>
      </w:tr>
      <w:tr w:rsidR="007E43C4" w:rsidRPr="00C62616" w:rsidTr="007E43C4">
        <w:tblPrEx>
          <w:tblLook w:val="04A0" w:firstRow="1" w:lastRow="0" w:firstColumn="1" w:lastColumn="0" w:noHBand="0" w:noVBand="1"/>
        </w:tblPrEx>
        <w:trPr>
          <w:trHeight w:val="57"/>
        </w:trPr>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7E43C4" w:rsidRPr="00C62616" w:rsidRDefault="007E43C4" w:rsidP="00AB0914">
            <w:pPr>
              <w:adjustRightInd w:val="0"/>
              <w:spacing w:line="264" w:lineRule="auto"/>
              <w:rPr>
                <w:rFonts w:eastAsia="Times New Roman"/>
                <w:iCs/>
                <w:sz w:val="22"/>
                <w:szCs w:val="22"/>
              </w:rPr>
            </w:pPr>
            <w:r w:rsidRPr="00C62616">
              <w:rPr>
                <w:rFonts w:eastAsia="Times New Roman"/>
                <w:iCs/>
                <w:sz w:val="22"/>
                <w:szCs w:val="22"/>
              </w:rPr>
              <w:t>К</w:t>
            </w:r>
            <w:r w:rsidR="00AB0914">
              <w:rPr>
                <w:rFonts w:eastAsia="Times New Roman"/>
                <w:iCs/>
                <w:sz w:val="22"/>
                <w:szCs w:val="22"/>
              </w:rPr>
              <w:t>.</w:t>
            </w:r>
            <w:r w:rsidRPr="00C62616">
              <w:rPr>
                <w:rFonts w:eastAsia="Times New Roman"/>
                <w:iCs/>
                <w:sz w:val="22"/>
                <w:szCs w:val="22"/>
              </w:rPr>
              <w:t xml:space="preserve">В.В.  </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7E43C4" w:rsidRPr="00C62616" w:rsidRDefault="007E43C4" w:rsidP="00AB0914">
            <w:pPr>
              <w:adjustRightInd w:val="0"/>
              <w:spacing w:line="264" w:lineRule="auto"/>
              <w:jc w:val="center"/>
              <w:rPr>
                <w:rFonts w:eastAsia="Times New Roman"/>
                <w:iCs/>
                <w:sz w:val="22"/>
                <w:szCs w:val="22"/>
              </w:rPr>
            </w:pPr>
            <w:r w:rsidRPr="00C62616">
              <w:rPr>
                <w:rFonts w:eastAsia="Times New Roman"/>
                <w:iCs/>
                <w:sz w:val="22"/>
                <w:szCs w:val="22"/>
              </w:rPr>
              <w:t xml:space="preserve">14.04.2017  </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7E43C4" w:rsidRPr="00C62616" w:rsidRDefault="007E43C4" w:rsidP="00C86555">
            <w:pPr>
              <w:adjustRightInd w:val="0"/>
              <w:spacing w:line="264" w:lineRule="auto"/>
              <w:jc w:val="center"/>
              <w:rPr>
                <w:rFonts w:eastAsia="Times New Roman"/>
                <w:iCs/>
                <w:sz w:val="22"/>
                <w:szCs w:val="22"/>
              </w:rPr>
            </w:pPr>
            <w:r w:rsidRPr="00C62616">
              <w:rPr>
                <w:rFonts w:eastAsia="Times New Roman"/>
                <w:iCs/>
                <w:sz w:val="22"/>
                <w:szCs w:val="22"/>
              </w:rPr>
              <w:t>04.09.2017</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7E43C4" w:rsidRPr="00C62616" w:rsidRDefault="007E43C4" w:rsidP="00C86555">
            <w:pPr>
              <w:adjustRightInd w:val="0"/>
              <w:spacing w:line="264" w:lineRule="auto"/>
              <w:jc w:val="center"/>
              <w:rPr>
                <w:rFonts w:eastAsia="Times New Roman"/>
                <w:iCs/>
                <w:sz w:val="22"/>
                <w:szCs w:val="22"/>
              </w:rPr>
            </w:pPr>
            <w:r w:rsidRPr="00C62616">
              <w:rPr>
                <w:rFonts w:eastAsia="Times New Roman"/>
                <w:iCs/>
                <w:sz w:val="22"/>
                <w:szCs w:val="22"/>
              </w:rPr>
              <w:t>05.09.2017-20.09.2017</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E43C4" w:rsidRPr="00C62616" w:rsidRDefault="007E43C4" w:rsidP="00C86555">
            <w:pPr>
              <w:jc w:val="center"/>
              <w:rPr>
                <w:rFonts w:eastAsia="Times New Roman"/>
                <w:i/>
                <w:color w:val="000000"/>
                <w:sz w:val="22"/>
                <w:szCs w:val="22"/>
              </w:rPr>
            </w:pPr>
            <w:r w:rsidRPr="00C62616">
              <w:rPr>
                <w:rFonts w:eastAsia="Times New Roman"/>
                <w:i/>
                <w:color w:val="000000"/>
                <w:sz w:val="22"/>
                <w:szCs w:val="22"/>
              </w:rPr>
              <w:t>589,33</w:t>
            </w:r>
          </w:p>
        </w:tc>
      </w:tr>
      <w:tr w:rsidR="007E43C4" w:rsidRPr="00C62616" w:rsidTr="007E43C4">
        <w:tblPrEx>
          <w:tblLook w:val="04A0" w:firstRow="1" w:lastRow="0" w:firstColumn="1" w:lastColumn="0" w:noHBand="0" w:noVBand="1"/>
        </w:tblPrEx>
        <w:trPr>
          <w:trHeight w:val="57"/>
        </w:trPr>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7E43C4" w:rsidRPr="00C62616" w:rsidRDefault="007E43C4" w:rsidP="00AB0914">
            <w:pPr>
              <w:adjustRightInd w:val="0"/>
              <w:spacing w:line="264" w:lineRule="auto"/>
              <w:rPr>
                <w:rFonts w:eastAsia="Times New Roman"/>
                <w:iCs/>
                <w:sz w:val="22"/>
                <w:szCs w:val="22"/>
              </w:rPr>
            </w:pPr>
            <w:r w:rsidRPr="00C62616">
              <w:rPr>
                <w:rFonts w:eastAsia="Times New Roman"/>
                <w:iCs/>
                <w:sz w:val="22"/>
                <w:szCs w:val="22"/>
              </w:rPr>
              <w:t>Ш</w:t>
            </w:r>
            <w:r w:rsidR="00AB0914">
              <w:rPr>
                <w:rFonts w:eastAsia="Times New Roman"/>
                <w:iCs/>
                <w:sz w:val="22"/>
                <w:szCs w:val="22"/>
              </w:rPr>
              <w:t>.</w:t>
            </w:r>
            <w:r w:rsidRPr="00C62616">
              <w:rPr>
                <w:rFonts w:eastAsia="Times New Roman"/>
                <w:iCs/>
                <w:sz w:val="22"/>
                <w:szCs w:val="22"/>
              </w:rPr>
              <w:t xml:space="preserve">А.А. </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7E43C4" w:rsidRPr="00C62616" w:rsidRDefault="007E43C4" w:rsidP="00AB0914">
            <w:pPr>
              <w:adjustRightInd w:val="0"/>
              <w:spacing w:line="264" w:lineRule="auto"/>
              <w:jc w:val="center"/>
              <w:rPr>
                <w:rFonts w:eastAsia="Times New Roman"/>
                <w:iCs/>
                <w:sz w:val="22"/>
                <w:szCs w:val="22"/>
              </w:rPr>
            </w:pPr>
            <w:r w:rsidRPr="00C62616">
              <w:rPr>
                <w:rFonts w:eastAsia="Times New Roman"/>
                <w:iCs/>
                <w:sz w:val="22"/>
                <w:szCs w:val="22"/>
              </w:rPr>
              <w:t xml:space="preserve">30.01.2017  </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7E43C4" w:rsidRPr="00C62616" w:rsidRDefault="007E43C4" w:rsidP="00C86555">
            <w:pPr>
              <w:adjustRightInd w:val="0"/>
              <w:spacing w:line="264" w:lineRule="auto"/>
              <w:jc w:val="center"/>
              <w:rPr>
                <w:rFonts w:eastAsia="Times New Roman"/>
                <w:iCs/>
                <w:sz w:val="22"/>
                <w:szCs w:val="22"/>
              </w:rPr>
            </w:pPr>
            <w:r w:rsidRPr="00C62616">
              <w:rPr>
                <w:rFonts w:eastAsia="Times New Roman"/>
                <w:iCs/>
                <w:sz w:val="22"/>
                <w:szCs w:val="22"/>
              </w:rPr>
              <w:t>28.06.2017</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7E43C4" w:rsidRPr="00C62616" w:rsidRDefault="007E43C4" w:rsidP="00C86555">
            <w:pPr>
              <w:adjustRightInd w:val="0"/>
              <w:spacing w:line="264" w:lineRule="auto"/>
              <w:jc w:val="center"/>
              <w:rPr>
                <w:rFonts w:eastAsia="Times New Roman"/>
                <w:iCs/>
                <w:sz w:val="22"/>
                <w:szCs w:val="22"/>
              </w:rPr>
            </w:pPr>
            <w:r w:rsidRPr="00C62616">
              <w:rPr>
                <w:rFonts w:eastAsia="Times New Roman"/>
                <w:iCs/>
                <w:sz w:val="22"/>
                <w:szCs w:val="22"/>
              </w:rPr>
              <w:t>29.06.2017-02.07.2017</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E43C4" w:rsidRPr="00C62616" w:rsidRDefault="007E43C4" w:rsidP="00C86555">
            <w:pPr>
              <w:jc w:val="center"/>
              <w:rPr>
                <w:rFonts w:eastAsia="Times New Roman"/>
                <w:i/>
                <w:color w:val="000000"/>
                <w:sz w:val="22"/>
                <w:szCs w:val="22"/>
              </w:rPr>
            </w:pPr>
            <w:r w:rsidRPr="00C62616">
              <w:rPr>
                <w:rFonts w:eastAsia="Times New Roman"/>
                <w:i/>
                <w:color w:val="000000"/>
                <w:sz w:val="22"/>
                <w:szCs w:val="22"/>
              </w:rPr>
              <w:t>144,96</w:t>
            </w:r>
          </w:p>
        </w:tc>
      </w:tr>
      <w:tr w:rsidR="007E43C4" w:rsidRPr="00C62616" w:rsidTr="007E43C4">
        <w:tblPrEx>
          <w:tblLook w:val="04A0" w:firstRow="1" w:lastRow="0" w:firstColumn="1" w:lastColumn="0" w:noHBand="0" w:noVBand="1"/>
        </w:tblPrEx>
        <w:trPr>
          <w:trHeight w:val="57"/>
        </w:trPr>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7E43C4" w:rsidRPr="00C62616" w:rsidRDefault="007E43C4" w:rsidP="00AB0914">
            <w:pPr>
              <w:adjustRightInd w:val="0"/>
              <w:spacing w:line="264" w:lineRule="auto"/>
              <w:rPr>
                <w:rFonts w:eastAsia="Times New Roman"/>
                <w:iCs/>
                <w:sz w:val="22"/>
                <w:szCs w:val="22"/>
              </w:rPr>
            </w:pPr>
            <w:r w:rsidRPr="00C62616">
              <w:rPr>
                <w:rFonts w:eastAsia="Times New Roman"/>
                <w:iCs/>
                <w:sz w:val="22"/>
                <w:szCs w:val="22"/>
              </w:rPr>
              <w:t>К</w:t>
            </w:r>
            <w:r w:rsidR="00AB0914">
              <w:rPr>
                <w:rFonts w:eastAsia="Times New Roman"/>
                <w:iCs/>
                <w:sz w:val="22"/>
                <w:szCs w:val="22"/>
              </w:rPr>
              <w:t>.</w:t>
            </w:r>
            <w:r w:rsidRPr="00C62616">
              <w:rPr>
                <w:rFonts w:eastAsia="Times New Roman"/>
                <w:iCs/>
                <w:sz w:val="22"/>
                <w:szCs w:val="22"/>
              </w:rPr>
              <w:t xml:space="preserve">Ю.А. </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7E43C4" w:rsidRPr="00C62616" w:rsidRDefault="007E43C4" w:rsidP="00AB0914">
            <w:pPr>
              <w:adjustRightInd w:val="0"/>
              <w:spacing w:line="264" w:lineRule="auto"/>
              <w:jc w:val="center"/>
              <w:rPr>
                <w:rFonts w:eastAsia="Times New Roman"/>
                <w:iCs/>
                <w:sz w:val="22"/>
                <w:szCs w:val="22"/>
              </w:rPr>
            </w:pPr>
            <w:r w:rsidRPr="00C62616">
              <w:rPr>
                <w:rFonts w:eastAsia="Times New Roman"/>
                <w:iCs/>
                <w:sz w:val="22"/>
                <w:szCs w:val="22"/>
              </w:rPr>
              <w:t xml:space="preserve">29.03.2018 </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7E43C4" w:rsidRPr="00C62616" w:rsidRDefault="007E43C4" w:rsidP="00C86555">
            <w:pPr>
              <w:adjustRightInd w:val="0"/>
              <w:spacing w:line="264" w:lineRule="auto"/>
              <w:jc w:val="center"/>
              <w:rPr>
                <w:rFonts w:eastAsia="Times New Roman"/>
                <w:iCs/>
                <w:sz w:val="22"/>
                <w:szCs w:val="22"/>
              </w:rPr>
            </w:pPr>
            <w:r w:rsidRPr="00C62616">
              <w:rPr>
                <w:rFonts w:eastAsia="Times New Roman"/>
                <w:iCs/>
                <w:sz w:val="22"/>
                <w:szCs w:val="22"/>
              </w:rPr>
              <w:t>29.03.2018</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7E43C4" w:rsidRPr="00C62616" w:rsidRDefault="007E43C4" w:rsidP="00C86555">
            <w:pPr>
              <w:adjustRightInd w:val="0"/>
              <w:spacing w:line="264" w:lineRule="auto"/>
              <w:jc w:val="center"/>
              <w:rPr>
                <w:rFonts w:eastAsia="Times New Roman"/>
                <w:iCs/>
                <w:sz w:val="22"/>
                <w:szCs w:val="22"/>
              </w:rPr>
            </w:pPr>
            <w:r w:rsidRPr="00C62616">
              <w:rPr>
                <w:rFonts w:eastAsia="Times New Roman"/>
                <w:iCs/>
                <w:sz w:val="22"/>
                <w:szCs w:val="22"/>
              </w:rPr>
              <w:t>30.03.2018-31.03.2018</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E43C4" w:rsidRPr="00C62616" w:rsidRDefault="007E43C4" w:rsidP="00C86555">
            <w:pPr>
              <w:jc w:val="center"/>
              <w:rPr>
                <w:rFonts w:eastAsia="Times New Roman"/>
                <w:i/>
                <w:color w:val="000000"/>
                <w:sz w:val="22"/>
                <w:szCs w:val="22"/>
              </w:rPr>
            </w:pPr>
            <w:r w:rsidRPr="00C62616">
              <w:rPr>
                <w:rFonts w:eastAsia="Times New Roman"/>
                <w:i/>
                <w:color w:val="000000"/>
                <w:sz w:val="22"/>
                <w:szCs w:val="22"/>
              </w:rPr>
              <w:t>71,29</w:t>
            </w:r>
          </w:p>
        </w:tc>
      </w:tr>
      <w:tr w:rsidR="00F56734" w:rsidRPr="00C62616" w:rsidTr="0067785D">
        <w:tblPrEx>
          <w:tblLook w:val="04A0" w:firstRow="1" w:lastRow="0" w:firstColumn="1" w:lastColumn="0" w:noHBand="0" w:noVBand="1"/>
        </w:tblPrEx>
        <w:trPr>
          <w:trHeight w:val="454"/>
        </w:trPr>
        <w:tc>
          <w:tcPr>
            <w:tcW w:w="95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56734" w:rsidRPr="00C62616" w:rsidRDefault="00F56734" w:rsidP="0067785D">
            <w:pPr>
              <w:adjustRightInd w:val="0"/>
              <w:spacing w:line="264" w:lineRule="auto"/>
              <w:jc w:val="center"/>
              <w:rPr>
                <w:rFonts w:eastAsia="Times New Roman"/>
                <w:i/>
                <w:iCs/>
                <w:sz w:val="22"/>
                <w:szCs w:val="22"/>
              </w:rPr>
            </w:pPr>
            <w:r w:rsidRPr="00C62616">
              <w:rPr>
                <w:rFonts w:eastAsia="Times New Roman"/>
                <w:i/>
                <w:iCs/>
                <w:sz w:val="22"/>
                <w:szCs w:val="22"/>
              </w:rPr>
              <w:t xml:space="preserve">центр занятости </w:t>
            </w:r>
            <w:proofErr w:type="gramStart"/>
            <w:r w:rsidRPr="00C62616">
              <w:rPr>
                <w:rFonts w:eastAsia="Times New Roman"/>
                <w:i/>
                <w:iCs/>
                <w:sz w:val="22"/>
                <w:szCs w:val="22"/>
              </w:rPr>
              <w:t>населения</w:t>
            </w:r>
            <w:proofErr w:type="gramEnd"/>
            <w:r w:rsidRPr="00C62616">
              <w:rPr>
                <w:rFonts w:eastAsia="Times New Roman"/>
                <w:i/>
                <w:iCs/>
                <w:sz w:val="22"/>
                <w:szCs w:val="22"/>
              </w:rPr>
              <w:t xml:space="preserve"> ЗАТО город Северск:</w:t>
            </w:r>
          </w:p>
        </w:tc>
      </w:tr>
      <w:tr w:rsidR="00F56734" w:rsidRPr="00C62616" w:rsidTr="0067785D">
        <w:tblPrEx>
          <w:tblLook w:val="04A0" w:firstRow="1" w:lastRow="0" w:firstColumn="1" w:lastColumn="0" w:noHBand="0" w:noVBand="1"/>
        </w:tblPrEx>
        <w:trPr>
          <w:trHeight w:val="57"/>
        </w:trPr>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F56734" w:rsidRPr="00C62616" w:rsidRDefault="00F56734" w:rsidP="00AB0914">
            <w:pPr>
              <w:adjustRightInd w:val="0"/>
              <w:spacing w:line="264" w:lineRule="auto"/>
              <w:rPr>
                <w:rFonts w:eastAsia="Times New Roman"/>
                <w:iCs/>
                <w:sz w:val="22"/>
                <w:szCs w:val="22"/>
              </w:rPr>
            </w:pPr>
            <w:r w:rsidRPr="00C62616">
              <w:rPr>
                <w:rFonts w:eastAsia="Times New Roman"/>
                <w:iCs/>
                <w:sz w:val="22"/>
                <w:szCs w:val="22"/>
              </w:rPr>
              <w:t>Г</w:t>
            </w:r>
            <w:r w:rsidR="00AB0914">
              <w:rPr>
                <w:rFonts w:eastAsia="Times New Roman"/>
                <w:iCs/>
                <w:sz w:val="22"/>
                <w:szCs w:val="22"/>
              </w:rPr>
              <w:t>.</w:t>
            </w:r>
            <w:r w:rsidRPr="00C62616">
              <w:rPr>
                <w:rFonts w:eastAsia="Times New Roman"/>
                <w:iCs/>
                <w:sz w:val="22"/>
                <w:szCs w:val="22"/>
              </w:rPr>
              <w:t xml:space="preserve">Д.А. </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F56734" w:rsidRPr="00C62616" w:rsidRDefault="00F56734" w:rsidP="00AB0914">
            <w:pPr>
              <w:adjustRightInd w:val="0"/>
              <w:spacing w:line="264" w:lineRule="auto"/>
              <w:jc w:val="center"/>
              <w:rPr>
                <w:rFonts w:eastAsia="Times New Roman"/>
                <w:iCs/>
                <w:sz w:val="22"/>
                <w:szCs w:val="22"/>
              </w:rPr>
            </w:pPr>
            <w:r w:rsidRPr="00C62616">
              <w:rPr>
                <w:rFonts w:eastAsia="Times New Roman"/>
                <w:iCs/>
                <w:sz w:val="22"/>
                <w:szCs w:val="22"/>
              </w:rPr>
              <w:t xml:space="preserve">26.04.2018  </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F56734" w:rsidRPr="00C62616" w:rsidRDefault="00F56734" w:rsidP="0067785D">
            <w:pPr>
              <w:adjustRightInd w:val="0"/>
              <w:spacing w:line="264" w:lineRule="auto"/>
              <w:jc w:val="center"/>
              <w:rPr>
                <w:rFonts w:eastAsia="Times New Roman"/>
                <w:iCs/>
                <w:sz w:val="22"/>
                <w:szCs w:val="22"/>
              </w:rPr>
            </w:pPr>
            <w:r w:rsidRPr="00C62616">
              <w:rPr>
                <w:rFonts w:eastAsia="Times New Roman"/>
                <w:iCs/>
                <w:sz w:val="22"/>
                <w:szCs w:val="22"/>
              </w:rPr>
              <w:t>30.07.2018</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F56734" w:rsidRPr="00C62616" w:rsidRDefault="00F56734" w:rsidP="0067785D">
            <w:pPr>
              <w:adjustRightInd w:val="0"/>
              <w:spacing w:line="264" w:lineRule="auto"/>
              <w:jc w:val="center"/>
              <w:rPr>
                <w:rFonts w:eastAsia="Times New Roman"/>
                <w:iCs/>
                <w:sz w:val="22"/>
                <w:szCs w:val="22"/>
              </w:rPr>
            </w:pPr>
            <w:r w:rsidRPr="00C62616">
              <w:rPr>
                <w:rFonts w:eastAsia="Times New Roman"/>
                <w:iCs/>
                <w:sz w:val="22"/>
                <w:szCs w:val="22"/>
              </w:rPr>
              <w:t>31.07.2018-02.09.2018</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F56734" w:rsidRPr="00C62616" w:rsidRDefault="00F56734" w:rsidP="0067785D">
            <w:pPr>
              <w:jc w:val="center"/>
              <w:rPr>
                <w:rFonts w:eastAsia="Times New Roman"/>
                <w:i/>
                <w:color w:val="000000"/>
                <w:sz w:val="22"/>
                <w:szCs w:val="22"/>
              </w:rPr>
            </w:pPr>
            <w:r w:rsidRPr="00C62616">
              <w:rPr>
                <w:rFonts w:eastAsia="Times New Roman"/>
                <w:i/>
                <w:color w:val="000000"/>
                <w:sz w:val="22"/>
                <w:szCs w:val="22"/>
              </w:rPr>
              <w:t>1</w:t>
            </w:r>
            <w:r w:rsidR="00C62616" w:rsidRPr="00C62616">
              <w:rPr>
                <w:rFonts w:eastAsia="Times New Roman"/>
                <w:i/>
                <w:color w:val="000000"/>
                <w:sz w:val="22"/>
                <w:szCs w:val="22"/>
              </w:rPr>
              <w:t xml:space="preserve"> </w:t>
            </w:r>
            <w:r w:rsidRPr="00C62616">
              <w:rPr>
                <w:rFonts w:eastAsia="Times New Roman"/>
                <w:i/>
                <w:color w:val="000000"/>
                <w:sz w:val="22"/>
                <w:szCs w:val="22"/>
              </w:rPr>
              <w:t>275,00</w:t>
            </w:r>
          </w:p>
        </w:tc>
      </w:tr>
      <w:tr w:rsidR="00F56734" w:rsidRPr="00C62616" w:rsidTr="0067785D">
        <w:tblPrEx>
          <w:tblLook w:val="04A0" w:firstRow="1" w:lastRow="0" w:firstColumn="1" w:lastColumn="0" w:noHBand="0" w:noVBand="1"/>
        </w:tblPrEx>
        <w:trPr>
          <w:trHeight w:val="57"/>
        </w:trPr>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F56734" w:rsidRPr="00C62616" w:rsidRDefault="00F56734" w:rsidP="00AB0914">
            <w:pPr>
              <w:adjustRightInd w:val="0"/>
              <w:spacing w:line="264" w:lineRule="auto"/>
              <w:rPr>
                <w:rFonts w:eastAsia="Times New Roman"/>
                <w:iCs/>
                <w:sz w:val="22"/>
                <w:szCs w:val="22"/>
              </w:rPr>
            </w:pPr>
            <w:r w:rsidRPr="00C62616">
              <w:rPr>
                <w:rFonts w:eastAsia="Times New Roman"/>
                <w:iCs/>
                <w:sz w:val="22"/>
                <w:szCs w:val="22"/>
              </w:rPr>
              <w:t>Г</w:t>
            </w:r>
            <w:r w:rsidR="00AB0914">
              <w:rPr>
                <w:rFonts w:eastAsia="Times New Roman"/>
                <w:iCs/>
                <w:sz w:val="22"/>
                <w:szCs w:val="22"/>
              </w:rPr>
              <w:t>.</w:t>
            </w:r>
            <w:r w:rsidRPr="00C62616">
              <w:rPr>
                <w:rFonts w:eastAsia="Times New Roman"/>
                <w:iCs/>
                <w:sz w:val="22"/>
                <w:szCs w:val="22"/>
              </w:rPr>
              <w:t xml:space="preserve">Е.М. </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F56734" w:rsidRPr="00C62616" w:rsidRDefault="00F56734" w:rsidP="00AB0914">
            <w:pPr>
              <w:adjustRightInd w:val="0"/>
              <w:spacing w:line="264" w:lineRule="auto"/>
              <w:jc w:val="center"/>
              <w:rPr>
                <w:rFonts w:eastAsia="Times New Roman"/>
                <w:iCs/>
                <w:sz w:val="22"/>
                <w:szCs w:val="22"/>
              </w:rPr>
            </w:pPr>
            <w:r w:rsidRPr="00C62616">
              <w:rPr>
                <w:rFonts w:eastAsia="Times New Roman"/>
                <w:iCs/>
                <w:sz w:val="22"/>
                <w:szCs w:val="22"/>
              </w:rPr>
              <w:t xml:space="preserve">03.02.2017  </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F56734" w:rsidRPr="00C62616" w:rsidRDefault="00F56734" w:rsidP="0067785D">
            <w:pPr>
              <w:adjustRightInd w:val="0"/>
              <w:spacing w:line="264" w:lineRule="auto"/>
              <w:jc w:val="center"/>
              <w:rPr>
                <w:rFonts w:eastAsia="Times New Roman"/>
                <w:iCs/>
                <w:sz w:val="22"/>
                <w:szCs w:val="22"/>
              </w:rPr>
            </w:pPr>
            <w:r w:rsidRPr="00C62616">
              <w:rPr>
                <w:rFonts w:eastAsia="Times New Roman"/>
                <w:iCs/>
                <w:sz w:val="22"/>
                <w:szCs w:val="22"/>
              </w:rPr>
              <w:t>23.03.2017</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F56734" w:rsidRPr="00C62616" w:rsidRDefault="00F56734" w:rsidP="0067785D">
            <w:pPr>
              <w:adjustRightInd w:val="0"/>
              <w:spacing w:line="264" w:lineRule="auto"/>
              <w:jc w:val="center"/>
              <w:rPr>
                <w:rFonts w:eastAsia="Times New Roman"/>
                <w:iCs/>
                <w:sz w:val="22"/>
                <w:szCs w:val="22"/>
              </w:rPr>
            </w:pPr>
            <w:r w:rsidRPr="00C62616">
              <w:rPr>
                <w:rFonts w:eastAsia="Times New Roman"/>
                <w:iCs/>
                <w:sz w:val="22"/>
                <w:szCs w:val="22"/>
              </w:rPr>
              <w:t>24.03.2017-03.04.2017</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F56734" w:rsidRPr="00C62616" w:rsidRDefault="00F56734" w:rsidP="0067785D">
            <w:pPr>
              <w:jc w:val="center"/>
              <w:rPr>
                <w:rFonts w:eastAsia="Times New Roman"/>
                <w:i/>
                <w:color w:val="000000"/>
                <w:sz w:val="22"/>
                <w:szCs w:val="22"/>
              </w:rPr>
            </w:pPr>
            <w:r w:rsidRPr="00C62616">
              <w:rPr>
                <w:rFonts w:eastAsia="Times New Roman"/>
                <w:i/>
                <w:color w:val="000000"/>
                <w:sz w:val="22"/>
                <w:szCs w:val="22"/>
              </w:rPr>
              <w:t>456,53</w:t>
            </w:r>
          </w:p>
        </w:tc>
      </w:tr>
    </w:tbl>
    <w:p w:rsidR="00BF5BA6" w:rsidRPr="00C62616" w:rsidRDefault="00BF5BA6" w:rsidP="005B483E">
      <w:pPr>
        <w:spacing w:before="120" w:line="264" w:lineRule="auto"/>
        <w:ind w:firstLine="709"/>
        <w:jc w:val="both"/>
        <w:rPr>
          <w:sz w:val="26"/>
          <w:szCs w:val="26"/>
        </w:rPr>
      </w:pPr>
      <w:r w:rsidRPr="00C62616">
        <w:rPr>
          <w:sz w:val="26"/>
          <w:szCs w:val="26"/>
        </w:rPr>
        <w:lastRenderedPageBreak/>
        <w:t xml:space="preserve">В </w:t>
      </w:r>
      <w:r w:rsidR="00FE4977" w:rsidRPr="00C62616">
        <w:rPr>
          <w:sz w:val="26"/>
          <w:szCs w:val="26"/>
        </w:rPr>
        <w:t xml:space="preserve">ходе проверки </w:t>
      </w:r>
      <w:r w:rsidRPr="00C62616">
        <w:rPr>
          <w:sz w:val="26"/>
          <w:szCs w:val="26"/>
        </w:rPr>
        <w:t xml:space="preserve">выявлено нарушение требований пункта 20 Административного регламента в части принятия решения </w:t>
      </w:r>
      <w:r w:rsidR="00EC2D5B" w:rsidRPr="00C62616">
        <w:rPr>
          <w:sz w:val="26"/>
          <w:szCs w:val="26"/>
        </w:rPr>
        <w:t>о</w:t>
      </w:r>
      <w:r w:rsidRPr="00C62616">
        <w:rPr>
          <w:sz w:val="26"/>
          <w:szCs w:val="26"/>
        </w:rPr>
        <w:t xml:space="preserve"> прекращени</w:t>
      </w:r>
      <w:r w:rsidR="00EC2D5B" w:rsidRPr="00C62616">
        <w:rPr>
          <w:sz w:val="26"/>
          <w:szCs w:val="26"/>
        </w:rPr>
        <w:t>и</w:t>
      </w:r>
      <w:r w:rsidRPr="00C62616">
        <w:rPr>
          <w:sz w:val="26"/>
          <w:szCs w:val="26"/>
        </w:rPr>
        <w:t xml:space="preserve"> выплаты материальной помощи по основани</w:t>
      </w:r>
      <w:r w:rsidR="00FE4977" w:rsidRPr="00C62616">
        <w:rPr>
          <w:sz w:val="26"/>
          <w:szCs w:val="26"/>
        </w:rPr>
        <w:t>ям</w:t>
      </w:r>
      <w:r w:rsidRPr="00C62616">
        <w:rPr>
          <w:sz w:val="26"/>
          <w:szCs w:val="26"/>
        </w:rPr>
        <w:t>, не входящ</w:t>
      </w:r>
      <w:r w:rsidR="00FE4977" w:rsidRPr="00C62616">
        <w:rPr>
          <w:sz w:val="26"/>
          <w:szCs w:val="26"/>
        </w:rPr>
        <w:t>им</w:t>
      </w:r>
      <w:r w:rsidRPr="00C62616">
        <w:rPr>
          <w:sz w:val="26"/>
          <w:szCs w:val="26"/>
        </w:rPr>
        <w:t xml:space="preserve"> в установленный перечень</w:t>
      </w:r>
      <w:r w:rsidR="00FE4977" w:rsidRPr="00C62616">
        <w:rPr>
          <w:sz w:val="26"/>
          <w:szCs w:val="26"/>
        </w:rPr>
        <w:t>, например</w:t>
      </w:r>
      <w:r w:rsidRPr="00C62616">
        <w:rPr>
          <w:sz w:val="26"/>
          <w:szCs w:val="26"/>
        </w:rPr>
        <w:t xml:space="preserve">: </w:t>
      </w:r>
    </w:p>
    <w:p w:rsidR="00FE4977" w:rsidRPr="00C62616" w:rsidRDefault="00FE4977" w:rsidP="00FE4977">
      <w:pPr>
        <w:spacing w:line="264" w:lineRule="auto"/>
        <w:ind w:firstLine="709"/>
        <w:jc w:val="both"/>
        <w:rPr>
          <w:sz w:val="26"/>
          <w:szCs w:val="26"/>
        </w:rPr>
      </w:pPr>
      <w:r w:rsidRPr="00C62616">
        <w:rPr>
          <w:i/>
          <w:sz w:val="26"/>
          <w:szCs w:val="26"/>
        </w:rPr>
        <w:t>центр занятости населения города Колпашево:</w:t>
      </w:r>
    </w:p>
    <w:p w:rsidR="00BF5BA6" w:rsidRPr="00C62616" w:rsidRDefault="00BF5BA6" w:rsidP="00616BFA">
      <w:pPr>
        <w:spacing w:line="264" w:lineRule="auto"/>
        <w:ind w:firstLine="709"/>
        <w:jc w:val="both"/>
        <w:rPr>
          <w:color w:val="000000"/>
          <w:sz w:val="26"/>
          <w:szCs w:val="26"/>
        </w:rPr>
      </w:pPr>
      <w:r w:rsidRPr="00C62616">
        <w:rPr>
          <w:color w:val="000000"/>
          <w:sz w:val="26"/>
          <w:szCs w:val="26"/>
        </w:rPr>
        <w:t>гражданину Ч</w:t>
      </w:r>
      <w:r w:rsidR="00AB0914">
        <w:rPr>
          <w:color w:val="000000"/>
          <w:sz w:val="26"/>
          <w:szCs w:val="26"/>
        </w:rPr>
        <w:t>.</w:t>
      </w:r>
      <w:r w:rsidRPr="00C62616">
        <w:rPr>
          <w:color w:val="000000"/>
          <w:sz w:val="26"/>
          <w:szCs w:val="26"/>
        </w:rPr>
        <w:t xml:space="preserve">В.В. </w:t>
      </w:r>
      <w:r w:rsidRPr="00C62616">
        <w:rPr>
          <w:sz w:val="26"/>
          <w:szCs w:val="26"/>
        </w:rPr>
        <w:t xml:space="preserve">выплата материальной помощи была прекращена с указанием причины </w:t>
      </w:r>
      <w:r w:rsidRPr="00C62616">
        <w:rPr>
          <w:color w:val="000000"/>
          <w:sz w:val="26"/>
          <w:szCs w:val="26"/>
        </w:rPr>
        <w:t>«предпринимательская деятельность без</w:t>
      </w:r>
      <w:r w:rsidR="00C62616" w:rsidRPr="00C62616">
        <w:rPr>
          <w:color w:val="000000"/>
          <w:sz w:val="26"/>
          <w:szCs w:val="26"/>
        </w:rPr>
        <w:t xml:space="preserve"> образования юридического лица»;</w:t>
      </w:r>
    </w:p>
    <w:p w:rsidR="00BF5BA6" w:rsidRPr="00C62616" w:rsidRDefault="00C62616" w:rsidP="00A57BC1">
      <w:pPr>
        <w:spacing w:after="120" w:line="264" w:lineRule="auto"/>
        <w:ind w:firstLine="709"/>
        <w:jc w:val="both"/>
        <w:rPr>
          <w:color w:val="000000"/>
          <w:sz w:val="26"/>
          <w:szCs w:val="26"/>
        </w:rPr>
      </w:pPr>
      <w:r w:rsidRPr="00C62616">
        <w:rPr>
          <w:color w:val="000000"/>
          <w:sz w:val="26"/>
          <w:szCs w:val="26"/>
        </w:rPr>
        <w:t>аналогичное</w:t>
      </w:r>
      <w:r w:rsidR="00BF5BA6" w:rsidRPr="00C62616">
        <w:rPr>
          <w:color w:val="000000"/>
          <w:sz w:val="26"/>
          <w:szCs w:val="26"/>
        </w:rPr>
        <w:t xml:space="preserve"> нарушение было выявлено также в отношении следующих граждан:</w:t>
      </w:r>
    </w:p>
    <w:tbl>
      <w:tblPr>
        <w:tblStyle w:val="a5"/>
        <w:tblW w:w="0" w:type="auto"/>
        <w:tblLook w:val="01E0" w:firstRow="1" w:lastRow="1" w:firstColumn="1" w:lastColumn="1" w:noHBand="0" w:noVBand="0"/>
      </w:tblPr>
      <w:tblGrid>
        <w:gridCol w:w="3189"/>
        <w:gridCol w:w="2219"/>
        <w:gridCol w:w="4161"/>
      </w:tblGrid>
      <w:tr w:rsidR="00BF5BA6" w:rsidRPr="00C62616" w:rsidTr="003144CC">
        <w:tc>
          <w:tcPr>
            <w:tcW w:w="3189" w:type="dxa"/>
          </w:tcPr>
          <w:p w:rsidR="00BF5BA6" w:rsidRPr="00C62616" w:rsidRDefault="00BF5BA6" w:rsidP="003144CC">
            <w:pPr>
              <w:spacing w:line="264" w:lineRule="auto"/>
              <w:jc w:val="center"/>
              <w:rPr>
                <w:rFonts w:eastAsia="Calibri" w:cs="Times New Roman"/>
                <w:sz w:val="22"/>
                <w:szCs w:val="22"/>
              </w:rPr>
            </w:pPr>
            <w:r w:rsidRPr="00C62616">
              <w:rPr>
                <w:rFonts w:eastAsia="Calibri" w:cs="Times New Roman"/>
                <w:sz w:val="22"/>
                <w:szCs w:val="22"/>
              </w:rPr>
              <w:t>Фамилия И.О.</w:t>
            </w:r>
          </w:p>
        </w:tc>
        <w:tc>
          <w:tcPr>
            <w:tcW w:w="2219" w:type="dxa"/>
          </w:tcPr>
          <w:p w:rsidR="00BF5BA6" w:rsidRPr="00C62616" w:rsidRDefault="00BF5BA6" w:rsidP="003144CC">
            <w:pPr>
              <w:spacing w:line="264" w:lineRule="auto"/>
              <w:jc w:val="center"/>
              <w:rPr>
                <w:rFonts w:eastAsia="Calibri" w:cs="Times New Roman"/>
                <w:sz w:val="22"/>
                <w:szCs w:val="22"/>
              </w:rPr>
            </w:pPr>
            <w:r w:rsidRPr="00C62616">
              <w:rPr>
                <w:rFonts w:eastAsia="Calibri" w:cs="Times New Roman"/>
                <w:sz w:val="22"/>
                <w:szCs w:val="22"/>
              </w:rPr>
              <w:t>ЛДПГУ</w:t>
            </w:r>
          </w:p>
        </w:tc>
        <w:tc>
          <w:tcPr>
            <w:tcW w:w="4161" w:type="dxa"/>
          </w:tcPr>
          <w:p w:rsidR="00BF5BA6" w:rsidRPr="00C62616" w:rsidRDefault="00BF5BA6" w:rsidP="003144CC">
            <w:pPr>
              <w:spacing w:line="264" w:lineRule="auto"/>
              <w:jc w:val="center"/>
              <w:rPr>
                <w:rFonts w:eastAsia="Calibri" w:cs="Times New Roman"/>
                <w:sz w:val="22"/>
                <w:szCs w:val="22"/>
              </w:rPr>
            </w:pPr>
            <w:r w:rsidRPr="00C62616">
              <w:rPr>
                <w:rFonts w:eastAsia="Calibri" w:cs="Times New Roman"/>
                <w:sz w:val="22"/>
                <w:szCs w:val="22"/>
              </w:rPr>
              <w:t>Основание прекращения выплаты материальной помощи</w:t>
            </w:r>
          </w:p>
        </w:tc>
      </w:tr>
      <w:tr w:rsidR="005B483E" w:rsidRPr="00C62616" w:rsidTr="005B483E">
        <w:trPr>
          <w:trHeight w:val="454"/>
        </w:trPr>
        <w:tc>
          <w:tcPr>
            <w:tcW w:w="9569" w:type="dxa"/>
            <w:gridSpan w:val="3"/>
            <w:vAlign w:val="center"/>
          </w:tcPr>
          <w:p w:rsidR="005B483E" w:rsidRPr="00C62616" w:rsidRDefault="005B483E" w:rsidP="005B483E">
            <w:pPr>
              <w:spacing w:line="264" w:lineRule="auto"/>
              <w:jc w:val="center"/>
              <w:rPr>
                <w:rFonts w:cs="Times New Roman"/>
                <w:i/>
                <w:sz w:val="22"/>
                <w:szCs w:val="22"/>
              </w:rPr>
            </w:pPr>
            <w:r w:rsidRPr="00C62616">
              <w:rPr>
                <w:rFonts w:cs="Times New Roman"/>
                <w:i/>
                <w:sz w:val="22"/>
                <w:szCs w:val="22"/>
              </w:rPr>
              <w:t>центр занятости населения города Колпашево:</w:t>
            </w:r>
          </w:p>
        </w:tc>
      </w:tr>
      <w:tr w:rsidR="00BF5BA6" w:rsidRPr="00C62616" w:rsidTr="003144CC">
        <w:tc>
          <w:tcPr>
            <w:tcW w:w="3189" w:type="dxa"/>
          </w:tcPr>
          <w:p w:rsidR="00BF5BA6" w:rsidRPr="00C62616" w:rsidRDefault="00BF5BA6" w:rsidP="00AB0914">
            <w:pPr>
              <w:spacing w:line="264" w:lineRule="auto"/>
              <w:rPr>
                <w:rFonts w:eastAsia="Calibri" w:cs="Times New Roman"/>
                <w:sz w:val="22"/>
                <w:szCs w:val="22"/>
              </w:rPr>
            </w:pPr>
            <w:r w:rsidRPr="00C62616">
              <w:rPr>
                <w:rFonts w:eastAsia="Calibri" w:cs="Times New Roman"/>
                <w:sz w:val="22"/>
                <w:szCs w:val="22"/>
              </w:rPr>
              <w:t>Ю</w:t>
            </w:r>
            <w:r w:rsidR="00AB0914">
              <w:rPr>
                <w:rFonts w:eastAsia="Calibri" w:cs="Times New Roman"/>
                <w:sz w:val="22"/>
                <w:szCs w:val="22"/>
              </w:rPr>
              <w:t>.</w:t>
            </w:r>
            <w:r w:rsidRPr="00C62616">
              <w:rPr>
                <w:rFonts w:eastAsia="Calibri" w:cs="Times New Roman"/>
                <w:sz w:val="22"/>
                <w:szCs w:val="22"/>
              </w:rPr>
              <w:t>А.Д.</w:t>
            </w:r>
          </w:p>
        </w:tc>
        <w:tc>
          <w:tcPr>
            <w:tcW w:w="2219" w:type="dxa"/>
          </w:tcPr>
          <w:p w:rsidR="00BF5BA6" w:rsidRPr="00C62616" w:rsidRDefault="00BF5BA6" w:rsidP="003144CC">
            <w:pPr>
              <w:spacing w:line="264" w:lineRule="auto"/>
              <w:jc w:val="center"/>
              <w:rPr>
                <w:rFonts w:eastAsia="Calibri" w:cs="Times New Roman"/>
                <w:sz w:val="22"/>
                <w:szCs w:val="22"/>
              </w:rPr>
            </w:pPr>
          </w:p>
        </w:tc>
        <w:tc>
          <w:tcPr>
            <w:tcW w:w="4161" w:type="dxa"/>
            <w:vMerge w:val="restart"/>
          </w:tcPr>
          <w:p w:rsidR="00BF5BA6" w:rsidRPr="00C62616" w:rsidRDefault="00BF5BA6" w:rsidP="003144CC">
            <w:pPr>
              <w:spacing w:line="264" w:lineRule="auto"/>
              <w:rPr>
                <w:rFonts w:eastAsia="Calibri" w:cs="Times New Roman"/>
                <w:sz w:val="22"/>
                <w:szCs w:val="22"/>
              </w:rPr>
            </w:pPr>
            <w:r w:rsidRPr="00C62616">
              <w:rPr>
                <w:rFonts w:eastAsia="Calibri" w:cs="Times New Roman"/>
                <w:sz w:val="22"/>
                <w:szCs w:val="22"/>
              </w:rPr>
              <w:t>Прохождение очного курса обучения в образовательных учреждениях</w:t>
            </w:r>
          </w:p>
          <w:p w:rsidR="00BF5BA6" w:rsidRPr="00C62616" w:rsidRDefault="00BF5BA6" w:rsidP="003144CC">
            <w:pPr>
              <w:spacing w:line="264" w:lineRule="auto"/>
              <w:rPr>
                <w:rFonts w:eastAsia="Calibri" w:cs="Times New Roman"/>
                <w:sz w:val="22"/>
                <w:szCs w:val="22"/>
              </w:rPr>
            </w:pPr>
          </w:p>
        </w:tc>
      </w:tr>
      <w:tr w:rsidR="00BF5BA6" w:rsidRPr="00C62616" w:rsidTr="003144CC">
        <w:tc>
          <w:tcPr>
            <w:tcW w:w="3189" w:type="dxa"/>
          </w:tcPr>
          <w:p w:rsidR="00BF5BA6" w:rsidRPr="00C62616" w:rsidRDefault="00BF5BA6" w:rsidP="00AB0914">
            <w:pPr>
              <w:spacing w:line="264" w:lineRule="auto"/>
              <w:rPr>
                <w:rFonts w:eastAsia="Calibri" w:cs="Times New Roman"/>
                <w:sz w:val="22"/>
                <w:szCs w:val="22"/>
              </w:rPr>
            </w:pPr>
            <w:r w:rsidRPr="00C62616">
              <w:rPr>
                <w:rFonts w:eastAsia="Calibri" w:cs="Times New Roman"/>
                <w:sz w:val="22"/>
                <w:szCs w:val="22"/>
              </w:rPr>
              <w:t>П</w:t>
            </w:r>
            <w:r w:rsidR="00AB0914">
              <w:rPr>
                <w:rFonts w:eastAsia="Calibri" w:cs="Times New Roman"/>
                <w:sz w:val="22"/>
                <w:szCs w:val="22"/>
              </w:rPr>
              <w:t>.</w:t>
            </w:r>
            <w:r w:rsidRPr="00C62616">
              <w:rPr>
                <w:rFonts w:eastAsia="Calibri" w:cs="Times New Roman"/>
                <w:sz w:val="22"/>
                <w:szCs w:val="22"/>
              </w:rPr>
              <w:t>Д.Е.</w:t>
            </w:r>
          </w:p>
        </w:tc>
        <w:tc>
          <w:tcPr>
            <w:tcW w:w="2219" w:type="dxa"/>
          </w:tcPr>
          <w:p w:rsidR="00BF5BA6" w:rsidRPr="00C62616" w:rsidRDefault="00BF5BA6" w:rsidP="003144CC">
            <w:pPr>
              <w:spacing w:line="264" w:lineRule="auto"/>
              <w:jc w:val="center"/>
              <w:rPr>
                <w:rFonts w:eastAsia="Calibri" w:cs="Times New Roman"/>
                <w:sz w:val="22"/>
                <w:szCs w:val="22"/>
              </w:rPr>
            </w:pPr>
          </w:p>
        </w:tc>
        <w:tc>
          <w:tcPr>
            <w:tcW w:w="4161" w:type="dxa"/>
            <w:vMerge/>
          </w:tcPr>
          <w:p w:rsidR="00BF5BA6" w:rsidRPr="00C62616" w:rsidRDefault="00BF5BA6" w:rsidP="003144CC">
            <w:pPr>
              <w:spacing w:line="264" w:lineRule="auto"/>
              <w:rPr>
                <w:rFonts w:eastAsia="Calibri" w:cs="Times New Roman"/>
                <w:sz w:val="22"/>
                <w:szCs w:val="22"/>
              </w:rPr>
            </w:pPr>
          </w:p>
        </w:tc>
      </w:tr>
      <w:tr w:rsidR="00BF5BA6" w:rsidRPr="00C62616" w:rsidTr="003144CC">
        <w:tc>
          <w:tcPr>
            <w:tcW w:w="3189" w:type="dxa"/>
          </w:tcPr>
          <w:p w:rsidR="00BF5BA6" w:rsidRPr="00C62616" w:rsidRDefault="00BF5BA6" w:rsidP="00AB0914">
            <w:pPr>
              <w:spacing w:line="264" w:lineRule="auto"/>
              <w:rPr>
                <w:rFonts w:eastAsia="Calibri" w:cs="Times New Roman"/>
                <w:sz w:val="22"/>
                <w:szCs w:val="22"/>
              </w:rPr>
            </w:pPr>
            <w:r w:rsidRPr="00C62616">
              <w:rPr>
                <w:rFonts w:eastAsia="Calibri" w:cs="Times New Roman"/>
                <w:sz w:val="22"/>
                <w:szCs w:val="22"/>
              </w:rPr>
              <w:t>К</w:t>
            </w:r>
            <w:r w:rsidR="00AB0914">
              <w:rPr>
                <w:rFonts w:eastAsia="Calibri" w:cs="Times New Roman"/>
                <w:sz w:val="22"/>
                <w:szCs w:val="22"/>
              </w:rPr>
              <w:t>.</w:t>
            </w:r>
            <w:r w:rsidRPr="00C62616">
              <w:rPr>
                <w:rFonts w:eastAsia="Calibri" w:cs="Times New Roman"/>
                <w:sz w:val="22"/>
                <w:szCs w:val="22"/>
              </w:rPr>
              <w:t>Ю.К.</w:t>
            </w:r>
          </w:p>
        </w:tc>
        <w:tc>
          <w:tcPr>
            <w:tcW w:w="2219" w:type="dxa"/>
          </w:tcPr>
          <w:p w:rsidR="00BF5BA6" w:rsidRPr="00C62616" w:rsidRDefault="00BF5BA6" w:rsidP="003144CC">
            <w:pPr>
              <w:spacing w:line="264" w:lineRule="auto"/>
              <w:jc w:val="center"/>
              <w:rPr>
                <w:rFonts w:eastAsia="Calibri" w:cs="Times New Roman"/>
                <w:sz w:val="22"/>
                <w:szCs w:val="22"/>
              </w:rPr>
            </w:pPr>
          </w:p>
        </w:tc>
        <w:tc>
          <w:tcPr>
            <w:tcW w:w="4161" w:type="dxa"/>
            <w:vMerge/>
          </w:tcPr>
          <w:p w:rsidR="00BF5BA6" w:rsidRPr="00C62616" w:rsidRDefault="00BF5BA6" w:rsidP="003144CC">
            <w:pPr>
              <w:spacing w:line="264" w:lineRule="auto"/>
              <w:rPr>
                <w:rFonts w:eastAsia="Calibri" w:cs="Times New Roman"/>
                <w:sz w:val="22"/>
                <w:szCs w:val="22"/>
              </w:rPr>
            </w:pPr>
          </w:p>
        </w:tc>
      </w:tr>
      <w:tr w:rsidR="00BF5BA6" w:rsidRPr="00C62616" w:rsidTr="005749DA">
        <w:trPr>
          <w:trHeight w:val="397"/>
        </w:trPr>
        <w:tc>
          <w:tcPr>
            <w:tcW w:w="3189" w:type="dxa"/>
          </w:tcPr>
          <w:p w:rsidR="00BF5BA6" w:rsidRPr="00C62616" w:rsidRDefault="00BF5BA6" w:rsidP="00AB0914">
            <w:pPr>
              <w:spacing w:line="264" w:lineRule="auto"/>
              <w:rPr>
                <w:rFonts w:eastAsia="Calibri" w:cs="Times New Roman"/>
                <w:sz w:val="22"/>
                <w:szCs w:val="22"/>
              </w:rPr>
            </w:pPr>
            <w:r w:rsidRPr="00C62616">
              <w:rPr>
                <w:rFonts w:eastAsia="Calibri" w:cs="Times New Roman"/>
                <w:sz w:val="22"/>
                <w:szCs w:val="22"/>
              </w:rPr>
              <w:t>К</w:t>
            </w:r>
            <w:r w:rsidR="00AB0914">
              <w:rPr>
                <w:rFonts w:eastAsia="Calibri" w:cs="Times New Roman"/>
                <w:sz w:val="22"/>
                <w:szCs w:val="22"/>
              </w:rPr>
              <w:t>.</w:t>
            </w:r>
            <w:r w:rsidRPr="00C62616">
              <w:rPr>
                <w:rFonts w:eastAsia="Calibri" w:cs="Times New Roman"/>
                <w:sz w:val="22"/>
                <w:szCs w:val="22"/>
              </w:rPr>
              <w:t>Н.А.</w:t>
            </w:r>
          </w:p>
        </w:tc>
        <w:tc>
          <w:tcPr>
            <w:tcW w:w="2219" w:type="dxa"/>
          </w:tcPr>
          <w:p w:rsidR="00BF5BA6" w:rsidRPr="00C62616" w:rsidRDefault="00BF5BA6" w:rsidP="003144CC">
            <w:pPr>
              <w:spacing w:line="264" w:lineRule="auto"/>
              <w:jc w:val="center"/>
              <w:rPr>
                <w:rFonts w:eastAsia="Calibri" w:cs="Times New Roman"/>
                <w:sz w:val="22"/>
                <w:szCs w:val="22"/>
              </w:rPr>
            </w:pPr>
          </w:p>
        </w:tc>
        <w:tc>
          <w:tcPr>
            <w:tcW w:w="4161" w:type="dxa"/>
            <w:vMerge/>
          </w:tcPr>
          <w:p w:rsidR="00BF5BA6" w:rsidRPr="00C62616" w:rsidRDefault="00BF5BA6" w:rsidP="003144CC">
            <w:pPr>
              <w:spacing w:line="264" w:lineRule="auto"/>
              <w:rPr>
                <w:rFonts w:eastAsia="Calibri" w:cs="Times New Roman"/>
                <w:sz w:val="22"/>
                <w:szCs w:val="22"/>
              </w:rPr>
            </w:pPr>
          </w:p>
        </w:tc>
      </w:tr>
      <w:tr w:rsidR="00BF5BA6" w:rsidRPr="00C62616" w:rsidTr="003144CC">
        <w:tc>
          <w:tcPr>
            <w:tcW w:w="3189" w:type="dxa"/>
          </w:tcPr>
          <w:p w:rsidR="00BF5BA6" w:rsidRPr="00C62616" w:rsidRDefault="00BF5BA6" w:rsidP="00AB0914">
            <w:pPr>
              <w:spacing w:line="264" w:lineRule="auto"/>
              <w:rPr>
                <w:rFonts w:eastAsia="Calibri" w:cs="Times New Roman"/>
                <w:sz w:val="22"/>
                <w:szCs w:val="22"/>
              </w:rPr>
            </w:pPr>
            <w:r w:rsidRPr="00C62616">
              <w:rPr>
                <w:rFonts w:eastAsia="Calibri" w:cs="Times New Roman"/>
                <w:sz w:val="22"/>
                <w:szCs w:val="22"/>
              </w:rPr>
              <w:t>К</w:t>
            </w:r>
            <w:r w:rsidR="00AB0914">
              <w:rPr>
                <w:rFonts w:eastAsia="Calibri" w:cs="Times New Roman"/>
                <w:sz w:val="22"/>
                <w:szCs w:val="22"/>
              </w:rPr>
              <w:t>.</w:t>
            </w:r>
            <w:r w:rsidRPr="00C62616">
              <w:rPr>
                <w:rFonts w:eastAsia="Calibri" w:cs="Times New Roman"/>
                <w:sz w:val="22"/>
                <w:szCs w:val="22"/>
              </w:rPr>
              <w:t>А.Л.</w:t>
            </w:r>
          </w:p>
        </w:tc>
        <w:tc>
          <w:tcPr>
            <w:tcW w:w="2219" w:type="dxa"/>
          </w:tcPr>
          <w:p w:rsidR="00BF5BA6" w:rsidRPr="00C62616" w:rsidRDefault="00BF5BA6" w:rsidP="003144CC">
            <w:pPr>
              <w:spacing w:line="264" w:lineRule="auto"/>
              <w:jc w:val="center"/>
              <w:rPr>
                <w:rFonts w:eastAsia="Calibri" w:cs="Times New Roman"/>
                <w:sz w:val="22"/>
                <w:szCs w:val="22"/>
              </w:rPr>
            </w:pPr>
          </w:p>
        </w:tc>
        <w:tc>
          <w:tcPr>
            <w:tcW w:w="4161" w:type="dxa"/>
          </w:tcPr>
          <w:p w:rsidR="00BF5BA6" w:rsidRPr="00C62616" w:rsidRDefault="00BF5BA6" w:rsidP="003144CC">
            <w:pPr>
              <w:spacing w:line="264" w:lineRule="auto"/>
              <w:rPr>
                <w:rFonts w:eastAsia="Calibri" w:cs="Times New Roman"/>
                <w:sz w:val="22"/>
                <w:szCs w:val="22"/>
              </w:rPr>
            </w:pPr>
            <w:r w:rsidRPr="00C62616">
              <w:rPr>
                <w:rFonts w:eastAsia="Calibri" w:cs="Times New Roman"/>
                <w:sz w:val="22"/>
                <w:szCs w:val="22"/>
              </w:rPr>
              <w:t>Переезд или переселение в другую местность</w:t>
            </w:r>
          </w:p>
        </w:tc>
      </w:tr>
      <w:tr w:rsidR="00BF5BA6" w:rsidRPr="00C62616" w:rsidTr="003144CC">
        <w:tc>
          <w:tcPr>
            <w:tcW w:w="3189" w:type="dxa"/>
          </w:tcPr>
          <w:p w:rsidR="00BF5BA6" w:rsidRPr="00C62616" w:rsidRDefault="00BF5BA6" w:rsidP="00AB0914">
            <w:pPr>
              <w:spacing w:line="264" w:lineRule="auto"/>
              <w:rPr>
                <w:rFonts w:eastAsia="Calibri" w:cs="Times New Roman"/>
                <w:sz w:val="22"/>
                <w:szCs w:val="22"/>
              </w:rPr>
            </w:pPr>
            <w:r w:rsidRPr="00C62616">
              <w:rPr>
                <w:rFonts w:eastAsia="Calibri" w:cs="Times New Roman"/>
                <w:sz w:val="22"/>
                <w:szCs w:val="22"/>
              </w:rPr>
              <w:t>Б</w:t>
            </w:r>
            <w:r w:rsidR="00AB0914">
              <w:rPr>
                <w:rFonts w:eastAsia="Calibri" w:cs="Times New Roman"/>
                <w:sz w:val="22"/>
                <w:szCs w:val="22"/>
              </w:rPr>
              <w:t>.</w:t>
            </w:r>
            <w:r w:rsidRPr="00C62616">
              <w:rPr>
                <w:rFonts w:eastAsia="Calibri" w:cs="Times New Roman"/>
                <w:sz w:val="22"/>
                <w:szCs w:val="22"/>
              </w:rPr>
              <w:t>Д.М.</w:t>
            </w:r>
          </w:p>
        </w:tc>
        <w:tc>
          <w:tcPr>
            <w:tcW w:w="2219" w:type="dxa"/>
          </w:tcPr>
          <w:p w:rsidR="00BF5BA6" w:rsidRPr="00C62616" w:rsidRDefault="00BF5BA6" w:rsidP="003144CC">
            <w:pPr>
              <w:spacing w:line="264" w:lineRule="auto"/>
              <w:jc w:val="center"/>
              <w:rPr>
                <w:rFonts w:eastAsia="Calibri" w:cs="Times New Roman"/>
                <w:sz w:val="22"/>
                <w:szCs w:val="22"/>
              </w:rPr>
            </w:pPr>
          </w:p>
        </w:tc>
        <w:tc>
          <w:tcPr>
            <w:tcW w:w="4161" w:type="dxa"/>
          </w:tcPr>
          <w:p w:rsidR="00BF5BA6" w:rsidRPr="00C62616" w:rsidRDefault="00BF5BA6" w:rsidP="003144CC">
            <w:pPr>
              <w:spacing w:line="264" w:lineRule="auto"/>
              <w:rPr>
                <w:rFonts w:eastAsia="Calibri" w:cs="Times New Roman"/>
                <w:sz w:val="22"/>
                <w:szCs w:val="22"/>
              </w:rPr>
            </w:pPr>
            <w:r w:rsidRPr="00C62616">
              <w:rPr>
                <w:rFonts w:eastAsia="Calibri" w:cs="Times New Roman"/>
                <w:sz w:val="22"/>
                <w:szCs w:val="22"/>
              </w:rPr>
              <w:t>Длительная (более месяца) неявка гражданина в органы службы занятости без уважительных причин</w:t>
            </w:r>
          </w:p>
        </w:tc>
      </w:tr>
      <w:tr w:rsidR="00BF5BA6" w:rsidRPr="00C62616" w:rsidTr="008A56B8">
        <w:trPr>
          <w:trHeight w:val="454"/>
        </w:trPr>
        <w:tc>
          <w:tcPr>
            <w:tcW w:w="3189" w:type="dxa"/>
          </w:tcPr>
          <w:p w:rsidR="00BF5BA6" w:rsidRPr="00C62616" w:rsidRDefault="00BF5BA6" w:rsidP="00AB0914">
            <w:pPr>
              <w:spacing w:line="264" w:lineRule="auto"/>
              <w:rPr>
                <w:rFonts w:eastAsia="Calibri" w:cs="Times New Roman"/>
                <w:sz w:val="22"/>
                <w:szCs w:val="22"/>
              </w:rPr>
            </w:pPr>
            <w:r w:rsidRPr="00C62616">
              <w:rPr>
                <w:rFonts w:eastAsia="Calibri" w:cs="Times New Roman"/>
                <w:sz w:val="22"/>
                <w:szCs w:val="22"/>
              </w:rPr>
              <w:t>М</w:t>
            </w:r>
            <w:r w:rsidR="00AB0914">
              <w:rPr>
                <w:rFonts w:eastAsia="Calibri" w:cs="Times New Roman"/>
                <w:sz w:val="22"/>
                <w:szCs w:val="22"/>
              </w:rPr>
              <w:t>.</w:t>
            </w:r>
            <w:r w:rsidRPr="00C62616">
              <w:rPr>
                <w:rFonts w:eastAsia="Calibri" w:cs="Times New Roman"/>
                <w:sz w:val="22"/>
                <w:szCs w:val="22"/>
              </w:rPr>
              <w:t>Р.Е.</w:t>
            </w:r>
          </w:p>
        </w:tc>
        <w:tc>
          <w:tcPr>
            <w:tcW w:w="2219" w:type="dxa"/>
          </w:tcPr>
          <w:p w:rsidR="00BF5BA6" w:rsidRPr="00C62616" w:rsidRDefault="00BF5BA6" w:rsidP="003144CC">
            <w:pPr>
              <w:spacing w:line="264" w:lineRule="auto"/>
              <w:jc w:val="center"/>
              <w:rPr>
                <w:rFonts w:eastAsia="Calibri" w:cs="Times New Roman"/>
                <w:sz w:val="22"/>
                <w:szCs w:val="22"/>
              </w:rPr>
            </w:pPr>
          </w:p>
        </w:tc>
        <w:tc>
          <w:tcPr>
            <w:tcW w:w="4161" w:type="dxa"/>
          </w:tcPr>
          <w:p w:rsidR="00BF5BA6" w:rsidRPr="00C62616" w:rsidRDefault="00BF5BA6" w:rsidP="003144CC">
            <w:pPr>
              <w:spacing w:line="264" w:lineRule="auto"/>
              <w:rPr>
                <w:rFonts w:eastAsia="Calibri" w:cs="Times New Roman"/>
                <w:sz w:val="22"/>
                <w:szCs w:val="22"/>
              </w:rPr>
            </w:pPr>
            <w:r w:rsidRPr="00C62616">
              <w:rPr>
                <w:rFonts w:eastAsia="Calibri" w:cs="Times New Roman"/>
                <w:sz w:val="22"/>
                <w:szCs w:val="22"/>
              </w:rPr>
              <w:t>Призыв на военную службу</w:t>
            </w:r>
          </w:p>
        </w:tc>
      </w:tr>
      <w:tr w:rsidR="00BF5BA6" w:rsidRPr="00C62616" w:rsidTr="005749DA">
        <w:trPr>
          <w:trHeight w:val="454"/>
        </w:trPr>
        <w:tc>
          <w:tcPr>
            <w:tcW w:w="3189" w:type="dxa"/>
          </w:tcPr>
          <w:p w:rsidR="00BF5BA6" w:rsidRPr="00C62616" w:rsidRDefault="00BF5BA6" w:rsidP="00AB0914">
            <w:pPr>
              <w:spacing w:line="264" w:lineRule="auto"/>
              <w:rPr>
                <w:rFonts w:eastAsia="Calibri" w:cs="Times New Roman"/>
                <w:sz w:val="22"/>
                <w:szCs w:val="22"/>
              </w:rPr>
            </w:pPr>
            <w:r w:rsidRPr="00C62616">
              <w:rPr>
                <w:rFonts w:eastAsia="Calibri" w:cs="Times New Roman"/>
                <w:sz w:val="22"/>
                <w:szCs w:val="22"/>
              </w:rPr>
              <w:t>Г</w:t>
            </w:r>
            <w:r w:rsidR="00AB0914">
              <w:rPr>
                <w:rFonts w:eastAsia="Calibri" w:cs="Times New Roman"/>
                <w:sz w:val="22"/>
                <w:szCs w:val="22"/>
              </w:rPr>
              <w:t>.</w:t>
            </w:r>
            <w:r w:rsidRPr="00C62616">
              <w:rPr>
                <w:rFonts w:eastAsia="Calibri" w:cs="Times New Roman"/>
                <w:sz w:val="22"/>
                <w:szCs w:val="22"/>
              </w:rPr>
              <w:t>Т.Ю.</w:t>
            </w:r>
          </w:p>
        </w:tc>
        <w:tc>
          <w:tcPr>
            <w:tcW w:w="2219" w:type="dxa"/>
          </w:tcPr>
          <w:p w:rsidR="00BF5BA6" w:rsidRPr="00C62616" w:rsidRDefault="00BF5BA6" w:rsidP="003144CC">
            <w:pPr>
              <w:spacing w:line="264" w:lineRule="auto"/>
              <w:jc w:val="center"/>
              <w:rPr>
                <w:rFonts w:eastAsia="Calibri" w:cs="Times New Roman"/>
                <w:sz w:val="22"/>
                <w:szCs w:val="22"/>
              </w:rPr>
            </w:pPr>
          </w:p>
        </w:tc>
        <w:tc>
          <w:tcPr>
            <w:tcW w:w="4161" w:type="dxa"/>
          </w:tcPr>
          <w:p w:rsidR="00BF5BA6" w:rsidRPr="00C62616" w:rsidRDefault="00BF5BA6" w:rsidP="003144CC">
            <w:pPr>
              <w:spacing w:line="264" w:lineRule="auto"/>
              <w:rPr>
                <w:rFonts w:eastAsia="Calibri" w:cs="Times New Roman"/>
                <w:sz w:val="22"/>
                <w:szCs w:val="22"/>
              </w:rPr>
            </w:pPr>
            <w:r w:rsidRPr="00C62616">
              <w:rPr>
                <w:rFonts w:eastAsia="Calibri" w:cs="Times New Roman"/>
                <w:sz w:val="22"/>
                <w:szCs w:val="22"/>
              </w:rPr>
              <w:t>Назначение пенсии</w:t>
            </w: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89"/>
        <w:gridCol w:w="2219"/>
        <w:gridCol w:w="4161"/>
      </w:tblGrid>
      <w:tr w:rsidR="006266BC" w:rsidRPr="00C62616" w:rsidTr="005B483E">
        <w:trPr>
          <w:trHeight w:val="454"/>
        </w:trPr>
        <w:tc>
          <w:tcPr>
            <w:tcW w:w="9569" w:type="dxa"/>
            <w:gridSpan w:val="3"/>
            <w:vAlign w:val="center"/>
          </w:tcPr>
          <w:p w:rsidR="006266BC" w:rsidRPr="00C62616" w:rsidRDefault="006266BC" w:rsidP="005B483E">
            <w:pPr>
              <w:spacing w:line="264" w:lineRule="auto"/>
              <w:jc w:val="center"/>
              <w:rPr>
                <w:rFonts w:eastAsia="Times New Roman"/>
                <w:sz w:val="22"/>
                <w:szCs w:val="22"/>
              </w:rPr>
            </w:pPr>
            <w:r w:rsidRPr="00C62616">
              <w:rPr>
                <w:rFonts w:eastAsia="Times New Roman"/>
                <w:i/>
                <w:iCs/>
                <w:sz w:val="22"/>
                <w:szCs w:val="22"/>
              </w:rPr>
              <w:t xml:space="preserve">центр занятости населения </w:t>
            </w:r>
            <w:proofErr w:type="spellStart"/>
            <w:r w:rsidRPr="00C62616">
              <w:rPr>
                <w:rFonts w:eastAsia="Times New Roman"/>
                <w:i/>
                <w:iCs/>
                <w:sz w:val="22"/>
                <w:szCs w:val="22"/>
              </w:rPr>
              <w:t>Молчановского</w:t>
            </w:r>
            <w:proofErr w:type="spellEnd"/>
            <w:r w:rsidRPr="00C62616">
              <w:rPr>
                <w:rFonts w:eastAsia="Times New Roman"/>
                <w:i/>
                <w:iCs/>
                <w:sz w:val="22"/>
                <w:szCs w:val="22"/>
              </w:rPr>
              <w:t xml:space="preserve"> района:</w:t>
            </w:r>
          </w:p>
        </w:tc>
      </w:tr>
      <w:tr w:rsidR="006266BC" w:rsidRPr="00C62616" w:rsidTr="005749DA">
        <w:trPr>
          <w:trHeight w:val="397"/>
        </w:trPr>
        <w:tc>
          <w:tcPr>
            <w:tcW w:w="3189" w:type="dxa"/>
          </w:tcPr>
          <w:p w:rsidR="006266BC" w:rsidRPr="00C62616" w:rsidRDefault="006266BC" w:rsidP="00AB0914">
            <w:pPr>
              <w:spacing w:line="264" w:lineRule="auto"/>
              <w:rPr>
                <w:rFonts w:eastAsia="Times New Roman"/>
                <w:sz w:val="22"/>
                <w:szCs w:val="22"/>
              </w:rPr>
            </w:pPr>
            <w:r w:rsidRPr="00C62616">
              <w:rPr>
                <w:rFonts w:eastAsia="Times New Roman"/>
                <w:sz w:val="22"/>
                <w:szCs w:val="22"/>
              </w:rPr>
              <w:t>П</w:t>
            </w:r>
            <w:r w:rsidR="00AB0914">
              <w:rPr>
                <w:rFonts w:eastAsia="Times New Roman"/>
                <w:sz w:val="22"/>
                <w:szCs w:val="22"/>
              </w:rPr>
              <w:t>.</w:t>
            </w:r>
            <w:r w:rsidRPr="00C62616">
              <w:rPr>
                <w:rFonts w:eastAsia="Times New Roman"/>
                <w:sz w:val="22"/>
                <w:szCs w:val="22"/>
              </w:rPr>
              <w:t>С.А.</w:t>
            </w:r>
          </w:p>
        </w:tc>
        <w:tc>
          <w:tcPr>
            <w:tcW w:w="2219" w:type="dxa"/>
          </w:tcPr>
          <w:p w:rsidR="006266BC" w:rsidRPr="00C62616" w:rsidRDefault="006266BC" w:rsidP="006266BC">
            <w:pPr>
              <w:spacing w:line="264" w:lineRule="auto"/>
              <w:jc w:val="center"/>
              <w:rPr>
                <w:rFonts w:eastAsia="Times New Roman"/>
                <w:sz w:val="22"/>
                <w:szCs w:val="22"/>
              </w:rPr>
            </w:pPr>
          </w:p>
        </w:tc>
        <w:tc>
          <w:tcPr>
            <w:tcW w:w="4161" w:type="dxa"/>
            <w:vMerge w:val="restart"/>
          </w:tcPr>
          <w:p w:rsidR="006266BC" w:rsidRPr="00C62616" w:rsidRDefault="006266BC" w:rsidP="006266BC">
            <w:pPr>
              <w:spacing w:line="264" w:lineRule="auto"/>
              <w:rPr>
                <w:rFonts w:eastAsia="Times New Roman"/>
                <w:sz w:val="22"/>
                <w:szCs w:val="22"/>
              </w:rPr>
            </w:pPr>
            <w:r w:rsidRPr="00C62616">
              <w:rPr>
                <w:rFonts w:eastAsia="Times New Roman"/>
                <w:sz w:val="22"/>
                <w:szCs w:val="22"/>
              </w:rPr>
              <w:t>Длительная (более месяца) не явка в органы службы занятости без уважительной причины</w:t>
            </w:r>
          </w:p>
        </w:tc>
      </w:tr>
      <w:tr w:rsidR="006266BC" w:rsidRPr="00C62616" w:rsidTr="006266BC">
        <w:tc>
          <w:tcPr>
            <w:tcW w:w="3189" w:type="dxa"/>
          </w:tcPr>
          <w:p w:rsidR="006266BC" w:rsidRPr="00C62616" w:rsidRDefault="006266BC" w:rsidP="00AB0914">
            <w:pPr>
              <w:spacing w:line="264" w:lineRule="auto"/>
              <w:rPr>
                <w:rFonts w:eastAsia="Times New Roman"/>
                <w:sz w:val="22"/>
                <w:szCs w:val="22"/>
              </w:rPr>
            </w:pPr>
            <w:r w:rsidRPr="00C62616">
              <w:rPr>
                <w:rFonts w:eastAsia="Times New Roman"/>
                <w:sz w:val="22"/>
                <w:szCs w:val="22"/>
              </w:rPr>
              <w:t>Н</w:t>
            </w:r>
            <w:r w:rsidR="00AB0914">
              <w:rPr>
                <w:rFonts w:eastAsia="Times New Roman"/>
                <w:sz w:val="22"/>
                <w:szCs w:val="22"/>
              </w:rPr>
              <w:t>.</w:t>
            </w:r>
            <w:r w:rsidRPr="00C62616">
              <w:rPr>
                <w:rFonts w:eastAsia="Times New Roman"/>
                <w:sz w:val="22"/>
                <w:szCs w:val="22"/>
              </w:rPr>
              <w:t>В.А.</w:t>
            </w:r>
          </w:p>
        </w:tc>
        <w:tc>
          <w:tcPr>
            <w:tcW w:w="2219" w:type="dxa"/>
          </w:tcPr>
          <w:p w:rsidR="006266BC" w:rsidRPr="00C62616" w:rsidRDefault="006266BC" w:rsidP="006266BC">
            <w:pPr>
              <w:spacing w:line="264" w:lineRule="auto"/>
              <w:jc w:val="center"/>
              <w:rPr>
                <w:rFonts w:eastAsia="Times New Roman"/>
                <w:sz w:val="22"/>
                <w:szCs w:val="22"/>
              </w:rPr>
            </w:pPr>
          </w:p>
        </w:tc>
        <w:tc>
          <w:tcPr>
            <w:tcW w:w="4161" w:type="dxa"/>
            <w:vMerge/>
          </w:tcPr>
          <w:p w:rsidR="006266BC" w:rsidRPr="00C62616" w:rsidRDefault="006266BC" w:rsidP="006266BC">
            <w:pPr>
              <w:spacing w:line="264" w:lineRule="auto"/>
              <w:rPr>
                <w:rFonts w:eastAsia="Times New Roman"/>
                <w:sz w:val="22"/>
                <w:szCs w:val="22"/>
              </w:rPr>
            </w:pPr>
          </w:p>
        </w:tc>
      </w:tr>
      <w:tr w:rsidR="006266BC" w:rsidRPr="00C62616" w:rsidTr="006266BC">
        <w:tc>
          <w:tcPr>
            <w:tcW w:w="3189" w:type="dxa"/>
          </w:tcPr>
          <w:p w:rsidR="006266BC" w:rsidRPr="00C62616" w:rsidRDefault="006266BC" w:rsidP="00AB0914">
            <w:pPr>
              <w:spacing w:line="264" w:lineRule="auto"/>
              <w:rPr>
                <w:rFonts w:eastAsia="Times New Roman"/>
                <w:sz w:val="22"/>
                <w:szCs w:val="22"/>
              </w:rPr>
            </w:pPr>
            <w:r w:rsidRPr="00C62616">
              <w:rPr>
                <w:rFonts w:eastAsia="Times New Roman"/>
                <w:sz w:val="22"/>
                <w:szCs w:val="22"/>
              </w:rPr>
              <w:t>К</w:t>
            </w:r>
            <w:r w:rsidR="00AB0914">
              <w:rPr>
                <w:rFonts w:eastAsia="Times New Roman"/>
                <w:sz w:val="22"/>
                <w:szCs w:val="22"/>
              </w:rPr>
              <w:t>.</w:t>
            </w:r>
            <w:r w:rsidRPr="00C62616">
              <w:rPr>
                <w:rFonts w:eastAsia="Times New Roman"/>
                <w:sz w:val="22"/>
                <w:szCs w:val="22"/>
              </w:rPr>
              <w:t>Г.В.</w:t>
            </w:r>
          </w:p>
        </w:tc>
        <w:tc>
          <w:tcPr>
            <w:tcW w:w="2219" w:type="dxa"/>
          </w:tcPr>
          <w:p w:rsidR="006266BC" w:rsidRPr="00C62616" w:rsidRDefault="006266BC" w:rsidP="006266BC">
            <w:pPr>
              <w:spacing w:line="264" w:lineRule="auto"/>
              <w:jc w:val="center"/>
              <w:rPr>
                <w:rFonts w:eastAsia="Times New Roman"/>
                <w:sz w:val="22"/>
                <w:szCs w:val="22"/>
              </w:rPr>
            </w:pPr>
          </w:p>
        </w:tc>
        <w:tc>
          <w:tcPr>
            <w:tcW w:w="4161" w:type="dxa"/>
          </w:tcPr>
          <w:p w:rsidR="006266BC" w:rsidRPr="00C62616" w:rsidRDefault="006266BC" w:rsidP="006266BC">
            <w:pPr>
              <w:spacing w:line="264" w:lineRule="auto"/>
              <w:rPr>
                <w:rFonts w:eastAsia="Times New Roman"/>
                <w:sz w:val="22"/>
                <w:szCs w:val="22"/>
              </w:rPr>
            </w:pPr>
            <w:r w:rsidRPr="00C62616">
              <w:rPr>
                <w:rFonts w:eastAsia="Times New Roman"/>
                <w:sz w:val="22"/>
                <w:szCs w:val="22"/>
              </w:rPr>
              <w:t>Назначение пенсии по возрасту (старости)</w:t>
            </w:r>
          </w:p>
        </w:tc>
      </w:tr>
      <w:tr w:rsidR="00FE4977" w:rsidRPr="00C62616" w:rsidTr="00FE4977">
        <w:trPr>
          <w:trHeight w:val="454"/>
        </w:trPr>
        <w:tc>
          <w:tcPr>
            <w:tcW w:w="9569" w:type="dxa"/>
            <w:gridSpan w:val="3"/>
            <w:vAlign w:val="center"/>
          </w:tcPr>
          <w:p w:rsidR="00FE4977" w:rsidRPr="00C62616" w:rsidRDefault="00FE4977" w:rsidP="00FE4977">
            <w:pPr>
              <w:spacing w:line="264" w:lineRule="auto"/>
              <w:jc w:val="center"/>
              <w:rPr>
                <w:rFonts w:eastAsia="Times New Roman"/>
                <w:sz w:val="22"/>
                <w:szCs w:val="22"/>
              </w:rPr>
            </w:pPr>
            <w:r w:rsidRPr="00C62616">
              <w:rPr>
                <w:rFonts w:eastAsia="Times New Roman"/>
                <w:i/>
                <w:iCs/>
                <w:sz w:val="22"/>
                <w:szCs w:val="22"/>
              </w:rPr>
              <w:t xml:space="preserve">центр занятости </w:t>
            </w:r>
            <w:proofErr w:type="gramStart"/>
            <w:r w:rsidRPr="00C62616">
              <w:rPr>
                <w:rFonts w:eastAsia="Times New Roman"/>
                <w:i/>
                <w:iCs/>
                <w:sz w:val="22"/>
                <w:szCs w:val="22"/>
              </w:rPr>
              <w:t>населения</w:t>
            </w:r>
            <w:proofErr w:type="gramEnd"/>
            <w:r w:rsidRPr="00C62616">
              <w:rPr>
                <w:rFonts w:eastAsia="Times New Roman"/>
                <w:i/>
                <w:iCs/>
                <w:sz w:val="22"/>
                <w:szCs w:val="22"/>
              </w:rPr>
              <w:t xml:space="preserve"> ЗАТО город Северск:</w:t>
            </w:r>
          </w:p>
        </w:tc>
      </w:tr>
      <w:tr w:rsidR="00FE4977" w:rsidRPr="00C62616" w:rsidTr="00FE4977">
        <w:tc>
          <w:tcPr>
            <w:tcW w:w="3189" w:type="dxa"/>
          </w:tcPr>
          <w:p w:rsidR="00FE4977" w:rsidRPr="00C62616" w:rsidRDefault="00FE4977" w:rsidP="00AB0914">
            <w:pPr>
              <w:spacing w:line="264" w:lineRule="auto"/>
              <w:rPr>
                <w:rFonts w:eastAsia="Times New Roman"/>
                <w:sz w:val="22"/>
                <w:szCs w:val="22"/>
              </w:rPr>
            </w:pPr>
            <w:r w:rsidRPr="00C62616">
              <w:rPr>
                <w:rFonts w:eastAsia="Times New Roman"/>
                <w:sz w:val="22"/>
                <w:szCs w:val="22"/>
              </w:rPr>
              <w:t>А</w:t>
            </w:r>
            <w:r w:rsidR="00AB0914">
              <w:rPr>
                <w:rFonts w:eastAsia="Times New Roman"/>
                <w:sz w:val="22"/>
                <w:szCs w:val="22"/>
              </w:rPr>
              <w:t>.</w:t>
            </w:r>
            <w:r w:rsidRPr="00C62616">
              <w:rPr>
                <w:rFonts w:eastAsia="Times New Roman"/>
                <w:sz w:val="22"/>
                <w:szCs w:val="22"/>
              </w:rPr>
              <w:t>Л.А.</w:t>
            </w:r>
          </w:p>
        </w:tc>
        <w:tc>
          <w:tcPr>
            <w:tcW w:w="2219" w:type="dxa"/>
          </w:tcPr>
          <w:p w:rsidR="00FE4977" w:rsidRPr="00C62616" w:rsidRDefault="00FE4977" w:rsidP="00FE4977">
            <w:pPr>
              <w:spacing w:line="264" w:lineRule="auto"/>
              <w:jc w:val="center"/>
              <w:rPr>
                <w:rFonts w:eastAsia="Times New Roman"/>
                <w:sz w:val="22"/>
                <w:szCs w:val="22"/>
              </w:rPr>
            </w:pPr>
          </w:p>
        </w:tc>
        <w:tc>
          <w:tcPr>
            <w:tcW w:w="4161" w:type="dxa"/>
          </w:tcPr>
          <w:p w:rsidR="00FE4977" w:rsidRPr="00C62616" w:rsidRDefault="00FE4977" w:rsidP="00FE4977">
            <w:pPr>
              <w:spacing w:line="264" w:lineRule="auto"/>
              <w:rPr>
                <w:rFonts w:eastAsia="Times New Roman"/>
                <w:sz w:val="22"/>
                <w:szCs w:val="22"/>
              </w:rPr>
            </w:pPr>
            <w:r w:rsidRPr="00C62616">
              <w:rPr>
                <w:rFonts w:eastAsia="Times New Roman"/>
                <w:sz w:val="22"/>
                <w:szCs w:val="22"/>
              </w:rPr>
              <w:t xml:space="preserve">Временное трудоустройство </w:t>
            </w:r>
            <w:proofErr w:type="gramStart"/>
            <w:r w:rsidRPr="00C62616">
              <w:rPr>
                <w:rFonts w:eastAsia="Times New Roman"/>
                <w:sz w:val="22"/>
                <w:szCs w:val="22"/>
              </w:rPr>
              <w:t>испытывающих</w:t>
            </w:r>
            <w:proofErr w:type="gramEnd"/>
            <w:r w:rsidRPr="00C62616">
              <w:rPr>
                <w:rFonts w:eastAsia="Times New Roman"/>
                <w:sz w:val="22"/>
                <w:szCs w:val="22"/>
              </w:rPr>
              <w:t xml:space="preserve"> трудности в поиске работы</w:t>
            </w:r>
          </w:p>
        </w:tc>
      </w:tr>
    </w:tbl>
    <w:p w:rsidR="006266BC" w:rsidRPr="00C62616" w:rsidRDefault="006266BC" w:rsidP="006266BC">
      <w:pPr>
        <w:suppressAutoHyphens/>
        <w:autoSpaceDE/>
        <w:autoSpaceDN/>
        <w:spacing w:before="120" w:after="120" w:line="264" w:lineRule="auto"/>
        <w:ind w:firstLine="709"/>
        <w:jc w:val="both"/>
        <w:rPr>
          <w:sz w:val="26"/>
          <w:szCs w:val="26"/>
          <w:lang w:eastAsia="ar-SA"/>
        </w:rPr>
      </w:pPr>
      <w:proofErr w:type="gramStart"/>
      <w:r w:rsidRPr="00C62616">
        <w:rPr>
          <w:rFonts w:eastAsia="Times New Roman"/>
          <w:sz w:val="26"/>
          <w:szCs w:val="26"/>
          <w:lang w:eastAsia="ar-SA"/>
        </w:rPr>
        <w:t>В 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материальной помощи, установленных пунктами 292-294 Административного регламента, что привело к задержке предоставления данной государственной услуги:</w:t>
      </w:r>
      <w:proofErr w:type="gram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1843"/>
        <w:gridCol w:w="2835"/>
      </w:tblGrid>
      <w:tr w:rsidR="006266BC" w:rsidRPr="00C62616" w:rsidTr="006266BC">
        <w:trPr>
          <w:trHeight w:val="284"/>
        </w:trPr>
        <w:tc>
          <w:tcPr>
            <w:tcW w:w="2660" w:type="dxa"/>
            <w:hideMark/>
          </w:tcPr>
          <w:p w:rsidR="006266BC" w:rsidRPr="00C62616" w:rsidRDefault="006266BC" w:rsidP="006266BC">
            <w:pPr>
              <w:autoSpaceDE/>
              <w:autoSpaceDN/>
              <w:jc w:val="center"/>
              <w:rPr>
                <w:rFonts w:eastAsia="Times New Roman"/>
                <w:bCs/>
                <w:sz w:val="22"/>
                <w:szCs w:val="22"/>
              </w:rPr>
            </w:pPr>
            <w:r w:rsidRPr="00C62616">
              <w:rPr>
                <w:rFonts w:eastAsia="Times New Roman"/>
                <w:bCs/>
                <w:sz w:val="22"/>
                <w:szCs w:val="22"/>
              </w:rPr>
              <w:t>Фамилия, И.О.,</w:t>
            </w:r>
            <w:r w:rsidRPr="00C62616">
              <w:rPr>
                <w:rFonts w:eastAsia="Times New Roman"/>
                <w:bCs/>
                <w:sz w:val="22"/>
                <w:szCs w:val="22"/>
              </w:rPr>
              <w:br/>
              <w:t>ЛДПГУ</w:t>
            </w:r>
          </w:p>
        </w:tc>
        <w:tc>
          <w:tcPr>
            <w:tcW w:w="2126" w:type="dxa"/>
            <w:hideMark/>
          </w:tcPr>
          <w:p w:rsidR="006266BC" w:rsidRPr="00C62616" w:rsidRDefault="006266BC" w:rsidP="006266BC">
            <w:pPr>
              <w:autoSpaceDE/>
              <w:autoSpaceDN/>
              <w:jc w:val="center"/>
              <w:rPr>
                <w:rFonts w:eastAsia="Times New Roman"/>
                <w:bCs/>
                <w:sz w:val="22"/>
                <w:szCs w:val="22"/>
              </w:rPr>
            </w:pPr>
            <w:r w:rsidRPr="00C62616">
              <w:rPr>
                <w:rFonts w:eastAsia="Times New Roman"/>
                <w:bCs/>
                <w:sz w:val="22"/>
                <w:szCs w:val="22"/>
              </w:rPr>
              <w:t>Дата окончания оплачиваемого периода</w:t>
            </w:r>
          </w:p>
        </w:tc>
        <w:tc>
          <w:tcPr>
            <w:tcW w:w="1843" w:type="dxa"/>
            <w:hideMark/>
          </w:tcPr>
          <w:p w:rsidR="006266BC" w:rsidRPr="00C62616" w:rsidRDefault="006266BC" w:rsidP="006266BC">
            <w:pPr>
              <w:autoSpaceDE/>
              <w:autoSpaceDN/>
              <w:jc w:val="center"/>
              <w:rPr>
                <w:rFonts w:eastAsia="Times New Roman"/>
                <w:bCs/>
                <w:sz w:val="22"/>
                <w:szCs w:val="22"/>
              </w:rPr>
            </w:pPr>
            <w:r w:rsidRPr="00C62616">
              <w:rPr>
                <w:rFonts w:eastAsia="Times New Roman"/>
                <w:bCs/>
                <w:sz w:val="22"/>
                <w:szCs w:val="22"/>
              </w:rPr>
              <w:t>Дата перечисления материальной помощи</w:t>
            </w:r>
          </w:p>
        </w:tc>
        <w:tc>
          <w:tcPr>
            <w:tcW w:w="2835" w:type="dxa"/>
            <w:hideMark/>
          </w:tcPr>
          <w:p w:rsidR="006266BC" w:rsidRPr="00C62616" w:rsidRDefault="006266BC" w:rsidP="006266BC">
            <w:pPr>
              <w:autoSpaceDE/>
              <w:autoSpaceDN/>
              <w:jc w:val="center"/>
              <w:rPr>
                <w:rFonts w:eastAsia="Times New Roman"/>
                <w:bCs/>
                <w:sz w:val="22"/>
                <w:szCs w:val="22"/>
              </w:rPr>
            </w:pPr>
            <w:r w:rsidRPr="00C62616">
              <w:rPr>
                <w:rFonts w:eastAsia="Times New Roman"/>
                <w:bCs/>
                <w:sz w:val="22"/>
                <w:szCs w:val="22"/>
              </w:rPr>
              <w:t>Период задержки выплаты материальной помощи</w:t>
            </w:r>
            <w:r w:rsidRPr="00C62616">
              <w:rPr>
                <w:rFonts w:eastAsia="Times New Roman"/>
                <w:bCs/>
                <w:sz w:val="22"/>
                <w:szCs w:val="22"/>
              </w:rPr>
              <w:br/>
              <w:t>(количество дней)</w:t>
            </w:r>
          </w:p>
        </w:tc>
      </w:tr>
      <w:tr w:rsidR="007E43C4" w:rsidRPr="00C62616" w:rsidTr="001539F8">
        <w:trPr>
          <w:trHeight w:val="510"/>
        </w:trPr>
        <w:tc>
          <w:tcPr>
            <w:tcW w:w="9464" w:type="dxa"/>
            <w:gridSpan w:val="4"/>
            <w:noWrap/>
            <w:vAlign w:val="center"/>
          </w:tcPr>
          <w:p w:rsidR="007E43C4" w:rsidRPr="00C62616" w:rsidRDefault="007E43C4" w:rsidP="001539F8">
            <w:pPr>
              <w:autoSpaceDE/>
              <w:autoSpaceDN/>
              <w:jc w:val="center"/>
              <w:rPr>
                <w:rFonts w:eastAsia="Times New Roman"/>
                <w:i/>
                <w:color w:val="000000"/>
                <w:sz w:val="22"/>
                <w:szCs w:val="22"/>
              </w:rPr>
            </w:pPr>
            <w:r w:rsidRPr="00C62616">
              <w:rPr>
                <w:rFonts w:eastAsia="Times New Roman"/>
                <w:i/>
                <w:color w:val="000000"/>
                <w:sz w:val="22"/>
                <w:szCs w:val="22"/>
              </w:rPr>
              <w:lastRenderedPageBreak/>
              <w:t xml:space="preserve">центр занятости населения </w:t>
            </w:r>
            <w:proofErr w:type="spellStart"/>
            <w:r w:rsidRPr="00C62616">
              <w:rPr>
                <w:rFonts w:eastAsia="Times New Roman"/>
                <w:i/>
                <w:color w:val="000000"/>
                <w:sz w:val="22"/>
                <w:szCs w:val="22"/>
              </w:rPr>
              <w:t>Молчановского</w:t>
            </w:r>
            <w:proofErr w:type="spellEnd"/>
            <w:r w:rsidRPr="00C62616">
              <w:rPr>
                <w:rFonts w:eastAsia="Times New Roman"/>
                <w:i/>
                <w:color w:val="000000"/>
                <w:sz w:val="22"/>
                <w:szCs w:val="22"/>
              </w:rPr>
              <w:t xml:space="preserve"> района</w:t>
            </w:r>
            <w:r w:rsidR="001539F8" w:rsidRPr="00C62616">
              <w:rPr>
                <w:rFonts w:eastAsia="Times New Roman"/>
                <w:i/>
                <w:color w:val="000000"/>
                <w:sz w:val="22"/>
                <w:szCs w:val="22"/>
              </w:rPr>
              <w:t>:</w:t>
            </w:r>
          </w:p>
        </w:tc>
      </w:tr>
      <w:tr w:rsidR="006266BC" w:rsidRPr="00C62616" w:rsidTr="006266BC">
        <w:trPr>
          <w:trHeight w:val="227"/>
        </w:trPr>
        <w:tc>
          <w:tcPr>
            <w:tcW w:w="2660" w:type="dxa"/>
            <w:noWrap/>
            <w:hideMark/>
          </w:tcPr>
          <w:p w:rsidR="006266BC" w:rsidRPr="00C62616" w:rsidRDefault="006266BC" w:rsidP="00AB0914">
            <w:pPr>
              <w:autoSpaceDE/>
              <w:autoSpaceDN/>
              <w:rPr>
                <w:rFonts w:eastAsia="Times New Roman"/>
                <w:color w:val="000000"/>
                <w:sz w:val="22"/>
                <w:szCs w:val="22"/>
              </w:rPr>
            </w:pPr>
            <w:r w:rsidRPr="00C62616">
              <w:rPr>
                <w:rFonts w:eastAsia="Times New Roman"/>
                <w:color w:val="000000"/>
                <w:sz w:val="22"/>
                <w:szCs w:val="22"/>
              </w:rPr>
              <w:t>К</w:t>
            </w:r>
            <w:r w:rsidR="00AB0914">
              <w:rPr>
                <w:rFonts w:eastAsia="Times New Roman"/>
                <w:color w:val="000000"/>
                <w:sz w:val="22"/>
                <w:szCs w:val="22"/>
              </w:rPr>
              <w:t>.</w:t>
            </w:r>
            <w:r w:rsidRPr="00C62616">
              <w:rPr>
                <w:rFonts w:eastAsia="Times New Roman"/>
                <w:color w:val="000000"/>
                <w:sz w:val="22"/>
                <w:szCs w:val="22"/>
              </w:rPr>
              <w:t xml:space="preserve">С.Д. </w:t>
            </w:r>
          </w:p>
        </w:tc>
        <w:tc>
          <w:tcPr>
            <w:tcW w:w="2126" w:type="dxa"/>
            <w:noWrap/>
            <w:hideMark/>
          </w:tcPr>
          <w:p w:rsidR="006266BC" w:rsidRPr="00C62616" w:rsidRDefault="006266BC" w:rsidP="006266BC">
            <w:pPr>
              <w:autoSpaceDE/>
              <w:autoSpaceDN/>
              <w:jc w:val="center"/>
              <w:rPr>
                <w:rFonts w:eastAsia="Times New Roman"/>
                <w:color w:val="000000"/>
                <w:sz w:val="22"/>
                <w:szCs w:val="22"/>
              </w:rPr>
            </w:pPr>
            <w:r w:rsidRPr="00C62616">
              <w:rPr>
                <w:rFonts w:eastAsia="Times New Roman"/>
                <w:color w:val="000000"/>
                <w:sz w:val="22"/>
                <w:szCs w:val="22"/>
              </w:rPr>
              <w:t>06.09.2017</w:t>
            </w:r>
          </w:p>
        </w:tc>
        <w:tc>
          <w:tcPr>
            <w:tcW w:w="1843" w:type="dxa"/>
            <w:noWrap/>
            <w:hideMark/>
          </w:tcPr>
          <w:p w:rsidR="006266BC" w:rsidRPr="00C62616" w:rsidRDefault="006266BC" w:rsidP="006266BC">
            <w:pPr>
              <w:autoSpaceDE/>
              <w:autoSpaceDN/>
              <w:jc w:val="center"/>
              <w:rPr>
                <w:rFonts w:eastAsia="Times New Roman"/>
                <w:color w:val="000000"/>
                <w:sz w:val="22"/>
                <w:szCs w:val="22"/>
              </w:rPr>
            </w:pPr>
            <w:r w:rsidRPr="00C62616">
              <w:rPr>
                <w:rFonts w:eastAsia="Times New Roman"/>
                <w:color w:val="000000"/>
                <w:sz w:val="22"/>
                <w:szCs w:val="22"/>
              </w:rPr>
              <w:t>22.09.2017</w:t>
            </w:r>
          </w:p>
        </w:tc>
        <w:tc>
          <w:tcPr>
            <w:tcW w:w="2835" w:type="dxa"/>
            <w:noWrap/>
            <w:hideMark/>
          </w:tcPr>
          <w:p w:rsidR="006266BC" w:rsidRPr="00C62616" w:rsidRDefault="006266BC" w:rsidP="006266BC">
            <w:pPr>
              <w:autoSpaceDE/>
              <w:autoSpaceDN/>
              <w:jc w:val="center"/>
              <w:rPr>
                <w:rFonts w:eastAsia="Times New Roman"/>
                <w:color w:val="000000"/>
                <w:sz w:val="22"/>
                <w:szCs w:val="22"/>
              </w:rPr>
            </w:pPr>
            <w:r w:rsidRPr="00C62616">
              <w:rPr>
                <w:rFonts w:eastAsia="Times New Roman"/>
                <w:color w:val="000000"/>
                <w:sz w:val="22"/>
                <w:szCs w:val="22"/>
              </w:rPr>
              <w:t>17</w:t>
            </w:r>
          </w:p>
        </w:tc>
      </w:tr>
      <w:tr w:rsidR="006266BC" w:rsidRPr="00C62616" w:rsidTr="006266BC">
        <w:trPr>
          <w:trHeight w:val="227"/>
        </w:trPr>
        <w:tc>
          <w:tcPr>
            <w:tcW w:w="2660" w:type="dxa"/>
            <w:noWrap/>
            <w:hideMark/>
          </w:tcPr>
          <w:p w:rsidR="006266BC" w:rsidRPr="00C62616" w:rsidRDefault="006266BC" w:rsidP="00AB0914">
            <w:pPr>
              <w:autoSpaceDE/>
              <w:autoSpaceDN/>
              <w:rPr>
                <w:rFonts w:eastAsia="Times New Roman"/>
                <w:color w:val="000000"/>
                <w:sz w:val="22"/>
                <w:szCs w:val="22"/>
              </w:rPr>
            </w:pPr>
            <w:r w:rsidRPr="00C62616">
              <w:rPr>
                <w:rFonts w:eastAsia="Times New Roman"/>
                <w:color w:val="000000"/>
                <w:sz w:val="22"/>
                <w:szCs w:val="22"/>
              </w:rPr>
              <w:t>Т</w:t>
            </w:r>
            <w:r w:rsidR="00AB0914">
              <w:rPr>
                <w:rFonts w:eastAsia="Times New Roman"/>
                <w:color w:val="000000"/>
                <w:sz w:val="22"/>
                <w:szCs w:val="22"/>
              </w:rPr>
              <w:t>.</w:t>
            </w:r>
            <w:r w:rsidRPr="00C62616">
              <w:rPr>
                <w:rFonts w:eastAsia="Times New Roman"/>
                <w:color w:val="000000"/>
                <w:sz w:val="22"/>
                <w:szCs w:val="22"/>
              </w:rPr>
              <w:t xml:space="preserve">Е.Г. </w:t>
            </w:r>
          </w:p>
        </w:tc>
        <w:tc>
          <w:tcPr>
            <w:tcW w:w="2126" w:type="dxa"/>
            <w:noWrap/>
            <w:hideMark/>
          </w:tcPr>
          <w:p w:rsidR="006266BC" w:rsidRPr="00C62616" w:rsidRDefault="006266BC" w:rsidP="006266BC">
            <w:pPr>
              <w:autoSpaceDE/>
              <w:autoSpaceDN/>
              <w:jc w:val="center"/>
              <w:rPr>
                <w:rFonts w:eastAsia="Times New Roman"/>
                <w:color w:val="000000"/>
                <w:sz w:val="22"/>
                <w:szCs w:val="22"/>
              </w:rPr>
            </w:pPr>
            <w:r w:rsidRPr="00C62616">
              <w:rPr>
                <w:rFonts w:eastAsia="Times New Roman"/>
                <w:color w:val="000000"/>
                <w:sz w:val="22"/>
                <w:szCs w:val="22"/>
              </w:rPr>
              <w:t>12.09.2017</w:t>
            </w:r>
          </w:p>
        </w:tc>
        <w:tc>
          <w:tcPr>
            <w:tcW w:w="1843" w:type="dxa"/>
            <w:noWrap/>
            <w:hideMark/>
          </w:tcPr>
          <w:p w:rsidR="006266BC" w:rsidRPr="00C62616" w:rsidRDefault="006266BC" w:rsidP="006266BC">
            <w:pPr>
              <w:autoSpaceDE/>
              <w:autoSpaceDN/>
              <w:jc w:val="center"/>
              <w:rPr>
                <w:rFonts w:eastAsia="Times New Roman"/>
                <w:color w:val="000000"/>
                <w:sz w:val="22"/>
                <w:szCs w:val="22"/>
              </w:rPr>
            </w:pPr>
            <w:r w:rsidRPr="00C62616">
              <w:rPr>
                <w:rFonts w:eastAsia="Times New Roman"/>
                <w:color w:val="000000"/>
                <w:sz w:val="22"/>
                <w:szCs w:val="22"/>
              </w:rPr>
              <w:t>22.09.2017</w:t>
            </w:r>
          </w:p>
        </w:tc>
        <w:tc>
          <w:tcPr>
            <w:tcW w:w="2835" w:type="dxa"/>
            <w:noWrap/>
            <w:hideMark/>
          </w:tcPr>
          <w:p w:rsidR="006266BC" w:rsidRPr="00C62616" w:rsidRDefault="006266BC" w:rsidP="006266BC">
            <w:pPr>
              <w:autoSpaceDE/>
              <w:autoSpaceDN/>
              <w:jc w:val="center"/>
              <w:rPr>
                <w:rFonts w:eastAsia="Times New Roman"/>
                <w:color w:val="000000"/>
                <w:sz w:val="22"/>
                <w:szCs w:val="22"/>
              </w:rPr>
            </w:pPr>
            <w:r w:rsidRPr="00C62616">
              <w:rPr>
                <w:rFonts w:eastAsia="Times New Roman"/>
                <w:color w:val="000000"/>
                <w:sz w:val="22"/>
                <w:szCs w:val="22"/>
              </w:rPr>
              <w:t>11</w:t>
            </w:r>
          </w:p>
        </w:tc>
      </w:tr>
      <w:tr w:rsidR="006266BC" w:rsidRPr="00C62616" w:rsidTr="006266BC">
        <w:trPr>
          <w:trHeight w:val="227"/>
        </w:trPr>
        <w:tc>
          <w:tcPr>
            <w:tcW w:w="2660" w:type="dxa"/>
            <w:noWrap/>
            <w:hideMark/>
          </w:tcPr>
          <w:p w:rsidR="006266BC" w:rsidRPr="00C62616" w:rsidRDefault="006266BC" w:rsidP="00AB0914">
            <w:pPr>
              <w:autoSpaceDE/>
              <w:autoSpaceDN/>
              <w:rPr>
                <w:rFonts w:eastAsia="Times New Roman"/>
                <w:color w:val="000000"/>
                <w:sz w:val="22"/>
                <w:szCs w:val="22"/>
              </w:rPr>
            </w:pPr>
            <w:r w:rsidRPr="00C62616">
              <w:rPr>
                <w:rFonts w:eastAsia="Times New Roman"/>
                <w:color w:val="000000"/>
                <w:sz w:val="22"/>
                <w:szCs w:val="22"/>
              </w:rPr>
              <w:t>Я</w:t>
            </w:r>
            <w:r w:rsidR="00AB0914">
              <w:rPr>
                <w:rFonts w:eastAsia="Times New Roman"/>
                <w:color w:val="000000"/>
                <w:sz w:val="22"/>
                <w:szCs w:val="22"/>
              </w:rPr>
              <w:t>.</w:t>
            </w:r>
            <w:r w:rsidRPr="00C62616">
              <w:rPr>
                <w:rFonts w:eastAsia="Times New Roman"/>
                <w:color w:val="000000"/>
                <w:sz w:val="22"/>
                <w:szCs w:val="22"/>
              </w:rPr>
              <w:t xml:space="preserve">Е.П. </w:t>
            </w:r>
          </w:p>
        </w:tc>
        <w:tc>
          <w:tcPr>
            <w:tcW w:w="2126" w:type="dxa"/>
            <w:noWrap/>
            <w:hideMark/>
          </w:tcPr>
          <w:p w:rsidR="006266BC" w:rsidRPr="00C62616" w:rsidRDefault="006266BC" w:rsidP="006266BC">
            <w:pPr>
              <w:autoSpaceDE/>
              <w:autoSpaceDN/>
              <w:jc w:val="center"/>
              <w:rPr>
                <w:rFonts w:eastAsia="Times New Roman"/>
                <w:color w:val="000000"/>
                <w:sz w:val="22"/>
                <w:szCs w:val="22"/>
              </w:rPr>
            </w:pPr>
            <w:r w:rsidRPr="00C62616">
              <w:rPr>
                <w:rFonts w:eastAsia="Times New Roman"/>
                <w:color w:val="000000"/>
                <w:sz w:val="22"/>
                <w:szCs w:val="22"/>
              </w:rPr>
              <w:t>12.09.2017</w:t>
            </w:r>
          </w:p>
        </w:tc>
        <w:tc>
          <w:tcPr>
            <w:tcW w:w="1843" w:type="dxa"/>
            <w:noWrap/>
            <w:hideMark/>
          </w:tcPr>
          <w:p w:rsidR="006266BC" w:rsidRPr="00C62616" w:rsidRDefault="006266BC" w:rsidP="006266BC">
            <w:pPr>
              <w:autoSpaceDE/>
              <w:autoSpaceDN/>
              <w:jc w:val="center"/>
              <w:rPr>
                <w:rFonts w:eastAsia="Times New Roman"/>
                <w:color w:val="000000"/>
                <w:sz w:val="22"/>
                <w:szCs w:val="22"/>
              </w:rPr>
            </w:pPr>
            <w:r w:rsidRPr="00C62616">
              <w:rPr>
                <w:rFonts w:eastAsia="Times New Roman"/>
                <w:color w:val="000000"/>
                <w:sz w:val="22"/>
                <w:szCs w:val="22"/>
              </w:rPr>
              <w:t>22.09.2017</w:t>
            </w:r>
          </w:p>
        </w:tc>
        <w:tc>
          <w:tcPr>
            <w:tcW w:w="2835" w:type="dxa"/>
            <w:noWrap/>
            <w:hideMark/>
          </w:tcPr>
          <w:p w:rsidR="006266BC" w:rsidRPr="00C62616" w:rsidRDefault="006266BC" w:rsidP="006266BC">
            <w:pPr>
              <w:autoSpaceDE/>
              <w:autoSpaceDN/>
              <w:jc w:val="center"/>
              <w:rPr>
                <w:rFonts w:eastAsia="Times New Roman"/>
                <w:color w:val="000000"/>
                <w:sz w:val="22"/>
                <w:szCs w:val="22"/>
              </w:rPr>
            </w:pPr>
            <w:r w:rsidRPr="00C62616">
              <w:rPr>
                <w:rFonts w:eastAsia="Times New Roman"/>
                <w:color w:val="000000"/>
                <w:sz w:val="22"/>
                <w:szCs w:val="22"/>
              </w:rPr>
              <w:t>11</w:t>
            </w:r>
          </w:p>
        </w:tc>
      </w:tr>
      <w:tr w:rsidR="006266BC" w:rsidRPr="00C62616" w:rsidTr="006266BC">
        <w:trPr>
          <w:trHeight w:val="227"/>
        </w:trPr>
        <w:tc>
          <w:tcPr>
            <w:tcW w:w="2660" w:type="dxa"/>
            <w:noWrap/>
            <w:hideMark/>
          </w:tcPr>
          <w:p w:rsidR="006266BC" w:rsidRPr="00C62616" w:rsidRDefault="006266BC" w:rsidP="00AB0914">
            <w:pPr>
              <w:autoSpaceDE/>
              <w:autoSpaceDN/>
              <w:rPr>
                <w:rFonts w:eastAsia="Times New Roman"/>
                <w:color w:val="000000"/>
                <w:sz w:val="22"/>
                <w:szCs w:val="22"/>
              </w:rPr>
            </w:pPr>
            <w:r w:rsidRPr="00C62616">
              <w:rPr>
                <w:rFonts w:eastAsia="Times New Roman"/>
                <w:color w:val="000000"/>
                <w:sz w:val="22"/>
                <w:szCs w:val="22"/>
              </w:rPr>
              <w:t>Г</w:t>
            </w:r>
            <w:r w:rsidR="00AB0914">
              <w:rPr>
                <w:rFonts w:eastAsia="Times New Roman"/>
                <w:color w:val="000000"/>
                <w:sz w:val="22"/>
                <w:szCs w:val="22"/>
              </w:rPr>
              <w:t>.</w:t>
            </w:r>
            <w:r w:rsidRPr="00C62616">
              <w:rPr>
                <w:rFonts w:eastAsia="Times New Roman"/>
                <w:color w:val="000000"/>
                <w:sz w:val="22"/>
                <w:szCs w:val="22"/>
              </w:rPr>
              <w:t xml:space="preserve">В.И. </w:t>
            </w:r>
          </w:p>
        </w:tc>
        <w:tc>
          <w:tcPr>
            <w:tcW w:w="2126" w:type="dxa"/>
            <w:noWrap/>
            <w:hideMark/>
          </w:tcPr>
          <w:p w:rsidR="006266BC" w:rsidRPr="00C62616" w:rsidRDefault="006266BC" w:rsidP="006266BC">
            <w:pPr>
              <w:autoSpaceDE/>
              <w:autoSpaceDN/>
              <w:jc w:val="center"/>
              <w:rPr>
                <w:rFonts w:eastAsia="Times New Roman"/>
                <w:color w:val="000000"/>
                <w:sz w:val="22"/>
                <w:szCs w:val="22"/>
              </w:rPr>
            </w:pPr>
            <w:r w:rsidRPr="00C62616">
              <w:rPr>
                <w:rFonts w:eastAsia="Times New Roman"/>
                <w:color w:val="000000"/>
                <w:sz w:val="22"/>
                <w:szCs w:val="22"/>
              </w:rPr>
              <w:t>25.09.2017</w:t>
            </w:r>
          </w:p>
        </w:tc>
        <w:tc>
          <w:tcPr>
            <w:tcW w:w="1843" w:type="dxa"/>
            <w:noWrap/>
            <w:hideMark/>
          </w:tcPr>
          <w:p w:rsidR="006266BC" w:rsidRPr="00C62616" w:rsidRDefault="006266BC" w:rsidP="006266BC">
            <w:pPr>
              <w:autoSpaceDE/>
              <w:autoSpaceDN/>
              <w:jc w:val="center"/>
              <w:rPr>
                <w:rFonts w:eastAsia="Times New Roman"/>
                <w:color w:val="000000"/>
                <w:sz w:val="22"/>
                <w:szCs w:val="22"/>
              </w:rPr>
            </w:pPr>
            <w:r w:rsidRPr="00C62616">
              <w:rPr>
                <w:rFonts w:eastAsia="Times New Roman"/>
                <w:color w:val="000000"/>
                <w:sz w:val="22"/>
                <w:szCs w:val="22"/>
              </w:rPr>
              <w:t>04.10.2017</w:t>
            </w:r>
          </w:p>
        </w:tc>
        <w:tc>
          <w:tcPr>
            <w:tcW w:w="2835" w:type="dxa"/>
            <w:noWrap/>
            <w:hideMark/>
          </w:tcPr>
          <w:p w:rsidR="006266BC" w:rsidRPr="00C62616" w:rsidRDefault="006266BC" w:rsidP="006266BC">
            <w:pPr>
              <w:autoSpaceDE/>
              <w:autoSpaceDN/>
              <w:jc w:val="center"/>
              <w:rPr>
                <w:rFonts w:eastAsia="Times New Roman"/>
                <w:color w:val="000000"/>
                <w:sz w:val="22"/>
                <w:szCs w:val="22"/>
              </w:rPr>
            </w:pPr>
            <w:r w:rsidRPr="00C62616">
              <w:rPr>
                <w:rFonts w:eastAsia="Times New Roman"/>
                <w:color w:val="000000"/>
                <w:sz w:val="22"/>
                <w:szCs w:val="22"/>
              </w:rPr>
              <w:t>10</w:t>
            </w:r>
          </w:p>
        </w:tc>
      </w:tr>
      <w:tr w:rsidR="006266BC" w:rsidRPr="00C62616" w:rsidTr="006266BC">
        <w:trPr>
          <w:trHeight w:val="227"/>
        </w:trPr>
        <w:tc>
          <w:tcPr>
            <w:tcW w:w="2660" w:type="dxa"/>
            <w:noWrap/>
            <w:hideMark/>
          </w:tcPr>
          <w:p w:rsidR="006266BC" w:rsidRPr="00C62616" w:rsidRDefault="006266BC" w:rsidP="00AB0914">
            <w:pPr>
              <w:autoSpaceDE/>
              <w:autoSpaceDN/>
              <w:rPr>
                <w:rFonts w:eastAsia="Times New Roman"/>
                <w:color w:val="000000"/>
                <w:sz w:val="22"/>
                <w:szCs w:val="22"/>
              </w:rPr>
            </w:pPr>
            <w:r w:rsidRPr="00C62616">
              <w:rPr>
                <w:rFonts w:eastAsia="Times New Roman"/>
                <w:color w:val="000000"/>
                <w:sz w:val="22"/>
                <w:szCs w:val="22"/>
              </w:rPr>
              <w:t>З</w:t>
            </w:r>
            <w:r w:rsidR="00AB0914">
              <w:rPr>
                <w:rFonts w:eastAsia="Times New Roman"/>
                <w:color w:val="000000"/>
                <w:sz w:val="22"/>
                <w:szCs w:val="22"/>
              </w:rPr>
              <w:t>.</w:t>
            </w:r>
            <w:r w:rsidRPr="00C62616">
              <w:rPr>
                <w:rFonts w:eastAsia="Times New Roman"/>
                <w:color w:val="000000"/>
                <w:sz w:val="22"/>
                <w:szCs w:val="22"/>
              </w:rPr>
              <w:t xml:space="preserve">И.О. </w:t>
            </w:r>
          </w:p>
        </w:tc>
        <w:tc>
          <w:tcPr>
            <w:tcW w:w="2126" w:type="dxa"/>
            <w:noWrap/>
            <w:hideMark/>
          </w:tcPr>
          <w:p w:rsidR="006266BC" w:rsidRPr="00C62616" w:rsidRDefault="006266BC" w:rsidP="006266BC">
            <w:pPr>
              <w:autoSpaceDE/>
              <w:autoSpaceDN/>
              <w:jc w:val="center"/>
              <w:rPr>
                <w:rFonts w:eastAsia="Times New Roman"/>
                <w:color w:val="000000"/>
                <w:sz w:val="22"/>
                <w:szCs w:val="22"/>
              </w:rPr>
            </w:pPr>
            <w:r w:rsidRPr="00C62616">
              <w:rPr>
                <w:rFonts w:eastAsia="Times New Roman"/>
                <w:color w:val="000000"/>
                <w:sz w:val="22"/>
                <w:szCs w:val="22"/>
              </w:rPr>
              <w:t>11.09.2017</w:t>
            </w:r>
          </w:p>
        </w:tc>
        <w:tc>
          <w:tcPr>
            <w:tcW w:w="1843" w:type="dxa"/>
            <w:noWrap/>
            <w:hideMark/>
          </w:tcPr>
          <w:p w:rsidR="006266BC" w:rsidRPr="00C62616" w:rsidRDefault="006266BC" w:rsidP="006266BC">
            <w:pPr>
              <w:autoSpaceDE/>
              <w:autoSpaceDN/>
              <w:jc w:val="center"/>
              <w:rPr>
                <w:rFonts w:eastAsia="Times New Roman"/>
                <w:color w:val="000000"/>
                <w:sz w:val="22"/>
                <w:szCs w:val="22"/>
              </w:rPr>
            </w:pPr>
            <w:r w:rsidRPr="00C62616">
              <w:rPr>
                <w:rFonts w:eastAsia="Times New Roman"/>
                <w:color w:val="000000"/>
                <w:sz w:val="22"/>
                <w:szCs w:val="22"/>
              </w:rPr>
              <w:t>22.09.2017</w:t>
            </w:r>
          </w:p>
        </w:tc>
        <w:tc>
          <w:tcPr>
            <w:tcW w:w="2835" w:type="dxa"/>
            <w:noWrap/>
            <w:hideMark/>
          </w:tcPr>
          <w:p w:rsidR="006266BC" w:rsidRPr="00C62616" w:rsidRDefault="006266BC" w:rsidP="006266BC">
            <w:pPr>
              <w:autoSpaceDE/>
              <w:autoSpaceDN/>
              <w:jc w:val="center"/>
              <w:rPr>
                <w:rFonts w:eastAsia="Times New Roman"/>
                <w:color w:val="000000"/>
                <w:sz w:val="22"/>
                <w:szCs w:val="22"/>
              </w:rPr>
            </w:pPr>
            <w:r w:rsidRPr="00C62616">
              <w:rPr>
                <w:rFonts w:eastAsia="Times New Roman"/>
                <w:color w:val="000000"/>
                <w:sz w:val="22"/>
                <w:szCs w:val="22"/>
              </w:rPr>
              <w:t>12</w:t>
            </w:r>
          </w:p>
        </w:tc>
      </w:tr>
      <w:tr w:rsidR="001539F8" w:rsidRPr="00C62616" w:rsidTr="001539F8">
        <w:trPr>
          <w:trHeight w:val="454"/>
        </w:trPr>
        <w:tc>
          <w:tcPr>
            <w:tcW w:w="9464" w:type="dxa"/>
            <w:gridSpan w:val="4"/>
            <w:noWrap/>
            <w:vAlign w:val="center"/>
          </w:tcPr>
          <w:p w:rsidR="001539F8" w:rsidRPr="00C62616" w:rsidRDefault="001539F8" w:rsidP="001539F8">
            <w:pPr>
              <w:autoSpaceDE/>
              <w:autoSpaceDN/>
              <w:jc w:val="center"/>
              <w:rPr>
                <w:rFonts w:eastAsia="Times New Roman"/>
                <w:i/>
                <w:color w:val="000000"/>
                <w:sz w:val="22"/>
                <w:szCs w:val="22"/>
              </w:rPr>
            </w:pPr>
            <w:r w:rsidRPr="00C62616">
              <w:rPr>
                <w:rFonts w:eastAsia="Times New Roman"/>
                <w:i/>
                <w:color w:val="000000"/>
                <w:sz w:val="22"/>
                <w:szCs w:val="22"/>
              </w:rPr>
              <w:t>центр занятости населения города Томска и Томского района:</w:t>
            </w:r>
          </w:p>
        </w:tc>
      </w:tr>
      <w:tr w:rsidR="001539F8" w:rsidRPr="00C62616" w:rsidTr="00C86555">
        <w:trPr>
          <w:trHeight w:val="227"/>
        </w:trPr>
        <w:tc>
          <w:tcPr>
            <w:tcW w:w="2660" w:type="dxa"/>
            <w:noWrap/>
          </w:tcPr>
          <w:p w:rsidR="001539F8" w:rsidRPr="00C62616" w:rsidRDefault="001539F8" w:rsidP="00AB0914">
            <w:pPr>
              <w:autoSpaceDE/>
              <w:autoSpaceDN/>
              <w:rPr>
                <w:rFonts w:eastAsia="Times New Roman"/>
                <w:color w:val="000000"/>
                <w:sz w:val="22"/>
                <w:szCs w:val="22"/>
              </w:rPr>
            </w:pPr>
            <w:r w:rsidRPr="00C62616">
              <w:rPr>
                <w:rFonts w:eastAsia="Times New Roman"/>
                <w:color w:val="000000"/>
                <w:sz w:val="22"/>
                <w:szCs w:val="22"/>
              </w:rPr>
              <w:t>Я</w:t>
            </w:r>
            <w:r w:rsidR="00AB0914">
              <w:rPr>
                <w:rFonts w:eastAsia="Times New Roman"/>
                <w:color w:val="000000"/>
                <w:sz w:val="22"/>
                <w:szCs w:val="22"/>
              </w:rPr>
              <w:t>.</w:t>
            </w:r>
            <w:r w:rsidRPr="00C62616">
              <w:rPr>
                <w:rFonts w:eastAsia="Times New Roman"/>
                <w:color w:val="000000"/>
                <w:sz w:val="22"/>
                <w:szCs w:val="22"/>
              </w:rPr>
              <w:t xml:space="preserve">А.В.   </w:t>
            </w:r>
          </w:p>
        </w:tc>
        <w:tc>
          <w:tcPr>
            <w:tcW w:w="2126" w:type="dxa"/>
            <w:noWrap/>
          </w:tcPr>
          <w:p w:rsidR="001539F8" w:rsidRPr="00C62616" w:rsidRDefault="001539F8" w:rsidP="001539F8">
            <w:pPr>
              <w:autoSpaceDE/>
              <w:autoSpaceDN/>
              <w:jc w:val="center"/>
              <w:rPr>
                <w:rFonts w:eastAsia="Times New Roman"/>
                <w:color w:val="000000"/>
                <w:sz w:val="22"/>
                <w:szCs w:val="22"/>
              </w:rPr>
            </w:pPr>
            <w:r w:rsidRPr="00C62616">
              <w:rPr>
                <w:rFonts w:eastAsia="Times New Roman"/>
                <w:color w:val="000000"/>
                <w:sz w:val="22"/>
                <w:szCs w:val="22"/>
              </w:rPr>
              <w:t>16.08.2016</w:t>
            </w:r>
          </w:p>
        </w:tc>
        <w:tc>
          <w:tcPr>
            <w:tcW w:w="1843" w:type="dxa"/>
            <w:noWrap/>
          </w:tcPr>
          <w:p w:rsidR="001539F8" w:rsidRPr="00C62616" w:rsidRDefault="001539F8" w:rsidP="001539F8">
            <w:pPr>
              <w:autoSpaceDE/>
              <w:autoSpaceDN/>
              <w:jc w:val="center"/>
              <w:rPr>
                <w:rFonts w:eastAsia="Times New Roman"/>
                <w:color w:val="000000"/>
                <w:sz w:val="22"/>
                <w:szCs w:val="22"/>
              </w:rPr>
            </w:pPr>
            <w:r w:rsidRPr="00C62616">
              <w:rPr>
                <w:rFonts w:eastAsia="Times New Roman"/>
                <w:color w:val="000000"/>
                <w:sz w:val="22"/>
                <w:szCs w:val="22"/>
              </w:rPr>
              <w:t>20.02.2017</w:t>
            </w:r>
          </w:p>
        </w:tc>
        <w:tc>
          <w:tcPr>
            <w:tcW w:w="2835" w:type="dxa"/>
            <w:noWrap/>
          </w:tcPr>
          <w:p w:rsidR="001539F8" w:rsidRPr="00C62616" w:rsidRDefault="001539F8" w:rsidP="001539F8">
            <w:pPr>
              <w:autoSpaceDE/>
              <w:autoSpaceDN/>
              <w:jc w:val="center"/>
              <w:rPr>
                <w:rFonts w:eastAsia="Times New Roman"/>
                <w:color w:val="000000"/>
                <w:sz w:val="22"/>
                <w:szCs w:val="22"/>
              </w:rPr>
            </w:pPr>
            <w:r w:rsidRPr="00C62616">
              <w:rPr>
                <w:rFonts w:eastAsia="Times New Roman"/>
                <w:color w:val="000000"/>
                <w:sz w:val="22"/>
                <w:szCs w:val="22"/>
              </w:rPr>
              <w:t>189</w:t>
            </w:r>
          </w:p>
        </w:tc>
      </w:tr>
      <w:tr w:rsidR="001539F8" w:rsidRPr="00C62616" w:rsidTr="00C86555">
        <w:trPr>
          <w:trHeight w:val="227"/>
        </w:trPr>
        <w:tc>
          <w:tcPr>
            <w:tcW w:w="2660" w:type="dxa"/>
            <w:noWrap/>
          </w:tcPr>
          <w:p w:rsidR="001539F8" w:rsidRPr="00C62616" w:rsidRDefault="001539F8" w:rsidP="00AB0914">
            <w:pPr>
              <w:autoSpaceDE/>
              <w:autoSpaceDN/>
              <w:rPr>
                <w:rFonts w:eastAsia="Times New Roman"/>
                <w:color w:val="000000"/>
                <w:sz w:val="22"/>
                <w:szCs w:val="22"/>
              </w:rPr>
            </w:pPr>
            <w:r w:rsidRPr="00C62616">
              <w:rPr>
                <w:rFonts w:eastAsia="Times New Roman"/>
                <w:color w:val="000000"/>
                <w:sz w:val="22"/>
                <w:szCs w:val="22"/>
              </w:rPr>
              <w:t>Г</w:t>
            </w:r>
            <w:r w:rsidR="00AB0914">
              <w:rPr>
                <w:rFonts w:eastAsia="Times New Roman"/>
                <w:color w:val="000000"/>
                <w:sz w:val="22"/>
                <w:szCs w:val="22"/>
              </w:rPr>
              <w:t>.</w:t>
            </w:r>
            <w:r w:rsidRPr="00C62616">
              <w:rPr>
                <w:rFonts w:eastAsia="Times New Roman"/>
                <w:color w:val="000000"/>
                <w:sz w:val="22"/>
                <w:szCs w:val="22"/>
              </w:rPr>
              <w:t xml:space="preserve">С.В. </w:t>
            </w:r>
          </w:p>
        </w:tc>
        <w:tc>
          <w:tcPr>
            <w:tcW w:w="2126" w:type="dxa"/>
            <w:noWrap/>
          </w:tcPr>
          <w:p w:rsidR="001539F8" w:rsidRPr="00C62616" w:rsidRDefault="001539F8" w:rsidP="001539F8">
            <w:pPr>
              <w:autoSpaceDE/>
              <w:autoSpaceDN/>
              <w:jc w:val="center"/>
              <w:rPr>
                <w:rFonts w:eastAsia="Times New Roman"/>
                <w:color w:val="000000"/>
                <w:sz w:val="22"/>
                <w:szCs w:val="22"/>
              </w:rPr>
            </w:pPr>
            <w:r w:rsidRPr="00C62616">
              <w:rPr>
                <w:rFonts w:eastAsia="Times New Roman"/>
                <w:color w:val="000000"/>
                <w:sz w:val="22"/>
                <w:szCs w:val="22"/>
              </w:rPr>
              <w:t>20.12.2017</w:t>
            </w:r>
          </w:p>
        </w:tc>
        <w:tc>
          <w:tcPr>
            <w:tcW w:w="1843" w:type="dxa"/>
            <w:noWrap/>
          </w:tcPr>
          <w:p w:rsidR="001539F8" w:rsidRPr="00C62616" w:rsidRDefault="001539F8" w:rsidP="001539F8">
            <w:pPr>
              <w:autoSpaceDE/>
              <w:autoSpaceDN/>
              <w:jc w:val="center"/>
              <w:rPr>
                <w:rFonts w:eastAsia="Times New Roman"/>
                <w:color w:val="000000"/>
                <w:sz w:val="22"/>
                <w:szCs w:val="22"/>
              </w:rPr>
            </w:pPr>
            <w:r w:rsidRPr="00C62616">
              <w:rPr>
                <w:rFonts w:eastAsia="Times New Roman"/>
                <w:color w:val="000000"/>
                <w:sz w:val="22"/>
                <w:szCs w:val="22"/>
              </w:rPr>
              <w:t>15.01.2018</w:t>
            </w:r>
          </w:p>
        </w:tc>
        <w:tc>
          <w:tcPr>
            <w:tcW w:w="2835" w:type="dxa"/>
            <w:noWrap/>
          </w:tcPr>
          <w:p w:rsidR="001539F8" w:rsidRPr="00C62616" w:rsidRDefault="001539F8" w:rsidP="001539F8">
            <w:pPr>
              <w:autoSpaceDE/>
              <w:autoSpaceDN/>
              <w:jc w:val="center"/>
              <w:rPr>
                <w:rFonts w:eastAsia="Times New Roman"/>
                <w:color w:val="000000"/>
                <w:sz w:val="22"/>
                <w:szCs w:val="22"/>
              </w:rPr>
            </w:pPr>
            <w:r w:rsidRPr="00C62616">
              <w:rPr>
                <w:rFonts w:eastAsia="Times New Roman"/>
                <w:color w:val="000000"/>
                <w:sz w:val="22"/>
                <w:szCs w:val="22"/>
              </w:rPr>
              <w:t>27</w:t>
            </w:r>
          </w:p>
        </w:tc>
      </w:tr>
    </w:tbl>
    <w:p w:rsidR="00BF5BA6" w:rsidRPr="00C62616" w:rsidRDefault="00BF5BA6" w:rsidP="00616BFA">
      <w:pPr>
        <w:adjustRightInd w:val="0"/>
        <w:spacing w:before="120" w:line="264" w:lineRule="auto"/>
        <w:ind w:firstLine="709"/>
        <w:jc w:val="both"/>
        <w:rPr>
          <w:i/>
          <w:iCs/>
          <w:sz w:val="26"/>
          <w:szCs w:val="26"/>
        </w:rPr>
      </w:pPr>
      <w:r w:rsidRPr="00C62616">
        <w:rPr>
          <w:i/>
          <w:iCs/>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BF5BA6" w:rsidRPr="00C62616" w:rsidRDefault="00C62616" w:rsidP="00616BFA">
      <w:pPr>
        <w:tabs>
          <w:tab w:val="left" w:pos="567"/>
        </w:tabs>
        <w:suppressAutoHyphens/>
        <w:spacing w:after="120" w:line="264" w:lineRule="auto"/>
        <w:ind w:firstLine="709"/>
        <w:jc w:val="both"/>
        <w:rPr>
          <w:sz w:val="26"/>
          <w:szCs w:val="26"/>
        </w:rPr>
      </w:pPr>
      <w:r w:rsidRPr="00C62616">
        <w:rPr>
          <w:sz w:val="26"/>
          <w:szCs w:val="26"/>
        </w:rPr>
        <w:t>В ходе проведенной проверки были в</w:t>
      </w:r>
      <w:r w:rsidR="00BF5BA6" w:rsidRPr="00C62616">
        <w:rPr>
          <w:sz w:val="26"/>
          <w:szCs w:val="26"/>
        </w:rPr>
        <w:t>ыявлены нарушения пункта 225 Административного регламента, в части принятия решений о назначении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при отсутствии сведений об успеваемости и посещении занятий гражданами на</w:t>
      </w:r>
      <w:r w:rsidR="00C3514E">
        <w:rPr>
          <w:sz w:val="26"/>
          <w:szCs w:val="26"/>
        </w:rPr>
        <w:t xml:space="preserve"> дату принятия решения</w:t>
      </w:r>
      <w:r w:rsidR="00BF5BA6" w:rsidRPr="00C62616">
        <w:rPr>
          <w:sz w:val="26"/>
          <w:szCs w:val="26"/>
        </w:rPr>
        <w:t>:</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842"/>
        <w:gridCol w:w="1417"/>
        <w:gridCol w:w="1558"/>
        <w:gridCol w:w="1700"/>
        <w:gridCol w:w="1275"/>
      </w:tblGrid>
      <w:tr w:rsidR="00BF5BA6" w:rsidRPr="00C62616" w:rsidTr="003144CC">
        <w:trPr>
          <w:trHeight w:val="1347"/>
        </w:trPr>
        <w:tc>
          <w:tcPr>
            <w:tcW w:w="1808" w:type="dxa"/>
          </w:tcPr>
          <w:p w:rsidR="00BF5BA6" w:rsidRPr="00C62616" w:rsidRDefault="00BF5BA6" w:rsidP="003144CC">
            <w:pPr>
              <w:jc w:val="center"/>
              <w:rPr>
                <w:bCs/>
                <w:sz w:val="22"/>
                <w:szCs w:val="22"/>
              </w:rPr>
            </w:pPr>
            <w:r w:rsidRPr="00C62616">
              <w:rPr>
                <w:bCs/>
                <w:sz w:val="22"/>
                <w:szCs w:val="22"/>
              </w:rPr>
              <w:t>Фамилия И.О.,</w:t>
            </w:r>
            <w:r w:rsidRPr="00C62616">
              <w:rPr>
                <w:bCs/>
                <w:sz w:val="22"/>
                <w:szCs w:val="22"/>
              </w:rPr>
              <w:br/>
              <w:t>№ ЛДПГУ</w:t>
            </w:r>
          </w:p>
        </w:tc>
        <w:tc>
          <w:tcPr>
            <w:tcW w:w="1842" w:type="dxa"/>
          </w:tcPr>
          <w:p w:rsidR="00BF5BA6" w:rsidRPr="00C62616" w:rsidRDefault="00BF5BA6" w:rsidP="003144CC">
            <w:pPr>
              <w:jc w:val="center"/>
              <w:rPr>
                <w:bCs/>
                <w:sz w:val="22"/>
                <w:szCs w:val="22"/>
              </w:rPr>
            </w:pPr>
            <w:r w:rsidRPr="00C62616">
              <w:rPr>
                <w:bCs/>
                <w:sz w:val="22"/>
                <w:szCs w:val="22"/>
              </w:rPr>
              <w:t>Номер приказа</w:t>
            </w:r>
            <w:r w:rsidRPr="00C62616">
              <w:rPr>
                <w:bCs/>
                <w:sz w:val="22"/>
                <w:szCs w:val="22"/>
              </w:rPr>
              <w:br/>
              <w:t>о назначении материальной помощи</w:t>
            </w:r>
          </w:p>
        </w:tc>
        <w:tc>
          <w:tcPr>
            <w:tcW w:w="1417" w:type="dxa"/>
          </w:tcPr>
          <w:p w:rsidR="00BF5BA6" w:rsidRPr="00C62616" w:rsidRDefault="00BF5BA6" w:rsidP="003144CC">
            <w:pPr>
              <w:ind w:left="-108" w:right="-62"/>
              <w:jc w:val="center"/>
              <w:rPr>
                <w:sz w:val="22"/>
                <w:szCs w:val="22"/>
              </w:rPr>
            </w:pPr>
            <w:r w:rsidRPr="00C62616">
              <w:rPr>
                <w:sz w:val="22"/>
                <w:szCs w:val="22"/>
              </w:rPr>
              <w:t>Дата издания приказа о назначении материальной помощи</w:t>
            </w:r>
          </w:p>
        </w:tc>
        <w:tc>
          <w:tcPr>
            <w:tcW w:w="1558" w:type="dxa"/>
          </w:tcPr>
          <w:p w:rsidR="00BF5BA6" w:rsidRPr="00C62616" w:rsidRDefault="00BF5BA6" w:rsidP="003144CC">
            <w:pPr>
              <w:ind w:left="-154" w:right="-108"/>
              <w:jc w:val="center"/>
              <w:rPr>
                <w:bCs/>
                <w:sz w:val="22"/>
                <w:szCs w:val="22"/>
              </w:rPr>
            </w:pPr>
            <w:r w:rsidRPr="00C62616">
              <w:rPr>
                <w:bCs/>
                <w:sz w:val="22"/>
                <w:szCs w:val="22"/>
              </w:rPr>
              <w:t>Дата начала выплаты</w:t>
            </w:r>
            <w:r w:rsidRPr="00C62616">
              <w:rPr>
                <w:bCs/>
                <w:sz w:val="22"/>
                <w:szCs w:val="22"/>
              </w:rPr>
              <w:br/>
              <w:t>материальной помощи</w:t>
            </w:r>
          </w:p>
        </w:tc>
        <w:tc>
          <w:tcPr>
            <w:tcW w:w="1700" w:type="dxa"/>
          </w:tcPr>
          <w:p w:rsidR="00BF5BA6" w:rsidRPr="00C62616" w:rsidRDefault="00BF5BA6" w:rsidP="003144CC">
            <w:pPr>
              <w:jc w:val="center"/>
              <w:rPr>
                <w:bCs/>
                <w:sz w:val="22"/>
                <w:szCs w:val="22"/>
              </w:rPr>
            </w:pPr>
            <w:r w:rsidRPr="00C62616">
              <w:rPr>
                <w:bCs/>
                <w:sz w:val="22"/>
                <w:szCs w:val="22"/>
              </w:rPr>
              <w:t>Дата окончания выплаты</w:t>
            </w:r>
            <w:r w:rsidRPr="00C62616">
              <w:rPr>
                <w:bCs/>
                <w:sz w:val="22"/>
                <w:szCs w:val="22"/>
              </w:rPr>
              <w:br/>
              <w:t>материальной помощи</w:t>
            </w:r>
          </w:p>
        </w:tc>
        <w:tc>
          <w:tcPr>
            <w:tcW w:w="1275" w:type="dxa"/>
          </w:tcPr>
          <w:p w:rsidR="00BF5BA6" w:rsidRPr="00C62616" w:rsidRDefault="00BF5BA6" w:rsidP="003144CC">
            <w:pPr>
              <w:jc w:val="center"/>
              <w:rPr>
                <w:bCs/>
                <w:sz w:val="22"/>
                <w:szCs w:val="22"/>
              </w:rPr>
            </w:pPr>
            <w:r w:rsidRPr="00C62616">
              <w:rPr>
                <w:bCs/>
                <w:sz w:val="22"/>
                <w:szCs w:val="22"/>
              </w:rPr>
              <w:t>Дата начала обучения</w:t>
            </w:r>
          </w:p>
        </w:tc>
      </w:tr>
      <w:tr w:rsidR="00BF5BA6" w:rsidRPr="00C62616" w:rsidTr="003144CC">
        <w:trPr>
          <w:trHeight w:val="255"/>
        </w:trPr>
        <w:tc>
          <w:tcPr>
            <w:tcW w:w="9600" w:type="dxa"/>
            <w:gridSpan w:val="6"/>
            <w:noWrap/>
          </w:tcPr>
          <w:p w:rsidR="001010F6" w:rsidRPr="00C62616" w:rsidRDefault="00BF5BA6" w:rsidP="001010F6">
            <w:pPr>
              <w:spacing w:before="120"/>
              <w:jc w:val="center"/>
              <w:rPr>
                <w:i/>
                <w:sz w:val="22"/>
                <w:szCs w:val="22"/>
              </w:rPr>
            </w:pPr>
            <w:r w:rsidRPr="00C62616">
              <w:rPr>
                <w:i/>
                <w:iCs/>
                <w:sz w:val="22"/>
                <w:szCs w:val="22"/>
                <w:lang w:eastAsia="ar-SA"/>
              </w:rPr>
              <w:t>центр занятости населения</w:t>
            </w:r>
            <w:r w:rsidR="0067785D" w:rsidRPr="00C62616">
              <w:rPr>
                <w:i/>
                <w:iCs/>
                <w:sz w:val="22"/>
                <w:szCs w:val="22"/>
                <w:lang w:eastAsia="ar-SA"/>
              </w:rPr>
              <w:t xml:space="preserve"> </w:t>
            </w:r>
            <w:r w:rsidR="001539F8" w:rsidRPr="00C62616">
              <w:rPr>
                <w:i/>
                <w:sz w:val="22"/>
                <w:szCs w:val="22"/>
              </w:rPr>
              <w:t>города</w:t>
            </w:r>
            <w:r w:rsidRPr="00C62616">
              <w:rPr>
                <w:i/>
                <w:sz w:val="22"/>
                <w:szCs w:val="22"/>
              </w:rPr>
              <w:t xml:space="preserve"> Колпашево</w:t>
            </w:r>
          </w:p>
          <w:p w:rsidR="00BF5BA6" w:rsidRPr="00C62616" w:rsidRDefault="00AB4D4E" w:rsidP="001010F6">
            <w:pPr>
              <w:spacing w:after="120"/>
              <w:jc w:val="center"/>
              <w:rPr>
                <w:i/>
                <w:iCs/>
                <w:sz w:val="22"/>
                <w:szCs w:val="22"/>
                <w:lang w:eastAsia="ar-SA"/>
              </w:rPr>
            </w:pPr>
            <w:r w:rsidRPr="00C62616">
              <w:rPr>
                <w:i/>
                <w:sz w:val="22"/>
                <w:szCs w:val="22"/>
              </w:rPr>
              <w:t xml:space="preserve"> (</w:t>
            </w:r>
            <w:r w:rsidR="001010F6" w:rsidRPr="00C62616">
              <w:rPr>
                <w:i/>
                <w:sz w:val="22"/>
                <w:szCs w:val="22"/>
              </w:rPr>
              <w:t>всего в отношении 312 граждан, приложение № 2):</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Ш</w:t>
            </w:r>
            <w:r w:rsidR="00487652">
              <w:rPr>
                <w:color w:val="000000"/>
                <w:sz w:val="22"/>
                <w:szCs w:val="22"/>
              </w:rPr>
              <w:t>.</w:t>
            </w:r>
            <w:r w:rsidRPr="00C62616">
              <w:rPr>
                <w:color w:val="000000"/>
                <w:sz w:val="22"/>
                <w:szCs w:val="22"/>
              </w:rPr>
              <w:t xml:space="preserve">Н.П.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01.02.2019</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28.01.2019</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31.05.2019</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28.01.2019</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В</w:t>
            </w:r>
            <w:r w:rsidR="00487652">
              <w:rPr>
                <w:color w:val="000000"/>
                <w:sz w:val="22"/>
                <w:szCs w:val="22"/>
              </w:rPr>
              <w:t>.</w:t>
            </w:r>
            <w:r w:rsidRPr="00C62616">
              <w:rPr>
                <w:color w:val="000000"/>
                <w:sz w:val="22"/>
                <w:szCs w:val="22"/>
              </w:rPr>
              <w:t xml:space="preserve">С.С.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03.03.2017</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13.02.2017</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27.06.2017</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13.02.2017</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А</w:t>
            </w:r>
            <w:r w:rsidR="00487652">
              <w:rPr>
                <w:color w:val="000000"/>
                <w:sz w:val="22"/>
                <w:szCs w:val="22"/>
              </w:rPr>
              <w:t>.</w:t>
            </w:r>
            <w:r w:rsidRPr="00C62616">
              <w:rPr>
                <w:color w:val="000000"/>
                <w:sz w:val="22"/>
                <w:szCs w:val="22"/>
              </w:rPr>
              <w:t xml:space="preserve">Н.А.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01.02.2018</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25.01.2018</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24.05.2018</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25.01.2018</w:t>
            </w:r>
          </w:p>
        </w:tc>
      </w:tr>
      <w:tr w:rsidR="00BF5BA6" w:rsidRPr="00C62616" w:rsidTr="00C62616">
        <w:trPr>
          <w:trHeight w:val="284"/>
        </w:trPr>
        <w:tc>
          <w:tcPr>
            <w:tcW w:w="1808" w:type="dxa"/>
            <w:noWrap/>
            <w:vAlign w:val="center"/>
          </w:tcPr>
          <w:p w:rsidR="00BF5BA6" w:rsidRPr="00C62616" w:rsidRDefault="00BF5BA6" w:rsidP="00487652">
            <w:pPr>
              <w:ind w:right="-109"/>
              <w:rPr>
                <w:color w:val="000000"/>
                <w:sz w:val="22"/>
                <w:szCs w:val="22"/>
              </w:rPr>
            </w:pPr>
            <w:r w:rsidRPr="00C62616">
              <w:rPr>
                <w:color w:val="000000"/>
                <w:sz w:val="22"/>
                <w:szCs w:val="22"/>
              </w:rPr>
              <w:t>Б</w:t>
            </w:r>
            <w:r w:rsidR="00487652">
              <w:rPr>
                <w:color w:val="000000"/>
                <w:sz w:val="22"/>
                <w:szCs w:val="22"/>
              </w:rPr>
              <w:t>.</w:t>
            </w:r>
            <w:r w:rsidRPr="00C62616">
              <w:rPr>
                <w:color w:val="000000"/>
                <w:sz w:val="22"/>
                <w:szCs w:val="22"/>
              </w:rPr>
              <w:t xml:space="preserve">Ю.В.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01.02.2018</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25.01.2018</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24.05.2018</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25.01.2018</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Б</w:t>
            </w:r>
            <w:r w:rsidR="00487652">
              <w:rPr>
                <w:color w:val="000000"/>
                <w:sz w:val="22"/>
                <w:szCs w:val="22"/>
              </w:rPr>
              <w:t>.</w:t>
            </w:r>
            <w:r w:rsidRPr="00C62616">
              <w:rPr>
                <w:color w:val="000000"/>
                <w:sz w:val="22"/>
                <w:szCs w:val="22"/>
              </w:rPr>
              <w:t xml:space="preserve">Ю.Ю.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01.02.2018</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25.01.2018</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24.05.2018</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25.01.2018</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М</w:t>
            </w:r>
            <w:r w:rsidR="00487652">
              <w:rPr>
                <w:color w:val="000000"/>
                <w:sz w:val="22"/>
                <w:szCs w:val="22"/>
              </w:rPr>
              <w:t>.</w:t>
            </w:r>
            <w:r w:rsidRPr="00C62616">
              <w:rPr>
                <w:color w:val="000000"/>
                <w:sz w:val="22"/>
                <w:szCs w:val="22"/>
              </w:rPr>
              <w:t xml:space="preserve">Н.А.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01.02.2018</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25.01.2018</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24.05.2018</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25.01.2018</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П</w:t>
            </w:r>
            <w:r w:rsidR="00487652">
              <w:rPr>
                <w:color w:val="000000"/>
                <w:sz w:val="22"/>
                <w:szCs w:val="22"/>
              </w:rPr>
              <w:t>.</w:t>
            </w:r>
            <w:r w:rsidRPr="00C62616">
              <w:rPr>
                <w:color w:val="000000"/>
                <w:sz w:val="22"/>
                <w:szCs w:val="22"/>
              </w:rPr>
              <w:t xml:space="preserve">Е.Н.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01.02.2018</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25.01.2018</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24.05.2018</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25.01.2018</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Ф</w:t>
            </w:r>
            <w:r w:rsidR="00487652">
              <w:rPr>
                <w:color w:val="000000"/>
                <w:sz w:val="22"/>
                <w:szCs w:val="22"/>
              </w:rPr>
              <w:t>.</w:t>
            </w:r>
            <w:r w:rsidRPr="00C62616">
              <w:rPr>
                <w:color w:val="000000"/>
                <w:sz w:val="22"/>
                <w:szCs w:val="22"/>
              </w:rPr>
              <w:t xml:space="preserve">Е.С.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01.02.2018</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25.01.2018</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24.05.2018</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25.01.2018</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Ф</w:t>
            </w:r>
            <w:r w:rsidR="00487652">
              <w:rPr>
                <w:color w:val="000000"/>
                <w:sz w:val="22"/>
                <w:szCs w:val="22"/>
              </w:rPr>
              <w:t>.</w:t>
            </w:r>
            <w:r w:rsidRPr="00C62616">
              <w:rPr>
                <w:color w:val="000000"/>
                <w:sz w:val="22"/>
                <w:szCs w:val="22"/>
              </w:rPr>
              <w:t xml:space="preserve">К.А.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01.02.2018</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25.01.2018</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24.05.2018</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25.01.2018</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Б</w:t>
            </w:r>
            <w:r w:rsidR="00487652">
              <w:rPr>
                <w:color w:val="000000"/>
                <w:sz w:val="22"/>
                <w:szCs w:val="22"/>
              </w:rPr>
              <w:t>.</w:t>
            </w:r>
            <w:r w:rsidRPr="00C62616">
              <w:rPr>
                <w:color w:val="000000"/>
                <w:sz w:val="22"/>
                <w:szCs w:val="22"/>
              </w:rPr>
              <w:t xml:space="preserve">Е.В.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02.03.2017</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15.02.2017</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15.06.2017</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15.02.2017</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Б</w:t>
            </w:r>
            <w:r w:rsidR="00487652">
              <w:rPr>
                <w:color w:val="000000"/>
                <w:sz w:val="22"/>
                <w:szCs w:val="22"/>
              </w:rPr>
              <w:t>.</w:t>
            </w:r>
            <w:r w:rsidRPr="00C62616">
              <w:rPr>
                <w:color w:val="000000"/>
                <w:sz w:val="22"/>
                <w:szCs w:val="22"/>
              </w:rPr>
              <w:t xml:space="preserve">С.Б.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02.03.2017</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15.02.2017</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15.06.2017</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15.02.2017</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В</w:t>
            </w:r>
            <w:r w:rsidR="00487652">
              <w:rPr>
                <w:color w:val="000000"/>
                <w:sz w:val="22"/>
                <w:szCs w:val="22"/>
              </w:rPr>
              <w:t>.</w:t>
            </w:r>
            <w:r w:rsidRPr="00C62616">
              <w:rPr>
                <w:color w:val="000000"/>
                <w:sz w:val="22"/>
                <w:szCs w:val="22"/>
              </w:rPr>
              <w:t xml:space="preserve">Н.С.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02.03.2017</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15.02.2017</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15.06.2017</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15.02.2017</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Е</w:t>
            </w:r>
            <w:r w:rsidR="00487652">
              <w:rPr>
                <w:color w:val="000000"/>
                <w:sz w:val="22"/>
                <w:szCs w:val="22"/>
              </w:rPr>
              <w:t>.</w:t>
            </w:r>
            <w:r w:rsidRPr="00C62616">
              <w:rPr>
                <w:color w:val="000000"/>
                <w:sz w:val="22"/>
                <w:szCs w:val="22"/>
              </w:rPr>
              <w:t xml:space="preserve">В.В.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02.03.2017</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15.02.2017</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15.06.2017</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15.02.2017</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З</w:t>
            </w:r>
            <w:r w:rsidR="00487652">
              <w:rPr>
                <w:color w:val="000000"/>
                <w:sz w:val="22"/>
                <w:szCs w:val="22"/>
              </w:rPr>
              <w:t>.</w:t>
            </w:r>
            <w:r w:rsidRPr="00C62616">
              <w:rPr>
                <w:color w:val="000000"/>
                <w:sz w:val="22"/>
                <w:szCs w:val="22"/>
              </w:rPr>
              <w:t xml:space="preserve">Н.Ю.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02.03.2017</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15.02.2017</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15.06.2017</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15.02.2017</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К</w:t>
            </w:r>
            <w:r w:rsidR="00487652">
              <w:rPr>
                <w:color w:val="000000"/>
                <w:sz w:val="22"/>
                <w:szCs w:val="22"/>
              </w:rPr>
              <w:t>.</w:t>
            </w:r>
            <w:r w:rsidRPr="00C62616">
              <w:rPr>
                <w:color w:val="000000"/>
                <w:sz w:val="22"/>
                <w:szCs w:val="22"/>
              </w:rPr>
              <w:t xml:space="preserve">А.А.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02.03.2017</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15.02.2017</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15.06.2017</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15.02.2017</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К</w:t>
            </w:r>
            <w:r w:rsidR="00487652">
              <w:rPr>
                <w:color w:val="000000"/>
                <w:sz w:val="22"/>
                <w:szCs w:val="22"/>
              </w:rPr>
              <w:t>.</w:t>
            </w:r>
            <w:r w:rsidRPr="00C62616">
              <w:rPr>
                <w:color w:val="000000"/>
                <w:sz w:val="22"/>
                <w:szCs w:val="22"/>
              </w:rPr>
              <w:t xml:space="preserve">Е.Л.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02.03.2017</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15.02.2017</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15.06.2017</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15.02.2017</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М</w:t>
            </w:r>
            <w:r w:rsidR="00487652">
              <w:rPr>
                <w:color w:val="000000"/>
                <w:sz w:val="22"/>
                <w:szCs w:val="22"/>
              </w:rPr>
              <w:t>.</w:t>
            </w:r>
            <w:r w:rsidRPr="00C62616">
              <w:rPr>
                <w:color w:val="000000"/>
                <w:sz w:val="22"/>
                <w:szCs w:val="22"/>
              </w:rPr>
              <w:t xml:space="preserve">Г.И.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02.03.2017</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16.02.2017</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15.06.2017</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16.02.2017</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М</w:t>
            </w:r>
            <w:r w:rsidR="00487652">
              <w:rPr>
                <w:color w:val="000000"/>
                <w:sz w:val="22"/>
                <w:szCs w:val="22"/>
              </w:rPr>
              <w:t>.</w:t>
            </w:r>
            <w:r w:rsidRPr="00C62616">
              <w:rPr>
                <w:color w:val="000000"/>
                <w:sz w:val="22"/>
                <w:szCs w:val="22"/>
              </w:rPr>
              <w:t xml:space="preserve">Н.В.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02.03.2017</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15.02.2017</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15.06.2017</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15.02.2017</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П</w:t>
            </w:r>
            <w:r w:rsidR="00487652">
              <w:rPr>
                <w:color w:val="000000"/>
                <w:sz w:val="22"/>
                <w:szCs w:val="22"/>
              </w:rPr>
              <w:t>.</w:t>
            </w:r>
            <w:r w:rsidRPr="00C62616">
              <w:rPr>
                <w:color w:val="000000"/>
                <w:sz w:val="22"/>
                <w:szCs w:val="22"/>
              </w:rPr>
              <w:t xml:space="preserve">Н.В.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02.03.2017</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15.02.2017</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15.06.2017</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15.02.2017</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Р</w:t>
            </w:r>
            <w:r w:rsidR="00487652">
              <w:rPr>
                <w:color w:val="000000"/>
                <w:sz w:val="22"/>
                <w:szCs w:val="22"/>
              </w:rPr>
              <w:t>.</w:t>
            </w:r>
            <w:r w:rsidRPr="00C62616">
              <w:rPr>
                <w:color w:val="000000"/>
                <w:sz w:val="22"/>
                <w:szCs w:val="22"/>
              </w:rPr>
              <w:t xml:space="preserve">Е.И.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02.03.2017</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15.02.2017</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15.06.2017</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15.02.2017</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С</w:t>
            </w:r>
            <w:r w:rsidR="00487652">
              <w:rPr>
                <w:color w:val="000000"/>
                <w:sz w:val="22"/>
                <w:szCs w:val="22"/>
              </w:rPr>
              <w:t>.</w:t>
            </w:r>
            <w:r w:rsidRPr="00C62616">
              <w:rPr>
                <w:color w:val="000000"/>
                <w:sz w:val="22"/>
                <w:szCs w:val="22"/>
              </w:rPr>
              <w:t xml:space="preserve">А.А.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02.03.2017</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15.02.2017</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15.06.2017</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15.02.2017</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С</w:t>
            </w:r>
            <w:r w:rsidR="00487652">
              <w:rPr>
                <w:color w:val="000000"/>
                <w:sz w:val="22"/>
                <w:szCs w:val="22"/>
              </w:rPr>
              <w:t>.</w:t>
            </w:r>
            <w:r w:rsidRPr="00C62616">
              <w:rPr>
                <w:color w:val="000000"/>
                <w:sz w:val="22"/>
                <w:szCs w:val="22"/>
              </w:rPr>
              <w:t xml:space="preserve">Е.А.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02.03.2017</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15.02.2017</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15.06.2017</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15.02.2017</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lastRenderedPageBreak/>
              <w:t>Ф</w:t>
            </w:r>
            <w:r w:rsidR="00487652">
              <w:rPr>
                <w:color w:val="000000"/>
                <w:sz w:val="22"/>
                <w:szCs w:val="22"/>
              </w:rPr>
              <w:t>.</w:t>
            </w:r>
            <w:r w:rsidRPr="00C62616">
              <w:rPr>
                <w:color w:val="000000"/>
                <w:sz w:val="22"/>
                <w:szCs w:val="22"/>
              </w:rPr>
              <w:t xml:space="preserve">М.Н.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02.03.2017</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15.02.2017</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15.06.2017</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15.02.2017</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С</w:t>
            </w:r>
            <w:r w:rsidR="00487652">
              <w:rPr>
                <w:color w:val="000000"/>
                <w:sz w:val="22"/>
                <w:szCs w:val="22"/>
              </w:rPr>
              <w:t>.</w:t>
            </w:r>
            <w:r w:rsidRPr="00C62616">
              <w:rPr>
                <w:color w:val="000000"/>
                <w:sz w:val="22"/>
                <w:szCs w:val="22"/>
              </w:rPr>
              <w:t xml:space="preserve">Ю.С.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02.03.2018</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12.02.2018</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31.05.2018</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12.02.2018</w:t>
            </w:r>
          </w:p>
        </w:tc>
      </w:tr>
      <w:tr w:rsidR="00BF5BA6" w:rsidRPr="00C62616" w:rsidTr="00C62616">
        <w:trPr>
          <w:trHeight w:val="284"/>
        </w:trPr>
        <w:tc>
          <w:tcPr>
            <w:tcW w:w="1808" w:type="dxa"/>
            <w:noWrap/>
            <w:vAlign w:val="center"/>
          </w:tcPr>
          <w:p w:rsidR="00BF5BA6" w:rsidRPr="00C62616" w:rsidRDefault="00BF5BA6" w:rsidP="00487652">
            <w:pPr>
              <w:rPr>
                <w:color w:val="000000"/>
                <w:sz w:val="22"/>
                <w:szCs w:val="22"/>
              </w:rPr>
            </w:pPr>
            <w:r w:rsidRPr="00C62616">
              <w:rPr>
                <w:color w:val="000000"/>
                <w:sz w:val="22"/>
                <w:szCs w:val="22"/>
              </w:rPr>
              <w:t>А</w:t>
            </w:r>
            <w:r w:rsidR="00487652">
              <w:rPr>
                <w:color w:val="000000"/>
                <w:sz w:val="22"/>
                <w:szCs w:val="22"/>
              </w:rPr>
              <w:t>.</w:t>
            </w:r>
            <w:r w:rsidRPr="00C62616">
              <w:rPr>
                <w:color w:val="000000"/>
                <w:sz w:val="22"/>
                <w:szCs w:val="22"/>
              </w:rPr>
              <w:t xml:space="preserve">А.И. </w:t>
            </w:r>
          </w:p>
        </w:tc>
        <w:tc>
          <w:tcPr>
            <w:tcW w:w="1842" w:type="dxa"/>
            <w:noWrap/>
          </w:tcPr>
          <w:p w:rsidR="00BF5BA6" w:rsidRPr="00C62616" w:rsidRDefault="00BF5BA6" w:rsidP="00C62616">
            <w:pPr>
              <w:jc w:val="center"/>
              <w:rPr>
                <w:color w:val="000000"/>
                <w:sz w:val="22"/>
                <w:szCs w:val="22"/>
              </w:rPr>
            </w:pPr>
          </w:p>
        </w:tc>
        <w:tc>
          <w:tcPr>
            <w:tcW w:w="1417" w:type="dxa"/>
            <w:noWrap/>
          </w:tcPr>
          <w:p w:rsidR="00BF5BA6" w:rsidRPr="00C62616" w:rsidRDefault="00BF5BA6" w:rsidP="00C62616">
            <w:pPr>
              <w:jc w:val="center"/>
              <w:rPr>
                <w:color w:val="000000"/>
                <w:sz w:val="22"/>
                <w:szCs w:val="22"/>
              </w:rPr>
            </w:pPr>
            <w:r w:rsidRPr="00C62616">
              <w:rPr>
                <w:color w:val="000000"/>
                <w:sz w:val="22"/>
                <w:szCs w:val="22"/>
              </w:rPr>
              <w:t>02.02.2017</w:t>
            </w:r>
          </w:p>
        </w:tc>
        <w:tc>
          <w:tcPr>
            <w:tcW w:w="1558" w:type="dxa"/>
            <w:noWrap/>
          </w:tcPr>
          <w:p w:rsidR="00BF5BA6" w:rsidRPr="00C62616" w:rsidRDefault="00BF5BA6" w:rsidP="00C62616">
            <w:pPr>
              <w:jc w:val="center"/>
              <w:rPr>
                <w:color w:val="000000"/>
                <w:sz w:val="22"/>
                <w:szCs w:val="22"/>
              </w:rPr>
            </w:pPr>
            <w:r w:rsidRPr="00C62616">
              <w:rPr>
                <w:color w:val="000000"/>
                <w:sz w:val="22"/>
                <w:szCs w:val="22"/>
              </w:rPr>
              <w:t>16.01.2017</w:t>
            </w:r>
          </w:p>
        </w:tc>
        <w:tc>
          <w:tcPr>
            <w:tcW w:w="1700" w:type="dxa"/>
            <w:noWrap/>
          </w:tcPr>
          <w:p w:rsidR="00BF5BA6" w:rsidRPr="00C62616" w:rsidRDefault="00BF5BA6" w:rsidP="00C62616">
            <w:pPr>
              <w:jc w:val="center"/>
              <w:rPr>
                <w:color w:val="000000"/>
                <w:sz w:val="22"/>
                <w:szCs w:val="22"/>
              </w:rPr>
            </w:pPr>
            <w:r w:rsidRPr="00C62616">
              <w:rPr>
                <w:color w:val="000000"/>
                <w:sz w:val="22"/>
                <w:szCs w:val="22"/>
              </w:rPr>
              <w:t>28.04.2017</w:t>
            </w:r>
          </w:p>
        </w:tc>
        <w:tc>
          <w:tcPr>
            <w:tcW w:w="1275" w:type="dxa"/>
            <w:noWrap/>
          </w:tcPr>
          <w:p w:rsidR="00BF5BA6" w:rsidRPr="00C62616" w:rsidRDefault="00BF5BA6" w:rsidP="00C62616">
            <w:pPr>
              <w:jc w:val="center"/>
              <w:rPr>
                <w:color w:val="000000"/>
                <w:sz w:val="22"/>
                <w:szCs w:val="22"/>
              </w:rPr>
            </w:pPr>
            <w:r w:rsidRPr="00C62616">
              <w:rPr>
                <w:color w:val="000000"/>
                <w:sz w:val="22"/>
                <w:szCs w:val="22"/>
              </w:rPr>
              <w:t>16.01.2017</w:t>
            </w:r>
          </w:p>
        </w:tc>
      </w:tr>
      <w:tr w:rsidR="006266BC" w:rsidRPr="00C3514E" w:rsidTr="006266BC">
        <w:tblPrEx>
          <w:tblLook w:val="04A0" w:firstRow="1" w:lastRow="0" w:firstColumn="1" w:lastColumn="0" w:noHBand="0" w:noVBand="1"/>
        </w:tblPrEx>
        <w:trPr>
          <w:trHeight w:val="255"/>
        </w:trPr>
        <w:tc>
          <w:tcPr>
            <w:tcW w:w="9600" w:type="dxa"/>
            <w:gridSpan w:val="6"/>
            <w:tcBorders>
              <w:top w:val="single" w:sz="4" w:space="0" w:color="auto"/>
              <w:left w:val="single" w:sz="4" w:space="0" w:color="auto"/>
              <w:bottom w:val="single" w:sz="4" w:space="0" w:color="auto"/>
              <w:right w:val="single" w:sz="4" w:space="0" w:color="auto"/>
            </w:tcBorders>
            <w:shd w:val="clear" w:color="auto" w:fill="auto"/>
            <w:noWrap/>
          </w:tcPr>
          <w:p w:rsidR="001010F6" w:rsidRPr="00C3514E" w:rsidRDefault="006266BC" w:rsidP="00C62616">
            <w:pPr>
              <w:spacing w:before="120"/>
              <w:jc w:val="center"/>
              <w:rPr>
                <w:rFonts w:eastAsia="Times New Roman"/>
                <w:i/>
                <w:sz w:val="22"/>
                <w:szCs w:val="22"/>
              </w:rPr>
            </w:pPr>
            <w:r w:rsidRPr="00C3514E">
              <w:rPr>
                <w:rFonts w:eastAsia="Times New Roman"/>
                <w:i/>
                <w:iCs/>
                <w:sz w:val="22"/>
                <w:szCs w:val="22"/>
                <w:lang w:eastAsia="ar-SA"/>
              </w:rPr>
              <w:t>центр занятости населения</w:t>
            </w:r>
            <w:r w:rsidR="0067785D" w:rsidRPr="00C3514E">
              <w:rPr>
                <w:rFonts w:eastAsia="Times New Roman"/>
                <w:i/>
                <w:iCs/>
                <w:sz w:val="22"/>
                <w:szCs w:val="22"/>
                <w:lang w:eastAsia="ar-SA"/>
              </w:rPr>
              <w:t xml:space="preserve"> </w:t>
            </w:r>
            <w:proofErr w:type="spellStart"/>
            <w:r w:rsidRPr="00C3514E">
              <w:rPr>
                <w:rFonts w:eastAsia="Times New Roman"/>
                <w:i/>
                <w:sz w:val="22"/>
                <w:szCs w:val="22"/>
              </w:rPr>
              <w:t>Молчановского</w:t>
            </w:r>
            <w:proofErr w:type="spellEnd"/>
            <w:r w:rsidRPr="00C3514E">
              <w:rPr>
                <w:rFonts w:eastAsia="Times New Roman"/>
                <w:i/>
                <w:sz w:val="22"/>
                <w:szCs w:val="22"/>
              </w:rPr>
              <w:t xml:space="preserve"> района</w:t>
            </w:r>
            <w:r w:rsidR="001010F6" w:rsidRPr="00C3514E">
              <w:rPr>
                <w:rFonts w:eastAsia="Times New Roman"/>
                <w:i/>
                <w:sz w:val="22"/>
                <w:szCs w:val="22"/>
              </w:rPr>
              <w:t xml:space="preserve"> </w:t>
            </w:r>
          </w:p>
          <w:p w:rsidR="006266BC" w:rsidRPr="00C3514E" w:rsidRDefault="001010F6" w:rsidP="00C62616">
            <w:pPr>
              <w:spacing w:after="120"/>
              <w:jc w:val="center"/>
              <w:rPr>
                <w:rFonts w:eastAsia="Times New Roman"/>
                <w:i/>
                <w:iCs/>
                <w:sz w:val="22"/>
                <w:szCs w:val="22"/>
                <w:lang w:eastAsia="ar-SA"/>
              </w:rPr>
            </w:pPr>
            <w:r w:rsidRPr="00C3514E">
              <w:rPr>
                <w:rFonts w:eastAsia="Times New Roman"/>
                <w:i/>
                <w:sz w:val="22"/>
                <w:szCs w:val="22"/>
              </w:rPr>
              <w:t>(всего в отношении 87 граждан, приложение № 2</w:t>
            </w:r>
            <w:r w:rsidR="006266BC" w:rsidRPr="00C3514E">
              <w:rPr>
                <w:rFonts w:eastAsia="Times New Roman"/>
                <w:i/>
                <w:sz w:val="22"/>
                <w:szCs w:val="22"/>
              </w:rPr>
              <w:t>):</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Б</w:t>
            </w:r>
            <w:r w:rsidR="00487652">
              <w:rPr>
                <w:color w:val="000000"/>
                <w:sz w:val="22"/>
                <w:szCs w:val="22"/>
              </w:rPr>
              <w:t>.</w:t>
            </w:r>
            <w:r w:rsidRPr="00C3514E">
              <w:rPr>
                <w:color w:val="000000"/>
                <w:sz w:val="22"/>
                <w:szCs w:val="22"/>
              </w:rPr>
              <w:t xml:space="preserve">М.У.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10.10.2017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09.10.2017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22.12.2017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09.10.2017</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Г</w:t>
            </w:r>
            <w:r w:rsidR="00487652">
              <w:rPr>
                <w:color w:val="000000"/>
                <w:sz w:val="22"/>
                <w:szCs w:val="22"/>
              </w:rPr>
              <w:t>.</w:t>
            </w:r>
            <w:r w:rsidRPr="00C3514E">
              <w:rPr>
                <w:color w:val="000000"/>
                <w:sz w:val="22"/>
                <w:szCs w:val="22"/>
              </w:rPr>
              <w:t xml:space="preserve">А.А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24.04.2017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20.04.2017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18.07.2017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20.04.2017</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Г</w:t>
            </w:r>
            <w:r w:rsidR="00487652">
              <w:rPr>
                <w:color w:val="000000"/>
                <w:sz w:val="22"/>
                <w:szCs w:val="22"/>
              </w:rPr>
              <w:t>.</w:t>
            </w:r>
            <w:r w:rsidRPr="00C3514E">
              <w:rPr>
                <w:color w:val="000000"/>
                <w:sz w:val="22"/>
                <w:szCs w:val="22"/>
              </w:rPr>
              <w:t xml:space="preserve">Е.А.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20.04.2017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17.04.2017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07.09.2017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17.04.2017</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Г</w:t>
            </w:r>
            <w:r w:rsidR="00487652">
              <w:rPr>
                <w:color w:val="000000"/>
                <w:sz w:val="22"/>
                <w:szCs w:val="22"/>
              </w:rPr>
              <w:t>.</w:t>
            </w:r>
            <w:r w:rsidRPr="00C3514E">
              <w:rPr>
                <w:color w:val="000000"/>
                <w:sz w:val="22"/>
                <w:szCs w:val="22"/>
              </w:rPr>
              <w:t xml:space="preserve">Е.С.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21.09.2018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18.09.2018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18.03.2019</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18.09.2018</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Г</w:t>
            </w:r>
            <w:r w:rsidR="00487652">
              <w:rPr>
                <w:color w:val="000000"/>
                <w:sz w:val="22"/>
                <w:szCs w:val="22"/>
              </w:rPr>
              <w:t>.</w:t>
            </w:r>
            <w:r w:rsidRPr="00C3514E">
              <w:rPr>
                <w:color w:val="000000"/>
                <w:sz w:val="22"/>
                <w:szCs w:val="22"/>
              </w:rPr>
              <w:t xml:space="preserve">И.И.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20.09.2018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18.09.2018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07.12.2018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18.09.2018</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Г</w:t>
            </w:r>
            <w:r w:rsidR="00487652">
              <w:rPr>
                <w:color w:val="000000"/>
                <w:sz w:val="22"/>
                <w:szCs w:val="22"/>
              </w:rPr>
              <w:t>.</w:t>
            </w:r>
            <w:r w:rsidRPr="00C3514E">
              <w:rPr>
                <w:color w:val="000000"/>
                <w:sz w:val="22"/>
                <w:szCs w:val="22"/>
              </w:rPr>
              <w:t>Н.П.</w:t>
            </w:r>
            <w:r w:rsidR="008B33F0" w:rsidRPr="00C3514E">
              <w:rPr>
                <w:color w:val="000000"/>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17.03.2017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15.03.2017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01.09.2017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15.03.2017</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Ж</w:t>
            </w:r>
            <w:r w:rsidR="00487652">
              <w:rPr>
                <w:color w:val="000000"/>
                <w:sz w:val="22"/>
                <w:szCs w:val="22"/>
              </w:rPr>
              <w:t>.</w:t>
            </w:r>
            <w:r w:rsidRPr="00C3514E">
              <w:rPr>
                <w:color w:val="000000"/>
                <w:sz w:val="22"/>
                <w:szCs w:val="22"/>
              </w:rPr>
              <w:t xml:space="preserve">А.В.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28.09.2018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24.09.2018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20.12.2018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24.09.2018</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З</w:t>
            </w:r>
            <w:r w:rsidR="00487652">
              <w:rPr>
                <w:color w:val="000000"/>
                <w:sz w:val="22"/>
                <w:szCs w:val="22"/>
              </w:rPr>
              <w:t>.</w:t>
            </w:r>
            <w:r w:rsidRPr="00C3514E">
              <w:rPr>
                <w:color w:val="000000"/>
                <w:sz w:val="22"/>
                <w:szCs w:val="22"/>
              </w:rPr>
              <w:t xml:space="preserve">А.А.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01.02.2018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30.01.2018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25.04.2018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30.01.2018</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З</w:t>
            </w:r>
            <w:r w:rsidR="00487652">
              <w:rPr>
                <w:color w:val="000000"/>
                <w:sz w:val="22"/>
                <w:szCs w:val="22"/>
              </w:rPr>
              <w:t>.</w:t>
            </w:r>
            <w:r w:rsidRPr="00C3514E">
              <w:rPr>
                <w:color w:val="000000"/>
                <w:sz w:val="22"/>
                <w:szCs w:val="22"/>
              </w:rPr>
              <w:t xml:space="preserve">Н.И.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27.06.2017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26.06.2017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25.11.2017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26.06.2017</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З</w:t>
            </w:r>
            <w:r w:rsidR="00487652">
              <w:rPr>
                <w:color w:val="000000"/>
                <w:sz w:val="22"/>
                <w:szCs w:val="22"/>
              </w:rPr>
              <w:t>.</w:t>
            </w:r>
            <w:r w:rsidRPr="00C3514E">
              <w:rPr>
                <w:color w:val="000000"/>
                <w:sz w:val="22"/>
                <w:szCs w:val="22"/>
              </w:rPr>
              <w:t xml:space="preserve">Я.Я.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16.03.2018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14.03.2018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20.05.2018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14.03.2018</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К</w:t>
            </w:r>
            <w:r w:rsidR="00487652">
              <w:rPr>
                <w:color w:val="000000"/>
                <w:sz w:val="22"/>
                <w:szCs w:val="22"/>
              </w:rPr>
              <w:t>.</w:t>
            </w:r>
            <w:r w:rsidRPr="00C3514E">
              <w:rPr>
                <w:color w:val="000000"/>
                <w:sz w:val="22"/>
                <w:szCs w:val="22"/>
              </w:rPr>
              <w:t xml:space="preserve">И.Е.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14.09.2017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11.09.2017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25.12.2017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11.09.2017</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К</w:t>
            </w:r>
            <w:r w:rsidR="00487652">
              <w:rPr>
                <w:color w:val="000000"/>
                <w:sz w:val="22"/>
                <w:szCs w:val="22"/>
              </w:rPr>
              <w:t>.</w:t>
            </w:r>
            <w:r w:rsidRPr="00C3514E">
              <w:rPr>
                <w:color w:val="000000"/>
                <w:sz w:val="22"/>
                <w:szCs w:val="22"/>
              </w:rPr>
              <w:t xml:space="preserve">Н.В.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10.10.2017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09.10.2017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09.03.2018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09.10.2017</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К</w:t>
            </w:r>
            <w:r w:rsidR="00487652">
              <w:rPr>
                <w:color w:val="000000"/>
                <w:sz w:val="22"/>
                <w:szCs w:val="22"/>
              </w:rPr>
              <w:t>.</w:t>
            </w:r>
            <w:r w:rsidRPr="00C3514E">
              <w:rPr>
                <w:color w:val="000000"/>
                <w:sz w:val="22"/>
                <w:szCs w:val="22"/>
              </w:rPr>
              <w:t xml:space="preserve">С.А.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09.04.2018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29.03.2018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29.09.2018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29.03.2018</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К</w:t>
            </w:r>
            <w:r w:rsidR="00487652">
              <w:rPr>
                <w:color w:val="000000"/>
                <w:sz w:val="22"/>
                <w:szCs w:val="22"/>
              </w:rPr>
              <w:t>.</w:t>
            </w:r>
            <w:r w:rsidRPr="00C3514E">
              <w:rPr>
                <w:color w:val="000000"/>
                <w:sz w:val="22"/>
                <w:szCs w:val="22"/>
              </w:rPr>
              <w:t xml:space="preserve">Ю.Ю.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20.04.2017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17.04.2017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07.09.2017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17.04.2017</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Л</w:t>
            </w:r>
            <w:r w:rsidR="00487652">
              <w:rPr>
                <w:color w:val="000000"/>
                <w:sz w:val="22"/>
                <w:szCs w:val="22"/>
              </w:rPr>
              <w:t>.</w:t>
            </w:r>
            <w:r w:rsidRPr="00C3514E">
              <w:rPr>
                <w:color w:val="000000"/>
                <w:sz w:val="22"/>
                <w:szCs w:val="22"/>
              </w:rPr>
              <w:t xml:space="preserve">И.Н.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27.06.2017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26.06.2017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25.11.2017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26.06.2017</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Л</w:t>
            </w:r>
            <w:r w:rsidR="00487652">
              <w:rPr>
                <w:color w:val="000000"/>
                <w:sz w:val="22"/>
                <w:szCs w:val="22"/>
              </w:rPr>
              <w:t>.</w:t>
            </w:r>
            <w:r w:rsidRPr="00C3514E">
              <w:rPr>
                <w:color w:val="000000"/>
                <w:sz w:val="22"/>
                <w:szCs w:val="22"/>
              </w:rPr>
              <w:t xml:space="preserve">С.В.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10.10.2017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09.10.2017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22.12.2017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09.10.2017</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М</w:t>
            </w:r>
            <w:r w:rsidR="00487652">
              <w:rPr>
                <w:color w:val="000000"/>
                <w:sz w:val="22"/>
                <w:szCs w:val="22"/>
              </w:rPr>
              <w:t>.</w:t>
            </w:r>
            <w:r w:rsidRPr="00C3514E">
              <w:rPr>
                <w:color w:val="000000"/>
                <w:sz w:val="22"/>
                <w:szCs w:val="22"/>
              </w:rPr>
              <w:t xml:space="preserve">А.Г.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02.04.2018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26.03.2018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29.09.2018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26.03.2018</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Н</w:t>
            </w:r>
            <w:r w:rsidR="00487652">
              <w:rPr>
                <w:color w:val="000000"/>
                <w:sz w:val="22"/>
                <w:szCs w:val="22"/>
              </w:rPr>
              <w:t>.</w:t>
            </w:r>
            <w:r w:rsidRPr="00C3514E">
              <w:rPr>
                <w:color w:val="000000"/>
                <w:sz w:val="22"/>
                <w:szCs w:val="22"/>
              </w:rPr>
              <w:t xml:space="preserve">А.А.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20.09.2018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18.09.2018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07.12.2018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18.09.2018</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ind w:right="-109"/>
              <w:rPr>
                <w:color w:val="000000"/>
                <w:sz w:val="22"/>
                <w:szCs w:val="22"/>
              </w:rPr>
            </w:pPr>
            <w:r w:rsidRPr="00C3514E">
              <w:rPr>
                <w:color w:val="000000"/>
                <w:sz w:val="22"/>
                <w:szCs w:val="22"/>
              </w:rPr>
              <w:t>Н</w:t>
            </w:r>
            <w:r w:rsidR="00487652">
              <w:rPr>
                <w:color w:val="000000"/>
                <w:sz w:val="22"/>
                <w:szCs w:val="22"/>
              </w:rPr>
              <w:t>.</w:t>
            </w:r>
            <w:r w:rsidRPr="00C3514E">
              <w:rPr>
                <w:color w:val="000000"/>
                <w:sz w:val="22"/>
                <w:szCs w:val="22"/>
              </w:rPr>
              <w:t xml:space="preserve">П.В.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11.09.2018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05.09.2018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05.12.2018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05.09.2018</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О</w:t>
            </w:r>
            <w:r w:rsidR="00487652">
              <w:rPr>
                <w:color w:val="000000"/>
                <w:sz w:val="22"/>
                <w:szCs w:val="22"/>
              </w:rPr>
              <w:t>.</w:t>
            </w:r>
            <w:r w:rsidRPr="00C3514E">
              <w:rPr>
                <w:color w:val="000000"/>
                <w:sz w:val="22"/>
                <w:szCs w:val="22"/>
              </w:rPr>
              <w:t xml:space="preserve">Н.А.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27.03.2017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20.03.2017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14.08.2017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20.03.2017</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Р</w:t>
            </w:r>
            <w:r w:rsidR="00487652">
              <w:rPr>
                <w:color w:val="000000"/>
                <w:sz w:val="22"/>
                <w:szCs w:val="22"/>
              </w:rPr>
              <w:t>.</w:t>
            </w:r>
            <w:r w:rsidRPr="00C3514E">
              <w:rPr>
                <w:color w:val="000000"/>
                <w:sz w:val="22"/>
                <w:szCs w:val="22"/>
              </w:rPr>
              <w:t xml:space="preserve">В.В.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04.10.2017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02.10.2017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18.12.2017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02.10.2017</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С</w:t>
            </w:r>
            <w:r w:rsidR="00487652">
              <w:rPr>
                <w:color w:val="000000"/>
                <w:sz w:val="22"/>
                <w:szCs w:val="22"/>
              </w:rPr>
              <w:t>.</w:t>
            </w:r>
            <w:r w:rsidRPr="00C3514E">
              <w:rPr>
                <w:color w:val="000000"/>
                <w:sz w:val="22"/>
                <w:szCs w:val="22"/>
              </w:rPr>
              <w:t xml:space="preserve">Д.И.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06.06.2017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05.06.2017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25.09.2017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05.06.2017</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С</w:t>
            </w:r>
            <w:r w:rsidR="00487652">
              <w:rPr>
                <w:color w:val="000000"/>
                <w:sz w:val="22"/>
                <w:szCs w:val="22"/>
              </w:rPr>
              <w:t>.</w:t>
            </w:r>
            <w:r w:rsidRPr="00C3514E">
              <w:rPr>
                <w:color w:val="000000"/>
                <w:sz w:val="22"/>
                <w:szCs w:val="22"/>
              </w:rPr>
              <w:t xml:space="preserve">Е.М.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20.04.2017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17.04.2017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07.09.2017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17.04.2017</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Т</w:t>
            </w:r>
            <w:r w:rsidR="00487652">
              <w:rPr>
                <w:color w:val="000000"/>
                <w:sz w:val="22"/>
                <w:szCs w:val="22"/>
              </w:rPr>
              <w:t>.</w:t>
            </w:r>
            <w:r w:rsidRPr="00C3514E">
              <w:rPr>
                <w:color w:val="000000"/>
                <w:sz w:val="22"/>
                <w:szCs w:val="22"/>
              </w:rPr>
              <w:t xml:space="preserve">В.А.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14.09.2017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13.09.2017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19.12.2017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13.09.2017</w:t>
            </w:r>
          </w:p>
        </w:tc>
      </w:tr>
      <w:tr w:rsidR="004D5E0E" w:rsidRPr="00C3514E" w:rsidTr="00C62616">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E0E" w:rsidRPr="00C3514E" w:rsidRDefault="004D5E0E" w:rsidP="00487652">
            <w:pPr>
              <w:rPr>
                <w:color w:val="000000"/>
                <w:sz w:val="22"/>
                <w:szCs w:val="22"/>
              </w:rPr>
            </w:pPr>
            <w:r w:rsidRPr="00C3514E">
              <w:rPr>
                <w:color w:val="000000"/>
                <w:sz w:val="22"/>
                <w:szCs w:val="22"/>
              </w:rPr>
              <w:t>Ч</w:t>
            </w:r>
            <w:r w:rsidR="00487652">
              <w:rPr>
                <w:color w:val="000000"/>
                <w:sz w:val="22"/>
                <w:szCs w:val="22"/>
              </w:rPr>
              <w:t>.</w:t>
            </w:r>
            <w:r w:rsidRPr="00C3514E">
              <w:rPr>
                <w:color w:val="000000"/>
                <w:sz w:val="22"/>
                <w:szCs w:val="22"/>
              </w:rPr>
              <w:t xml:space="preserve">Е.А.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28.02.2018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26.02.2018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28.04.2018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D5E0E" w:rsidRPr="00C3514E" w:rsidRDefault="004D5E0E" w:rsidP="00C62616">
            <w:pPr>
              <w:jc w:val="center"/>
              <w:rPr>
                <w:color w:val="000000"/>
                <w:sz w:val="22"/>
                <w:szCs w:val="22"/>
              </w:rPr>
            </w:pPr>
            <w:r w:rsidRPr="00C3514E">
              <w:rPr>
                <w:color w:val="000000"/>
                <w:sz w:val="22"/>
                <w:szCs w:val="22"/>
              </w:rPr>
              <w:t>26.02.2018</w:t>
            </w:r>
          </w:p>
        </w:tc>
      </w:tr>
      <w:tr w:rsidR="001539F8" w:rsidRPr="00C3514E" w:rsidTr="008B33F0">
        <w:tblPrEx>
          <w:tblLook w:val="04A0" w:firstRow="1" w:lastRow="0" w:firstColumn="1" w:lastColumn="0" w:noHBand="0" w:noVBand="1"/>
        </w:tblPrEx>
        <w:trPr>
          <w:trHeight w:val="20"/>
        </w:trPr>
        <w:tc>
          <w:tcPr>
            <w:tcW w:w="9600" w:type="dxa"/>
            <w:gridSpan w:val="6"/>
            <w:tcBorders>
              <w:top w:val="single" w:sz="4" w:space="0" w:color="auto"/>
              <w:left w:val="single" w:sz="4" w:space="0" w:color="auto"/>
              <w:bottom w:val="single" w:sz="4" w:space="0" w:color="auto"/>
              <w:right w:val="single" w:sz="4" w:space="0" w:color="auto"/>
            </w:tcBorders>
            <w:shd w:val="clear" w:color="auto" w:fill="auto"/>
            <w:noWrap/>
          </w:tcPr>
          <w:p w:rsidR="008B33F0" w:rsidRPr="00C3514E" w:rsidRDefault="001539F8" w:rsidP="00C3514E">
            <w:pPr>
              <w:spacing w:before="120"/>
              <w:jc w:val="center"/>
              <w:rPr>
                <w:rFonts w:eastAsia="Times New Roman"/>
                <w:i/>
                <w:sz w:val="22"/>
                <w:szCs w:val="22"/>
              </w:rPr>
            </w:pPr>
            <w:r w:rsidRPr="00C3514E">
              <w:rPr>
                <w:rFonts w:eastAsia="Times New Roman"/>
                <w:i/>
                <w:iCs/>
                <w:sz w:val="22"/>
                <w:szCs w:val="22"/>
                <w:lang w:eastAsia="ar-SA"/>
              </w:rPr>
              <w:t>центр занятости населения</w:t>
            </w:r>
            <w:r w:rsidRPr="00C3514E">
              <w:rPr>
                <w:rFonts w:eastAsia="Times New Roman"/>
                <w:i/>
                <w:sz w:val="22"/>
                <w:szCs w:val="22"/>
              </w:rPr>
              <w:t xml:space="preserve"> города Томска и Томской области</w:t>
            </w:r>
          </w:p>
          <w:p w:rsidR="001539F8" w:rsidRPr="00C3514E" w:rsidRDefault="001539F8" w:rsidP="008B33F0">
            <w:pPr>
              <w:spacing w:after="120"/>
              <w:jc w:val="center"/>
              <w:rPr>
                <w:rFonts w:eastAsia="Times New Roman"/>
                <w:i/>
                <w:iCs/>
                <w:sz w:val="22"/>
                <w:szCs w:val="22"/>
                <w:lang w:eastAsia="ar-SA"/>
              </w:rPr>
            </w:pPr>
            <w:r w:rsidRPr="00C3514E">
              <w:rPr>
                <w:rFonts w:eastAsia="Times New Roman"/>
                <w:i/>
                <w:sz w:val="22"/>
                <w:szCs w:val="22"/>
              </w:rPr>
              <w:t xml:space="preserve"> </w:t>
            </w:r>
            <w:r w:rsidR="008B33F0" w:rsidRPr="00C3514E">
              <w:rPr>
                <w:rFonts w:eastAsia="Times New Roman"/>
                <w:i/>
                <w:sz w:val="22"/>
                <w:szCs w:val="22"/>
              </w:rPr>
              <w:t>(всего в отношении 1174 граждан, приложение № 2):</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Д</w:t>
            </w:r>
            <w:r w:rsidR="00487652">
              <w:rPr>
                <w:sz w:val="22"/>
                <w:szCs w:val="22"/>
              </w:rPr>
              <w:t>.</w:t>
            </w:r>
            <w:r w:rsidRPr="00C3514E">
              <w:rPr>
                <w:sz w:val="22"/>
                <w:szCs w:val="22"/>
              </w:rPr>
              <w:t xml:space="preserve">З.В.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28.02.2018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28.08.2018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И</w:t>
            </w:r>
            <w:r w:rsidR="00487652">
              <w:rPr>
                <w:sz w:val="22"/>
                <w:szCs w:val="22"/>
              </w:rPr>
              <w:t>.</w:t>
            </w:r>
            <w:r w:rsidRPr="00C3514E">
              <w:rPr>
                <w:sz w:val="22"/>
                <w:szCs w:val="22"/>
              </w:rPr>
              <w:t xml:space="preserve">О.С.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28.02.2018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28.08.2018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ind w:right="-109"/>
              <w:rPr>
                <w:sz w:val="22"/>
                <w:szCs w:val="22"/>
              </w:rPr>
            </w:pPr>
            <w:r w:rsidRPr="00C3514E">
              <w:rPr>
                <w:sz w:val="22"/>
                <w:szCs w:val="22"/>
              </w:rPr>
              <w:t>К</w:t>
            </w:r>
            <w:r w:rsidR="00487652">
              <w:rPr>
                <w:sz w:val="22"/>
                <w:szCs w:val="22"/>
              </w:rPr>
              <w:t>.</w:t>
            </w:r>
            <w:r w:rsidRPr="00C3514E">
              <w:rPr>
                <w:sz w:val="22"/>
                <w:szCs w:val="22"/>
              </w:rPr>
              <w:t xml:space="preserve">Я.Л.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28.02.2018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28.08.2018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М</w:t>
            </w:r>
            <w:r w:rsidR="00487652">
              <w:rPr>
                <w:sz w:val="22"/>
                <w:szCs w:val="22"/>
              </w:rPr>
              <w:t>.</w:t>
            </w:r>
            <w:r w:rsidRPr="00C3514E">
              <w:rPr>
                <w:sz w:val="22"/>
                <w:szCs w:val="22"/>
              </w:rPr>
              <w:t xml:space="preserve">А.А.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28.02.2018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28.08.2018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М</w:t>
            </w:r>
            <w:r w:rsidR="00487652">
              <w:rPr>
                <w:sz w:val="22"/>
                <w:szCs w:val="22"/>
              </w:rPr>
              <w:t>.</w:t>
            </w:r>
            <w:r w:rsidRPr="00C3514E">
              <w:rPr>
                <w:sz w:val="22"/>
                <w:szCs w:val="22"/>
              </w:rPr>
              <w:t xml:space="preserve">О.В.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28.02.2018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28.08.2018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П</w:t>
            </w:r>
            <w:r w:rsidR="00487652">
              <w:rPr>
                <w:sz w:val="22"/>
                <w:szCs w:val="22"/>
              </w:rPr>
              <w:t>.</w:t>
            </w:r>
            <w:r w:rsidRPr="00C3514E">
              <w:rPr>
                <w:sz w:val="22"/>
                <w:szCs w:val="22"/>
              </w:rPr>
              <w:t xml:space="preserve">К.А.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28.02.2018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28.08.2018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С</w:t>
            </w:r>
            <w:r w:rsidR="00487652">
              <w:rPr>
                <w:sz w:val="22"/>
                <w:szCs w:val="22"/>
              </w:rPr>
              <w:t>.</w:t>
            </w:r>
            <w:r w:rsidRPr="00C3514E">
              <w:rPr>
                <w:sz w:val="22"/>
                <w:szCs w:val="22"/>
              </w:rPr>
              <w:t xml:space="preserve">А.Д.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28.02.2018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28.08.2018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Т</w:t>
            </w:r>
            <w:r w:rsidR="00487652">
              <w:rPr>
                <w:sz w:val="22"/>
                <w:szCs w:val="22"/>
              </w:rPr>
              <w:t>.</w:t>
            </w:r>
            <w:r w:rsidRPr="00C3514E">
              <w:rPr>
                <w:sz w:val="22"/>
                <w:szCs w:val="22"/>
              </w:rPr>
              <w:t xml:space="preserve">Н.С.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28.02.2018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28.08.2018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Ф</w:t>
            </w:r>
            <w:r w:rsidR="00487652">
              <w:rPr>
                <w:sz w:val="22"/>
                <w:szCs w:val="22"/>
              </w:rPr>
              <w:t>.</w:t>
            </w:r>
            <w:r w:rsidRPr="00C3514E">
              <w:rPr>
                <w:sz w:val="22"/>
                <w:szCs w:val="22"/>
              </w:rPr>
              <w:t xml:space="preserve">А.А.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28.02.2018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28.08.2018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26.02.2018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Г</w:t>
            </w:r>
            <w:r w:rsidR="00487652">
              <w:rPr>
                <w:sz w:val="22"/>
                <w:szCs w:val="22"/>
              </w:rPr>
              <w:t>.</w:t>
            </w:r>
            <w:r w:rsidRPr="00C3514E">
              <w:rPr>
                <w:sz w:val="22"/>
                <w:szCs w:val="22"/>
              </w:rPr>
              <w:t xml:space="preserve">К.А.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31.05.2018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30.05.2018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14.11.2018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30.05.2018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Ж</w:t>
            </w:r>
            <w:r w:rsidR="00487652">
              <w:rPr>
                <w:sz w:val="22"/>
                <w:szCs w:val="22"/>
              </w:rPr>
              <w:t>.</w:t>
            </w:r>
            <w:r w:rsidRPr="00C3514E">
              <w:rPr>
                <w:sz w:val="22"/>
                <w:szCs w:val="22"/>
              </w:rPr>
              <w:t xml:space="preserve">Н.Ю.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31.05.2018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14.11.2018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З</w:t>
            </w:r>
            <w:r w:rsidR="00487652">
              <w:rPr>
                <w:sz w:val="22"/>
                <w:szCs w:val="22"/>
              </w:rPr>
              <w:t>.</w:t>
            </w:r>
            <w:r w:rsidRPr="00C3514E">
              <w:rPr>
                <w:sz w:val="22"/>
                <w:szCs w:val="22"/>
              </w:rPr>
              <w:t xml:space="preserve">Е.Е.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31.05.2018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14.11.2018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З</w:t>
            </w:r>
            <w:r w:rsidR="00487652">
              <w:rPr>
                <w:sz w:val="22"/>
                <w:szCs w:val="22"/>
              </w:rPr>
              <w:t>.</w:t>
            </w:r>
            <w:r w:rsidRPr="00C3514E">
              <w:rPr>
                <w:sz w:val="22"/>
                <w:szCs w:val="22"/>
              </w:rPr>
              <w:t xml:space="preserve">Т.В.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31.05.2018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14.11.2018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К</w:t>
            </w:r>
            <w:r w:rsidR="00487652">
              <w:rPr>
                <w:sz w:val="22"/>
                <w:szCs w:val="22"/>
              </w:rPr>
              <w:t>.</w:t>
            </w:r>
            <w:r w:rsidRPr="00C3514E">
              <w:rPr>
                <w:sz w:val="22"/>
                <w:szCs w:val="22"/>
              </w:rPr>
              <w:t xml:space="preserve">Е.В.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31.05.2018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14.11.2018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М</w:t>
            </w:r>
            <w:r w:rsidR="00487652">
              <w:rPr>
                <w:sz w:val="22"/>
                <w:szCs w:val="22"/>
              </w:rPr>
              <w:t>.</w:t>
            </w:r>
            <w:r w:rsidRPr="00C3514E">
              <w:rPr>
                <w:sz w:val="22"/>
                <w:szCs w:val="22"/>
              </w:rPr>
              <w:t xml:space="preserve">А.В.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31.05.2018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14.11.2018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М</w:t>
            </w:r>
            <w:r w:rsidR="00487652">
              <w:rPr>
                <w:sz w:val="22"/>
                <w:szCs w:val="22"/>
              </w:rPr>
              <w:t>.</w:t>
            </w:r>
            <w:r w:rsidRPr="00C3514E">
              <w:rPr>
                <w:sz w:val="22"/>
                <w:szCs w:val="22"/>
              </w:rPr>
              <w:t xml:space="preserve">Н.А.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31.05.2018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14.11.2018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lastRenderedPageBreak/>
              <w:t>П</w:t>
            </w:r>
            <w:r w:rsidR="00487652">
              <w:rPr>
                <w:sz w:val="22"/>
                <w:szCs w:val="22"/>
              </w:rPr>
              <w:t>.</w:t>
            </w:r>
            <w:r w:rsidRPr="00C3514E">
              <w:rPr>
                <w:sz w:val="22"/>
                <w:szCs w:val="22"/>
              </w:rPr>
              <w:t xml:space="preserve">С.А.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31.05.2018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14.11.2018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Р</w:t>
            </w:r>
            <w:r w:rsidR="00487652">
              <w:rPr>
                <w:sz w:val="22"/>
                <w:szCs w:val="22"/>
              </w:rPr>
              <w:t>.</w:t>
            </w:r>
            <w:r w:rsidRPr="00C3514E">
              <w:rPr>
                <w:sz w:val="22"/>
                <w:szCs w:val="22"/>
              </w:rPr>
              <w:t xml:space="preserve">Ю.В.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31.05.2018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14.11.2018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С</w:t>
            </w:r>
            <w:r w:rsidR="00487652">
              <w:rPr>
                <w:sz w:val="22"/>
                <w:szCs w:val="22"/>
              </w:rPr>
              <w:t>.</w:t>
            </w:r>
            <w:r w:rsidRPr="00C3514E">
              <w:rPr>
                <w:sz w:val="22"/>
                <w:szCs w:val="22"/>
              </w:rPr>
              <w:t xml:space="preserve">К.А.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31.05.2018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14.11.2018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29.05.2018</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Б</w:t>
            </w:r>
            <w:r w:rsidR="00487652">
              <w:rPr>
                <w:sz w:val="22"/>
                <w:szCs w:val="22"/>
              </w:rPr>
              <w:t>.</w:t>
            </w:r>
            <w:r w:rsidRPr="00C3514E">
              <w:rPr>
                <w:sz w:val="22"/>
                <w:szCs w:val="22"/>
              </w:rPr>
              <w:t xml:space="preserve">Ю.Г.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31.01.2017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18.01.2017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11.07.2017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18.01.2017</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Г</w:t>
            </w:r>
            <w:r w:rsidR="00487652">
              <w:rPr>
                <w:sz w:val="22"/>
                <w:szCs w:val="22"/>
              </w:rPr>
              <w:t>.</w:t>
            </w:r>
            <w:r w:rsidRPr="00C3514E">
              <w:rPr>
                <w:sz w:val="22"/>
                <w:szCs w:val="22"/>
              </w:rPr>
              <w:t xml:space="preserve">А.А.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31.01.2017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18.01.2017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11.07.2017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18.01.2017</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Г</w:t>
            </w:r>
            <w:r w:rsidR="00487652">
              <w:rPr>
                <w:sz w:val="22"/>
                <w:szCs w:val="22"/>
              </w:rPr>
              <w:t>.</w:t>
            </w:r>
            <w:r w:rsidRPr="00C3514E">
              <w:rPr>
                <w:sz w:val="22"/>
                <w:szCs w:val="22"/>
              </w:rPr>
              <w:t xml:space="preserve">Е.Н.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31.01.2017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23.01.2017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11.07.2017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23.01.2017</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К</w:t>
            </w:r>
            <w:r w:rsidR="00487652">
              <w:rPr>
                <w:sz w:val="22"/>
                <w:szCs w:val="22"/>
              </w:rPr>
              <w:t>.</w:t>
            </w:r>
            <w:r w:rsidRPr="00C3514E">
              <w:rPr>
                <w:sz w:val="22"/>
                <w:szCs w:val="22"/>
              </w:rPr>
              <w:t xml:space="preserve">М.В.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31.01.2017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18.01.2017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11.07.2017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18.01.2017</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К</w:t>
            </w:r>
            <w:r w:rsidR="00487652">
              <w:rPr>
                <w:sz w:val="22"/>
                <w:szCs w:val="22"/>
              </w:rPr>
              <w:t>.</w:t>
            </w:r>
            <w:r w:rsidRPr="00C3514E">
              <w:rPr>
                <w:sz w:val="22"/>
                <w:szCs w:val="22"/>
              </w:rPr>
              <w:t xml:space="preserve">Т.В.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31.01.2017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19.01.2017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11.07.2017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19.01.2017</w:t>
            </w:r>
          </w:p>
        </w:tc>
      </w:tr>
      <w:tr w:rsidR="001539F8" w:rsidRPr="00C3514E" w:rsidTr="00C86555">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487652">
            <w:pPr>
              <w:rPr>
                <w:sz w:val="22"/>
                <w:szCs w:val="22"/>
              </w:rPr>
            </w:pPr>
            <w:r w:rsidRPr="00C3514E">
              <w:rPr>
                <w:sz w:val="22"/>
                <w:szCs w:val="22"/>
              </w:rPr>
              <w:t>П</w:t>
            </w:r>
            <w:r w:rsidR="00487652">
              <w:rPr>
                <w:sz w:val="22"/>
                <w:szCs w:val="22"/>
              </w:rPr>
              <w:t>.</w:t>
            </w:r>
            <w:r w:rsidRPr="00C3514E">
              <w:rPr>
                <w:sz w:val="22"/>
                <w:szCs w:val="22"/>
              </w:rPr>
              <w:t xml:space="preserve">Г.И.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31.01.2017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18.01.2017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11.07.2017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539F8" w:rsidRPr="00C3514E" w:rsidRDefault="001539F8" w:rsidP="001539F8">
            <w:pPr>
              <w:jc w:val="center"/>
              <w:rPr>
                <w:sz w:val="22"/>
                <w:szCs w:val="22"/>
              </w:rPr>
            </w:pPr>
            <w:r w:rsidRPr="00C3514E">
              <w:rPr>
                <w:sz w:val="22"/>
                <w:szCs w:val="22"/>
              </w:rPr>
              <w:t>18.01.2017</w:t>
            </w:r>
          </w:p>
        </w:tc>
      </w:tr>
      <w:tr w:rsidR="00834FFD" w:rsidRPr="00C3514E" w:rsidTr="008B33F0">
        <w:tblPrEx>
          <w:tblLook w:val="04A0" w:firstRow="1" w:lastRow="0" w:firstColumn="1" w:lastColumn="0" w:noHBand="0" w:noVBand="1"/>
        </w:tblPrEx>
        <w:trPr>
          <w:trHeight w:val="454"/>
        </w:trPr>
        <w:tc>
          <w:tcPr>
            <w:tcW w:w="9600" w:type="dxa"/>
            <w:gridSpan w:val="6"/>
            <w:tcBorders>
              <w:top w:val="single" w:sz="4" w:space="0" w:color="auto"/>
              <w:left w:val="single" w:sz="4" w:space="0" w:color="auto"/>
              <w:bottom w:val="single" w:sz="4" w:space="0" w:color="auto"/>
              <w:right w:val="single" w:sz="4" w:space="0" w:color="auto"/>
            </w:tcBorders>
            <w:shd w:val="clear" w:color="auto" w:fill="auto"/>
            <w:noWrap/>
          </w:tcPr>
          <w:p w:rsidR="008B33F0" w:rsidRPr="00C3514E" w:rsidRDefault="00834FFD" w:rsidP="00C3514E">
            <w:pPr>
              <w:spacing w:before="120"/>
              <w:jc w:val="center"/>
              <w:rPr>
                <w:rFonts w:eastAsia="Times New Roman"/>
                <w:i/>
                <w:sz w:val="22"/>
                <w:szCs w:val="22"/>
              </w:rPr>
            </w:pPr>
            <w:r w:rsidRPr="00C3514E">
              <w:rPr>
                <w:rFonts w:eastAsia="Times New Roman"/>
                <w:i/>
                <w:iCs/>
                <w:sz w:val="22"/>
                <w:szCs w:val="22"/>
                <w:lang w:eastAsia="ar-SA"/>
              </w:rPr>
              <w:t xml:space="preserve">центр занятости </w:t>
            </w:r>
            <w:proofErr w:type="gramStart"/>
            <w:r w:rsidRPr="00C3514E">
              <w:rPr>
                <w:rFonts w:eastAsia="Times New Roman"/>
                <w:i/>
                <w:iCs/>
                <w:sz w:val="22"/>
                <w:szCs w:val="22"/>
                <w:lang w:eastAsia="ar-SA"/>
              </w:rPr>
              <w:t>населения</w:t>
            </w:r>
            <w:proofErr w:type="gramEnd"/>
            <w:r w:rsidRPr="00C3514E">
              <w:rPr>
                <w:rFonts w:eastAsia="Times New Roman"/>
                <w:i/>
                <w:sz w:val="22"/>
                <w:szCs w:val="22"/>
              </w:rPr>
              <w:t xml:space="preserve"> ЗАТО город Северск </w:t>
            </w:r>
          </w:p>
          <w:p w:rsidR="00834FFD" w:rsidRPr="00C3514E" w:rsidRDefault="008B33F0" w:rsidP="00C3514E">
            <w:pPr>
              <w:spacing w:after="120"/>
              <w:jc w:val="center"/>
              <w:rPr>
                <w:rFonts w:eastAsia="Times New Roman"/>
                <w:i/>
                <w:iCs/>
                <w:sz w:val="22"/>
                <w:szCs w:val="22"/>
                <w:lang w:eastAsia="ar-SA"/>
              </w:rPr>
            </w:pPr>
            <w:r w:rsidRPr="00C3514E">
              <w:rPr>
                <w:rFonts w:eastAsia="Times New Roman"/>
                <w:i/>
                <w:sz w:val="22"/>
                <w:szCs w:val="22"/>
              </w:rPr>
              <w:t>(всего в отношении 3</w:t>
            </w:r>
            <w:r w:rsidR="00CB14BD" w:rsidRPr="00C3514E">
              <w:rPr>
                <w:rFonts w:eastAsia="Times New Roman"/>
                <w:i/>
                <w:sz w:val="22"/>
                <w:szCs w:val="22"/>
              </w:rPr>
              <w:t>21</w:t>
            </w:r>
            <w:r w:rsidRPr="00C3514E">
              <w:rPr>
                <w:rFonts w:eastAsia="Times New Roman"/>
                <w:i/>
                <w:sz w:val="22"/>
                <w:szCs w:val="22"/>
              </w:rPr>
              <w:t xml:space="preserve"> граждан</w:t>
            </w:r>
            <w:r w:rsidR="00CB14BD" w:rsidRPr="00C3514E">
              <w:rPr>
                <w:rFonts w:eastAsia="Times New Roman"/>
                <w:i/>
                <w:sz w:val="22"/>
                <w:szCs w:val="22"/>
              </w:rPr>
              <w:t>ина</w:t>
            </w:r>
            <w:r w:rsidRPr="00C3514E">
              <w:rPr>
                <w:rFonts w:eastAsia="Times New Roman"/>
                <w:i/>
                <w:sz w:val="22"/>
                <w:szCs w:val="22"/>
              </w:rPr>
              <w:t>, приложение № 2):</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П</w:t>
            </w:r>
            <w:r w:rsidR="00E578FE">
              <w:rPr>
                <w:sz w:val="22"/>
                <w:szCs w:val="22"/>
              </w:rPr>
              <w:t>.</w:t>
            </w:r>
            <w:r w:rsidRPr="00C3514E">
              <w:rPr>
                <w:sz w:val="22"/>
                <w:szCs w:val="22"/>
              </w:rPr>
              <w:t xml:space="preserve">Р.В.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01.06.2018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29.05.2018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14.11.2018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29.05.2018</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А</w:t>
            </w:r>
            <w:r w:rsidR="00E578FE">
              <w:rPr>
                <w:sz w:val="22"/>
                <w:szCs w:val="22"/>
              </w:rPr>
              <w:t>.</w:t>
            </w:r>
            <w:r w:rsidRPr="00C3514E">
              <w:rPr>
                <w:sz w:val="22"/>
                <w:szCs w:val="22"/>
              </w:rPr>
              <w:t xml:space="preserve">О.А.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03.04.2017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15.03.2017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01.09.2017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15.03.2017</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З</w:t>
            </w:r>
            <w:r w:rsidR="00E578FE">
              <w:rPr>
                <w:sz w:val="22"/>
                <w:szCs w:val="22"/>
              </w:rPr>
              <w:t>.</w:t>
            </w:r>
            <w:r w:rsidRPr="00C3514E">
              <w:rPr>
                <w:sz w:val="22"/>
                <w:szCs w:val="22"/>
              </w:rPr>
              <w:t xml:space="preserve">Е.К.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03.07.2017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30.06.2017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29.11.2017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30.06.2017</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М</w:t>
            </w:r>
            <w:r w:rsidR="00E578FE">
              <w:rPr>
                <w:sz w:val="22"/>
                <w:szCs w:val="22"/>
              </w:rPr>
              <w:t>.</w:t>
            </w:r>
            <w:r w:rsidRPr="00C3514E">
              <w:rPr>
                <w:sz w:val="22"/>
                <w:szCs w:val="22"/>
              </w:rPr>
              <w:t xml:space="preserve">И.С.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03.07.2017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15.06.2017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29.11.2017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15.06.2017</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Ф</w:t>
            </w:r>
            <w:r w:rsidR="00E578FE">
              <w:rPr>
                <w:sz w:val="22"/>
                <w:szCs w:val="22"/>
              </w:rPr>
              <w:t>.</w:t>
            </w:r>
            <w:r w:rsidRPr="00C3514E">
              <w:rPr>
                <w:sz w:val="22"/>
                <w:szCs w:val="22"/>
              </w:rPr>
              <w:t xml:space="preserve">Н.А.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03.07.2017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20.06.2017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29.11.2017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20.06.2017</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Б</w:t>
            </w:r>
            <w:r w:rsidR="00E578FE">
              <w:rPr>
                <w:sz w:val="22"/>
                <w:szCs w:val="22"/>
              </w:rPr>
              <w:t>.</w:t>
            </w:r>
            <w:r w:rsidRPr="00C3514E">
              <w:rPr>
                <w:sz w:val="22"/>
                <w:szCs w:val="22"/>
              </w:rPr>
              <w:t xml:space="preserve">О.А.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02.04.2018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01.03.2018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21.08.2018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01.03.2018</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Л</w:t>
            </w:r>
            <w:r w:rsidR="00E578FE">
              <w:rPr>
                <w:sz w:val="22"/>
                <w:szCs w:val="22"/>
              </w:rPr>
              <w:t>.</w:t>
            </w:r>
            <w:r w:rsidRPr="00C3514E">
              <w:rPr>
                <w:sz w:val="22"/>
                <w:szCs w:val="22"/>
              </w:rPr>
              <w:t xml:space="preserve">Л.В.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02.07.2018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07.06.2018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14.11.2018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07.06.2018</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И</w:t>
            </w:r>
            <w:r w:rsidR="00E578FE">
              <w:rPr>
                <w:sz w:val="22"/>
                <w:szCs w:val="22"/>
              </w:rPr>
              <w:t>.</w:t>
            </w:r>
            <w:r w:rsidRPr="00C3514E">
              <w:rPr>
                <w:sz w:val="22"/>
                <w:szCs w:val="22"/>
              </w:rPr>
              <w:t xml:space="preserve">М.Ю.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01.03.2017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27.02.2017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23.06.2017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27.02.2017</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К</w:t>
            </w:r>
            <w:r w:rsidR="00E578FE">
              <w:rPr>
                <w:sz w:val="22"/>
                <w:szCs w:val="22"/>
              </w:rPr>
              <w:t>.</w:t>
            </w:r>
            <w:r w:rsidRPr="00C3514E">
              <w:rPr>
                <w:sz w:val="22"/>
                <w:szCs w:val="22"/>
              </w:rPr>
              <w:t xml:space="preserve">Л.М.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01.06.2018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29.05.2018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18.09.2018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29.05.2018</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ind w:right="-109"/>
              <w:rPr>
                <w:sz w:val="22"/>
                <w:szCs w:val="22"/>
              </w:rPr>
            </w:pPr>
            <w:r w:rsidRPr="00C3514E">
              <w:rPr>
                <w:sz w:val="22"/>
                <w:szCs w:val="22"/>
              </w:rPr>
              <w:t>К</w:t>
            </w:r>
            <w:r w:rsidR="00E578FE">
              <w:rPr>
                <w:sz w:val="22"/>
                <w:szCs w:val="22"/>
              </w:rPr>
              <w:t>.</w:t>
            </w:r>
            <w:r w:rsidRPr="00C3514E">
              <w:rPr>
                <w:sz w:val="22"/>
                <w:szCs w:val="22"/>
              </w:rPr>
              <w:t xml:space="preserve">М.С.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02.07.2018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25.06.2018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19.10.2018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25.06.2018</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Н</w:t>
            </w:r>
            <w:r w:rsidR="00E578FE">
              <w:rPr>
                <w:sz w:val="22"/>
                <w:szCs w:val="22"/>
              </w:rPr>
              <w:t>.</w:t>
            </w:r>
            <w:r w:rsidRPr="00C3514E">
              <w:rPr>
                <w:sz w:val="22"/>
                <w:szCs w:val="22"/>
              </w:rPr>
              <w:t xml:space="preserve">О.Н.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01.06.2018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29.05.2018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18.09.2018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29.05.2018</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Р</w:t>
            </w:r>
            <w:r w:rsidR="00E578FE">
              <w:rPr>
                <w:sz w:val="22"/>
                <w:szCs w:val="22"/>
              </w:rPr>
              <w:t>.</w:t>
            </w:r>
            <w:r w:rsidRPr="00C3514E">
              <w:rPr>
                <w:sz w:val="22"/>
                <w:szCs w:val="22"/>
              </w:rPr>
              <w:t xml:space="preserve">А.М.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01.06.2018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29.05.2018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18.09.2018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29.05.2018</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Б</w:t>
            </w:r>
            <w:r w:rsidR="00E578FE">
              <w:rPr>
                <w:sz w:val="22"/>
                <w:szCs w:val="22"/>
              </w:rPr>
              <w:t>.</w:t>
            </w:r>
            <w:r w:rsidRPr="00C3514E">
              <w:rPr>
                <w:sz w:val="22"/>
                <w:szCs w:val="22"/>
              </w:rPr>
              <w:t xml:space="preserve">О.П.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03.04.2017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15.03.2017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07.07.2017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15.03.2017</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Г</w:t>
            </w:r>
            <w:r w:rsidR="00E578FE">
              <w:rPr>
                <w:sz w:val="22"/>
                <w:szCs w:val="22"/>
              </w:rPr>
              <w:t>.</w:t>
            </w:r>
            <w:r w:rsidRPr="00C3514E">
              <w:rPr>
                <w:sz w:val="22"/>
                <w:szCs w:val="22"/>
              </w:rPr>
              <w:t xml:space="preserve">А.В.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03.04.2017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15.03.2017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07.07.2017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15.03.2017</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К</w:t>
            </w:r>
            <w:r w:rsidR="00E578FE">
              <w:rPr>
                <w:sz w:val="22"/>
                <w:szCs w:val="22"/>
              </w:rPr>
              <w:t>.</w:t>
            </w:r>
            <w:r w:rsidRPr="00C3514E">
              <w:rPr>
                <w:sz w:val="22"/>
                <w:szCs w:val="22"/>
              </w:rPr>
              <w:t xml:space="preserve">П.С.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01.06.2017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15.05.2017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04.09.2017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15.05.2017</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Л</w:t>
            </w:r>
            <w:r w:rsidR="00E578FE">
              <w:rPr>
                <w:sz w:val="22"/>
                <w:szCs w:val="22"/>
              </w:rPr>
              <w:t>.</w:t>
            </w:r>
            <w:r w:rsidRPr="00C3514E">
              <w:rPr>
                <w:sz w:val="22"/>
                <w:szCs w:val="22"/>
              </w:rPr>
              <w:t xml:space="preserve">А.Ю.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03.04.2017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15.03.2017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07.07.2017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15.03.2017</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П</w:t>
            </w:r>
            <w:r w:rsidR="00E578FE">
              <w:rPr>
                <w:sz w:val="22"/>
                <w:szCs w:val="22"/>
              </w:rPr>
              <w:t>.</w:t>
            </w:r>
            <w:r w:rsidRPr="00C3514E">
              <w:rPr>
                <w:sz w:val="22"/>
                <w:szCs w:val="22"/>
              </w:rPr>
              <w:t xml:space="preserve">Н.В.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01.06.2017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24.05.2017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04.09.2017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24.05.2017</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ind w:right="-109"/>
              <w:rPr>
                <w:sz w:val="22"/>
                <w:szCs w:val="22"/>
              </w:rPr>
            </w:pPr>
            <w:r w:rsidRPr="00C3514E">
              <w:rPr>
                <w:sz w:val="22"/>
                <w:szCs w:val="22"/>
              </w:rPr>
              <w:t>С</w:t>
            </w:r>
            <w:r w:rsidR="00E578FE">
              <w:rPr>
                <w:sz w:val="22"/>
                <w:szCs w:val="22"/>
              </w:rPr>
              <w:t>.</w:t>
            </w:r>
            <w:r w:rsidRPr="00C3514E">
              <w:rPr>
                <w:sz w:val="22"/>
                <w:szCs w:val="22"/>
              </w:rPr>
              <w:t xml:space="preserve">Н.И.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02.04.2018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02.03.2018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04.07.2018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02.03.2018</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ind w:right="-109"/>
              <w:rPr>
                <w:sz w:val="22"/>
                <w:szCs w:val="22"/>
              </w:rPr>
            </w:pPr>
            <w:r w:rsidRPr="00C3514E">
              <w:rPr>
                <w:sz w:val="22"/>
                <w:szCs w:val="22"/>
              </w:rPr>
              <w:t>Д</w:t>
            </w:r>
            <w:r w:rsidR="00E578FE">
              <w:rPr>
                <w:sz w:val="22"/>
                <w:szCs w:val="22"/>
              </w:rPr>
              <w:t>.</w:t>
            </w:r>
            <w:r w:rsidRPr="00C3514E">
              <w:rPr>
                <w:sz w:val="22"/>
                <w:szCs w:val="22"/>
              </w:rPr>
              <w:t xml:space="preserve">Л.А.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03.07.2017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15.06.2017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03.10.2017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15.06.2017</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П</w:t>
            </w:r>
            <w:r w:rsidR="00E578FE">
              <w:rPr>
                <w:sz w:val="22"/>
                <w:szCs w:val="22"/>
              </w:rPr>
              <w:t>.</w:t>
            </w:r>
            <w:r w:rsidRPr="00C3514E">
              <w:rPr>
                <w:sz w:val="22"/>
                <w:szCs w:val="22"/>
              </w:rPr>
              <w:t xml:space="preserve">О.В.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03.07.2017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15.06.2017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03.10.2017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15.06.2017</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Ш</w:t>
            </w:r>
            <w:r w:rsidR="00E578FE">
              <w:rPr>
                <w:sz w:val="22"/>
                <w:szCs w:val="22"/>
              </w:rPr>
              <w:t>.</w:t>
            </w:r>
            <w:r w:rsidRPr="00C3514E">
              <w:rPr>
                <w:sz w:val="22"/>
                <w:szCs w:val="22"/>
              </w:rPr>
              <w:t xml:space="preserve">А.В.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01.03.2018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05.02.2018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31.05.2018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05.02.2018</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П</w:t>
            </w:r>
            <w:r w:rsidR="00E578FE">
              <w:rPr>
                <w:sz w:val="22"/>
                <w:szCs w:val="22"/>
              </w:rPr>
              <w:t>.</w:t>
            </w:r>
            <w:r w:rsidRPr="00C3514E">
              <w:rPr>
                <w:sz w:val="22"/>
                <w:szCs w:val="22"/>
              </w:rPr>
              <w:t xml:space="preserve">А.В.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03.05.2018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05.04.2018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31.07.2018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05.04.2018</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М</w:t>
            </w:r>
            <w:r w:rsidR="00E578FE">
              <w:rPr>
                <w:sz w:val="22"/>
                <w:szCs w:val="22"/>
              </w:rPr>
              <w:t>.</w:t>
            </w:r>
            <w:r w:rsidRPr="00C3514E">
              <w:rPr>
                <w:sz w:val="22"/>
                <w:szCs w:val="22"/>
              </w:rPr>
              <w:t xml:space="preserve">О.К.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03.04.2017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01.03.2017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30.06.2017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01.03.2017</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Т</w:t>
            </w:r>
            <w:r w:rsidR="00E578FE">
              <w:rPr>
                <w:sz w:val="22"/>
                <w:szCs w:val="22"/>
              </w:rPr>
              <w:t>.</w:t>
            </w:r>
            <w:r w:rsidRPr="00C3514E">
              <w:rPr>
                <w:sz w:val="22"/>
                <w:szCs w:val="22"/>
              </w:rPr>
              <w:t xml:space="preserve">С.А.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02.07.2018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04.06.2018</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28.09.2018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04.06.2018</w:t>
            </w:r>
          </w:p>
        </w:tc>
      </w:tr>
      <w:tr w:rsidR="00834FFD" w:rsidRPr="00C3514E" w:rsidTr="0067785D">
        <w:tblPrEx>
          <w:tblLook w:val="04A0" w:firstRow="1" w:lastRow="0" w:firstColumn="1" w:lastColumn="0" w:noHBand="0" w:noVBand="1"/>
        </w:tblPrEx>
        <w:trPr>
          <w:trHeight w:val="284"/>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E578FE">
            <w:pPr>
              <w:rPr>
                <w:sz w:val="22"/>
                <w:szCs w:val="22"/>
              </w:rPr>
            </w:pPr>
            <w:r w:rsidRPr="00C3514E">
              <w:rPr>
                <w:sz w:val="22"/>
                <w:szCs w:val="22"/>
              </w:rPr>
              <w:t>М</w:t>
            </w:r>
            <w:r w:rsidR="00E578FE">
              <w:rPr>
                <w:sz w:val="22"/>
                <w:szCs w:val="22"/>
              </w:rPr>
              <w:t>.</w:t>
            </w:r>
            <w:r w:rsidRPr="00C3514E">
              <w:rPr>
                <w:sz w:val="22"/>
                <w:szCs w:val="22"/>
              </w:rPr>
              <w:t xml:space="preserve">М.С. </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02.05.2017</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03.04.2017</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27.07.2017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34FFD" w:rsidRPr="00C3514E" w:rsidRDefault="00834FFD" w:rsidP="0067785D">
            <w:pPr>
              <w:jc w:val="center"/>
              <w:rPr>
                <w:sz w:val="22"/>
                <w:szCs w:val="22"/>
              </w:rPr>
            </w:pPr>
            <w:r w:rsidRPr="00C3514E">
              <w:rPr>
                <w:sz w:val="22"/>
                <w:szCs w:val="22"/>
              </w:rPr>
              <w:t>03.04.2017</w:t>
            </w:r>
          </w:p>
        </w:tc>
      </w:tr>
    </w:tbl>
    <w:p w:rsidR="006266BC" w:rsidRPr="00C3514E" w:rsidRDefault="006266BC" w:rsidP="00B001DE">
      <w:pPr>
        <w:autoSpaceDE/>
        <w:spacing w:before="120" w:after="120" w:line="264" w:lineRule="auto"/>
        <w:ind w:firstLine="709"/>
        <w:jc w:val="both"/>
        <w:rPr>
          <w:rFonts w:eastAsia="Times New Roman"/>
          <w:sz w:val="26"/>
          <w:szCs w:val="26"/>
          <w:lang w:eastAsia="ar-SA"/>
        </w:rPr>
      </w:pPr>
      <w:r w:rsidRPr="00C3514E">
        <w:rPr>
          <w:rFonts w:eastAsia="Times New Roman"/>
          <w:sz w:val="26"/>
          <w:szCs w:val="26"/>
          <w:lang w:eastAsia="ar-SA"/>
        </w:rPr>
        <w:t xml:space="preserve">В соответствии с требованиями пункта 235 Административного регламента работник центра занятости населения осуществляет начисление материальной помощи за фактическое количество дней обучения. В </w:t>
      </w:r>
      <w:r w:rsidR="00834FFD" w:rsidRPr="00C3514E">
        <w:rPr>
          <w:rFonts w:eastAsia="Times New Roman"/>
          <w:sz w:val="26"/>
          <w:szCs w:val="26"/>
          <w:lang w:eastAsia="ar-SA"/>
        </w:rPr>
        <w:t xml:space="preserve">ходе проверки выявлены </w:t>
      </w:r>
      <w:r w:rsidRPr="00C3514E">
        <w:rPr>
          <w:rFonts w:eastAsia="Times New Roman"/>
          <w:sz w:val="26"/>
          <w:szCs w:val="26"/>
          <w:lang w:eastAsia="ar-SA"/>
        </w:rPr>
        <w:t>случаи, когда начисление материальной помощи в период профессионального обучения осуществлялось не за фактическое количество дней обучения, что является нарушением установленных требований, например:</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410"/>
        <w:gridCol w:w="2410"/>
      </w:tblGrid>
      <w:tr w:rsidR="006266BC" w:rsidRPr="00C3514E" w:rsidTr="006266BC">
        <w:trPr>
          <w:trHeight w:val="284"/>
        </w:trPr>
        <w:tc>
          <w:tcPr>
            <w:tcW w:w="4644" w:type="dxa"/>
            <w:shd w:val="clear" w:color="auto" w:fill="auto"/>
          </w:tcPr>
          <w:p w:rsidR="006266BC" w:rsidRPr="00C3514E" w:rsidRDefault="006266BC" w:rsidP="006266BC">
            <w:pPr>
              <w:jc w:val="center"/>
              <w:rPr>
                <w:rFonts w:eastAsia="Times New Roman"/>
                <w:sz w:val="22"/>
                <w:szCs w:val="22"/>
              </w:rPr>
            </w:pPr>
            <w:r w:rsidRPr="00C3514E">
              <w:rPr>
                <w:rFonts w:eastAsia="Times New Roman"/>
                <w:sz w:val="22"/>
                <w:szCs w:val="22"/>
              </w:rPr>
              <w:t>Фамилия, И.О. (№ ЛДПГУ)</w:t>
            </w:r>
          </w:p>
        </w:tc>
        <w:tc>
          <w:tcPr>
            <w:tcW w:w="2410" w:type="dxa"/>
            <w:shd w:val="clear" w:color="auto" w:fill="auto"/>
          </w:tcPr>
          <w:p w:rsidR="006266BC" w:rsidRPr="00C3514E" w:rsidRDefault="006266BC" w:rsidP="006266BC">
            <w:pPr>
              <w:jc w:val="center"/>
              <w:rPr>
                <w:rFonts w:eastAsia="Times New Roman"/>
                <w:sz w:val="22"/>
                <w:szCs w:val="22"/>
              </w:rPr>
            </w:pPr>
            <w:r w:rsidRPr="00C3514E">
              <w:rPr>
                <w:rFonts w:eastAsia="Times New Roman"/>
                <w:sz w:val="22"/>
                <w:szCs w:val="22"/>
              </w:rPr>
              <w:t>Период выплаты материальной помощи</w:t>
            </w:r>
          </w:p>
          <w:p w:rsidR="006266BC" w:rsidRPr="00C3514E" w:rsidRDefault="006266BC" w:rsidP="006266BC">
            <w:pPr>
              <w:jc w:val="center"/>
              <w:rPr>
                <w:rFonts w:eastAsia="Times New Roman"/>
                <w:sz w:val="22"/>
                <w:szCs w:val="22"/>
              </w:rPr>
            </w:pPr>
          </w:p>
        </w:tc>
        <w:tc>
          <w:tcPr>
            <w:tcW w:w="2410" w:type="dxa"/>
            <w:shd w:val="clear" w:color="auto" w:fill="auto"/>
          </w:tcPr>
          <w:p w:rsidR="006266BC" w:rsidRPr="00C3514E" w:rsidRDefault="006266BC" w:rsidP="006266BC">
            <w:pPr>
              <w:jc w:val="center"/>
              <w:rPr>
                <w:rFonts w:eastAsia="Times New Roman"/>
                <w:sz w:val="22"/>
                <w:szCs w:val="22"/>
              </w:rPr>
            </w:pPr>
            <w:r w:rsidRPr="00C3514E">
              <w:rPr>
                <w:rFonts w:eastAsia="Times New Roman"/>
                <w:sz w:val="22"/>
                <w:szCs w:val="22"/>
              </w:rPr>
              <w:t>Дата начисления материальной помощи</w:t>
            </w:r>
          </w:p>
        </w:tc>
      </w:tr>
      <w:tr w:rsidR="006266BC" w:rsidRPr="00C3514E" w:rsidTr="006266BC">
        <w:trPr>
          <w:trHeight w:val="284"/>
        </w:trPr>
        <w:tc>
          <w:tcPr>
            <w:tcW w:w="9464" w:type="dxa"/>
            <w:gridSpan w:val="3"/>
            <w:shd w:val="clear" w:color="auto" w:fill="auto"/>
            <w:noWrap/>
          </w:tcPr>
          <w:p w:rsidR="006266BC" w:rsidRPr="00C3514E" w:rsidRDefault="006266BC" w:rsidP="006266BC">
            <w:pPr>
              <w:spacing w:before="120" w:after="120"/>
              <w:jc w:val="center"/>
              <w:rPr>
                <w:rFonts w:eastAsia="Times New Roman"/>
                <w:sz w:val="22"/>
                <w:szCs w:val="22"/>
              </w:rPr>
            </w:pPr>
            <w:r w:rsidRPr="00C3514E">
              <w:rPr>
                <w:rFonts w:eastAsia="Times New Roman"/>
                <w:i/>
                <w:sz w:val="22"/>
                <w:szCs w:val="22"/>
                <w:lang w:eastAsia="en-US"/>
              </w:rPr>
              <w:t xml:space="preserve">центр занятости населения </w:t>
            </w:r>
            <w:proofErr w:type="spellStart"/>
            <w:r w:rsidRPr="00C3514E">
              <w:rPr>
                <w:rFonts w:eastAsia="Times New Roman"/>
                <w:i/>
                <w:sz w:val="22"/>
                <w:szCs w:val="22"/>
                <w:lang w:eastAsia="en-US"/>
              </w:rPr>
              <w:t>Молчановского</w:t>
            </w:r>
            <w:proofErr w:type="spellEnd"/>
            <w:r w:rsidRPr="00C3514E">
              <w:rPr>
                <w:rFonts w:eastAsia="Times New Roman"/>
                <w:i/>
                <w:sz w:val="22"/>
                <w:szCs w:val="22"/>
                <w:lang w:eastAsia="en-US"/>
              </w:rPr>
              <w:t xml:space="preserve"> района:</w:t>
            </w:r>
          </w:p>
        </w:tc>
      </w:tr>
      <w:tr w:rsidR="006266BC" w:rsidRPr="00C3514E" w:rsidTr="005749DA">
        <w:trPr>
          <w:trHeight w:val="340"/>
        </w:trPr>
        <w:tc>
          <w:tcPr>
            <w:tcW w:w="4644" w:type="dxa"/>
            <w:shd w:val="clear" w:color="auto" w:fill="auto"/>
            <w:noWrap/>
          </w:tcPr>
          <w:p w:rsidR="006266BC" w:rsidRPr="00C3514E" w:rsidRDefault="006266BC" w:rsidP="00E578FE">
            <w:pPr>
              <w:rPr>
                <w:rFonts w:eastAsia="Times New Roman"/>
                <w:sz w:val="22"/>
                <w:szCs w:val="22"/>
              </w:rPr>
            </w:pPr>
            <w:r w:rsidRPr="00C3514E">
              <w:rPr>
                <w:rFonts w:eastAsia="Times New Roman"/>
                <w:sz w:val="22"/>
                <w:szCs w:val="22"/>
              </w:rPr>
              <w:t>К</w:t>
            </w:r>
            <w:r w:rsidR="00E578FE">
              <w:rPr>
                <w:rFonts w:eastAsia="Times New Roman"/>
                <w:sz w:val="22"/>
                <w:szCs w:val="22"/>
              </w:rPr>
              <w:t>.</w:t>
            </w:r>
            <w:r w:rsidRPr="00C3514E">
              <w:rPr>
                <w:rFonts w:eastAsia="Times New Roman"/>
                <w:sz w:val="22"/>
                <w:szCs w:val="22"/>
              </w:rPr>
              <w:t>Н.В.</w:t>
            </w:r>
          </w:p>
        </w:tc>
        <w:tc>
          <w:tcPr>
            <w:tcW w:w="2410" w:type="dxa"/>
            <w:shd w:val="clear" w:color="auto" w:fill="auto"/>
            <w:noWrap/>
          </w:tcPr>
          <w:p w:rsidR="006266BC" w:rsidRPr="00C3514E" w:rsidRDefault="006266BC" w:rsidP="006266BC">
            <w:pPr>
              <w:jc w:val="center"/>
              <w:rPr>
                <w:rFonts w:eastAsia="Times New Roman"/>
                <w:sz w:val="22"/>
                <w:szCs w:val="22"/>
              </w:rPr>
            </w:pPr>
            <w:r w:rsidRPr="00C3514E">
              <w:rPr>
                <w:rFonts w:eastAsia="Times New Roman"/>
                <w:sz w:val="22"/>
                <w:szCs w:val="22"/>
              </w:rPr>
              <w:t>01.12.2017 - 31.12.2017</w:t>
            </w:r>
          </w:p>
        </w:tc>
        <w:tc>
          <w:tcPr>
            <w:tcW w:w="2410" w:type="dxa"/>
            <w:shd w:val="clear" w:color="auto" w:fill="auto"/>
          </w:tcPr>
          <w:p w:rsidR="006266BC" w:rsidRPr="00C3514E" w:rsidRDefault="006266BC" w:rsidP="006266BC">
            <w:pPr>
              <w:jc w:val="center"/>
              <w:rPr>
                <w:rFonts w:eastAsia="Times New Roman"/>
                <w:sz w:val="22"/>
                <w:szCs w:val="22"/>
              </w:rPr>
            </w:pPr>
            <w:r w:rsidRPr="00C3514E">
              <w:rPr>
                <w:rFonts w:eastAsia="Times New Roman"/>
                <w:sz w:val="22"/>
                <w:szCs w:val="22"/>
              </w:rPr>
              <w:t>26.12.2017</w:t>
            </w:r>
          </w:p>
        </w:tc>
      </w:tr>
      <w:tr w:rsidR="006266BC" w:rsidRPr="00C3514E" w:rsidTr="005749DA">
        <w:trPr>
          <w:trHeight w:val="340"/>
        </w:trPr>
        <w:tc>
          <w:tcPr>
            <w:tcW w:w="4644" w:type="dxa"/>
            <w:shd w:val="clear" w:color="auto" w:fill="auto"/>
            <w:noWrap/>
          </w:tcPr>
          <w:p w:rsidR="006266BC" w:rsidRPr="00C3514E" w:rsidRDefault="006266BC" w:rsidP="00E578FE">
            <w:pPr>
              <w:rPr>
                <w:rFonts w:eastAsia="Times New Roman"/>
                <w:sz w:val="22"/>
                <w:szCs w:val="22"/>
              </w:rPr>
            </w:pPr>
            <w:r w:rsidRPr="00C3514E">
              <w:rPr>
                <w:rFonts w:eastAsia="Times New Roman"/>
                <w:sz w:val="22"/>
                <w:szCs w:val="22"/>
              </w:rPr>
              <w:lastRenderedPageBreak/>
              <w:t>Г</w:t>
            </w:r>
            <w:r w:rsidR="00E578FE">
              <w:rPr>
                <w:rFonts w:eastAsia="Times New Roman"/>
                <w:sz w:val="22"/>
                <w:szCs w:val="22"/>
              </w:rPr>
              <w:t>.</w:t>
            </w:r>
            <w:r w:rsidRPr="00C3514E">
              <w:rPr>
                <w:rFonts w:eastAsia="Times New Roman"/>
                <w:sz w:val="22"/>
                <w:szCs w:val="22"/>
              </w:rPr>
              <w:t>Е.С.</w:t>
            </w:r>
          </w:p>
        </w:tc>
        <w:tc>
          <w:tcPr>
            <w:tcW w:w="2410" w:type="dxa"/>
            <w:shd w:val="clear" w:color="auto" w:fill="auto"/>
            <w:noWrap/>
          </w:tcPr>
          <w:p w:rsidR="006266BC" w:rsidRPr="00C3514E" w:rsidRDefault="006266BC" w:rsidP="006266BC">
            <w:pPr>
              <w:jc w:val="center"/>
              <w:rPr>
                <w:rFonts w:eastAsia="Times New Roman"/>
                <w:sz w:val="22"/>
                <w:szCs w:val="22"/>
              </w:rPr>
            </w:pPr>
            <w:r w:rsidRPr="00C3514E">
              <w:rPr>
                <w:rFonts w:eastAsia="Times New Roman"/>
                <w:sz w:val="22"/>
                <w:szCs w:val="22"/>
              </w:rPr>
              <w:t>01.12.2018 - 31.12.2018</w:t>
            </w:r>
          </w:p>
        </w:tc>
        <w:tc>
          <w:tcPr>
            <w:tcW w:w="2410" w:type="dxa"/>
            <w:shd w:val="clear" w:color="auto" w:fill="auto"/>
          </w:tcPr>
          <w:p w:rsidR="006266BC" w:rsidRPr="00C3514E" w:rsidRDefault="006266BC" w:rsidP="006266BC">
            <w:pPr>
              <w:jc w:val="center"/>
              <w:rPr>
                <w:rFonts w:eastAsia="Times New Roman"/>
                <w:sz w:val="22"/>
                <w:szCs w:val="22"/>
                <w:lang w:val="en-US"/>
              </w:rPr>
            </w:pPr>
            <w:r w:rsidRPr="00C3514E">
              <w:rPr>
                <w:rFonts w:eastAsia="Times New Roman"/>
                <w:sz w:val="22"/>
                <w:szCs w:val="22"/>
              </w:rPr>
              <w:t>25.12.2018</w:t>
            </w:r>
          </w:p>
        </w:tc>
      </w:tr>
      <w:tr w:rsidR="00834FFD" w:rsidRPr="00C3514E" w:rsidTr="0067785D">
        <w:trPr>
          <w:trHeight w:val="284"/>
        </w:trPr>
        <w:tc>
          <w:tcPr>
            <w:tcW w:w="9464" w:type="dxa"/>
            <w:gridSpan w:val="3"/>
            <w:shd w:val="clear" w:color="auto" w:fill="auto"/>
            <w:noWrap/>
          </w:tcPr>
          <w:p w:rsidR="00834FFD" w:rsidRPr="00C3514E" w:rsidRDefault="00834FFD" w:rsidP="0067785D">
            <w:pPr>
              <w:spacing w:before="120" w:after="120"/>
              <w:jc w:val="center"/>
              <w:rPr>
                <w:rFonts w:eastAsia="Times New Roman"/>
                <w:sz w:val="22"/>
                <w:szCs w:val="22"/>
              </w:rPr>
            </w:pPr>
            <w:r w:rsidRPr="00C3514E">
              <w:rPr>
                <w:rFonts w:eastAsia="Times New Roman"/>
                <w:i/>
                <w:sz w:val="22"/>
                <w:szCs w:val="22"/>
                <w:lang w:eastAsia="en-US"/>
              </w:rPr>
              <w:t xml:space="preserve">центр занятости </w:t>
            </w:r>
            <w:proofErr w:type="gramStart"/>
            <w:r w:rsidRPr="00C3514E">
              <w:rPr>
                <w:rFonts w:eastAsia="Times New Roman"/>
                <w:i/>
                <w:sz w:val="22"/>
                <w:szCs w:val="22"/>
                <w:lang w:eastAsia="en-US"/>
              </w:rPr>
              <w:t>населения</w:t>
            </w:r>
            <w:proofErr w:type="gramEnd"/>
            <w:r w:rsidRPr="00C3514E">
              <w:rPr>
                <w:rFonts w:eastAsia="Times New Roman"/>
                <w:i/>
                <w:sz w:val="22"/>
                <w:szCs w:val="22"/>
                <w:lang w:eastAsia="en-US"/>
              </w:rPr>
              <w:t xml:space="preserve"> ЗАТО город Северск:</w:t>
            </w:r>
          </w:p>
        </w:tc>
      </w:tr>
      <w:tr w:rsidR="00834FFD" w:rsidRPr="00C3514E" w:rsidTr="005749DA">
        <w:trPr>
          <w:trHeight w:val="340"/>
        </w:trPr>
        <w:tc>
          <w:tcPr>
            <w:tcW w:w="4644" w:type="dxa"/>
            <w:shd w:val="clear" w:color="auto" w:fill="auto"/>
            <w:noWrap/>
          </w:tcPr>
          <w:p w:rsidR="00834FFD" w:rsidRPr="00C3514E" w:rsidRDefault="00834FFD" w:rsidP="00E578FE">
            <w:pPr>
              <w:rPr>
                <w:sz w:val="22"/>
                <w:szCs w:val="22"/>
              </w:rPr>
            </w:pPr>
            <w:r w:rsidRPr="00C3514E">
              <w:rPr>
                <w:sz w:val="22"/>
                <w:szCs w:val="22"/>
              </w:rPr>
              <w:t>Г</w:t>
            </w:r>
            <w:r w:rsidR="00E578FE">
              <w:rPr>
                <w:sz w:val="22"/>
                <w:szCs w:val="22"/>
              </w:rPr>
              <w:t>.</w:t>
            </w:r>
            <w:r w:rsidRPr="00C3514E">
              <w:rPr>
                <w:sz w:val="22"/>
                <w:szCs w:val="22"/>
              </w:rPr>
              <w:t>Е.В.</w:t>
            </w:r>
          </w:p>
        </w:tc>
        <w:tc>
          <w:tcPr>
            <w:tcW w:w="2410" w:type="dxa"/>
            <w:shd w:val="clear" w:color="auto" w:fill="auto"/>
            <w:noWrap/>
          </w:tcPr>
          <w:p w:rsidR="00834FFD" w:rsidRPr="00C3514E" w:rsidRDefault="00834FFD" w:rsidP="0067785D">
            <w:pPr>
              <w:jc w:val="center"/>
              <w:rPr>
                <w:sz w:val="22"/>
                <w:szCs w:val="22"/>
              </w:rPr>
            </w:pPr>
            <w:r w:rsidRPr="00C3514E">
              <w:rPr>
                <w:sz w:val="22"/>
                <w:szCs w:val="22"/>
              </w:rPr>
              <w:t>01.12.2017 - 29.12.2017</w:t>
            </w:r>
          </w:p>
        </w:tc>
        <w:tc>
          <w:tcPr>
            <w:tcW w:w="2410" w:type="dxa"/>
            <w:shd w:val="clear" w:color="auto" w:fill="auto"/>
          </w:tcPr>
          <w:p w:rsidR="00834FFD" w:rsidRPr="00C3514E" w:rsidRDefault="00834FFD" w:rsidP="0067785D">
            <w:pPr>
              <w:jc w:val="center"/>
              <w:rPr>
                <w:sz w:val="22"/>
                <w:szCs w:val="22"/>
              </w:rPr>
            </w:pPr>
            <w:r w:rsidRPr="00C3514E">
              <w:rPr>
                <w:sz w:val="22"/>
                <w:szCs w:val="22"/>
              </w:rPr>
              <w:t>28.12.2017</w:t>
            </w:r>
          </w:p>
        </w:tc>
      </w:tr>
    </w:tbl>
    <w:p w:rsidR="006820ED" w:rsidRPr="00C3514E" w:rsidRDefault="006820ED" w:rsidP="006820ED">
      <w:pPr>
        <w:suppressAutoHyphens/>
        <w:autoSpaceDE/>
        <w:autoSpaceDN/>
        <w:spacing w:before="120" w:line="264" w:lineRule="auto"/>
        <w:ind w:firstLine="709"/>
        <w:jc w:val="both"/>
        <w:rPr>
          <w:color w:val="000000"/>
          <w:sz w:val="26"/>
          <w:szCs w:val="26"/>
        </w:rPr>
      </w:pPr>
      <w:r w:rsidRPr="00C3514E">
        <w:rPr>
          <w:color w:val="000000"/>
          <w:sz w:val="26"/>
          <w:szCs w:val="26"/>
        </w:rPr>
        <w:t xml:space="preserve">В ходе проверки были выявлены факты принятия решений, не предусмотренных Законом о занятости и Административным регламентом. Так,  в отношении граждан, нарушивших сроки перерегистрации, установленные центром занятости населения, а также граждан,  нерегулярно посещавших занятия без уважительной причины, принималось решение «не осуществлять выплату - исключить из начислений», в соответствии с которым устанавливался период, в течение которого выплата материальной помощи не производилась, при этом основание для принятия решения не указывалось. Данное нарушение было выявлено в отношении следующих граждан: </w:t>
      </w:r>
    </w:p>
    <w:p w:rsidR="00A27EC6" w:rsidRPr="00C3514E" w:rsidRDefault="00A27EC6" w:rsidP="00A27EC6">
      <w:pPr>
        <w:adjustRightInd w:val="0"/>
        <w:spacing w:line="264" w:lineRule="auto"/>
        <w:ind w:firstLine="709"/>
        <w:jc w:val="both"/>
        <w:rPr>
          <w:rFonts w:cs="Arial"/>
          <w:i/>
          <w:sz w:val="26"/>
          <w:szCs w:val="26"/>
        </w:rPr>
      </w:pPr>
      <w:r w:rsidRPr="00C3514E">
        <w:rPr>
          <w:rFonts w:cs="Arial"/>
          <w:i/>
          <w:sz w:val="26"/>
          <w:szCs w:val="26"/>
        </w:rPr>
        <w:t>центр занятости населения города Колпашево:</w:t>
      </w:r>
    </w:p>
    <w:p w:rsidR="00A27EC6" w:rsidRPr="00C3514E" w:rsidRDefault="00A27EC6" w:rsidP="00A27EC6">
      <w:pPr>
        <w:adjustRightInd w:val="0"/>
        <w:spacing w:line="264" w:lineRule="auto"/>
        <w:ind w:firstLine="709"/>
        <w:jc w:val="both"/>
        <w:rPr>
          <w:rFonts w:cs="Arial"/>
          <w:sz w:val="26"/>
          <w:szCs w:val="26"/>
        </w:rPr>
      </w:pPr>
      <w:proofErr w:type="gramStart"/>
      <w:r w:rsidRPr="00C3514E">
        <w:rPr>
          <w:rFonts w:cs="Arial"/>
          <w:sz w:val="26"/>
          <w:szCs w:val="26"/>
        </w:rPr>
        <w:t>С</w:t>
      </w:r>
      <w:r w:rsidR="00070D35">
        <w:rPr>
          <w:rFonts w:cs="Arial"/>
          <w:sz w:val="26"/>
          <w:szCs w:val="26"/>
        </w:rPr>
        <w:t>.</w:t>
      </w:r>
      <w:r w:rsidRPr="00C3514E">
        <w:rPr>
          <w:rFonts w:cs="Arial"/>
          <w:sz w:val="26"/>
          <w:szCs w:val="26"/>
        </w:rPr>
        <w:t>К.В., В</w:t>
      </w:r>
      <w:r w:rsidR="00070D35">
        <w:rPr>
          <w:rFonts w:cs="Arial"/>
          <w:sz w:val="26"/>
          <w:szCs w:val="26"/>
        </w:rPr>
        <w:t>.</w:t>
      </w:r>
      <w:r w:rsidRPr="00C3514E">
        <w:rPr>
          <w:rFonts w:cs="Arial"/>
          <w:sz w:val="26"/>
          <w:szCs w:val="26"/>
        </w:rPr>
        <w:t>В.С., С</w:t>
      </w:r>
      <w:r w:rsidR="00070D35">
        <w:rPr>
          <w:rFonts w:cs="Arial"/>
          <w:sz w:val="26"/>
          <w:szCs w:val="26"/>
        </w:rPr>
        <w:t>.</w:t>
      </w:r>
      <w:r w:rsidRPr="00C3514E">
        <w:rPr>
          <w:rFonts w:cs="Arial"/>
          <w:sz w:val="26"/>
          <w:szCs w:val="26"/>
        </w:rPr>
        <w:t>А.А., С</w:t>
      </w:r>
      <w:r w:rsidR="00070D35">
        <w:rPr>
          <w:rFonts w:cs="Arial"/>
          <w:sz w:val="26"/>
          <w:szCs w:val="26"/>
        </w:rPr>
        <w:t>.</w:t>
      </w:r>
      <w:r w:rsidRPr="00C3514E">
        <w:rPr>
          <w:rFonts w:cs="Arial"/>
          <w:sz w:val="26"/>
          <w:szCs w:val="26"/>
        </w:rPr>
        <w:t>Е.Н.</w:t>
      </w:r>
      <w:r w:rsidR="006820ED" w:rsidRPr="00C3514E">
        <w:rPr>
          <w:rFonts w:cs="Arial"/>
          <w:sz w:val="26"/>
          <w:szCs w:val="26"/>
        </w:rPr>
        <w:t>,</w:t>
      </w:r>
      <w:r w:rsidR="006820ED" w:rsidRPr="00C3514E">
        <w:t xml:space="preserve"> </w:t>
      </w:r>
      <w:r w:rsidR="006820ED" w:rsidRPr="00C3514E">
        <w:rPr>
          <w:rFonts w:cs="Arial"/>
          <w:sz w:val="26"/>
          <w:szCs w:val="26"/>
        </w:rPr>
        <w:t>С</w:t>
      </w:r>
      <w:r w:rsidR="00070D35">
        <w:rPr>
          <w:rFonts w:cs="Arial"/>
          <w:sz w:val="26"/>
          <w:szCs w:val="26"/>
        </w:rPr>
        <w:t>.</w:t>
      </w:r>
      <w:r w:rsidR="006820ED" w:rsidRPr="00C3514E">
        <w:rPr>
          <w:rFonts w:cs="Arial"/>
          <w:sz w:val="26"/>
          <w:szCs w:val="26"/>
        </w:rPr>
        <w:t>О.В., Б</w:t>
      </w:r>
      <w:r w:rsidR="00070D35">
        <w:rPr>
          <w:rFonts w:cs="Arial"/>
          <w:sz w:val="26"/>
          <w:szCs w:val="26"/>
        </w:rPr>
        <w:t>.</w:t>
      </w:r>
      <w:r w:rsidR="006820ED" w:rsidRPr="00C3514E">
        <w:rPr>
          <w:rFonts w:cs="Arial"/>
          <w:sz w:val="26"/>
          <w:szCs w:val="26"/>
        </w:rPr>
        <w:t>В.Н., С</w:t>
      </w:r>
      <w:r w:rsidR="00070D35">
        <w:rPr>
          <w:rFonts w:cs="Arial"/>
          <w:sz w:val="26"/>
          <w:szCs w:val="26"/>
        </w:rPr>
        <w:t>.</w:t>
      </w:r>
      <w:r w:rsidR="006820ED" w:rsidRPr="00C3514E">
        <w:rPr>
          <w:rFonts w:cs="Arial"/>
          <w:sz w:val="26"/>
          <w:szCs w:val="26"/>
        </w:rPr>
        <w:t>Н.А., П</w:t>
      </w:r>
      <w:r w:rsidR="00070D35">
        <w:rPr>
          <w:rFonts w:cs="Arial"/>
          <w:sz w:val="26"/>
          <w:szCs w:val="26"/>
        </w:rPr>
        <w:t>.</w:t>
      </w:r>
      <w:r w:rsidR="006820ED" w:rsidRPr="00C3514E">
        <w:rPr>
          <w:rFonts w:cs="Arial"/>
          <w:sz w:val="26"/>
          <w:szCs w:val="26"/>
        </w:rPr>
        <w:t>Д.Е., Т</w:t>
      </w:r>
      <w:r w:rsidR="00070D35">
        <w:rPr>
          <w:rFonts w:cs="Arial"/>
          <w:sz w:val="26"/>
          <w:szCs w:val="26"/>
        </w:rPr>
        <w:t>.</w:t>
      </w:r>
      <w:r w:rsidR="006820ED" w:rsidRPr="00C3514E">
        <w:rPr>
          <w:rFonts w:cs="Arial"/>
          <w:sz w:val="26"/>
          <w:szCs w:val="26"/>
        </w:rPr>
        <w:t>Е.С., Г</w:t>
      </w:r>
      <w:r w:rsidR="00070D35">
        <w:rPr>
          <w:rFonts w:cs="Arial"/>
          <w:sz w:val="26"/>
          <w:szCs w:val="26"/>
        </w:rPr>
        <w:t>.</w:t>
      </w:r>
      <w:r w:rsidR="006820ED" w:rsidRPr="00C3514E">
        <w:rPr>
          <w:rFonts w:cs="Arial"/>
          <w:sz w:val="26"/>
          <w:szCs w:val="26"/>
        </w:rPr>
        <w:t>А.Ф., О</w:t>
      </w:r>
      <w:r w:rsidR="00070D35">
        <w:rPr>
          <w:rFonts w:cs="Arial"/>
          <w:sz w:val="26"/>
          <w:szCs w:val="26"/>
        </w:rPr>
        <w:t>.</w:t>
      </w:r>
      <w:r w:rsidR="006820ED" w:rsidRPr="00C3514E">
        <w:rPr>
          <w:rFonts w:cs="Arial"/>
          <w:sz w:val="26"/>
          <w:szCs w:val="26"/>
        </w:rPr>
        <w:t>Н.А., Б</w:t>
      </w:r>
      <w:r w:rsidR="00070D35">
        <w:rPr>
          <w:rFonts w:cs="Arial"/>
          <w:sz w:val="26"/>
          <w:szCs w:val="26"/>
        </w:rPr>
        <w:t>.</w:t>
      </w:r>
      <w:r w:rsidR="006820ED" w:rsidRPr="00C3514E">
        <w:rPr>
          <w:rFonts w:cs="Arial"/>
          <w:sz w:val="26"/>
          <w:szCs w:val="26"/>
        </w:rPr>
        <w:t>А.А.</w:t>
      </w:r>
      <w:r w:rsidR="00C3514E" w:rsidRPr="00C3514E">
        <w:rPr>
          <w:rFonts w:cs="Arial"/>
          <w:sz w:val="26"/>
          <w:szCs w:val="26"/>
        </w:rPr>
        <w:t>, Л</w:t>
      </w:r>
      <w:r w:rsidR="00070D35">
        <w:rPr>
          <w:rFonts w:cs="Arial"/>
          <w:sz w:val="26"/>
          <w:szCs w:val="26"/>
        </w:rPr>
        <w:t>.</w:t>
      </w:r>
      <w:r w:rsidR="006820ED" w:rsidRPr="00C3514E">
        <w:rPr>
          <w:rFonts w:cs="Arial"/>
          <w:sz w:val="26"/>
          <w:szCs w:val="26"/>
        </w:rPr>
        <w:t>А.А., К</w:t>
      </w:r>
      <w:r w:rsidR="00070D35">
        <w:rPr>
          <w:rFonts w:cs="Arial"/>
          <w:sz w:val="26"/>
          <w:szCs w:val="26"/>
        </w:rPr>
        <w:t>.</w:t>
      </w:r>
      <w:r w:rsidR="006820ED" w:rsidRPr="00C3514E">
        <w:rPr>
          <w:rFonts w:cs="Arial"/>
          <w:sz w:val="26"/>
          <w:szCs w:val="26"/>
        </w:rPr>
        <w:t>О.В., Ш</w:t>
      </w:r>
      <w:r w:rsidR="00070D35">
        <w:rPr>
          <w:rFonts w:cs="Arial"/>
          <w:sz w:val="26"/>
          <w:szCs w:val="26"/>
        </w:rPr>
        <w:t>.</w:t>
      </w:r>
      <w:r w:rsidR="006820ED" w:rsidRPr="00C3514E">
        <w:rPr>
          <w:rFonts w:cs="Arial"/>
          <w:sz w:val="26"/>
          <w:szCs w:val="26"/>
        </w:rPr>
        <w:t>О.О., Ф</w:t>
      </w:r>
      <w:r w:rsidR="00070D35">
        <w:rPr>
          <w:rFonts w:cs="Arial"/>
          <w:sz w:val="26"/>
          <w:szCs w:val="26"/>
        </w:rPr>
        <w:t>.</w:t>
      </w:r>
      <w:r w:rsidR="006820ED" w:rsidRPr="00C3514E">
        <w:rPr>
          <w:rFonts w:cs="Arial"/>
          <w:sz w:val="26"/>
          <w:szCs w:val="26"/>
        </w:rPr>
        <w:t>А.С., З</w:t>
      </w:r>
      <w:r w:rsidR="00070D35">
        <w:rPr>
          <w:rFonts w:cs="Arial"/>
          <w:sz w:val="26"/>
          <w:szCs w:val="26"/>
        </w:rPr>
        <w:t>.</w:t>
      </w:r>
      <w:r w:rsidR="006820ED" w:rsidRPr="00C3514E">
        <w:rPr>
          <w:rFonts w:cs="Arial"/>
          <w:sz w:val="26"/>
          <w:szCs w:val="26"/>
        </w:rPr>
        <w:t>Н.В., М</w:t>
      </w:r>
      <w:r w:rsidR="00070D35">
        <w:rPr>
          <w:rFonts w:cs="Arial"/>
          <w:sz w:val="26"/>
          <w:szCs w:val="26"/>
        </w:rPr>
        <w:t>.</w:t>
      </w:r>
      <w:r w:rsidR="006820ED" w:rsidRPr="00C3514E">
        <w:rPr>
          <w:rFonts w:cs="Arial"/>
          <w:sz w:val="26"/>
          <w:szCs w:val="26"/>
        </w:rPr>
        <w:t>Н.Е.</w:t>
      </w:r>
      <w:r w:rsidR="00C3514E">
        <w:rPr>
          <w:rFonts w:cs="Arial"/>
          <w:sz w:val="26"/>
          <w:szCs w:val="26"/>
        </w:rPr>
        <w:t xml:space="preserve"> и другие (</w:t>
      </w:r>
      <w:r w:rsidR="006820ED" w:rsidRPr="00C3514E">
        <w:rPr>
          <w:rFonts w:cs="Arial"/>
          <w:sz w:val="26"/>
          <w:szCs w:val="26"/>
        </w:rPr>
        <w:t xml:space="preserve">всего </w:t>
      </w:r>
      <w:r w:rsidR="0016444C" w:rsidRPr="00C3514E">
        <w:rPr>
          <w:rFonts w:cs="Arial"/>
          <w:sz w:val="26"/>
          <w:szCs w:val="26"/>
        </w:rPr>
        <w:t>234</w:t>
      </w:r>
      <w:r w:rsidR="006820ED" w:rsidRPr="00C3514E">
        <w:rPr>
          <w:rFonts w:cs="Arial"/>
          <w:sz w:val="26"/>
          <w:szCs w:val="26"/>
        </w:rPr>
        <w:t xml:space="preserve"> </w:t>
      </w:r>
      <w:r w:rsidR="0016444C" w:rsidRPr="00C3514E">
        <w:rPr>
          <w:rFonts w:cs="Arial"/>
          <w:sz w:val="26"/>
          <w:szCs w:val="26"/>
        </w:rPr>
        <w:t>приказа</w:t>
      </w:r>
      <w:r w:rsidR="006820ED" w:rsidRPr="00C3514E">
        <w:rPr>
          <w:rFonts w:cs="Arial"/>
          <w:sz w:val="26"/>
          <w:szCs w:val="26"/>
        </w:rPr>
        <w:t>, приложение</w:t>
      </w:r>
      <w:proofErr w:type="gramEnd"/>
      <w:r w:rsidR="006820ED" w:rsidRPr="00C3514E">
        <w:rPr>
          <w:rFonts w:cs="Arial"/>
          <w:sz w:val="26"/>
          <w:szCs w:val="26"/>
        </w:rPr>
        <w:t xml:space="preserve"> № </w:t>
      </w:r>
      <w:r w:rsidR="0016444C" w:rsidRPr="00C3514E">
        <w:rPr>
          <w:rFonts w:cs="Arial"/>
          <w:sz w:val="26"/>
          <w:szCs w:val="26"/>
        </w:rPr>
        <w:t>3</w:t>
      </w:r>
      <w:r w:rsidR="00C3514E">
        <w:rPr>
          <w:rFonts w:cs="Arial"/>
          <w:sz w:val="26"/>
          <w:szCs w:val="26"/>
        </w:rPr>
        <w:t>)</w:t>
      </w:r>
      <w:r w:rsidR="006820ED" w:rsidRPr="00C3514E">
        <w:rPr>
          <w:rFonts w:cs="Arial"/>
          <w:sz w:val="26"/>
          <w:szCs w:val="26"/>
        </w:rPr>
        <w:t>;</w:t>
      </w:r>
    </w:p>
    <w:p w:rsidR="00A27EC6" w:rsidRPr="00C3514E" w:rsidRDefault="00A27EC6" w:rsidP="00A27EC6">
      <w:pPr>
        <w:adjustRightInd w:val="0"/>
        <w:spacing w:line="264" w:lineRule="auto"/>
        <w:ind w:firstLine="709"/>
        <w:jc w:val="both"/>
        <w:rPr>
          <w:rFonts w:cs="Arial"/>
          <w:i/>
          <w:sz w:val="26"/>
          <w:szCs w:val="26"/>
        </w:rPr>
      </w:pPr>
      <w:r w:rsidRPr="00C3514E">
        <w:rPr>
          <w:rFonts w:cs="Arial"/>
          <w:i/>
          <w:sz w:val="26"/>
          <w:szCs w:val="26"/>
        </w:rPr>
        <w:t>центр занятости населения города Томска и Томского района:</w:t>
      </w:r>
    </w:p>
    <w:p w:rsidR="00A27EC6" w:rsidRPr="00C3514E" w:rsidRDefault="0016444C" w:rsidP="0016444C">
      <w:pPr>
        <w:spacing w:line="264" w:lineRule="auto"/>
        <w:ind w:firstLine="709"/>
        <w:jc w:val="both"/>
        <w:rPr>
          <w:rFonts w:cs="Arial"/>
          <w:sz w:val="26"/>
          <w:szCs w:val="26"/>
        </w:rPr>
      </w:pPr>
      <w:proofErr w:type="gramStart"/>
      <w:r w:rsidRPr="00C3514E">
        <w:rPr>
          <w:rFonts w:cs="Arial"/>
          <w:sz w:val="26"/>
          <w:szCs w:val="26"/>
        </w:rPr>
        <w:t>Ш</w:t>
      </w:r>
      <w:r w:rsidR="00070D35">
        <w:rPr>
          <w:rFonts w:cs="Arial"/>
          <w:sz w:val="26"/>
          <w:szCs w:val="26"/>
        </w:rPr>
        <w:t>.</w:t>
      </w:r>
      <w:r w:rsidRPr="00C3514E">
        <w:rPr>
          <w:rFonts w:cs="Arial"/>
          <w:sz w:val="26"/>
          <w:szCs w:val="26"/>
        </w:rPr>
        <w:t>А.Ю., Х</w:t>
      </w:r>
      <w:r w:rsidR="00070D35">
        <w:rPr>
          <w:rFonts w:cs="Arial"/>
          <w:sz w:val="26"/>
          <w:szCs w:val="26"/>
        </w:rPr>
        <w:t>.</w:t>
      </w:r>
      <w:r w:rsidRPr="00C3514E">
        <w:rPr>
          <w:rFonts w:cs="Arial"/>
          <w:sz w:val="26"/>
          <w:szCs w:val="26"/>
        </w:rPr>
        <w:t>Д.Б., Ш</w:t>
      </w:r>
      <w:r w:rsidR="00070D35">
        <w:rPr>
          <w:rFonts w:cs="Arial"/>
          <w:sz w:val="26"/>
          <w:szCs w:val="26"/>
        </w:rPr>
        <w:t>.</w:t>
      </w:r>
      <w:r w:rsidRPr="00C3514E">
        <w:rPr>
          <w:rFonts w:cs="Arial"/>
          <w:sz w:val="26"/>
          <w:szCs w:val="26"/>
        </w:rPr>
        <w:t>В.Н., Х</w:t>
      </w:r>
      <w:r w:rsidR="00070D35">
        <w:rPr>
          <w:rFonts w:cs="Arial"/>
          <w:sz w:val="26"/>
          <w:szCs w:val="26"/>
        </w:rPr>
        <w:t>.</w:t>
      </w:r>
      <w:r w:rsidRPr="00C3514E">
        <w:rPr>
          <w:rFonts w:cs="Arial"/>
          <w:sz w:val="26"/>
          <w:szCs w:val="26"/>
        </w:rPr>
        <w:t>Е.А., Т</w:t>
      </w:r>
      <w:r w:rsidR="00070D35">
        <w:rPr>
          <w:rFonts w:cs="Arial"/>
          <w:sz w:val="26"/>
          <w:szCs w:val="26"/>
        </w:rPr>
        <w:t>.</w:t>
      </w:r>
      <w:r w:rsidRPr="00C3514E">
        <w:rPr>
          <w:rFonts w:cs="Arial"/>
          <w:sz w:val="26"/>
          <w:szCs w:val="26"/>
        </w:rPr>
        <w:t>Н.Г., С</w:t>
      </w:r>
      <w:r w:rsidR="00070D35">
        <w:rPr>
          <w:rFonts w:cs="Arial"/>
          <w:sz w:val="26"/>
          <w:szCs w:val="26"/>
        </w:rPr>
        <w:t>.</w:t>
      </w:r>
      <w:r w:rsidRPr="00C3514E">
        <w:rPr>
          <w:rFonts w:cs="Arial"/>
          <w:sz w:val="26"/>
          <w:szCs w:val="26"/>
        </w:rPr>
        <w:t>Ю.Н., С</w:t>
      </w:r>
      <w:r w:rsidR="00070D35">
        <w:rPr>
          <w:rFonts w:cs="Arial"/>
          <w:sz w:val="26"/>
          <w:szCs w:val="26"/>
        </w:rPr>
        <w:t>.</w:t>
      </w:r>
      <w:r w:rsidRPr="00C3514E">
        <w:rPr>
          <w:rFonts w:cs="Arial"/>
          <w:sz w:val="26"/>
          <w:szCs w:val="26"/>
        </w:rPr>
        <w:t>А.В.</w:t>
      </w:r>
      <w:r w:rsidR="00C3514E" w:rsidRPr="00C3514E">
        <w:rPr>
          <w:rFonts w:cs="Arial"/>
          <w:sz w:val="26"/>
          <w:szCs w:val="26"/>
        </w:rPr>
        <w:t>, С</w:t>
      </w:r>
      <w:r w:rsidR="00070D35">
        <w:rPr>
          <w:rFonts w:cs="Arial"/>
          <w:sz w:val="26"/>
          <w:szCs w:val="26"/>
        </w:rPr>
        <w:t>.</w:t>
      </w:r>
      <w:r w:rsidRPr="00C3514E">
        <w:rPr>
          <w:rFonts w:cs="Arial"/>
          <w:sz w:val="26"/>
          <w:szCs w:val="26"/>
        </w:rPr>
        <w:t>А.А., П</w:t>
      </w:r>
      <w:r w:rsidR="00070D35">
        <w:rPr>
          <w:rFonts w:cs="Arial"/>
          <w:sz w:val="26"/>
          <w:szCs w:val="26"/>
        </w:rPr>
        <w:t>.</w:t>
      </w:r>
      <w:r w:rsidRPr="00C3514E">
        <w:rPr>
          <w:rFonts w:cs="Arial"/>
          <w:sz w:val="26"/>
          <w:szCs w:val="26"/>
        </w:rPr>
        <w:t>К.В., П</w:t>
      </w:r>
      <w:r w:rsidR="00070D35">
        <w:rPr>
          <w:rFonts w:cs="Arial"/>
          <w:sz w:val="26"/>
          <w:szCs w:val="26"/>
        </w:rPr>
        <w:t>.</w:t>
      </w:r>
      <w:r w:rsidRPr="00C3514E">
        <w:rPr>
          <w:rFonts w:cs="Arial"/>
          <w:sz w:val="26"/>
          <w:szCs w:val="26"/>
        </w:rPr>
        <w:t>В.С., Н</w:t>
      </w:r>
      <w:r w:rsidR="00070D35">
        <w:rPr>
          <w:rFonts w:cs="Arial"/>
          <w:sz w:val="26"/>
          <w:szCs w:val="26"/>
        </w:rPr>
        <w:t>.</w:t>
      </w:r>
      <w:r w:rsidRPr="00C3514E">
        <w:rPr>
          <w:rFonts w:cs="Arial"/>
          <w:sz w:val="26"/>
          <w:szCs w:val="26"/>
        </w:rPr>
        <w:t>А.И., К</w:t>
      </w:r>
      <w:r w:rsidR="00070D35">
        <w:rPr>
          <w:rFonts w:cs="Arial"/>
          <w:sz w:val="26"/>
          <w:szCs w:val="26"/>
        </w:rPr>
        <w:t>.</w:t>
      </w:r>
      <w:r w:rsidRPr="00C3514E">
        <w:rPr>
          <w:rFonts w:cs="Arial"/>
          <w:sz w:val="26"/>
          <w:szCs w:val="26"/>
        </w:rPr>
        <w:t>М.В., И</w:t>
      </w:r>
      <w:r w:rsidR="00070D35">
        <w:rPr>
          <w:rFonts w:cs="Arial"/>
          <w:sz w:val="26"/>
          <w:szCs w:val="26"/>
        </w:rPr>
        <w:t>.</w:t>
      </w:r>
      <w:r w:rsidRPr="00C3514E">
        <w:rPr>
          <w:rFonts w:cs="Arial"/>
          <w:sz w:val="26"/>
          <w:szCs w:val="26"/>
        </w:rPr>
        <w:t>В.В., Д</w:t>
      </w:r>
      <w:r w:rsidR="00070D35">
        <w:rPr>
          <w:rFonts w:cs="Arial"/>
          <w:sz w:val="26"/>
          <w:szCs w:val="26"/>
        </w:rPr>
        <w:t>.</w:t>
      </w:r>
      <w:r w:rsidRPr="00C3514E">
        <w:rPr>
          <w:rFonts w:cs="Arial"/>
          <w:sz w:val="26"/>
          <w:szCs w:val="26"/>
        </w:rPr>
        <w:t>К.С., В</w:t>
      </w:r>
      <w:r w:rsidR="00070D35">
        <w:rPr>
          <w:rFonts w:cs="Arial"/>
          <w:sz w:val="26"/>
          <w:szCs w:val="26"/>
        </w:rPr>
        <w:t>.</w:t>
      </w:r>
      <w:r w:rsidRPr="00C3514E">
        <w:rPr>
          <w:rFonts w:cs="Arial"/>
          <w:sz w:val="26"/>
          <w:szCs w:val="26"/>
        </w:rPr>
        <w:t>Ю.Н., В</w:t>
      </w:r>
      <w:r w:rsidR="00070D35">
        <w:rPr>
          <w:rFonts w:cs="Arial"/>
          <w:sz w:val="26"/>
          <w:szCs w:val="26"/>
        </w:rPr>
        <w:t>.</w:t>
      </w:r>
      <w:r w:rsidRPr="00C3514E">
        <w:rPr>
          <w:rFonts w:cs="Arial"/>
          <w:sz w:val="26"/>
          <w:szCs w:val="26"/>
        </w:rPr>
        <w:t>А.В., А</w:t>
      </w:r>
      <w:r w:rsidR="00070D35">
        <w:rPr>
          <w:rFonts w:cs="Arial"/>
          <w:sz w:val="26"/>
          <w:szCs w:val="26"/>
        </w:rPr>
        <w:t>.</w:t>
      </w:r>
      <w:r w:rsidRPr="00C3514E">
        <w:rPr>
          <w:rFonts w:cs="Arial"/>
          <w:sz w:val="26"/>
          <w:szCs w:val="26"/>
        </w:rPr>
        <w:t xml:space="preserve">П.А., </w:t>
      </w:r>
      <w:r w:rsidR="00A27EC6" w:rsidRPr="00C3514E">
        <w:rPr>
          <w:rFonts w:cs="Arial"/>
          <w:sz w:val="26"/>
          <w:szCs w:val="26"/>
        </w:rPr>
        <w:t>С</w:t>
      </w:r>
      <w:r w:rsidR="00070D35">
        <w:rPr>
          <w:rFonts w:cs="Arial"/>
          <w:sz w:val="26"/>
          <w:szCs w:val="26"/>
        </w:rPr>
        <w:t>.</w:t>
      </w:r>
      <w:r w:rsidR="00A27EC6" w:rsidRPr="00C3514E">
        <w:rPr>
          <w:rFonts w:cs="Arial"/>
          <w:sz w:val="26"/>
          <w:szCs w:val="26"/>
        </w:rPr>
        <w:t>Д.Е., С</w:t>
      </w:r>
      <w:r w:rsidR="00070D35">
        <w:rPr>
          <w:rFonts w:cs="Arial"/>
          <w:sz w:val="26"/>
          <w:szCs w:val="26"/>
        </w:rPr>
        <w:t>.</w:t>
      </w:r>
      <w:r w:rsidR="00A27EC6" w:rsidRPr="00C3514E">
        <w:rPr>
          <w:rFonts w:cs="Arial"/>
          <w:sz w:val="26"/>
          <w:szCs w:val="26"/>
        </w:rPr>
        <w:t>А.П.</w:t>
      </w:r>
      <w:r w:rsidR="00C3514E">
        <w:rPr>
          <w:rFonts w:cs="Arial"/>
          <w:sz w:val="26"/>
          <w:szCs w:val="26"/>
        </w:rPr>
        <w:t>, Э</w:t>
      </w:r>
      <w:r w:rsidR="009953E2">
        <w:rPr>
          <w:rFonts w:cs="Arial"/>
          <w:sz w:val="26"/>
          <w:szCs w:val="26"/>
        </w:rPr>
        <w:t>.</w:t>
      </w:r>
      <w:r w:rsidR="00C3514E">
        <w:rPr>
          <w:rFonts w:cs="Arial"/>
          <w:sz w:val="26"/>
          <w:szCs w:val="26"/>
        </w:rPr>
        <w:t>А.В.</w:t>
      </w:r>
      <w:proofErr w:type="gramEnd"/>
      <w:r w:rsidR="00A27EC6" w:rsidRPr="00C3514E">
        <w:rPr>
          <w:rFonts w:cs="Arial"/>
          <w:sz w:val="26"/>
          <w:szCs w:val="26"/>
        </w:rPr>
        <w:t>, П</w:t>
      </w:r>
      <w:r w:rsidR="009953E2">
        <w:rPr>
          <w:rFonts w:cs="Arial"/>
          <w:sz w:val="26"/>
          <w:szCs w:val="26"/>
        </w:rPr>
        <w:t>.</w:t>
      </w:r>
      <w:r w:rsidR="00A27EC6" w:rsidRPr="00C3514E">
        <w:rPr>
          <w:rFonts w:cs="Arial"/>
          <w:sz w:val="26"/>
          <w:szCs w:val="26"/>
        </w:rPr>
        <w:t xml:space="preserve">Е.В. </w:t>
      </w:r>
      <w:r w:rsidR="00C3514E">
        <w:rPr>
          <w:rFonts w:cs="Arial"/>
          <w:sz w:val="26"/>
          <w:szCs w:val="26"/>
        </w:rPr>
        <w:t>и другие (</w:t>
      </w:r>
      <w:r w:rsidRPr="00C3514E">
        <w:rPr>
          <w:rFonts w:cs="Arial"/>
          <w:sz w:val="26"/>
          <w:szCs w:val="26"/>
        </w:rPr>
        <w:t>всего 865 приказов, приложение № 3</w:t>
      </w:r>
      <w:r w:rsidR="00C3514E">
        <w:rPr>
          <w:rFonts w:cs="Arial"/>
          <w:sz w:val="26"/>
          <w:szCs w:val="26"/>
        </w:rPr>
        <w:t>)</w:t>
      </w:r>
      <w:r w:rsidRPr="00C3514E">
        <w:rPr>
          <w:rFonts w:cs="Arial"/>
          <w:sz w:val="26"/>
          <w:szCs w:val="26"/>
        </w:rPr>
        <w:t>;</w:t>
      </w:r>
    </w:p>
    <w:p w:rsidR="00834FFD" w:rsidRPr="00C3514E" w:rsidRDefault="00834FFD" w:rsidP="00834FFD">
      <w:pPr>
        <w:adjustRightInd w:val="0"/>
        <w:spacing w:line="264" w:lineRule="auto"/>
        <w:ind w:firstLine="709"/>
        <w:jc w:val="both"/>
        <w:rPr>
          <w:rFonts w:cs="Arial"/>
          <w:i/>
          <w:sz w:val="26"/>
          <w:szCs w:val="26"/>
        </w:rPr>
      </w:pPr>
      <w:r w:rsidRPr="00C3514E">
        <w:rPr>
          <w:rFonts w:cs="Arial"/>
          <w:i/>
          <w:sz w:val="26"/>
          <w:szCs w:val="26"/>
        </w:rPr>
        <w:t xml:space="preserve">центр занятости </w:t>
      </w:r>
      <w:proofErr w:type="gramStart"/>
      <w:r w:rsidRPr="00C3514E">
        <w:rPr>
          <w:rFonts w:cs="Arial"/>
          <w:i/>
          <w:sz w:val="26"/>
          <w:szCs w:val="26"/>
        </w:rPr>
        <w:t>населения</w:t>
      </w:r>
      <w:proofErr w:type="gramEnd"/>
      <w:r w:rsidRPr="00C3514E">
        <w:rPr>
          <w:rFonts w:cs="Arial"/>
          <w:i/>
          <w:sz w:val="26"/>
          <w:szCs w:val="26"/>
        </w:rPr>
        <w:t xml:space="preserve"> ЗАТО город Северск:</w:t>
      </w:r>
    </w:p>
    <w:p w:rsidR="008B33F0" w:rsidRPr="00C3514E" w:rsidRDefault="0016444C" w:rsidP="0016444C">
      <w:pPr>
        <w:spacing w:line="264" w:lineRule="auto"/>
        <w:ind w:firstLine="709"/>
        <w:jc w:val="both"/>
        <w:rPr>
          <w:iCs/>
          <w:sz w:val="26"/>
          <w:szCs w:val="26"/>
        </w:rPr>
      </w:pPr>
      <w:proofErr w:type="gramStart"/>
      <w:r w:rsidRPr="00C3514E">
        <w:rPr>
          <w:rFonts w:cs="Arial"/>
          <w:sz w:val="26"/>
          <w:szCs w:val="26"/>
        </w:rPr>
        <w:t>М</w:t>
      </w:r>
      <w:r w:rsidR="009953E2">
        <w:rPr>
          <w:rFonts w:cs="Arial"/>
          <w:sz w:val="26"/>
          <w:szCs w:val="26"/>
        </w:rPr>
        <w:t>.</w:t>
      </w:r>
      <w:r w:rsidRPr="00C3514E">
        <w:rPr>
          <w:rFonts w:cs="Arial"/>
          <w:sz w:val="26"/>
          <w:szCs w:val="26"/>
        </w:rPr>
        <w:t>И.Н., Д</w:t>
      </w:r>
      <w:r w:rsidR="002D029E">
        <w:rPr>
          <w:rFonts w:cs="Arial"/>
          <w:sz w:val="26"/>
          <w:szCs w:val="26"/>
        </w:rPr>
        <w:t>.</w:t>
      </w:r>
      <w:r w:rsidRPr="00C3514E">
        <w:rPr>
          <w:rFonts w:cs="Arial"/>
          <w:sz w:val="26"/>
          <w:szCs w:val="26"/>
        </w:rPr>
        <w:t>В.Б., М</w:t>
      </w:r>
      <w:r w:rsidR="002D029E">
        <w:rPr>
          <w:rFonts w:cs="Arial"/>
          <w:sz w:val="26"/>
          <w:szCs w:val="26"/>
        </w:rPr>
        <w:t>.</w:t>
      </w:r>
      <w:r w:rsidRPr="00C3514E">
        <w:rPr>
          <w:rFonts w:cs="Arial"/>
          <w:sz w:val="26"/>
          <w:szCs w:val="26"/>
        </w:rPr>
        <w:t>М.В., К</w:t>
      </w:r>
      <w:r w:rsidR="002D029E">
        <w:rPr>
          <w:rFonts w:cs="Arial"/>
          <w:sz w:val="26"/>
          <w:szCs w:val="26"/>
        </w:rPr>
        <w:t>.</w:t>
      </w:r>
      <w:r w:rsidRPr="00C3514E">
        <w:rPr>
          <w:rFonts w:cs="Arial"/>
          <w:sz w:val="26"/>
          <w:szCs w:val="26"/>
        </w:rPr>
        <w:t>С.С., К</w:t>
      </w:r>
      <w:r w:rsidR="002D029E">
        <w:rPr>
          <w:rFonts w:cs="Arial"/>
          <w:sz w:val="26"/>
          <w:szCs w:val="26"/>
        </w:rPr>
        <w:t>.</w:t>
      </w:r>
      <w:r w:rsidRPr="00C3514E">
        <w:rPr>
          <w:rFonts w:cs="Arial"/>
          <w:sz w:val="26"/>
          <w:szCs w:val="26"/>
        </w:rPr>
        <w:t>Н.К., Г</w:t>
      </w:r>
      <w:r w:rsidR="002D029E">
        <w:rPr>
          <w:rFonts w:cs="Arial"/>
          <w:sz w:val="26"/>
          <w:szCs w:val="26"/>
        </w:rPr>
        <w:t>.</w:t>
      </w:r>
      <w:r w:rsidRPr="00C3514E">
        <w:rPr>
          <w:rFonts w:cs="Arial"/>
          <w:sz w:val="26"/>
          <w:szCs w:val="26"/>
        </w:rPr>
        <w:t>Е.М., Р</w:t>
      </w:r>
      <w:r w:rsidR="002D029E">
        <w:rPr>
          <w:rFonts w:cs="Arial"/>
          <w:sz w:val="26"/>
          <w:szCs w:val="26"/>
        </w:rPr>
        <w:t>.</w:t>
      </w:r>
      <w:r w:rsidRPr="00C3514E">
        <w:rPr>
          <w:rFonts w:cs="Arial"/>
          <w:sz w:val="26"/>
          <w:szCs w:val="26"/>
        </w:rPr>
        <w:t>И.С.</w:t>
      </w:r>
      <w:r w:rsidR="00C3514E" w:rsidRPr="00C3514E">
        <w:rPr>
          <w:rFonts w:cs="Arial"/>
          <w:sz w:val="26"/>
          <w:szCs w:val="26"/>
        </w:rPr>
        <w:t>, Г</w:t>
      </w:r>
      <w:r w:rsidR="002D029E">
        <w:rPr>
          <w:rFonts w:cs="Arial"/>
          <w:sz w:val="26"/>
          <w:szCs w:val="26"/>
        </w:rPr>
        <w:t>.</w:t>
      </w:r>
      <w:r w:rsidRPr="00C3514E">
        <w:rPr>
          <w:rFonts w:cs="Arial"/>
          <w:sz w:val="26"/>
          <w:szCs w:val="26"/>
        </w:rPr>
        <w:t>Д.А., С</w:t>
      </w:r>
      <w:r w:rsidR="002D029E">
        <w:rPr>
          <w:rFonts w:cs="Arial"/>
          <w:sz w:val="26"/>
          <w:szCs w:val="26"/>
        </w:rPr>
        <w:t>.</w:t>
      </w:r>
      <w:r w:rsidRPr="00C3514E">
        <w:rPr>
          <w:rFonts w:cs="Arial"/>
          <w:sz w:val="26"/>
          <w:szCs w:val="26"/>
        </w:rPr>
        <w:t>А.С., У</w:t>
      </w:r>
      <w:r w:rsidR="002D029E">
        <w:rPr>
          <w:rFonts w:cs="Arial"/>
          <w:sz w:val="26"/>
          <w:szCs w:val="26"/>
        </w:rPr>
        <w:t>.</w:t>
      </w:r>
      <w:r w:rsidRPr="00C3514E">
        <w:rPr>
          <w:rFonts w:cs="Arial"/>
          <w:sz w:val="26"/>
          <w:szCs w:val="26"/>
        </w:rPr>
        <w:t>У.Ф., К</w:t>
      </w:r>
      <w:r w:rsidR="002D029E">
        <w:rPr>
          <w:rFonts w:cs="Arial"/>
          <w:sz w:val="26"/>
          <w:szCs w:val="26"/>
        </w:rPr>
        <w:t>.</w:t>
      </w:r>
      <w:r w:rsidRPr="00C3514E">
        <w:rPr>
          <w:rFonts w:cs="Arial"/>
          <w:sz w:val="26"/>
          <w:szCs w:val="26"/>
        </w:rPr>
        <w:t xml:space="preserve">Т.И., </w:t>
      </w:r>
      <w:r w:rsidR="00834FFD" w:rsidRPr="00C3514E">
        <w:rPr>
          <w:iCs/>
          <w:sz w:val="26"/>
          <w:szCs w:val="26"/>
        </w:rPr>
        <w:t>К</w:t>
      </w:r>
      <w:r w:rsidR="002D029E">
        <w:rPr>
          <w:iCs/>
          <w:sz w:val="26"/>
          <w:szCs w:val="26"/>
        </w:rPr>
        <w:t>.</w:t>
      </w:r>
      <w:r w:rsidR="00834FFD" w:rsidRPr="00C3514E">
        <w:rPr>
          <w:iCs/>
          <w:sz w:val="26"/>
          <w:szCs w:val="26"/>
        </w:rPr>
        <w:t>М.С., Я</w:t>
      </w:r>
      <w:r w:rsidR="002D029E">
        <w:rPr>
          <w:iCs/>
          <w:sz w:val="26"/>
          <w:szCs w:val="26"/>
        </w:rPr>
        <w:t>.</w:t>
      </w:r>
      <w:r w:rsidR="00834FFD" w:rsidRPr="00C3514E">
        <w:rPr>
          <w:iCs/>
          <w:sz w:val="26"/>
          <w:szCs w:val="26"/>
        </w:rPr>
        <w:t>А.Н., Г</w:t>
      </w:r>
      <w:r w:rsidR="002D029E">
        <w:rPr>
          <w:iCs/>
          <w:sz w:val="26"/>
          <w:szCs w:val="26"/>
        </w:rPr>
        <w:t>.</w:t>
      </w:r>
      <w:r w:rsidR="00834FFD" w:rsidRPr="00C3514E">
        <w:rPr>
          <w:iCs/>
          <w:sz w:val="26"/>
          <w:szCs w:val="26"/>
        </w:rPr>
        <w:t>А.Т., К</w:t>
      </w:r>
      <w:r w:rsidR="002D029E">
        <w:rPr>
          <w:iCs/>
          <w:sz w:val="26"/>
          <w:szCs w:val="26"/>
        </w:rPr>
        <w:t>.</w:t>
      </w:r>
      <w:r w:rsidR="00834FFD" w:rsidRPr="00C3514E">
        <w:rPr>
          <w:iCs/>
          <w:sz w:val="26"/>
          <w:szCs w:val="26"/>
        </w:rPr>
        <w:t>Н.С., К</w:t>
      </w:r>
      <w:r w:rsidR="002D029E">
        <w:rPr>
          <w:iCs/>
          <w:sz w:val="26"/>
          <w:szCs w:val="26"/>
        </w:rPr>
        <w:t>.</w:t>
      </w:r>
      <w:r w:rsidR="00834FFD" w:rsidRPr="00C3514E">
        <w:rPr>
          <w:iCs/>
          <w:sz w:val="26"/>
          <w:szCs w:val="26"/>
        </w:rPr>
        <w:t>О.С., Н</w:t>
      </w:r>
      <w:r w:rsidR="002D029E">
        <w:rPr>
          <w:iCs/>
          <w:sz w:val="26"/>
          <w:szCs w:val="26"/>
        </w:rPr>
        <w:t>.</w:t>
      </w:r>
      <w:r w:rsidR="00834FFD" w:rsidRPr="00C3514E">
        <w:rPr>
          <w:iCs/>
          <w:sz w:val="26"/>
          <w:szCs w:val="26"/>
        </w:rPr>
        <w:t>А.И., Н</w:t>
      </w:r>
      <w:r w:rsidR="002D029E">
        <w:rPr>
          <w:iCs/>
          <w:sz w:val="26"/>
          <w:szCs w:val="26"/>
        </w:rPr>
        <w:t>.</w:t>
      </w:r>
      <w:r w:rsidR="00834FFD" w:rsidRPr="00C3514E">
        <w:rPr>
          <w:iCs/>
          <w:sz w:val="26"/>
          <w:szCs w:val="26"/>
        </w:rPr>
        <w:t>Д.И., Ч</w:t>
      </w:r>
      <w:r w:rsidR="002D029E">
        <w:rPr>
          <w:iCs/>
          <w:sz w:val="26"/>
          <w:szCs w:val="26"/>
        </w:rPr>
        <w:t>.В.В.</w:t>
      </w:r>
      <w:r w:rsidR="00834FFD" w:rsidRPr="00C3514E">
        <w:rPr>
          <w:iCs/>
          <w:sz w:val="26"/>
          <w:szCs w:val="26"/>
        </w:rPr>
        <w:t>, Р</w:t>
      </w:r>
      <w:r w:rsidR="002D029E">
        <w:rPr>
          <w:iCs/>
          <w:sz w:val="26"/>
          <w:szCs w:val="26"/>
        </w:rPr>
        <w:t>.</w:t>
      </w:r>
      <w:r w:rsidR="00834FFD" w:rsidRPr="00C3514E">
        <w:rPr>
          <w:iCs/>
          <w:sz w:val="26"/>
          <w:szCs w:val="26"/>
        </w:rPr>
        <w:t>А.В.</w:t>
      </w:r>
      <w:proofErr w:type="gramEnd"/>
      <w:r w:rsidR="00834FFD" w:rsidRPr="00C3514E">
        <w:rPr>
          <w:iCs/>
          <w:sz w:val="26"/>
          <w:szCs w:val="26"/>
        </w:rPr>
        <w:t>, Н</w:t>
      </w:r>
      <w:r w:rsidR="002D029E">
        <w:rPr>
          <w:iCs/>
          <w:sz w:val="26"/>
          <w:szCs w:val="26"/>
        </w:rPr>
        <w:t>.</w:t>
      </w:r>
      <w:r w:rsidR="00834FFD" w:rsidRPr="00C3514E">
        <w:rPr>
          <w:iCs/>
          <w:sz w:val="26"/>
          <w:szCs w:val="26"/>
        </w:rPr>
        <w:t>А.Н., Х</w:t>
      </w:r>
      <w:r w:rsidR="002D029E">
        <w:rPr>
          <w:iCs/>
          <w:sz w:val="26"/>
          <w:szCs w:val="26"/>
        </w:rPr>
        <w:t>.</w:t>
      </w:r>
      <w:r w:rsidR="00834FFD" w:rsidRPr="00C3514E">
        <w:rPr>
          <w:iCs/>
          <w:sz w:val="26"/>
          <w:szCs w:val="26"/>
        </w:rPr>
        <w:t>Е.В., П</w:t>
      </w:r>
      <w:r w:rsidR="002D029E">
        <w:rPr>
          <w:iCs/>
          <w:sz w:val="26"/>
          <w:szCs w:val="26"/>
        </w:rPr>
        <w:t>.</w:t>
      </w:r>
      <w:r w:rsidR="00834FFD" w:rsidRPr="00C3514E">
        <w:rPr>
          <w:iCs/>
          <w:sz w:val="26"/>
          <w:szCs w:val="26"/>
        </w:rPr>
        <w:t>Н.А.</w:t>
      </w:r>
      <w:r w:rsidRPr="00C3514E">
        <w:t xml:space="preserve"> </w:t>
      </w:r>
      <w:r w:rsidRPr="00C3514E">
        <w:rPr>
          <w:iCs/>
          <w:sz w:val="26"/>
          <w:szCs w:val="26"/>
        </w:rPr>
        <w:t>и дру</w:t>
      </w:r>
      <w:r w:rsidR="00C3514E" w:rsidRPr="00C3514E">
        <w:rPr>
          <w:iCs/>
          <w:sz w:val="26"/>
          <w:szCs w:val="26"/>
        </w:rPr>
        <w:t>гие (</w:t>
      </w:r>
      <w:r w:rsidRPr="00C3514E">
        <w:rPr>
          <w:iCs/>
          <w:sz w:val="26"/>
          <w:szCs w:val="26"/>
        </w:rPr>
        <w:t>всего 303 приказа, приложение № 3</w:t>
      </w:r>
      <w:r w:rsidR="00C3514E" w:rsidRPr="00C3514E">
        <w:rPr>
          <w:iCs/>
          <w:sz w:val="26"/>
          <w:szCs w:val="26"/>
        </w:rPr>
        <w:t>)</w:t>
      </w:r>
      <w:r w:rsidRPr="00C3514E">
        <w:rPr>
          <w:iCs/>
          <w:sz w:val="26"/>
          <w:szCs w:val="26"/>
        </w:rPr>
        <w:t>;</w:t>
      </w:r>
    </w:p>
    <w:p w:rsidR="008B33F0" w:rsidRPr="00C3514E" w:rsidRDefault="008B33F0" w:rsidP="0016444C">
      <w:pPr>
        <w:spacing w:line="264" w:lineRule="auto"/>
        <w:ind w:firstLine="709"/>
        <w:jc w:val="both"/>
        <w:rPr>
          <w:rFonts w:cs="Arial"/>
          <w:i/>
          <w:sz w:val="26"/>
          <w:szCs w:val="26"/>
        </w:rPr>
      </w:pPr>
      <w:r w:rsidRPr="00C3514E">
        <w:rPr>
          <w:rFonts w:cs="Arial"/>
          <w:i/>
          <w:sz w:val="26"/>
          <w:szCs w:val="26"/>
        </w:rPr>
        <w:t xml:space="preserve">центр занятости населения </w:t>
      </w:r>
      <w:proofErr w:type="spellStart"/>
      <w:r w:rsidRPr="00C3514E">
        <w:rPr>
          <w:rFonts w:cs="Arial"/>
          <w:i/>
          <w:sz w:val="26"/>
          <w:szCs w:val="26"/>
        </w:rPr>
        <w:t>Молчановского</w:t>
      </w:r>
      <w:proofErr w:type="spellEnd"/>
      <w:r w:rsidRPr="00C3514E">
        <w:rPr>
          <w:rFonts w:cs="Arial"/>
          <w:i/>
          <w:sz w:val="26"/>
          <w:szCs w:val="26"/>
        </w:rPr>
        <w:t xml:space="preserve"> района:</w:t>
      </w:r>
    </w:p>
    <w:p w:rsidR="008B33F0" w:rsidRPr="00C3514E" w:rsidRDefault="008B33F0" w:rsidP="008B33F0">
      <w:pPr>
        <w:spacing w:line="264" w:lineRule="auto"/>
        <w:ind w:firstLine="709"/>
        <w:jc w:val="both"/>
        <w:rPr>
          <w:rFonts w:cs="Arial"/>
          <w:sz w:val="26"/>
          <w:szCs w:val="26"/>
        </w:rPr>
      </w:pPr>
      <w:r w:rsidRPr="00C3514E">
        <w:rPr>
          <w:rFonts w:cs="Arial"/>
          <w:sz w:val="26"/>
          <w:szCs w:val="26"/>
        </w:rPr>
        <w:t>Б</w:t>
      </w:r>
      <w:r w:rsidR="002D029E">
        <w:rPr>
          <w:rFonts w:cs="Arial"/>
          <w:sz w:val="26"/>
          <w:szCs w:val="26"/>
        </w:rPr>
        <w:t>.</w:t>
      </w:r>
      <w:r w:rsidRPr="00C3514E">
        <w:rPr>
          <w:rFonts w:cs="Arial"/>
          <w:sz w:val="26"/>
          <w:szCs w:val="26"/>
        </w:rPr>
        <w:t>А.В. и П</w:t>
      </w:r>
      <w:r w:rsidR="002D029E">
        <w:rPr>
          <w:rFonts w:cs="Arial"/>
          <w:sz w:val="26"/>
          <w:szCs w:val="26"/>
        </w:rPr>
        <w:t>.</w:t>
      </w:r>
      <w:r w:rsidRPr="00C3514E">
        <w:rPr>
          <w:rFonts w:cs="Arial"/>
          <w:sz w:val="26"/>
          <w:szCs w:val="26"/>
        </w:rPr>
        <w:t>С.А.;</w:t>
      </w:r>
    </w:p>
    <w:p w:rsidR="00107BF2" w:rsidRPr="00C3514E" w:rsidRDefault="00107BF2" w:rsidP="00471986">
      <w:pPr>
        <w:tabs>
          <w:tab w:val="left" w:pos="567"/>
        </w:tabs>
        <w:suppressAutoHyphens/>
        <w:autoSpaceDE/>
        <w:spacing w:line="264" w:lineRule="auto"/>
        <w:ind w:firstLine="709"/>
        <w:jc w:val="both"/>
        <w:rPr>
          <w:color w:val="000000"/>
          <w:sz w:val="26"/>
          <w:szCs w:val="26"/>
          <w:lang w:eastAsia="ar-SA"/>
        </w:rPr>
      </w:pPr>
      <w:r w:rsidRPr="00C3514E">
        <w:rPr>
          <w:rFonts w:eastAsia="Times New Roman"/>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C3514E">
        <w:rPr>
          <w:rFonts w:eastAsia="Times New Roman"/>
          <w:sz w:val="26"/>
          <w:szCs w:val="26"/>
        </w:rPr>
        <w:t xml:space="preserve">запрошено и рассмотрено </w:t>
      </w:r>
      <w:r w:rsidR="00294B08" w:rsidRPr="00C3514E">
        <w:rPr>
          <w:rFonts w:eastAsia="Times New Roman"/>
          <w:b/>
          <w:i/>
          <w:sz w:val="26"/>
          <w:szCs w:val="26"/>
        </w:rPr>
        <w:t>295</w:t>
      </w:r>
      <w:r w:rsidRPr="00C3514E">
        <w:rPr>
          <w:rFonts w:eastAsia="Times New Roman"/>
          <w:b/>
          <w:i/>
          <w:sz w:val="26"/>
          <w:szCs w:val="26"/>
        </w:rPr>
        <w:t xml:space="preserve"> </w:t>
      </w:r>
      <w:r w:rsidRPr="00C3514E">
        <w:rPr>
          <w:rFonts w:eastAsia="Times New Roman"/>
          <w:sz w:val="26"/>
          <w:szCs w:val="26"/>
        </w:rPr>
        <w:t xml:space="preserve">личных дел получателей государственных услуг в сфере занятости населения. </w:t>
      </w:r>
      <w:r w:rsidRPr="00C3514E">
        <w:rPr>
          <w:color w:val="000000"/>
          <w:sz w:val="26"/>
          <w:szCs w:val="26"/>
          <w:lang w:eastAsia="ar-SA"/>
        </w:rPr>
        <w:t xml:space="preserve">В результате анализа представленных документов выявлено </w:t>
      </w:r>
      <w:r w:rsidR="00B30026" w:rsidRPr="00C3514E">
        <w:rPr>
          <w:b/>
          <w:bCs/>
          <w:i/>
          <w:iCs/>
          <w:color w:val="000000"/>
          <w:sz w:val="26"/>
          <w:szCs w:val="26"/>
          <w:lang w:eastAsia="ar-SA"/>
        </w:rPr>
        <w:t>3335</w:t>
      </w:r>
      <w:r w:rsidRPr="00C3514E">
        <w:rPr>
          <w:b/>
          <w:bCs/>
          <w:i/>
          <w:iCs/>
          <w:color w:val="000000"/>
          <w:sz w:val="26"/>
          <w:szCs w:val="26"/>
          <w:lang w:eastAsia="ar-SA"/>
        </w:rPr>
        <w:t xml:space="preserve"> </w:t>
      </w:r>
      <w:r w:rsidRPr="00C3514E">
        <w:rPr>
          <w:color w:val="000000"/>
          <w:sz w:val="26"/>
          <w:szCs w:val="26"/>
          <w:lang w:eastAsia="ar-SA"/>
        </w:rPr>
        <w:t>нарушени</w:t>
      </w:r>
      <w:r w:rsidR="00B30026" w:rsidRPr="00C3514E">
        <w:rPr>
          <w:color w:val="000000"/>
          <w:sz w:val="26"/>
          <w:szCs w:val="26"/>
          <w:lang w:eastAsia="ar-SA"/>
        </w:rPr>
        <w:t>й</w:t>
      </w:r>
      <w:r w:rsidRPr="00C3514E">
        <w:rPr>
          <w:color w:val="000000"/>
          <w:sz w:val="26"/>
          <w:szCs w:val="26"/>
          <w:lang w:eastAsia="ar-SA"/>
        </w:rPr>
        <w:t xml:space="preserve"> установленных норм и требований законодательства о занятости населения в части выплаты материальной помощи, в том числе  </w:t>
      </w:r>
      <w:r w:rsidR="00F31944" w:rsidRPr="002D029E">
        <w:rPr>
          <w:b/>
          <w:i/>
          <w:color w:val="000000"/>
          <w:sz w:val="26"/>
          <w:szCs w:val="26"/>
          <w:lang w:eastAsia="ar-SA"/>
        </w:rPr>
        <w:t>3</w:t>
      </w:r>
      <w:r w:rsidR="00B30026" w:rsidRPr="002D029E">
        <w:rPr>
          <w:b/>
          <w:i/>
          <w:color w:val="000000"/>
          <w:sz w:val="26"/>
          <w:szCs w:val="26"/>
          <w:lang w:eastAsia="ar-SA"/>
        </w:rPr>
        <w:t>13</w:t>
      </w:r>
      <w:r w:rsidR="00CF584D" w:rsidRPr="002D029E">
        <w:rPr>
          <w:b/>
          <w:i/>
          <w:color w:val="000000"/>
          <w:sz w:val="26"/>
          <w:szCs w:val="26"/>
          <w:lang w:eastAsia="ar-SA"/>
        </w:rPr>
        <w:t>4</w:t>
      </w:r>
      <w:r w:rsidRPr="002D029E">
        <w:rPr>
          <w:b/>
          <w:i/>
          <w:color w:val="000000"/>
          <w:sz w:val="26"/>
          <w:szCs w:val="26"/>
          <w:lang w:eastAsia="ar-SA"/>
        </w:rPr>
        <w:t xml:space="preserve"> </w:t>
      </w:r>
      <w:r w:rsidRPr="00C3514E">
        <w:rPr>
          <w:i/>
          <w:color w:val="000000"/>
          <w:sz w:val="26"/>
          <w:szCs w:val="26"/>
          <w:lang w:eastAsia="ar-SA"/>
        </w:rPr>
        <w:t xml:space="preserve"> </w:t>
      </w:r>
      <w:r w:rsidRPr="00C3514E">
        <w:rPr>
          <w:color w:val="000000"/>
          <w:sz w:val="26"/>
          <w:szCs w:val="26"/>
          <w:lang w:eastAsia="ar-SA"/>
        </w:rPr>
        <w:t>нарушени</w:t>
      </w:r>
      <w:r w:rsidR="00CF584D" w:rsidRPr="00C3514E">
        <w:rPr>
          <w:color w:val="000000"/>
          <w:sz w:val="26"/>
          <w:szCs w:val="26"/>
          <w:lang w:eastAsia="ar-SA"/>
        </w:rPr>
        <w:t>я</w:t>
      </w:r>
      <w:r w:rsidRPr="00C3514E">
        <w:rPr>
          <w:color w:val="000000"/>
          <w:sz w:val="26"/>
          <w:szCs w:val="26"/>
          <w:lang w:eastAsia="ar-SA"/>
        </w:rPr>
        <w:t xml:space="preserve"> согласно приложени</w:t>
      </w:r>
      <w:r w:rsidR="00A45A04" w:rsidRPr="00C3514E">
        <w:rPr>
          <w:color w:val="000000"/>
          <w:sz w:val="26"/>
          <w:szCs w:val="26"/>
          <w:lang w:eastAsia="ar-SA"/>
        </w:rPr>
        <w:t>ям</w:t>
      </w:r>
      <w:r w:rsidRPr="00C3514E">
        <w:rPr>
          <w:color w:val="000000"/>
          <w:sz w:val="26"/>
          <w:szCs w:val="26"/>
          <w:lang w:eastAsia="ar-SA"/>
        </w:rPr>
        <w:t xml:space="preserve"> №</w:t>
      </w:r>
      <w:r w:rsidR="00A45A04" w:rsidRPr="00C3514E">
        <w:rPr>
          <w:color w:val="000000"/>
          <w:sz w:val="26"/>
          <w:szCs w:val="26"/>
          <w:lang w:eastAsia="ar-SA"/>
        </w:rPr>
        <w:t>№</w:t>
      </w:r>
      <w:r w:rsidRPr="00C3514E">
        <w:rPr>
          <w:color w:val="000000"/>
          <w:sz w:val="26"/>
          <w:szCs w:val="26"/>
          <w:lang w:eastAsia="ar-SA"/>
        </w:rPr>
        <w:t xml:space="preserve"> </w:t>
      </w:r>
      <w:r w:rsidR="00A45A04" w:rsidRPr="00C3514E">
        <w:rPr>
          <w:color w:val="000000"/>
          <w:sz w:val="26"/>
          <w:szCs w:val="26"/>
          <w:lang w:eastAsia="ar-SA"/>
        </w:rPr>
        <w:t>2, 3</w:t>
      </w:r>
      <w:r w:rsidRPr="00C3514E">
        <w:rPr>
          <w:color w:val="000000"/>
          <w:sz w:val="26"/>
          <w:szCs w:val="26"/>
          <w:lang w:eastAsia="ar-SA"/>
        </w:rPr>
        <w:t>.</w:t>
      </w:r>
    </w:p>
    <w:p w:rsidR="00107BF2" w:rsidRPr="00C3514E" w:rsidRDefault="00107BF2" w:rsidP="00107BF2">
      <w:pPr>
        <w:spacing w:line="264" w:lineRule="auto"/>
        <w:ind w:firstLine="709"/>
        <w:jc w:val="both"/>
      </w:pPr>
      <w:r w:rsidRPr="00C3514E">
        <w:rPr>
          <w:sz w:val="26"/>
          <w:szCs w:val="26"/>
        </w:rPr>
        <w:t>Объем сре</w:t>
      </w:r>
      <w:proofErr w:type="gramStart"/>
      <w:r w:rsidRPr="00C3514E">
        <w:rPr>
          <w:sz w:val="26"/>
          <w:szCs w:val="26"/>
        </w:rPr>
        <w:t>дств в в</w:t>
      </w:r>
      <w:proofErr w:type="gramEnd"/>
      <w:r w:rsidRPr="00C3514E">
        <w:rPr>
          <w:sz w:val="26"/>
          <w:szCs w:val="26"/>
        </w:rPr>
        <w:t xml:space="preserve">иде материальной помощи, не выплаченных </w:t>
      </w:r>
      <w:r w:rsidR="000927C8" w:rsidRPr="00C3514E">
        <w:rPr>
          <w:b/>
          <w:i/>
          <w:sz w:val="26"/>
          <w:szCs w:val="26"/>
        </w:rPr>
        <w:t>2</w:t>
      </w:r>
      <w:r w:rsidRPr="00C3514E">
        <w:rPr>
          <w:sz w:val="26"/>
          <w:szCs w:val="26"/>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0927C8" w:rsidRPr="00C3514E">
        <w:rPr>
          <w:b/>
          <w:i/>
          <w:sz w:val="26"/>
          <w:szCs w:val="26"/>
        </w:rPr>
        <w:t>356</w:t>
      </w:r>
      <w:r w:rsidRPr="00C3514E">
        <w:rPr>
          <w:b/>
          <w:i/>
          <w:sz w:val="26"/>
          <w:szCs w:val="26"/>
        </w:rPr>
        <w:t xml:space="preserve"> рублей </w:t>
      </w:r>
      <w:r w:rsidR="000927C8" w:rsidRPr="00C3514E">
        <w:rPr>
          <w:b/>
          <w:i/>
          <w:color w:val="000000"/>
          <w:sz w:val="26"/>
          <w:szCs w:val="26"/>
        </w:rPr>
        <w:t>50</w:t>
      </w:r>
      <w:r w:rsidRPr="00C3514E">
        <w:rPr>
          <w:b/>
          <w:i/>
          <w:color w:val="000000"/>
          <w:sz w:val="26"/>
          <w:szCs w:val="26"/>
        </w:rPr>
        <w:t xml:space="preserve"> копеек.</w:t>
      </w:r>
      <w:r w:rsidR="000927C8" w:rsidRPr="00C3514E">
        <w:t xml:space="preserve"> </w:t>
      </w:r>
    </w:p>
    <w:p w:rsidR="00107BF2" w:rsidRPr="00BC3332" w:rsidRDefault="00BC3332" w:rsidP="00107BF2">
      <w:pPr>
        <w:autoSpaceDE/>
        <w:spacing w:line="264" w:lineRule="auto"/>
        <w:ind w:right="-1" w:firstLine="709"/>
        <w:jc w:val="both"/>
        <w:rPr>
          <w:rFonts w:eastAsia="Times New Roman"/>
          <w:sz w:val="26"/>
          <w:szCs w:val="26"/>
        </w:rPr>
      </w:pPr>
      <w:r>
        <w:rPr>
          <w:rFonts w:eastAsia="Times New Roman"/>
          <w:sz w:val="26"/>
          <w:szCs w:val="26"/>
        </w:rPr>
        <w:t>О</w:t>
      </w:r>
      <w:r w:rsidR="00107BF2" w:rsidRPr="00BC3332">
        <w:rPr>
          <w:rFonts w:eastAsia="Times New Roman"/>
          <w:sz w:val="26"/>
          <w:szCs w:val="26"/>
        </w:rPr>
        <w:t>бъем сре</w:t>
      </w:r>
      <w:proofErr w:type="gramStart"/>
      <w:r w:rsidR="00107BF2" w:rsidRPr="00BC3332">
        <w:rPr>
          <w:rFonts w:eastAsia="Times New Roman"/>
          <w:sz w:val="26"/>
          <w:szCs w:val="26"/>
        </w:rPr>
        <w:t>дств в в</w:t>
      </w:r>
      <w:proofErr w:type="gramEnd"/>
      <w:r w:rsidR="00107BF2" w:rsidRPr="00BC3332">
        <w:rPr>
          <w:rFonts w:eastAsia="Times New Roman"/>
          <w:sz w:val="26"/>
          <w:szCs w:val="26"/>
        </w:rPr>
        <w:t xml:space="preserve">иде материальной помощи, выплаченных </w:t>
      </w:r>
      <w:r w:rsidR="00A57BC1" w:rsidRPr="00BC3332">
        <w:rPr>
          <w:rFonts w:eastAsia="Times New Roman"/>
          <w:b/>
          <w:i/>
          <w:sz w:val="26"/>
          <w:szCs w:val="26"/>
        </w:rPr>
        <w:t>13</w:t>
      </w:r>
      <w:r w:rsidR="00107BF2" w:rsidRPr="00BC3332">
        <w:rPr>
          <w:rFonts w:eastAsia="Times New Roman"/>
          <w:i/>
          <w:sz w:val="26"/>
          <w:szCs w:val="26"/>
        </w:rPr>
        <w:t xml:space="preserve"> </w:t>
      </w:r>
      <w:r w:rsidR="00107BF2" w:rsidRPr="00BC3332">
        <w:rPr>
          <w:rFonts w:eastAsia="Times New Roman"/>
          <w:sz w:val="26"/>
          <w:szCs w:val="26"/>
        </w:rPr>
        <w:t xml:space="preserve">гражданину по причине не выполнения (нарушения) требований законодательства о занятости населения (переплата) по примерам, приведенным в настоящем акте, составил </w:t>
      </w:r>
      <w:r w:rsidR="000927C8" w:rsidRPr="00BC3332">
        <w:rPr>
          <w:rFonts w:eastAsia="Times New Roman"/>
          <w:b/>
          <w:i/>
          <w:sz w:val="26"/>
          <w:szCs w:val="26"/>
        </w:rPr>
        <w:t>6 353</w:t>
      </w:r>
      <w:r w:rsidR="00107BF2" w:rsidRPr="00BC3332">
        <w:rPr>
          <w:rFonts w:eastAsia="Times New Roman"/>
          <w:b/>
          <w:i/>
          <w:sz w:val="26"/>
          <w:szCs w:val="26"/>
        </w:rPr>
        <w:t xml:space="preserve"> рубль </w:t>
      </w:r>
      <w:r w:rsidR="00A57BC1" w:rsidRPr="00BC3332">
        <w:rPr>
          <w:rFonts w:eastAsia="Times New Roman"/>
          <w:b/>
          <w:i/>
          <w:sz w:val="26"/>
          <w:szCs w:val="26"/>
        </w:rPr>
        <w:t>1</w:t>
      </w:r>
      <w:r w:rsidR="00107BF2" w:rsidRPr="00BC3332">
        <w:rPr>
          <w:rFonts w:eastAsia="Times New Roman"/>
          <w:b/>
          <w:i/>
          <w:sz w:val="26"/>
          <w:szCs w:val="26"/>
        </w:rPr>
        <w:t>1 копе</w:t>
      </w:r>
      <w:r w:rsidR="00A57BC1" w:rsidRPr="00BC3332">
        <w:rPr>
          <w:rFonts w:eastAsia="Times New Roman"/>
          <w:b/>
          <w:i/>
          <w:sz w:val="26"/>
          <w:szCs w:val="26"/>
        </w:rPr>
        <w:t>е</w:t>
      </w:r>
      <w:r w:rsidR="00107BF2" w:rsidRPr="00BC3332">
        <w:rPr>
          <w:rFonts w:eastAsia="Times New Roman"/>
          <w:b/>
          <w:i/>
          <w:sz w:val="26"/>
          <w:szCs w:val="26"/>
        </w:rPr>
        <w:t>к</w:t>
      </w:r>
      <w:r w:rsidR="00107BF2" w:rsidRPr="00BC3332">
        <w:rPr>
          <w:rFonts w:eastAsia="Times New Roman"/>
          <w:sz w:val="26"/>
          <w:szCs w:val="26"/>
        </w:rPr>
        <w:t>.</w:t>
      </w:r>
      <w:r w:rsidR="00A57BC1" w:rsidRPr="00BC3332">
        <w:t xml:space="preserve"> </w:t>
      </w:r>
    </w:p>
    <w:p w:rsidR="001D236E" w:rsidRPr="00BC3332" w:rsidRDefault="001D236E" w:rsidP="001D236E">
      <w:pPr>
        <w:adjustRightInd w:val="0"/>
        <w:spacing w:before="120" w:line="264" w:lineRule="auto"/>
        <w:ind w:firstLine="709"/>
        <w:jc w:val="both"/>
        <w:rPr>
          <w:i/>
          <w:iCs/>
          <w:sz w:val="26"/>
          <w:szCs w:val="26"/>
        </w:rPr>
      </w:pPr>
      <w:r w:rsidRPr="00BC3332">
        <w:rPr>
          <w:i/>
          <w:iCs/>
          <w:sz w:val="26"/>
          <w:szCs w:val="26"/>
        </w:rPr>
        <w:lastRenderedPageBreak/>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(до 31 декабря 2018 года).</w:t>
      </w:r>
    </w:p>
    <w:p w:rsidR="00834FFD" w:rsidRPr="00BC3332" w:rsidRDefault="00834FFD" w:rsidP="00834FFD">
      <w:pPr>
        <w:autoSpaceDE/>
        <w:autoSpaceDN/>
        <w:spacing w:line="264" w:lineRule="auto"/>
        <w:ind w:firstLine="709"/>
        <w:jc w:val="both"/>
        <w:rPr>
          <w:sz w:val="26"/>
          <w:szCs w:val="26"/>
          <w:lang w:eastAsia="ar-SA"/>
        </w:rPr>
      </w:pPr>
      <w:proofErr w:type="gramStart"/>
      <w:r w:rsidRPr="00BC3332">
        <w:rPr>
          <w:sz w:val="26"/>
          <w:szCs w:val="26"/>
          <w:lang w:eastAsia="ar-SA"/>
        </w:rPr>
        <w:t>В ходе проверки выявлены нарушения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назначения  пенсии на период до наступления возраста, дающего право на страховую пенсию по старости, в том числе назначаемую досрочно (далее - досрочная пенсия), при наличии для него вариантов подходящей работы</w:t>
      </w:r>
      <w:proofErr w:type="gramEnd"/>
      <w:r w:rsidRPr="00BC3332">
        <w:rPr>
          <w:sz w:val="26"/>
          <w:szCs w:val="26"/>
          <w:lang w:eastAsia="ar-SA"/>
        </w:rPr>
        <w:t xml:space="preserve">, например: </w:t>
      </w:r>
    </w:p>
    <w:p w:rsidR="00834FFD" w:rsidRPr="00BC3332" w:rsidRDefault="00834FFD" w:rsidP="00834FFD">
      <w:pPr>
        <w:autoSpaceDE/>
        <w:autoSpaceDN/>
        <w:spacing w:line="264" w:lineRule="auto"/>
        <w:ind w:firstLine="709"/>
        <w:jc w:val="both"/>
        <w:rPr>
          <w:i/>
          <w:sz w:val="26"/>
          <w:szCs w:val="26"/>
          <w:lang w:eastAsia="ar-SA"/>
        </w:rPr>
      </w:pPr>
      <w:r w:rsidRPr="00BC3332">
        <w:rPr>
          <w:i/>
          <w:sz w:val="26"/>
          <w:szCs w:val="26"/>
          <w:lang w:eastAsia="ar-SA"/>
        </w:rPr>
        <w:t xml:space="preserve">центр занятости населения </w:t>
      </w:r>
      <w:proofErr w:type="spellStart"/>
      <w:r w:rsidRPr="00BC3332">
        <w:rPr>
          <w:i/>
          <w:sz w:val="26"/>
          <w:szCs w:val="26"/>
          <w:lang w:eastAsia="ar-SA"/>
        </w:rPr>
        <w:t>Молчановского</w:t>
      </w:r>
      <w:proofErr w:type="spellEnd"/>
      <w:r w:rsidRPr="00BC3332">
        <w:rPr>
          <w:i/>
          <w:sz w:val="26"/>
          <w:szCs w:val="26"/>
          <w:lang w:eastAsia="ar-SA"/>
        </w:rPr>
        <w:t xml:space="preserve"> района:</w:t>
      </w:r>
    </w:p>
    <w:p w:rsidR="00834FFD" w:rsidRPr="00BC3332" w:rsidRDefault="00834FFD" w:rsidP="00834FFD">
      <w:pPr>
        <w:autoSpaceDE/>
        <w:autoSpaceDN/>
        <w:spacing w:line="264" w:lineRule="auto"/>
        <w:ind w:firstLine="709"/>
        <w:jc w:val="both"/>
        <w:rPr>
          <w:sz w:val="26"/>
          <w:szCs w:val="26"/>
          <w:lang w:eastAsia="ar-SA"/>
        </w:rPr>
      </w:pPr>
      <w:proofErr w:type="gramStart"/>
      <w:r w:rsidRPr="00BC3332">
        <w:rPr>
          <w:sz w:val="26"/>
          <w:szCs w:val="26"/>
          <w:lang w:eastAsia="ar-SA"/>
        </w:rPr>
        <w:t>безработная М</w:t>
      </w:r>
      <w:r w:rsidR="002D029E">
        <w:rPr>
          <w:sz w:val="26"/>
          <w:szCs w:val="26"/>
          <w:lang w:eastAsia="ar-SA"/>
        </w:rPr>
        <w:t>.</w:t>
      </w:r>
      <w:r w:rsidRPr="00BC3332">
        <w:rPr>
          <w:sz w:val="26"/>
          <w:szCs w:val="26"/>
          <w:lang w:eastAsia="ar-SA"/>
        </w:rPr>
        <w:t>С.М., проживающая в селе Молчаново, уволенная с последнего места работы 11 апреля 2016 года с должности «бухгалтер», и имеющая стаж по данной профессии 16 лет, средний заработок которой по после</w:t>
      </w:r>
      <w:r w:rsidR="00BC3332" w:rsidRPr="00BC3332">
        <w:rPr>
          <w:sz w:val="26"/>
          <w:szCs w:val="26"/>
          <w:lang w:eastAsia="ar-SA"/>
        </w:rPr>
        <w:t>днему месту работы составлял 17</w:t>
      </w:r>
      <w:r w:rsidRPr="00BC3332">
        <w:rPr>
          <w:sz w:val="26"/>
          <w:szCs w:val="26"/>
          <w:lang w:eastAsia="ar-SA"/>
        </w:rPr>
        <w:t xml:space="preserve">807 рублей, 8 июля 2016 года отказалась от трудоустройства на вакантное рабочее место по профессии «бухгалтер» в </w:t>
      </w:r>
      <w:proofErr w:type="spellStart"/>
      <w:r w:rsidRPr="00BC3332">
        <w:rPr>
          <w:sz w:val="26"/>
          <w:szCs w:val="26"/>
          <w:lang w:eastAsia="ar-SA"/>
        </w:rPr>
        <w:t>Молчановский</w:t>
      </w:r>
      <w:proofErr w:type="spellEnd"/>
      <w:r w:rsidRPr="00BC3332">
        <w:rPr>
          <w:sz w:val="26"/>
          <w:szCs w:val="26"/>
          <w:lang w:eastAsia="ar-SA"/>
        </w:rPr>
        <w:t xml:space="preserve"> почтамт, расположенный в селе Молчаново с</w:t>
      </w:r>
      <w:proofErr w:type="gramEnd"/>
      <w:r w:rsidRPr="00BC3332">
        <w:rPr>
          <w:sz w:val="26"/>
          <w:szCs w:val="26"/>
          <w:lang w:eastAsia="ar-SA"/>
        </w:rPr>
        <w:t xml:space="preserve"> заработной платой 13446 рублей, что выше прожиточного минимума сложившегося в Томской области </w:t>
      </w:r>
      <w:r w:rsidR="00BC3332" w:rsidRPr="00BC3332">
        <w:rPr>
          <w:sz w:val="26"/>
          <w:szCs w:val="26"/>
          <w:lang w:eastAsia="ar-SA"/>
        </w:rPr>
        <w:t>на тот момент (11303 рублей), при этом д</w:t>
      </w:r>
      <w:r w:rsidRPr="00BC3332">
        <w:rPr>
          <w:sz w:val="26"/>
          <w:szCs w:val="26"/>
          <w:lang w:eastAsia="ar-SA"/>
        </w:rPr>
        <w:t>анная работа являлась для М</w:t>
      </w:r>
      <w:r w:rsidR="002D029E">
        <w:rPr>
          <w:sz w:val="26"/>
          <w:szCs w:val="26"/>
          <w:lang w:eastAsia="ar-SA"/>
        </w:rPr>
        <w:t>.</w:t>
      </w:r>
      <w:r w:rsidRPr="00BC3332">
        <w:rPr>
          <w:sz w:val="26"/>
          <w:szCs w:val="26"/>
          <w:lang w:eastAsia="ar-SA"/>
        </w:rPr>
        <w:t>С.М. подходящей. 10 февраля 2017 года М</w:t>
      </w:r>
      <w:r w:rsidR="002D029E">
        <w:rPr>
          <w:sz w:val="26"/>
          <w:szCs w:val="26"/>
          <w:lang w:eastAsia="ar-SA"/>
        </w:rPr>
        <w:t>.</w:t>
      </w:r>
      <w:r w:rsidRPr="00BC3332">
        <w:rPr>
          <w:sz w:val="26"/>
          <w:szCs w:val="26"/>
          <w:lang w:eastAsia="ar-SA"/>
        </w:rPr>
        <w:t>С.М. было выдано предложение для назначения досрочной пенсии;</w:t>
      </w:r>
    </w:p>
    <w:p w:rsidR="00834FFD" w:rsidRPr="00BC3332" w:rsidRDefault="00834FFD" w:rsidP="00834FFD">
      <w:pPr>
        <w:autoSpaceDE/>
        <w:autoSpaceDN/>
        <w:spacing w:line="264" w:lineRule="auto"/>
        <w:ind w:firstLine="709"/>
        <w:jc w:val="both"/>
        <w:rPr>
          <w:i/>
          <w:sz w:val="26"/>
          <w:szCs w:val="26"/>
          <w:lang w:eastAsia="ar-SA"/>
        </w:rPr>
      </w:pPr>
      <w:r w:rsidRPr="00BC3332">
        <w:rPr>
          <w:i/>
          <w:sz w:val="26"/>
          <w:szCs w:val="26"/>
          <w:lang w:eastAsia="ar-SA"/>
        </w:rPr>
        <w:t>центр занятости населения города Томска и Томского района:</w:t>
      </w:r>
    </w:p>
    <w:p w:rsidR="00834FFD" w:rsidRPr="00BC3332" w:rsidRDefault="00834FFD" w:rsidP="00834FFD">
      <w:pPr>
        <w:autoSpaceDE/>
        <w:autoSpaceDN/>
        <w:spacing w:line="264" w:lineRule="auto"/>
        <w:ind w:firstLine="709"/>
        <w:jc w:val="both"/>
        <w:rPr>
          <w:sz w:val="26"/>
          <w:szCs w:val="26"/>
          <w:lang w:eastAsia="ar-SA"/>
        </w:rPr>
      </w:pPr>
      <w:proofErr w:type="gramStart"/>
      <w:r w:rsidRPr="00BC3332">
        <w:rPr>
          <w:sz w:val="26"/>
          <w:szCs w:val="26"/>
          <w:lang w:eastAsia="ar-SA"/>
        </w:rPr>
        <w:t>безработная Б</w:t>
      </w:r>
      <w:r w:rsidR="002D029E">
        <w:rPr>
          <w:sz w:val="26"/>
          <w:szCs w:val="26"/>
          <w:lang w:eastAsia="ar-SA"/>
        </w:rPr>
        <w:t>.</w:t>
      </w:r>
      <w:r w:rsidRPr="00BC3332">
        <w:rPr>
          <w:sz w:val="26"/>
          <w:szCs w:val="26"/>
          <w:lang w:eastAsia="ar-SA"/>
        </w:rPr>
        <w:t>Т.А., проживающая в г. Томске, уволенная с последнего места работы 31 января 2018 года с должности «продавец продовольственных товаров», и имеющая стаж  по данной профессии 14 лет, средний заработок которой по последнему месту работы составлял 11700 рублей, 28 февраля 2018 года отказалась от трудоустройства на вакантное рабочее место по профессии «продавец продовольственных товаров» в ООО «Дина» расположенное</w:t>
      </w:r>
      <w:proofErr w:type="gramEnd"/>
      <w:r w:rsidRPr="00BC3332">
        <w:rPr>
          <w:sz w:val="26"/>
          <w:szCs w:val="26"/>
          <w:lang w:eastAsia="ar-SA"/>
        </w:rPr>
        <w:t xml:space="preserve"> в г. Томске с заработной платой 15500 рублей, что выше прожиточного минимума сложившегося в Томской области на </w:t>
      </w:r>
      <w:r w:rsidR="005E3A7F" w:rsidRPr="00BC3332">
        <w:rPr>
          <w:sz w:val="26"/>
          <w:szCs w:val="26"/>
          <w:lang w:eastAsia="ar-SA"/>
        </w:rPr>
        <w:t>дату отказа</w:t>
      </w:r>
      <w:r w:rsidR="00BC3332" w:rsidRPr="00BC3332">
        <w:rPr>
          <w:sz w:val="26"/>
          <w:szCs w:val="26"/>
          <w:lang w:eastAsia="ar-SA"/>
        </w:rPr>
        <w:t xml:space="preserve"> (10 932 рубля), при этом д</w:t>
      </w:r>
      <w:r w:rsidRPr="00BC3332">
        <w:rPr>
          <w:sz w:val="26"/>
          <w:szCs w:val="26"/>
          <w:lang w:eastAsia="ar-SA"/>
        </w:rPr>
        <w:t>анная работа являлась для Б</w:t>
      </w:r>
      <w:r w:rsidR="002D029E">
        <w:rPr>
          <w:sz w:val="26"/>
          <w:szCs w:val="26"/>
          <w:lang w:eastAsia="ar-SA"/>
        </w:rPr>
        <w:t>.</w:t>
      </w:r>
      <w:r w:rsidRPr="00BC3332">
        <w:rPr>
          <w:sz w:val="26"/>
          <w:szCs w:val="26"/>
          <w:lang w:eastAsia="ar-SA"/>
        </w:rPr>
        <w:t>Т.А. подходящей. 9 августа 2018 года Б</w:t>
      </w:r>
      <w:r w:rsidR="002D029E">
        <w:rPr>
          <w:sz w:val="26"/>
          <w:szCs w:val="26"/>
          <w:lang w:eastAsia="ar-SA"/>
        </w:rPr>
        <w:t>.</w:t>
      </w:r>
      <w:r w:rsidRPr="00BC3332">
        <w:rPr>
          <w:sz w:val="26"/>
          <w:szCs w:val="26"/>
          <w:lang w:eastAsia="ar-SA"/>
        </w:rPr>
        <w:t>Т.А. было выдано предложение для назначения досрочной пенсии;</w:t>
      </w:r>
    </w:p>
    <w:p w:rsidR="00834FFD" w:rsidRPr="00BC3332" w:rsidRDefault="00834FFD" w:rsidP="00834FFD">
      <w:pPr>
        <w:autoSpaceDE/>
        <w:autoSpaceDN/>
        <w:spacing w:line="264" w:lineRule="auto"/>
        <w:ind w:firstLine="709"/>
        <w:jc w:val="both"/>
        <w:rPr>
          <w:sz w:val="26"/>
          <w:szCs w:val="26"/>
          <w:lang w:eastAsia="ar-SA"/>
        </w:rPr>
      </w:pPr>
      <w:proofErr w:type="gramStart"/>
      <w:r w:rsidRPr="00BC3332">
        <w:rPr>
          <w:sz w:val="26"/>
          <w:szCs w:val="26"/>
          <w:lang w:eastAsia="ar-SA"/>
        </w:rPr>
        <w:t>безработный Ч</w:t>
      </w:r>
      <w:r w:rsidR="002D029E">
        <w:rPr>
          <w:sz w:val="26"/>
          <w:szCs w:val="26"/>
          <w:lang w:eastAsia="ar-SA"/>
        </w:rPr>
        <w:t>.</w:t>
      </w:r>
      <w:r w:rsidRPr="00BC3332">
        <w:rPr>
          <w:sz w:val="26"/>
          <w:szCs w:val="26"/>
          <w:lang w:eastAsia="ar-SA"/>
        </w:rPr>
        <w:t xml:space="preserve">Ю.И., проживающий в г. Томске, уволенный с последнего места работы 14 декабря 2017 года с должности «учитель </w:t>
      </w:r>
      <w:r w:rsidR="000927C8" w:rsidRPr="00BC3332">
        <w:rPr>
          <w:sz w:val="26"/>
          <w:szCs w:val="26"/>
          <w:lang w:eastAsia="ar-SA"/>
        </w:rPr>
        <w:t>(</w:t>
      </w:r>
      <w:r w:rsidRPr="00BC3332">
        <w:rPr>
          <w:sz w:val="26"/>
          <w:szCs w:val="26"/>
          <w:lang w:eastAsia="ar-SA"/>
        </w:rPr>
        <w:t>преподаватель</w:t>
      </w:r>
      <w:r w:rsidR="000927C8" w:rsidRPr="00BC3332">
        <w:rPr>
          <w:sz w:val="26"/>
          <w:szCs w:val="26"/>
          <w:lang w:eastAsia="ar-SA"/>
        </w:rPr>
        <w:t>)</w:t>
      </w:r>
      <w:r w:rsidRPr="00BC3332">
        <w:rPr>
          <w:sz w:val="26"/>
          <w:szCs w:val="26"/>
          <w:lang w:eastAsia="ar-SA"/>
        </w:rPr>
        <w:t xml:space="preserve"> физической культуры» из ФГАОУ ВО НИ Томский политехнический университет, и имеющий стаж по данной профессии 17 лет, средний заработок которого по последнему месту работы составлял 31757 рублей, 22 января 2018 года отказался от трудоустройства на вакантное рабочее место по</w:t>
      </w:r>
      <w:proofErr w:type="gramEnd"/>
      <w:r w:rsidRPr="00BC3332">
        <w:rPr>
          <w:sz w:val="26"/>
          <w:szCs w:val="26"/>
          <w:lang w:eastAsia="ar-SA"/>
        </w:rPr>
        <w:t xml:space="preserve"> </w:t>
      </w:r>
      <w:proofErr w:type="gramStart"/>
      <w:r w:rsidRPr="00BC3332">
        <w:rPr>
          <w:sz w:val="26"/>
          <w:szCs w:val="26"/>
          <w:lang w:eastAsia="ar-SA"/>
        </w:rPr>
        <w:t xml:space="preserve">профессии «учитель </w:t>
      </w:r>
      <w:r w:rsidR="000927C8" w:rsidRPr="00BC3332">
        <w:rPr>
          <w:sz w:val="26"/>
          <w:szCs w:val="26"/>
          <w:lang w:eastAsia="ar-SA"/>
        </w:rPr>
        <w:t>(</w:t>
      </w:r>
      <w:r w:rsidRPr="00BC3332">
        <w:rPr>
          <w:sz w:val="26"/>
          <w:szCs w:val="26"/>
          <w:lang w:eastAsia="ar-SA"/>
        </w:rPr>
        <w:t>преподаватель</w:t>
      </w:r>
      <w:r w:rsidR="000927C8" w:rsidRPr="00BC3332">
        <w:rPr>
          <w:sz w:val="26"/>
          <w:szCs w:val="26"/>
          <w:lang w:eastAsia="ar-SA"/>
        </w:rPr>
        <w:t>)</w:t>
      </w:r>
      <w:r w:rsidRPr="00BC3332">
        <w:rPr>
          <w:sz w:val="26"/>
          <w:szCs w:val="26"/>
          <w:lang w:eastAsia="ar-SA"/>
        </w:rPr>
        <w:t xml:space="preserve"> физической культуры» в МАОУ Общеобразовательная школа № 27 им. Г.Н. Ворошилова, расположенную в г. Томске, с заработной платой 15000 рублей, что выше прожиточного минимума сложившегося в Томской области на </w:t>
      </w:r>
      <w:r w:rsidR="005E3A7F" w:rsidRPr="00BC3332">
        <w:rPr>
          <w:sz w:val="26"/>
          <w:szCs w:val="26"/>
          <w:lang w:eastAsia="ar-SA"/>
        </w:rPr>
        <w:t xml:space="preserve">дату отказа </w:t>
      </w:r>
      <w:r w:rsidR="00BC3332" w:rsidRPr="00BC3332">
        <w:rPr>
          <w:sz w:val="26"/>
          <w:szCs w:val="26"/>
          <w:lang w:eastAsia="ar-SA"/>
        </w:rPr>
        <w:t>(11829 рублей), при этом д</w:t>
      </w:r>
      <w:r w:rsidRPr="00BC3332">
        <w:rPr>
          <w:sz w:val="26"/>
          <w:szCs w:val="26"/>
          <w:lang w:eastAsia="ar-SA"/>
        </w:rPr>
        <w:t>анная работа являлась для Ч</w:t>
      </w:r>
      <w:r w:rsidR="002D029E">
        <w:rPr>
          <w:sz w:val="26"/>
          <w:szCs w:val="26"/>
          <w:lang w:eastAsia="ar-SA"/>
        </w:rPr>
        <w:t>.</w:t>
      </w:r>
      <w:r w:rsidRPr="00BC3332">
        <w:rPr>
          <w:sz w:val="26"/>
          <w:szCs w:val="26"/>
          <w:lang w:eastAsia="ar-SA"/>
        </w:rPr>
        <w:t>Ю.И. подходящей. 2 августа 2018 года Ч</w:t>
      </w:r>
      <w:r w:rsidR="002D029E">
        <w:rPr>
          <w:sz w:val="26"/>
          <w:szCs w:val="26"/>
          <w:lang w:eastAsia="ar-SA"/>
        </w:rPr>
        <w:t>.</w:t>
      </w:r>
      <w:r w:rsidRPr="00BC3332">
        <w:rPr>
          <w:sz w:val="26"/>
          <w:szCs w:val="26"/>
          <w:lang w:eastAsia="ar-SA"/>
        </w:rPr>
        <w:t>Ю.И. было выдано предложение для назначения досрочной пенсии;</w:t>
      </w:r>
      <w:proofErr w:type="gramEnd"/>
    </w:p>
    <w:p w:rsidR="00834FFD" w:rsidRPr="00BC3332" w:rsidRDefault="00834FFD" w:rsidP="00834FFD">
      <w:pPr>
        <w:autoSpaceDE/>
        <w:autoSpaceDN/>
        <w:spacing w:line="264" w:lineRule="auto"/>
        <w:ind w:firstLine="709"/>
        <w:jc w:val="both"/>
        <w:rPr>
          <w:sz w:val="26"/>
          <w:szCs w:val="26"/>
          <w:lang w:eastAsia="ar-SA"/>
        </w:rPr>
      </w:pPr>
      <w:proofErr w:type="gramStart"/>
      <w:r w:rsidRPr="00BC3332">
        <w:rPr>
          <w:sz w:val="26"/>
          <w:szCs w:val="26"/>
          <w:lang w:eastAsia="ar-SA"/>
        </w:rPr>
        <w:t>безработный К</w:t>
      </w:r>
      <w:r w:rsidR="002D029E">
        <w:rPr>
          <w:sz w:val="26"/>
          <w:szCs w:val="26"/>
          <w:lang w:eastAsia="ar-SA"/>
        </w:rPr>
        <w:t>.</w:t>
      </w:r>
      <w:r w:rsidRPr="00BC3332">
        <w:rPr>
          <w:sz w:val="26"/>
          <w:szCs w:val="26"/>
          <w:lang w:eastAsia="ar-SA"/>
        </w:rPr>
        <w:t>А.К., проживающий в с. Богашево Томского района, уволенный с последнего места работы 30 июня 2016 года с должности «слесарь-</w:t>
      </w:r>
      <w:r w:rsidRPr="00BC3332">
        <w:rPr>
          <w:sz w:val="26"/>
          <w:szCs w:val="26"/>
          <w:lang w:eastAsia="ar-SA"/>
        </w:rPr>
        <w:lastRenderedPageBreak/>
        <w:t>сантехник», и имеющий стаж  по данной профессии 6 лет и 5 месяцев, средний заработок которого по последнему месту работы составлял 23639 рублей, 8 июля 2016 года отказался от трудоустройства на вакантное рабочее место по профессии «слесарь-сантехник» в ОАО «Томский</w:t>
      </w:r>
      <w:proofErr w:type="gramEnd"/>
      <w:r w:rsidRPr="00BC3332">
        <w:rPr>
          <w:sz w:val="26"/>
          <w:szCs w:val="26"/>
          <w:lang w:eastAsia="ar-SA"/>
        </w:rPr>
        <w:t xml:space="preserve"> электромеханический завод им. В.В. Вахрушина», расположенный в г. Томске, с заработной платой 15000 рублей, что выше прожиточного минимума сложившегося в Томской области на </w:t>
      </w:r>
      <w:r w:rsidR="005E3A7F" w:rsidRPr="00BC3332">
        <w:rPr>
          <w:sz w:val="26"/>
          <w:szCs w:val="26"/>
          <w:lang w:eastAsia="ar-SA"/>
        </w:rPr>
        <w:t xml:space="preserve">дату отказа </w:t>
      </w:r>
      <w:r w:rsidRPr="00BC3332">
        <w:rPr>
          <w:sz w:val="26"/>
          <w:szCs w:val="26"/>
          <w:lang w:eastAsia="ar-SA"/>
        </w:rPr>
        <w:t>(11303 рубля). Данная работа находилась в транспортной доступности от его места жительства и являлась для К</w:t>
      </w:r>
      <w:r w:rsidR="002D029E">
        <w:rPr>
          <w:sz w:val="26"/>
          <w:szCs w:val="26"/>
          <w:lang w:eastAsia="ar-SA"/>
        </w:rPr>
        <w:t>.</w:t>
      </w:r>
      <w:r w:rsidRPr="00BC3332">
        <w:rPr>
          <w:sz w:val="26"/>
          <w:szCs w:val="26"/>
          <w:lang w:eastAsia="ar-SA"/>
        </w:rPr>
        <w:t>А.К. подходящей. 2 августа 2018 года К</w:t>
      </w:r>
      <w:r w:rsidR="002D029E">
        <w:rPr>
          <w:sz w:val="26"/>
          <w:szCs w:val="26"/>
          <w:lang w:eastAsia="ar-SA"/>
        </w:rPr>
        <w:t>.</w:t>
      </w:r>
      <w:r w:rsidRPr="00BC3332">
        <w:rPr>
          <w:sz w:val="26"/>
          <w:szCs w:val="26"/>
          <w:lang w:eastAsia="ar-SA"/>
        </w:rPr>
        <w:t>А.К. было выдано предложение для назначения досрочной пенсии;</w:t>
      </w:r>
    </w:p>
    <w:p w:rsidR="00834FFD" w:rsidRPr="00BC3332" w:rsidRDefault="00834FFD" w:rsidP="00834FFD">
      <w:pPr>
        <w:spacing w:line="264" w:lineRule="auto"/>
        <w:ind w:firstLine="709"/>
        <w:jc w:val="both"/>
        <w:rPr>
          <w:sz w:val="26"/>
          <w:szCs w:val="26"/>
          <w:lang w:eastAsia="ar-SA"/>
        </w:rPr>
      </w:pPr>
      <w:proofErr w:type="gramStart"/>
      <w:r w:rsidRPr="00BC3332">
        <w:rPr>
          <w:sz w:val="26"/>
          <w:szCs w:val="26"/>
          <w:lang w:eastAsia="ar-SA"/>
        </w:rPr>
        <w:t>безработная К</w:t>
      </w:r>
      <w:r w:rsidR="002D029E">
        <w:rPr>
          <w:sz w:val="26"/>
          <w:szCs w:val="26"/>
          <w:lang w:eastAsia="ar-SA"/>
        </w:rPr>
        <w:t>.</w:t>
      </w:r>
      <w:r w:rsidRPr="00BC3332">
        <w:rPr>
          <w:sz w:val="26"/>
          <w:szCs w:val="26"/>
          <w:lang w:eastAsia="ar-SA"/>
        </w:rPr>
        <w:t>Т.М., относящаяся к категории граждан, стремящихся возобновить трудовую деятельность после длительного (более одного года) перерыва (уволена 4 июля 2011 года), имеющая специальность «аппаратчик», 22 мая 2017 года получила направление на работу по профессии  «заведующий хозяйством» в ОГБУЗ «Томская клиническая психиатрическая больница», однако данного работодателя не посетила. 1 ноября 2017 года К</w:t>
      </w:r>
      <w:r w:rsidR="002D029E">
        <w:rPr>
          <w:sz w:val="26"/>
          <w:szCs w:val="26"/>
          <w:lang w:eastAsia="ar-SA"/>
        </w:rPr>
        <w:t>.</w:t>
      </w:r>
      <w:r w:rsidRPr="00BC3332">
        <w:rPr>
          <w:sz w:val="26"/>
          <w:szCs w:val="26"/>
          <w:lang w:eastAsia="ar-SA"/>
        </w:rPr>
        <w:t>Т.М. было выдано предложение для</w:t>
      </w:r>
      <w:proofErr w:type="gramEnd"/>
      <w:r w:rsidRPr="00BC3332">
        <w:rPr>
          <w:sz w:val="26"/>
          <w:szCs w:val="26"/>
          <w:lang w:eastAsia="ar-SA"/>
        </w:rPr>
        <w:t xml:space="preserve"> назначения досрочной пенсии.</w:t>
      </w:r>
    </w:p>
    <w:p w:rsidR="00834FFD" w:rsidRPr="00BC3332" w:rsidRDefault="00834FFD" w:rsidP="00834FFD">
      <w:pPr>
        <w:spacing w:line="264" w:lineRule="auto"/>
        <w:ind w:firstLine="709"/>
        <w:jc w:val="both"/>
        <w:rPr>
          <w:sz w:val="26"/>
          <w:szCs w:val="26"/>
        </w:rPr>
      </w:pPr>
      <w:proofErr w:type="gramStart"/>
      <w:r w:rsidRPr="00BC3332">
        <w:rPr>
          <w:color w:val="000000"/>
          <w:sz w:val="26"/>
          <w:szCs w:val="26"/>
        </w:rPr>
        <w:t xml:space="preserve">Выявлены случаи нарушения пункта 2 статьи 32 Закона о занятости в части принятия </w:t>
      </w:r>
      <w:r w:rsidRPr="00BC3332">
        <w:rPr>
          <w:sz w:val="26"/>
          <w:szCs w:val="26"/>
        </w:rPr>
        <w:t xml:space="preserve">решения о выдаче безработным гражданам предложений на оформление досрочной </w:t>
      </w:r>
      <w:r w:rsidRPr="00BC3332">
        <w:rPr>
          <w:iCs/>
          <w:sz w:val="26"/>
          <w:szCs w:val="26"/>
          <w:lang w:eastAsia="ar-SA"/>
        </w:rPr>
        <w:t xml:space="preserve">пенсии </w:t>
      </w:r>
      <w:r w:rsidRPr="00BC3332">
        <w:rPr>
          <w:sz w:val="26"/>
          <w:szCs w:val="26"/>
        </w:rPr>
        <w:t>в связи с отсутствием возможности по их трудоустройству, при отсутствии практической деятельности по поиску этим гражданам подходящей работы, о чем свидетельствует отсутствие в личных делах материалов, подтверждающих, что возможности по трудоустройству этих граждан исчерпаны, например:</w:t>
      </w:r>
      <w:proofErr w:type="gramEnd"/>
    </w:p>
    <w:p w:rsidR="00834FFD" w:rsidRPr="00E24F9F" w:rsidRDefault="00834FFD" w:rsidP="00834FFD">
      <w:pPr>
        <w:spacing w:line="264" w:lineRule="auto"/>
        <w:ind w:firstLine="709"/>
        <w:jc w:val="both"/>
        <w:rPr>
          <w:sz w:val="26"/>
          <w:szCs w:val="26"/>
        </w:rPr>
      </w:pPr>
      <w:r w:rsidRPr="00E24F9F">
        <w:rPr>
          <w:rFonts w:eastAsia="Times New Roman"/>
          <w:i/>
          <w:sz w:val="26"/>
          <w:szCs w:val="26"/>
          <w:lang w:eastAsia="ar-SA"/>
        </w:rPr>
        <w:t>центр занятости населения города Томска и Томского района:</w:t>
      </w:r>
    </w:p>
    <w:p w:rsidR="00834FFD" w:rsidRPr="00E24F9F" w:rsidRDefault="00834FFD" w:rsidP="00834FFD">
      <w:pPr>
        <w:suppressAutoHyphens/>
        <w:adjustRightInd w:val="0"/>
        <w:spacing w:line="264" w:lineRule="auto"/>
        <w:ind w:firstLine="709"/>
        <w:jc w:val="both"/>
        <w:rPr>
          <w:iCs/>
          <w:sz w:val="26"/>
          <w:szCs w:val="26"/>
          <w:lang w:eastAsia="ar-SA"/>
        </w:rPr>
      </w:pPr>
      <w:proofErr w:type="gramStart"/>
      <w:r w:rsidRPr="00E24F9F">
        <w:rPr>
          <w:iCs/>
          <w:sz w:val="26"/>
          <w:szCs w:val="26"/>
          <w:lang w:eastAsia="ar-SA"/>
        </w:rPr>
        <w:t>гражданину М</w:t>
      </w:r>
      <w:r w:rsidR="002D029E">
        <w:rPr>
          <w:iCs/>
          <w:sz w:val="26"/>
          <w:szCs w:val="26"/>
          <w:lang w:eastAsia="ar-SA"/>
        </w:rPr>
        <w:t>.</w:t>
      </w:r>
      <w:r w:rsidRPr="00E24F9F">
        <w:rPr>
          <w:iCs/>
          <w:sz w:val="26"/>
          <w:szCs w:val="26"/>
          <w:lang w:eastAsia="ar-SA"/>
        </w:rPr>
        <w:t>А.А., уволенному с последнего места работы из ООО «</w:t>
      </w:r>
      <w:proofErr w:type="spellStart"/>
      <w:r w:rsidRPr="00E24F9F">
        <w:rPr>
          <w:iCs/>
          <w:sz w:val="26"/>
          <w:szCs w:val="26"/>
          <w:lang w:eastAsia="ar-SA"/>
        </w:rPr>
        <w:t>Томскводоканал</w:t>
      </w:r>
      <w:proofErr w:type="spellEnd"/>
      <w:r w:rsidRPr="00E24F9F">
        <w:rPr>
          <w:iCs/>
          <w:sz w:val="26"/>
          <w:szCs w:val="26"/>
          <w:lang w:eastAsia="ar-SA"/>
        </w:rPr>
        <w:t xml:space="preserve">» 31 октября 2018 года с должности «рабочий по комплексному обслуживанию и ремонту зданий», признанному решением </w:t>
      </w:r>
      <w:r w:rsidRPr="00E24F9F">
        <w:rPr>
          <w:i/>
          <w:iCs/>
          <w:sz w:val="26"/>
          <w:szCs w:val="26"/>
          <w:lang w:eastAsia="ar-SA"/>
        </w:rPr>
        <w:t>центра занятости населения</w:t>
      </w:r>
      <w:r w:rsidRPr="00E24F9F">
        <w:rPr>
          <w:iCs/>
          <w:sz w:val="26"/>
          <w:szCs w:val="26"/>
          <w:lang w:eastAsia="ar-SA"/>
        </w:rPr>
        <w:t xml:space="preserve"> от 9 ноября 2018 года безработным с 1 ноября 2018 года и  состоящему на учете в качестве безработного 54 дня и не имеющему противопоказаний по здоровью к трудовой деятельности, 25</w:t>
      </w:r>
      <w:proofErr w:type="gramEnd"/>
      <w:r w:rsidRPr="00E24F9F">
        <w:rPr>
          <w:iCs/>
          <w:sz w:val="26"/>
          <w:szCs w:val="26"/>
          <w:lang w:eastAsia="ar-SA"/>
        </w:rPr>
        <w:t xml:space="preserve"> декабря 2018 года было выдано предложение для назначения досрочной пенсии без осуществл</w:t>
      </w:r>
      <w:r w:rsidR="00E24F9F" w:rsidRPr="00E24F9F">
        <w:rPr>
          <w:iCs/>
          <w:sz w:val="26"/>
          <w:szCs w:val="26"/>
          <w:lang w:eastAsia="ar-SA"/>
        </w:rPr>
        <w:t>ения поиска подходящей работы;</w:t>
      </w:r>
    </w:p>
    <w:p w:rsidR="00834FFD" w:rsidRPr="00E24F9F" w:rsidRDefault="00834FFD" w:rsidP="00834FFD">
      <w:pPr>
        <w:spacing w:line="264" w:lineRule="auto"/>
        <w:ind w:firstLine="709"/>
        <w:jc w:val="both"/>
        <w:rPr>
          <w:sz w:val="26"/>
          <w:szCs w:val="26"/>
        </w:rPr>
      </w:pPr>
      <w:r w:rsidRPr="00E24F9F">
        <w:rPr>
          <w:rFonts w:eastAsia="Times New Roman"/>
          <w:i/>
          <w:sz w:val="26"/>
          <w:szCs w:val="26"/>
          <w:lang w:eastAsia="ar-SA"/>
        </w:rPr>
        <w:t xml:space="preserve">центр занятости </w:t>
      </w:r>
      <w:proofErr w:type="gramStart"/>
      <w:r w:rsidRPr="00E24F9F">
        <w:rPr>
          <w:rFonts w:eastAsia="Times New Roman"/>
          <w:i/>
          <w:sz w:val="26"/>
          <w:szCs w:val="26"/>
          <w:lang w:eastAsia="ar-SA"/>
        </w:rPr>
        <w:t>населения</w:t>
      </w:r>
      <w:proofErr w:type="gramEnd"/>
      <w:r w:rsidRPr="00E24F9F">
        <w:rPr>
          <w:rFonts w:eastAsia="Times New Roman"/>
          <w:i/>
          <w:sz w:val="26"/>
          <w:szCs w:val="26"/>
          <w:lang w:eastAsia="ar-SA"/>
        </w:rPr>
        <w:t xml:space="preserve"> ЗАТО город Северск:</w:t>
      </w:r>
    </w:p>
    <w:p w:rsidR="00834FFD" w:rsidRPr="00E24F9F" w:rsidRDefault="00834FFD" w:rsidP="00834FFD">
      <w:pPr>
        <w:suppressAutoHyphens/>
        <w:adjustRightInd w:val="0"/>
        <w:spacing w:line="264" w:lineRule="auto"/>
        <w:ind w:firstLine="709"/>
        <w:jc w:val="both"/>
        <w:rPr>
          <w:iCs/>
          <w:sz w:val="26"/>
          <w:szCs w:val="26"/>
          <w:lang w:eastAsia="ar-SA"/>
        </w:rPr>
      </w:pPr>
      <w:proofErr w:type="gramStart"/>
      <w:r w:rsidRPr="00E24F9F">
        <w:rPr>
          <w:iCs/>
          <w:sz w:val="26"/>
          <w:szCs w:val="26"/>
          <w:lang w:eastAsia="ar-SA"/>
        </w:rPr>
        <w:t>гражданину Д</w:t>
      </w:r>
      <w:r w:rsidR="002D029E">
        <w:rPr>
          <w:iCs/>
          <w:sz w:val="26"/>
          <w:szCs w:val="26"/>
          <w:lang w:eastAsia="ar-SA"/>
        </w:rPr>
        <w:t>.</w:t>
      </w:r>
      <w:r w:rsidRPr="00E24F9F">
        <w:rPr>
          <w:iCs/>
          <w:sz w:val="26"/>
          <w:szCs w:val="26"/>
          <w:lang w:eastAsia="ar-SA"/>
        </w:rPr>
        <w:t>А.Н., уволенному с последнего места работы из ООО «</w:t>
      </w:r>
      <w:proofErr w:type="spellStart"/>
      <w:r w:rsidRPr="00E24F9F">
        <w:rPr>
          <w:iCs/>
          <w:sz w:val="26"/>
          <w:szCs w:val="26"/>
          <w:lang w:eastAsia="ar-SA"/>
        </w:rPr>
        <w:t>Томскнефтехим</w:t>
      </w:r>
      <w:proofErr w:type="spellEnd"/>
      <w:r w:rsidRPr="00E24F9F">
        <w:rPr>
          <w:iCs/>
          <w:sz w:val="26"/>
          <w:szCs w:val="26"/>
          <w:lang w:eastAsia="ar-SA"/>
        </w:rPr>
        <w:t xml:space="preserve">» 16 января 2017 года с должности «машинист насосных установок», признанному решением </w:t>
      </w:r>
      <w:r w:rsidRPr="00E24F9F">
        <w:rPr>
          <w:i/>
          <w:iCs/>
          <w:sz w:val="26"/>
          <w:szCs w:val="26"/>
          <w:lang w:eastAsia="ar-SA"/>
        </w:rPr>
        <w:t>центра занятости населения</w:t>
      </w:r>
      <w:r w:rsidRPr="00E24F9F">
        <w:rPr>
          <w:iCs/>
          <w:sz w:val="26"/>
          <w:szCs w:val="26"/>
          <w:lang w:eastAsia="ar-SA"/>
        </w:rPr>
        <w:t xml:space="preserve"> от 6 февраля 2017 года безработным с 27 января 2017 года и  состоящему на учете в качестве безработного 148 дней и не имеющему противопоказаний по здоровью к трудовой деятельности, 23 июня 2017 года было</w:t>
      </w:r>
      <w:proofErr w:type="gramEnd"/>
      <w:r w:rsidRPr="00E24F9F">
        <w:rPr>
          <w:iCs/>
          <w:sz w:val="26"/>
          <w:szCs w:val="26"/>
          <w:lang w:eastAsia="ar-SA"/>
        </w:rPr>
        <w:t xml:space="preserve"> выдано предложение для назначения досрочной пенсии без осуществл</w:t>
      </w:r>
      <w:r w:rsidR="00E24F9F">
        <w:rPr>
          <w:iCs/>
          <w:sz w:val="26"/>
          <w:szCs w:val="26"/>
          <w:lang w:eastAsia="ar-SA"/>
        </w:rPr>
        <w:t>ения поиска подходящей работы;</w:t>
      </w:r>
    </w:p>
    <w:p w:rsidR="00834FFD" w:rsidRPr="00E24F9F" w:rsidRDefault="00E24F9F" w:rsidP="00834FFD">
      <w:pPr>
        <w:suppressAutoHyphens/>
        <w:adjustRightInd w:val="0"/>
        <w:spacing w:line="264" w:lineRule="auto"/>
        <w:ind w:firstLine="709"/>
        <w:jc w:val="both"/>
        <w:rPr>
          <w:iCs/>
          <w:sz w:val="26"/>
          <w:szCs w:val="26"/>
          <w:lang w:eastAsia="ar-SA"/>
        </w:rPr>
      </w:pPr>
      <w:r w:rsidRPr="00E24F9F">
        <w:rPr>
          <w:iCs/>
          <w:sz w:val="26"/>
          <w:szCs w:val="26"/>
          <w:lang w:eastAsia="ar-SA"/>
        </w:rPr>
        <w:t>а</w:t>
      </w:r>
      <w:r w:rsidR="000927C8" w:rsidRPr="00E24F9F">
        <w:rPr>
          <w:iCs/>
          <w:sz w:val="26"/>
          <w:szCs w:val="26"/>
          <w:lang w:eastAsia="ar-SA"/>
        </w:rPr>
        <w:t>налогич</w:t>
      </w:r>
      <w:r w:rsidR="00834FFD" w:rsidRPr="00E24F9F">
        <w:rPr>
          <w:iCs/>
          <w:sz w:val="26"/>
          <w:szCs w:val="26"/>
          <w:lang w:eastAsia="ar-SA"/>
        </w:rPr>
        <w:t>ные нарушения выявлены в отношении следующих граждан:</w:t>
      </w:r>
    </w:p>
    <w:p w:rsidR="00834FFD" w:rsidRPr="00521287" w:rsidRDefault="00834FFD" w:rsidP="00834FFD">
      <w:pPr>
        <w:suppressAutoHyphens/>
        <w:adjustRightInd w:val="0"/>
        <w:spacing w:line="264" w:lineRule="auto"/>
        <w:ind w:firstLine="709"/>
        <w:jc w:val="both"/>
        <w:rPr>
          <w:iCs/>
          <w:sz w:val="26"/>
          <w:szCs w:val="26"/>
          <w:lang w:eastAsia="ar-SA"/>
        </w:rPr>
      </w:pPr>
      <w:r w:rsidRPr="00E24F9F">
        <w:rPr>
          <w:iCs/>
          <w:sz w:val="26"/>
          <w:szCs w:val="26"/>
          <w:lang w:eastAsia="ar-SA"/>
        </w:rPr>
        <w:t>Д</w:t>
      </w:r>
      <w:r w:rsidR="002D029E">
        <w:rPr>
          <w:iCs/>
          <w:sz w:val="26"/>
          <w:szCs w:val="26"/>
          <w:lang w:eastAsia="ar-SA"/>
        </w:rPr>
        <w:t>.</w:t>
      </w:r>
      <w:r w:rsidRPr="00E24F9F">
        <w:rPr>
          <w:iCs/>
          <w:sz w:val="26"/>
          <w:szCs w:val="26"/>
          <w:lang w:eastAsia="ar-SA"/>
        </w:rPr>
        <w:t>А.Н., Ч</w:t>
      </w:r>
      <w:r w:rsidR="002D029E">
        <w:rPr>
          <w:iCs/>
          <w:sz w:val="26"/>
          <w:szCs w:val="26"/>
          <w:lang w:eastAsia="ar-SA"/>
        </w:rPr>
        <w:t>.</w:t>
      </w:r>
      <w:r w:rsidRPr="00E24F9F">
        <w:rPr>
          <w:iCs/>
          <w:sz w:val="26"/>
          <w:szCs w:val="26"/>
          <w:lang w:eastAsia="ar-SA"/>
        </w:rPr>
        <w:t>Н.С., У</w:t>
      </w:r>
      <w:r w:rsidR="002D029E">
        <w:rPr>
          <w:iCs/>
          <w:sz w:val="26"/>
          <w:szCs w:val="26"/>
          <w:lang w:eastAsia="ar-SA"/>
        </w:rPr>
        <w:t>.</w:t>
      </w:r>
      <w:r w:rsidRPr="00E24F9F">
        <w:rPr>
          <w:iCs/>
          <w:sz w:val="26"/>
          <w:szCs w:val="26"/>
          <w:lang w:eastAsia="ar-SA"/>
        </w:rPr>
        <w:t>С.А., Б</w:t>
      </w:r>
      <w:r w:rsidR="002D029E">
        <w:rPr>
          <w:iCs/>
          <w:sz w:val="26"/>
          <w:szCs w:val="26"/>
          <w:lang w:eastAsia="ar-SA"/>
        </w:rPr>
        <w:t>.</w:t>
      </w:r>
      <w:r w:rsidRPr="00E24F9F">
        <w:rPr>
          <w:iCs/>
          <w:sz w:val="26"/>
          <w:szCs w:val="26"/>
          <w:lang w:eastAsia="ar-SA"/>
        </w:rPr>
        <w:t>О.С., А</w:t>
      </w:r>
      <w:r w:rsidR="00A753CB">
        <w:rPr>
          <w:iCs/>
          <w:sz w:val="26"/>
          <w:szCs w:val="26"/>
          <w:lang w:eastAsia="ar-SA"/>
        </w:rPr>
        <w:t>.</w:t>
      </w:r>
      <w:r w:rsidRPr="00E24F9F">
        <w:rPr>
          <w:iCs/>
          <w:sz w:val="26"/>
          <w:szCs w:val="26"/>
          <w:lang w:eastAsia="ar-SA"/>
        </w:rPr>
        <w:t>Л.А., П</w:t>
      </w:r>
      <w:r w:rsidR="00A753CB">
        <w:rPr>
          <w:iCs/>
          <w:sz w:val="26"/>
          <w:szCs w:val="26"/>
          <w:lang w:eastAsia="ar-SA"/>
        </w:rPr>
        <w:t>.</w:t>
      </w:r>
      <w:r w:rsidRPr="00E24F9F">
        <w:rPr>
          <w:iCs/>
          <w:sz w:val="26"/>
          <w:szCs w:val="26"/>
          <w:lang w:eastAsia="ar-SA"/>
        </w:rPr>
        <w:t>А.Л., Ф</w:t>
      </w:r>
      <w:r w:rsidR="00A753CB">
        <w:rPr>
          <w:iCs/>
          <w:sz w:val="26"/>
          <w:szCs w:val="26"/>
          <w:lang w:eastAsia="ar-SA"/>
        </w:rPr>
        <w:t>.</w:t>
      </w:r>
      <w:r w:rsidRPr="00E24F9F">
        <w:rPr>
          <w:iCs/>
          <w:sz w:val="26"/>
          <w:szCs w:val="26"/>
          <w:lang w:eastAsia="ar-SA"/>
        </w:rPr>
        <w:t>Р.М., Ш</w:t>
      </w:r>
      <w:r w:rsidR="00A753CB">
        <w:rPr>
          <w:iCs/>
          <w:sz w:val="26"/>
          <w:szCs w:val="26"/>
          <w:lang w:eastAsia="ar-SA"/>
        </w:rPr>
        <w:t>.</w:t>
      </w:r>
      <w:r w:rsidRPr="00E24F9F">
        <w:rPr>
          <w:iCs/>
          <w:sz w:val="26"/>
          <w:szCs w:val="26"/>
          <w:lang w:eastAsia="ar-SA"/>
        </w:rPr>
        <w:t>Л.В., М</w:t>
      </w:r>
      <w:r w:rsidR="00A753CB">
        <w:rPr>
          <w:iCs/>
          <w:sz w:val="26"/>
          <w:szCs w:val="26"/>
          <w:lang w:eastAsia="ar-SA"/>
        </w:rPr>
        <w:t>.</w:t>
      </w:r>
      <w:r w:rsidRPr="00E24F9F">
        <w:rPr>
          <w:iCs/>
          <w:sz w:val="26"/>
          <w:szCs w:val="26"/>
          <w:lang w:eastAsia="ar-SA"/>
        </w:rPr>
        <w:t>Т.Ю., В</w:t>
      </w:r>
      <w:r w:rsidR="00A753CB">
        <w:rPr>
          <w:iCs/>
          <w:sz w:val="26"/>
          <w:szCs w:val="26"/>
          <w:lang w:eastAsia="ar-SA"/>
        </w:rPr>
        <w:t>.</w:t>
      </w:r>
      <w:r w:rsidRPr="00E24F9F">
        <w:rPr>
          <w:iCs/>
          <w:sz w:val="26"/>
          <w:szCs w:val="26"/>
          <w:lang w:eastAsia="ar-SA"/>
        </w:rPr>
        <w:t>С.А., П</w:t>
      </w:r>
      <w:r w:rsidR="00A753CB">
        <w:rPr>
          <w:iCs/>
          <w:sz w:val="26"/>
          <w:szCs w:val="26"/>
          <w:lang w:eastAsia="ar-SA"/>
        </w:rPr>
        <w:t>.</w:t>
      </w:r>
      <w:r w:rsidRPr="00E24F9F">
        <w:rPr>
          <w:iCs/>
          <w:sz w:val="26"/>
          <w:szCs w:val="26"/>
          <w:lang w:eastAsia="ar-SA"/>
        </w:rPr>
        <w:t>С.В., У</w:t>
      </w:r>
      <w:r w:rsidR="00A753CB">
        <w:rPr>
          <w:iCs/>
          <w:sz w:val="26"/>
          <w:szCs w:val="26"/>
          <w:lang w:eastAsia="ar-SA"/>
        </w:rPr>
        <w:t>.</w:t>
      </w:r>
      <w:r w:rsidRPr="00E24F9F">
        <w:rPr>
          <w:iCs/>
          <w:sz w:val="26"/>
          <w:szCs w:val="26"/>
          <w:lang w:eastAsia="ar-SA"/>
        </w:rPr>
        <w:t>С.В., Г</w:t>
      </w:r>
      <w:r w:rsidR="00A753CB">
        <w:rPr>
          <w:iCs/>
          <w:sz w:val="26"/>
          <w:szCs w:val="26"/>
          <w:lang w:eastAsia="ar-SA"/>
        </w:rPr>
        <w:t>.</w:t>
      </w:r>
      <w:r w:rsidRPr="00521287">
        <w:rPr>
          <w:iCs/>
          <w:sz w:val="26"/>
          <w:szCs w:val="26"/>
          <w:lang w:eastAsia="ar-SA"/>
        </w:rPr>
        <w:t>М.М., П</w:t>
      </w:r>
      <w:r w:rsidR="00A753CB">
        <w:rPr>
          <w:iCs/>
          <w:sz w:val="26"/>
          <w:szCs w:val="26"/>
          <w:lang w:eastAsia="ar-SA"/>
        </w:rPr>
        <w:t>.</w:t>
      </w:r>
      <w:r w:rsidRPr="00521287">
        <w:rPr>
          <w:iCs/>
          <w:sz w:val="26"/>
          <w:szCs w:val="26"/>
          <w:lang w:eastAsia="ar-SA"/>
        </w:rPr>
        <w:t>В.Н..</w:t>
      </w:r>
    </w:p>
    <w:p w:rsidR="00521287" w:rsidRPr="00521287" w:rsidRDefault="00521287" w:rsidP="00521287">
      <w:pPr>
        <w:spacing w:line="264" w:lineRule="auto"/>
        <w:ind w:firstLine="709"/>
        <w:jc w:val="both"/>
        <w:rPr>
          <w:sz w:val="26"/>
          <w:szCs w:val="26"/>
        </w:rPr>
      </w:pPr>
      <w:proofErr w:type="gramStart"/>
      <w:r w:rsidRPr="00521287">
        <w:rPr>
          <w:color w:val="000000"/>
          <w:sz w:val="26"/>
          <w:szCs w:val="26"/>
        </w:rPr>
        <w:lastRenderedPageBreak/>
        <w:t xml:space="preserve">В ряде проверенных </w:t>
      </w:r>
      <w:r w:rsidRPr="00521287">
        <w:rPr>
          <w:i/>
          <w:color w:val="000000"/>
          <w:sz w:val="26"/>
          <w:szCs w:val="26"/>
        </w:rPr>
        <w:t>центров занятости населения</w:t>
      </w:r>
      <w:r w:rsidRPr="00521287">
        <w:rPr>
          <w:color w:val="000000"/>
          <w:sz w:val="26"/>
          <w:szCs w:val="26"/>
        </w:rPr>
        <w:t xml:space="preserve"> выявлены случаи выдачи предложений </w:t>
      </w:r>
      <w:r w:rsidRPr="00521287">
        <w:rPr>
          <w:sz w:val="26"/>
          <w:szCs w:val="26"/>
        </w:rPr>
        <w:t>для назначения досрочной пенсии гражданам, состоящим на учете в органах службы занятости более 18 месяцев, для которых в соответствии с пунктом 3 статьи 4 Закона о занятости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w:t>
      </w:r>
      <w:proofErr w:type="gramEnd"/>
      <w:r w:rsidRPr="00521287">
        <w:rPr>
          <w:sz w:val="26"/>
          <w:szCs w:val="26"/>
        </w:rPr>
        <w:t xml:space="preserve"> требованиям трудового законодательства и иных нормативных правовых актов, содержащих нормы трудового права, считается подходящей, при отсутствии  в личных делах материалов, подтверждающих подбор этим гражданам вариантов подходящей работы, например:</w:t>
      </w:r>
    </w:p>
    <w:p w:rsidR="00521287" w:rsidRPr="00521287" w:rsidRDefault="00521287" w:rsidP="00521287">
      <w:pPr>
        <w:spacing w:line="264" w:lineRule="auto"/>
        <w:ind w:firstLine="709"/>
        <w:jc w:val="both"/>
        <w:rPr>
          <w:sz w:val="26"/>
          <w:szCs w:val="26"/>
        </w:rPr>
      </w:pPr>
      <w:r w:rsidRPr="00521287">
        <w:rPr>
          <w:i/>
          <w:iCs/>
          <w:sz w:val="26"/>
          <w:szCs w:val="26"/>
        </w:rPr>
        <w:t>центр занятости населения города Томска и Томского района:</w:t>
      </w:r>
    </w:p>
    <w:p w:rsidR="00521287" w:rsidRPr="00521287" w:rsidRDefault="00521287" w:rsidP="00521287">
      <w:pPr>
        <w:autoSpaceDE/>
        <w:spacing w:line="264" w:lineRule="auto"/>
        <w:ind w:firstLine="709"/>
        <w:jc w:val="both"/>
        <w:rPr>
          <w:sz w:val="26"/>
          <w:szCs w:val="26"/>
        </w:rPr>
      </w:pPr>
      <w:proofErr w:type="gramStart"/>
      <w:r w:rsidRPr="00521287">
        <w:rPr>
          <w:color w:val="000000"/>
          <w:sz w:val="26"/>
          <w:szCs w:val="26"/>
        </w:rPr>
        <w:t>гражданке Ф</w:t>
      </w:r>
      <w:r w:rsidR="00A753CB">
        <w:rPr>
          <w:color w:val="000000"/>
          <w:sz w:val="26"/>
          <w:szCs w:val="26"/>
        </w:rPr>
        <w:t>.</w:t>
      </w:r>
      <w:r w:rsidRPr="00521287">
        <w:rPr>
          <w:color w:val="000000"/>
          <w:sz w:val="26"/>
          <w:szCs w:val="26"/>
        </w:rPr>
        <w:t xml:space="preserve">И.В., </w:t>
      </w:r>
      <w:r w:rsidRPr="00521287">
        <w:rPr>
          <w:sz w:val="26"/>
          <w:szCs w:val="26"/>
        </w:rPr>
        <w:t xml:space="preserve">признанной безработной с 27 марта 2017 года решением </w:t>
      </w:r>
      <w:r w:rsidRPr="00521287">
        <w:rPr>
          <w:i/>
          <w:sz w:val="26"/>
          <w:szCs w:val="26"/>
        </w:rPr>
        <w:t xml:space="preserve">центра </w:t>
      </w:r>
      <w:r w:rsidRPr="00521287">
        <w:rPr>
          <w:i/>
          <w:iCs/>
          <w:sz w:val="26"/>
          <w:szCs w:val="26"/>
        </w:rPr>
        <w:t>занятости</w:t>
      </w:r>
      <w:r w:rsidRPr="00521287">
        <w:rPr>
          <w:i/>
          <w:sz w:val="26"/>
          <w:szCs w:val="26"/>
        </w:rPr>
        <w:t xml:space="preserve"> населения</w:t>
      </w:r>
      <w:r w:rsidRPr="00521287">
        <w:rPr>
          <w:sz w:val="26"/>
          <w:szCs w:val="26"/>
        </w:rPr>
        <w:t xml:space="preserve"> от 5 апреля 2017 года, </w:t>
      </w:r>
      <w:r w:rsidRPr="00521287">
        <w:rPr>
          <w:color w:val="000000"/>
          <w:sz w:val="26"/>
          <w:szCs w:val="26"/>
        </w:rPr>
        <w:t>состоящей на учете в качестве безработной 20 месяцев и 17 дней,</w:t>
      </w:r>
      <w:r w:rsidRPr="00521287">
        <w:rPr>
          <w:sz w:val="26"/>
          <w:szCs w:val="26"/>
        </w:rPr>
        <w:t xml:space="preserve"> в личном деле которой отсутствуют направления на работу выданные </w:t>
      </w:r>
      <w:r w:rsidRPr="00521287">
        <w:rPr>
          <w:i/>
          <w:sz w:val="26"/>
          <w:szCs w:val="26"/>
        </w:rPr>
        <w:t>центром занятости населения</w:t>
      </w:r>
      <w:r w:rsidRPr="00521287">
        <w:rPr>
          <w:sz w:val="26"/>
          <w:szCs w:val="26"/>
        </w:rPr>
        <w:t xml:space="preserve">, 2 ноября 2018 года была направлена на досрочную пенсию; </w:t>
      </w:r>
      <w:proofErr w:type="gramEnd"/>
    </w:p>
    <w:p w:rsidR="00521287" w:rsidRPr="00521287" w:rsidRDefault="00521287" w:rsidP="00521287">
      <w:pPr>
        <w:suppressAutoHyphens/>
        <w:adjustRightInd w:val="0"/>
        <w:spacing w:line="264" w:lineRule="auto"/>
        <w:ind w:firstLine="709"/>
        <w:jc w:val="both"/>
        <w:rPr>
          <w:iCs/>
          <w:sz w:val="26"/>
          <w:szCs w:val="26"/>
          <w:lang w:eastAsia="ar-SA"/>
        </w:rPr>
      </w:pPr>
      <w:r w:rsidRPr="00521287">
        <w:rPr>
          <w:iCs/>
          <w:sz w:val="26"/>
          <w:szCs w:val="26"/>
          <w:lang w:eastAsia="ar-SA"/>
        </w:rPr>
        <w:t>аналогичные нарушения были выявлены в отношении следующих граждан:</w:t>
      </w:r>
    </w:p>
    <w:p w:rsidR="00521287" w:rsidRPr="00521287" w:rsidRDefault="00521287" w:rsidP="00521287">
      <w:pPr>
        <w:autoSpaceDE/>
        <w:spacing w:line="264" w:lineRule="auto"/>
        <w:ind w:firstLine="709"/>
        <w:jc w:val="both"/>
        <w:rPr>
          <w:color w:val="000000"/>
          <w:sz w:val="26"/>
          <w:szCs w:val="26"/>
        </w:rPr>
      </w:pPr>
      <w:r w:rsidRPr="00521287">
        <w:rPr>
          <w:color w:val="000000"/>
          <w:sz w:val="26"/>
          <w:szCs w:val="26"/>
        </w:rPr>
        <w:t>У</w:t>
      </w:r>
      <w:r w:rsidR="00A753CB">
        <w:rPr>
          <w:color w:val="000000"/>
          <w:sz w:val="26"/>
          <w:szCs w:val="26"/>
        </w:rPr>
        <w:t>.</w:t>
      </w:r>
      <w:r w:rsidRPr="00521287">
        <w:rPr>
          <w:color w:val="000000"/>
          <w:sz w:val="26"/>
          <w:szCs w:val="26"/>
        </w:rPr>
        <w:t>С.П., Л</w:t>
      </w:r>
      <w:r w:rsidR="00A753CB">
        <w:rPr>
          <w:color w:val="000000"/>
          <w:sz w:val="26"/>
          <w:szCs w:val="26"/>
        </w:rPr>
        <w:t>.</w:t>
      </w:r>
      <w:r w:rsidRPr="00521287">
        <w:rPr>
          <w:color w:val="000000"/>
          <w:sz w:val="26"/>
          <w:szCs w:val="26"/>
        </w:rPr>
        <w:t>Г.Г., К</w:t>
      </w:r>
      <w:r w:rsidR="00A753CB">
        <w:rPr>
          <w:color w:val="000000"/>
          <w:sz w:val="26"/>
          <w:szCs w:val="26"/>
        </w:rPr>
        <w:t>.</w:t>
      </w:r>
      <w:r w:rsidRPr="00521287">
        <w:rPr>
          <w:color w:val="000000"/>
          <w:sz w:val="26"/>
          <w:szCs w:val="26"/>
        </w:rPr>
        <w:t>О.А., С</w:t>
      </w:r>
      <w:r w:rsidR="00A753CB">
        <w:rPr>
          <w:color w:val="000000"/>
          <w:sz w:val="26"/>
          <w:szCs w:val="26"/>
        </w:rPr>
        <w:t>.</w:t>
      </w:r>
      <w:r w:rsidRPr="00521287">
        <w:rPr>
          <w:color w:val="000000"/>
          <w:sz w:val="26"/>
          <w:szCs w:val="26"/>
        </w:rPr>
        <w:t>А.В..</w:t>
      </w:r>
    </w:p>
    <w:p w:rsidR="00521287" w:rsidRPr="00521287" w:rsidRDefault="00521287" w:rsidP="00521287">
      <w:pPr>
        <w:spacing w:line="264" w:lineRule="auto"/>
        <w:ind w:firstLine="709"/>
        <w:jc w:val="both"/>
        <w:rPr>
          <w:i/>
          <w:iCs/>
          <w:sz w:val="26"/>
          <w:szCs w:val="26"/>
        </w:rPr>
      </w:pPr>
      <w:r w:rsidRPr="00521287">
        <w:rPr>
          <w:i/>
          <w:iCs/>
          <w:sz w:val="26"/>
          <w:szCs w:val="26"/>
        </w:rPr>
        <w:t xml:space="preserve">центр занятости </w:t>
      </w:r>
      <w:proofErr w:type="gramStart"/>
      <w:r w:rsidRPr="00521287">
        <w:rPr>
          <w:i/>
          <w:iCs/>
          <w:sz w:val="26"/>
          <w:szCs w:val="26"/>
        </w:rPr>
        <w:t>населения</w:t>
      </w:r>
      <w:proofErr w:type="gramEnd"/>
      <w:r w:rsidRPr="00521287">
        <w:rPr>
          <w:i/>
          <w:iCs/>
          <w:sz w:val="26"/>
          <w:szCs w:val="26"/>
        </w:rPr>
        <w:t xml:space="preserve"> ЗАТО город Северск:</w:t>
      </w:r>
    </w:p>
    <w:p w:rsidR="00521287" w:rsidRPr="00521287" w:rsidRDefault="00521287" w:rsidP="00521287">
      <w:pPr>
        <w:autoSpaceDE/>
        <w:spacing w:line="264" w:lineRule="auto"/>
        <w:ind w:firstLine="709"/>
        <w:jc w:val="both"/>
        <w:rPr>
          <w:sz w:val="26"/>
          <w:szCs w:val="26"/>
        </w:rPr>
      </w:pPr>
      <w:proofErr w:type="gramStart"/>
      <w:r w:rsidRPr="00521287">
        <w:rPr>
          <w:color w:val="000000"/>
          <w:sz w:val="26"/>
          <w:szCs w:val="26"/>
        </w:rPr>
        <w:t>гражданке К</w:t>
      </w:r>
      <w:r w:rsidR="00A753CB">
        <w:rPr>
          <w:color w:val="000000"/>
          <w:sz w:val="26"/>
          <w:szCs w:val="26"/>
        </w:rPr>
        <w:t>.</w:t>
      </w:r>
      <w:r w:rsidRPr="00521287">
        <w:rPr>
          <w:color w:val="000000"/>
          <w:sz w:val="26"/>
          <w:szCs w:val="26"/>
        </w:rPr>
        <w:t xml:space="preserve">Е.В., </w:t>
      </w:r>
      <w:r w:rsidRPr="00521287">
        <w:rPr>
          <w:sz w:val="26"/>
          <w:szCs w:val="26"/>
        </w:rPr>
        <w:t xml:space="preserve">признанной безработной с 3 августа 2016 года решением </w:t>
      </w:r>
      <w:r w:rsidRPr="00521287">
        <w:rPr>
          <w:i/>
          <w:sz w:val="26"/>
          <w:szCs w:val="26"/>
        </w:rPr>
        <w:t xml:space="preserve">центра </w:t>
      </w:r>
      <w:r w:rsidRPr="00521287">
        <w:rPr>
          <w:i/>
          <w:iCs/>
          <w:sz w:val="26"/>
          <w:szCs w:val="26"/>
        </w:rPr>
        <w:t>занятости</w:t>
      </w:r>
      <w:r w:rsidRPr="00521287">
        <w:rPr>
          <w:i/>
          <w:sz w:val="26"/>
          <w:szCs w:val="26"/>
        </w:rPr>
        <w:t xml:space="preserve"> населения</w:t>
      </w:r>
      <w:r w:rsidRPr="00521287">
        <w:rPr>
          <w:sz w:val="26"/>
          <w:szCs w:val="26"/>
        </w:rPr>
        <w:t xml:space="preserve"> от 12 августа 2016 года и </w:t>
      </w:r>
      <w:r w:rsidRPr="00521287">
        <w:rPr>
          <w:color w:val="000000"/>
          <w:sz w:val="26"/>
          <w:szCs w:val="26"/>
        </w:rPr>
        <w:t>состоящей на учете в качестве безработной 18 месяцев и 31 день</w:t>
      </w:r>
      <w:r w:rsidRPr="00521287">
        <w:rPr>
          <w:sz w:val="26"/>
          <w:szCs w:val="26"/>
        </w:rPr>
        <w:t xml:space="preserve">, в личном деле которой отсутствуют направления на работу выданные </w:t>
      </w:r>
      <w:r w:rsidRPr="00521287">
        <w:rPr>
          <w:i/>
          <w:sz w:val="26"/>
          <w:szCs w:val="26"/>
        </w:rPr>
        <w:t>центром занятости населения</w:t>
      </w:r>
      <w:r w:rsidRPr="00521287">
        <w:rPr>
          <w:sz w:val="26"/>
          <w:szCs w:val="26"/>
        </w:rPr>
        <w:t>, 1 февраля 2018 года было выдано предложение для назначения досрочной пенсии;</w:t>
      </w:r>
      <w:proofErr w:type="gramEnd"/>
    </w:p>
    <w:p w:rsidR="00521287" w:rsidRPr="00521287" w:rsidRDefault="00521287" w:rsidP="00521287">
      <w:pPr>
        <w:suppressAutoHyphens/>
        <w:adjustRightInd w:val="0"/>
        <w:spacing w:line="264" w:lineRule="auto"/>
        <w:ind w:firstLine="709"/>
        <w:jc w:val="both"/>
        <w:rPr>
          <w:iCs/>
          <w:sz w:val="26"/>
          <w:szCs w:val="26"/>
          <w:lang w:eastAsia="ar-SA"/>
        </w:rPr>
      </w:pPr>
      <w:r w:rsidRPr="00521287">
        <w:rPr>
          <w:iCs/>
          <w:sz w:val="26"/>
          <w:szCs w:val="26"/>
          <w:lang w:eastAsia="ar-SA"/>
        </w:rPr>
        <w:t>данные нарушения выявлены в отношении следующих граждан:</w:t>
      </w:r>
    </w:p>
    <w:p w:rsidR="00521287" w:rsidRPr="00521287" w:rsidRDefault="00521287" w:rsidP="00521287">
      <w:pPr>
        <w:autoSpaceDE/>
        <w:spacing w:line="264" w:lineRule="auto"/>
        <w:ind w:firstLine="709"/>
        <w:jc w:val="both"/>
        <w:rPr>
          <w:color w:val="000000"/>
          <w:sz w:val="26"/>
          <w:szCs w:val="26"/>
        </w:rPr>
      </w:pPr>
      <w:r w:rsidRPr="00521287">
        <w:rPr>
          <w:color w:val="000000"/>
          <w:sz w:val="26"/>
          <w:szCs w:val="26"/>
        </w:rPr>
        <w:t>М</w:t>
      </w:r>
      <w:r w:rsidR="00A753CB">
        <w:rPr>
          <w:color w:val="000000"/>
          <w:sz w:val="26"/>
          <w:szCs w:val="26"/>
        </w:rPr>
        <w:t>.</w:t>
      </w:r>
      <w:r w:rsidRPr="00521287">
        <w:rPr>
          <w:color w:val="000000"/>
          <w:sz w:val="26"/>
          <w:szCs w:val="26"/>
        </w:rPr>
        <w:t>Т.С., А</w:t>
      </w:r>
      <w:r w:rsidR="00A753CB">
        <w:rPr>
          <w:color w:val="000000"/>
          <w:sz w:val="26"/>
          <w:szCs w:val="26"/>
        </w:rPr>
        <w:t>.</w:t>
      </w:r>
      <w:r w:rsidRPr="00521287">
        <w:rPr>
          <w:color w:val="000000"/>
          <w:sz w:val="26"/>
          <w:szCs w:val="26"/>
        </w:rPr>
        <w:t>Н.В..</w:t>
      </w:r>
    </w:p>
    <w:p w:rsidR="00521287" w:rsidRPr="00521287" w:rsidRDefault="00521287" w:rsidP="00521287">
      <w:pPr>
        <w:spacing w:line="264" w:lineRule="auto"/>
        <w:ind w:firstLine="709"/>
        <w:jc w:val="both"/>
        <w:rPr>
          <w:sz w:val="26"/>
          <w:szCs w:val="26"/>
        </w:rPr>
      </w:pPr>
      <w:proofErr w:type="gramStart"/>
      <w:r w:rsidRPr="00521287">
        <w:rPr>
          <w:color w:val="000000"/>
          <w:sz w:val="26"/>
          <w:szCs w:val="26"/>
        </w:rPr>
        <w:t xml:space="preserve">В </w:t>
      </w:r>
      <w:r w:rsidRPr="00521287">
        <w:rPr>
          <w:sz w:val="26"/>
          <w:szCs w:val="26"/>
          <w:lang w:eastAsia="ar-SA"/>
        </w:rPr>
        <w:t xml:space="preserve">ходе проверки </w:t>
      </w:r>
      <w:r w:rsidRPr="00521287">
        <w:rPr>
          <w:i/>
          <w:color w:val="000000"/>
          <w:sz w:val="26"/>
          <w:szCs w:val="26"/>
        </w:rPr>
        <w:t xml:space="preserve">центра занятости населения </w:t>
      </w:r>
      <w:proofErr w:type="spellStart"/>
      <w:r w:rsidRPr="00521287">
        <w:rPr>
          <w:i/>
          <w:color w:val="000000"/>
          <w:sz w:val="26"/>
          <w:szCs w:val="26"/>
        </w:rPr>
        <w:t>Молчановского</w:t>
      </w:r>
      <w:proofErr w:type="spellEnd"/>
      <w:r w:rsidRPr="00521287">
        <w:rPr>
          <w:i/>
          <w:color w:val="000000"/>
          <w:sz w:val="26"/>
          <w:szCs w:val="26"/>
        </w:rPr>
        <w:t xml:space="preserve"> района </w:t>
      </w:r>
      <w:r w:rsidRPr="00521287">
        <w:rPr>
          <w:color w:val="000000"/>
          <w:sz w:val="26"/>
          <w:szCs w:val="26"/>
        </w:rPr>
        <w:t xml:space="preserve">был выявлен случай нарушения пункта 2 статьи 32 Закона о занятости в части принятия </w:t>
      </w:r>
      <w:r w:rsidRPr="00521287">
        <w:rPr>
          <w:sz w:val="26"/>
          <w:szCs w:val="26"/>
        </w:rPr>
        <w:t>решения о выдаче предложения на оформление досрочной пенсии безработным гражданам, не относящихся к числу лиц, уволенных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например:</w:t>
      </w:r>
      <w:proofErr w:type="gramEnd"/>
    </w:p>
    <w:p w:rsidR="00521287" w:rsidRPr="00521287" w:rsidRDefault="00521287" w:rsidP="00521287">
      <w:pPr>
        <w:spacing w:line="264" w:lineRule="auto"/>
        <w:ind w:firstLine="709"/>
        <w:jc w:val="both"/>
        <w:rPr>
          <w:i/>
          <w:sz w:val="26"/>
          <w:szCs w:val="26"/>
        </w:rPr>
      </w:pPr>
      <w:r w:rsidRPr="00521287">
        <w:rPr>
          <w:sz w:val="26"/>
          <w:szCs w:val="26"/>
        </w:rPr>
        <w:t>гражданину К</w:t>
      </w:r>
      <w:r w:rsidR="00A753CB">
        <w:rPr>
          <w:sz w:val="26"/>
          <w:szCs w:val="26"/>
        </w:rPr>
        <w:t>.</w:t>
      </w:r>
      <w:r w:rsidRPr="00521287">
        <w:rPr>
          <w:sz w:val="26"/>
          <w:szCs w:val="26"/>
        </w:rPr>
        <w:t xml:space="preserve">И.А., 5 марта 2018 года прекратившему индивидуальную предпринимательскую деятельность (ликвидация собственного крестьянского (фермерского) хозяйства), 6 сентября 2018 года было выдано предложение на назначение досрочной пенсии. </w:t>
      </w:r>
      <w:proofErr w:type="gramStart"/>
      <w:r w:rsidRPr="00521287">
        <w:rPr>
          <w:sz w:val="26"/>
          <w:szCs w:val="26"/>
        </w:rPr>
        <w:t xml:space="preserve">Объем неправомерно выплаченных сумм субвенции направленной на возмещение затрат на выплату пенсии, назначаемой по предложению органов службы занятости на период до наступления возраста, дающего право на установление страховой пенсии по старости, в том числе досрочно назначаемой трудовой пенсии по старости за период с 6 сентября по 31 января 2018 года составил </w:t>
      </w:r>
      <w:r w:rsidRPr="00521287">
        <w:rPr>
          <w:i/>
          <w:sz w:val="26"/>
          <w:szCs w:val="26"/>
        </w:rPr>
        <w:t>38 550 рублей 49 копеек.</w:t>
      </w:r>
      <w:proofErr w:type="gramEnd"/>
    </w:p>
    <w:p w:rsidR="00107BF2" w:rsidRPr="00C956EB" w:rsidRDefault="00107BF2" w:rsidP="00C956EB">
      <w:pPr>
        <w:autoSpaceDE/>
        <w:autoSpaceDN/>
        <w:spacing w:after="120" w:line="276" w:lineRule="auto"/>
        <w:ind w:firstLine="709"/>
        <w:jc w:val="both"/>
        <w:rPr>
          <w:sz w:val="26"/>
          <w:szCs w:val="26"/>
          <w:lang w:eastAsia="ar-SA"/>
        </w:rPr>
      </w:pPr>
      <w:r w:rsidRPr="00C956EB">
        <w:rPr>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w:t>
      </w:r>
      <w:r w:rsidRPr="00C956EB">
        <w:rPr>
          <w:sz w:val="26"/>
          <w:szCs w:val="26"/>
          <w:lang w:eastAsia="ar-SA"/>
        </w:rPr>
        <w:lastRenderedPageBreak/>
        <w:t xml:space="preserve">страховой пенсии по старости, в том числе назначаемой досрочно, рассмотрено </w:t>
      </w:r>
      <w:r w:rsidR="00033157" w:rsidRPr="00C956EB">
        <w:rPr>
          <w:b/>
          <w:i/>
          <w:sz w:val="26"/>
          <w:szCs w:val="26"/>
          <w:lang w:eastAsia="ar-SA"/>
        </w:rPr>
        <w:t>67</w:t>
      </w:r>
      <w:r w:rsidRPr="00C956EB">
        <w:rPr>
          <w:b/>
          <w:i/>
          <w:sz w:val="26"/>
          <w:szCs w:val="26"/>
          <w:lang w:eastAsia="ar-SA"/>
        </w:rPr>
        <w:t xml:space="preserve"> </w:t>
      </w:r>
      <w:r w:rsidRPr="00C956EB">
        <w:rPr>
          <w:sz w:val="26"/>
          <w:szCs w:val="26"/>
          <w:lang w:eastAsia="ar-SA"/>
        </w:rPr>
        <w:t xml:space="preserve">личных дел получателей государственных услуг в сфере занятости населения, выявлено </w:t>
      </w:r>
      <w:r w:rsidRPr="00C956EB">
        <w:rPr>
          <w:b/>
          <w:i/>
          <w:sz w:val="26"/>
          <w:szCs w:val="26"/>
          <w:lang w:eastAsia="ar-SA"/>
        </w:rPr>
        <w:t>3</w:t>
      </w:r>
      <w:r w:rsidR="00DD1675" w:rsidRPr="00C956EB">
        <w:rPr>
          <w:b/>
          <w:i/>
          <w:sz w:val="26"/>
          <w:szCs w:val="26"/>
          <w:lang w:eastAsia="ar-SA"/>
        </w:rPr>
        <w:t>2</w:t>
      </w:r>
      <w:r w:rsidRPr="00C956EB">
        <w:rPr>
          <w:sz w:val="26"/>
          <w:szCs w:val="26"/>
          <w:lang w:eastAsia="ar-SA"/>
        </w:rPr>
        <w:t xml:space="preserve"> нарушения установленных норм и требований законодательства о занятости населения.</w:t>
      </w:r>
    </w:p>
    <w:p w:rsidR="00107BF2" w:rsidRPr="00C956EB" w:rsidRDefault="00107BF2" w:rsidP="00C956EB">
      <w:pPr>
        <w:shd w:val="clear" w:color="auto" w:fill="FFFFFF"/>
        <w:autoSpaceDE/>
        <w:autoSpaceDN/>
        <w:spacing w:line="276" w:lineRule="auto"/>
        <w:ind w:firstLine="709"/>
        <w:jc w:val="both"/>
        <w:rPr>
          <w:sz w:val="26"/>
          <w:szCs w:val="26"/>
          <w:lang w:eastAsia="ar-SA"/>
        </w:rPr>
      </w:pPr>
      <w:r w:rsidRPr="00C956EB">
        <w:rPr>
          <w:sz w:val="26"/>
          <w:szCs w:val="26"/>
          <w:lang w:eastAsia="ar-SA"/>
        </w:rPr>
        <w:t xml:space="preserve">В целом в ходе проведения плановой выездной проверки осуществления службой занятости населения </w:t>
      </w:r>
      <w:r w:rsidR="00033157" w:rsidRPr="00C956EB">
        <w:rPr>
          <w:sz w:val="26"/>
          <w:szCs w:val="26"/>
          <w:lang w:eastAsia="ar-SA"/>
        </w:rPr>
        <w:t>Томской области</w:t>
      </w:r>
      <w:r w:rsidRPr="00C956EB">
        <w:rPr>
          <w:color w:val="FF0000"/>
          <w:sz w:val="26"/>
          <w:szCs w:val="26"/>
          <w:lang w:eastAsia="ar-SA"/>
        </w:rPr>
        <w:t xml:space="preserve"> </w:t>
      </w:r>
      <w:r w:rsidRPr="00C956EB">
        <w:rPr>
          <w:sz w:val="26"/>
          <w:szCs w:val="26"/>
          <w:lang w:eastAsia="ar-SA"/>
        </w:rPr>
        <w:t xml:space="preserve">социальных выплат гражданам, признанным в установленном порядке безработными, рассмотрено </w:t>
      </w:r>
      <w:r w:rsidRPr="00C956EB">
        <w:rPr>
          <w:b/>
          <w:i/>
          <w:sz w:val="26"/>
          <w:szCs w:val="26"/>
          <w:lang w:eastAsia="ar-SA"/>
        </w:rPr>
        <w:t>1</w:t>
      </w:r>
      <w:r w:rsidR="00294B08" w:rsidRPr="00C956EB">
        <w:rPr>
          <w:b/>
          <w:i/>
          <w:sz w:val="26"/>
          <w:szCs w:val="26"/>
          <w:lang w:eastAsia="ar-SA"/>
        </w:rPr>
        <w:t>38</w:t>
      </w:r>
      <w:r w:rsidR="00CF584D" w:rsidRPr="00C956EB">
        <w:rPr>
          <w:b/>
          <w:i/>
          <w:sz w:val="26"/>
          <w:szCs w:val="26"/>
          <w:lang w:eastAsia="ar-SA"/>
        </w:rPr>
        <w:t>1</w:t>
      </w:r>
      <w:r w:rsidRPr="00C956EB">
        <w:rPr>
          <w:sz w:val="26"/>
          <w:szCs w:val="26"/>
          <w:lang w:eastAsia="ar-SA"/>
        </w:rPr>
        <w:t xml:space="preserve"> личн</w:t>
      </w:r>
      <w:r w:rsidR="00CF584D" w:rsidRPr="00C956EB">
        <w:rPr>
          <w:sz w:val="26"/>
          <w:szCs w:val="26"/>
          <w:lang w:eastAsia="ar-SA"/>
        </w:rPr>
        <w:t>ое</w:t>
      </w:r>
      <w:r w:rsidRPr="00C956EB">
        <w:rPr>
          <w:sz w:val="26"/>
          <w:szCs w:val="26"/>
          <w:lang w:eastAsia="ar-SA"/>
        </w:rPr>
        <w:t xml:space="preserve"> дел</w:t>
      </w:r>
      <w:r w:rsidR="00CF584D" w:rsidRPr="00C956EB">
        <w:rPr>
          <w:sz w:val="26"/>
          <w:szCs w:val="26"/>
          <w:lang w:eastAsia="ar-SA"/>
        </w:rPr>
        <w:t>о</w:t>
      </w:r>
      <w:r w:rsidRPr="00C956EB">
        <w:rPr>
          <w:sz w:val="26"/>
          <w:szCs w:val="26"/>
          <w:lang w:eastAsia="ar-SA"/>
        </w:rPr>
        <w:t xml:space="preserve"> получателей государственных услуг в сфере занятости населения.</w:t>
      </w:r>
    </w:p>
    <w:p w:rsidR="00107BF2" w:rsidRPr="00C956EB" w:rsidRDefault="00107BF2" w:rsidP="00C956EB">
      <w:pPr>
        <w:shd w:val="clear" w:color="auto" w:fill="FFFFFF"/>
        <w:suppressAutoHyphens/>
        <w:autoSpaceDE/>
        <w:autoSpaceDN/>
        <w:spacing w:line="276" w:lineRule="auto"/>
        <w:ind w:firstLine="709"/>
        <w:jc w:val="both"/>
        <w:rPr>
          <w:color w:val="00B0F0"/>
          <w:sz w:val="26"/>
          <w:szCs w:val="26"/>
          <w:lang w:eastAsia="ar-SA"/>
        </w:rPr>
      </w:pPr>
      <w:r w:rsidRPr="00C956EB">
        <w:rPr>
          <w:sz w:val="26"/>
          <w:szCs w:val="26"/>
          <w:lang w:eastAsia="ar-SA"/>
        </w:rPr>
        <w:t xml:space="preserve">В результате анализа представленных документов и информации, содержащейся в Регистре, выявлено </w:t>
      </w:r>
      <w:r w:rsidR="00CF584D" w:rsidRPr="00C956EB">
        <w:rPr>
          <w:b/>
          <w:i/>
          <w:sz w:val="26"/>
          <w:szCs w:val="26"/>
          <w:lang w:eastAsia="ar-SA"/>
        </w:rPr>
        <w:t>4387</w:t>
      </w:r>
      <w:r w:rsidRPr="00C956EB">
        <w:rPr>
          <w:sz w:val="26"/>
          <w:szCs w:val="26"/>
          <w:lang w:eastAsia="ar-SA"/>
        </w:rPr>
        <w:t xml:space="preserve"> нарушений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C956EB">
        <w:rPr>
          <w:color w:val="000000"/>
          <w:sz w:val="26"/>
          <w:szCs w:val="26"/>
          <w:lang w:eastAsia="ar-SA"/>
        </w:rPr>
        <w:t xml:space="preserve">безработными, в том числе </w:t>
      </w:r>
      <w:r w:rsidR="00CF584D" w:rsidRPr="00C956EB">
        <w:rPr>
          <w:b/>
          <w:bCs/>
          <w:i/>
          <w:iCs/>
          <w:sz w:val="26"/>
          <w:szCs w:val="26"/>
          <w:lang w:eastAsia="ar-SA"/>
        </w:rPr>
        <w:t>36</w:t>
      </w:r>
      <w:r w:rsidR="00471986">
        <w:rPr>
          <w:b/>
          <w:bCs/>
          <w:i/>
          <w:iCs/>
          <w:sz w:val="26"/>
          <w:szCs w:val="26"/>
          <w:lang w:eastAsia="ar-SA"/>
        </w:rPr>
        <w:t>2</w:t>
      </w:r>
      <w:r w:rsidR="00CF584D" w:rsidRPr="00C956EB">
        <w:rPr>
          <w:b/>
          <w:bCs/>
          <w:i/>
          <w:iCs/>
          <w:sz w:val="26"/>
          <w:szCs w:val="26"/>
          <w:lang w:eastAsia="ar-SA"/>
        </w:rPr>
        <w:t>7</w:t>
      </w:r>
      <w:r w:rsidRPr="00C956EB">
        <w:rPr>
          <w:color w:val="000000"/>
          <w:sz w:val="26"/>
          <w:szCs w:val="26"/>
          <w:lang w:eastAsia="ar-SA"/>
        </w:rPr>
        <w:t xml:space="preserve"> нарушений согласно приложениям №№ 1-3 к акту</w:t>
      </w:r>
      <w:r w:rsidRPr="00C956EB">
        <w:rPr>
          <w:sz w:val="26"/>
          <w:szCs w:val="26"/>
          <w:lang w:eastAsia="ar-SA"/>
        </w:rPr>
        <w:t>.</w:t>
      </w:r>
    </w:p>
    <w:p w:rsidR="00CF584D" w:rsidRPr="00C956EB" w:rsidRDefault="00107BF2" w:rsidP="00C956EB">
      <w:pPr>
        <w:spacing w:line="276" w:lineRule="auto"/>
        <w:ind w:firstLine="709"/>
        <w:jc w:val="both"/>
      </w:pPr>
      <w:r w:rsidRPr="00C956EB">
        <w:rPr>
          <w:sz w:val="26"/>
          <w:szCs w:val="26"/>
        </w:rPr>
        <w:t xml:space="preserve">Общий объем средств, не выплаченных </w:t>
      </w:r>
      <w:r w:rsidR="00CF584D" w:rsidRPr="00C956EB">
        <w:rPr>
          <w:b/>
          <w:i/>
          <w:sz w:val="26"/>
          <w:szCs w:val="26"/>
          <w:lang w:eastAsia="ar-SA"/>
        </w:rPr>
        <w:t>19</w:t>
      </w:r>
      <w:r w:rsidRPr="00C956EB">
        <w:rPr>
          <w:sz w:val="26"/>
          <w:szCs w:val="26"/>
          <w:lang w:eastAsia="ar-SA"/>
        </w:rPr>
        <w:t xml:space="preserve"> </w:t>
      </w:r>
      <w:r w:rsidRPr="00C956EB">
        <w:rPr>
          <w:sz w:val="26"/>
          <w:szCs w:val="26"/>
        </w:rPr>
        <w:t xml:space="preserve">гражданам по причине невыполнения (нарушения) требований законодательства о занятости населения, составил </w:t>
      </w:r>
      <w:r w:rsidR="00CF584D" w:rsidRPr="00C956EB">
        <w:rPr>
          <w:b/>
          <w:bCs/>
          <w:i/>
          <w:iCs/>
          <w:color w:val="000000"/>
          <w:sz w:val="26"/>
          <w:szCs w:val="26"/>
          <w:lang w:eastAsia="ar-SA"/>
        </w:rPr>
        <w:t xml:space="preserve">21 209 </w:t>
      </w:r>
      <w:r w:rsidRPr="00C956EB">
        <w:rPr>
          <w:b/>
          <w:bCs/>
          <w:i/>
          <w:iCs/>
          <w:color w:val="000000"/>
          <w:sz w:val="26"/>
          <w:szCs w:val="26"/>
          <w:lang w:eastAsia="ar-SA"/>
        </w:rPr>
        <w:t xml:space="preserve">рублей  </w:t>
      </w:r>
      <w:r w:rsidR="00CF584D" w:rsidRPr="00C956EB">
        <w:rPr>
          <w:b/>
          <w:bCs/>
          <w:i/>
          <w:iCs/>
          <w:color w:val="000000"/>
          <w:sz w:val="26"/>
          <w:szCs w:val="26"/>
          <w:lang w:eastAsia="ar-SA"/>
        </w:rPr>
        <w:t>32</w:t>
      </w:r>
      <w:r w:rsidRPr="00C956EB">
        <w:rPr>
          <w:b/>
          <w:bCs/>
          <w:i/>
          <w:iCs/>
          <w:color w:val="000000"/>
          <w:sz w:val="26"/>
          <w:szCs w:val="26"/>
          <w:lang w:eastAsia="ar-SA"/>
        </w:rPr>
        <w:t xml:space="preserve"> копейк</w:t>
      </w:r>
      <w:r w:rsidR="00CF584D" w:rsidRPr="00C956EB">
        <w:rPr>
          <w:b/>
          <w:bCs/>
          <w:i/>
          <w:iCs/>
          <w:color w:val="000000"/>
          <w:sz w:val="26"/>
          <w:szCs w:val="26"/>
          <w:lang w:eastAsia="ar-SA"/>
        </w:rPr>
        <w:t>и</w:t>
      </w:r>
      <w:r w:rsidRPr="00C956EB">
        <w:rPr>
          <w:b/>
          <w:bCs/>
          <w:i/>
          <w:iCs/>
          <w:color w:val="000000"/>
          <w:sz w:val="26"/>
          <w:szCs w:val="26"/>
          <w:lang w:eastAsia="ar-SA"/>
        </w:rPr>
        <w:t xml:space="preserve">, </w:t>
      </w:r>
      <w:r w:rsidRPr="00C956EB">
        <w:rPr>
          <w:color w:val="000000"/>
          <w:sz w:val="26"/>
          <w:szCs w:val="26"/>
        </w:rPr>
        <w:t xml:space="preserve">в том числе в виде: пособия по безработице </w:t>
      </w:r>
      <w:r w:rsidRPr="00C956EB">
        <w:rPr>
          <w:b/>
          <w:i/>
          <w:iCs/>
          <w:color w:val="000000"/>
          <w:sz w:val="26"/>
          <w:szCs w:val="26"/>
        </w:rPr>
        <w:t>–</w:t>
      </w:r>
      <w:r w:rsidR="00CF584D" w:rsidRPr="00C956EB">
        <w:rPr>
          <w:b/>
          <w:i/>
          <w:iCs/>
          <w:color w:val="000000"/>
          <w:sz w:val="26"/>
          <w:szCs w:val="26"/>
        </w:rPr>
        <w:t xml:space="preserve">20 852 </w:t>
      </w:r>
      <w:r w:rsidRPr="00C956EB">
        <w:rPr>
          <w:b/>
          <w:i/>
          <w:iCs/>
          <w:color w:val="000000"/>
          <w:sz w:val="26"/>
          <w:szCs w:val="26"/>
        </w:rPr>
        <w:t xml:space="preserve">рублей </w:t>
      </w:r>
      <w:r w:rsidR="00CF584D" w:rsidRPr="00C956EB">
        <w:rPr>
          <w:b/>
          <w:i/>
          <w:iCs/>
          <w:color w:val="000000"/>
          <w:sz w:val="26"/>
          <w:szCs w:val="26"/>
        </w:rPr>
        <w:t>82</w:t>
      </w:r>
      <w:r w:rsidRPr="00C956EB">
        <w:rPr>
          <w:b/>
          <w:i/>
          <w:iCs/>
          <w:color w:val="000000"/>
          <w:sz w:val="26"/>
          <w:szCs w:val="26"/>
        </w:rPr>
        <w:t xml:space="preserve"> копейки</w:t>
      </w:r>
      <w:r w:rsidRPr="00C956EB">
        <w:rPr>
          <w:b/>
          <w:bCs/>
          <w:i/>
          <w:iCs/>
          <w:color w:val="000000"/>
          <w:sz w:val="26"/>
          <w:szCs w:val="26"/>
          <w:lang w:eastAsia="ar-SA"/>
        </w:rPr>
        <w:t xml:space="preserve">, </w:t>
      </w:r>
      <w:r w:rsidR="00CF584D" w:rsidRPr="00C956EB">
        <w:rPr>
          <w:bCs/>
          <w:iCs/>
          <w:color w:val="000000"/>
          <w:sz w:val="26"/>
          <w:szCs w:val="26"/>
          <w:lang w:eastAsia="ar-SA"/>
        </w:rPr>
        <w:t>материальной помощи</w:t>
      </w:r>
      <w:r w:rsidRPr="00C956EB">
        <w:rPr>
          <w:b/>
          <w:bCs/>
          <w:i/>
          <w:iCs/>
          <w:color w:val="000000"/>
          <w:sz w:val="26"/>
          <w:szCs w:val="26"/>
          <w:lang w:eastAsia="ar-SA"/>
        </w:rPr>
        <w:t xml:space="preserve"> – </w:t>
      </w:r>
      <w:r w:rsidR="00CF584D" w:rsidRPr="00C956EB">
        <w:rPr>
          <w:b/>
          <w:bCs/>
          <w:i/>
          <w:iCs/>
          <w:color w:val="000000"/>
          <w:sz w:val="26"/>
          <w:szCs w:val="26"/>
          <w:lang w:eastAsia="ar-SA"/>
        </w:rPr>
        <w:t>356</w:t>
      </w:r>
      <w:r w:rsidRPr="00C956EB">
        <w:rPr>
          <w:b/>
          <w:bCs/>
          <w:i/>
          <w:iCs/>
          <w:color w:val="000000"/>
          <w:sz w:val="26"/>
          <w:szCs w:val="26"/>
          <w:lang w:eastAsia="ar-SA"/>
        </w:rPr>
        <w:t xml:space="preserve">  рублей</w:t>
      </w:r>
      <w:r w:rsidRPr="00C956EB">
        <w:rPr>
          <w:sz w:val="26"/>
          <w:szCs w:val="26"/>
        </w:rPr>
        <w:t xml:space="preserve">  </w:t>
      </w:r>
      <w:r w:rsidR="00CF584D" w:rsidRPr="00C956EB">
        <w:rPr>
          <w:b/>
          <w:i/>
          <w:sz w:val="26"/>
          <w:szCs w:val="26"/>
        </w:rPr>
        <w:t>50</w:t>
      </w:r>
      <w:r w:rsidRPr="00C956EB">
        <w:rPr>
          <w:b/>
          <w:i/>
          <w:sz w:val="26"/>
          <w:szCs w:val="26"/>
        </w:rPr>
        <w:t xml:space="preserve"> </w:t>
      </w:r>
      <w:r w:rsidRPr="00C956EB">
        <w:rPr>
          <w:b/>
          <w:bCs/>
          <w:i/>
          <w:iCs/>
          <w:color w:val="000000"/>
          <w:sz w:val="26"/>
          <w:szCs w:val="26"/>
          <w:lang w:eastAsia="ar-SA"/>
        </w:rPr>
        <w:t>копеек.</w:t>
      </w:r>
      <w:r w:rsidR="00CF584D" w:rsidRPr="00C956EB">
        <w:t xml:space="preserve"> </w:t>
      </w:r>
    </w:p>
    <w:p w:rsidR="00107BF2" w:rsidRPr="00C956EB" w:rsidRDefault="00107BF2" w:rsidP="00C956EB">
      <w:pPr>
        <w:spacing w:line="276" w:lineRule="auto"/>
        <w:ind w:firstLine="709"/>
        <w:jc w:val="both"/>
        <w:rPr>
          <w:b/>
          <w:i/>
          <w:sz w:val="26"/>
          <w:szCs w:val="26"/>
        </w:rPr>
      </w:pPr>
      <w:proofErr w:type="gramStart"/>
      <w:r w:rsidRPr="00C956EB">
        <w:rPr>
          <w:sz w:val="26"/>
          <w:szCs w:val="26"/>
        </w:rPr>
        <w:t xml:space="preserve">Общий объем средств, выплаченных </w:t>
      </w:r>
      <w:r w:rsidR="006A7C13" w:rsidRPr="00C956EB">
        <w:rPr>
          <w:b/>
          <w:i/>
          <w:sz w:val="26"/>
          <w:szCs w:val="26"/>
          <w:lang w:eastAsia="ar-SA"/>
        </w:rPr>
        <w:t>10</w:t>
      </w:r>
      <w:r w:rsidR="00471986">
        <w:rPr>
          <w:b/>
          <w:i/>
          <w:sz w:val="26"/>
          <w:szCs w:val="26"/>
          <w:lang w:eastAsia="ar-SA"/>
        </w:rPr>
        <w:t>0</w:t>
      </w:r>
      <w:r w:rsidRPr="00C956EB">
        <w:rPr>
          <w:sz w:val="26"/>
          <w:szCs w:val="26"/>
          <w:lang w:eastAsia="ar-SA"/>
        </w:rPr>
        <w:t xml:space="preserve"> </w:t>
      </w:r>
      <w:r w:rsidRPr="00C956EB">
        <w:rPr>
          <w:sz w:val="26"/>
          <w:szCs w:val="26"/>
        </w:rPr>
        <w:t xml:space="preserve">гражданам в нарушение требований законодательства о занятости населения (переплата), составил </w:t>
      </w:r>
      <w:r w:rsidR="00471986" w:rsidRPr="00471986">
        <w:rPr>
          <w:b/>
          <w:i/>
          <w:sz w:val="26"/>
          <w:szCs w:val="26"/>
        </w:rPr>
        <w:t>1</w:t>
      </w:r>
      <w:r w:rsidR="00471986">
        <w:rPr>
          <w:b/>
          <w:i/>
          <w:sz w:val="26"/>
          <w:szCs w:val="26"/>
        </w:rPr>
        <w:t> </w:t>
      </w:r>
      <w:r w:rsidR="00471986" w:rsidRPr="00471986">
        <w:rPr>
          <w:b/>
          <w:i/>
          <w:sz w:val="26"/>
          <w:szCs w:val="26"/>
        </w:rPr>
        <w:t>085</w:t>
      </w:r>
      <w:r w:rsidR="00471986">
        <w:rPr>
          <w:b/>
          <w:i/>
          <w:sz w:val="26"/>
          <w:szCs w:val="26"/>
        </w:rPr>
        <w:t> </w:t>
      </w:r>
      <w:r w:rsidR="00471986" w:rsidRPr="00471986">
        <w:rPr>
          <w:b/>
          <w:i/>
          <w:sz w:val="26"/>
          <w:szCs w:val="26"/>
        </w:rPr>
        <w:t>283</w:t>
      </w:r>
      <w:r w:rsidRPr="00C956EB">
        <w:rPr>
          <w:b/>
          <w:i/>
          <w:sz w:val="26"/>
          <w:szCs w:val="26"/>
        </w:rPr>
        <w:t xml:space="preserve"> рубл</w:t>
      </w:r>
      <w:r w:rsidR="006A7C13" w:rsidRPr="00C956EB">
        <w:rPr>
          <w:b/>
          <w:i/>
          <w:sz w:val="26"/>
          <w:szCs w:val="26"/>
        </w:rPr>
        <w:t>я</w:t>
      </w:r>
      <w:r w:rsidRPr="00C956EB">
        <w:rPr>
          <w:b/>
          <w:i/>
          <w:sz w:val="26"/>
          <w:szCs w:val="26"/>
        </w:rPr>
        <w:t xml:space="preserve"> </w:t>
      </w:r>
      <w:r w:rsidR="00471986">
        <w:rPr>
          <w:b/>
          <w:i/>
          <w:sz w:val="26"/>
          <w:szCs w:val="26"/>
        </w:rPr>
        <w:t>83</w:t>
      </w:r>
      <w:r w:rsidRPr="00C956EB">
        <w:rPr>
          <w:b/>
          <w:i/>
          <w:sz w:val="26"/>
          <w:szCs w:val="26"/>
        </w:rPr>
        <w:t xml:space="preserve"> копе</w:t>
      </w:r>
      <w:r w:rsidR="00471986">
        <w:rPr>
          <w:b/>
          <w:i/>
          <w:sz w:val="26"/>
          <w:szCs w:val="26"/>
        </w:rPr>
        <w:t>й</w:t>
      </w:r>
      <w:r w:rsidRPr="00C956EB">
        <w:rPr>
          <w:b/>
          <w:i/>
          <w:sz w:val="26"/>
          <w:szCs w:val="26"/>
        </w:rPr>
        <w:t>к</w:t>
      </w:r>
      <w:r w:rsidR="00471986">
        <w:rPr>
          <w:b/>
          <w:i/>
          <w:sz w:val="26"/>
          <w:szCs w:val="26"/>
        </w:rPr>
        <w:t>и</w:t>
      </w:r>
      <w:r w:rsidRPr="00C956EB">
        <w:rPr>
          <w:sz w:val="26"/>
          <w:szCs w:val="26"/>
        </w:rPr>
        <w:t>,</w:t>
      </w:r>
      <w:r w:rsidRPr="00C956EB">
        <w:rPr>
          <w:b/>
          <w:bCs/>
          <w:i/>
          <w:iCs/>
          <w:sz w:val="26"/>
          <w:szCs w:val="26"/>
        </w:rPr>
        <w:t xml:space="preserve"> </w:t>
      </w:r>
      <w:r w:rsidRPr="00C956EB">
        <w:rPr>
          <w:sz w:val="26"/>
          <w:szCs w:val="26"/>
        </w:rPr>
        <w:t xml:space="preserve">в том числе в виде: пособия по безработице – </w:t>
      </w:r>
      <w:r w:rsidR="00471986" w:rsidRPr="00471986">
        <w:rPr>
          <w:b/>
          <w:i/>
          <w:sz w:val="26"/>
          <w:szCs w:val="26"/>
        </w:rPr>
        <w:t>860</w:t>
      </w:r>
      <w:r w:rsidR="00471986">
        <w:rPr>
          <w:b/>
          <w:i/>
          <w:sz w:val="26"/>
          <w:szCs w:val="26"/>
        </w:rPr>
        <w:t> </w:t>
      </w:r>
      <w:r w:rsidR="00471986" w:rsidRPr="00471986">
        <w:rPr>
          <w:b/>
          <w:i/>
          <w:sz w:val="26"/>
          <w:szCs w:val="26"/>
        </w:rPr>
        <w:t>485</w:t>
      </w:r>
      <w:r w:rsidRPr="00C956EB">
        <w:rPr>
          <w:b/>
          <w:i/>
          <w:sz w:val="26"/>
          <w:szCs w:val="26"/>
        </w:rPr>
        <w:t xml:space="preserve"> рублей </w:t>
      </w:r>
      <w:r w:rsidR="00471986">
        <w:rPr>
          <w:b/>
          <w:i/>
          <w:sz w:val="26"/>
          <w:szCs w:val="26"/>
        </w:rPr>
        <w:t>44</w:t>
      </w:r>
      <w:r w:rsidRPr="00C956EB">
        <w:rPr>
          <w:b/>
          <w:i/>
          <w:sz w:val="26"/>
          <w:szCs w:val="26"/>
        </w:rPr>
        <w:t xml:space="preserve"> копеек, из них </w:t>
      </w:r>
      <w:r w:rsidR="006A7C13" w:rsidRPr="00C956EB">
        <w:rPr>
          <w:b/>
          <w:i/>
          <w:sz w:val="26"/>
          <w:szCs w:val="26"/>
        </w:rPr>
        <w:t xml:space="preserve">237 </w:t>
      </w:r>
      <w:r w:rsidRPr="00C956EB">
        <w:rPr>
          <w:b/>
          <w:i/>
          <w:sz w:val="26"/>
          <w:szCs w:val="26"/>
        </w:rPr>
        <w:t>рублей  1</w:t>
      </w:r>
      <w:r w:rsidR="006A7C13" w:rsidRPr="00C956EB">
        <w:rPr>
          <w:b/>
          <w:i/>
          <w:sz w:val="26"/>
          <w:szCs w:val="26"/>
        </w:rPr>
        <w:t>0</w:t>
      </w:r>
      <w:r w:rsidRPr="00C956EB">
        <w:rPr>
          <w:b/>
          <w:i/>
          <w:sz w:val="26"/>
          <w:szCs w:val="26"/>
        </w:rPr>
        <w:t xml:space="preserve"> копеек  </w:t>
      </w:r>
      <w:r w:rsidRPr="00C956EB">
        <w:rPr>
          <w:sz w:val="26"/>
          <w:szCs w:val="26"/>
        </w:rPr>
        <w:t>возвращено в период проведения проверки</w:t>
      </w:r>
      <w:r w:rsidR="006A7C13" w:rsidRPr="00C956EB">
        <w:rPr>
          <w:sz w:val="26"/>
          <w:szCs w:val="26"/>
        </w:rPr>
        <w:t xml:space="preserve">, стипендии – </w:t>
      </w:r>
      <w:r w:rsidR="006A7C13" w:rsidRPr="00C956EB">
        <w:rPr>
          <w:b/>
          <w:i/>
          <w:sz w:val="26"/>
          <w:szCs w:val="26"/>
        </w:rPr>
        <w:t>218 445</w:t>
      </w:r>
      <w:r w:rsidR="006A7C13" w:rsidRPr="00C956EB">
        <w:rPr>
          <w:b/>
          <w:i/>
        </w:rPr>
        <w:t xml:space="preserve"> </w:t>
      </w:r>
      <w:r w:rsidR="006A7C13" w:rsidRPr="00C956EB">
        <w:rPr>
          <w:b/>
          <w:i/>
          <w:sz w:val="26"/>
          <w:szCs w:val="26"/>
        </w:rPr>
        <w:t>рублей 28</w:t>
      </w:r>
      <w:r w:rsidR="006A7C13" w:rsidRPr="00C956EB">
        <w:rPr>
          <w:b/>
          <w:i/>
        </w:rPr>
        <w:t xml:space="preserve"> </w:t>
      </w:r>
      <w:r w:rsidR="006A7C13" w:rsidRPr="00C956EB">
        <w:rPr>
          <w:b/>
          <w:i/>
          <w:sz w:val="26"/>
          <w:szCs w:val="26"/>
        </w:rPr>
        <w:t>копеек</w:t>
      </w:r>
      <w:r w:rsidR="006A7C13" w:rsidRPr="00C956EB">
        <w:rPr>
          <w:sz w:val="26"/>
          <w:szCs w:val="26"/>
        </w:rPr>
        <w:t xml:space="preserve">, материальной помощи – </w:t>
      </w:r>
      <w:r w:rsidR="006A7C13" w:rsidRPr="00C956EB">
        <w:rPr>
          <w:b/>
          <w:i/>
          <w:sz w:val="26"/>
          <w:szCs w:val="26"/>
        </w:rPr>
        <w:t>6 353  рублей  11 копеек.</w:t>
      </w:r>
      <w:r w:rsidR="00471986" w:rsidRPr="00471986">
        <w:t xml:space="preserve"> </w:t>
      </w:r>
      <w:proofErr w:type="gramEnd"/>
    </w:p>
    <w:p w:rsidR="00107BF2" w:rsidRPr="00471986" w:rsidRDefault="00107BF2" w:rsidP="00C956EB">
      <w:pPr>
        <w:spacing w:before="240" w:line="276" w:lineRule="auto"/>
        <w:ind w:firstLine="709"/>
        <w:jc w:val="both"/>
        <w:rPr>
          <w:rFonts w:eastAsia="Times New Roman"/>
          <w:sz w:val="26"/>
          <w:szCs w:val="26"/>
        </w:rPr>
      </w:pPr>
      <w:r w:rsidRPr="00471986">
        <w:rPr>
          <w:b/>
          <w:i/>
          <w:sz w:val="26"/>
          <w:szCs w:val="26"/>
        </w:rPr>
        <w:t xml:space="preserve"> </w:t>
      </w:r>
      <w:r w:rsidRPr="00471986">
        <w:rPr>
          <w:i/>
          <w:iCs/>
          <w:sz w:val="26"/>
          <w:szCs w:val="26"/>
        </w:rPr>
        <w:t>5.</w:t>
      </w:r>
      <w:r w:rsidRPr="00471986">
        <w:rPr>
          <w:rFonts w:eastAsia="Times New Roman"/>
          <w:sz w:val="26"/>
          <w:szCs w:val="26"/>
        </w:rPr>
        <w:t xml:space="preserve"> </w:t>
      </w:r>
      <w:r w:rsidRPr="00471986">
        <w:rPr>
          <w:rFonts w:eastAsia="Times New Roman"/>
          <w:i/>
          <w:sz w:val="26"/>
          <w:szCs w:val="26"/>
        </w:rPr>
        <w:t xml:space="preserve">Оценка эффективности и качества </w:t>
      </w:r>
      <w:r w:rsidRPr="00471986">
        <w:rPr>
          <w:rFonts w:eastAsia="Times New Roman"/>
          <w:bCs/>
          <w:i/>
          <w:sz w:val="26"/>
          <w:szCs w:val="26"/>
        </w:rPr>
        <w:t xml:space="preserve">осуществления переданного </w:t>
      </w:r>
      <w:r w:rsidRPr="00471986">
        <w:rPr>
          <w:rFonts w:eastAsia="Times New Roman"/>
          <w:i/>
          <w:sz w:val="26"/>
          <w:szCs w:val="26"/>
        </w:rPr>
        <w:t>полномочия, включая показатели (критерии) и формулы их расчета, применяемые при  осуществлении контроля.</w:t>
      </w:r>
    </w:p>
    <w:p w:rsidR="00107BF2" w:rsidRPr="00471986" w:rsidRDefault="00107BF2" w:rsidP="00C956EB">
      <w:pPr>
        <w:widowControl w:val="0"/>
        <w:spacing w:line="276" w:lineRule="auto"/>
        <w:ind w:firstLine="709"/>
        <w:jc w:val="both"/>
        <w:rPr>
          <w:rFonts w:eastAsia="Times New Roman"/>
          <w:sz w:val="26"/>
          <w:szCs w:val="26"/>
        </w:rPr>
      </w:pPr>
      <w:proofErr w:type="gramStart"/>
      <w:r w:rsidRPr="00471986">
        <w:rPr>
          <w:rFonts w:eastAsia="Times New Roman"/>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roofErr w:type="gramEnd"/>
    </w:p>
    <w:p w:rsidR="00107BF2" w:rsidRPr="00471986" w:rsidRDefault="00107BF2" w:rsidP="00C956EB">
      <w:pPr>
        <w:widowControl w:val="0"/>
        <w:spacing w:line="276" w:lineRule="auto"/>
        <w:ind w:firstLine="709"/>
        <w:jc w:val="both"/>
        <w:rPr>
          <w:rFonts w:eastAsia="Times New Roman"/>
          <w:sz w:val="26"/>
          <w:szCs w:val="26"/>
        </w:rPr>
      </w:pPr>
      <w:r w:rsidRPr="00471986">
        <w:rPr>
          <w:rFonts w:eastAsia="Times New Roman"/>
          <w:sz w:val="26"/>
          <w:szCs w:val="26"/>
        </w:rPr>
        <w:t>Оценка эффективности и качества определяется исходя из значения общего показателя эффективности и качества (П</w:t>
      </w:r>
      <w:proofErr w:type="gramStart"/>
      <w:r w:rsidRPr="00471986">
        <w:rPr>
          <w:rFonts w:eastAsia="Times New Roman"/>
          <w:sz w:val="26"/>
          <w:szCs w:val="26"/>
          <w:vertAlign w:val="subscript"/>
        </w:rPr>
        <w:t>0</w:t>
      </w:r>
      <w:proofErr w:type="gramEnd"/>
      <w:r w:rsidRPr="00471986">
        <w:rPr>
          <w:rFonts w:eastAsia="Times New Roman"/>
          <w:sz w:val="26"/>
          <w:szCs w:val="26"/>
        </w:rPr>
        <w:t>), рассчитываемого по следующей формуле:</w:t>
      </w:r>
    </w:p>
    <w:p w:rsidR="00107BF2" w:rsidRPr="00471986" w:rsidRDefault="00107BF2" w:rsidP="00C956EB">
      <w:pPr>
        <w:widowControl w:val="0"/>
        <w:spacing w:line="276" w:lineRule="auto"/>
        <w:ind w:firstLine="539"/>
        <w:jc w:val="both"/>
        <w:rPr>
          <w:rFonts w:eastAsia="Times New Roman"/>
          <w:sz w:val="26"/>
          <w:szCs w:val="26"/>
        </w:rPr>
      </w:pPr>
      <w:r w:rsidRPr="00471986">
        <w:rPr>
          <w:rFonts w:eastAsia="Times New Roman"/>
          <w:noProof/>
          <w:position w:val="-23"/>
          <w:sz w:val="26"/>
          <w:szCs w:val="26"/>
        </w:rPr>
        <w:drawing>
          <wp:inline distT="0" distB="0" distL="0" distR="0" wp14:anchorId="6C92BE7F" wp14:editId="54A30259">
            <wp:extent cx="2343150" cy="438150"/>
            <wp:effectExtent l="0" t="0" r="0" b="0"/>
            <wp:docPr id="1" name="Рисунок 1" descr="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19741_32768"/>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438150"/>
                    </a:xfrm>
                    <a:prstGeom prst="rect">
                      <a:avLst/>
                    </a:prstGeom>
                    <a:noFill/>
                    <a:ln>
                      <a:noFill/>
                    </a:ln>
                  </pic:spPr>
                </pic:pic>
              </a:graphicData>
            </a:graphic>
          </wp:inline>
        </w:drawing>
      </w:r>
    </w:p>
    <w:p w:rsidR="00107BF2" w:rsidRPr="00471986" w:rsidRDefault="00107BF2" w:rsidP="00C956EB">
      <w:pPr>
        <w:widowControl w:val="0"/>
        <w:spacing w:line="276" w:lineRule="auto"/>
        <w:ind w:firstLine="539"/>
        <w:jc w:val="both"/>
        <w:rPr>
          <w:rFonts w:eastAsia="Times New Roman"/>
          <w:sz w:val="26"/>
          <w:szCs w:val="26"/>
        </w:rPr>
      </w:pPr>
      <w:r w:rsidRPr="00471986">
        <w:rPr>
          <w:rFonts w:eastAsia="Times New Roman"/>
          <w:sz w:val="26"/>
          <w:szCs w:val="26"/>
        </w:rPr>
        <w:t>а) П</w:t>
      </w:r>
      <w:proofErr w:type="gramStart"/>
      <w:r w:rsidRPr="00471986">
        <w:rPr>
          <w:rFonts w:eastAsia="Times New Roman"/>
          <w:sz w:val="26"/>
          <w:szCs w:val="26"/>
          <w:vertAlign w:val="subscript"/>
        </w:rPr>
        <w:t>1</w:t>
      </w:r>
      <w:proofErr w:type="gramEnd"/>
      <w:r w:rsidRPr="00471986">
        <w:rPr>
          <w:rFonts w:eastAsia="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w:t>
      </w:r>
      <w:r w:rsidRPr="00471986">
        <w:rPr>
          <w:rFonts w:eastAsia="Times New Roman"/>
          <w:sz w:val="26"/>
          <w:szCs w:val="26"/>
        </w:rPr>
        <w:lastRenderedPageBreak/>
        <w:t>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rsidR="00107BF2" w:rsidRPr="00471986" w:rsidRDefault="00107BF2" w:rsidP="00C956EB">
      <w:pPr>
        <w:widowControl w:val="0"/>
        <w:spacing w:line="276" w:lineRule="auto"/>
        <w:ind w:firstLine="539"/>
        <w:jc w:val="both"/>
        <w:rPr>
          <w:rFonts w:eastAsia="Times New Roman"/>
          <w:sz w:val="26"/>
          <w:szCs w:val="26"/>
        </w:rPr>
      </w:pPr>
      <w:r w:rsidRPr="00471986">
        <w:rPr>
          <w:rFonts w:eastAsia="Times New Roman"/>
          <w:noProof/>
          <w:position w:val="-27"/>
          <w:sz w:val="26"/>
          <w:szCs w:val="26"/>
        </w:rPr>
        <w:drawing>
          <wp:inline distT="0" distB="0" distL="0" distR="0" wp14:anchorId="0C9E060C" wp14:editId="255ABB8D">
            <wp:extent cx="3371850" cy="495300"/>
            <wp:effectExtent l="0" t="0" r="0" b="0"/>
            <wp:docPr id="2" name="Рисунок 2" descr="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319741_32769"/>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1850" cy="495300"/>
                    </a:xfrm>
                    <a:prstGeom prst="rect">
                      <a:avLst/>
                    </a:prstGeom>
                    <a:noFill/>
                    <a:ln>
                      <a:noFill/>
                    </a:ln>
                  </pic:spPr>
                </pic:pic>
              </a:graphicData>
            </a:graphic>
          </wp:inline>
        </w:drawing>
      </w:r>
    </w:p>
    <w:p w:rsidR="00107BF2" w:rsidRPr="00471986" w:rsidRDefault="00107BF2" w:rsidP="00C956EB">
      <w:pPr>
        <w:widowControl w:val="0"/>
        <w:spacing w:line="276" w:lineRule="auto"/>
        <w:ind w:firstLine="539"/>
        <w:jc w:val="both"/>
        <w:rPr>
          <w:rFonts w:eastAsia="Times New Roman"/>
          <w:sz w:val="26"/>
          <w:szCs w:val="26"/>
        </w:rPr>
      </w:pPr>
      <w:proofErr w:type="spellStart"/>
      <w:r w:rsidRPr="00471986">
        <w:rPr>
          <w:rFonts w:eastAsia="Times New Roman"/>
          <w:sz w:val="26"/>
          <w:szCs w:val="26"/>
        </w:rPr>
        <w:t>К</w:t>
      </w:r>
      <w:r w:rsidRPr="00471986">
        <w:rPr>
          <w:rFonts w:eastAsia="Times New Roman"/>
          <w:sz w:val="26"/>
          <w:szCs w:val="26"/>
          <w:vertAlign w:val="subscript"/>
        </w:rPr>
        <w:t>нарлд</w:t>
      </w:r>
      <w:proofErr w:type="spellEnd"/>
      <w:r w:rsidRPr="00471986">
        <w:rPr>
          <w:rFonts w:eastAsia="Times New Roman"/>
          <w:sz w:val="26"/>
          <w:szCs w:val="26"/>
        </w:rPr>
        <w:t xml:space="preserve"> = 7</w:t>
      </w:r>
      <w:r w:rsidR="007570B3">
        <w:rPr>
          <w:rFonts w:eastAsia="Times New Roman"/>
          <w:sz w:val="26"/>
          <w:szCs w:val="26"/>
        </w:rPr>
        <w:t>6</w:t>
      </w:r>
      <w:r w:rsidR="006A7C13" w:rsidRPr="00471986">
        <w:rPr>
          <w:rFonts w:eastAsia="Times New Roman"/>
          <w:sz w:val="26"/>
          <w:szCs w:val="26"/>
        </w:rPr>
        <w:t>0</w:t>
      </w:r>
      <w:r w:rsidRPr="00471986">
        <w:rPr>
          <w:rFonts w:eastAsia="Times New Roman"/>
          <w:sz w:val="26"/>
          <w:szCs w:val="26"/>
        </w:rPr>
        <w:t xml:space="preserve"> - количество нарушений </w:t>
      </w:r>
      <w:hyperlink r:id="rId13" w:history="1">
        <w:r w:rsidRPr="00471986">
          <w:rPr>
            <w:rFonts w:eastAsia="Times New Roman"/>
            <w:sz w:val="26"/>
            <w:szCs w:val="26"/>
          </w:rPr>
          <w:t>Закона</w:t>
        </w:r>
      </w:hyperlink>
      <w:r w:rsidRPr="00471986">
        <w:rPr>
          <w:rFonts w:eastAsia="Times New Roman"/>
          <w:sz w:val="26"/>
          <w:szCs w:val="26"/>
        </w:rPr>
        <w:t xml:space="preserve"> о занятости населения и Административного </w:t>
      </w:r>
      <w:hyperlink r:id="rId14" w:history="1">
        <w:r w:rsidRPr="00471986">
          <w:rPr>
            <w:rFonts w:eastAsia="Times New Roman"/>
            <w:sz w:val="26"/>
            <w:szCs w:val="26"/>
          </w:rPr>
          <w:t>регламента</w:t>
        </w:r>
      </w:hyperlink>
      <w:r w:rsidRPr="00471986">
        <w:rPr>
          <w:rFonts w:eastAsia="Times New Roman"/>
          <w:sz w:val="26"/>
          <w:szCs w:val="26"/>
        </w:rPr>
        <w:t xml:space="preserve">, выявленных в ходе </w:t>
      </w:r>
      <w:proofErr w:type="gramStart"/>
      <w:r w:rsidRPr="00471986">
        <w:rPr>
          <w:rFonts w:eastAsia="Times New Roman"/>
          <w:sz w:val="26"/>
          <w:szCs w:val="26"/>
        </w:rPr>
        <w:t>проведения проверки личных дел получателей государственных услуг</w:t>
      </w:r>
      <w:proofErr w:type="gramEnd"/>
      <w:r w:rsidRPr="00471986">
        <w:rPr>
          <w:rFonts w:eastAsia="Times New Roman"/>
          <w:sz w:val="26"/>
          <w:szCs w:val="26"/>
        </w:rPr>
        <w:t xml:space="preserve"> в области содействия занятости населения;</w:t>
      </w:r>
    </w:p>
    <w:p w:rsidR="00107BF2" w:rsidRPr="00471986" w:rsidRDefault="00107BF2" w:rsidP="00C956EB">
      <w:pPr>
        <w:widowControl w:val="0"/>
        <w:spacing w:line="276" w:lineRule="auto"/>
        <w:ind w:firstLine="539"/>
        <w:jc w:val="both"/>
        <w:rPr>
          <w:rFonts w:eastAsia="Times New Roman"/>
          <w:sz w:val="26"/>
          <w:szCs w:val="26"/>
        </w:rPr>
      </w:pPr>
      <w:proofErr w:type="spellStart"/>
      <w:r w:rsidRPr="00471986">
        <w:rPr>
          <w:rFonts w:eastAsia="Times New Roman"/>
          <w:sz w:val="26"/>
          <w:szCs w:val="26"/>
        </w:rPr>
        <w:t>К</w:t>
      </w:r>
      <w:r w:rsidRPr="00471986">
        <w:rPr>
          <w:rFonts w:eastAsia="Times New Roman"/>
          <w:sz w:val="26"/>
          <w:szCs w:val="26"/>
          <w:vertAlign w:val="subscript"/>
        </w:rPr>
        <w:t>лд</w:t>
      </w:r>
      <w:proofErr w:type="spellEnd"/>
      <w:r w:rsidRPr="00471986">
        <w:rPr>
          <w:rFonts w:eastAsia="Times New Roman"/>
          <w:sz w:val="26"/>
          <w:szCs w:val="26"/>
        </w:rPr>
        <w:t xml:space="preserve"> = 1</w:t>
      </w:r>
      <w:r w:rsidR="00294B08" w:rsidRPr="00471986">
        <w:rPr>
          <w:rFonts w:eastAsia="Times New Roman"/>
          <w:sz w:val="26"/>
          <w:szCs w:val="26"/>
        </w:rPr>
        <w:t>38</w:t>
      </w:r>
      <w:r w:rsidR="006A7C13" w:rsidRPr="00471986">
        <w:rPr>
          <w:rFonts w:eastAsia="Times New Roman"/>
          <w:sz w:val="26"/>
          <w:szCs w:val="26"/>
        </w:rPr>
        <w:t>1</w:t>
      </w:r>
      <w:r w:rsidRPr="00471986">
        <w:rPr>
          <w:rFonts w:eastAsia="Times New Roman"/>
          <w:sz w:val="26"/>
          <w:szCs w:val="26"/>
        </w:rPr>
        <w:t xml:space="preserve"> - количество проверенных личных дел получателей государственных услуг в области содействия занятости населения;</w:t>
      </w:r>
    </w:p>
    <w:p w:rsidR="00107BF2" w:rsidRPr="00471986" w:rsidRDefault="00107BF2" w:rsidP="00C956EB">
      <w:pPr>
        <w:widowControl w:val="0"/>
        <w:spacing w:line="276" w:lineRule="auto"/>
        <w:ind w:firstLine="539"/>
        <w:jc w:val="both"/>
        <w:rPr>
          <w:rFonts w:eastAsia="Times New Roman"/>
          <w:sz w:val="26"/>
          <w:szCs w:val="26"/>
        </w:rPr>
      </w:pPr>
      <w:proofErr w:type="spellStart"/>
      <w:r w:rsidRPr="00471986">
        <w:rPr>
          <w:rFonts w:eastAsia="Times New Roman"/>
          <w:sz w:val="26"/>
          <w:szCs w:val="26"/>
        </w:rPr>
        <w:t>К</w:t>
      </w:r>
      <w:r w:rsidRPr="00471986">
        <w:rPr>
          <w:rFonts w:eastAsia="Times New Roman"/>
          <w:sz w:val="26"/>
          <w:szCs w:val="26"/>
          <w:vertAlign w:val="subscript"/>
        </w:rPr>
        <w:t>наррег</w:t>
      </w:r>
      <w:proofErr w:type="spellEnd"/>
      <w:r w:rsidRPr="00471986">
        <w:rPr>
          <w:rFonts w:eastAsia="Times New Roman"/>
          <w:sz w:val="26"/>
          <w:szCs w:val="26"/>
        </w:rPr>
        <w:t xml:space="preserve"> = </w:t>
      </w:r>
      <w:r w:rsidR="006A7C13" w:rsidRPr="00471986">
        <w:rPr>
          <w:rFonts w:eastAsia="Times New Roman"/>
          <w:sz w:val="26"/>
          <w:szCs w:val="26"/>
        </w:rPr>
        <w:t>36</w:t>
      </w:r>
      <w:r w:rsidR="007570B3">
        <w:rPr>
          <w:rFonts w:eastAsia="Times New Roman"/>
          <w:sz w:val="26"/>
          <w:szCs w:val="26"/>
        </w:rPr>
        <w:t>2</w:t>
      </w:r>
      <w:r w:rsidR="006A7C13" w:rsidRPr="00471986">
        <w:rPr>
          <w:rFonts w:eastAsia="Times New Roman"/>
          <w:sz w:val="26"/>
          <w:szCs w:val="26"/>
        </w:rPr>
        <w:t>7</w:t>
      </w:r>
      <w:r w:rsidRPr="00471986">
        <w:rPr>
          <w:rFonts w:eastAsia="Times New Roman"/>
          <w:sz w:val="26"/>
          <w:szCs w:val="26"/>
        </w:rPr>
        <w:t xml:space="preserve"> - количество нарушений </w:t>
      </w:r>
      <w:hyperlink r:id="rId15" w:history="1">
        <w:r w:rsidRPr="00471986">
          <w:rPr>
            <w:rFonts w:eastAsia="Times New Roman"/>
            <w:sz w:val="26"/>
            <w:szCs w:val="26"/>
          </w:rPr>
          <w:t>Закона</w:t>
        </w:r>
      </w:hyperlink>
      <w:r w:rsidRPr="00471986">
        <w:rPr>
          <w:rFonts w:eastAsia="Times New Roman"/>
          <w:sz w:val="26"/>
          <w:szCs w:val="26"/>
        </w:rPr>
        <w:t xml:space="preserve"> о занятости населения и Административного </w:t>
      </w:r>
      <w:hyperlink r:id="rId16" w:history="1">
        <w:r w:rsidRPr="00471986">
          <w:rPr>
            <w:rFonts w:eastAsia="Times New Roman"/>
            <w:sz w:val="26"/>
            <w:szCs w:val="26"/>
          </w:rPr>
          <w:t>регламента</w:t>
        </w:r>
      </w:hyperlink>
      <w:r w:rsidRPr="00471986">
        <w:rPr>
          <w:rFonts w:eastAsia="Times New Roman"/>
          <w:sz w:val="26"/>
          <w:szCs w:val="26"/>
        </w:rPr>
        <w:t>, выявленных в ходе проведения проверки на основании сведений Регистра получателей государственных услуг в проверенных центрах занятости;</w:t>
      </w:r>
    </w:p>
    <w:p w:rsidR="00107BF2" w:rsidRPr="00471986" w:rsidRDefault="00107BF2" w:rsidP="00C956EB">
      <w:pPr>
        <w:widowControl w:val="0"/>
        <w:spacing w:line="276" w:lineRule="auto"/>
        <w:ind w:firstLine="539"/>
        <w:jc w:val="both"/>
        <w:rPr>
          <w:rFonts w:eastAsia="Times New Roman"/>
          <w:sz w:val="26"/>
          <w:szCs w:val="26"/>
        </w:rPr>
      </w:pPr>
      <w:proofErr w:type="spellStart"/>
      <w:r w:rsidRPr="00471986">
        <w:rPr>
          <w:rFonts w:eastAsia="Times New Roman"/>
          <w:sz w:val="26"/>
          <w:szCs w:val="26"/>
        </w:rPr>
        <w:t>К</w:t>
      </w:r>
      <w:r w:rsidRPr="00471986">
        <w:rPr>
          <w:rFonts w:eastAsia="Times New Roman"/>
          <w:sz w:val="26"/>
          <w:szCs w:val="26"/>
          <w:vertAlign w:val="subscript"/>
        </w:rPr>
        <w:t>пол</w:t>
      </w:r>
      <w:proofErr w:type="spellEnd"/>
      <w:r w:rsidRPr="00471986">
        <w:rPr>
          <w:rFonts w:eastAsia="Times New Roman"/>
          <w:sz w:val="26"/>
          <w:szCs w:val="26"/>
        </w:rPr>
        <w:t xml:space="preserve"> = 22424 - количество граждан, получающих социальные выплаты за проверяемый период в проверенных центрах занятости.</w:t>
      </w:r>
    </w:p>
    <w:p w:rsidR="00107BF2" w:rsidRPr="00471986" w:rsidRDefault="00107BF2" w:rsidP="00C956EB">
      <w:pPr>
        <w:widowControl w:val="0"/>
        <w:spacing w:line="276" w:lineRule="auto"/>
        <w:ind w:firstLine="539"/>
        <w:jc w:val="both"/>
        <w:rPr>
          <w:rFonts w:eastAsia="Times New Roman"/>
          <w:b/>
          <w:sz w:val="26"/>
          <w:szCs w:val="26"/>
        </w:rPr>
      </w:pPr>
      <w:r w:rsidRPr="00471986">
        <w:rPr>
          <w:rFonts w:eastAsia="Times New Roman"/>
          <w:b/>
          <w:sz w:val="26"/>
          <w:szCs w:val="26"/>
        </w:rPr>
        <w:t>П</w:t>
      </w:r>
      <w:proofErr w:type="gramStart"/>
      <w:r w:rsidRPr="00471986">
        <w:rPr>
          <w:rFonts w:eastAsia="Times New Roman"/>
          <w:b/>
          <w:sz w:val="26"/>
          <w:szCs w:val="26"/>
          <w:vertAlign w:val="subscript"/>
        </w:rPr>
        <w:t>1</w:t>
      </w:r>
      <w:proofErr w:type="gramEnd"/>
      <w:r w:rsidRPr="00471986">
        <w:rPr>
          <w:rFonts w:eastAsia="Times New Roman"/>
          <w:b/>
          <w:sz w:val="26"/>
          <w:szCs w:val="26"/>
        </w:rPr>
        <w:t xml:space="preserve"> = 100% - 7</w:t>
      </w:r>
      <w:r w:rsidR="007570B3">
        <w:rPr>
          <w:rFonts w:eastAsia="Times New Roman"/>
          <w:b/>
          <w:sz w:val="26"/>
          <w:szCs w:val="26"/>
        </w:rPr>
        <w:t>6</w:t>
      </w:r>
      <w:r w:rsidR="006A7C13" w:rsidRPr="00471986">
        <w:rPr>
          <w:rFonts w:eastAsia="Times New Roman"/>
          <w:b/>
          <w:sz w:val="26"/>
          <w:szCs w:val="26"/>
        </w:rPr>
        <w:t>0</w:t>
      </w:r>
      <w:r w:rsidRPr="00471986">
        <w:rPr>
          <w:rFonts w:eastAsia="Times New Roman"/>
          <w:b/>
          <w:sz w:val="26"/>
          <w:szCs w:val="26"/>
        </w:rPr>
        <w:t>/1</w:t>
      </w:r>
      <w:r w:rsidR="00294B08" w:rsidRPr="00471986">
        <w:rPr>
          <w:rFonts w:eastAsia="Times New Roman"/>
          <w:b/>
          <w:sz w:val="26"/>
          <w:szCs w:val="26"/>
        </w:rPr>
        <w:t>38</w:t>
      </w:r>
      <w:r w:rsidR="006A7C13" w:rsidRPr="00471986">
        <w:rPr>
          <w:rFonts w:eastAsia="Times New Roman"/>
          <w:b/>
          <w:sz w:val="26"/>
          <w:szCs w:val="26"/>
        </w:rPr>
        <w:t>1</w:t>
      </w:r>
      <w:r w:rsidRPr="00471986">
        <w:rPr>
          <w:rFonts w:eastAsia="Times New Roman"/>
          <w:b/>
          <w:sz w:val="26"/>
          <w:szCs w:val="26"/>
        </w:rPr>
        <w:t xml:space="preserve"> ×100% - </w:t>
      </w:r>
      <w:r w:rsidR="006A7C13" w:rsidRPr="00471986">
        <w:rPr>
          <w:rFonts w:eastAsia="Times New Roman"/>
          <w:b/>
          <w:sz w:val="26"/>
          <w:szCs w:val="26"/>
        </w:rPr>
        <w:t>36</w:t>
      </w:r>
      <w:r w:rsidR="007570B3">
        <w:rPr>
          <w:rFonts w:eastAsia="Times New Roman"/>
          <w:b/>
          <w:sz w:val="26"/>
          <w:szCs w:val="26"/>
        </w:rPr>
        <w:t>2</w:t>
      </w:r>
      <w:r w:rsidR="006A7C13" w:rsidRPr="00471986">
        <w:rPr>
          <w:rFonts w:eastAsia="Times New Roman"/>
          <w:b/>
          <w:sz w:val="26"/>
          <w:szCs w:val="26"/>
        </w:rPr>
        <w:t>7</w:t>
      </w:r>
      <w:r w:rsidRPr="00471986">
        <w:rPr>
          <w:rFonts w:eastAsia="Times New Roman"/>
          <w:b/>
          <w:sz w:val="26"/>
          <w:szCs w:val="26"/>
        </w:rPr>
        <w:t>/</w:t>
      </w:r>
      <w:r w:rsidR="006A7C13" w:rsidRPr="00471986">
        <w:rPr>
          <w:rFonts w:eastAsia="Times New Roman"/>
          <w:b/>
          <w:sz w:val="26"/>
          <w:szCs w:val="26"/>
        </w:rPr>
        <w:t>22424</w:t>
      </w:r>
      <w:r w:rsidRPr="00471986">
        <w:rPr>
          <w:rFonts w:eastAsia="Times New Roman"/>
          <w:b/>
          <w:sz w:val="26"/>
          <w:szCs w:val="26"/>
        </w:rPr>
        <w:t xml:space="preserve">×100% = </w:t>
      </w:r>
      <w:r w:rsidR="007570B3">
        <w:rPr>
          <w:rFonts w:eastAsia="Times New Roman"/>
          <w:b/>
          <w:sz w:val="26"/>
          <w:szCs w:val="26"/>
        </w:rPr>
        <w:t>28,79</w:t>
      </w:r>
      <w:r w:rsidRPr="00471986">
        <w:rPr>
          <w:rFonts w:eastAsia="Times New Roman"/>
          <w:b/>
          <w:sz w:val="26"/>
          <w:szCs w:val="26"/>
        </w:rPr>
        <w:t>%;</w:t>
      </w:r>
    </w:p>
    <w:p w:rsidR="00107BF2" w:rsidRPr="00471986" w:rsidRDefault="00107BF2" w:rsidP="00C956EB">
      <w:pPr>
        <w:widowControl w:val="0"/>
        <w:spacing w:line="276" w:lineRule="auto"/>
        <w:ind w:firstLine="539"/>
        <w:jc w:val="both"/>
        <w:rPr>
          <w:rFonts w:eastAsia="Times New Roman"/>
          <w:sz w:val="26"/>
          <w:szCs w:val="26"/>
        </w:rPr>
      </w:pPr>
      <w:r w:rsidRPr="00471986">
        <w:rPr>
          <w:rFonts w:eastAsia="Times New Roman"/>
          <w:sz w:val="26"/>
          <w:szCs w:val="26"/>
        </w:rPr>
        <w:t>б) П</w:t>
      </w:r>
      <w:proofErr w:type="gramStart"/>
      <w:r w:rsidRPr="00471986">
        <w:rPr>
          <w:rFonts w:eastAsia="Times New Roman"/>
          <w:sz w:val="26"/>
          <w:szCs w:val="26"/>
          <w:vertAlign w:val="subscript"/>
        </w:rPr>
        <w:t>2</w:t>
      </w:r>
      <w:proofErr w:type="gramEnd"/>
      <w:r w:rsidRPr="00471986">
        <w:rPr>
          <w:rFonts w:eastAsia="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rsidR="00107BF2" w:rsidRPr="00471986" w:rsidRDefault="00107BF2" w:rsidP="00C956EB">
      <w:pPr>
        <w:widowControl w:val="0"/>
        <w:spacing w:line="276" w:lineRule="auto"/>
        <w:ind w:firstLine="539"/>
        <w:jc w:val="both"/>
        <w:rPr>
          <w:rFonts w:eastAsia="Times New Roman"/>
          <w:sz w:val="26"/>
          <w:szCs w:val="26"/>
        </w:rPr>
      </w:pPr>
      <w:r w:rsidRPr="00471986">
        <w:rPr>
          <w:rFonts w:eastAsia="Times New Roman"/>
          <w:noProof/>
          <w:position w:val="-27"/>
          <w:sz w:val="26"/>
          <w:szCs w:val="26"/>
        </w:rPr>
        <w:drawing>
          <wp:inline distT="0" distB="0" distL="0" distR="0" wp14:anchorId="24D9C4C0" wp14:editId="515DB9E3">
            <wp:extent cx="2305050" cy="495300"/>
            <wp:effectExtent l="0" t="0" r="0" b="0"/>
            <wp:docPr id="3" name="Рисунок 3" descr="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19741_32770"/>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050" cy="495300"/>
                    </a:xfrm>
                    <a:prstGeom prst="rect">
                      <a:avLst/>
                    </a:prstGeom>
                    <a:noFill/>
                    <a:ln>
                      <a:noFill/>
                    </a:ln>
                  </pic:spPr>
                </pic:pic>
              </a:graphicData>
            </a:graphic>
          </wp:inline>
        </w:drawing>
      </w:r>
    </w:p>
    <w:p w:rsidR="00107BF2" w:rsidRPr="00471986" w:rsidRDefault="00107BF2" w:rsidP="00C956EB">
      <w:pPr>
        <w:widowControl w:val="0"/>
        <w:spacing w:line="276" w:lineRule="auto"/>
        <w:ind w:firstLine="539"/>
        <w:jc w:val="both"/>
        <w:rPr>
          <w:rFonts w:eastAsia="Times New Roman"/>
          <w:sz w:val="26"/>
          <w:szCs w:val="26"/>
        </w:rPr>
      </w:pPr>
      <w:proofErr w:type="spellStart"/>
      <w:r w:rsidRPr="00471986">
        <w:rPr>
          <w:rFonts w:eastAsia="Times New Roman"/>
          <w:sz w:val="26"/>
          <w:szCs w:val="26"/>
        </w:rPr>
        <w:t>К</w:t>
      </w:r>
      <w:r w:rsidRPr="00471986">
        <w:rPr>
          <w:rFonts w:eastAsia="Times New Roman"/>
          <w:sz w:val="26"/>
          <w:szCs w:val="26"/>
          <w:vertAlign w:val="subscript"/>
        </w:rPr>
        <w:t>деннар</w:t>
      </w:r>
      <w:proofErr w:type="spellEnd"/>
      <w:r w:rsidRPr="00471986">
        <w:rPr>
          <w:rFonts w:eastAsia="Times New Roman"/>
          <w:sz w:val="26"/>
          <w:szCs w:val="26"/>
        </w:rPr>
        <w:t xml:space="preserve"> = </w:t>
      </w:r>
      <w:r w:rsidR="00474F44" w:rsidRPr="00471986">
        <w:rPr>
          <w:rFonts w:eastAsia="Times New Roman"/>
          <w:sz w:val="26"/>
          <w:szCs w:val="26"/>
        </w:rPr>
        <w:t>1</w:t>
      </w:r>
      <w:r w:rsidR="007570B3">
        <w:rPr>
          <w:rFonts w:eastAsia="Times New Roman"/>
          <w:sz w:val="26"/>
          <w:szCs w:val="26"/>
        </w:rPr>
        <w:t>19</w:t>
      </w:r>
      <w:r w:rsidRPr="00471986">
        <w:rPr>
          <w:rFonts w:eastAsia="Times New Roman"/>
          <w:sz w:val="26"/>
          <w:szCs w:val="26"/>
        </w:rPr>
        <w:t xml:space="preserve"> - количество личных дел получателей государственных услуг с выявленными переплатами и недоплатами;</w:t>
      </w:r>
    </w:p>
    <w:p w:rsidR="00107BF2" w:rsidRPr="00471986" w:rsidRDefault="00107BF2" w:rsidP="00C956EB">
      <w:pPr>
        <w:widowControl w:val="0"/>
        <w:spacing w:line="276" w:lineRule="auto"/>
        <w:ind w:firstLine="539"/>
        <w:jc w:val="both"/>
        <w:rPr>
          <w:rFonts w:eastAsia="Times New Roman"/>
          <w:sz w:val="26"/>
          <w:szCs w:val="26"/>
        </w:rPr>
      </w:pPr>
      <w:proofErr w:type="spellStart"/>
      <w:r w:rsidRPr="00471986">
        <w:rPr>
          <w:rFonts w:eastAsia="Times New Roman"/>
          <w:sz w:val="26"/>
          <w:szCs w:val="26"/>
        </w:rPr>
        <w:t>К</w:t>
      </w:r>
      <w:r w:rsidRPr="00471986">
        <w:rPr>
          <w:rFonts w:eastAsia="Times New Roman"/>
          <w:sz w:val="26"/>
          <w:szCs w:val="26"/>
          <w:vertAlign w:val="subscript"/>
        </w:rPr>
        <w:t>лд</w:t>
      </w:r>
      <w:proofErr w:type="spellEnd"/>
      <w:r w:rsidRPr="00471986">
        <w:rPr>
          <w:rFonts w:eastAsia="Times New Roman"/>
          <w:sz w:val="26"/>
          <w:szCs w:val="26"/>
        </w:rPr>
        <w:t xml:space="preserve"> = 1</w:t>
      </w:r>
      <w:r w:rsidR="006E374E" w:rsidRPr="00471986">
        <w:rPr>
          <w:rFonts w:eastAsia="Times New Roman"/>
          <w:sz w:val="26"/>
          <w:szCs w:val="26"/>
        </w:rPr>
        <w:t>38</w:t>
      </w:r>
      <w:r w:rsidR="00474F44" w:rsidRPr="00471986">
        <w:rPr>
          <w:rFonts w:eastAsia="Times New Roman"/>
          <w:sz w:val="26"/>
          <w:szCs w:val="26"/>
        </w:rPr>
        <w:t>1</w:t>
      </w:r>
      <w:r w:rsidRPr="00471986">
        <w:rPr>
          <w:rFonts w:eastAsia="Times New Roman"/>
          <w:sz w:val="26"/>
          <w:szCs w:val="26"/>
        </w:rPr>
        <w:t xml:space="preserve"> - количество проверенных личных дел безработных граждан.</w:t>
      </w:r>
    </w:p>
    <w:p w:rsidR="00107BF2" w:rsidRPr="00471986" w:rsidRDefault="00107BF2" w:rsidP="00C956EB">
      <w:pPr>
        <w:widowControl w:val="0"/>
        <w:spacing w:line="276" w:lineRule="auto"/>
        <w:ind w:firstLine="539"/>
        <w:jc w:val="both"/>
        <w:rPr>
          <w:rFonts w:eastAsia="Times New Roman"/>
          <w:b/>
          <w:sz w:val="26"/>
          <w:szCs w:val="26"/>
        </w:rPr>
      </w:pPr>
      <w:r w:rsidRPr="00471986">
        <w:rPr>
          <w:rFonts w:eastAsia="Times New Roman"/>
          <w:b/>
          <w:sz w:val="26"/>
          <w:szCs w:val="26"/>
        </w:rPr>
        <w:t>П</w:t>
      </w:r>
      <w:proofErr w:type="gramStart"/>
      <w:r w:rsidRPr="00471986">
        <w:rPr>
          <w:rFonts w:eastAsia="Times New Roman"/>
          <w:b/>
          <w:sz w:val="26"/>
          <w:szCs w:val="26"/>
          <w:vertAlign w:val="subscript"/>
        </w:rPr>
        <w:t>2</w:t>
      </w:r>
      <w:proofErr w:type="gramEnd"/>
      <w:r w:rsidRPr="00471986">
        <w:rPr>
          <w:rFonts w:eastAsia="Times New Roman"/>
          <w:b/>
          <w:sz w:val="26"/>
          <w:szCs w:val="26"/>
        </w:rPr>
        <w:t xml:space="preserve"> = 100% - 1</w:t>
      </w:r>
      <w:r w:rsidR="007570B3">
        <w:rPr>
          <w:rFonts w:eastAsia="Times New Roman"/>
          <w:b/>
          <w:sz w:val="26"/>
          <w:szCs w:val="26"/>
        </w:rPr>
        <w:t>19</w:t>
      </w:r>
      <w:r w:rsidRPr="00471986">
        <w:rPr>
          <w:rFonts w:eastAsia="Times New Roman"/>
          <w:b/>
          <w:sz w:val="26"/>
          <w:szCs w:val="26"/>
        </w:rPr>
        <w:t>/1</w:t>
      </w:r>
      <w:r w:rsidR="00294B08" w:rsidRPr="00471986">
        <w:rPr>
          <w:rFonts w:eastAsia="Times New Roman"/>
          <w:b/>
          <w:sz w:val="26"/>
          <w:szCs w:val="26"/>
        </w:rPr>
        <w:t>38</w:t>
      </w:r>
      <w:r w:rsidR="00474F44" w:rsidRPr="00471986">
        <w:rPr>
          <w:rFonts w:eastAsia="Times New Roman"/>
          <w:b/>
          <w:sz w:val="26"/>
          <w:szCs w:val="26"/>
        </w:rPr>
        <w:t>1</w:t>
      </w:r>
      <w:r w:rsidRPr="00471986">
        <w:rPr>
          <w:rFonts w:eastAsia="Times New Roman"/>
          <w:b/>
          <w:sz w:val="26"/>
          <w:szCs w:val="26"/>
        </w:rPr>
        <w:t xml:space="preserve">×100% = </w:t>
      </w:r>
      <w:r w:rsidR="00474F44" w:rsidRPr="00471986">
        <w:rPr>
          <w:rFonts w:eastAsia="Times New Roman"/>
          <w:b/>
          <w:sz w:val="26"/>
          <w:szCs w:val="26"/>
        </w:rPr>
        <w:t>9</w:t>
      </w:r>
      <w:r w:rsidR="00E840B8">
        <w:rPr>
          <w:rFonts w:eastAsia="Times New Roman"/>
          <w:b/>
          <w:sz w:val="26"/>
          <w:szCs w:val="26"/>
        </w:rPr>
        <w:t>1</w:t>
      </w:r>
      <w:r w:rsidR="00474F44" w:rsidRPr="00471986">
        <w:rPr>
          <w:rFonts w:eastAsia="Times New Roman"/>
          <w:b/>
          <w:sz w:val="26"/>
          <w:szCs w:val="26"/>
        </w:rPr>
        <w:t>,</w:t>
      </w:r>
      <w:r w:rsidR="00E840B8">
        <w:rPr>
          <w:rFonts w:eastAsia="Times New Roman"/>
          <w:b/>
          <w:sz w:val="26"/>
          <w:szCs w:val="26"/>
        </w:rPr>
        <w:t>3</w:t>
      </w:r>
      <w:r w:rsidR="00294B08" w:rsidRPr="00471986">
        <w:rPr>
          <w:rFonts w:eastAsia="Times New Roman"/>
          <w:b/>
          <w:sz w:val="26"/>
          <w:szCs w:val="26"/>
        </w:rPr>
        <w:t>8</w:t>
      </w:r>
      <w:r w:rsidRPr="00471986">
        <w:rPr>
          <w:rFonts w:eastAsia="Times New Roman"/>
          <w:b/>
          <w:sz w:val="26"/>
          <w:szCs w:val="26"/>
        </w:rPr>
        <w:t>%;</w:t>
      </w:r>
    </w:p>
    <w:p w:rsidR="00107BF2" w:rsidRPr="00471986" w:rsidRDefault="00107BF2" w:rsidP="00C956EB">
      <w:pPr>
        <w:widowControl w:val="0"/>
        <w:spacing w:line="276" w:lineRule="auto"/>
        <w:ind w:firstLine="539"/>
        <w:jc w:val="both"/>
        <w:rPr>
          <w:rFonts w:eastAsia="Times New Roman"/>
          <w:sz w:val="26"/>
          <w:szCs w:val="26"/>
        </w:rPr>
      </w:pPr>
      <w:r w:rsidRPr="00471986">
        <w:rPr>
          <w:rFonts w:eastAsia="Times New Roman"/>
          <w:sz w:val="26"/>
          <w:szCs w:val="26"/>
        </w:rPr>
        <w:t>в) П</w:t>
      </w:r>
      <w:r w:rsidRPr="00471986">
        <w:rPr>
          <w:rFonts w:eastAsia="Times New Roman"/>
          <w:sz w:val="26"/>
          <w:szCs w:val="26"/>
          <w:vertAlign w:val="subscript"/>
        </w:rPr>
        <w:t>3</w:t>
      </w:r>
      <w:r w:rsidRPr="00471986">
        <w:rPr>
          <w:rFonts w:eastAsia="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rsidR="00107BF2" w:rsidRPr="00471986" w:rsidRDefault="00107BF2" w:rsidP="00C956EB">
      <w:pPr>
        <w:widowControl w:val="0"/>
        <w:spacing w:line="276" w:lineRule="auto"/>
        <w:ind w:firstLine="539"/>
        <w:jc w:val="both"/>
        <w:rPr>
          <w:rFonts w:eastAsia="Times New Roman"/>
          <w:sz w:val="26"/>
          <w:szCs w:val="26"/>
        </w:rPr>
      </w:pPr>
      <w:r w:rsidRPr="00471986">
        <w:rPr>
          <w:rFonts w:eastAsia="Times New Roman"/>
          <w:noProof/>
          <w:position w:val="-26"/>
          <w:sz w:val="26"/>
          <w:szCs w:val="26"/>
        </w:rPr>
        <w:drawing>
          <wp:inline distT="0" distB="0" distL="0" distR="0" wp14:anchorId="13B125E4" wp14:editId="0E0748F0">
            <wp:extent cx="2095500" cy="466725"/>
            <wp:effectExtent l="0" t="0" r="0" b="9525"/>
            <wp:docPr id="4" name="Рисунок 4" descr="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319741_32771"/>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0" cy="466725"/>
                    </a:xfrm>
                    <a:prstGeom prst="rect">
                      <a:avLst/>
                    </a:prstGeom>
                    <a:noFill/>
                    <a:ln>
                      <a:noFill/>
                    </a:ln>
                  </pic:spPr>
                </pic:pic>
              </a:graphicData>
            </a:graphic>
          </wp:inline>
        </w:drawing>
      </w:r>
    </w:p>
    <w:p w:rsidR="00107BF2" w:rsidRPr="00471986" w:rsidRDefault="00107BF2" w:rsidP="00C956EB">
      <w:pPr>
        <w:widowControl w:val="0"/>
        <w:spacing w:line="276" w:lineRule="auto"/>
        <w:ind w:firstLine="539"/>
        <w:jc w:val="both"/>
        <w:rPr>
          <w:rFonts w:eastAsia="Times New Roman"/>
          <w:sz w:val="26"/>
          <w:szCs w:val="26"/>
        </w:rPr>
      </w:pPr>
      <w:proofErr w:type="spellStart"/>
      <w:r w:rsidRPr="00471986">
        <w:rPr>
          <w:rFonts w:eastAsia="Times New Roman"/>
          <w:sz w:val="26"/>
          <w:szCs w:val="26"/>
        </w:rPr>
        <w:t>С</w:t>
      </w:r>
      <w:r w:rsidRPr="00471986">
        <w:rPr>
          <w:rFonts w:eastAsia="Times New Roman"/>
          <w:sz w:val="26"/>
          <w:szCs w:val="26"/>
          <w:vertAlign w:val="subscript"/>
        </w:rPr>
        <w:t>св</w:t>
      </w:r>
      <w:proofErr w:type="spellEnd"/>
      <w:r w:rsidRPr="00471986">
        <w:rPr>
          <w:rFonts w:eastAsia="Times New Roman"/>
          <w:sz w:val="26"/>
          <w:szCs w:val="26"/>
        </w:rPr>
        <w:t xml:space="preserve"> = </w:t>
      </w:r>
      <w:r w:rsidR="00EA59E8" w:rsidRPr="00471986">
        <w:rPr>
          <w:rFonts w:eastAsia="Times New Roman"/>
          <w:sz w:val="26"/>
          <w:szCs w:val="26"/>
        </w:rPr>
        <w:t xml:space="preserve">(371242239,66+ 318585414,44) / 43598 </w:t>
      </w:r>
      <w:r w:rsidRPr="00471986">
        <w:rPr>
          <w:rFonts w:eastAsia="Times New Roman"/>
          <w:sz w:val="26"/>
          <w:szCs w:val="26"/>
        </w:rPr>
        <w:t>-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r w:rsidR="00ED7BAF" w:rsidRPr="00471986">
        <w:t xml:space="preserve"> </w:t>
      </w:r>
    </w:p>
    <w:p w:rsidR="00107BF2" w:rsidRPr="00471986" w:rsidRDefault="00107BF2" w:rsidP="00C956EB">
      <w:pPr>
        <w:widowControl w:val="0"/>
        <w:spacing w:line="276" w:lineRule="auto"/>
        <w:ind w:firstLine="539"/>
        <w:jc w:val="both"/>
        <w:rPr>
          <w:rFonts w:eastAsia="Times New Roman"/>
          <w:sz w:val="26"/>
          <w:szCs w:val="26"/>
        </w:rPr>
      </w:pPr>
      <w:proofErr w:type="spellStart"/>
      <w:r w:rsidRPr="00471986">
        <w:rPr>
          <w:rFonts w:eastAsia="Times New Roman"/>
          <w:sz w:val="26"/>
          <w:szCs w:val="26"/>
        </w:rPr>
        <w:t>С</w:t>
      </w:r>
      <w:r w:rsidRPr="00471986">
        <w:rPr>
          <w:rFonts w:eastAsia="Times New Roman"/>
          <w:sz w:val="26"/>
          <w:szCs w:val="26"/>
          <w:vertAlign w:val="subscript"/>
        </w:rPr>
        <w:t>сн</w:t>
      </w:r>
      <w:proofErr w:type="spellEnd"/>
      <w:r w:rsidRPr="00471986">
        <w:rPr>
          <w:rFonts w:eastAsia="Times New Roman"/>
          <w:sz w:val="26"/>
          <w:szCs w:val="26"/>
        </w:rPr>
        <w:t xml:space="preserve"> = </w:t>
      </w:r>
      <w:r w:rsidR="007570B3" w:rsidRPr="007570B3">
        <w:rPr>
          <w:rFonts w:eastAsia="Times New Roman"/>
          <w:sz w:val="26"/>
          <w:szCs w:val="26"/>
        </w:rPr>
        <w:t>1106493,15</w:t>
      </w:r>
      <w:r w:rsidRPr="00471986">
        <w:rPr>
          <w:rFonts w:eastAsia="Times New Roman"/>
          <w:sz w:val="26"/>
          <w:szCs w:val="26"/>
        </w:rPr>
        <w:t>/ 1 </w:t>
      </w:r>
      <w:r w:rsidR="00294B08" w:rsidRPr="00471986">
        <w:rPr>
          <w:rFonts w:eastAsia="Times New Roman"/>
          <w:sz w:val="26"/>
          <w:szCs w:val="26"/>
        </w:rPr>
        <w:t>38</w:t>
      </w:r>
      <w:r w:rsidR="00474F44" w:rsidRPr="00471986">
        <w:rPr>
          <w:rFonts w:eastAsia="Times New Roman"/>
          <w:sz w:val="26"/>
          <w:szCs w:val="26"/>
        </w:rPr>
        <w:t>1</w:t>
      </w:r>
      <w:r w:rsidRPr="00471986">
        <w:rPr>
          <w:rFonts w:eastAsia="Times New Roman"/>
          <w:sz w:val="26"/>
          <w:szCs w:val="26"/>
        </w:rPr>
        <w:t xml:space="preserve">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w:t>
      </w:r>
      <w:r w:rsidRPr="00471986">
        <w:rPr>
          <w:rFonts w:eastAsia="Times New Roman"/>
          <w:sz w:val="26"/>
          <w:szCs w:val="26"/>
        </w:rPr>
        <w:lastRenderedPageBreak/>
        <w:t>содействия занятости населения.</w:t>
      </w:r>
    </w:p>
    <w:p w:rsidR="00107BF2" w:rsidRPr="00471986" w:rsidRDefault="00107BF2" w:rsidP="00C956EB">
      <w:pPr>
        <w:widowControl w:val="0"/>
        <w:spacing w:line="276" w:lineRule="auto"/>
        <w:ind w:firstLine="539"/>
        <w:jc w:val="both"/>
        <w:rPr>
          <w:rFonts w:eastAsia="Times New Roman"/>
          <w:b/>
          <w:sz w:val="26"/>
          <w:szCs w:val="26"/>
        </w:rPr>
      </w:pPr>
      <w:r w:rsidRPr="00471986">
        <w:rPr>
          <w:rFonts w:eastAsia="Times New Roman"/>
          <w:b/>
          <w:sz w:val="26"/>
          <w:szCs w:val="26"/>
        </w:rPr>
        <w:t>П3 = 100%_  _____________</w:t>
      </w:r>
      <w:r w:rsidR="007570B3" w:rsidRPr="007570B3">
        <w:rPr>
          <w:rFonts w:eastAsia="Times New Roman"/>
          <w:b/>
          <w:sz w:val="26"/>
          <w:szCs w:val="26"/>
          <w:u w:val="single"/>
        </w:rPr>
        <w:t>1106493,15</w:t>
      </w:r>
      <w:r w:rsidR="00474F44" w:rsidRPr="00471986">
        <w:rPr>
          <w:rFonts w:eastAsia="Times New Roman"/>
          <w:b/>
          <w:sz w:val="26"/>
          <w:szCs w:val="26"/>
          <w:u w:val="single"/>
        </w:rPr>
        <w:t>/ 1</w:t>
      </w:r>
      <w:r w:rsidR="00294B08" w:rsidRPr="00471986">
        <w:rPr>
          <w:rFonts w:eastAsia="Times New Roman"/>
          <w:b/>
          <w:sz w:val="26"/>
          <w:szCs w:val="26"/>
          <w:u w:val="single"/>
        </w:rPr>
        <w:t>38</w:t>
      </w:r>
      <w:r w:rsidR="00474F44" w:rsidRPr="00471986">
        <w:rPr>
          <w:rFonts w:eastAsia="Times New Roman"/>
          <w:b/>
          <w:sz w:val="26"/>
          <w:szCs w:val="26"/>
          <w:u w:val="single"/>
        </w:rPr>
        <w:t xml:space="preserve">1 </w:t>
      </w:r>
      <w:r w:rsidRPr="00471986">
        <w:rPr>
          <w:rFonts w:eastAsia="Times New Roman"/>
          <w:b/>
          <w:sz w:val="26"/>
          <w:szCs w:val="26"/>
        </w:rPr>
        <w:t>______  × 100%  =    9</w:t>
      </w:r>
      <w:r w:rsidR="00EA59E8" w:rsidRPr="00471986">
        <w:rPr>
          <w:rFonts w:eastAsia="Times New Roman"/>
          <w:b/>
          <w:sz w:val="26"/>
          <w:szCs w:val="26"/>
        </w:rPr>
        <w:t>4</w:t>
      </w:r>
      <w:r w:rsidRPr="00471986">
        <w:rPr>
          <w:rFonts w:eastAsia="Times New Roman"/>
          <w:b/>
          <w:sz w:val="26"/>
          <w:szCs w:val="26"/>
        </w:rPr>
        <w:t>,</w:t>
      </w:r>
      <w:r w:rsidR="00E840B8">
        <w:rPr>
          <w:rFonts w:eastAsia="Times New Roman"/>
          <w:b/>
          <w:sz w:val="26"/>
          <w:szCs w:val="26"/>
        </w:rPr>
        <w:t>94</w:t>
      </w:r>
      <w:r w:rsidRPr="00471986">
        <w:rPr>
          <w:rFonts w:eastAsia="Times New Roman"/>
          <w:b/>
          <w:sz w:val="26"/>
          <w:szCs w:val="26"/>
        </w:rPr>
        <w:t xml:space="preserve">%;   </w:t>
      </w:r>
    </w:p>
    <w:p w:rsidR="00107BF2" w:rsidRPr="00471986" w:rsidRDefault="00107BF2" w:rsidP="00C956EB">
      <w:pPr>
        <w:widowControl w:val="0"/>
        <w:spacing w:line="276" w:lineRule="auto"/>
        <w:ind w:firstLine="539"/>
        <w:jc w:val="both"/>
        <w:rPr>
          <w:rFonts w:eastAsia="Times New Roman"/>
          <w:b/>
          <w:sz w:val="26"/>
          <w:szCs w:val="26"/>
        </w:rPr>
      </w:pPr>
      <w:r w:rsidRPr="00471986">
        <w:rPr>
          <w:rFonts w:eastAsia="Times New Roman"/>
          <w:b/>
          <w:sz w:val="26"/>
          <w:szCs w:val="26"/>
        </w:rPr>
        <w:t xml:space="preserve">                      (</w:t>
      </w:r>
      <w:r w:rsidR="00EA59E8" w:rsidRPr="00471986">
        <w:rPr>
          <w:rFonts w:eastAsia="Times New Roman"/>
          <w:b/>
          <w:sz w:val="26"/>
          <w:szCs w:val="26"/>
        </w:rPr>
        <w:t>371242239,66</w:t>
      </w:r>
      <w:r w:rsidRPr="00471986">
        <w:rPr>
          <w:rFonts w:eastAsia="Times New Roman"/>
          <w:b/>
          <w:sz w:val="26"/>
          <w:szCs w:val="26"/>
        </w:rPr>
        <w:t xml:space="preserve">+ </w:t>
      </w:r>
      <w:r w:rsidR="00EA59E8" w:rsidRPr="00471986">
        <w:rPr>
          <w:rFonts w:eastAsia="Times New Roman"/>
          <w:b/>
          <w:sz w:val="26"/>
          <w:szCs w:val="26"/>
        </w:rPr>
        <w:t>318585414,44</w:t>
      </w:r>
      <w:r w:rsidRPr="00471986">
        <w:rPr>
          <w:rFonts w:eastAsia="Times New Roman"/>
          <w:b/>
          <w:sz w:val="26"/>
          <w:szCs w:val="26"/>
        </w:rPr>
        <w:t xml:space="preserve">) / 43598       </w:t>
      </w:r>
    </w:p>
    <w:p w:rsidR="00107BF2" w:rsidRPr="00471986" w:rsidRDefault="00107BF2" w:rsidP="00C956EB">
      <w:pPr>
        <w:widowControl w:val="0"/>
        <w:spacing w:line="276" w:lineRule="auto"/>
        <w:ind w:firstLine="539"/>
        <w:jc w:val="both"/>
        <w:rPr>
          <w:rFonts w:eastAsia="Times New Roman"/>
          <w:sz w:val="26"/>
          <w:szCs w:val="26"/>
        </w:rPr>
      </w:pPr>
      <w:r w:rsidRPr="00471986">
        <w:rPr>
          <w:rFonts w:eastAsia="Times New Roman"/>
          <w:sz w:val="26"/>
          <w:szCs w:val="26"/>
        </w:rPr>
        <w:t>г) П</w:t>
      </w:r>
      <w:proofErr w:type="gramStart"/>
      <w:r w:rsidRPr="00471986">
        <w:rPr>
          <w:rFonts w:eastAsia="Times New Roman"/>
          <w:sz w:val="26"/>
          <w:szCs w:val="26"/>
          <w:vertAlign w:val="subscript"/>
        </w:rPr>
        <w:t>4</w:t>
      </w:r>
      <w:proofErr w:type="gramEnd"/>
      <w:r w:rsidRPr="00471986">
        <w:rPr>
          <w:rFonts w:eastAsia="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rsidR="00107BF2" w:rsidRPr="00471986" w:rsidRDefault="00107BF2" w:rsidP="00C956EB">
      <w:pPr>
        <w:widowControl w:val="0"/>
        <w:spacing w:line="276" w:lineRule="auto"/>
        <w:ind w:firstLine="539"/>
        <w:jc w:val="both"/>
        <w:rPr>
          <w:rFonts w:eastAsia="Times New Roman"/>
          <w:sz w:val="26"/>
          <w:szCs w:val="26"/>
        </w:rPr>
      </w:pPr>
      <w:r w:rsidRPr="00471986">
        <w:rPr>
          <w:rFonts w:eastAsia="Times New Roman"/>
          <w:noProof/>
          <w:position w:val="-26"/>
          <w:sz w:val="26"/>
          <w:szCs w:val="26"/>
        </w:rPr>
        <w:drawing>
          <wp:inline distT="0" distB="0" distL="0" distR="0" wp14:anchorId="4885E000" wp14:editId="52EF3E69">
            <wp:extent cx="1562100" cy="466725"/>
            <wp:effectExtent l="0" t="0" r="0" b="9525"/>
            <wp:docPr id="5" name="Рисунок 5" descr="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319741_32772"/>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2100" cy="466725"/>
                    </a:xfrm>
                    <a:prstGeom prst="rect">
                      <a:avLst/>
                    </a:prstGeom>
                    <a:noFill/>
                    <a:ln>
                      <a:noFill/>
                    </a:ln>
                  </pic:spPr>
                </pic:pic>
              </a:graphicData>
            </a:graphic>
          </wp:inline>
        </w:drawing>
      </w:r>
    </w:p>
    <w:p w:rsidR="00107BF2" w:rsidRPr="00471986" w:rsidRDefault="00107BF2" w:rsidP="00C956EB">
      <w:pPr>
        <w:widowControl w:val="0"/>
        <w:spacing w:line="276" w:lineRule="auto"/>
        <w:ind w:firstLine="539"/>
        <w:jc w:val="both"/>
        <w:rPr>
          <w:rFonts w:eastAsia="Times New Roman"/>
          <w:sz w:val="26"/>
          <w:szCs w:val="26"/>
        </w:rPr>
      </w:pPr>
      <w:proofErr w:type="spellStart"/>
      <w:r w:rsidRPr="00471986">
        <w:rPr>
          <w:rFonts w:eastAsia="Times New Roman"/>
          <w:sz w:val="26"/>
          <w:szCs w:val="26"/>
        </w:rPr>
        <w:t>С</w:t>
      </w:r>
      <w:r w:rsidRPr="00471986">
        <w:rPr>
          <w:rFonts w:eastAsia="Times New Roman"/>
          <w:sz w:val="26"/>
          <w:szCs w:val="26"/>
          <w:vertAlign w:val="subscript"/>
        </w:rPr>
        <w:t>ос</w:t>
      </w:r>
      <w:proofErr w:type="spellEnd"/>
      <w:r w:rsidRPr="00471986">
        <w:rPr>
          <w:rFonts w:eastAsia="Times New Roman"/>
          <w:sz w:val="26"/>
          <w:szCs w:val="26"/>
        </w:rPr>
        <w:t xml:space="preserve"> = 345 647 255,09 - сумма освоенной субвенции на социальные выплаты безработным гражданам за год, предшествующий году проведения проверки;</w:t>
      </w:r>
    </w:p>
    <w:p w:rsidR="00107BF2" w:rsidRPr="00471986" w:rsidRDefault="00107BF2" w:rsidP="00C956EB">
      <w:pPr>
        <w:widowControl w:val="0"/>
        <w:spacing w:line="276" w:lineRule="auto"/>
        <w:ind w:firstLine="539"/>
        <w:jc w:val="both"/>
        <w:rPr>
          <w:rFonts w:eastAsia="Times New Roman"/>
          <w:sz w:val="26"/>
          <w:szCs w:val="26"/>
        </w:rPr>
      </w:pPr>
      <w:proofErr w:type="spellStart"/>
      <w:r w:rsidRPr="00471986">
        <w:rPr>
          <w:rFonts w:eastAsia="Times New Roman"/>
          <w:sz w:val="26"/>
          <w:szCs w:val="26"/>
        </w:rPr>
        <w:t>С</w:t>
      </w:r>
      <w:r w:rsidRPr="00471986">
        <w:rPr>
          <w:rFonts w:eastAsia="Times New Roman"/>
          <w:sz w:val="26"/>
          <w:szCs w:val="26"/>
          <w:vertAlign w:val="subscript"/>
        </w:rPr>
        <w:t>вс</w:t>
      </w:r>
      <w:proofErr w:type="spellEnd"/>
      <w:r w:rsidRPr="00471986">
        <w:rPr>
          <w:rFonts w:eastAsia="Times New Roman"/>
          <w:sz w:val="26"/>
          <w:szCs w:val="26"/>
        </w:rPr>
        <w:t xml:space="preserve"> = 348 846 600,00 - сумма выделенной субвенции на социальные выплаты безработным гражданам за год, предшествующий году проведения проверки.</w:t>
      </w:r>
    </w:p>
    <w:p w:rsidR="00107BF2" w:rsidRPr="00471986" w:rsidRDefault="00107BF2" w:rsidP="00C956EB">
      <w:pPr>
        <w:widowControl w:val="0"/>
        <w:spacing w:line="276" w:lineRule="auto"/>
        <w:ind w:firstLine="539"/>
        <w:jc w:val="both"/>
        <w:rPr>
          <w:rFonts w:eastAsia="Times New Roman"/>
          <w:b/>
          <w:sz w:val="26"/>
          <w:szCs w:val="26"/>
        </w:rPr>
      </w:pPr>
      <w:r w:rsidRPr="00471986">
        <w:rPr>
          <w:rFonts w:eastAsia="Times New Roman"/>
          <w:b/>
          <w:sz w:val="26"/>
          <w:szCs w:val="26"/>
        </w:rPr>
        <w:t>П</w:t>
      </w:r>
      <w:proofErr w:type="gramStart"/>
      <w:r w:rsidRPr="00471986">
        <w:rPr>
          <w:rFonts w:eastAsia="Times New Roman"/>
          <w:b/>
          <w:sz w:val="26"/>
          <w:szCs w:val="26"/>
          <w:vertAlign w:val="subscript"/>
        </w:rPr>
        <w:t>4</w:t>
      </w:r>
      <w:proofErr w:type="gramEnd"/>
      <w:r w:rsidRPr="00471986">
        <w:rPr>
          <w:rFonts w:eastAsia="Times New Roman"/>
          <w:b/>
          <w:sz w:val="26"/>
          <w:szCs w:val="26"/>
        </w:rPr>
        <w:t xml:space="preserve"> = 345 647 255,09 / 348 846 600,00 ×100% =99,0</w:t>
      </w:r>
      <w:r w:rsidR="00BA0F2C" w:rsidRPr="00471986">
        <w:rPr>
          <w:rFonts w:eastAsia="Times New Roman"/>
          <w:b/>
          <w:sz w:val="26"/>
          <w:szCs w:val="26"/>
        </w:rPr>
        <w:t>8</w:t>
      </w:r>
      <w:r w:rsidRPr="00471986">
        <w:rPr>
          <w:rFonts w:eastAsia="Times New Roman"/>
          <w:b/>
          <w:sz w:val="26"/>
          <w:szCs w:val="26"/>
        </w:rPr>
        <w:t>%;</w:t>
      </w:r>
    </w:p>
    <w:p w:rsidR="00107BF2" w:rsidRPr="00471986" w:rsidRDefault="00107BF2" w:rsidP="00C956EB">
      <w:pPr>
        <w:widowControl w:val="0"/>
        <w:spacing w:line="276" w:lineRule="auto"/>
        <w:ind w:firstLine="539"/>
        <w:jc w:val="both"/>
        <w:rPr>
          <w:rFonts w:eastAsia="Times New Roman"/>
          <w:sz w:val="26"/>
          <w:szCs w:val="26"/>
        </w:rPr>
      </w:pPr>
      <w:r w:rsidRPr="00471986">
        <w:rPr>
          <w:rFonts w:eastAsia="Times New Roman"/>
          <w:sz w:val="26"/>
          <w:szCs w:val="26"/>
        </w:rPr>
        <w:t>д) П</w:t>
      </w:r>
      <w:r w:rsidRPr="00471986">
        <w:rPr>
          <w:rFonts w:eastAsia="Times New Roman"/>
          <w:sz w:val="26"/>
          <w:szCs w:val="26"/>
          <w:vertAlign w:val="subscript"/>
        </w:rPr>
        <w:t>5</w:t>
      </w:r>
      <w:r w:rsidRPr="00471986">
        <w:rPr>
          <w:rFonts w:eastAsia="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rsidR="00107BF2" w:rsidRPr="00471986" w:rsidRDefault="00107BF2" w:rsidP="00C956EB">
      <w:pPr>
        <w:widowControl w:val="0"/>
        <w:spacing w:line="276" w:lineRule="auto"/>
        <w:ind w:firstLine="539"/>
        <w:jc w:val="both"/>
        <w:rPr>
          <w:rFonts w:eastAsia="Times New Roman"/>
          <w:sz w:val="26"/>
          <w:szCs w:val="26"/>
        </w:rPr>
      </w:pPr>
      <w:r w:rsidRPr="00471986">
        <w:rPr>
          <w:rFonts w:eastAsia="Times New Roman"/>
          <w:sz w:val="26"/>
          <w:szCs w:val="26"/>
        </w:rPr>
        <w:t xml:space="preserve">при </w:t>
      </w:r>
      <w:proofErr w:type="spellStart"/>
      <w:r w:rsidRPr="00471986">
        <w:rPr>
          <w:rFonts w:eastAsia="Times New Roman"/>
          <w:sz w:val="26"/>
          <w:szCs w:val="26"/>
        </w:rPr>
        <w:t>С</w:t>
      </w:r>
      <w:r w:rsidRPr="00471986">
        <w:rPr>
          <w:rFonts w:eastAsia="Times New Roman"/>
          <w:sz w:val="26"/>
          <w:szCs w:val="26"/>
          <w:vertAlign w:val="subscript"/>
        </w:rPr>
        <w:t>кр</w:t>
      </w:r>
      <w:proofErr w:type="spellEnd"/>
      <w:r w:rsidRPr="00471986">
        <w:rPr>
          <w:rFonts w:eastAsia="Times New Roman"/>
          <w:sz w:val="26"/>
          <w:szCs w:val="26"/>
        </w:rPr>
        <w:t xml:space="preserve"> &gt;= </w:t>
      </w:r>
      <w:proofErr w:type="spellStart"/>
      <w:r w:rsidRPr="00471986">
        <w:rPr>
          <w:rFonts w:eastAsia="Times New Roman"/>
          <w:sz w:val="26"/>
          <w:szCs w:val="26"/>
        </w:rPr>
        <w:t>С</w:t>
      </w:r>
      <w:r w:rsidRPr="00471986">
        <w:rPr>
          <w:rFonts w:eastAsia="Times New Roman"/>
          <w:sz w:val="26"/>
          <w:szCs w:val="26"/>
          <w:vertAlign w:val="subscript"/>
        </w:rPr>
        <w:t>фв</w:t>
      </w:r>
      <w:proofErr w:type="spellEnd"/>
      <w:r w:rsidRPr="00471986">
        <w:rPr>
          <w:rFonts w:eastAsia="Times New Roman"/>
          <w:sz w:val="26"/>
          <w:szCs w:val="26"/>
        </w:rPr>
        <w:t xml:space="preserve"> показатель П</w:t>
      </w:r>
      <w:r w:rsidRPr="00471986">
        <w:rPr>
          <w:rFonts w:eastAsia="Times New Roman"/>
          <w:sz w:val="26"/>
          <w:szCs w:val="26"/>
          <w:vertAlign w:val="subscript"/>
        </w:rPr>
        <w:t>5</w:t>
      </w:r>
      <w:r w:rsidRPr="00471986">
        <w:rPr>
          <w:rFonts w:eastAsia="Times New Roman"/>
          <w:sz w:val="26"/>
          <w:szCs w:val="26"/>
        </w:rPr>
        <w:t xml:space="preserve"> рассчитывается по следующей формуле:</w:t>
      </w:r>
    </w:p>
    <w:p w:rsidR="00107BF2" w:rsidRPr="00471986" w:rsidRDefault="00107BF2" w:rsidP="00C956EB">
      <w:pPr>
        <w:widowControl w:val="0"/>
        <w:spacing w:line="276" w:lineRule="auto"/>
        <w:ind w:firstLine="539"/>
        <w:jc w:val="both"/>
        <w:rPr>
          <w:rFonts w:eastAsia="Times New Roman"/>
          <w:sz w:val="26"/>
          <w:szCs w:val="26"/>
        </w:rPr>
      </w:pPr>
      <w:r w:rsidRPr="00471986">
        <w:rPr>
          <w:rFonts w:eastAsia="Times New Roman"/>
          <w:noProof/>
          <w:position w:val="-28"/>
          <w:sz w:val="26"/>
          <w:szCs w:val="26"/>
        </w:rPr>
        <w:drawing>
          <wp:inline distT="0" distB="0" distL="0" distR="0" wp14:anchorId="3F3A16E4" wp14:editId="328CED04">
            <wp:extent cx="1238250" cy="504825"/>
            <wp:effectExtent l="0" t="0" r="0" b="9525"/>
            <wp:docPr id="6" name="Рисунок 6" descr="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319741_32773"/>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504825"/>
                    </a:xfrm>
                    <a:prstGeom prst="rect">
                      <a:avLst/>
                    </a:prstGeom>
                    <a:noFill/>
                    <a:ln>
                      <a:noFill/>
                    </a:ln>
                  </pic:spPr>
                </pic:pic>
              </a:graphicData>
            </a:graphic>
          </wp:inline>
        </w:drawing>
      </w:r>
    </w:p>
    <w:p w:rsidR="00107BF2" w:rsidRPr="00471986" w:rsidRDefault="00107BF2" w:rsidP="00C956EB">
      <w:pPr>
        <w:widowControl w:val="0"/>
        <w:spacing w:line="276" w:lineRule="auto"/>
        <w:ind w:firstLine="539"/>
        <w:jc w:val="both"/>
        <w:rPr>
          <w:rFonts w:eastAsia="Times New Roman"/>
          <w:sz w:val="26"/>
          <w:szCs w:val="26"/>
        </w:rPr>
      </w:pPr>
      <w:r w:rsidRPr="00471986">
        <w:rPr>
          <w:rFonts w:eastAsia="Times New Roman"/>
          <w:sz w:val="26"/>
          <w:szCs w:val="26"/>
        </w:rPr>
        <w:t xml:space="preserve">при </w:t>
      </w:r>
      <w:proofErr w:type="spellStart"/>
      <w:r w:rsidRPr="00471986">
        <w:rPr>
          <w:rFonts w:eastAsia="Times New Roman"/>
          <w:sz w:val="26"/>
          <w:szCs w:val="26"/>
        </w:rPr>
        <w:t>С</w:t>
      </w:r>
      <w:r w:rsidRPr="00471986">
        <w:rPr>
          <w:rFonts w:eastAsia="Times New Roman"/>
          <w:sz w:val="26"/>
          <w:szCs w:val="26"/>
          <w:vertAlign w:val="subscript"/>
        </w:rPr>
        <w:t>кр</w:t>
      </w:r>
      <w:proofErr w:type="spellEnd"/>
      <w:r w:rsidRPr="00471986">
        <w:rPr>
          <w:rFonts w:eastAsia="Times New Roman"/>
          <w:sz w:val="26"/>
          <w:szCs w:val="26"/>
        </w:rPr>
        <w:t xml:space="preserve"> &lt; </w:t>
      </w:r>
      <w:proofErr w:type="spellStart"/>
      <w:r w:rsidRPr="00471986">
        <w:rPr>
          <w:rFonts w:eastAsia="Times New Roman"/>
          <w:sz w:val="26"/>
          <w:szCs w:val="26"/>
        </w:rPr>
        <w:t>С</w:t>
      </w:r>
      <w:r w:rsidRPr="00471986">
        <w:rPr>
          <w:rFonts w:eastAsia="Times New Roman"/>
          <w:sz w:val="26"/>
          <w:szCs w:val="26"/>
          <w:vertAlign w:val="subscript"/>
        </w:rPr>
        <w:t>фв</w:t>
      </w:r>
      <w:proofErr w:type="spellEnd"/>
      <w:r w:rsidRPr="00471986">
        <w:rPr>
          <w:rFonts w:eastAsia="Times New Roman"/>
          <w:sz w:val="26"/>
          <w:szCs w:val="26"/>
        </w:rPr>
        <w:t xml:space="preserve"> показатель П</w:t>
      </w:r>
      <w:r w:rsidRPr="00471986">
        <w:rPr>
          <w:rFonts w:eastAsia="Times New Roman"/>
          <w:sz w:val="26"/>
          <w:szCs w:val="26"/>
          <w:vertAlign w:val="subscript"/>
        </w:rPr>
        <w:t>5</w:t>
      </w:r>
      <w:r w:rsidRPr="00471986">
        <w:rPr>
          <w:rFonts w:eastAsia="Times New Roman"/>
          <w:sz w:val="26"/>
          <w:szCs w:val="26"/>
        </w:rPr>
        <w:t xml:space="preserve"> рассчитывается по следующей формуле:</w:t>
      </w:r>
    </w:p>
    <w:p w:rsidR="00107BF2" w:rsidRPr="00471986" w:rsidRDefault="00107BF2" w:rsidP="00C956EB">
      <w:pPr>
        <w:widowControl w:val="0"/>
        <w:spacing w:line="276" w:lineRule="auto"/>
        <w:ind w:firstLine="539"/>
        <w:jc w:val="both"/>
        <w:rPr>
          <w:rFonts w:eastAsia="Times New Roman"/>
          <w:sz w:val="26"/>
          <w:szCs w:val="26"/>
        </w:rPr>
      </w:pPr>
      <w:r w:rsidRPr="00471986">
        <w:rPr>
          <w:rFonts w:eastAsia="Times New Roman"/>
          <w:noProof/>
          <w:position w:val="-28"/>
          <w:sz w:val="26"/>
          <w:szCs w:val="26"/>
        </w:rPr>
        <w:drawing>
          <wp:inline distT="0" distB="0" distL="0" distR="0" wp14:anchorId="636D712B" wp14:editId="789B59BB">
            <wp:extent cx="1638300" cy="504825"/>
            <wp:effectExtent l="0" t="0" r="0" b="9525"/>
            <wp:docPr id="7" name="Рисунок 7" descr="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319741_32774"/>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8300" cy="504825"/>
                    </a:xfrm>
                    <a:prstGeom prst="rect">
                      <a:avLst/>
                    </a:prstGeom>
                    <a:noFill/>
                    <a:ln>
                      <a:noFill/>
                    </a:ln>
                  </pic:spPr>
                </pic:pic>
              </a:graphicData>
            </a:graphic>
          </wp:inline>
        </w:drawing>
      </w:r>
    </w:p>
    <w:p w:rsidR="00107BF2" w:rsidRPr="00471986" w:rsidRDefault="00107BF2" w:rsidP="00C956EB">
      <w:pPr>
        <w:widowControl w:val="0"/>
        <w:spacing w:line="276" w:lineRule="auto"/>
        <w:ind w:firstLine="539"/>
        <w:jc w:val="both"/>
        <w:rPr>
          <w:rFonts w:eastAsia="Times New Roman"/>
          <w:sz w:val="26"/>
          <w:szCs w:val="26"/>
        </w:rPr>
      </w:pPr>
      <w:proofErr w:type="spellStart"/>
      <w:r w:rsidRPr="00471986">
        <w:rPr>
          <w:rFonts w:eastAsia="Times New Roman"/>
          <w:sz w:val="26"/>
          <w:szCs w:val="26"/>
        </w:rPr>
        <w:t>С</w:t>
      </w:r>
      <w:r w:rsidRPr="00471986">
        <w:rPr>
          <w:rFonts w:eastAsia="Times New Roman"/>
          <w:sz w:val="26"/>
          <w:szCs w:val="26"/>
          <w:vertAlign w:val="subscript"/>
        </w:rPr>
        <w:t>кр</w:t>
      </w:r>
      <w:proofErr w:type="spellEnd"/>
      <w:r w:rsidRPr="00471986">
        <w:rPr>
          <w:rFonts w:eastAsia="Times New Roman"/>
          <w:sz w:val="26"/>
          <w:szCs w:val="26"/>
        </w:rPr>
        <w:t xml:space="preserve"> = 318 446 093,90 -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rsidR="00107BF2" w:rsidRPr="00471986" w:rsidRDefault="00107BF2" w:rsidP="00C956EB">
      <w:pPr>
        <w:widowControl w:val="0"/>
        <w:spacing w:line="276" w:lineRule="auto"/>
        <w:ind w:firstLine="539"/>
        <w:jc w:val="both"/>
        <w:rPr>
          <w:rFonts w:eastAsia="Times New Roman"/>
          <w:sz w:val="26"/>
          <w:szCs w:val="26"/>
        </w:rPr>
      </w:pPr>
      <w:proofErr w:type="spellStart"/>
      <w:r w:rsidRPr="00471986">
        <w:rPr>
          <w:rFonts w:eastAsia="Times New Roman"/>
          <w:sz w:val="26"/>
          <w:szCs w:val="26"/>
        </w:rPr>
        <w:t>С</w:t>
      </w:r>
      <w:r w:rsidRPr="00471986">
        <w:rPr>
          <w:rFonts w:eastAsia="Times New Roman"/>
          <w:sz w:val="26"/>
          <w:szCs w:val="26"/>
          <w:vertAlign w:val="subscript"/>
        </w:rPr>
        <w:t>фв</w:t>
      </w:r>
      <w:proofErr w:type="spellEnd"/>
      <w:r w:rsidRPr="00471986">
        <w:rPr>
          <w:rFonts w:eastAsia="Times New Roman"/>
          <w:sz w:val="26"/>
          <w:szCs w:val="26"/>
          <w:vertAlign w:val="subscript"/>
        </w:rPr>
        <w:t xml:space="preserve"> </w:t>
      </w:r>
      <w:r w:rsidRPr="00471986">
        <w:rPr>
          <w:rFonts w:eastAsia="Times New Roman"/>
          <w:sz w:val="26"/>
          <w:szCs w:val="26"/>
        </w:rPr>
        <w:t xml:space="preserve">= </w:t>
      </w:r>
      <w:r w:rsidR="00151049" w:rsidRPr="00471986">
        <w:rPr>
          <w:rFonts w:eastAsia="Times New Roman"/>
          <w:sz w:val="26"/>
          <w:szCs w:val="26"/>
        </w:rPr>
        <w:t>312 669 248,68</w:t>
      </w:r>
      <w:r w:rsidRPr="00471986">
        <w:rPr>
          <w:rFonts w:eastAsia="Times New Roman"/>
          <w:sz w:val="26"/>
          <w:szCs w:val="26"/>
        </w:rPr>
        <w:t>- выплаты субвенции за тот же период по сведениям в Регистре получателей государственных услуг,</w:t>
      </w:r>
      <w:r w:rsidRPr="00471986">
        <w:rPr>
          <w:sz w:val="26"/>
          <w:szCs w:val="26"/>
        </w:rPr>
        <w:t xml:space="preserve"> </w:t>
      </w:r>
      <w:r w:rsidRPr="00471986">
        <w:rPr>
          <w:rFonts w:eastAsia="Times New Roman"/>
          <w:sz w:val="26"/>
          <w:szCs w:val="26"/>
        </w:rPr>
        <w:t>за исключением сумм досрочных пенсий.</w:t>
      </w:r>
    </w:p>
    <w:p w:rsidR="00107BF2" w:rsidRPr="00471986" w:rsidRDefault="00107BF2" w:rsidP="00C956EB">
      <w:pPr>
        <w:widowControl w:val="0"/>
        <w:spacing w:line="276" w:lineRule="auto"/>
        <w:ind w:firstLine="539"/>
        <w:jc w:val="both"/>
        <w:rPr>
          <w:rFonts w:eastAsia="Times New Roman"/>
          <w:b/>
          <w:sz w:val="26"/>
          <w:szCs w:val="26"/>
        </w:rPr>
      </w:pPr>
      <w:r w:rsidRPr="00471986">
        <w:rPr>
          <w:rFonts w:eastAsia="Times New Roman"/>
          <w:b/>
          <w:sz w:val="26"/>
          <w:szCs w:val="26"/>
        </w:rPr>
        <w:t>П</w:t>
      </w:r>
      <w:r w:rsidRPr="00471986">
        <w:rPr>
          <w:rFonts w:eastAsia="Times New Roman"/>
          <w:b/>
          <w:sz w:val="26"/>
          <w:szCs w:val="26"/>
          <w:vertAlign w:val="subscript"/>
        </w:rPr>
        <w:t>5</w:t>
      </w:r>
      <w:r w:rsidRPr="00471986">
        <w:rPr>
          <w:rFonts w:eastAsia="Times New Roman"/>
          <w:b/>
          <w:sz w:val="26"/>
          <w:szCs w:val="26"/>
        </w:rPr>
        <w:t xml:space="preserve"> =  </w:t>
      </w:r>
      <w:r w:rsidR="00151049" w:rsidRPr="00471986">
        <w:rPr>
          <w:rFonts w:eastAsia="Times New Roman"/>
          <w:b/>
          <w:sz w:val="26"/>
          <w:szCs w:val="26"/>
        </w:rPr>
        <w:t>312 669 248,68</w:t>
      </w:r>
      <w:r w:rsidRPr="00471986">
        <w:rPr>
          <w:rFonts w:eastAsia="Times New Roman"/>
          <w:b/>
          <w:sz w:val="26"/>
          <w:szCs w:val="26"/>
        </w:rPr>
        <w:t xml:space="preserve"> / </w:t>
      </w:r>
      <w:r w:rsidR="00151049" w:rsidRPr="00471986">
        <w:rPr>
          <w:rFonts w:eastAsia="Times New Roman"/>
          <w:b/>
          <w:sz w:val="26"/>
          <w:szCs w:val="26"/>
        </w:rPr>
        <w:t>318 446 093,90</w:t>
      </w:r>
      <w:r w:rsidRPr="00471986">
        <w:rPr>
          <w:rFonts w:eastAsia="Times New Roman"/>
          <w:b/>
          <w:sz w:val="26"/>
          <w:szCs w:val="26"/>
        </w:rPr>
        <w:t>×100% = 98,</w:t>
      </w:r>
      <w:r w:rsidR="00151049" w:rsidRPr="00471986">
        <w:rPr>
          <w:rFonts w:eastAsia="Times New Roman"/>
          <w:b/>
          <w:sz w:val="26"/>
          <w:szCs w:val="26"/>
        </w:rPr>
        <w:t>19</w:t>
      </w:r>
      <w:r w:rsidRPr="00471986">
        <w:rPr>
          <w:rFonts w:eastAsia="Times New Roman"/>
          <w:b/>
          <w:sz w:val="26"/>
          <w:szCs w:val="26"/>
        </w:rPr>
        <w:t>%;</w:t>
      </w:r>
    </w:p>
    <w:p w:rsidR="00107BF2" w:rsidRPr="00471986" w:rsidRDefault="00107BF2" w:rsidP="00C956EB">
      <w:pPr>
        <w:widowControl w:val="0"/>
        <w:spacing w:line="276" w:lineRule="auto"/>
        <w:ind w:firstLine="539"/>
        <w:jc w:val="both"/>
      </w:pPr>
      <w:r w:rsidRPr="00471986">
        <w:rPr>
          <w:rFonts w:eastAsia="Times New Roman"/>
          <w:sz w:val="26"/>
          <w:szCs w:val="26"/>
        </w:rPr>
        <w:t xml:space="preserve">Общий показатель эффективности и качества </w:t>
      </w:r>
      <w:r w:rsidRPr="00471986">
        <w:rPr>
          <w:rFonts w:eastAsia="Times New Roman"/>
          <w:b/>
          <w:sz w:val="26"/>
          <w:szCs w:val="26"/>
        </w:rPr>
        <w:t>П</w:t>
      </w:r>
      <w:proofErr w:type="gramStart"/>
      <w:r w:rsidRPr="00471986">
        <w:rPr>
          <w:rFonts w:eastAsia="Times New Roman"/>
          <w:b/>
          <w:sz w:val="26"/>
          <w:szCs w:val="26"/>
          <w:vertAlign w:val="subscript"/>
        </w:rPr>
        <w:t>0</w:t>
      </w:r>
      <w:proofErr w:type="gramEnd"/>
      <w:r w:rsidRPr="00471986">
        <w:rPr>
          <w:rFonts w:eastAsia="Times New Roman"/>
          <w:b/>
          <w:sz w:val="26"/>
          <w:szCs w:val="26"/>
        </w:rPr>
        <w:t>=(</w:t>
      </w:r>
      <w:r w:rsidR="00E840B8">
        <w:rPr>
          <w:rFonts w:eastAsia="Times New Roman"/>
          <w:b/>
          <w:sz w:val="26"/>
          <w:szCs w:val="26"/>
        </w:rPr>
        <w:t>28,79</w:t>
      </w:r>
      <w:r w:rsidRPr="00471986">
        <w:rPr>
          <w:rFonts w:eastAsia="Times New Roman"/>
          <w:b/>
          <w:sz w:val="26"/>
          <w:szCs w:val="26"/>
        </w:rPr>
        <w:t>%+</w:t>
      </w:r>
      <w:r w:rsidR="00E840B8">
        <w:rPr>
          <w:rFonts w:eastAsia="Times New Roman"/>
          <w:b/>
          <w:sz w:val="26"/>
          <w:szCs w:val="26"/>
        </w:rPr>
        <w:t>91,38</w:t>
      </w:r>
      <w:r w:rsidRPr="00471986">
        <w:rPr>
          <w:rFonts w:eastAsia="Times New Roman"/>
          <w:b/>
          <w:sz w:val="26"/>
          <w:szCs w:val="26"/>
        </w:rPr>
        <w:t>%</w:t>
      </w:r>
      <w:bookmarkStart w:id="1" w:name="_GoBack"/>
      <w:bookmarkEnd w:id="1"/>
      <w:r w:rsidRPr="00471986">
        <w:rPr>
          <w:rFonts w:eastAsia="Times New Roman"/>
          <w:b/>
          <w:sz w:val="26"/>
          <w:szCs w:val="26"/>
        </w:rPr>
        <w:t>+9</w:t>
      </w:r>
      <w:r w:rsidR="00EA59E8" w:rsidRPr="00471986">
        <w:rPr>
          <w:rFonts w:eastAsia="Times New Roman"/>
          <w:b/>
          <w:sz w:val="26"/>
          <w:szCs w:val="26"/>
        </w:rPr>
        <w:t>4</w:t>
      </w:r>
      <w:r w:rsidRPr="00471986">
        <w:rPr>
          <w:rFonts w:eastAsia="Times New Roman"/>
          <w:b/>
          <w:sz w:val="26"/>
          <w:szCs w:val="26"/>
        </w:rPr>
        <w:t>,</w:t>
      </w:r>
      <w:r w:rsidR="00E840B8">
        <w:rPr>
          <w:rFonts w:eastAsia="Times New Roman"/>
          <w:b/>
          <w:sz w:val="26"/>
          <w:szCs w:val="26"/>
        </w:rPr>
        <w:t>94</w:t>
      </w:r>
      <w:r w:rsidRPr="00471986">
        <w:rPr>
          <w:rFonts w:eastAsia="Times New Roman"/>
          <w:b/>
          <w:sz w:val="26"/>
          <w:szCs w:val="26"/>
        </w:rPr>
        <w:t>%+</w:t>
      </w:r>
      <w:r w:rsidR="00BA0F2C" w:rsidRPr="00471986">
        <w:rPr>
          <w:rFonts w:eastAsia="Times New Roman"/>
          <w:b/>
          <w:sz w:val="26"/>
          <w:szCs w:val="26"/>
        </w:rPr>
        <w:t>99,08</w:t>
      </w:r>
      <w:r w:rsidRPr="00471986">
        <w:rPr>
          <w:rFonts w:eastAsia="Times New Roman"/>
          <w:b/>
          <w:sz w:val="26"/>
          <w:szCs w:val="26"/>
        </w:rPr>
        <w:t>%+98,</w:t>
      </w:r>
      <w:r w:rsidR="00151049" w:rsidRPr="00471986">
        <w:rPr>
          <w:rFonts w:eastAsia="Times New Roman"/>
          <w:b/>
          <w:sz w:val="26"/>
          <w:szCs w:val="26"/>
        </w:rPr>
        <w:t>19</w:t>
      </w:r>
      <w:r w:rsidRPr="00471986">
        <w:rPr>
          <w:rFonts w:eastAsia="Times New Roman"/>
          <w:b/>
          <w:sz w:val="26"/>
          <w:szCs w:val="26"/>
        </w:rPr>
        <w:t xml:space="preserve">%)/5= </w:t>
      </w:r>
      <w:r w:rsidR="00EA59E8" w:rsidRPr="00471986">
        <w:rPr>
          <w:rFonts w:eastAsia="Times New Roman"/>
          <w:b/>
          <w:sz w:val="26"/>
          <w:szCs w:val="26"/>
        </w:rPr>
        <w:t>8</w:t>
      </w:r>
      <w:r w:rsidR="00BF15DA" w:rsidRPr="00471986">
        <w:rPr>
          <w:rFonts w:eastAsia="Times New Roman"/>
          <w:b/>
          <w:sz w:val="26"/>
          <w:szCs w:val="26"/>
        </w:rPr>
        <w:t>2</w:t>
      </w:r>
      <w:r w:rsidR="00EA59E8" w:rsidRPr="00471986">
        <w:rPr>
          <w:rFonts w:eastAsia="Times New Roman"/>
          <w:b/>
          <w:sz w:val="26"/>
          <w:szCs w:val="26"/>
        </w:rPr>
        <w:t>,</w:t>
      </w:r>
      <w:r w:rsidR="00E840B8">
        <w:rPr>
          <w:rFonts w:eastAsia="Times New Roman"/>
          <w:b/>
          <w:sz w:val="26"/>
          <w:szCs w:val="26"/>
        </w:rPr>
        <w:t>5</w:t>
      </w:r>
      <w:r w:rsidRPr="00471986">
        <w:rPr>
          <w:rFonts w:eastAsia="Times New Roman"/>
          <w:b/>
          <w:sz w:val="26"/>
          <w:szCs w:val="26"/>
        </w:rPr>
        <w:t>%</w:t>
      </w:r>
      <w:r w:rsidRPr="00471986">
        <w:t xml:space="preserve"> .   </w:t>
      </w:r>
    </w:p>
    <w:p w:rsidR="00107BF2" w:rsidRPr="00471986" w:rsidRDefault="00107BF2" w:rsidP="00C956EB">
      <w:pPr>
        <w:widowControl w:val="0"/>
        <w:spacing w:line="276" w:lineRule="auto"/>
        <w:ind w:firstLine="539"/>
        <w:jc w:val="both"/>
        <w:rPr>
          <w:rFonts w:eastAsia="Times New Roman"/>
          <w:i/>
          <w:color w:val="FF0000"/>
          <w:sz w:val="26"/>
          <w:szCs w:val="26"/>
        </w:rPr>
      </w:pPr>
      <w:r w:rsidRPr="00471986">
        <w:rPr>
          <w:sz w:val="26"/>
          <w:szCs w:val="26"/>
        </w:rPr>
        <w:t>Согласно пункту 6 приложения №2 Порядка, у</w:t>
      </w:r>
      <w:r w:rsidRPr="00471986">
        <w:rPr>
          <w:rFonts w:eastAsia="Times New Roman"/>
          <w:sz w:val="26"/>
          <w:szCs w:val="26"/>
        </w:rPr>
        <w:t xml:space="preserve">ровень эффективности и качества – </w:t>
      </w:r>
      <w:r w:rsidRPr="00471986">
        <w:rPr>
          <w:rFonts w:eastAsia="Times New Roman"/>
          <w:b/>
          <w:sz w:val="26"/>
          <w:szCs w:val="26"/>
        </w:rPr>
        <w:t xml:space="preserve">удовлетворительный (75 ≤ </w:t>
      </w:r>
      <w:r w:rsidR="00EA59E8" w:rsidRPr="00471986">
        <w:rPr>
          <w:rFonts w:eastAsia="Times New Roman"/>
          <w:b/>
          <w:sz w:val="26"/>
          <w:szCs w:val="26"/>
        </w:rPr>
        <w:t>8</w:t>
      </w:r>
      <w:r w:rsidR="00BF15DA" w:rsidRPr="00471986">
        <w:rPr>
          <w:rFonts w:eastAsia="Times New Roman"/>
          <w:b/>
          <w:sz w:val="26"/>
          <w:szCs w:val="26"/>
        </w:rPr>
        <w:t>2</w:t>
      </w:r>
      <w:r w:rsidR="00EA59E8" w:rsidRPr="00471986">
        <w:rPr>
          <w:rFonts w:eastAsia="Times New Roman"/>
          <w:b/>
          <w:sz w:val="26"/>
          <w:szCs w:val="26"/>
        </w:rPr>
        <w:t>,</w:t>
      </w:r>
      <w:r w:rsidR="00E840B8">
        <w:rPr>
          <w:rFonts w:eastAsia="Times New Roman"/>
          <w:b/>
          <w:sz w:val="26"/>
          <w:szCs w:val="26"/>
        </w:rPr>
        <w:t>5</w:t>
      </w:r>
      <w:r w:rsidRPr="00471986">
        <w:rPr>
          <w:rFonts w:eastAsia="Times New Roman"/>
          <w:b/>
          <w:sz w:val="26"/>
          <w:szCs w:val="26"/>
        </w:rPr>
        <w:sym w:font="Symbol" w:char="F03C"/>
      </w:r>
      <w:r w:rsidRPr="00471986">
        <w:rPr>
          <w:rFonts w:eastAsia="Times New Roman"/>
          <w:b/>
          <w:sz w:val="26"/>
          <w:szCs w:val="26"/>
        </w:rPr>
        <w:t xml:space="preserve"> 85).</w:t>
      </w:r>
      <w:r w:rsidR="00C956EB" w:rsidRPr="00471986">
        <w:rPr>
          <w:rFonts w:eastAsia="Times New Roman"/>
          <w:b/>
          <w:sz w:val="26"/>
          <w:szCs w:val="26"/>
        </w:rPr>
        <w:t xml:space="preserve"> </w:t>
      </w:r>
    </w:p>
    <w:p w:rsidR="00107BF2" w:rsidRPr="00471986" w:rsidRDefault="00107BF2" w:rsidP="00C956EB">
      <w:pPr>
        <w:spacing w:before="120" w:line="276" w:lineRule="auto"/>
        <w:ind w:firstLine="709"/>
        <w:jc w:val="both"/>
      </w:pPr>
      <w:r w:rsidRPr="00471986">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107BF2" w:rsidRPr="00471986" w:rsidRDefault="00107BF2" w:rsidP="00C956EB">
      <w:pPr>
        <w:pStyle w:val="ConsPlusNonformat"/>
        <w:spacing w:line="276" w:lineRule="auto"/>
        <w:jc w:val="both"/>
        <w:rPr>
          <w:rFonts w:ascii="Times New Roman" w:hAnsi="Times New Roman" w:cs="Times New Roman"/>
        </w:rPr>
      </w:pPr>
      <w:r w:rsidRPr="00471986">
        <w:rPr>
          <w:rFonts w:ascii="Times New Roman" w:hAnsi="Times New Roman" w:cs="Times New Roman"/>
        </w:rPr>
        <w:t>_________</w:t>
      </w:r>
      <w:proofErr w:type="gramStart"/>
      <w:r w:rsidR="009A1AA3" w:rsidRPr="009A1AA3">
        <w:rPr>
          <w:rFonts w:ascii="Times New Roman" w:hAnsi="Times New Roman" w:cs="Times New Roman"/>
          <w:u w:val="single"/>
        </w:rPr>
        <w:t>п</w:t>
      </w:r>
      <w:proofErr w:type="gramEnd"/>
      <w:r w:rsidR="009A1AA3" w:rsidRPr="009A1AA3">
        <w:rPr>
          <w:rFonts w:ascii="Times New Roman" w:hAnsi="Times New Roman" w:cs="Times New Roman"/>
          <w:u w:val="single"/>
        </w:rPr>
        <w:t>/п</w:t>
      </w:r>
      <w:r w:rsidRPr="00471986">
        <w:rPr>
          <w:rFonts w:ascii="Times New Roman" w:hAnsi="Times New Roman" w:cs="Times New Roman"/>
        </w:rPr>
        <w:t>________________________________________________________</w:t>
      </w:r>
    </w:p>
    <w:p w:rsidR="00107BF2" w:rsidRPr="00471986" w:rsidRDefault="00107BF2" w:rsidP="00C956EB">
      <w:pPr>
        <w:pStyle w:val="ConsPlusNonformat"/>
        <w:spacing w:line="276" w:lineRule="auto"/>
        <w:rPr>
          <w:rFonts w:ascii="Times New Roman" w:hAnsi="Times New Roman" w:cs="Times New Roman"/>
        </w:rPr>
      </w:pPr>
      <w:r w:rsidRPr="00471986">
        <w:rPr>
          <w:rFonts w:ascii="Times New Roman" w:hAnsi="Times New Roman" w:cs="Times New Roman"/>
        </w:rPr>
        <w:t>(подпись проверяющего</w:t>
      </w:r>
      <w:proofErr w:type="gramStart"/>
      <w:r w:rsidRPr="00471986">
        <w:rPr>
          <w:rFonts w:ascii="Times New Roman" w:hAnsi="Times New Roman" w:cs="Times New Roman"/>
        </w:rPr>
        <w:t>)(</w:t>
      </w:r>
      <w:proofErr w:type="gramEnd"/>
      <w:r w:rsidRPr="00471986">
        <w:rPr>
          <w:rFonts w:ascii="Times New Roman" w:hAnsi="Times New Roman" w:cs="Times New Roman"/>
        </w:rPr>
        <w:t>подпись уполномоченного представителя юридического лица)</w:t>
      </w:r>
    </w:p>
    <w:p w:rsidR="00107BF2" w:rsidRPr="000956B7" w:rsidRDefault="00107BF2" w:rsidP="00C956EB">
      <w:pPr>
        <w:pStyle w:val="ConsPlusNonformat"/>
        <w:spacing w:line="276" w:lineRule="auto"/>
        <w:jc w:val="both"/>
        <w:rPr>
          <w:rFonts w:ascii="Times New Roman" w:hAnsi="Times New Roman" w:cs="Times New Roman"/>
          <w:highlight w:val="yellow"/>
        </w:rPr>
      </w:pPr>
    </w:p>
    <w:p w:rsidR="00107BF2" w:rsidRPr="00C956EB" w:rsidRDefault="00107BF2" w:rsidP="00C956EB">
      <w:pPr>
        <w:pStyle w:val="ConsPlusNonformat"/>
        <w:spacing w:line="276" w:lineRule="auto"/>
        <w:ind w:firstLine="709"/>
        <w:jc w:val="both"/>
        <w:rPr>
          <w:rFonts w:ascii="Times New Roman" w:hAnsi="Times New Roman" w:cs="Times New Roman"/>
          <w:sz w:val="26"/>
          <w:szCs w:val="26"/>
        </w:rPr>
      </w:pPr>
      <w:r w:rsidRPr="00C956EB">
        <w:rPr>
          <w:rFonts w:ascii="Times New Roman" w:hAnsi="Times New Roman" w:cs="Times New Roman"/>
          <w:sz w:val="26"/>
          <w:szCs w:val="26"/>
        </w:rPr>
        <w:t>Подписи лиц, проводивших проверку:</w:t>
      </w:r>
    </w:p>
    <w:p w:rsidR="00107BF2" w:rsidRPr="00C956EB" w:rsidRDefault="00107BF2" w:rsidP="00107BF2">
      <w:pPr>
        <w:pStyle w:val="ConsPlusNonformat"/>
        <w:spacing w:line="264" w:lineRule="auto"/>
        <w:ind w:firstLine="709"/>
        <w:jc w:val="right"/>
        <w:rPr>
          <w:rFonts w:ascii="Times New Roman" w:hAnsi="Times New Roman" w:cs="Times New Roman"/>
          <w:sz w:val="26"/>
          <w:szCs w:val="26"/>
        </w:rPr>
      </w:pPr>
    </w:p>
    <w:p w:rsidR="00107BF2" w:rsidRPr="00C956EB" w:rsidRDefault="00107BF2" w:rsidP="00107BF2">
      <w:pPr>
        <w:pStyle w:val="ConsPlusNonformat"/>
        <w:spacing w:line="264" w:lineRule="auto"/>
        <w:ind w:firstLine="709"/>
        <w:jc w:val="both"/>
        <w:rPr>
          <w:rFonts w:ascii="Times New Roman" w:hAnsi="Times New Roman" w:cs="Times New Roman"/>
          <w:sz w:val="26"/>
          <w:szCs w:val="26"/>
        </w:rPr>
      </w:pPr>
    </w:p>
    <w:p w:rsidR="00107BF2" w:rsidRPr="00C956EB" w:rsidRDefault="00A0295E" w:rsidP="00A0295E">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107BF2" w:rsidRPr="00C956EB">
        <w:rPr>
          <w:rFonts w:ascii="Times New Roman" w:hAnsi="Times New Roman" w:cs="Times New Roman"/>
          <w:sz w:val="26"/>
          <w:szCs w:val="26"/>
        </w:rPr>
        <w:t>И.В. Кирсанова</w:t>
      </w:r>
    </w:p>
    <w:p w:rsidR="00107BF2" w:rsidRPr="00C956EB" w:rsidRDefault="00107BF2" w:rsidP="00107BF2">
      <w:pPr>
        <w:pStyle w:val="ConsPlusNonformat"/>
        <w:spacing w:line="264" w:lineRule="auto"/>
        <w:ind w:firstLine="709"/>
        <w:jc w:val="both"/>
        <w:rPr>
          <w:rFonts w:ascii="Times New Roman" w:hAnsi="Times New Roman" w:cs="Times New Roman"/>
          <w:sz w:val="26"/>
          <w:szCs w:val="26"/>
        </w:rPr>
      </w:pPr>
    </w:p>
    <w:p w:rsidR="00107BF2" w:rsidRPr="00C956EB" w:rsidRDefault="00A0295E" w:rsidP="00A0295E">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107BF2" w:rsidRPr="00C956EB">
        <w:rPr>
          <w:rFonts w:ascii="Times New Roman" w:hAnsi="Times New Roman" w:cs="Times New Roman"/>
          <w:sz w:val="26"/>
          <w:szCs w:val="26"/>
        </w:rPr>
        <w:t>А.А. Карсакович</w:t>
      </w:r>
    </w:p>
    <w:p w:rsidR="00107BF2" w:rsidRPr="00C956EB" w:rsidRDefault="00107BF2" w:rsidP="00107BF2">
      <w:pPr>
        <w:pStyle w:val="ConsPlusNonformat"/>
        <w:spacing w:line="264" w:lineRule="auto"/>
        <w:ind w:firstLine="709"/>
        <w:jc w:val="right"/>
        <w:rPr>
          <w:sz w:val="26"/>
          <w:szCs w:val="26"/>
        </w:rPr>
      </w:pPr>
    </w:p>
    <w:p w:rsidR="00107BF2" w:rsidRPr="00C956EB" w:rsidRDefault="00A0295E" w:rsidP="00A0295E">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107BF2" w:rsidRPr="00C956EB">
        <w:rPr>
          <w:rFonts w:ascii="Times New Roman" w:hAnsi="Times New Roman" w:cs="Times New Roman"/>
          <w:sz w:val="26"/>
          <w:szCs w:val="26"/>
        </w:rPr>
        <w:t>Н.В. Курашкина</w:t>
      </w:r>
    </w:p>
    <w:p w:rsidR="00107BF2" w:rsidRPr="00C956EB" w:rsidRDefault="00107BF2" w:rsidP="00107BF2">
      <w:pPr>
        <w:pStyle w:val="ConsPlusNonformat"/>
        <w:spacing w:line="264" w:lineRule="auto"/>
        <w:rPr>
          <w:sz w:val="26"/>
          <w:szCs w:val="26"/>
        </w:rPr>
      </w:pPr>
    </w:p>
    <w:p w:rsidR="00BF15DA" w:rsidRPr="00C956EB" w:rsidRDefault="00A0295E" w:rsidP="00A0295E">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BF15DA" w:rsidRPr="00C956EB">
        <w:rPr>
          <w:rFonts w:ascii="Times New Roman" w:hAnsi="Times New Roman" w:cs="Times New Roman"/>
          <w:sz w:val="26"/>
          <w:szCs w:val="26"/>
        </w:rPr>
        <w:t xml:space="preserve">О.В. </w:t>
      </w:r>
      <w:proofErr w:type="spellStart"/>
      <w:r w:rsidR="00BF15DA" w:rsidRPr="00C956EB">
        <w:rPr>
          <w:rFonts w:ascii="Times New Roman" w:hAnsi="Times New Roman" w:cs="Times New Roman"/>
          <w:sz w:val="26"/>
          <w:szCs w:val="26"/>
        </w:rPr>
        <w:t>Швецова</w:t>
      </w:r>
      <w:proofErr w:type="spellEnd"/>
    </w:p>
    <w:p w:rsidR="00107BF2" w:rsidRPr="00C956EB" w:rsidRDefault="00BF15DA" w:rsidP="00107BF2">
      <w:pPr>
        <w:pStyle w:val="ConsPlusNonformat"/>
        <w:spacing w:line="264" w:lineRule="auto"/>
        <w:ind w:firstLine="709"/>
        <w:jc w:val="right"/>
        <w:rPr>
          <w:rFonts w:ascii="Times New Roman" w:hAnsi="Times New Roman" w:cs="Times New Roman"/>
          <w:sz w:val="26"/>
          <w:szCs w:val="26"/>
        </w:rPr>
      </w:pPr>
      <w:r w:rsidRPr="00C956EB">
        <w:rPr>
          <w:rFonts w:ascii="Times New Roman" w:hAnsi="Times New Roman" w:cs="Times New Roman"/>
          <w:sz w:val="26"/>
          <w:szCs w:val="26"/>
        </w:rPr>
        <w:t xml:space="preserve"> </w:t>
      </w:r>
    </w:p>
    <w:p w:rsidR="00107BF2" w:rsidRPr="00C956EB" w:rsidRDefault="00A0295E" w:rsidP="00A0295E">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BF15DA" w:rsidRPr="00C956EB">
        <w:rPr>
          <w:rFonts w:ascii="Times New Roman" w:hAnsi="Times New Roman" w:cs="Times New Roman"/>
          <w:sz w:val="26"/>
          <w:szCs w:val="26"/>
        </w:rPr>
        <w:t>Ю.А. Болдырева</w:t>
      </w:r>
    </w:p>
    <w:p w:rsidR="00A0295E" w:rsidRDefault="00A0295E" w:rsidP="00107BF2">
      <w:pPr>
        <w:pStyle w:val="ConsPlusNonformat"/>
        <w:spacing w:line="264" w:lineRule="auto"/>
        <w:ind w:firstLine="709"/>
        <w:jc w:val="both"/>
        <w:rPr>
          <w:rFonts w:ascii="Times New Roman" w:hAnsi="Times New Roman" w:cs="Times New Roman"/>
          <w:sz w:val="26"/>
          <w:szCs w:val="26"/>
        </w:rPr>
      </w:pPr>
    </w:p>
    <w:p w:rsidR="00107BF2" w:rsidRPr="00C956EB" w:rsidRDefault="00107BF2" w:rsidP="00107BF2">
      <w:pPr>
        <w:pStyle w:val="ConsPlusNonformat"/>
        <w:spacing w:line="264" w:lineRule="auto"/>
        <w:ind w:firstLine="709"/>
        <w:jc w:val="both"/>
        <w:rPr>
          <w:rFonts w:ascii="Times New Roman" w:hAnsi="Times New Roman" w:cs="Times New Roman"/>
          <w:sz w:val="26"/>
          <w:szCs w:val="26"/>
        </w:rPr>
      </w:pPr>
      <w:r w:rsidRPr="00C956EB">
        <w:rPr>
          <w:rFonts w:ascii="Times New Roman" w:hAnsi="Times New Roman" w:cs="Times New Roman"/>
          <w:sz w:val="26"/>
          <w:szCs w:val="26"/>
        </w:rPr>
        <w:t>«17» июня 2019 г.</w:t>
      </w:r>
    </w:p>
    <w:p w:rsidR="00107BF2" w:rsidRPr="00C956EB" w:rsidRDefault="00107BF2" w:rsidP="00107BF2">
      <w:pPr>
        <w:pStyle w:val="ConsPlusNonformat"/>
        <w:spacing w:line="264" w:lineRule="auto"/>
        <w:ind w:firstLine="709"/>
        <w:jc w:val="both"/>
        <w:rPr>
          <w:rFonts w:ascii="Times New Roman" w:hAnsi="Times New Roman" w:cs="Times New Roman"/>
          <w:sz w:val="26"/>
          <w:szCs w:val="26"/>
        </w:rPr>
      </w:pPr>
    </w:p>
    <w:p w:rsidR="00107BF2" w:rsidRPr="00C956EB" w:rsidRDefault="00107BF2" w:rsidP="00107BF2">
      <w:pPr>
        <w:pStyle w:val="ConsPlusNonformat"/>
        <w:spacing w:line="264" w:lineRule="auto"/>
        <w:ind w:firstLine="709"/>
        <w:jc w:val="both"/>
        <w:rPr>
          <w:rFonts w:ascii="Times New Roman" w:hAnsi="Times New Roman" w:cs="Times New Roman"/>
          <w:sz w:val="26"/>
          <w:szCs w:val="26"/>
        </w:rPr>
      </w:pPr>
      <w:r w:rsidRPr="00C956EB">
        <w:rPr>
          <w:rFonts w:ascii="Times New Roman" w:hAnsi="Times New Roman" w:cs="Times New Roman"/>
          <w:sz w:val="26"/>
          <w:szCs w:val="26"/>
        </w:rPr>
        <w:t xml:space="preserve"> С актом проверки </w:t>
      </w:r>
      <w:proofErr w:type="gramStart"/>
      <w:r w:rsidRPr="00C956EB">
        <w:rPr>
          <w:rFonts w:ascii="Times New Roman" w:hAnsi="Times New Roman" w:cs="Times New Roman"/>
          <w:sz w:val="26"/>
          <w:szCs w:val="26"/>
        </w:rPr>
        <w:t>ознакомлена</w:t>
      </w:r>
      <w:proofErr w:type="gramEnd"/>
      <w:r w:rsidRPr="00C956EB">
        <w:rPr>
          <w:rFonts w:ascii="Times New Roman" w:hAnsi="Times New Roman" w:cs="Times New Roman"/>
          <w:sz w:val="26"/>
          <w:szCs w:val="26"/>
        </w:rPr>
        <w:t xml:space="preserve">, копию акта со всеми приложениями получила: </w:t>
      </w:r>
    </w:p>
    <w:p w:rsidR="00107BF2" w:rsidRPr="00C956EB" w:rsidRDefault="00107BF2" w:rsidP="00107BF2">
      <w:pPr>
        <w:pStyle w:val="ConsPlusNonformat"/>
        <w:pBdr>
          <w:bottom w:val="single" w:sz="4" w:space="1" w:color="auto"/>
        </w:pBdr>
        <w:jc w:val="both"/>
        <w:rPr>
          <w:rFonts w:ascii="Times New Roman" w:hAnsi="Times New Roman" w:cs="Times New Roman"/>
          <w:sz w:val="24"/>
          <w:szCs w:val="24"/>
          <w:u w:val="single"/>
        </w:rPr>
      </w:pPr>
      <w:proofErr w:type="gramStart"/>
      <w:r w:rsidRPr="00C956EB">
        <w:rPr>
          <w:rFonts w:ascii="Times New Roman" w:hAnsi="Times New Roman" w:cs="Times New Roman"/>
          <w:sz w:val="26"/>
          <w:szCs w:val="26"/>
          <w:u w:val="single"/>
        </w:rPr>
        <w:t>Грузных</w:t>
      </w:r>
      <w:proofErr w:type="gramEnd"/>
      <w:r w:rsidRPr="00C956EB">
        <w:rPr>
          <w:rFonts w:ascii="Times New Roman" w:hAnsi="Times New Roman" w:cs="Times New Roman"/>
          <w:sz w:val="26"/>
          <w:szCs w:val="26"/>
          <w:u w:val="single"/>
        </w:rPr>
        <w:t xml:space="preserve"> С.Н. начальник Департамента труда и занятости населения Томской области</w:t>
      </w:r>
      <w:r w:rsidRPr="00C956EB">
        <w:rPr>
          <w:rFonts w:ascii="Times New Roman" w:hAnsi="Times New Roman" w:cs="Times New Roman"/>
          <w:color w:val="FFFFFF"/>
          <w:sz w:val="24"/>
          <w:szCs w:val="24"/>
          <w:u w:val="single"/>
        </w:rPr>
        <w:t>.</w:t>
      </w:r>
    </w:p>
    <w:p w:rsidR="00107BF2" w:rsidRPr="00C956EB" w:rsidRDefault="00107BF2" w:rsidP="00107BF2">
      <w:pPr>
        <w:pStyle w:val="ConsPlusNonformat"/>
        <w:pBdr>
          <w:bottom w:val="single" w:sz="4" w:space="1" w:color="auto"/>
        </w:pBdr>
        <w:spacing w:after="120"/>
        <w:jc w:val="both"/>
        <w:rPr>
          <w:rFonts w:ascii="Times New Roman" w:hAnsi="Times New Roman" w:cs="Times New Roman"/>
          <w:sz w:val="26"/>
          <w:szCs w:val="26"/>
          <w:u w:val="single"/>
        </w:rPr>
      </w:pPr>
      <w:r w:rsidRPr="00C956EB">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107BF2" w:rsidRPr="00C956EB" w:rsidRDefault="00107BF2" w:rsidP="00107BF2">
      <w:pPr>
        <w:pStyle w:val="ConsPlusNonformat"/>
        <w:spacing w:before="120" w:after="120"/>
        <w:jc w:val="right"/>
        <w:rPr>
          <w:rFonts w:ascii="Times New Roman" w:hAnsi="Times New Roman" w:cs="Times New Roman"/>
          <w:sz w:val="26"/>
          <w:szCs w:val="26"/>
        </w:rPr>
      </w:pPr>
    </w:p>
    <w:p w:rsidR="00107BF2" w:rsidRPr="00C956EB" w:rsidRDefault="00107BF2" w:rsidP="00107BF2">
      <w:pPr>
        <w:pStyle w:val="ConsPlusNonformat"/>
        <w:spacing w:before="120" w:after="120"/>
        <w:jc w:val="right"/>
        <w:rPr>
          <w:rFonts w:ascii="Times New Roman" w:hAnsi="Times New Roman" w:cs="Times New Roman"/>
          <w:sz w:val="26"/>
          <w:szCs w:val="26"/>
        </w:rPr>
      </w:pPr>
      <w:r w:rsidRPr="00C956EB">
        <w:rPr>
          <w:rFonts w:ascii="Times New Roman" w:hAnsi="Times New Roman" w:cs="Times New Roman"/>
          <w:sz w:val="26"/>
          <w:szCs w:val="26"/>
        </w:rPr>
        <w:t>«17 » июня 2019 г.</w:t>
      </w:r>
    </w:p>
    <w:p w:rsidR="00107BF2" w:rsidRPr="00C956EB" w:rsidRDefault="00107BF2" w:rsidP="00107BF2">
      <w:pPr>
        <w:pStyle w:val="ConsPlusNonformat"/>
        <w:jc w:val="both"/>
        <w:rPr>
          <w:rFonts w:ascii="Times New Roman" w:hAnsi="Times New Roman" w:cs="Times New Roman"/>
        </w:rPr>
      </w:pPr>
    </w:p>
    <w:p w:rsidR="00107BF2" w:rsidRPr="00C956EB" w:rsidRDefault="00107BF2" w:rsidP="00107BF2">
      <w:pPr>
        <w:pStyle w:val="ConsPlusNonformat"/>
        <w:jc w:val="right"/>
        <w:rPr>
          <w:rFonts w:ascii="Times New Roman" w:hAnsi="Times New Roman" w:cs="Times New Roman"/>
        </w:rPr>
      </w:pPr>
      <w:r w:rsidRPr="00C956EB">
        <w:rPr>
          <w:rFonts w:ascii="Times New Roman" w:hAnsi="Times New Roman" w:cs="Times New Roman"/>
        </w:rPr>
        <w:t>___________</w:t>
      </w:r>
      <w:proofErr w:type="gramStart"/>
      <w:r w:rsidR="00A0295E" w:rsidRPr="00A0295E">
        <w:rPr>
          <w:rFonts w:ascii="Times New Roman" w:hAnsi="Times New Roman" w:cs="Times New Roman"/>
          <w:sz w:val="26"/>
          <w:szCs w:val="26"/>
          <w:u w:val="single"/>
        </w:rPr>
        <w:t>п</w:t>
      </w:r>
      <w:proofErr w:type="gramEnd"/>
      <w:r w:rsidR="00A0295E" w:rsidRPr="00A0295E">
        <w:rPr>
          <w:rFonts w:ascii="Times New Roman" w:hAnsi="Times New Roman" w:cs="Times New Roman"/>
          <w:sz w:val="26"/>
          <w:szCs w:val="26"/>
          <w:u w:val="single"/>
        </w:rPr>
        <w:t>/п</w:t>
      </w:r>
      <w:r w:rsidRPr="00C956EB">
        <w:rPr>
          <w:rFonts w:ascii="Times New Roman" w:hAnsi="Times New Roman" w:cs="Times New Roman"/>
        </w:rPr>
        <w:t>___________</w:t>
      </w:r>
    </w:p>
    <w:p w:rsidR="00107BF2" w:rsidRPr="00C956EB" w:rsidRDefault="00107BF2" w:rsidP="00107BF2">
      <w:pPr>
        <w:pStyle w:val="ConsPlusNonformat"/>
        <w:jc w:val="right"/>
        <w:rPr>
          <w:rFonts w:ascii="Times New Roman" w:hAnsi="Times New Roman" w:cs="Times New Roman"/>
        </w:rPr>
      </w:pPr>
    </w:p>
    <w:p w:rsidR="00107BF2" w:rsidRPr="00C956EB" w:rsidRDefault="00107BF2" w:rsidP="00107BF2">
      <w:pPr>
        <w:pStyle w:val="ConsPlusNonformat"/>
        <w:jc w:val="right"/>
        <w:rPr>
          <w:rFonts w:ascii="Times New Roman" w:hAnsi="Times New Roman" w:cs="Times New Roman"/>
        </w:rPr>
      </w:pPr>
      <w:r w:rsidRPr="00C956EB">
        <w:rPr>
          <w:rFonts w:ascii="Times New Roman" w:hAnsi="Times New Roman" w:cs="Times New Roman"/>
        </w:rPr>
        <w:t>(подпись)</w:t>
      </w:r>
    </w:p>
    <w:p w:rsidR="00107BF2" w:rsidRPr="00C956EB" w:rsidRDefault="00107BF2" w:rsidP="00107BF2">
      <w:pPr>
        <w:pStyle w:val="ConsPlusNonformat"/>
        <w:jc w:val="both"/>
        <w:rPr>
          <w:rFonts w:ascii="Times New Roman" w:hAnsi="Times New Roman" w:cs="Times New Roman"/>
        </w:rPr>
      </w:pPr>
    </w:p>
    <w:p w:rsidR="00107BF2" w:rsidRPr="00C956EB" w:rsidRDefault="00107BF2" w:rsidP="00107BF2">
      <w:pPr>
        <w:pStyle w:val="ConsPlusNonformat"/>
        <w:jc w:val="both"/>
        <w:rPr>
          <w:rFonts w:ascii="Times New Roman" w:hAnsi="Times New Roman" w:cs="Times New Roman"/>
        </w:rPr>
      </w:pPr>
    </w:p>
    <w:p w:rsidR="00107BF2" w:rsidRPr="00C956EB" w:rsidRDefault="00107BF2" w:rsidP="00107BF2">
      <w:pPr>
        <w:pStyle w:val="ConsPlusNonformat"/>
        <w:jc w:val="both"/>
        <w:rPr>
          <w:rFonts w:ascii="Times New Roman" w:hAnsi="Times New Roman" w:cs="Times New Roman"/>
        </w:rPr>
      </w:pPr>
      <w:r w:rsidRPr="00C956EB">
        <w:rPr>
          <w:rFonts w:ascii="Times New Roman" w:hAnsi="Times New Roman" w:cs="Times New Roman"/>
        </w:rPr>
        <w:t>Пометка об отказе ознакомления с актом проверки:______________________________</w:t>
      </w:r>
    </w:p>
    <w:p w:rsidR="00107BF2" w:rsidRPr="00C956EB" w:rsidRDefault="00107BF2" w:rsidP="00107BF2">
      <w:pPr>
        <w:pStyle w:val="ConsPlusNonformat"/>
        <w:jc w:val="both"/>
        <w:rPr>
          <w:rFonts w:ascii="Times New Roman" w:hAnsi="Times New Roman" w:cs="Times New Roman"/>
        </w:rPr>
      </w:pPr>
      <w:r w:rsidRPr="00C956EB">
        <w:rPr>
          <w:rFonts w:ascii="Times New Roman" w:hAnsi="Times New Roman" w:cs="Times New Roman"/>
        </w:rPr>
        <w:t xml:space="preserve"> подпись уполномоченного должностного лица (лиц),</w:t>
      </w:r>
    </w:p>
    <w:p w:rsidR="00107BF2" w:rsidRPr="00085003" w:rsidRDefault="00107BF2" w:rsidP="00107BF2">
      <w:pPr>
        <w:pStyle w:val="ConsPlusNonformat"/>
        <w:jc w:val="both"/>
        <w:rPr>
          <w:iCs/>
          <w:sz w:val="26"/>
          <w:szCs w:val="26"/>
          <w:lang w:eastAsia="ar-SA"/>
        </w:rPr>
      </w:pPr>
      <w:proofErr w:type="gramStart"/>
      <w:r w:rsidRPr="00C956EB">
        <w:rPr>
          <w:rFonts w:ascii="Times New Roman" w:hAnsi="Times New Roman" w:cs="Times New Roman"/>
        </w:rPr>
        <w:t>проводившего</w:t>
      </w:r>
      <w:proofErr w:type="gramEnd"/>
      <w:r w:rsidRPr="00C956EB">
        <w:rPr>
          <w:rFonts w:ascii="Times New Roman" w:hAnsi="Times New Roman" w:cs="Times New Roman"/>
        </w:rPr>
        <w:t xml:space="preserve"> проверку)</w:t>
      </w:r>
    </w:p>
    <w:p w:rsidR="00107BF2" w:rsidRPr="00085003" w:rsidRDefault="00107BF2" w:rsidP="00107BF2">
      <w:pPr>
        <w:suppressAutoHyphens/>
        <w:adjustRightInd w:val="0"/>
        <w:spacing w:after="120" w:line="264" w:lineRule="auto"/>
        <w:ind w:firstLine="708"/>
        <w:jc w:val="both"/>
        <w:rPr>
          <w:iCs/>
          <w:sz w:val="26"/>
          <w:szCs w:val="26"/>
          <w:lang w:eastAsia="ar-SA"/>
        </w:rPr>
      </w:pPr>
    </w:p>
    <w:p w:rsidR="00107BF2" w:rsidRDefault="00107BF2" w:rsidP="00107BF2">
      <w:pPr>
        <w:suppressAutoHyphens/>
        <w:adjustRightInd w:val="0"/>
        <w:spacing w:after="120" w:line="264" w:lineRule="auto"/>
        <w:ind w:firstLine="708"/>
        <w:jc w:val="both"/>
        <w:rPr>
          <w:iCs/>
          <w:sz w:val="26"/>
          <w:szCs w:val="26"/>
          <w:lang w:eastAsia="ar-SA"/>
        </w:rPr>
      </w:pPr>
    </w:p>
    <w:p w:rsidR="00834FFD" w:rsidRDefault="00834FFD" w:rsidP="001D236E">
      <w:pPr>
        <w:spacing w:line="264" w:lineRule="auto"/>
        <w:ind w:firstLine="709"/>
        <w:jc w:val="both"/>
        <w:rPr>
          <w:color w:val="000000"/>
          <w:sz w:val="26"/>
          <w:szCs w:val="26"/>
        </w:rPr>
      </w:pPr>
    </w:p>
    <w:p w:rsidR="00834FFD" w:rsidRDefault="00834FFD" w:rsidP="001D236E">
      <w:pPr>
        <w:spacing w:line="264" w:lineRule="auto"/>
        <w:ind w:firstLine="709"/>
        <w:jc w:val="both"/>
        <w:rPr>
          <w:color w:val="000000"/>
          <w:sz w:val="26"/>
          <w:szCs w:val="26"/>
        </w:rPr>
      </w:pPr>
    </w:p>
    <w:sectPr w:rsidR="00834FFD" w:rsidSect="00E63B6C">
      <w:headerReference w:type="default" r:id="rId22"/>
      <w:headerReference w:type="first" r:id="rId23"/>
      <w:pgSz w:w="11905" w:h="16838"/>
      <w:pgMar w:top="1134" w:right="851" w:bottom="1021" w:left="1701" w:header="17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914" w:rsidRDefault="00AB0914" w:rsidP="00F16620">
      <w:r>
        <w:separator/>
      </w:r>
    </w:p>
  </w:endnote>
  <w:endnote w:type="continuationSeparator" w:id="0">
    <w:p w:rsidR="00AB0914" w:rsidRDefault="00AB0914"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914" w:rsidRDefault="00AB0914" w:rsidP="00F16620">
      <w:r>
        <w:separator/>
      </w:r>
    </w:p>
  </w:footnote>
  <w:footnote w:type="continuationSeparator" w:id="0">
    <w:p w:rsidR="00AB0914" w:rsidRDefault="00AB0914"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14" w:rsidRDefault="00AB0914">
    <w:pPr>
      <w:pStyle w:val="aa"/>
      <w:jc w:val="center"/>
    </w:pPr>
  </w:p>
  <w:p w:rsidR="00AB0914" w:rsidRDefault="00AB0914">
    <w:pPr>
      <w:pStyle w:val="aa"/>
      <w:jc w:val="center"/>
    </w:pPr>
    <w:r>
      <w:fldChar w:fldCharType="begin"/>
    </w:r>
    <w:r>
      <w:instrText>PAGE   \* MERGEFORMAT</w:instrText>
    </w:r>
    <w:r>
      <w:fldChar w:fldCharType="separate"/>
    </w:r>
    <w:r w:rsidR="009A1AA3">
      <w:rPr>
        <w:noProof/>
      </w:rPr>
      <w:t>36</w:t>
    </w:r>
    <w:r>
      <w:rPr>
        <w:noProof/>
      </w:rPr>
      <w:fldChar w:fldCharType="end"/>
    </w:r>
  </w:p>
  <w:p w:rsidR="00AB0914" w:rsidRDefault="00AB091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14" w:rsidRDefault="00AB0914">
    <w:pPr>
      <w:pStyle w:val="aa"/>
      <w:jc w:val="center"/>
    </w:pPr>
  </w:p>
  <w:p w:rsidR="00AB0914" w:rsidRDefault="00AB091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F090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56D2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3AEF2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82EDE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F7601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D022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6D0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9A8A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6E5C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8EC8A6"/>
    <w:lvl w:ilvl="0">
      <w:start w:val="1"/>
      <w:numFmt w:val="bullet"/>
      <w:lvlText w:val=""/>
      <w:lvlJc w:val="left"/>
      <w:pPr>
        <w:tabs>
          <w:tab w:val="num" w:pos="360"/>
        </w:tabs>
        <w:ind w:left="360" w:hanging="360"/>
      </w:pPr>
      <w:rPr>
        <w:rFonts w:ascii="Symbol" w:hAnsi="Symbol" w:hint="default"/>
      </w:rPr>
    </w:lvl>
  </w:abstractNum>
  <w:abstractNum w:abstractNumId="10">
    <w:nsid w:val="18720043"/>
    <w:multiLevelType w:val="hybridMultilevel"/>
    <w:tmpl w:val="95A69B22"/>
    <w:lvl w:ilvl="0" w:tplc="04190001">
      <w:start w:val="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D7535E2"/>
    <w:multiLevelType w:val="hybridMultilevel"/>
    <w:tmpl w:val="24A8A54A"/>
    <w:lvl w:ilvl="0" w:tplc="8698E4EE">
      <w:start w:val="1"/>
      <w:numFmt w:val="upperRoman"/>
      <w:lvlText w:val="%1."/>
      <w:lvlJc w:val="left"/>
      <w:pPr>
        <w:ind w:left="1571" w:hanging="720"/>
      </w:pPr>
      <w:rPr>
        <w:rFonts w:cs="Times New Roman" w:hint="default"/>
        <w:i/>
        <w:iCs/>
        <w:sz w:val="26"/>
        <w:szCs w:val="26"/>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2">
    <w:nsid w:val="2678782E"/>
    <w:multiLevelType w:val="hybridMultilevel"/>
    <w:tmpl w:val="ABB4C342"/>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7D00059"/>
    <w:multiLevelType w:val="hybridMultilevel"/>
    <w:tmpl w:val="188E6D6C"/>
    <w:lvl w:ilvl="0" w:tplc="FAEE0A4A">
      <w:start w:val="18"/>
      <w:numFmt w:val="bullet"/>
      <w:lvlText w:val=""/>
      <w:lvlJc w:val="left"/>
      <w:pPr>
        <w:ind w:left="780" w:hanging="360"/>
      </w:pPr>
      <w:rPr>
        <w:rFonts w:ascii="Symbol" w:eastAsia="Times New Roman"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4">
    <w:nsid w:val="29497F83"/>
    <w:multiLevelType w:val="hybridMultilevel"/>
    <w:tmpl w:val="3D007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2F6A4090"/>
    <w:multiLevelType w:val="hybridMultilevel"/>
    <w:tmpl w:val="89AC2ACC"/>
    <w:lvl w:ilvl="0" w:tplc="9CF030E8">
      <w:start w:val="1"/>
      <w:numFmt w:val="decimal"/>
      <w:lvlText w:val="%1."/>
      <w:lvlJc w:val="left"/>
      <w:pPr>
        <w:ind w:left="2119" w:hanging="14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3D84249F"/>
    <w:multiLevelType w:val="hybridMultilevel"/>
    <w:tmpl w:val="1F263CC6"/>
    <w:lvl w:ilvl="0" w:tplc="FBFE0C10">
      <w:start w:val="1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E93594"/>
    <w:multiLevelType w:val="hybridMultilevel"/>
    <w:tmpl w:val="64CC5840"/>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18">
    <w:nsid w:val="4D1E3361"/>
    <w:multiLevelType w:val="hybridMultilevel"/>
    <w:tmpl w:val="9B7A4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984582E"/>
    <w:multiLevelType w:val="hybridMultilevel"/>
    <w:tmpl w:val="CFD0FF46"/>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9720985"/>
    <w:multiLevelType w:val="hybridMultilevel"/>
    <w:tmpl w:val="4B964DDE"/>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8"/>
  </w:num>
  <w:num w:numId="5">
    <w:abstractNumId w:val="19"/>
  </w:num>
  <w:num w:numId="6">
    <w:abstractNumId w:val="12"/>
  </w:num>
  <w:num w:numId="7">
    <w:abstractNumId w:val="13"/>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E14"/>
    <w:rsid w:val="000004DD"/>
    <w:rsid w:val="0000099C"/>
    <w:rsid w:val="00000BF8"/>
    <w:rsid w:val="0000133C"/>
    <w:rsid w:val="00001AEA"/>
    <w:rsid w:val="00001BE1"/>
    <w:rsid w:val="0000209A"/>
    <w:rsid w:val="00002BF6"/>
    <w:rsid w:val="0000373A"/>
    <w:rsid w:val="000037D9"/>
    <w:rsid w:val="000041D9"/>
    <w:rsid w:val="0000434A"/>
    <w:rsid w:val="00004A73"/>
    <w:rsid w:val="00004B10"/>
    <w:rsid w:val="00004D05"/>
    <w:rsid w:val="00004DC6"/>
    <w:rsid w:val="00005189"/>
    <w:rsid w:val="0000562B"/>
    <w:rsid w:val="000056D1"/>
    <w:rsid w:val="00006632"/>
    <w:rsid w:val="00006729"/>
    <w:rsid w:val="000070F7"/>
    <w:rsid w:val="000074C3"/>
    <w:rsid w:val="000074DA"/>
    <w:rsid w:val="000074DD"/>
    <w:rsid w:val="00007E08"/>
    <w:rsid w:val="0001075A"/>
    <w:rsid w:val="000107F8"/>
    <w:rsid w:val="00010863"/>
    <w:rsid w:val="00010992"/>
    <w:rsid w:val="00010D8A"/>
    <w:rsid w:val="00010E0B"/>
    <w:rsid w:val="00011A85"/>
    <w:rsid w:val="00012A1F"/>
    <w:rsid w:val="000131BA"/>
    <w:rsid w:val="000134DE"/>
    <w:rsid w:val="00013C89"/>
    <w:rsid w:val="000142BA"/>
    <w:rsid w:val="000143E2"/>
    <w:rsid w:val="00014521"/>
    <w:rsid w:val="00014725"/>
    <w:rsid w:val="00014DBD"/>
    <w:rsid w:val="000150A8"/>
    <w:rsid w:val="00015292"/>
    <w:rsid w:val="00015CDC"/>
    <w:rsid w:val="00016260"/>
    <w:rsid w:val="00016727"/>
    <w:rsid w:val="00016977"/>
    <w:rsid w:val="00016AC4"/>
    <w:rsid w:val="00016BF9"/>
    <w:rsid w:val="000170A5"/>
    <w:rsid w:val="00017BB3"/>
    <w:rsid w:val="000200C3"/>
    <w:rsid w:val="00020299"/>
    <w:rsid w:val="00020630"/>
    <w:rsid w:val="00020939"/>
    <w:rsid w:val="00020ACA"/>
    <w:rsid w:val="00020E1F"/>
    <w:rsid w:val="00021AE7"/>
    <w:rsid w:val="00021B46"/>
    <w:rsid w:val="00021DE1"/>
    <w:rsid w:val="00022B7A"/>
    <w:rsid w:val="00022FA3"/>
    <w:rsid w:val="00023D5F"/>
    <w:rsid w:val="00024CD6"/>
    <w:rsid w:val="00024CDB"/>
    <w:rsid w:val="00025046"/>
    <w:rsid w:val="00025999"/>
    <w:rsid w:val="0002633E"/>
    <w:rsid w:val="0002666C"/>
    <w:rsid w:val="00026AE6"/>
    <w:rsid w:val="0002741E"/>
    <w:rsid w:val="000275BC"/>
    <w:rsid w:val="00027A91"/>
    <w:rsid w:val="0003094B"/>
    <w:rsid w:val="00030F44"/>
    <w:rsid w:val="00030F62"/>
    <w:rsid w:val="00031F65"/>
    <w:rsid w:val="000327D2"/>
    <w:rsid w:val="00033157"/>
    <w:rsid w:val="000335DB"/>
    <w:rsid w:val="000342BF"/>
    <w:rsid w:val="00034880"/>
    <w:rsid w:val="00034F94"/>
    <w:rsid w:val="00035125"/>
    <w:rsid w:val="00035420"/>
    <w:rsid w:val="00035753"/>
    <w:rsid w:val="000358E4"/>
    <w:rsid w:val="00035C3E"/>
    <w:rsid w:val="000369B1"/>
    <w:rsid w:val="00036C6B"/>
    <w:rsid w:val="00037098"/>
    <w:rsid w:val="00037132"/>
    <w:rsid w:val="000378A3"/>
    <w:rsid w:val="00037B33"/>
    <w:rsid w:val="00040162"/>
    <w:rsid w:val="0004051A"/>
    <w:rsid w:val="00040867"/>
    <w:rsid w:val="00041E21"/>
    <w:rsid w:val="00042824"/>
    <w:rsid w:val="00043457"/>
    <w:rsid w:val="000434EE"/>
    <w:rsid w:val="00043AE0"/>
    <w:rsid w:val="00044948"/>
    <w:rsid w:val="0004499D"/>
    <w:rsid w:val="00044BE6"/>
    <w:rsid w:val="00045795"/>
    <w:rsid w:val="00045CF7"/>
    <w:rsid w:val="00045E0C"/>
    <w:rsid w:val="00045EFA"/>
    <w:rsid w:val="00046149"/>
    <w:rsid w:val="000468E3"/>
    <w:rsid w:val="00047059"/>
    <w:rsid w:val="000471AE"/>
    <w:rsid w:val="00047CB2"/>
    <w:rsid w:val="00051709"/>
    <w:rsid w:val="0005179E"/>
    <w:rsid w:val="00051A1B"/>
    <w:rsid w:val="00052A8E"/>
    <w:rsid w:val="00053E9F"/>
    <w:rsid w:val="00053F10"/>
    <w:rsid w:val="000549F4"/>
    <w:rsid w:val="000553D2"/>
    <w:rsid w:val="00055442"/>
    <w:rsid w:val="00055D11"/>
    <w:rsid w:val="00055D54"/>
    <w:rsid w:val="000562DE"/>
    <w:rsid w:val="000568B1"/>
    <w:rsid w:val="00056968"/>
    <w:rsid w:val="0005716E"/>
    <w:rsid w:val="000575E5"/>
    <w:rsid w:val="00057AF3"/>
    <w:rsid w:val="00060168"/>
    <w:rsid w:val="0006108D"/>
    <w:rsid w:val="00061B78"/>
    <w:rsid w:val="00061B94"/>
    <w:rsid w:val="00062144"/>
    <w:rsid w:val="000628A1"/>
    <w:rsid w:val="00062B0C"/>
    <w:rsid w:val="00062EE9"/>
    <w:rsid w:val="00062F89"/>
    <w:rsid w:val="0006319E"/>
    <w:rsid w:val="00064106"/>
    <w:rsid w:val="000644EA"/>
    <w:rsid w:val="000646C8"/>
    <w:rsid w:val="00064C2C"/>
    <w:rsid w:val="000657D7"/>
    <w:rsid w:val="00065AC2"/>
    <w:rsid w:val="00065D18"/>
    <w:rsid w:val="00066292"/>
    <w:rsid w:val="000664FF"/>
    <w:rsid w:val="00066BC4"/>
    <w:rsid w:val="00066F30"/>
    <w:rsid w:val="00067A1B"/>
    <w:rsid w:val="00070211"/>
    <w:rsid w:val="00070D35"/>
    <w:rsid w:val="00071FEC"/>
    <w:rsid w:val="00072AA2"/>
    <w:rsid w:val="000732E4"/>
    <w:rsid w:val="0007398E"/>
    <w:rsid w:val="00073E1B"/>
    <w:rsid w:val="0007413A"/>
    <w:rsid w:val="0007461F"/>
    <w:rsid w:val="00074652"/>
    <w:rsid w:val="000746CF"/>
    <w:rsid w:val="00074AAE"/>
    <w:rsid w:val="00074EF9"/>
    <w:rsid w:val="000751A8"/>
    <w:rsid w:val="0007526E"/>
    <w:rsid w:val="0007666F"/>
    <w:rsid w:val="00076F72"/>
    <w:rsid w:val="00077123"/>
    <w:rsid w:val="000779D7"/>
    <w:rsid w:val="00080A66"/>
    <w:rsid w:val="000819F5"/>
    <w:rsid w:val="00082147"/>
    <w:rsid w:val="000829ED"/>
    <w:rsid w:val="00083ED7"/>
    <w:rsid w:val="00084FBB"/>
    <w:rsid w:val="00085003"/>
    <w:rsid w:val="00085228"/>
    <w:rsid w:val="00085C88"/>
    <w:rsid w:val="00087AA7"/>
    <w:rsid w:val="00092760"/>
    <w:rsid w:val="000927C8"/>
    <w:rsid w:val="0009318E"/>
    <w:rsid w:val="000932A2"/>
    <w:rsid w:val="00093CE3"/>
    <w:rsid w:val="00093F43"/>
    <w:rsid w:val="000940D1"/>
    <w:rsid w:val="000946D5"/>
    <w:rsid w:val="0009568A"/>
    <w:rsid w:val="000956B7"/>
    <w:rsid w:val="00095F53"/>
    <w:rsid w:val="00096213"/>
    <w:rsid w:val="00096FA8"/>
    <w:rsid w:val="000971CE"/>
    <w:rsid w:val="00097468"/>
    <w:rsid w:val="000975A9"/>
    <w:rsid w:val="00097B10"/>
    <w:rsid w:val="00097B20"/>
    <w:rsid w:val="00097CF1"/>
    <w:rsid w:val="000A116A"/>
    <w:rsid w:val="000A1440"/>
    <w:rsid w:val="000A194F"/>
    <w:rsid w:val="000A1B51"/>
    <w:rsid w:val="000A1E17"/>
    <w:rsid w:val="000A32A3"/>
    <w:rsid w:val="000A33DC"/>
    <w:rsid w:val="000A47D5"/>
    <w:rsid w:val="000A50A3"/>
    <w:rsid w:val="000A5629"/>
    <w:rsid w:val="000A5C86"/>
    <w:rsid w:val="000A5FFC"/>
    <w:rsid w:val="000A7067"/>
    <w:rsid w:val="000A7326"/>
    <w:rsid w:val="000A738F"/>
    <w:rsid w:val="000A79F1"/>
    <w:rsid w:val="000A7C84"/>
    <w:rsid w:val="000A7D20"/>
    <w:rsid w:val="000B0524"/>
    <w:rsid w:val="000B0A6C"/>
    <w:rsid w:val="000B1131"/>
    <w:rsid w:val="000B1DDD"/>
    <w:rsid w:val="000B21D4"/>
    <w:rsid w:val="000B21ED"/>
    <w:rsid w:val="000B2832"/>
    <w:rsid w:val="000B31F6"/>
    <w:rsid w:val="000B4AB1"/>
    <w:rsid w:val="000B4FCB"/>
    <w:rsid w:val="000B51E6"/>
    <w:rsid w:val="000B59BB"/>
    <w:rsid w:val="000B5F36"/>
    <w:rsid w:val="000B6240"/>
    <w:rsid w:val="000B6540"/>
    <w:rsid w:val="000B6744"/>
    <w:rsid w:val="000B67C2"/>
    <w:rsid w:val="000B6A3F"/>
    <w:rsid w:val="000B766C"/>
    <w:rsid w:val="000B7C8E"/>
    <w:rsid w:val="000C0216"/>
    <w:rsid w:val="000C0723"/>
    <w:rsid w:val="000C07A0"/>
    <w:rsid w:val="000C07E1"/>
    <w:rsid w:val="000C08DB"/>
    <w:rsid w:val="000C0A0C"/>
    <w:rsid w:val="000C0C17"/>
    <w:rsid w:val="000C0C9D"/>
    <w:rsid w:val="000C1090"/>
    <w:rsid w:val="000C1901"/>
    <w:rsid w:val="000C1E18"/>
    <w:rsid w:val="000C2433"/>
    <w:rsid w:val="000C3AB3"/>
    <w:rsid w:val="000C3D0E"/>
    <w:rsid w:val="000C4229"/>
    <w:rsid w:val="000C54F5"/>
    <w:rsid w:val="000C5684"/>
    <w:rsid w:val="000C6110"/>
    <w:rsid w:val="000C68CF"/>
    <w:rsid w:val="000C6BD8"/>
    <w:rsid w:val="000C7212"/>
    <w:rsid w:val="000C74AB"/>
    <w:rsid w:val="000C7677"/>
    <w:rsid w:val="000C783D"/>
    <w:rsid w:val="000C7C21"/>
    <w:rsid w:val="000C7ECD"/>
    <w:rsid w:val="000D0264"/>
    <w:rsid w:val="000D091F"/>
    <w:rsid w:val="000D0FDA"/>
    <w:rsid w:val="000D1863"/>
    <w:rsid w:val="000D19D8"/>
    <w:rsid w:val="000D1E18"/>
    <w:rsid w:val="000D2956"/>
    <w:rsid w:val="000D2C6A"/>
    <w:rsid w:val="000D3204"/>
    <w:rsid w:val="000D3A8A"/>
    <w:rsid w:val="000D417E"/>
    <w:rsid w:val="000D453B"/>
    <w:rsid w:val="000D4D1F"/>
    <w:rsid w:val="000D6BBA"/>
    <w:rsid w:val="000D6C43"/>
    <w:rsid w:val="000D75D4"/>
    <w:rsid w:val="000D7919"/>
    <w:rsid w:val="000D7B1E"/>
    <w:rsid w:val="000D7B53"/>
    <w:rsid w:val="000E03F2"/>
    <w:rsid w:val="000E059F"/>
    <w:rsid w:val="000E0D64"/>
    <w:rsid w:val="000E1BB8"/>
    <w:rsid w:val="000E1C55"/>
    <w:rsid w:val="000E208A"/>
    <w:rsid w:val="000E2C9F"/>
    <w:rsid w:val="000E32F4"/>
    <w:rsid w:val="000E36DF"/>
    <w:rsid w:val="000E3898"/>
    <w:rsid w:val="000E3906"/>
    <w:rsid w:val="000E3A1B"/>
    <w:rsid w:val="000E3FAA"/>
    <w:rsid w:val="000E4DF8"/>
    <w:rsid w:val="000E51CD"/>
    <w:rsid w:val="000E6067"/>
    <w:rsid w:val="000E6263"/>
    <w:rsid w:val="000E6506"/>
    <w:rsid w:val="000E693E"/>
    <w:rsid w:val="000E6A19"/>
    <w:rsid w:val="000E6DB9"/>
    <w:rsid w:val="000E7FDE"/>
    <w:rsid w:val="000F09D7"/>
    <w:rsid w:val="000F09E6"/>
    <w:rsid w:val="000F163B"/>
    <w:rsid w:val="000F2605"/>
    <w:rsid w:val="000F3EC1"/>
    <w:rsid w:val="000F40FB"/>
    <w:rsid w:val="000F4178"/>
    <w:rsid w:val="000F4962"/>
    <w:rsid w:val="000F568C"/>
    <w:rsid w:val="000F5922"/>
    <w:rsid w:val="000F6344"/>
    <w:rsid w:val="000F699D"/>
    <w:rsid w:val="000F6B25"/>
    <w:rsid w:val="000F6CF3"/>
    <w:rsid w:val="001006BF"/>
    <w:rsid w:val="00100C0A"/>
    <w:rsid w:val="00100D56"/>
    <w:rsid w:val="00100E54"/>
    <w:rsid w:val="00100F4D"/>
    <w:rsid w:val="001010F6"/>
    <w:rsid w:val="00101356"/>
    <w:rsid w:val="00102BCF"/>
    <w:rsid w:val="001033C5"/>
    <w:rsid w:val="0010374A"/>
    <w:rsid w:val="001037D7"/>
    <w:rsid w:val="001042BD"/>
    <w:rsid w:val="0010795F"/>
    <w:rsid w:val="00107BF2"/>
    <w:rsid w:val="00107F21"/>
    <w:rsid w:val="00110DB4"/>
    <w:rsid w:val="00110EDF"/>
    <w:rsid w:val="00110FB8"/>
    <w:rsid w:val="001114FD"/>
    <w:rsid w:val="001116F7"/>
    <w:rsid w:val="00111A2C"/>
    <w:rsid w:val="0011212D"/>
    <w:rsid w:val="00112148"/>
    <w:rsid w:val="001135D1"/>
    <w:rsid w:val="001144B9"/>
    <w:rsid w:val="00114760"/>
    <w:rsid w:val="00114A60"/>
    <w:rsid w:val="00114BC9"/>
    <w:rsid w:val="00114D4F"/>
    <w:rsid w:val="001152ED"/>
    <w:rsid w:val="001155EC"/>
    <w:rsid w:val="00115736"/>
    <w:rsid w:val="00115A35"/>
    <w:rsid w:val="00115DFF"/>
    <w:rsid w:val="00115E13"/>
    <w:rsid w:val="00116273"/>
    <w:rsid w:val="0011650E"/>
    <w:rsid w:val="00117460"/>
    <w:rsid w:val="00117634"/>
    <w:rsid w:val="00117694"/>
    <w:rsid w:val="00117F11"/>
    <w:rsid w:val="001208AD"/>
    <w:rsid w:val="00120CA5"/>
    <w:rsid w:val="0012104A"/>
    <w:rsid w:val="00121BEB"/>
    <w:rsid w:val="00121DAF"/>
    <w:rsid w:val="00122594"/>
    <w:rsid w:val="00123E50"/>
    <w:rsid w:val="00123F24"/>
    <w:rsid w:val="00124187"/>
    <w:rsid w:val="001244B0"/>
    <w:rsid w:val="001247C0"/>
    <w:rsid w:val="00124929"/>
    <w:rsid w:val="00124A3E"/>
    <w:rsid w:val="0012504E"/>
    <w:rsid w:val="00125236"/>
    <w:rsid w:val="0012564C"/>
    <w:rsid w:val="00125DA0"/>
    <w:rsid w:val="00125E74"/>
    <w:rsid w:val="0012630E"/>
    <w:rsid w:val="0012642A"/>
    <w:rsid w:val="00126C44"/>
    <w:rsid w:val="00127320"/>
    <w:rsid w:val="00130778"/>
    <w:rsid w:val="00130818"/>
    <w:rsid w:val="00130829"/>
    <w:rsid w:val="00130860"/>
    <w:rsid w:val="00130989"/>
    <w:rsid w:val="001309AE"/>
    <w:rsid w:val="00131628"/>
    <w:rsid w:val="001319E1"/>
    <w:rsid w:val="00131BB1"/>
    <w:rsid w:val="0013211D"/>
    <w:rsid w:val="00132A06"/>
    <w:rsid w:val="00132CA4"/>
    <w:rsid w:val="00132E42"/>
    <w:rsid w:val="001334B9"/>
    <w:rsid w:val="001334D3"/>
    <w:rsid w:val="00134D32"/>
    <w:rsid w:val="00134DC1"/>
    <w:rsid w:val="0013586E"/>
    <w:rsid w:val="001358C5"/>
    <w:rsid w:val="00135BB3"/>
    <w:rsid w:val="00136250"/>
    <w:rsid w:val="00136F39"/>
    <w:rsid w:val="00136F46"/>
    <w:rsid w:val="0013752A"/>
    <w:rsid w:val="0013780B"/>
    <w:rsid w:val="0013791F"/>
    <w:rsid w:val="00137CA8"/>
    <w:rsid w:val="00137E72"/>
    <w:rsid w:val="00137EC9"/>
    <w:rsid w:val="0014099D"/>
    <w:rsid w:val="001414BC"/>
    <w:rsid w:val="00141C74"/>
    <w:rsid w:val="00142574"/>
    <w:rsid w:val="0014257D"/>
    <w:rsid w:val="0014309C"/>
    <w:rsid w:val="001431AD"/>
    <w:rsid w:val="00143356"/>
    <w:rsid w:val="00143869"/>
    <w:rsid w:val="00144077"/>
    <w:rsid w:val="001441D9"/>
    <w:rsid w:val="0014442A"/>
    <w:rsid w:val="00144891"/>
    <w:rsid w:val="00144D8C"/>
    <w:rsid w:val="001451E7"/>
    <w:rsid w:val="001459BD"/>
    <w:rsid w:val="00145FAB"/>
    <w:rsid w:val="00146B71"/>
    <w:rsid w:val="00147280"/>
    <w:rsid w:val="001479A4"/>
    <w:rsid w:val="00147B11"/>
    <w:rsid w:val="00150A4C"/>
    <w:rsid w:val="00150FB5"/>
    <w:rsid w:val="00151049"/>
    <w:rsid w:val="0015159C"/>
    <w:rsid w:val="001520ED"/>
    <w:rsid w:val="0015222F"/>
    <w:rsid w:val="00152ABA"/>
    <w:rsid w:val="001539AE"/>
    <w:rsid w:val="001539F8"/>
    <w:rsid w:val="00154498"/>
    <w:rsid w:val="001545BC"/>
    <w:rsid w:val="00154753"/>
    <w:rsid w:val="001547ED"/>
    <w:rsid w:val="001550A6"/>
    <w:rsid w:val="00155315"/>
    <w:rsid w:val="00155909"/>
    <w:rsid w:val="00155A13"/>
    <w:rsid w:val="00155F25"/>
    <w:rsid w:val="00156625"/>
    <w:rsid w:val="001566F1"/>
    <w:rsid w:val="00157303"/>
    <w:rsid w:val="0015740B"/>
    <w:rsid w:val="00157570"/>
    <w:rsid w:val="00157632"/>
    <w:rsid w:val="001577CE"/>
    <w:rsid w:val="00157B1A"/>
    <w:rsid w:val="00157D7A"/>
    <w:rsid w:val="0016027D"/>
    <w:rsid w:val="00160BE1"/>
    <w:rsid w:val="00161666"/>
    <w:rsid w:val="001626C2"/>
    <w:rsid w:val="00163CD3"/>
    <w:rsid w:val="00163D6B"/>
    <w:rsid w:val="0016444C"/>
    <w:rsid w:val="0016446C"/>
    <w:rsid w:val="00164709"/>
    <w:rsid w:val="00164853"/>
    <w:rsid w:val="00164B36"/>
    <w:rsid w:val="00164D88"/>
    <w:rsid w:val="001650BE"/>
    <w:rsid w:val="0016532D"/>
    <w:rsid w:val="00165A6E"/>
    <w:rsid w:val="00165AE2"/>
    <w:rsid w:val="00165C6C"/>
    <w:rsid w:val="00165E35"/>
    <w:rsid w:val="001660ED"/>
    <w:rsid w:val="0016664F"/>
    <w:rsid w:val="00166786"/>
    <w:rsid w:val="0016683D"/>
    <w:rsid w:val="00166CFB"/>
    <w:rsid w:val="00167E85"/>
    <w:rsid w:val="0017088F"/>
    <w:rsid w:val="0017092B"/>
    <w:rsid w:val="00170B7C"/>
    <w:rsid w:val="00170BCC"/>
    <w:rsid w:val="00170BE6"/>
    <w:rsid w:val="00171EC6"/>
    <w:rsid w:val="00171FCB"/>
    <w:rsid w:val="00172037"/>
    <w:rsid w:val="00172858"/>
    <w:rsid w:val="00172D42"/>
    <w:rsid w:val="00174073"/>
    <w:rsid w:val="0017437E"/>
    <w:rsid w:val="00174999"/>
    <w:rsid w:val="00174B71"/>
    <w:rsid w:val="0017621A"/>
    <w:rsid w:val="001762CB"/>
    <w:rsid w:val="00176453"/>
    <w:rsid w:val="00176564"/>
    <w:rsid w:val="001768C1"/>
    <w:rsid w:val="00176D99"/>
    <w:rsid w:val="00177662"/>
    <w:rsid w:val="0018010F"/>
    <w:rsid w:val="001803B6"/>
    <w:rsid w:val="00180540"/>
    <w:rsid w:val="001811AE"/>
    <w:rsid w:val="0018194F"/>
    <w:rsid w:val="00181F4B"/>
    <w:rsid w:val="00182280"/>
    <w:rsid w:val="00183ADC"/>
    <w:rsid w:val="00183BD2"/>
    <w:rsid w:val="00184505"/>
    <w:rsid w:val="00184F6E"/>
    <w:rsid w:val="001853B8"/>
    <w:rsid w:val="001856FE"/>
    <w:rsid w:val="00185801"/>
    <w:rsid w:val="00185814"/>
    <w:rsid w:val="00185ABD"/>
    <w:rsid w:val="001865D0"/>
    <w:rsid w:val="001868E4"/>
    <w:rsid w:val="00186DD6"/>
    <w:rsid w:val="00187548"/>
    <w:rsid w:val="001877A7"/>
    <w:rsid w:val="00187EBB"/>
    <w:rsid w:val="00187FFB"/>
    <w:rsid w:val="00190456"/>
    <w:rsid w:val="001907BE"/>
    <w:rsid w:val="0019155A"/>
    <w:rsid w:val="00191E96"/>
    <w:rsid w:val="0019234F"/>
    <w:rsid w:val="0019255F"/>
    <w:rsid w:val="001935A5"/>
    <w:rsid w:val="00193D0B"/>
    <w:rsid w:val="00193D6B"/>
    <w:rsid w:val="001944F8"/>
    <w:rsid w:val="00194568"/>
    <w:rsid w:val="00194829"/>
    <w:rsid w:val="00194C10"/>
    <w:rsid w:val="00195CBC"/>
    <w:rsid w:val="001965A0"/>
    <w:rsid w:val="00196E63"/>
    <w:rsid w:val="001A07A3"/>
    <w:rsid w:val="001A0E0D"/>
    <w:rsid w:val="001A0F88"/>
    <w:rsid w:val="001A24BC"/>
    <w:rsid w:val="001A2B6F"/>
    <w:rsid w:val="001A2D47"/>
    <w:rsid w:val="001A332C"/>
    <w:rsid w:val="001A350A"/>
    <w:rsid w:val="001A3A05"/>
    <w:rsid w:val="001A3AB5"/>
    <w:rsid w:val="001A3C52"/>
    <w:rsid w:val="001A41E8"/>
    <w:rsid w:val="001A46F4"/>
    <w:rsid w:val="001A5857"/>
    <w:rsid w:val="001A62D4"/>
    <w:rsid w:val="001A6397"/>
    <w:rsid w:val="001A70F3"/>
    <w:rsid w:val="001A7C8B"/>
    <w:rsid w:val="001A7E4F"/>
    <w:rsid w:val="001B0545"/>
    <w:rsid w:val="001B07A5"/>
    <w:rsid w:val="001B111A"/>
    <w:rsid w:val="001B11B9"/>
    <w:rsid w:val="001B1205"/>
    <w:rsid w:val="001B12C0"/>
    <w:rsid w:val="001B133A"/>
    <w:rsid w:val="001B1F6F"/>
    <w:rsid w:val="001B1F82"/>
    <w:rsid w:val="001B235C"/>
    <w:rsid w:val="001B268A"/>
    <w:rsid w:val="001B2C8B"/>
    <w:rsid w:val="001B2D87"/>
    <w:rsid w:val="001B38E6"/>
    <w:rsid w:val="001B3A38"/>
    <w:rsid w:val="001B44D3"/>
    <w:rsid w:val="001B453A"/>
    <w:rsid w:val="001B4A54"/>
    <w:rsid w:val="001B4B39"/>
    <w:rsid w:val="001B5410"/>
    <w:rsid w:val="001B5BE1"/>
    <w:rsid w:val="001B690D"/>
    <w:rsid w:val="001B6B2C"/>
    <w:rsid w:val="001B6EC5"/>
    <w:rsid w:val="001B6EFD"/>
    <w:rsid w:val="001B7225"/>
    <w:rsid w:val="001B744D"/>
    <w:rsid w:val="001B7B70"/>
    <w:rsid w:val="001B7E48"/>
    <w:rsid w:val="001C0366"/>
    <w:rsid w:val="001C160A"/>
    <w:rsid w:val="001C2483"/>
    <w:rsid w:val="001C35CC"/>
    <w:rsid w:val="001C3B59"/>
    <w:rsid w:val="001C3DC1"/>
    <w:rsid w:val="001C4C34"/>
    <w:rsid w:val="001C4CBB"/>
    <w:rsid w:val="001C6032"/>
    <w:rsid w:val="001C628B"/>
    <w:rsid w:val="001C6926"/>
    <w:rsid w:val="001C6A8F"/>
    <w:rsid w:val="001C6F67"/>
    <w:rsid w:val="001C759A"/>
    <w:rsid w:val="001C7B50"/>
    <w:rsid w:val="001D0C15"/>
    <w:rsid w:val="001D1312"/>
    <w:rsid w:val="001D1628"/>
    <w:rsid w:val="001D1EFA"/>
    <w:rsid w:val="001D236E"/>
    <w:rsid w:val="001D24C6"/>
    <w:rsid w:val="001D3012"/>
    <w:rsid w:val="001D3127"/>
    <w:rsid w:val="001D39BB"/>
    <w:rsid w:val="001D4A90"/>
    <w:rsid w:val="001D4D39"/>
    <w:rsid w:val="001D4FD3"/>
    <w:rsid w:val="001D516A"/>
    <w:rsid w:val="001D51CE"/>
    <w:rsid w:val="001D59BB"/>
    <w:rsid w:val="001D5C12"/>
    <w:rsid w:val="001D5D16"/>
    <w:rsid w:val="001D60DE"/>
    <w:rsid w:val="001D694A"/>
    <w:rsid w:val="001D6A61"/>
    <w:rsid w:val="001D6FE5"/>
    <w:rsid w:val="001D70F9"/>
    <w:rsid w:val="001D799E"/>
    <w:rsid w:val="001E0545"/>
    <w:rsid w:val="001E1149"/>
    <w:rsid w:val="001E1555"/>
    <w:rsid w:val="001E1AE3"/>
    <w:rsid w:val="001E239F"/>
    <w:rsid w:val="001E2B05"/>
    <w:rsid w:val="001E2CC7"/>
    <w:rsid w:val="001E4368"/>
    <w:rsid w:val="001E46A2"/>
    <w:rsid w:val="001E4AA8"/>
    <w:rsid w:val="001E4D6E"/>
    <w:rsid w:val="001E5671"/>
    <w:rsid w:val="001E5719"/>
    <w:rsid w:val="001E68EE"/>
    <w:rsid w:val="001E696D"/>
    <w:rsid w:val="001E70B8"/>
    <w:rsid w:val="001E71A6"/>
    <w:rsid w:val="001E72D6"/>
    <w:rsid w:val="001E7567"/>
    <w:rsid w:val="001E7A2A"/>
    <w:rsid w:val="001E7BC7"/>
    <w:rsid w:val="001E7D2E"/>
    <w:rsid w:val="001F05C3"/>
    <w:rsid w:val="001F0A74"/>
    <w:rsid w:val="001F1005"/>
    <w:rsid w:val="001F121F"/>
    <w:rsid w:val="001F1A7B"/>
    <w:rsid w:val="001F20FA"/>
    <w:rsid w:val="001F2DBB"/>
    <w:rsid w:val="001F2F0C"/>
    <w:rsid w:val="001F3493"/>
    <w:rsid w:val="001F3AC8"/>
    <w:rsid w:val="001F40C7"/>
    <w:rsid w:val="001F44AA"/>
    <w:rsid w:val="001F4C98"/>
    <w:rsid w:val="001F4D4B"/>
    <w:rsid w:val="001F4DAB"/>
    <w:rsid w:val="001F55B9"/>
    <w:rsid w:val="001F5668"/>
    <w:rsid w:val="001F58E2"/>
    <w:rsid w:val="001F5A2C"/>
    <w:rsid w:val="001F61AE"/>
    <w:rsid w:val="001F68DA"/>
    <w:rsid w:val="001F692F"/>
    <w:rsid w:val="001F6B92"/>
    <w:rsid w:val="001F707C"/>
    <w:rsid w:val="001F72A2"/>
    <w:rsid w:val="001F76C3"/>
    <w:rsid w:val="001F775D"/>
    <w:rsid w:val="001F7ED3"/>
    <w:rsid w:val="0020004C"/>
    <w:rsid w:val="002001C3"/>
    <w:rsid w:val="002002AE"/>
    <w:rsid w:val="002008E2"/>
    <w:rsid w:val="002018EF"/>
    <w:rsid w:val="002023A6"/>
    <w:rsid w:val="002023FA"/>
    <w:rsid w:val="002027D8"/>
    <w:rsid w:val="00202D41"/>
    <w:rsid w:val="0020303F"/>
    <w:rsid w:val="002034E0"/>
    <w:rsid w:val="00203509"/>
    <w:rsid w:val="00204B19"/>
    <w:rsid w:val="00204B7C"/>
    <w:rsid w:val="00204C96"/>
    <w:rsid w:val="002051B0"/>
    <w:rsid w:val="00205297"/>
    <w:rsid w:val="0020554E"/>
    <w:rsid w:val="002055AE"/>
    <w:rsid w:val="002066DC"/>
    <w:rsid w:val="00206740"/>
    <w:rsid w:val="00207778"/>
    <w:rsid w:val="00210C5F"/>
    <w:rsid w:val="00210F83"/>
    <w:rsid w:val="00211309"/>
    <w:rsid w:val="0021143B"/>
    <w:rsid w:val="00212C5D"/>
    <w:rsid w:val="00212CE0"/>
    <w:rsid w:val="00213096"/>
    <w:rsid w:val="00213189"/>
    <w:rsid w:val="00213EAF"/>
    <w:rsid w:val="0021405C"/>
    <w:rsid w:val="00214157"/>
    <w:rsid w:val="0021441F"/>
    <w:rsid w:val="0021497D"/>
    <w:rsid w:val="002149DD"/>
    <w:rsid w:val="00214D3E"/>
    <w:rsid w:val="00215835"/>
    <w:rsid w:val="00215ACB"/>
    <w:rsid w:val="00215D6F"/>
    <w:rsid w:val="00215D74"/>
    <w:rsid w:val="00216715"/>
    <w:rsid w:val="0021756E"/>
    <w:rsid w:val="0021764C"/>
    <w:rsid w:val="0021766E"/>
    <w:rsid w:val="0021785C"/>
    <w:rsid w:val="00217A58"/>
    <w:rsid w:val="00220ECE"/>
    <w:rsid w:val="00221D46"/>
    <w:rsid w:val="00221F8B"/>
    <w:rsid w:val="00222487"/>
    <w:rsid w:val="002233B3"/>
    <w:rsid w:val="002234A7"/>
    <w:rsid w:val="00223C05"/>
    <w:rsid w:val="00224CF6"/>
    <w:rsid w:val="00224FFB"/>
    <w:rsid w:val="002256F7"/>
    <w:rsid w:val="002263F2"/>
    <w:rsid w:val="00230611"/>
    <w:rsid w:val="002306A0"/>
    <w:rsid w:val="0023167E"/>
    <w:rsid w:val="00232355"/>
    <w:rsid w:val="00232515"/>
    <w:rsid w:val="002325A9"/>
    <w:rsid w:val="00232B50"/>
    <w:rsid w:val="00232BE0"/>
    <w:rsid w:val="0023318C"/>
    <w:rsid w:val="00233677"/>
    <w:rsid w:val="00233A70"/>
    <w:rsid w:val="0023463D"/>
    <w:rsid w:val="0023484B"/>
    <w:rsid w:val="00235C81"/>
    <w:rsid w:val="002361B7"/>
    <w:rsid w:val="002365F4"/>
    <w:rsid w:val="00236A78"/>
    <w:rsid w:val="00236C9B"/>
    <w:rsid w:val="0023702D"/>
    <w:rsid w:val="00237745"/>
    <w:rsid w:val="00237DB7"/>
    <w:rsid w:val="00240391"/>
    <w:rsid w:val="00240603"/>
    <w:rsid w:val="00241920"/>
    <w:rsid w:val="00241989"/>
    <w:rsid w:val="00241B3A"/>
    <w:rsid w:val="002422B1"/>
    <w:rsid w:val="00242857"/>
    <w:rsid w:val="00242E34"/>
    <w:rsid w:val="00243187"/>
    <w:rsid w:val="00243608"/>
    <w:rsid w:val="00243641"/>
    <w:rsid w:val="00243716"/>
    <w:rsid w:val="00243A3B"/>
    <w:rsid w:val="002440AD"/>
    <w:rsid w:val="00244485"/>
    <w:rsid w:val="00244FED"/>
    <w:rsid w:val="002451CF"/>
    <w:rsid w:val="0024560F"/>
    <w:rsid w:val="002458E0"/>
    <w:rsid w:val="00245CA9"/>
    <w:rsid w:val="00245E37"/>
    <w:rsid w:val="00245F70"/>
    <w:rsid w:val="00245FFF"/>
    <w:rsid w:val="0024606E"/>
    <w:rsid w:val="0024652D"/>
    <w:rsid w:val="00246763"/>
    <w:rsid w:val="00246E9D"/>
    <w:rsid w:val="00247F8C"/>
    <w:rsid w:val="00250079"/>
    <w:rsid w:val="00250BCD"/>
    <w:rsid w:val="002514F3"/>
    <w:rsid w:val="00251D30"/>
    <w:rsid w:val="002520C0"/>
    <w:rsid w:val="00252115"/>
    <w:rsid w:val="00252237"/>
    <w:rsid w:val="00252389"/>
    <w:rsid w:val="002525C1"/>
    <w:rsid w:val="00252E5C"/>
    <w:rsid w:val="0025337C"/>
    <w:rsid w:val="002546CD"/>
    <w:rsid w:val="00254CFE"/>
    <w:rsid w:val="00254D82"/>
    <w:rsid w:val="00255085"/>
    <w:rsid w:val="00255157"/>
    <w:rsid w:val="002557DA"/>
    <w:rsid w:val="00255DB5"/>
    <w:rsid w:val="00255E1B"/>
    <w:rsid w:val="00256648"/>
    <w:rsid w:val="0025722A"/>
    <w:rsid w:val="002573DA"/>
    <w:rsid w:val="00257B7A"/>
    <w:rsid w:val="00257BA3"/>
    <w:rsid w:val="00257C87"/>
    <w:rsid w:val="00260592"/>
    <w:rsid w:val="0026062D"/>
    <w:rsid w:val="00260B03"/>
    <w:rsid w:val="00260B70"/>
    <w:rsid w:val="00260C20"/>
    <w:rsid w:val="00261474"/>
    <w:rsid w:val="002619DB"/>
    <w:rsid w:val="00261C91"/>
    <w:rsid w:val="0026225F"/>
    <w:rsid w:val="00262437"/>
    <w:rsid w:val="002628EC"/>
    <w:rsid w:val="00263021"/>
    <w:rsid w:val="00263760"/>
    <w:rsid w:val="0026377C"/>
    <w:rsid w:val="002646A3"/>
    <w:rsid w:val="002648A4"/>
    <w:rsid w:val="002648B7"/>
    <w:rsid w:val="002648E2"/>
    <w:rsid w:val="00264DC4"/>
    <w:rsid w:val="00264E10"/>
    <w:rsid w:val="00265001"/>
    <w:rsid w:val="002650D1"/>
    <w:rsid w:val="00265808"/>
    <w:rsid w:val="00265EF7"/>
    <w:rsid w:val="00266812"/>
    <w:rsid w:val="00266A48"/>
    <w:rsid w:val="00266B53"/>
    <w:rsid w:val="002672B9"/>
    <w:rsid w:val="002679F4"/>
    <w:rsid w:val="00267AA3"/>
    <w:rsid w:val="00267B56"/>
    <w:rsid w:val="00270DB3"/>
    <w:rsid w:val="0027124F"/>
    <w:rsid w:val="00271E37"/>
    <w:rsid w:val="00271F40"/>
    <w:rsid w:val="002727F8"/>
    <w:rsid w:val="0027357D"/>
    <w:rsid w:val="00273B35"/>
    <w:rsid w:val="0027480F"/>
    <w:rsid w:val="00275573"/>
    <w:rsid w:val="00275BAB"/>
    <w:rsid w:val="00275E10"/>
    <w:rsid w:val="00275FCA"/>
    <w:rsid w:val="0027746C"/>
    <w:rsid w:val="002778A9"/>
    <w:rsid w:val="0028020C"/>
    <w:rsid w:val="00280280"/>
    <w:rsid w:val="002803C5"/>
    <w:rsid w:val="00280FC5"/>
    <w:rsid w:val="00281C69"/>
    <w:rsid w:val="0028224B"/>
    <w:rsid w:val="00282507"/>
    <w:rsid w:val="002839EA"/>
    <w:rsid w:val="00283BC5"/>
    <w:rsid w:val="00285587"/>
    <w:rsid w:val="00285DC8"/>
    <w:rsid w:val="00286416"/>
    <w:rsid w:val="002869EA"/>
    <w:rsid w:val="002872C0"/>
    <w:rsid w:val="00287706"/>
    <w:rsid w:val="00287905"/>
    <w:rsid w:val="00287924"/>
    <w:rsid w:val="002909F2"/>
    <w:rsid w:val="00290B0B"/>
    <w:rsid w:val="00290CEB"/>
    <w:rsid w:val="002913B4"/>
    <w:rsid w:val="00291DEA"/>
    <w:rsid w:val="00291E02"/>
    <w:rsid w:val="002920DD"/>
    <w:rsid w:val="00292E84"/>
    <w:rsid w:val="00293C07"/>
    <w:rsid w:val="00293C1A"/>
    <w:rsid w:val="0029429F"/>
    <w:rsid w:val="002943C6"/>
    <w:rsid w:val="00294465"/>
    <w:rsid w:val="00294B08"/>
    <w:rsid w:val="0029597E"/>
    <w:rsid w:val="00295B5E"/>
    <w:rsid w:val="00295C16"/>
    <w:rsid w:val="002963FC"/>
    <w:rsid w:val="00296440"/>
    <w:rsid w:val="00297220"/>
    <w:rsid w:val="002977EA"/>
    <w:rsid w:val="00297B15"/>
    <w:rsid w:val="00297F49"/>
    <w:rsid w:val="002A091E"/>
    <w:rsid w:val="002A0CFF"/>
    <w:rsid w:val="002A0EE6"/>
    <w:rsid w:val="002A1076"/>
    <w:rsid w:val="002A14E1"/>
    <w:rsid w:val="002A1CAA"/>
    <w:rsid w:val="002A2714"/>
    <w:rsid w:val="002A290C"/>
    <w:rsid w:val="002A2AA1"/>
    <w:rsid w:val="002A2B81"/>
    <w:rsid w:val="002A2EA0"/>
    <w:rsid w:val="002A32D9"/>
    <w:rsid w:val="002A34DA"/>
    <w:rsid w:val="002A3F15"/>
    <w:rsid w:val="002A47EC"/>
    <w:rsid w:val="002A4ABC"/>
    <w:rsid w:val="002A4E6E"/>
    <w:rsid w:val="002A4F3F"/>
    <w:rsid w:val="002A5443"/>
    <w:rsid w:val="002A57F6"/>
    <w:rsid w:val="002A596F"/>
    <w:rsid w:val="002A5A65"/>
    <w:rsid w:val="002A5C56"/>
    <w:rsid w:val="002A5C62"/>
    <w:rsid w:val="002A64A0"/>
    <w:rsid w:val="002A7151"/>
    <w:rsid w:val="002A7479"/>
    <w:rsid w:val="002A7B76"/>
    <w:rsid w:val="002B00B2"/>
    <w:rsid w:val="002B0400"/>
    <w:rsid w:val="002B0B7E"/>
    <w:rsid w:val="002B0C5D"/>
    <w:rsid w:val="002B0CEB"/>
    <w:rsid w:val="002B1322"/>
    <w:rsid w:val="002B1CDD"/>
    <w:rsid w:val="002B1EA9"/>
    <w:rsid w:val="002B1FB0"/>
    <w:rsid w:val="002B2D9A"/>
    <w:rsid w:val="002B2F7D"/>
    <w:rsid w:val="002B3283"/>
    <w:rsid w:val="002B3488"/>
    <w:rsid w:val="002B423C"/>
    <w:rsid w:val="002B4C44"/>
    <w:rsid w:val="002B4F42"/>
    <w:rsid w:val="002B5F6C"/>
    <w:rsid w:val="002B63E8"/>
    <w:rsid w:val="002B69DE"/>
    <w:rsid w:val="002B69E7"/>
    <w:rsid w:val="002C010A"/>
    <w:rsid w:val="002C012C"/>
    <w:rsid w:val="002C04FC"/>
    <w:rsid w:val="002C0653"/>
    <w:rsid w:val="002C073E"/>
    <w:rsid w:val="002C1801"/>
    <w:rsid w:val="002C1C6B"/>
    <w:rsid w:val="002C1DFC"/>
    <w:rsid w:val="002C22F8"/>
    <w:rsid w:val="002C2552"/>
    <w:rsid w:val="002C25C7"/>
    <w:rsid w:val="002C2A1D"/>
    <w:rsid w:val="002C2A88"/>
    <w:rsid w:val="002C2BD5"/>
    <w:rsid w:val="002C4659"/>
    <w:rsid w:val="002C4848"/>
    <w:rsid w:val="002C4889"/>
    <w:rsid w:val="002C4AF9"/>
    <w:rsid w:val="002C5272"/>
    <w:rsid w:val="002C52FC"/>
    <w:rsid w:val="002C58A1"/>
    <w:rsid w:val="002C61A6"/>
    <w:rsid w:val="002C632A"/>
    <w:rsid w:val="002C6450"/>
    <w:rsid w:val="002C67E7"/>
    <w:rsid w:val="002C6BBF"/>
    <w:rsid w:val="002C70D8"/>
    <w:rsid w:val="002C7C71"/>
    <w:rsid w:val="002C7FE1"/>
    <w:rsid w:val="002D00D2"/>
    <w:rsid w:val="002D029E"/>
    <w:rsid w:val="002D0CC7"/>
    <w:rsid w:val="002D1125"/>
    <w:rsid w:val="002D122A"/>
    <w:rsid w:val="002D145E"/>
    <w:rsid w:val="002D146C"/>
    <w:rsid w:val="002D1B88"/>
    <w:rsid w:val="002D1FA7"/>
    <w:rsid w:val="002D21C9"/>
    <w:rsid w:val="002D25D9"/>
    <w:rsid w:val="002D26DC"/>
    <w:rsid w:val="002D2C21"/>
    <w:rsid w:val="002D2D05"/>
    <w:rsid w:val="002D2EF4"/>
    <w:rsid w:val="002D3139"/>
    <w:rsid w:val="002D39BD"/>
    <w:rsid w:val="002D3A24"/>
    <w:rsid w:val="002D3E6F"/>
    <w:rsid w:val="002D4496"/>
    <w:rsid w:val="002D49A1"/>
    <w:rsid w:val="002D659D"/>
    <w:rsid w:val="002D6C47"/>
    <w:rsid w:val="002D6DDE"/>
    <w:rsid w:val="002D75DA"/>
    <w:rsid w:val="002D7684"/>
    <w:rsid w:val="002D76C9"/>
    <w:rsid w:val="002D7813"/>
    <w:rsid w:val="002D7D12"/>
    <w:rsid w:val="002D7F4B"/>
    <w:rsid w:val="002E07C1"/>
    <w:rsid w:val="002E08C0"/>
    <w:rsid w:val="002E0DDA"/>
    <w:rsid w:val="002E10C2"/>
    <w:rsid w:val="002E198C"/>
    <w:rsid w:val="002E1D75"/>
    <w:rsid w:val="002E2138"/>
    <w:rsid w:val="002E2679"/>
    <w:rsid w:val="002E279D"/>
    <w:rsid w:val="002E291E"/>
    <w:rsid w:val="002E2A0D"/>
    <w:rsid w:val="002E30F6"/>
    <w:rsid w:val="002E4303"/>
    <w:rsid w:val="002E45ED"/>
    <w:rsid w:val="002E49D2"/>
    <w:rsid w:val="002E4B51"/>
    <w:rsid w:val="002E4E42"/>
    <w:rsid w:val="002E6580"/>
    <w:rsid w:val="002E672E"/>
    <w:rsid w:val="002E6843"/>
    <w:rsid w:val="002E7299"/>
    <w:rsid w:val="002E7361"/>
    <w:rsid w:val="002E752B"/>
    <w:rsid w:val="002E78AB"/>
    <w:rsid w:val="002E7D45"/>
    <w:rsid w:val="002E7DFB"/>
    <w:rsid w:val="002F0640"/>
    <w:rsid w:val="002F0FA9"/>
    <w:rsid w:val="002F12BA"/>
    <w:rsid w:val="002F1599"/>
    <w:rsid w:val="002F1A34"/>
    <w:rsid w:val="002F1BB8"/>
    <w:rsid w:val="002F1C46"/>
    <w:rsid w:val="002F307A"/>
    <w:rsid w:val="002F3588"/>
    <w:rsid w:val="002F383C"/>
    <w:rsid w:val="002F3DB9"/>
    <w:rsid w:val="002F4304"/>
    <w:rsid w:val="002F59ED"/>
    <w:rsid w:val="002F6E56"/>
    <w:rsid w:val="003002CC"/>
    <w:rsid w:val="003005A9"/>
    <w:rsid w:val="003005BA"/>
    <w:rsid w:val="00300634"/>
    <w:rsid w:val="003006B3"/>
    <w:rsid w:val="00300C44"/>
    <w:rsid w:val="00300D0B"/>
    <w:rsid w:val="00301214"/>
    <w:rsid w:val="0030177C"/>
    <w:rsid w:val="00301C63"/>
    <w:rsid w:val="00301EAB"/>
    <w:rsid w:val="00302487"/>
    <w:rsid w:val="00302E84"/>
    <w:rsid w:val="00303816"/>
    <w:rsid w:val="00304786"/>
    <w:rsid w:val="00304945"/>
    <w:rsid w:val="003049D7"/>
    <w:rsid w:val="0030535D"/>
    <w:rsid w:val="003063FF"/>
    <w:rsid w:val="00306F68"/>
    <w:rsid w:val="003070D2"/>
    <w:rsid w:val="00307106"/>
    <w:rsid w:val="003071F2"/>
    <w:rsid w:val="00307C00"/>
    <w:rsid w:val="003103CC"/>
    <w:rsid w:val="003105AE"/>
    <w:rsid w:val="00310821"/>
    <w:rsid w:val="00310B82"/>
    <w:rsid w:val="00311955"/>
    <w:rsid w:val="00311BBB"/>
    <w:rsid w:val="00311CEC"/>
    <w:rsid w:val="00312334"/>
    <w:rsid w:val="00312369"/>
    <w:rsid w:val="003126B2"/>
    <w:rsid w:val="00312810"/>
    <w:rsid w:val="00312A53"/>
    <w:rsid w:val="00312C51"/>
    <w:rsid w:val="00312CB2"/>
    <w:rsid w:val="003132F0"/>
    <w:rsid w:val="003135B0"/>
    <w:rsid w:val="00314173"/>
    <w:rsid w:val="003144CC"/>
    <w:rsid w:val="00314643"/>
    <w:rsid w:val="003148AF"/>
    <w:rsid w:val="0031504B"/>
    <w:rsid w:val="003152CE"/>
    <w:rsid w:val="00315B19"/>
    <w:rsid w:val="00316896"/>
    <w:rsid w:val="00316B6E"/>
    <w:rsid w:val="003201DA"/>
    <w:rsid w:val="00320D58"/>
    <w:rsid w:val="00320EB6"/>
    <w:rsid w:val="00321895"/>
    <w:rsid w:val="0032254C"/>
    <w:rsid w:val="00322A6B"/>
    <w:rsid w:val="00323BD4"/>
    <w:rsid w:val="00323D12"/>
    <w:rsid w:val="0032431C"/>
    <w:rsid w:val="00324C90"/>
    <w:rsid w:val="0032535E"/>
    <w:rsid w:val="00325366"/>
    <w:rsid w:val="003257C3"/>
    <w:rsid w:val="00325DF6"/>
    <w:rsid w:val="00326389"/>
    <w:rsid w:val="0032686E"/>
    <w:rsid w:val="003270D3"/>
    <w:rsid w:val="00327104"/>
    <w:rsid w:val="00327AC8"/>
    <w:rsid w:val="00327B12"/>
    <w:rsid w:val="003315A1"/>
    <w:rsid w:val="003319F2"/>
    <w:rsid w:val="00332C14"/>
    <w:rsid w:val="003341AF"/>
    <w:rsid w:val="0033494C"/>
    <w:rsid w:val="00334CF3"/>
    <w:rsid w:val="0033528A"/>
    <w:rsid w:val="00335469"/>
    <w:rsid w:val="003364AD"/>
    <w:rsid w:val="00337B6A"/>
    <w:rsid w:val="00337C6C"/>
    <w:rsid w:val="00337D7A"/>
    <w:rsid w:val="0034023E"/>
    <w:rsid w:val="00340ECA"/>
    <w:rsid w:val="0034103B"/>
    <w:rsid w:val="00341102"/>
    <w:rsid w:val="00341626"/>
    <w:rsid w:val="0034218D"/>
    <w:rsid w:val="003426E3"/>
    <w:rsid w:val="0034289E"/>
    <w:rsid w:val="00342E22"/>
    <w:rsid w:val="00343099"/>
    <w:rsid w:val="0034392C"/>
    <w:rsid w:val="00343B2F"/>
    <w:rsid w:val="00343D09"/>
    <w:rsid w:val="00344DD1"/>
    <w:rsid w:val="00344F95"/>
    <w:rsid w:val="00344FA2"/>
    <w:rsid w:val="00345BFB"/>
    <w:rsid w:val="00346275"/>
    <w:rsid w:val="00346C71"/>
    <w:rsid w:val="003471B9"/>
    <w:rsid w:val="003472FE"/>
    <w:rsid w:val="003477B9"/>
    <w:rsid w:val="00350462"/>
    <w:rsid w:val="00350697"/>
    <w:rsid w:val="00350F73"/>
    <w:rsid w:val="0035107D"/>
    <w:rsid w:val="00351297"/>
    <w:rsid w:val="003519ED"/>
    <w:rsid w:val="00351C98"/>
    <w:rsid w:val="003521FF"/>
    <w:rsid w:val="00352A7F"/>
    <w:rsid w:val="00352C3D"/>
    <w:rsid w:val="00352CDA"/>
    <w:rsid w:val="00353C2D"/>
    <w:rsid w:val="00354121"/>
    <w:rsid w:val="00354CB2"/>
    <w:rsid w:val="003558FC"/>
    <w:rsid w:val="00355A57"/>
    <w:rsid w:val="003567E2"/>
    <w:rsid w:val="003569B8"/>
    <w:rsid w:val="00356B6D"/>
    <w:rsid w:val="00356BAD"/>
    <w:rsid w:val="00357E11"/>
    <w:rsid w:val="00360271"/>
    <w:rsid w:val="00361F33"/>
    <w:rsid w:val="0036219C"/>
    <w:rsid w:val="0036241D"/>
    <w:rsid w:val="00362453"/>
    <w:rsid w:val="0036271C"/>
    <w:rsid w:val="00363286"/>
    <w:rsid w:val="003635AA"/>
    <w:rsid w:val="00363769"/>
    <w:rsid w:val="00363E2D"/>
    <w:rsid w:val="00363E9A"/>
    <w:rsid w:val="0036415C"/>
    <w:rsid w:val="0036474B"/>
    <w:rsid w:val="00364787"/>
    <w:rsid w:val="003652A9"/>
    <w:rsid w:val="003659EB"/>
    <w:rsid w:val="003660CE"/>
    <w:rsid w:val="003665C8"/>
    <w:rsid w:val="00366A24"/>
    <w:rsid w:val="0036783B"/>
    <w:rsid w:val="003704B6"/>
    <w:rsid w:val="00371116"/>
    <w:rsid w:val="003717C6"/>
    <w:rsid w:val="003723FA"/>
    <w:rsid w:val="00372681"/>
    <w:rsid w:val="00374176"/>
    <w:rsid w:val="00374702"/>
    <w:rsid w:val="0037488F"/>
    <w:rsid w:val="00374A29"/>
    <w:rsid w:val="00374F6E"/>
    <w:rsid w:val="00374F9D"/>
    <w:rsid w:val="00375269"/>
    <w:rsid w:val="003758A3"/>
    <w:rsid w:val="00375C6B"/>
    <w:rsid w:val="00375DDD"/>
    <w:rsid w:val="003767D9"/>
    <w:rsid w:val="00376BD3"/>
    <w:rsid w:val="00377068"/>
    <w:rsid w:val="003770BC"/>
    <w:rsid w:val="00377785"/>
    <w:rsid w:val="00377FAA"/>
    <w:rsid w:val="003800CE"/>
    <w:rsid w:val="003802D3"/>
    <w:rsid w:val="00380307"/>
    <w:rsid w:val="00380A99"/>
    <w:rsid w:val="003811BF"/>
    <w:rsid w:val="00382963"/>
    <w:rsid w:val="00383CE5"/>
    <w:rsid w:val="0038402D"/>
    <w:rsid w:val="0038484D"/>
    <w:rsid w:val="00384BC5"/>
    <w:rsid w:val="003853F7"/>
    <w:rsid w:val="00385861"/>
    <w:rsid w:val="003859B0"/>
    <w:rsid w:val="00386B45"/>
    <w:rsid w:val="00386D2F"/>
    <w:rsid w:val="00386EB3"/>
    <w:rsid w:val="003872A6"/>
    <w:rsid w:val="00387526"/>
    <w:rsid w:val="00387EC3"/>
    <w:rsid w:val="003900C7"/>
    <w:rsid w:val="00390642"/>
    <w:rsid w:val="00390EA8"/>
    <w:rsid w:val="00390F54"/>
    <w:rsid w:val="00391480"/>
    <w:rsid w:val="003928A3"/>
    <w:rsid w:val="003935B5"/>
    <w:rsid w:val="0039396A"/>
    <w:rsid w:val="00394185"/>
    <w:rsid w:val="00394244"/>
    <w:rsid w:val="003947EB"/>
    <w:rsid w:val="00394CFE"/>
    <w:rsid w:val="003959F1"/>
    <w:rsid w:val="00395C34"/>
    <w:rsid w:val="00395E2C"/>
    <w:rsid w:val="00396537"/>
    <w:rsid w:val="00396775"/>
    <w:rsid w:val="00396876"/>
    <w:rsid w:val="003A001F"/>
    <w:rsid w:val="003A023E"/>
    <w:rsid w:val="003A078E"/>
    <w:rsid w:val="003A0880"/>
    <w:rsid w:val="003A1829"/>
    <w:rsid w:val="003A1C35"/>
    <w:rsid w:val="003A1D43"/>
    <w:rsid w:val="003A21EC"/>
    <w:rsid w:val="003A2F84"/>
    <w:rsid w:val="003A34F0"/>
    <w:rsid w:val="003A4109"/>
    <w:rsid w:val="003A4211"/>
    <w:rsid w:val="003A4452"/>
    <w:rsid w:val="003A4777"/>
    <w:rsid w:val="003A4E26"/>
    <w:rsid w:val="003A57E7"/>
    <w:rsid w:val="003A5BEC"/>
    <w:rsid w:val="003A5C4B"/>
    <w:rsid w:val="003A5DA4"/>
    <w:rsid w:val="003A628F"/>
    <w:rsid w:val="003A68CE"/>
    <w:rsid w:val="003A7F90"/>
    <w:rsid w:val="003B00C6"/>
    <w:rsid w:val="003B0392"/>
    <w:rsid w:val="003B06B3"/>
    <w:rsid w:val="003B0C92"/>
    <w:rsid w:val="003B14CB"/>
    <w:rsid w:val="003B17BA"/>
    <w:rsid w:val="003B1EA0"/>
    <w:rsid w:val="003B1F75"/>
    <w:rsid w:val="003B2507"/>
    <w:rsid w:val="003B2F5E"/>
    <w:rsid w:val="003B30A9"/>
    <w:rsid w:val="003B312B"/>
    <w:rsid w:val="003B3327"/>
    <w:rsid w:val="003B3776"/>
    <w:rsid w:val="003B3F2A"/>
    <w:rsid w:val="003B3FEC"/>
    <w:rsid w:val="003B4188"/>
    <w:rsid w:val="003B4687"/>
    <w:rsid w:val="003B47E3"/>
    <w:rsid w:val="003B4A99"/>
    <w:rsid w:val="003B5444"/>
    <w:rsid w:val="003B54FD"/>
    <w:rsid w:val="003B5748"/>
    <w:rsid w:val="003B68C3"/>
    <w:rsid w:val="003B6BB2"/>
    <w:rsid w:val="003B73FE"/>
    <w:rsid w:val="003B7441"/>
    <w:rsid w:val="003C04D7"/>
    <w:rsid w:val="003C089E"/>
    <w:rsid w:val="003C15D5"/>
    <w:rsid w:val="003C1C3B"/>
    <w:rsid w:val="003C1F47"/>
    <w:rsid w:val="003C28C1"/>
    <w:rsid w:val="003C2DD2"/>
    <w:rsid w:val="003C2F15"/>
    <w:rsid w:val="003C334D"/>
    <w:rsid w:val="003C33F7"/>
    <w:rsid w:val="003C3511"/>
    <w:rsid w:val="003C3538"/>
    <w:rsid w:val="003C4294"/>
    <w:rsid w:val="003C533E"/>
    <w:rsid w:val="003C55FC"/>
    <w:rsid w:val="003C5A27"/>
    <w:rsid w:val="003C5D93"/>
    <w:rsid w:val="003C5DA4"/>
    <w:rsid w:val="003C745B"/>
    <w:rsid w:val="003C7768"/>
    <w:rsid w:val="003D0958"/>
    <w:rsid w:val="003D09EE"/>
    <w:rsid w:val="003D0C9E"/>
    <w:rsid w:val="003D10E2"/>
    <w:rsid w:val="003D187A"/>
    <w:rsid w:val="003D2048"/>
    <w:rsid w:val="003D22CF"/>
    <w:rsid w:val="003D2557"/>
    <w:rsid w:val="003D269A"/>
    <w:rsid w:val="003D2814"/>
    <w:rsid w:val="003D2B28"/>
    <w:rsid w:val="003D2BBF"/>
    <w:rsid w:val="003D2EFD"/>
    <w:rsid w:val="003D4D15"/>
    <w:rsid w:val="003D598C"/>
    <w:rsid w:val="003D5E2D"/>
    <w:rsid w:val="003D6AD9"/>
    <w:rsid w:val="003D77F9"/>
    <w:rsid w:val="003D7891"/>
    <w:rsid w:val="003D7AF6"/>
    <w:rsid w:val="003E09F5"/>
    <w:rsid w:val="003E1086"/>
    <w:rsid w:val="003E1246"/>
    <w:rsid w:val="003E1501"/>
    <w:rsid w:val="003E15AD"/>
    <w:rsid w:val="003E1870"/>
    <w:rsid w:val="003E20AD"/>
    <w:rsid w:val="003E2830"/>
    <w:rsid w:val="003E2960"/>
    <w:rsid w:val="003E36C2"/>
    <w:rsid w:val="003E40C5"/>
    <w:rsid w:val="003E4752"/>
    <w:rsid w:val="003E4919"/>
    <w:rsid w:val="003E4F03"/>
    <w:rsid w:val="003E5641"/>
    <w:rsid w:val="003E6152"/>
    <w:rsid w:val="003E6490"/>
    <w:rsid w:val="003E6567"/>
    <w:rsid w:val="003E6C4F"/>
    <w:rsid w:val="003E6CD8"/>
    <w:rsid w:val="003E7532"/>
    <w:rsid w:val="003E7807"/>
    <w:rsid w:val="003F0DDD"/>
    <w:rsid w:val="003F102B"/>
    <w:rsid w:val="003F1CD8"/>
    <w:rsid w:val="003F2378"/>
    <w:rsid w:val="003F2FFB"/>
    <w:rsid w:val="003F314C"/>
    <w:rsid w:val="003F3655"/>
    <w:rsid w:val="003F3695"/>
    <w:rsid w:val="003F434F"/>
    <w:rsid w:val="003F4F4E"/>
    <w:rsid w:val="003F5EC4"/>
    <w:rsid w:val="003F60EC"/>
    <w:rsid w:val="003F7DC6"/>
    <w:rsid w:val="003F7F6D"/>
    <w:rsid w:val="00401288"/>
    <w:rsid w:val="00401FA2"/>
    <w:rsid w:val="004022C9"/>
    <w:rsid w:val="00402C6D"/>
    <w:rsid w:val="00402D56"/>
    <w:rsid w:val="00403E90"/>
    <w:rsid w:val="00404144"/>
    <w:rsid w:val="0040469B"/>
    <w:rsid w:val="00404EF7"/>
    <w:rsid w:val="0040684E"/>
    <w:rsid w:val="00406E13"/>
    <w:rsid w:val="00407B8D"/>
    <w:rsid w:val="00407BE4"/>
    <w:rsid w:val="00407DBB"/>
    <w:rsid w:val="00410369"/>
    <w:rsid w:val="00410839"/>
    <w:rsid w:val="00411150"/>
    <w:rsid w:val="00411EAD"/>
    <w:rsid w:val="00412AAE"/>
    <w:rsid w:val="00413027"/>
    <w:rsid w:val="00413382"/>
    <w:rsid w:val="0041366C"/>
    <w:rsid w:val="00413E6C"/>
    <w:rsid w:val="00413F95"/>
    <w:rsid w:val="00413FC9"/>
    <w:rsid w:val="00414E70"/>
    <w:rsid w:val="00414ECE"/>
    <w:rsid w:val="004153DC"/>
    <w:rsid w:val="00415810"/>
    <w:rsid w:val="00416189"/>
    <w:rsid w:val="004161AB"/>
    <w:rsid w:val="00416539"/>
    <w:rsid w:val="00417FA8"/>
    <w:rsid w:val="00420079"/>
    <w:rsid w:val="0042039F"/>
    <w:rsid w:val="00420BC8"/>
    <w:rsid w:val="00420DEA"/>
    <w:rsid w:val="00421066"/>
    <w:rsid w:val="00421734"/>
    <w:rsid w:val="00421875"/>
    <w:rsid w:val="00421FC4"/>
    <w:rsid w:val="0042270C"/>
    <w:rsid w:val="00422795"/>
    <w:rsid w:val="0042312A"/>
    <w:rsid w:val="004234EA"/>
    <w:rsid w:val="004240DC"/>
    <w:rsid w:val="004243FE"/>
    <w:rsid w:val="0042450A"/>
    <w:rsid w:val="004248B1"/>
    <w:rsid w:val="00424DB7"/>
    <w:rsid w:val="00426127"/>
    <w:rsid w:val="00426714"/>
    <w:rsid w:val="004269B2"/>
    <w:rsid w:val="00426D3D"/>
    <w:rsid w:val="00427A4B"/>
    <w:rsid w:val="00427DB6"/>
    <w:rsid w:val="00430681"/>
    <w:rsid w:val="004317E7"/>
    <w:rsid w:val="00431957"/>
    <w:rsid w:val="00431E79"/>
    <w:rsid w:val="00432483"/>
    <w:rsid w:val="00432847"/>
    <w:rsid w:val="004340CB"/>
    <w:rsid w:val="00434237"/>
    <w:rsid w:val="0043432F"/>
    <w:rsid w:val="00434AC5"/>
    <w:rsid w:val="0043515A"/>
    <w:rsid w:val="00435458"/>
    <w:rsid w:val="00435A22"/>
    <w:rsid w:val="004360E2"/>
    <w:rsid w:val="004374B3"/>
    <w:rsid w:val="004400B8"/>
    <w:rsid w:val="0044042B"/>
    <w:rsid w:val="004407D6"/>
    <w:rsid w:val="00440F2E"/>
    <w:rsid w:val="00441401"/>
    <w:rsid w:val="00441B60"/>
    <w:rsid w:val="00442039"/>
    <w:rsid w:val="004421D2"/>
    <w:rsid w:val="004423A4"/>
    <w:rsid w:val="004433CD"/>
    <w:rsid w:val="00443508"/>
    <w:rsid w:val="00443780"/>
    <w:rsid w:val="00443D34"/>
    <w:rsid w:val="0044451E"/>
    <w:rsid w:val="00444744"/>
    <w:rsid w:val="00444E3A"/>
    <w:rsid w:val="0044530D"/>
    <w:rsid w:val="0044538B"/>
    <w:rsid w:val="004455DA"/>
    <w:rsid w:val="004457CE"/>
    <w:rsid w:val="00445A81"/>
    <w:rsid w:val="00446529"/>
    <w:rsid w:val="00447129"/>
    <w:rsid w:val="00447821"/>
    <w:rsid w:val="004507C2"/>
    <w:rsid w:val="0045083C"/>
    <w:rsid w:val="0045098F"/>
    <w:rsid w:val="004519B7"/>
    <w:rsid w:val="0045229E"/>
    <w:rsid w:val="00452914"/>
    <w:rsid w:val="0045378F"/>
    <w:rsid w:val="004540D8"/>
    <w:rsid w:val="004546BA"/>
    <w:rsid w:val="004547E2"/>
    <w:rsid w:val="0045485F"/>
    <w:rsid w:val="00454955"/>
    <w:rsid w:val="00454A1C"/>
    <w:rsid w:val="00454BB0"/>
    <w:rsid w:val="0045522C"/>
    <w:rsid w:val="00456F9C"/>
    <w:rsid w:val="00457564"/>
    <w:rsid w:val="00457D40"/>
    <w:rsid w:val="00460653"/>
    <w:rsid w:val="004616D4"/>
    <w:rsid w:val="00461D31"/>
    <w:rsid w:val="00461E5E"/>
    <w:rsid w:val="004631C5"/>
    <w:rsid w:val="00463C50"/>
    <w:rsid w:val="00464931"/>
    <w:rsid w:val="00464D56"/>
    <w:rsid w:val="00465920"/>
    <w:rsid w:val="00466070"/>
    <w:rsid w:val="00466A67"/>
    <w:rsid w:val="00466AA9"/>
    <w:rsid w:val="00466AF3"/>
    <w:rsid w:val="00466C17"/>
    <w:rsid w:val="00466D12"/>
    <w:rsid w:val="004672B9"/>
    <w:rsid w:val="00467471"/>
    <w:rsid w:val="00467B62"/>
    <w:rsid w:val="00467BEF"/>
    <w:rsid w:val="00470311"/>
    <w:rsid w:val="004707B6"/>
    <w:rsid w:val="00471797"/>
    <w:rsid w:val="00471986"/>
    <w:rsid w:val="004722F6"/>
    <w:rsid w:val="00472FB5"/>
    <w:rsid w:val="0047399F"/>
    <w:rsid w:val="00473CEA"/>
    <w:rsid w:val="0047462E"/>
    <w:rsid w:val="00474919"/>
    <w:rsid w:val="004749B3"/>
    <w:rsid w:val="00474D58"/>
    <w:rsid w:val="00474DB8"/>
    <w:rsid w:val="00474F44"/>
    <w:rsid w:val="004750BF"/>
    <w:rsid w:val="004756E9"/>
    <w:rsid w:val="00475819"/>
    <w:rsid w:val="00475C8D"/>
    <w:rsid w:val="00475D85"/>
    <w:rsid w:val="004771C9"/>
    <w:rsid w:val="004775A3"/>
    <w:rsid w:val="00477AC6"/>
    <w:rsid w:val="00477B65"/>
    <w:rsid w:val="0048034F"/>
    <w:rsid w:val="004804CA"/>
    <w:rsid w:val="004807B1"/>
    <w:rsid w:val="00480B72"/>
    <w:rsid w:val="00481763"/>
    <w:rsid w:val="00482207"/>
    <w:rsid w:val="004822DF"/>
    <w:rsid w:val="00482C47"/>
    <w:rsid w:val="00482E3A"/>
    <w:rsid w:val="004832FD"/>
    <w:rsid w:val="004833CE"/>
    <w:rsid w:val="0048360E"/>
    <w:rsid w:val="00483B52"/>
    <w:rsid w:val="00484203"/>
    <w:rsid w:val="0048491F"/>
    <w:rsid w:val="00484FD5"/>
    <w:rsid w:val="00485570"/>
    <w:rsid w:val="00486079"/>
    <w:rsid w:val="00486454"/>
    <w:rsid w:val="0048649E"/>
    <w:rsid w:val="00487652"/>
    <w:rsid w:val="00487812"/>
    <w:rsid w:val="00487F30"/>
    <w:rsid w:val="00491CE7"/>
    <w:rsid w:val="004925D4"/>
    <w:rsid w:val="00492F14"/>
    <w:rsid w:val="0049307D"/>
    <w:rsid w:val="004933BB"/>
    <w:rsid w:val="00493E77"/>
    <w:rsid w:val="0049460B"/>
    <w:rsid w:val="00494B2E"/>
    <w:rsid w:val="00494EEE"/>
    <w:rsid w:val="004953D2"/>
    <w:rsid w:val="0049547C"/>
    <w:rsid w:val="004959B8"/>
    <w:rsid w:val="00495B7E"/>
    <w:rsid w:val="004961B2"/>
    <w:rsid w:val="0049696A"/>
    <w:rsid w:val="00496C9D"/>
    <w:rsid w:val="00496CE7"/>
    <w:rsid w:val="00496E00"/>
    <w:rsid w:val="004972DE"/>
    <w:rsid w:val="004973CA"/>
    <w:rsid w:val="00497581"/>
    <w:rsid w:val="004976ED"/>
    <w:rsid w:val="00497B8A"/>
    <w:rsid w:val="004A0372"/>
    <w:rsid w:val="004A0664"/>
    <w:rsid w:val="004A0796"/>
    <w:rsid w:val="004A11DD"/>
    <w:rsid w:val="004A2257"/>
    <w:rsid w:val="004A24A4"/>
    <w:rsid w:val="004A252D"/>
    <w:rsid w:val="004A2836"/>
    <w:rsid w:val="004A3078"/>
    <w:rsid w:val="004A343F"/>
    <w:rsid w:val="004A4001"/>
    <w:rsid w:val="004A453C"/>
    <w:rsid w:val="004A4BEB"/>
    <w:rsid w:val="004A61C4"/>
    <w:rsid w:val="004A6208"/>
    <w:rsid w:val="004A6760"/>
    <w:rsid w:val="004A6D3D"/>
    <w:rsid w:val="004A743C"/>
    <w:rsid w:val="004B09E1"/>
    <w:rsid w:val="004B1047"/>
    <w:rsid w:val="004B17EC"/>
    <w:rsid w:val="004B1A5B"/>
    <w:rsid w:val="004B269F"/>
    <w:rsid w:val="004B2D8A"/>
    <w:rsid w:val="004B2E1C"/>
    <w:rsid w:val="004B2F39"/>
    <w:rsid w:val="004B314F"/>
    <w:rsid w:val="004B3539"/>
    <w:rsid w:val="004B36E3"/>
    <w:rsid w:val="004B3A63"/>
    <w:rsid w:val="004B3B9C"/>
    <w:rsid w:val="004B3D0E"/>
    <w:rsid w:val="004B4430"/>
    <w:rsid w:val="004B4744"/>
    <w:rsid w:val="004B51B3"/>
    <w:rsid w:val="004B56EC"/>
    <w:rsid w:val="004B577F"/>
    <w:rsid w:val="004B5B16"/>
    <w:rsid w:val="004B5C1E"/>
    <w:rsid w:val="004B5D58"/>
    <w:rsid w:val="004B5E80"/>
    <w:rsid w:val="004B6361"/>
    <w:rsid w:val="004B68BD"/>
    <w:rsid w:val="004B6977"/>
    <w:rsid w:val="004B72CC"/>
    <w:rsid w:val="004B7641"/>
    <w:rsid w:val="004C002F"/>
    <w:rsid w:val="004C0596"/>
    <w:rsid w:val="004C0814"/>
    <w:rsid w:val="004C0C6A"/>
    <w:rsid w:val="004C0E7A"/>
    <w:rsid w:val="004C127D"/>
    <w:rsid w:val="004C1571"/>
    <w:rsid w:val="004C1A76"/>
    <w:rsid w:val="004C1F62"/>
    <w:rsid w:val="004C2897"/>
    <w:rsid w:val="004C2DC6"/>
    <w:rsid w:val="004C395B"/>
    <w:rsid w:val="004C3A53"/>
    <w:rsid w:val="004C44CF"/>
    <w:rsid w:val="004C4F07"/>
    <w:rsid w:val="004C4F4B"/>
    <w:rsid w:val="004C5AF5"/>
    <w:rsid w:val="004C6268"/>
    <w:rsid w:val="004C6DB9"/>
    <w:rsid w:val="004C71FD"/>
    <w:rsid w:val="004C72A2"/>
    <w:rsid w:val="004C7448"/>
    <w:rsid w:val="004C74B1"/>
    <w:rsid w:val="004C7BD2"/>
    <w:rsid w:val="004D0D7D"/>
    <w:rsid w:val="004D1105"/>
    <w:rsid w:val="004D16C1"/>
    <w:rsid w:val="004D1CD4"/>
    <w:rsid w:val="004D2119"/>
    <w:rsid w:val="004D28EE"/>
    <w:rsid w:val="004D2D11"/>
    <w:rsid w:val="004D2F44"/>
    <w:rsid w:val="004D354B"/>
    <w:rsid w:val="004D38C4"/>
    <w:rsid w:val="004D3E50"/>
    <w:rsid w:val="004D4E2F"/>
    <w:rsid w:val="004D553E"/>
    <w:rsid w:val="004D5A0A"/>
    <w:rsid w:val="004D5E0E"/>
    <w:rsid w:val="004D66DD"/>
    <w:rsid w:val="004D673C"/>
    <w:rsid w:val="004D744E"/>
    <w:rsid w:val="004D7C3C"/>
    <w:rsid w:val="004E15A1"/>
    <w:rsid w:val="004E222E"/>
    <w:rsid w:val="004E2A22"/>
    <w:rsid w:val="004E3B59"/>
    <w:rsid w:val="004E416D"/>
    <w:rsid w:val="004E4887"/>
    <w:rsid w:val="004E5FE4"/>
    <w:rsid w:val="004E64DD"/>
    <w:rsid w:val="004E6DD8"/>
    <w:rsid w:val="004E6DE3"/>
    <w:rsid w:val="004E6DE6"/>
    <w:rsid w:val="004E6E01"/>
    <w:rsid w:val="004E6E90"/>
    <w:rsid w:val="004E7D76"/>
    <w:rsid w:val="004E7E94"/>
    <w:rsid w:val="004F05D1"/>
    <w:rsid w:val="004F08C4"/>
    <w:rsid w:val="004F0B2B"/>
    <w:rsid w:val="004F160F"/>
    <w:rsid w:val="004F18D8"/>
    <w:rsid w:val="004F2817"/>
    <w:rsid w:val="004F2E97"/>
    <w:rsid w:val="004F3953"/>
    <w:rsid w:val="004F45C0"/>
    <w:rsid w:val="004F4D01"/>
    <w:rsid w:val="004F4FA7"/>
    <w:rsid w:val="004F5747"/>
    <w:rsid w:val="004F66B8"/>
    <w:rsid w:val="004F6C8A"/>
    <w:rsid w:val="004F7A4C"/>
    <w:rsid w:val="004F7F27"/>
    <w:rsid w:val="00501255"/>
    <w:rsid w:val="00501275"/>
    <w:rsid w:val="00501313"/>
    <w:rsid w:val="005013DB"/>
    <w:rsid w:val="005016B1"/>
    <w:rsid w:val="00501885"/>
    <w:rsid w:val="005019CD"/>
    <w:rsid w:val="005021A9"/>
    <w:rsid w:val="00502555"/>
    <w:rsid w:val="00502796"/>
    <w:rsid w:val="00502EAB"/>
    <w:rsid w:val="00503126"/>
    <w:rsid w:val="0050398B"/>
    <w:rsid w:val="005039DA"/>
    <w:rsid w:val="00503BAB"/>
    <w:rsid w:val="0050402C"/>
    <w:rsid w:val="0050409B"/>
    <w:rsid w:val="005046C7"/>
    <w:rsid w:val="00504860"/>
    <w:rsid w:val="00505880"/>
    <w:rsid w:val="00505EBB"/>
    <w:rsid w:val="00505FDF"/>
    <w:rsid w:val="00506032"/>
    <w:rsid w:val="00506942"/>
    <w:rsid w:val="00506957"/>
    <w:rsid w:val="00506B31"/>
    <w:rsid w:val="00506ED8"/>
    <w:rsid w:val="00507266"/>
    <w:rsid w:val="00507428"/>
    <w:rsid w:val="0050750D"/>
    <w:rsid w:val="00507718"/>
    <w:rsid w:val="00507B3D"/>
    <w:rsid w:val="00507C7D"/>
    <w:rsid w:val="00507D0D"/>
    <w:rsid w:val="00507F8A"/>
    <w:rsid w:val="0051007C"/>
    <w:rsid w:val="005109A1"/>
    <w:rsid w:val="00511BBB"/>
    <w:rsid w:val="00511C2C"/>
    <w:rsid w:val="00512036"/>
    <w:rsid w:val="00512C34"/>
    <w:rsid w:val="00513BCA"/>
    <w:rsid w:val="005145CC"/>
    <w:rsid w:val="00514D79"/>
    <w:rsid w:val="00514E93"/>
    <w:rsid w:val="00514F63"/>
    <w:rsid w:val="005155E6"/>
    <w:rsid w:val="0051573F"/>
    <w:rsid w:val="00515980"/>
    <w:rsid w:val="00515C10"/>
    <w:rsid w:val="00515CF1"/>
    <w:rsid w:val="00516047"/>
    <w:rsid w:val="00516086"/>
    <w:rsid w:val="0051645D"/>
    <w:rsid w:val="00516588"/>
    <w:rsid w:val="00516758"/>
    <w:rsid w:val="00517642"/>
    <w:rsid w:val="00517FFC"/>
    <w:rsid w:val="0052032E"/>
    <w:rsid w:val="00520AC2"/>
    <w:rsid w:val="00520AF2"/>
    <w:rsid w:val="00520E3C"/>
    <w:rsid w:val="00520EFA"/>
    <w:rsid w:val="00520F2E"/>
    <w:rsid w:val="00521071"/>
    <w:rsid w:val="00521287"/>
    <w:rsid w:val="005214CD"/>
    <w:rsid w:val="0052172A"/>
    <w:rsid w:val="005217A4"/>
    <w:rsid w:val="00521AD8"/>
    <w:rsid w:val="00521C07"/>
    <w:rsid w:val="00522C69"/>
    <w:rsid w:val="00522CA4"/>
    <w:rsid w:val="00522F33"/>
    <w:rsid w:val="00523C7A"/>
    <w:rsid w:val="005245F2"/>
    <w:rsid w:val="005248BB"/>
    <w:rsid w:val="00524998"/>
    <w:rsid w:val="00524AA5"/>
    <w:rsid w:val="00525E2C"/>
    <w:rsid w:val="0052605B"/>
    <w:rsid w:val="00526147"/>
    <w:rsid w:val="0052620E"/>
    <w:rsid w:val="005267B8"/>
    <w:rsid w:val="005267CC"/>
    <w:rsid w:val="0052699F"/>
    <w:rsid w:val="00526BB1"/>
    <w:rsid w:val="00526C2C"/>
    <w:rsid w:val="00526D57"/>
    <w:rsid w:val="005270AD"/>
    <w:rsid w:val="00527429"/>
    <w:rsid w:val="0052743F"/>
    <w:rsid w:val="00527A56"/>
    <w:rsid w:val="00530705"/>
    <w:rsid w:val="00530873"/>
    <w:rsid w:val="005311A7"/>
    <w:rsid w:val="005313CE"/>
    <w:rsid w:val="00531495"/>
    <w:rsid w:val="00531AA1"/>
    <w:rsid w:val="00531C58"/>
    <w:rsid w:val="00531FCB"/>
    <w:rsid w:val="00532376"/>
    <w:rsid w:val="00532D39"/>
    <w:rsid w:val="00533068"/>
    <w:rsid w:val="00533B8C"/>
    <w:rsid w:val="0053451A"/>
    <w:rsid w:val="005347D8"/>
    <w:rsid w:val="005349A5"/>
    <w:rsid w:val="00534FBC"/>
    <w:rsid w:val="00535111"/>
    <w:rsid w:val="00535965"/>
    <w:rsid w:val="005359AB"/>
    <w:rsid w:val="005365DF"/>
    <w:rsid w:val="0053670D"/>
    <w:rsid w:val="0053675D"/>
    <w:rsid w:val="005370D4"/>
    <w:rsid w:val="005373E7"/>
    <w:rsid w:val="00537929"/>
    <w:rsid w:val="00540744"/>
    <w:rsid w:val="00540999"/>
    <w:rsid w:val="00540CBA"/>
    <w:rsid w:val="0054166B"/>
    <w:rsid w:val="00543BEF"/>
    <w:rsid w:val="005446AA"/>
    <w:rsid w:val="00544959"/>
    <w:rsid w:val="00544DBC"/>
    <w:rsid w:val="00545574"/>
    <w:rsid w:val="00545809"/>
    <w:rsid w:val="005459C5"/>
    <w:rsid w:val="00545D54"/>
    <w:rsid w:val="00545E68"/>
    <w:rsid w:val="00547EC9"/>
    <w:rsid w:val="005500A1"/>
    <w:rsid w:val="005509BA"/>
    <w:rsid w:val="005509E9"/>
    <w:rsid w:val="0055205A"/>
    <w:rsid w:val="00552069"/>
    <w:rsid w:val="0055286F"/>
    <w:rsid w:val="00552EAD"/>
    <w:rsid w:val="00553279"/>
    <w:rsid w:val="00553532"/>
    <w:rsid w:val="00553A42"/>
    <w:rsid w:val="005541F1"/>
    <w:rsid w:val="0055457F"/>
    <w:rsid w:val="00554689"/>
    <w:rsid w:val="00554780"/>
    <w:rsid w:val="0055496E"/>
    <w:rsid w:val="005554B1"/>
    <w:rsid w:val="0055558C"/>
    <w:rsid w:val="00555A59"/>
    <w:rsid w:val="00556730"/>
    <w:rsid w:val="005567D2"/>
    <w:rsid w:val="00556ACD"/>
    <w:rsid w:val="00556C7B"/>
    <w:rsid w:val="00556CD6"/>
    <w:rsid w:val="00556EAD"/>
    <w:rsid w:val="00557042"/>
    <w:rsid w:val="00557495"/>
    <w:rsid w:val="00560CA4"/>
    <w:rsid w:val="005610B7"/>
    <w:rsid w:val="0056161D"/>
    <w:rsid w:val="0056170C"/>
    <w:rsid w:val="0056177D"/>
    <w:rsid w:val="00561A56"/>
    <w:rsid w:val="0056256C"/>
    <w:rsid w:val="005627CD"/>
    <w:rsid w:val="005629EC"/>
    <w:rsid w:val="00564358"/>
    <w:rsid w:val="00564A80"/>
    <w:rsid w:val="00564CEB"/>
    <w:rsid w:val="00565C5B"/>
    <w:rsid w:val="00565EA2"/>
    <w:rsid w:val="00565F8C"/>
    <w:rsid w:val="00567232"/>
    <w:rsid w:val="00567475"/>
    <w:rsid w:val="00567DAC"/>
    <w:rsid w:val="0057013C"/>
    <w:rsid w:val="00570863"/>
    <w:rsid w:val="00570F33"/>
    <w:rsid w:val="005719F2"/>
    <w:rsid w:val="00571A71"/>
    <w:rsid w:val="00571B2C"/>
    <w:rsid w:val="00574015"/>
    <w:rsid w:val="00574472"/>
    <w:rsid w:val="0057485C"/>
    <w:rsid w:val="005749DA"/>
    <w:rsid w:val="00574AA9"/>
    <w:rsid w:val="005758FE"/>
    <w:rsid w:val="00575C55"/>
    <w:rsid w:val="00575F5F"/>
    <w:rsid w:val="00576548"/>
    <w:rsid w:val="00576BBF"/>
    <w:rsid w:val="00576FF4"/>
    <w:rsid w:val="005773A3"/>
    <w:rsid w:val="005801B1"/>
    <w:rsid w:val="00580A5D"/>
    <w:rsid w:val="00580AC5"/>
    <w:rsid w:val="00581010"/>
    <w:rsid w:val="005817E1"/>
    <w:rsid w:val="00581864"/>
    <w:rsid w:val="005818EC"/>
    <w:rsid w:val="0058192D"/>
    <w:rsid w:val="005826C6"/>
    <w:rsid w:val="0058283F"/>
    <w:rsid w:val="00582A3A"/>
    <w:rsid w:val="00582AA8"/>
    <w:rsid w:val="00583BF7"/>
    <w:rsid w:val="005843DA"/>
    <w:rsid w:val="00584934"/>
    <w:rsid w:val="00584AFA"/>
    <w:rsid w:val="00584F9D"/>
    <w:rsid w:val="00585022"/>
    <w:rsid w:val="005850E1"/>
    <w:rsid w:val="00585571"/>
    <w:rsid w:val="00587195"/>
    <w:rsid w:val="0058732C"/>
    <w:rsid w:val="00587662"/>
    <w:rsid w:val="00587982"/>
    <w:rsid w:val="005902D1"/>
    <w:rsid w:val="00590B00"/>
    <w:rsid w:val="00591632"/>
    <w:rsid w:val="0059227B"/>
    <w:rsid w:val="005922B2"/>
    <w:rsid w:val="00593095"/>
    <w:rsid w:val="005931EF"/>
    <w:rsid w:val="0059329A"/>
    <w:rsid w:val="0059399D"/>
    <w:rsid w:val="00593E09"/>
    <w:rsid w:val="00594164"/>
    <w:rsid w:val="005949F0"/>
    <w:rsid w:val="00595119"/>
    <w:rsid w:val="005952A6"/>
    <w:rsid w:val="005953D6"/>
    <w:rsid w:val="00595881"/>
    <w:rsid w:val="00595D04"/>
    <w:rsid w:val="005962FD"/>
    <w:rsid w:val="00597F9F"/>
    <w:rsid w:val="005A039D"/>
    <w:rsid w:val="005A0421"/>
    <w:rsid w:val="005A0E2B"/>
    <w:rsid w:val="005A18B4"/>
    <w:rsid w:val="005A1C7B"/>
    <w:rsid w:val="005A2E4F"/>
    <w:rsid w:val="005A3354"/>
    <w:rsid w:val="005A37FF"/>
    <w:rsid w:val="005A4A39"/>
    <w:rsid w:val="005A5193"/>
    <w:rsid w:val="005A5491"/>
    <w:rsid w:val="005A565E"/>
    <w:rsid w:val="005A5DA1"/>
    <w:rsid w:val="005A5FE2"/>
    <w:rsid w:val="005A60A7"/>
    <w:rsid w:val="005A61DC"/>
    <w:rsid w:val="005A75C3"/>
    <w:rsid w:val="005A7EEB"/>
    <w:rsid w:val="005B0497"/>
    <w:rsid w:val="005B079B"/>
    <w:rsid w:val="005B12CB"/>
    <w:rsid w:val="005B180E"/>
    <w:rsid w:val="005B1B54"/>
    <w:rsid w:val="005B1D5F"/>
    <w:rsid w:val="005B207A"/>
    <w:rsid w:val="005B2309"/>
    <w:rsid w:val="005B234C"/>
    <w:rsid w:val="005B2925"/>
    <w:rsid w:val="005B321B"/>
    <w:rsid w:val="005B376F"/>
    <w:rsid w:val="005B42DB"/>
    <w:rsid w:val="005B483E"/>
    <w:rsid w:val="005B48D3"/>
    <w:rsid w:val="005B504F"/>
    <w:rsid w:val="005B60D7"/>
    <w:rsid w:val="005B6180"/>
    <w:rsid w:val="005B62F3"/>
    <w:rsid w:val="005B6DAE"/>
    <w:rsid w:val="005B7210"/>
    <w:rsid w:val="005B731F"/>
    <w:rsid w:val="005B7D1D"/>
    <w:rsid w:val="005C0052"/>
    <w:rsid w:val="005C07F7"/>
    <w:rsid w:val="005C0B46"/>
    <w:rsid w:val="005C0D8A"/>
    <w:rsid w:val="005C0F9A"/>
    <w:rsid w:val="005C1085"/>
    <w:rsid w:val="005C10C7"/>
    <w:rsid w:val="005C110C"/>
    <w:rsid w:val="005C13F0"/>
    <w:rsid w:val="005C1B82"/>
    <w:rsid w:val="005C1F8E"/>
    <w:rsid w:val="005C225C"/>
    <w:rsid w:val="005C2824"/>
    <w:rsid w:val="005C2AA9"/>
    <w:rsid w:val="005C2F3F"/>
    <w:rsid w:val="005C39F1"/>
    <w:rsid w:val="005C3CDC"/>
    <w:rsid w:val="005C3DE9"/>
    <w:rsid w:val="005C3E08"/>
    <w:rsid w:val="005C44BA"/>
    <w:rsid w:val="005C54CB"/>
    <w:rsid w:val="005C637F"/>
    <w:rsid w:val="005C6F1D"/>
    <w:rsid w:val="005C760F"/>
    <w:rsid w:val="005C782A"/>
    <w:rsid w:val="005D009C"/>
    <w:rsid w:val="005D08E2"/>
    <w:rsid w:val="005D09D2"/>
    <w:rsid w:val="005D0B33"/>
    <w:rsid w:val="005D194C"/>
    <w:rsid w:val="005D1B37"/>
    <w:rsid w:val="005D2670"/>
    <w:rsid w:val="005D27D8"/>
    <w:rsid w:val="005D2F1A"/>
    <w:rsid w:val="005D4751"/>
    <w:rsid w:val="005D4B93"/>
    <w:rsid w:val="005D5AC0"/>
    <w:rsid w:val="005D5EA4"/>
    <w:rsid w:val="005D61D9"/>
    <w:rsid w:val="005D69C6"/>
    <w:rsid w:val="005D6B9E"/>
    <w:rsid w:val="005D6CFA"/>
    <w:rsid w:val="005D72E1"/>
    <w:rsid w:val="005D7BD1"/>
    <w:rsid w:val="005D7C0A"/>
    <w:rsid w:val="005D7D53"/>
    <w:rsid w:val="005D7E5B"/>
    <w:rsid w:val="005E0D18"/>
    <w:rsid w:val="005E126A"/>
    <w:rsid w:val="005E12DA"/>
    <w:rsid w:val="005E139E"/>
    <w:rsid w:val="005E177D"/>
    <w:rsid w:val="005E1C17"/>
    <w:rsid w:val="005E240B"/>
    <w:rsid w:val="005E287B"/>
    <w:rsid w:val="005E300C"/>
    <w:rsid w:val="005E3066"/>
    <w:rsid w:val="005E31CA"/>
    <w:rsid w:val="005E3A7F"/>
    <w:rsid w:val="005E4578"/>
    <w:rsid w:val="005E46EB"/>
    <w:rsid w:val="005E4889"/>
    <w:rsid w:val="005E4F3E"/>
    <w:rsid w:val="005E5183"/>
    <w:rsid w:val="005E5572"/>
    <w:rsid w:val="005E56A1"/>
    <w:rsid w:val="005E5739"/>
    <w:rsid w:val="005E586E"/>
    <w:rsid w:val="005E5B58"/>
    <w:rsid w:val="005E5F21"/>
    <w:rsid w:val="005E6117"/>
    <w:rsid w:val="005E635E"/>
    <w:rsid w:val="005E6581"/>
    <w:rsid w:val="005E6ABC"/>
    <w:rsid w:val="005E6C78"/>
    <w:rsid w:val="005E6E5F"/>
    <w:rsid w:val="005E6FB4"/>
    <w:rsid w:val="005E711C"/>
    <w:rsid w:val="005E7CCB"/>
    <w:rsid w:val="005E7F4D"/>
    <w:rsid w:val="005F0017"/>
    <w:rsid w:val="005F0699"/>
    <w:rsid w:val="005F0936"/>
    <w:rsid w:val="005F17F3"/>
    <w:rsid w:val="005F2354"/>
    <w:rsid w:val="005F247C"/>
    <w:rsid w:val="005F247D"/>
    <w:rsid w:val="005F2DFA"/>
    <w:rsid w:val="005F3285"/>
    <w:rsid w:val="005F351E"/>
    <w:rsid w:val="005F3B64"/>
    <w:rsid w:val="005F3FBF"/>
    <w:rsid w:val="005F42E9"/>
    <w:rsid w:val="005F4ACE"/>
    <w:rsid w:val="005F53DE"/>
    <w:rsid w:val="005F601C"/>
    <w:rsid w:val="005F602A"/>
    <w:rsid w:val="005F691C"/>
    <w:rsid w:val="005F6B6F"/>
    <w:rsid w:val="005F7A37"/>
    <w:rsid w:val="005F7B80"/>
    <w:rsid w:val="00600445"/>
    <w:rsid w:val="006017AF"/>
    <w:rsid w:val="00601BA0"/>
    <w:rsid w:val="006020DF"/>
    <w:rsid w:val="00602726"/>
    <w:rsid w:val="00602E39"/>
    <w:rsid w:val="00603093"/>
    <w:rsid w:val="006039F8"/>
    <w:rsid w:val="00603A05"/>
    <w:rsid w:val="00603F7E"/>
    <w:rsid w:val="0060447F"/>
    <w:rsid w:val="0060491E"/>
    <w:rsid w:val="00605452"/>
    <w:rsid w:val="00605CC2"/>
    <w:rsid w:val="006068CE"/>
    <w:rsid w:val="006069E0"/>
    <w:rsid w:val="00606DBA"/>
    <w:rsid w:val="006074DB"/>
    <w:rsid w:val="006100F6"/>
    <w:rsid w:val="00610878"/>
    <w:rsid w:val="00610EFA"/>
    <w:rsid w:val="0061130A"/>
    <w:rsid w:val="0061299E"/>
    <w:rsid w:val="0061320C"/>
    <w:rsid w:val="0061346B"/>
    <w:rsid w:val="006134F1"/>
    <w:rsid w:val="00613672"/>
    <w:rsid w:val="00614181"/>
    <w:rsid w:val="00614395"/>
    <w:rsid w:val="00614476"/>
    <w:rsid w:val="006150DE"/>
    <w:rsid w:val="0061591B"/>
    <w:rsid w:val="0061601B"/>
    <w:rsid w:val="00616B3D"/>
    <w:rsid w:val="00616B89"/>
    <w:rsid w:val="00616BFA"/>
    <w:rsid w:val="00617514"/>
    <w:rsid w:val="006176BC"/>
    <w:rsid w:val="0061792A"/>
    <w:rsid w:val="006201D2"/>
    <w:rsid w:val="00620924"/>
    <w:rsid w:val="006209EE"/>
    <w:rsid w:val="00620BF0"/>
    <w:rsid w:val="00621922"/>
    <w:rsid w:val="00622866"/>
    <w:rsid w:val="006229B8"/>
    <w:rsid w:val="00622B34"/>
    <w:rsid w:val="006238E1"/>
    <w:rsid w:val="006244B1"/>
    <w:rsid w:val="0062497A"/>
    <w:rsid w:val="00624D29"/>
    <w:rsid w:val="006251AF"/>
    <w:rsid w:val="0062520E"/>
    <w:rsid w:val="0062566B"/>
    <w:rsid w:val="00625982"/>
    <w:rsid w:val="0062661C"/>
    <w:rsid w:val="006266BC"/>
    <w:rsid w:val="00626820"/>
    <w:rsid w:val="0062754F"/>
    <w:rsid w:val="006276A2"/>
    <w:rsid w:val="00627755"/>
    <w:rsid w:val="00627C76"/>
    <w:rsid w:val="0063030E"/>
    <w:rsid w:val="00630541"/>
    <w:rsid w:val="00630DA5"/>
    <w:rsid w:val="0063104E"/>
    <w:rsid w:val="006310C3"/>
    <w:rsid w:val="006328CA"/>
    <w:rsid w:val="0063293A"/>
    <w:rsid w:val="006335ED"/>
    <w:rsid w:val="00634057"/>
    <w:rsid w:val="006343FD"/>
    <w:rsid w:val="00634676"/>
    <w:rsid w:val="00634F0E"/>
    <w:rsid w:val="00636C1C"/>
    <w:rsid w:val="00636F9D"/>
    <w:rsid w:val="006401D8"/>
    <w:rsid w:val="00640891"/>
    <w:rsid w:val="0064103D"/>
    <w:rsid w:val="006413F9"/>
    <w:rsid w:val="00641A6A"/>
    <w:rsid w:val="00642813"/>
    <w:rsid w:val="00642D27"/>
    <w:rsid w:val="00642DD8"/>
    <w:rsid w:val="00643818"/>
    <w:rsid w:val="006439DE"/>
    <w:rsid w:val="00644B3B"/>
    <w:rsid w:val="0064502A"/>
    <w:rsid w:val="006450E6"/>
    <w:rsid w:val="00645103"/>
    <w:rsid w:val="00645601"/>
    <w:rsid w:val="006458E9"/>
    <w:rsid w:val="00645936"/>
    <w:rsid w:val="00645E91"/>
    <w:rsid w:val="006463B4"/>
    <w:rsid w:val="0064663A"/>
    <w:rsid w:val="00646794"/>
    <w:rsid w:val="0064695E"/>
    <w:rsid w:val="00646AD1"/>
    <w:rsid w:val="0064765E"/>
    <w:rsid w:val="006504B3"/>
    <w:rsid w:val="0065078F"/>
    <w:rsid w:val="006507C4"/>
    <w:rsid w:val="006509D1"/>
    <w:rsid w:val="00651542"/>
    <w:rsid w:val="00651CD7"/>
    <w:rsid w:val="0065207D"/>
    <w:rsid w:val="006542FC"/>
    <w:rsid w:val="00654AB4"/>
    <w:rsid w:val="00654F2C"/>
    <w:rsid w:val="00655038"/>
    <w:rsid w:val="00655201"/>
    <w:rsid w:val="00655D9E"/>
    <w:rsid w:val="00655E56"/>
    <w:rsid w:val="00656689"/>
    <w:rsid w:val="00656998"/>
    <w:rsid w:val="0065764B"/>
    <w:rsid w:val="006576F1"/>
    <w:rsid w:val="00657F36"/>
    <w:rsid w:val="0066013D"/>
    <w:rsid w:val="00660725"/>
    <w:rsid w:val="00660DCA"/>
    <w:rsid w:val="00661AEC"/>
    <w:rsid w:val="006620A8"/>
    <w:rsid w:val="0066223C"/>
    <w:rsid w:val="006635DE"/>
    <w:rsid w:val="00663E36"/>
    <w:rsid w:val="006640B9"/>
    <w:rsid w:val="006659F6"/>
    <w:rsid w:val="006665BB"/>
    <w:rsid w:val="00667488"/>
    <w:rsid w:val="006674CB"/>
    <w:rsid w:val="00667A97"/>
    <w:rsid w:val="00667CD2"/>
    <w:rsid w:val="006706E2"/>
    <w:rsid w:val="00670A25"/>
    <w:rsid w:val="00671019"/>
    <w:rsid w:val="006710DE"/>
    <w:rsid w:val="006711F8"/>
    <w:rsid w:val="00671A77"/>
    <w:rsid w:val="00671F9C"/>
    <w:rsid w:val="0067234C"/>
    <w:rsid w:val="00672948"/>
    <w:rsid w:val="006729B0"/>
    <w:rsid w:val="00672DB8"/>
    <w:rsid w:val="0067388F"/>
    <w:rsid w:val="006746D6"/>
    <w:rsid w:val="00674A13"/>
    <w:rsid w:val="0067502D"/>
    <w:rsid w:val="006755E7"/>
    <w:rsid w:val="0067579E"/>
    <w:rsid w:val="00675B10"/>
    <w:rsid w:val="0067694D"/>
    <w:rsid w:val="0067743E"/>
    <w:rsid w:val="0067785D"/>
    <w:rsid w:val="006779DB"/>
    <w:rsid w:val="00680290"/>
    <w:rsid w:val="00680819"/>
    <w:rsid w:val="00680A3A"/>
    <w:rsid w:val="00680BA4"/>
    <w:rsid w:val="00681C89"/>
    <w:rsid w:val="00681CAB"/>
    <w:rsid w:val="00681CC8"/>
    <w:rsid w:val="00681FF6"/>
    <w:rsid w:val="006820ED"/>
    <w:rsid w:val="0068248A"/>
    <w:rsid w:val="006833AC"/>
    <w:rsid w:val="00684325"/>
    <w:rsid w:val="00684357"/>
    <w:rsid w:val="0068452C"/>
    <w:rsid w:val="006846F4"/>
    <w:rsid w:val="00684A9C"/>
    <w:rsid w:val="00684B04"/>
    <w:rsid w:val="00684DF1"/>
    <w:rsid w:val="00685403"/>
    <w:rsid w:val="0068544A"/>
    <w:rsid w:val="0068559B"/>
    <w:rsid w:val="0068580D"/>
    <w:rsid w:val="006858CA"/>
    <w:rsid w:val="00685C9B"/>
    <w:rsid w:val="00685FA6"/>
    <w:rsid w:val="006864AA"/>
    <w:rsid w:val="0068708B"/>
    <w:rsid w:val="00687A02"/>
    <w:rsid w:val="00687B3E"/>
    <w:rsid w:val="00687E33"/>
    <w:rsid w:val="00691071"/>
    <w:rsid w:val="00691749"/>
    <w:rsid w:val="00691906"/>
    <w:rsid w:val="00692DE4"/>
    <w:rsid w:val="00693963"/>
    <w:rsid w:val="00693F09"/>
    <w:rsid w:val="00694016"/>
    <w:rsid w:val="00694419"/>
    <w:rsid w:val="00694488"/>
    <w:rsid w:val="006944D5"/>
    <w:rsid w:val="00694D9C"/>
    <w:rsid w:val="006959FE"/>
    <w:rsid w:val="006965D3"/>
    <w:rsid w:val="00696EFA"/>
    <w:rsid w:val="006972CA"/>
    <w:rsid w:val="0069743B"/>
    <w:rsid w:val="00697D07"/>
    <w:rsid w:val="006A025D"/>
    <w:rsid w:val="006A0B7B"/>
    <w:rsid w:val="006A0C34"/>
    <w:rsid w:val="006A0D58"/>
    <w:rsid w:val="006A1683"/>
    <w:rsid w:val="006A1C35"/>
    <w:rsid w:val="006A2013"/>
    <w:rsid w:val="006A201C"/>
    <w:rsid w:val="006A2282"/>
    <w:rsid w:val="006A2DEF"/>
    <w:rsid w:val="006A3E6E"/>
    <w:rsid w:val="006A439E"/>
    <w:rsid w:val="006A4410"/>
    <w:rsid w:val="006A58C0"/>
    <w:rsid w:val="006A65EF"/>
    <w:rsid w:val="006A6BDB"/>
    <w:rsid w:val="006A776E"/>
    <w:rsid w:val="006A7984"/>
    <w:rsid w:val="006A7AE7"/>
    <w:rsid w:val="006A7C13"/>
    <w:rsid w:val="006B0661"/>
    <w:rsid w:val="006B0D49"/>
    <w:rsid w:val="006B10C9"/>
    <w:rsid w:val="006B1157"/>
    <w:rsid w:val="006B1993"/>
    <w:rsid w:val="006B2681"/>
    <w:rsid w:val="006B35F0"/>
    <w:rsid w:val="006B3FDC"/>
    <w:rsid w:val="006B4E57"/>
    <w:rsid w:val="006B4F87"/>
    <w:rsid w:val="006B513F"/>
    <w:rsid w:val="006B5312"/>
    <w:rsid w:val="006B56D0"/>
    <w:rsid w:val="006B5B97"/>
    <w:rsid w:val="006B5F4B"/>
    <w:rsid w:val="006B6219"/>
    <w:rsid w:val="006B6328"/>
    <w:rsid w:val="006B65B3"/>
    <w:rsid w:val="006B6906"/>
    <w:rsid w:val="006B6A60"/>
    <w:rsid w:val="006B6D78"/>
    <w:rsid w:val="006B756F"/>
    <w:rsid w:val="006B76A4"/>
    <w:rsid w:val="006B7A76"/>
    <w:rsid w:val="006B7C8B"/>
    <w:rsid w:val="006C0DC8"/>
    <w:rsid w:val="006C0FA3"/>
    <w:rsid w:val="006C170F"/>
    <w:rsid w:val="006C28ED"/>
    <w:rsid w:val="006C3156"/>
    <w:rsid w:val="006C3955"/>
    <w:rsid w:val="006C485B"/>
    <w:rsid w:val="006C4A4C"/>
    <w:rsid w:val="006C4AA0"/>
    <w:rsid w:val="006C4AE8"/>
    <w:rsid w:val="006C4FC4"/>
    <w:rsid w:val="006C5329"/>
    <w:rsid w:val="006C55B7"/>
    <w:rsid w:val="006C5842"/>
    <w:rsid w:val="006C5AD4"/>
    <w:rsid w:val="006C6712"/>
    <w:rsid w:val="006C73E9"/>
    <w:rsid w:val="006C7A1A"/>
    <w:rsid w:val="006D054E"/>
    <w:rsid w:val="006D06B4"/>
    <w:rsid w:val="006D0DC8"/>
    <w:rsid w:val="006D1268"/>
    <w:rsid w:val="006D13FF"/>
    <w:rsid w:val="006D1E05"/>
    <w:rsid w:val="006D2E55"/>
    <w:rsid w:val="006D3089"/>
    <w:rsid w:val="006D3EAF"/>
    <w:rsid w:val="006D5943"/>
    <w:rsid w:val="006D5FE9"/>
    <w:rsid w:val="006D60BB"/>
    <w:rsid w:val="006D7524"/>
    <w:rsid w:val="006D792C"/>
    <w:rsid w:val="006D79FF"/>
    <w:rsid w:val="006E00FF"/>
    <w:rsid w:val="006E013B"/>
    <w:rsid w:val="006E0286"/>
    <w:rsid w:val="006E0F43"/>
    <w:rsid w:val="006E1482"/>
    <w:rsid w:val="006E165F"/>
    <w:rsid w:val="006E1B57"/>
    <w:rsid w:val="006E1E8D"/>
    <w:rsid w:val="006E3050"/>
    <w:rsid w:val="006E325F"/>
    <w:rsid w:val="006E374E"/>
    <w:rsid w:val="006E483C"/>
    <w:rsid w:val="006E4921"/>
    <w:rsid w:val="006E5182"/>
    <w:rsid w:val="006E582F"/>
    <w:rsid w:val="006E5AA4"/>
    <w:rsid w:val="006E5DE3"/>
    <w:rsid w:val="006E60F0"/>
    <w:rsid w:val="006E6EFF"/>
    <w:rsid w:val="006F002C"/>
    <w:rsid w:val="006F0880"/>
    <w:rsid w:val="006F12FB"/>
    <w:rsid w:val="006F1480"/>
    <w:rsid w:val="006F15DF"/>
    <w:rsid w:val="006F1982"/>
    <w:rsid w:val="006F1AAD"/>
    <w:rsid w:val="006F1CFF"/>
    <w:rsid w:val="006F1EA9"/>
    <w:rsid w:val="006F2A77"/>
    <w:rsid w:val="006F2AA1"/>
    <w:rsid w:val="006F2DE6"/>
    <w:rsid w:val="006F3867"/>
    <w:rsid w:val="006F450A"/>
    <w:rsid w:val="006F4C38"/>
    <w:rsid w:val="006F543E"/>
    <w:rsid w:val="006F5A36"/>
    <w:rsid w:val="006F6CB6"/>
    <w:rsid w:val="006F733C"/>
    <w:rsid w:val="006F73BB"/>
    <w:rsid w:val="006F745C"/>
    <w:rsid w:val="007017D5"/>
    <w:rsid w:val="00701BB5"/>
    <w:rsid w:val="00701C64"/>
    <w:rsid w:val="00702357"/>
    <w:rsid w:val="0070235C"/>
    <w:rsid w:val="0070244A"/>
    <w:rsid w:val="0070267C"/>
    <w:rsid w:val="007027FE"/>
    <w:rsid w:val="00702D6E"/>
    <w:rsid w:val="00703381"/>
    <w:rsid w:val="00703695"/>
    <w:rsid w:val="0070386A"/>
    <w:rsid w:val="00703F1A"/>
    <w:rsid w:val="0070476B"/>
    <w:rsid w:val="00704C9E"/>
    <w:rsid w:val="007059B1"/>
    <w:rsid w:val="007074BF"/>
    <w:rsid w:val="00707635"/>
    <w:rsid w:val="00707E7E"/>
    <w:rsid w:val="00710044"/>
    <w:rsid w:val="00710703"/>
    <w:rsid w:val="007114ED"/>
    <w:rsid w:val="007120AA"/>
    <w:rsid w:val="00712543"/>
    <w:rsid w:val="00712E9D"/>
    <w:rsid w:val="00712FD4"/>
    <w:rsid w:val="00713116"/>
    <w:rsid w:val="00713A5E"/>
    <w:rsid w:val="00713B99"/>
    <w:rsid w:val="00713E15"/>
    <w:rsid w:val="007140EC"/>
    <w:rsid w:val="00714FF0"/>
    <w:rsid w:val="0071536A"/>
    <w:rsid w:val="007154AC"/>
    <w:rsid w:val="007158B6"/>
    <w:rsid w:val="00715D85"/>
    <w:rsid w:val="00715F50"/>
    <w:rsid w:val="00715FBB"/>
    <w:rsid w:val="00717125"/>
    <w:rsid w:val="00717596"/>
    <w:rsid w:val="007176AB"/>
    <w:rsid w:val="00717A98"/>
    <w:rsid w:val="00717B0C"/>
    <w:rsid w:val="0072014C"/>
    <w:rsid w:val="007206EC"/>
    <w:rsid w:val="00720822"/>
    <w:rsid w:val="00720989"/>
    <w:rsid w:val="007210AF"/>
    <w:rsid w:val="0072113A"/>
    <w:rsid w:val="0072189F"/>
    <w:rsid w:val="0072255C"/>
    <w:rsid w:val="00722CF9"/>
    <w:rsid w:val="007230E2"/>
    <w:rsid w:val="00723433"/>
    <w:rsid w:val="00723757"/>
    <w:rsid w:val="007244E5"/>
    <w:rsid w:val="00724B91"/>
    <w:rsid w:val="00724C95"/>
    <w:rsid w:val="00724E4A"/>
    <w:rsid w:val="00725294"/>
    <w:rsid w:val="0072567C"/>
    <w:rsid w:val="007257AA"/>
    <w:rsid w:val="00725B73"/>
    <w:rsid w:val="00725EDF"/>
    <w:rsid w:val="00726E74"/>
    <w:rsid w:val="00727028"/>
    <w:rsid w:val="00727731"/>
    <w:rsid w:val="0073022D"/>
    <w:rsid w:val="00730236"/>
    <w:rsid w:val="00730533"/>
    <w:rsid w:val="00730793"/>
    <w:rsid w:val="0073101D"/>
    <w:rsid w:val="00731D18"/>
    <w:rsid w:val="0073211C"/>
    <w:rsid w:val="0073261A"/>
    <w:rsid w:val="00732EA6"/>
    <w:rsid w:val="0073310B"/>
    <w:rsid w:val="0073325C"/>
    <w:rsid w:val="007332A9"/>
    <w:rsid w:val="0073366A"/>
    <w:rsid w:val="00733E02"/>
    <w:rsid w:val="0073414A"/>
    <w:rsid w:val="00734553"/>
    <w:rsid w:val="00735CC6"/>
    <w:rsid w:val="00735F45"/>
    <w:rsid w:val="007361A5"/>
    <w:rsid w:val="00736E67"/>
    <w:rsid w:val="00737107"/>
    <w:rsid w:val="007371D2"/>
    <w:rsid w:val="00737718"/>
    <w:rsid w:val="007407BA"/>
    <w:rsid w:val="0074193F"/>
    <w:rsid w:val="00741A3E"/>
    <w:rsid w:val="007420BA"/>
    <w:rsid w:val="00742138"/>
    <w:rsid w:val="007422E9"/>
    <w:rsid w:val="00742C2F"/>
    <w:rsid w:val="0074308D"/>
    <w:rsid w:val="00743113"/>
    <w:rsid w:val="00743580"/>
    <w:rsid w:val="00743CCB"/>
    <w:rsid w:val="0074403E"/>
    <w:rsid w:val="00744273"/>
    <w:rsid w:val="007446E8"/>
    <w:rsid w:val="00744718"/>
    <w:rsid w:val="00744EB3"/>
    <w:rsid w:val="007462DE"/>
    <w:rsid w:val="00746440"/>
    <w:rsid w:val="007473CA"/>
    <w:rsid w:val="0075089B"/>
    <w:rsid w:val="007508B7"/>
    <w:rsid w:val="00750BD9"/>
    <w:rsid w:val="007511B0"/>
    <w:rsid w:val="007514F0"/>
    <w:rsid w:val="007515BB"/>
    <w:rsid w:val="00751A08"/>
    <w:rsid w:val="00751B77"/>
    <w:rsid w:val="00752B84"/>
    <w:rsid w:val="007532EB"/>
    <w:rsid w:val="007534C5"/>
    <w:rsid w:val="00753CB4"/>
    <w:rsid w:val="00754281"/>
    <w:rsid w:val="0075430F"/>
    <w:rsid w:val="007547C8"/>
    <w:rsid w:val="00755C23"/>
    <w:rsid w:val="00756202"/>
    <w:rsid w:val="00756935"/>
    <w:rsid w:val="00756AEE"/>
    <w:rsid w:val="007570B3"/>
    <w:rsid w:val="00757160"/>
    <w:rsid w:val="00757591"/>
    <w:rsid w:val="0075775D"/>
    <w:rsid w:val="00757907"/>
    <w:rsid w:val="00760180"/>
    <w:rsid w:val="00761139"/>
    <w:rsid w:val="007611CF"/>
    <w:rsid w:val="00762736"/>
    <w:rsid w:val="00763403"/>
    <w:rsid w:val="007635FA"/>
    <w:rsid w:val="007638A3"/>
    <w:rsid w:val="00763A44"/>
    <w:rsid w:val="00763D6C"/>
    <w:rsid w:val="0076477B"/>
    <w:rsid w:val="00764B85"/>
    <w:rsid w:val="00764E6E"/>
    <w:rsid w:val="00765728"/>
    <w:rsid w:val="00766045"/>
    <w:rsid w:val="0076610E"/>
    <w:rsid w:val="00766531"/>
    <w:rsid w:val="00766617"/>
    <w:rsid w:val="00766F19"/>
    <w:rsid w:val="00767025"/>
    <w:rsid w:val="007675C1"/>
    <w:rsid w:val="00767AD6"/>
    <w:rsid w:val="00770005"/>
    <w:rsid w:val="00770213"/>
    <w:rsid w:val="007707EA"/>
    <w:rsid w:val="00770A59"/>
    <w:rsid w:val="007710AB"/>
    <w:rsid w:val="007714CE"/>
    <w:rsid w:val="00771627"/>
    <w:rsid w:val="0077163F"/>
    <w:rsid w:val="0077253C"/>
    <w:rsid w:val="007726CA"/>
    <w:rsid w:val="00772816"/>
    <w:rsid w:val="00772B34"/>
    <w:rsid w:val="00772E74"/>
    <w:rsid w:val="00774E50"/>
    <w:rsid w:val="007763A4"/>
    <w:rsid w:val="007769FB"/>
    <w:rsid w:val="00777677"/>
    <w:rsid w:val="0077767A"/>
    <w:rsid w:val="007803BF"/>
    <w:rsid w:val="00780B7B"/>
    <w:rsid w:val="00780B84"/>
    <w:rsid w:val="00780E9E"/>
    <w:rsid w:val="00781A0A"/>
    <w:rsid w:val="0078204C"/>
    <w:rsid w:val="00782215"/>
    <w:rsid w:val="00782401"/>
    <w:rsid w:val="007827C5"/>
    <w:rsid w:val="00782A52"/>
    <w:rsid w:val="0078331F"/>
    <w:rsid w:val="00783547"/>
    <w:rsid w:val="00783B9E"/>
    <w:rsid w:val="007840B2"/>
    <w:rsid w:val="00784204"/>
    <w:rsid w:val="0078542E"/>
    <w:rsid w:val="00785D2E"/>
    <w:rsid w:val="007862D4"/>
    <w:rsid w:val="00786591"/>
    <w:rsid w:val="00786907"/>
    <w:rsid w:val="00786A05"/>
    <w:rsid w:val="00786C5A"/>
    <w:rsid w:val="007871F7"/>
    <w:rsid w:val="00787446"/>
    <w:rsid w:val="007874DE"/>
    <w:rsid w:val="00787567"/>
    <w:rsid w:val="007905D7"/>
    <w:rsid w:val="00790BE6"/>
    <w:rsid w:val="00791E39"/>
    <w:rsid w:val="00792075"/>
    <w:rsid w:val="00792381"/>
    <w:rsid w:val="0079245B"/>
    <w:rsid w:val="00792DAF"/>
    <w:rsid w:val="00792E23"/>
    <w:rsid w:val="00793037"/>
    <w:rsid w:val="00793805"/>
    <w:rsid w:val="00793AA2"/>
    <w:rsid w:val="00794436"/>
    <w:rsid w:val="00794D94"/>
    <w:rsid w:val="0079503F"/>
    <w:rsid w:val="0079543A"/>
    <w:rsid w:val="00795713"/>
    <w:rsid w:val="00795CD8"/>
    <w:rsid w:val="00795D51"/>
    <w:rsid w:val="0079638C"/>
    <w:rsid w:val="00796420"/>
    <w:rsid w:val="00796576"/>
    <w:rsid w:val="00796F0D"/>
    <w:rsid w:val="00797572"/>
    <w:rsid w:val="00797573"/>
    <w:rsid w:val="007A03E6"/>
    <w:rsid w:val="007A0C06"/>
    <w:rsid w:val="007A0FAF"/>
    <w:rsid w:val="007A104E"/>
    <w:rsid w:val="007A12A7"/>
    <w:rsid w:val="007A2293"/>
    <w:rsid w:val="007A2441"/>
    <w:rsid w:val="007A2781"/>
    <w:rsid w:val="007A29C2"/>
    <w:rsid w:val="007A2FF6"/>
    <w:rsid w:val="007A3054"/>
    <w:rsid w:val="007A3065"/>
    <w:rsid w:val="007A377B"/>
    <w:rsid w:val="007A3C0E"/>
    <w:rsid w:val="007A420B"/>
    <w:rsid w:val="007A430C"/>
    <w:rsid w:val="007A482B"/>
    <w:rsid w:val="007A4FC8"/>
    <w:rsid w:val="007A5152"/>
    <w:rsid w:val="007A58BB"/>
    <w:rsid w:val="007A7E92"/>
    <w:rsid w:val="007B0511"/>
    <w:rsid w:val="007B0D16"/>
    <w:rsid w:val="007B0E9F"/>
    <w:rsid w:val="007B169D"/>
    <w:rsid w:val="007B1CEB"/>
    <w:rsid w:val="007B1FCC"/>
    <w:rsid w:val="007B2104"/>
    <w:rsid w:val="007B2B47"/>
    <w:rsid w:val="007B3171"/>
    <w:rsid w:val="007B3293"/>
    <w:rsid w:val="007B4282"/>
    <w:rsid w:val="007B45BA"/>
    <w:rsid w:val="007B4773"/>
    <w:rsid w:val="007B4777"/>
    <w:rsid w:val="007B4B83"/>
    <w:rsid w:val="007B5692"/>
    <w:rsid w:val="007B5796"/>
    <w:rsid w:val="007B58F7"/>
    <w:rsid w:val="007B5A01"/>
    <w:rsid w:val="007B5B2D"/>
    <w:rsid w:val="007B644E"/>
    <w:rsid w:val="007B7F4E"/>
    <w:rsid w:val="007C006A"/>
    <w:rsid w:val="007C0B69"/>
    <w:rsid w:val="007C0CC3"/>
    <w:rsid w:val="007C0CCD"/>
    <w:rsid w:val="007C1A0C"/>
    <w:rsid w:val="007C202F"/>
    <w:rsid w:val="007C2462"/>
    <w:rsid w:val="007C2540"/>
    <w:rsid w:val="007C26F2"/>
    <w:rsid w:val="007C37D7"/>
    <w:rsid w:val="007C38C9"/>
    <w:rsid w:val="007C3EA4"/>
    <w:rsid w:val="007C41F1"/>
    <w:rsid w:val="007C426D"/>
    <w:rsid w:val="007C4449"/>
    <w:rsid w:val="007C50D0"/>
    <w:rsid w:val="007C535E"/>
    <w:rsid w:val="007C5580"/>
    <w:rsid w:val="007C5CAF"/>
    <w:rsid w:val="007C5D86"/>
    <w:rsid w:val="007C61E3"/>
    <w:rsid w:val="007C6AAF"/>
    <w:rsid w:val="007C6C48"/>
    <w:rsid w:val="007C7A0C"/>
    <w:rsid w:val="007C7DD3"/>
    <w:rsid w:val="007C7EEA"/>
    <w:rsid w:val="007C7EF5"/>
    <w:rsid w:val="007D0D05"/>
    <w:rsid w:val="007D1B1D"/>
    <w:rsid w:val="007D1F55"/>
    <w:rsid w:val="007D2191"/>
    <w:rsid w:val="007D38C5"/>
    <w:rsid w:val="007D41AA"/>
    <w:rsid w:val="007D477A"/>
    <w:rsid w:val="007D490C"/>
    <w:rsid w:val="007D4F17"/>
    <w:rsid w:val="007D4FE3"/>
    <w:rsid w:val="007D5347"/>
    <w:rsid w:val="007D5488"/>
    <w:rsid w:val="007D6215"/>
    <w:rsid w:val="007D66BE"/>
    <w:rsid w:val="007D6F03"/>
    <w:rsid w:val="007D6F71"/>
    <w:rsid w:val="007D76F8"/>
    <w:rsid w:val="007D7F19"/>
    <w:rsid w:val="007E09BE"/>
    <w:rsid w:val="007E1495"/>
    <w:rsid w:val="007E19D8"/>
    <w:rsid w:val="007E1B03"/>
    <w:rsid w:val="007E1C62"/>
    <w:rsid w:val="007E2395"/>
    <w:rsid w:val="007E268D"/>
    <w:rsid w:val="007E2DAD"/>
    <w:rsid w:val="007E36FF"/>
    <w:rsid w:val="007E3E95"/>
    <w:rsid w:val="007E438D"/>
    <w:rsid w:val="007E43C4"/>
    <w:rsid w:val="007E4942"/>
    <w:rsid w:val="007E4ED0"/>
    <w:rsid w:val="007E5C41"/>
    <w:rsid w:val="007E6157"/>
    <w:rsid w:val="007E626A"/>
    <w:rsid w:val="007E65EA"/>
    <w:rsid w:val="007E72FB"/>
    <w:rsid w:val="007E747E"/>
    <w:rsid w:val="007E7530"/>
    <w:rsid w:val="007E7537"/>
    <w:rsid w:val="007E7A69"/>
    <w:rsid w:val="007E7D27"/>
    <w:rsid w:val="007E7E97"/>
    <w:rsid w:val="007E7F85"/>
    <w:rsid w:val="007F0429"/>
    <w:rsid w:val="007F07F6"/>
    <w:rsid w:val="007F0FAE"/>
    <w:rsid w:val="007F1365"/>
    <w:rsid w:val="007F15C6"/>
    <w:rsid w:val="007F1D8B"/>
    <w:rsid w:val="007F214D"/>
    <w:rsid w:val="007F25D7"/>
    <w:rsid w:val="007F2A9E"/>
    <w:rsid w:val="007F2E5B"/>
    <w:rsid w:val="007F31F3"/>
    <w:rsid w:val="007F3210"/>
    <w:rsid w:val="007F46E6"/>
    <w:rsid w:val="007F4885"/>
    <w:rsid w:val="007F4998"/>
    <w:rsid w:val="007F4AF9"/>
    <w:rsid w:val="007F4B6A"/>
    <w:rsid w:val="007F4C9A"/>
    <w:rsid w:val="007F5B0A"/>
    <w:rsid w:val="007F5B2B"/>
    <w:rsid w:val="007F6A6F"/>
    <w:rsid w:val="007F7F57"/>
    <w:rsid w:val="007F7FF7"/>
    <w:rsid w:val="00801511"/>
    <w:rsid w:val="008017D2"/>
    <w:rsid w:val="008019D3"/>
    <w:rsid w:val="00801B39"/>
    <w:rsid w:val="00801EC0"/>
    <w:rsid w:val="00802CEF"/>
    <w:rsid w:val="00803DD4"/>
    <w:rsid w:val="0080495C"/>
    <w:rsid w:val="00804AAD"/>
    <w:rsid w:val="00804AD5"/>
    <w:rsid w:val="00804F99"/>
    <w:rsid w:val="008050F5"/>
    <w:rsid w:val="00805D69"/>
    <w:rsid w:val="008065F8"/>
    <w:rsid w:val="008066BE"/>
    <w:rsid w:val="008068AB"/>
    <w:rsid w:val="0080742C"/>
    <w:rsid w:val="008079AE"/>
    <w:rsid w:val="0081177E"/>
    <w:rsid w:val="008124EF"/>
    <w:rsid w:val="00812A3F"/>
    <w:rsid w:val="0081312B"/>
    <w:rsid w:val="00813359"/>
    <w:rsid w:val="00813E00"/>
    <w:rsid w:val="00813E32"/>
    <w:rsid w:val="00814346"/>
    <w:rsid w:val="00814EE6"/>
    <w:rsid w:val="0081545A"/>
    <w:rsid w:val="00815472"/>
    <w:rsid w:val="00815C1D"/>
    <w:rsid w:val="00815F5B"/>
    <w:rsid w:val="00816086"/>
    <w:rsid w:val="008161EB"/>
    <w:rsid w:val="0081643D"/>
    <w:rsid w:val="008164AD"/>
    <w:rsid w:val="00816E1D"/>
    <w:rsid w:val="00816ECB"/>
    <w:rsid w:val="00817C19"/>
    <w:rsid w:val="00817D9C"/>
    <w:rsid w:val="00820B04"/>
    <w:rsid w:val="0082123E"/>
    <w:rsid w:val="008218A7"/>
    <w:rsid w:val="008218ED"/>
    <w:rsid w:val="00821A4A"/>
    <w:rsid w:val="00821B6C"/>
    <w:rsid w:val="00821C3D"/>
    <w:rsid w:val="00822AFE"/>
    <w:rsid w:val="0082326F"/>
    <w:rsid w:val="00824D51"/>
    <w:rsid w:val="00824DA7"/>
    <w:rsid w:val="0082518F"/>
    <w:rsid w:val="00825519"/>
    <w:rsid w:val="00825B03"/>
    <w:rsid w:val="00826E29"/>
    <w:rsid w:val="0082701D"/>
    <w:rsid w:val="00827C6D"/>
    <w:rsid w:val="00830C64"/>
    <w:rsid w:val="00830D8C"/>
    <w:rsid w:val="00830FF9"/>
    <w:rsid w:val="00831452"/>
    <w:rsid w:val="008315D2"/>
    <w:rsid w:val="00831698"/>
    <w:rsid w:val="00831974"/>
    <w:rsid w:val="00832369"/>
    <w:rsid w:val="0083275C"/>
    <w:rsid w:val="00832A98"/>
    <w:rsid w:val="00832E50"/>
    <w:rsid w:val="00833A30"/>
    <w:rsid w:val="00833BE6"/>
    <w:rsid w:val="00833FB3"/>
    <w:rsid w:val="008341B9"/>
    <w:rsid w:val="0083485A"/>
    <w:rsid w:val="00834FFD"/>
    <w:rsid w:val="0083505D"/>
    <w:rsid w:val="00835679"/>
    <w:rsid w:val="00835A40"/>
    <w:rsid w:val="00835D16"/>
    <w:rsid w:val="00836BE3"/>
    <w:rsid w:val="00836CA1"/>
    <w:rsid w:val="00836F58"/>
    <w:rsid w:val="008407A9"/>
    <w:rsid w:val="00840DE3"/>
    <w:rsid w:val="008415BB"/>
    <w:rsid w:val="00841CDC"/>
    <w:rsid w:val="008420D1"/>
    <w:rsid w:val="008420EE"/>
    <w:rsid w:val="0084284D"/>
    <w:rsid w:val="008429B0"/>
    <w:rsid w:val="00842F7A"/>
    <w:rsid w:val="008432BF"/>
    <w:rsid w:val="0084421A"/>
    <w:rsid w:val="0084451B"/>
    <w:rsid w:val="0084463D"/>
    <w:rsid w:val="008474E1"/>
    <w:rsid w:val="00847811"/>
    <w:rsid w:val="008500EE"/>
    <w:rsid w:val="008507F0"/>
    <w:rsid w:val="00850970"/>
    <w:rsid w:val="00850E86"/>
    <w:rsid w:val="00850EF7"/>
    <w:rsid w:val="008517EB"/>
    <w:rsid w:val="00851A79"/>
    <w:rsid w:val="00851C35"/>
    <w:rsid w:val="00851D8A"/>
    <w:rsid w:val="00851F61"/>
    <w:rsid w:val="008521E4"/>
    <w:rsid w:val="00853490"/>
    <w:rsid w:val="008537DA"/>
    <w:rsid w:val="00853E97"/>
    <w:rsid w:val="00855283"/>
    <w:rsid w:val="00855639"/>
    <w:rsid w:val="00855A72"/>
    <w:rsid w:val="00856274"/>
    <w:rsid w:val="00856507"/>
    <w:rsid w:val="008567C2"/>
    <w:rsid w:val="00856C37"/>
    <w:rsid w:val="00856F68"/>
    <w:rsid w:val="0085799C"/>
    <w:rsid w:val="00857CE0"/>
    <w:rsid w:val="008609DE"/>
    <w:rsid w:val="00860FBE"/>
    <w:rsid w:val="008615B5"/>
    <w:rsid w:val="00861812"/>
    <w:rsid w:val="00861A2F"/>
    <w:rsid w:val="00861D03"/>
    <w:rsid w:val="008629B8"/>
    <w:rsid w:val="00863D02"/>
    <w:rsid w:val="008646F5"/>
    <w:rsid w:val="0086498B"/>
    <w:rsid w:val="00864C94"/>
    <w:rsid w:val="00865347"/>
    <w:rsid w:val="008657EF"/>
    <w:rsid w:val="00865B48"/>
    <w:rsid w:val="00865CB3"/>
    <w:rsid w:val="00866F1D"/>
    <w:rsid w:val="00867BA3"/>
    <w:rsid w:val="00867E29"/>
    <w:rsid w:val="00867F6C"/>
    <w:rsid w:val="008701DD"/>
    <w:rsid w:val="008707FB"/>
    <w:rsid w:val="008714E5"/>
    <w:rsid w:val="00871DF2"/>
    <w:rsid w:val="0087202D"/>
    <w:rsid w:val="008725AF"/>
    <w:rsid w:val="00872837"/>
    <w:rsid w:val="00873A2C"/>
    <w:rsid w:val="00873B09"/>
    <w:rsid w:val="00873CFC"/>
    <w:rsid w:val="00873F05"/>
    <w:rsid w:val="008743C2"/>
    <w:rsid w:val="008752D6"/>
    <w:rsid w:val="00875719"/>
    <w:rsid w:val="00875CDE"/>
    <w:rsid w:val="00875E1C"/>
    <w:rsid w:val="00875FF1"/>
    <w:rsid w:val="008760F3"/>
    <w:rsid w:val="00876392"/>
    <w:rsid w:val="00876530"/>
    <w:rsid w:val="00876842"/>
    <w:rsid w:val="00876A59"/>
    <w:rsid w:val="00876F89"/>
    <w:rsid w:val="008774B6"/>
    <w:rsid w:val="008778A3"/>
    <w:rsid w:val="008778C3"/>
    <w:rsid w:val="00877D4C"/>
    <w:rsid w:val="00877D50"/>
    <w:rsid w:val="00877D74"/>
    <w:rsid w:val="008801DA"/>
    <w:rsid w:val="008801E5"/>
    <w:rsid w:val="008805A2"/>
    <w:rsid w:val="00880701"/>
    <w:rsid w:val="00881B5C"/>
    <w:rsid w:val="008827B9"/>
    <w:rsid w:val="00882B23"/>
    <w:rsid w:val="00882E35"/>
    <w:rsid w:val="00883053"/>
    <w:rsid w:val="008835D5"/>
    <w:rsid w:val="00883A1D"/>
    <w:rsid w:val="00883C02"/>
    <w:rsid w:val="00884D7E"/>
    <w:rsid w:val="00886376"/>
    <w:rsid w:val="00886461"/>
    <w:rsid w:val="008866BA"/>
    <w:rsid w:val="008867E2"/>
    <w:rsid w:val="008875DF"/>
    <w:rsid w:val="00887785"/>
    <w:rsid w:val="008905B7"/>
    <w:rsid w:val="00891340"/>
    <w:rsid w:val="008915E7"/>
    <w:rsid w:val="008917C8"/>
    <w:rsid w:val="00891A59"/>
    <w:rsid w:val="00892046"/>
    <w:rsid w:val="008929D0"/>
    <w:rsid w:val="00892B05"/>
    <w:rsid w:val="0089311A"/>
    <w:rsid w:val="00893141"/>
    <w:rsid w:val="00893587"/>
    <w:rsid w:val="00893E80"/>
    <w:rsid w:val="00893F25"/>
    <w:rsid w:val="008943F2"/>
    <w:rsid w:val="00894FBB"/>
    <w:rsid w:val="008952D4"/>
    <w:rsid w:val="008955EB"/>
    <w:rsid w:val="0089629B"/>
    <w:rsid w:val="00896520"/>
    <w:rsid w:val="0089694D"/>
    <w:rsid w:val="00896C75"/>
    <w:rsid w:val="00896CAB"/>
    <w:rsid w:val="00897227"/>
    <w:rsid w:val="00897B13"/>
    <w:rsid w:val="00897B31"/>
    <w:rsid w:val="008A092B"/>
    <w:rsid w:val="008A156E"/>
    <w:rsid w:val="008A1C73"/>
    <w:rsid w:val="008A1DAF"/>
    <w:rsid w:val="008A1F41"/>
    <w:rsid w:val="008A2170"/>
    <w:rsid w:val="008A21E3"/>
    <w:rsid w:val="008A24EC"/>
    <w:rsid w:val="008A2CC5"/>
    <w:rsid w:val="008A2D39"/>
    <w:rsid w:val="008A2D84"/>
    <w:rsid w:val="008A3A5E"/>
    <w:rsid w:val="008A3E2F"/>
    <w:rsid w:val="008A40C9"/>
    <w:rsid w:val="008A5063"/>
    <w:rsid w:val="008A56B8"/>
    <w:rsid w:val="008A59D5"/>
    <w:rsid w:val="008A5E53"/>
    <w:rsid w:val="008A6AB2"/>
    <w:rsid w:val="008A6BED"/>
    <w:rsid w:val="008A6F0E"/>
    <w:rsid w:val="008A7E66"/>
    <w:rsid w:val="008A7F2D"/>
    <w:rsid w:val="008B00BF"/>
    <w:rsid w:val="008B0761"/>
    <w:rsid w:val="008B0814"/>
    <w:rsid w:val="008B08AD"/>
    <w:rsid w:val="008B0A14"/>
    <w:rsid w:val="008B0D55"/>
    <w:rsid w:val="008B23DE"/>
    <w:rsid w:val="008B2A9E"/>
    <w:rsid w:val="008B2C73"/>
    <w:rsid w:val="008B33F0"/>
    <w:rsid w:val="008B4DA1"/>
    <w:rsid w:val="008B4DA8"/>
    <w:rsid w:val="008B5327"/>
    <w:rsid w:val="008B53FB"/>
    <w:rsid w:val="008B54C6"/>
    <w:rsid w:val="008B5A57"/>
    <w:rsid w:val="008B5C0C"/>
    <w:rsid w:val="008B6DB4"/>
    <w:rsid w:val="008B7D63"/>
    <w:rsid w:val="008C022A"/>
    <w:rsid w:val="008C09D3"/>
    <w:rsid w:val="008C0BE5"/>
    <w:rsid w:val="008C0E73"/>
    <w:rsid w:val="008C1089"/>
    <w:rsid w:val="008C1D24"/>
    <w:rsid w:val="008C2BC9"/>
    <w:rsid w:val="008C2F06"/>
    <w:rsid w:val="008C4419"/>
    <w:rsid w:val="008C4ADC"/>
    <w:rsid w:val="008C4D55"/>
    <w:rsid w:val="008C4F28"/>
    <w:rsid w:val="008C54C9"/>
    <w:rsid w:val="008C557D"/>
    <w:rsid w:val="008C5CD7"/>
    <w:rsid w:val="008C6242"/>
    <w:rsid w:val="008C62EE"/>
    <w:rsid w:val="008C6870"/>
    <w:rsid w:val="008C7A10"/>
    <w:rsid w:val="008C7E79"/>
    <w:rsid w:val="008D0F15"/>
    <w:rsid w:val="008D17FF"/>
    <w:rsid w:val="008D1945"/>
    <w:rsid w:val="008D197E"/>
    <w:rsid w:val="008D1AFB"/>
    <w:rsid w:val="008D211C"/>
    <w:rsid w:val="008D2849"/>
    <w:rsid w:val="008D2E87"/>
    <w:rsid w:val="008D3221"/>
    <w:rsid w:val="008D3327"/>
    <w:rsid w:val="008D4453"/>
    <w:rsid w:val="008D5977"/>
    <w:rsid w:val="008D67AA"/>
    <w:rsid w:val="008D67D7"/>
    <w:rsid w:val="008D7292"/>
    <w:rsid w:val="008D7B80"/>
    <w:rsid w:val="008E01C1"/>
    <w:rsid w:val="008E08D5"/>
    <w:rsid w:val="008E0928"/>
    <w:rsid w:val="008E14CE"/>
    <w:rsid w:val="008E182F"/>
    <w:rsid w:val="008E2099"/>
    <w:rsid w:val="008E24BA"/>
    <w:rsid w:val="008E2C5D"/>
    <w:rsid w:val="008E3546"/>
    <w:rsid w:val="008E35B7"/>
    <w:rsid w:val="008E3777"/>
    <w:rsid w:val="008E3DD2"/>
    <w:rsid w:val="008E46F1"/>
    <w:rsid w:val="008E4EB4"/>
    <w:rsid w:val="008E5319"/>
    <w:rsid w:val="008E53FA"/>
    <w:rsid w:val="008E5DEF"/>
    <w:rsid w:val="008E68E5"/>
    <w:rsid w:val="008E6C90"/>
    <w:rsid w:val="008E6D96"/>
    <w:rsid w:val="008E7126"/>
    <w:rsid w:val="008E782B"/>
    <w:rsid w:val="008F033B"/>
    <w:rsid w:val="008F098B"/>
    <w:rsid w:val="008F0B40"/>
    <w:rsid w:val="008F0B49"/>
    <w:rsid w:val="008F1098"/>
    <w:rsid w:val="008F11FE"/>
    <w:rsid w:val="008F1320"/>
    <w:rsid w:val="008F184C"/>
    <w:rsid w:val="008F19DB"/>
    <w:rsid w:val="008F1BBB"/>
    <w:rsid w:val="008F1EA7"/>
    <w:rsid w:val="008F1F8E"/>
    <w:rsid w:val="008F220D"/>
    <w:rsid w:val="008F2896"/>
    <w:rsid w:val="008F2B55"/>
    <w:rsid w:val="008F3000"/>
    <w:rsid w:val="008F34BB"/>
    <w:rsid w:val="008F3A27"/>
    <w:rsid w:val="008F3F96"/>
    <w:rsid w:val="008F41AE"/>
    <w:rsid w:val="008F4303"/>
    <w:rsid w:val="008F4DB0"/>
    <w:rsid w:val="008F4DFE"/>
    <w:rsid w:val="008F5107"/>
    <w:rsid w:val="008F53B2"/>
    <w:rsid w:val="008F613E"/>
    <w:rsid w:val="008F61C6"/>
    <w:rsid w:val="008F658A"/>
    <w:rsid w:val="008F6897"/>
    <w:rsid w:val="0090013F"/>
    <w:rsid w:val="00900641"/>
    <w:rsid w:val="00900C8B"/>
    <w:rsid w:val="009011C7"/>
    <w:rsid w:val="00901310"/>
    <w:rsid w:val="0090135F"/>
    <w:rsid w:val="00901899"/>
    <w:rsid w:val="00902AF1"/>
    <w:rsid w:val="00903F8F"/>
    <w:rsid w:val="0090448F"/>
    <w:rsid w:val="0090463E"/>
    <w:rsid w:val="009049C6"/>
    <w:rsid w:val="009055BA"/>
    <w:rsid w:val="0090587F"/>
    <w:rsid w:val="00905A17"/>
    <w:rsid w:val="00905CE2"/>
    <w:rsid w:val="00905CF3"/>
    <w:rsid w:val="00906353"/>
    <w:rsid w:val="00906BC1"/>
    <w:rsid w:val="009072A3"/>
    <w:rsid w:val="00907898"/>
    <w:rsid w:val="009079BD"/>
    <w:rsid w:val="00907F0B"/>
    <w:rsid w:val="00910E69"/>
    <w:rsid w:val="00910FF0"/>
    <w:rsid w:val="00911015"/>
    <w:rsid w:val="0091149E"/>
    <w:rsid w:val="00911BF7"/>
    <w:rsid w:val="00911C27"/>
    <w:rsid w:val="00911D76"/>
    <w:rsid w:val="00911F38"/>
    <w:rsid w:val="00912129"/>
    <w:rsid w:val="00912147"/>
    <w:rsid w:val="009129FF"/>
    <w:rsid w:val="009131CC"/>
    <w:rsid w:val="00914BA4"/>
    <w:rsid w:val="00914CC6"/>
    <w:rsid w:val="009150D9"/>
    <w:rsid w:val="00915190"/>
    <w:rsid w:val="00915729"/>
    <w:rsid w:val="009157CB"/>
    <w:rsid w:val="00915A1D"/>
    <w:rsid w:val="00915C87"/>
    <w:rsid w:val="00915F2F"/>
    <w:rsid w:val="00915F90"/>
    <w:rsid w:val="00916090"/>
    <w:rsid w:val="0091640C"/>
    <w:rsid w:val="009165F8"/>
    <w:rsid w:val="00917741"/>
    <w:rsid w:val="0091775D"/>
    <w:rsid w:val="00917A6E"/>
    <w:rsid w:val="009205D8"/>
    <w:rsid w:val="00920AD7"/>
    <w:rsid w:val="00920FC8"/>
    <w:rsid w:val="00921459"/>
    <w:rsid w:val="00922614"/>
    <w:rsid w:val="009229FE"/>
    <w:rsid w:val="00922AE6"/>
    <w:rsid w:val="00922B2E"/>
    <w:rsid w:val="00922DBC"/>
    <w:rsid w:val="009233DA"/>
    <w:rsid w:val="009234DB"/>
    <w:rsid w:val="00923CCD"/>
    <w:rsid w:val="0092415F"/>
    <w:rsid w:val="00924D6F"/>
    <w:rsid w:val="00925BB3"/>
    <w:rsid w:val="00925C01"/>
    <w:rsid w:val="0092610C"/>
    <w:rsid w:val="0092650D"/>
    <w:rsid w:val="009267D2"/>
    <w:rsid w:val="0092710D"/>
    <w:rsid w:val="00927481"/>
    <w:rsid w:val="00927584"/>
    <w:rsid w:val="00927649"/>
    <w:rsid w:val="009277BC"/>
    <w:rsid w:val="0093017E"/>
    <w:rsid w:val="00930468"/>
    <w:rsid w:val="009307FD"/>
    <w:rsid w:val="00930D25"/>
    <w:rsid w:val="00931627"/>
    <w:rsid w:val="00931BE9"/>
    <w:rsid w:val="00931E2D"/>
    <w:rsid w:val="00932189"/>
    <w:rsid w:val="0093225F"/>
    <w:rsid w:val="00932271"/>
    <w:rsid w:val="0093234F"/>
    <w:rsid w:val="009339FB"/>
    <w:rsid w:val="00934953"/>
    <w:rsid w:val="009349F9"/>
    <w:rsid w:val="00934EFA"/>
    <w:rsid w:val="0093519C"/>
    <w:rsid w:val="00935327"/>
    <w:rsid w:val="00935499"/>
    <w:rsid w:val="00935672"/>
    <w:rsid w:val="0093580D"/>
    <w:rsid w:val="00936306"/>
    <w:rsid w:val="00936D4F"/>
    <w:rsid w:val="00936EA1"/>
    <w:rsid w:val="00937521"/>
    <w:rsid w:val="00937575"/>
    <w:rsid w:val="00937B34"/>
    <w:rsid w:val="00937C4C"/>
    <w:rsid w:val="0094007A"/>
    <w:rsid w:val="009407ED"/>
    <w:rsid w:val="009409C9"/>
    <w:rsid w:val="00940A02"/>
    <w:rsid w:val="009410B3"/>
    <w:rsid w:val="009416F1"/>
    <w:rsid w:val="00942090"/>
    <w:rsid w:val="00942133"/>
    <w:rsid w:val="009423CA"/>
    <w:rsid w:val="009425B6"/>
    <w:rsid w:val="009426F8"/>
    <w:rsid w:val="0094291D"/>
    <w:rsid w:val="00942BD1"/>
    <w:rsid w:val="009442BE"/>
    <w:rsid w:val="00944885"/>
    <w:rsid w:val="00944B21"/>
    <w:rsid w:val="0094505C"/>
    <w:rsid w:val="00945D0C"/>
    <w:rsid w:val="00945FC7"/>
    <w:rsid w:val="009463BB"/>
    <w:rsid w:val="00946791"/>
    <w:rsid w:val="0094778D"/>
    <w:rsid w:val="009479B2"/>
    <w:rsid w:val="00950106"/>
    <w:rsid w:val="009502AE"/>
    <w:rsid w:val="009506A3"/>
    <w:rsid w:val="00951091"/>
    <w:rsid w:val="00951641"/>
    <w:rsid w:val="00951F9D"/>
    <w:rsid w:val="00952E80"/>
    <w:rsid w:val="00953170"/>
    <w:rsid w:val="009542B2"/>
    <w:rsid w:val="009543B5"/>
    <w:rsid w:val="00954510"/>
    <w:rsid w:val="00954A68"/>
    <w:rsid w:val="00954B78"/>
    <w:rsid w:val="00954C09"/>
    <w:rsid w:val="0095518F"/>
    <w:rsid w:val="009558AF"/>
    <w:rsid w:val="009560A3"/>
    <w:rsid w:val="00956112"/>
    <w:rsid w:val="00956AAD"/>
    <w:rsid w:val="009571A9"/>
    <w:rsid w:val="009571AB"/>
    <w:rsid w:val="00957319"/>
    <w:rsid w:val="00957742"/>
    <w:rsid w:val="009579E4"/>
    <w:rsid w:val="00957A6A"/>
    <w:rsid w:val="00957A8B"/>
    <w:rsid w:val="00960330"/>
    <w:rsid w:val="009609D7"/>
    <w:rsid w:val="00960AD7"/>
    <w:rsid w:val="00960EC4"/>
    <w:rsid w:val="00960F78"/>
    <w:rsid w:val="0096182D"/>
    <w:rsid w:val="00961B4F"/>
    <w:rsid w:val="0096251E"/>
    <w:rsid w:val="00962567"/>
    <w:rsid w:val="00964137"/>
    <w:rsid w:val="00965636"/>
    <w:rsid w:val="00965898"/>
    <w:rsid w:val="00965E39"/>
    <w:rsid w:val="00965FE2"/>
    <w:rsid w:val="00966717"/>
    <w:rsid w:val="00966E11"/>
    <w:rsid w:val="0096737C"/>
    <w:rsid w:val="009679AD"/>
    <w:rsid w:val="0097000C"/>
    <w:rsid w:val="009712EB"/>
    <w:rsid w:val="00971E58"/>
    <w:rsid w:val="00972239"/>
    <w:rsid w:val="00972243"/>
    <w:rsid w:val="00972B28"/>
    <w:rsid w:val="0097355D"/>
    <w:rsid w:val="00973ACC"/>
    <w:rsid w:val="00973C9E"/>
    <w:rsid w:val="0097468A"/>
    <w:rsid w:val="00974AF2"/>
    <w:rsid w:val="00974D51"/>
    <w:rsid w:val="009752A0"/>
    <w:rsid w:val="00975EFF"/>
    <w:rsid w:val="0097652D"/>
    <w:rsid w:val="00980ACA"/>
    <w:rsid w:val="0098168C"/>
    <w:rsid w:val="00981B8C"/>
    <w:rsid w:val="00981D62"/>
    <w:rsid w:val="00982503"/>
    <w:rsid w:val="009827B3"/>
    <w:rsid w:val="00982BF4"/>
    <w:rsid w:val="00982CD8"/>
    <w:rsid w:val="009831E8"/>
    <w:rsid w:val="0098418D"/>
    <w:rsid w:val="0098447A"/>
    <w:rsid w:val="009851B4"/>
    <w:rsid w:val="0098579A"/>
    <w:rsid w:val="00985C54"/>
    <w:rsid w:val="00986114"/>
    <w:rsid w:val="009869F0"/>
    <w:rsid w:val="009872F0"/>
    <w:rsid w:val="0098739C"/>
    <w:rsid w:val="00987841"/>
    <w:rsid w:val="00987EC0"/>
    <w:rsid w:val="00990242"/>
    <w:rsid w:val="00990538"/>
    <w:rsid w:val="00990F47"/>
    <w:rsid w:val="009914B8"/>
    <w:rsid w:val="0099167F"/>
    <w:rsid w:val="009916EE"/>
    <w:rsid w:val="00991AEB"/>
    <w:rsid w:val="00992416"/>
    <w:rsid w:val="00992DCE"/>
    <w:rsid w:val="009933A0"/>
    <w:rsid w:val="009933AB"/>
    <w:rsid w:val="00993412"/>
    <w:rsid w:val="009934FE"/>
    <w:rsid w:val="00994291"/>
    <w:rsid w:val="009949FD"/>
    <w:rsid w:val="009953E2"/>
    <w:rsid w:val="00996232"/>
    <w:rsid w:val="00997018"/>
    <w:rsid w:val="009976DC"/>
    <w:rsid w:val="00997F84"/>
    <w:rsid w:val="009A090D"/>
    <w:rsid w:val="009A0FAB"/>
    <w:rsid w:val="009A191A"/>
    <w:rsid w:val="009A1AA3"/>
    <w:rsid w:val="009A236A"/>
    <w:rsid w:val="009A335E"/>
    <w:rsid w:val="009A340A"/>
    <w:rsid w:val="009A36CC"/>
    <w:rsid w:val="009A4883"/>
    <w:rsid w:val="009A492E"/>
    <w:rsid w:val="009A49EB"/>
    <w:rsid w:val="009A4B93"/>
    <w:rsid w:val="009A51AA"/>
    <w:rsid w:val="009A5574"/>
    <w:rsid w:val="009A5BD1"/>
    <w:rsid w:val="009A5F8D"/>
    <w:rsid w:val="009A664A"/>
    <w:rsid w:val="009A69F8"/>
    <w:rsid w:val="009A77FF"/>
    <w:rsid w:val="009A7826"/>
    <w:rsid w:val="009A7A07"/>
    <w:rsid w:val="009B0012"/>
    <w:rsid w:val="009B1156"/>
    <w:rsid w:val="009B173C"/>
    <w:rsid w:val="009B187C"/>
    <w:rsid w:val="009B27DF"/>
    <w:rsid w:val="009B2943"/>
    <w:rsid w:val="009B31E7"/>
    <w:rsid w:val="009B3C37"/>
    <w:rsid w:val="009B3D7F"/>
    <w:rsid w:val="009B3F6F"/>
    <w:rsid w:val="009B43C7"/>
    <w:rsid w:val="009B4D9B"/>
    <w:rsid w:val="009B582D"/>
    <w:rsid w:val="009B5A0F"/>
    <w:rsid w:val="009B6BBE"/>
    <w:rsid w:val="009B7026"/>
    <w:rsid w:val="009B726B"/>
    <w:rsid w:val="009B7BC5"/>
    <w:rsid w:val="009C17B4"/>
    <w:rsid w:val="009C228E"/>
    <w:rsid w:val="009C23BC"/>
    <w:rsid w:val="009C3B6D"/>
    <w:rsid w:val="009C3CCC"/>
    <w:rsid w:val="009C4E46"/>
    <w:rsid w:val="009C4E7C"/>
    <w:rsid w:val="009C51ED"/>
    <w:rsid w:val="009C529A"/>
    <w:rsid w:val="009C622E"/>
    <w:rsid w:val="009C6414"/>
    <w:rsid w:val="009C683D"/>
    <w:rsid w:val="009C6D3F"/>
    <w:rsid w:val="009C7479"/>
    <w:rsid w:val="009C74C8"/>
    <w:rsid w:val="009C7A62"/>
    <w:rsid w:val="009D0A05"/>
    <w:rsid w:val="009D0BB8"/>
    <w:rsid w:val="009D1416"/>
    <w:rsid w:val="009D194C"/>
    <w:rsid w:val="009D2579"/>
    <w:rsid w:val="009D3B01"/>
    <w:rsid w:val="009D3FA5"/>
    <w:rsid w:val="009D40EE"/>
    <w:rsid w:val="009D44E0"/>
    <w:rsid w:val="009D45D0"/>
    <w:rsid w:val="009D4A2A"/>
    <w:rsid w:val="009D5306"/>
    <w:rsid w:val="009D58BF"/>
    <w:rsid w:val="009D604C"/>
    <w:rsid w:val="009D641D"/>
    <w:rsid w:val="009D6475"/>
    <w:rsid w:val="009D6BBA"/>
    <w:rsid w:val="009D6C1B"/>
    <w:rsid w:val="009D7117"/>
    <w:rsid w:val="009D7201"/>
    <w:rsid w:val="009E004E"/>
    <w:rsid w:val="009E0B28"/>
    <w:rsid w:val="009E1E06"/>
    <w:rsid w:val="009E1EC9"/>
    <w:rsid w:val="009E2B3E"/>
    <w:rsid w:val="009E2FB8"/>
    <w:rsid w:val="009E3315"/>
    <w:rsid w:val="009E3684"/>
    <w:rsid w:val="009E3B3D"/>
    <w:rsid w:val="009E3BB0"/>
    <w:rsid w:val="009E3F42"/>
    <w:rsid w:val="009E477F"/>
    <w:rsid w:val="009E4A19"/>
    <w:rsid w:val="009E522C"/>
    <w:rsid w:val="009E53D5"/>
    <w:rsid w:val="009E56E0"/>
    <w:rsid w:val="009E5F9A"/>
    <w:rsid w:val="009E6348"/>
    <w:rsid w:val="009E66D6"/>
    <w:rsid w:val="009E69B6"/>
    <w:rsid w:val="009E6C46"/>
    <w:rsid w:val="009E75D5"/>
    <w:rsid w:val="009E79A3"/>
    <w:rsid w:val="009F050E"/>
    <w:rsid w:val="009F066D"/>
    <w:rsid w:val="009F0DAE"/>
    <w:rsid w:val="009F17C5"/>
    <w:rsid w:val="009F2C22"/>
    <w:rsid w:val="009F335F"/>
    <w:rsid w:val="009F3E6E"/>
    <w:rsid w:val="009F478B"/>
    <w:rsid w:val="009F49D1"/>
    <w:rsid w:val="009F57CF"/>
    <w:rsid w:val="009F5D0B"/>
    <w:rsid w:val="009F60D2"/>
    <w:rsid w:val="009F65D1"/>
    <w:rsid w:val="009F6DE1"/>
    <w:rsid w:val="009F71E1"/>
    <w:rsid w:val="009F783F"/>
    <w:rsid w:val="00A0047B"/>
    <w:rsid w:val="00A00C8D"/>
    <w:rsid w:val="00A0187A"/>
    <w:rsid w:val="00A019B6"/>
    <w:rsid w:val="00A0295E"/>
    <w:rsid w:val="00A02B4A"/>
    <w:rsid w:val="00A02BBE"/>
    <w:rsid w:val="00A02FA1"/>
    <w:rsid w:val="00A03588"/>
    <w:rsid w:val="00A03741"/>
    <w:rsid w:val="00A038B0"/>
    <w:rsid w:val="00A0402D"/>
    <w:rsid w:val="00A045AD"/>
    <w:rsid w:val="00A04A4A"/>
    <w:rsid w:val="00A04AC4"/>
    <w:rsid w:val="00A05341"/>
    <w:rsid w:val="00A053FB"/>
    <w:rsid w:val="00A054B7"/>
    <w:rsid w:val="00A06038"/>
    <w:rsid w:val="00A06693"/>
    <w:rsid w:val="00A0697D"/>
    <w:rsid w:val="00A07FB5"/>
    <w:rsid w:val="00A1051B"/>
    <w:rsid w:val="00A10C6A"/>
    <w:rsid w:val="00A1112B"/>
    <w:rsid w:val="00A11340"/>
    <w:rsid w:val="00A115EE"/>
    <w:rsid w:val="00A11837"/>
    <w:rsid w:val="00A11D18"/>
    <w:rsid w:val="00A120E2"/>
    <w:rsid w:val="00A13098"/>
    <w:rsid w:val="00A13729"/>
    <w:rsid w:val="00A13737"/>
    <w:rsid w:val="00A14864"/>
    <w:rsid w:val="00A15113"/>
    <w:rsid w:val="00A15FD4"/>
    <w:rsid w:val="00A16A23"/>
    <w:rsid w:val="00A16FE9"/>
    <w:rsid w:val="00A170D2"/>
    <w:rsid w:val="00A177B6"/>
    <w:rsid w:val="00A20D0E"/>
    <w:rsid w:val="00A20FF6"/>
    <w:rsid w:val="00A21485"/>
    <w:rsid w:val="00A21BC6"/>
    <w:rsid w:val="00A21E5E"/>
    <w:rsid w:val="00A22ABA"/>
    <w:rsid w:val="00A22CDF"/>
    <w:rsid w:val="00A2390D"/>
    <w:rsid w:val="00A239C0"/>
    <w:rsid w:val="00A23C17"/>
    <w:rsid w:val="00A24185"/>
    <w:rsid w:val="00A241F3"/>
    <w:rsid w:val="00A249A7"/>
    <w:rsid w:val="00A26CD1"/>
    <w:rsid w:val="00A26E86"/>
    <w:rsid w:val="00A26EA9"/>
    <w:rsid w:val="00A270B4"/>
    <w:rsid w:val="00A27E00"/>
    <w:rsid w:val="00A27EC6"/>
    <w:rsid w:val="00A3031F"/>
    <w:rsid w:val="00A308F0"/>
    <w:rsid w:val="00A30A38"/>
    <w:rsid w:val="00A30BF7"/>
    <w:rsid w:val="00A30C72"/>
    <w:rsid w:val="00A310E8"/>
    <w:rsid w:val="00A31302"/>
    <w:rsid w:val="00A3131C"/>
    <w:rsid w:val="00A316EE"/>
    <w:rsid w:val="00A31B09"/>
    <w:rsid w:val="00A32E51"/>
    <w:rsid w:val="00A330B8"/>
    <w:rsid w:val="00A33242"/>
    <w:rsid w:val="00A33725"/>
    <w:rsid w:val="00A339A8"/>
    <w:rsid w:val="00A3442F"/>
    <w:rsid w:val="00A34A57"/>
    <w:rsid w:val="00A3545D"/>
    <w:rsid w:val="00A35947"/>
    <w:rsid w:val="00A359A9"/>
    <w:rsid w:val="00A359CB"/>
    <w:rsid w:val="00A37276"/>
    <w:rsid w:val="00A37AD6"/>
    <w:rsid w:val="00A37C32"/>
    <w:rsid w:val="00A37CD3"/>
    <w:rsid w:val="00A400C8"/>
    <w:rsid w:val="00A401BB"/>
    <w:rsid w:val="00A407B8"/>
    <w:rsid w:val="00A409D9"/>
    <w:rsid w:val="00A40C7C"/>
    <w:rsid w:val="00A41535"/>
    <w:rsid w:val="00A41815"/>
    <w:rsid w:val="00A41E8E"/>
    <w:rsid w:val="00A41ECB"/>
    <w:rsid w:val="00A42380"/>
    <w:rsid w:val="00A4347B"/>
    <w:rsid w:val="00A436E3"/>
    <w:rsid w:val="00A43BAF"/>
    <w:rsid w:val="00A44304"/>
    <w:rsid w:val="00A4440B"/>
    <w:rsid w:val="00A44781"/>
    <w:rsid w:val="00A44D77"/>
    <w:rsid w:val="00A45866"/>
    <w:rsid w:val="00A45A04"/>
    <w:rsid w:val="00A461CE"/>
    <w:rsid w:val="00A46544"/>
    <w:rsid w:val="00A47001"/>
    <w:rsid w:val="00A47021"/>
    <w:rsid w:val="00A47235"/>
    <w:rsid w:val="00A503EC"/>
    <w:rsid w:val="00A50765"/>
    <w:rsid w:val="00A507AF"/>
    <w:rsid w:val="00A50999"/>
    <w:rsid w:val="00A50EBA"/>
    <w:rsid w:val="00A51B23"/>
    <w:rsid w:val="00A51D95"/>
    <w:rsid w:val="00A52692"/>
    <w:rsid w:val="00A52CCC"/>
    <w:rsid w:val="00A5344F"/>
    <w:rsid w:val="00A537D1"/>
    <w:rsid w:val="00A5383A"/>
    <w:rsid w:val="00A556F4"/>
    <w:rsid w:val="00A55A3B"/>
    <w:rsid w:val="00A56F57"/>
    <w:rsid w:val="00A570A6"/>
    <w:rsid w:val="00A57BC1"/>
    <w:rsid w:val="00A57D23"/>
    <w:rsid w:val="00A606FC"/>
    <w:rsid w:val="00A60E70"/>
    <w:rsid w:val="00A60F32"/>
    <w:rsid w:val="00A612C9"/>
    <w:rsid w:val="00A615B6"/>
    <w:rsid w:val="00A617D7"/>
    <w:rsid w:val="00A62D92"/>
    <w:rsid w:val="00A62EE2"/>
    <w:rsid w:val="00A6354C"/>
    <w:rsid w:val="00A640B5"/>
    <w:rsid w:val="00A645A4"/>
    <w:rsid w:val="00A64DE3"/>
    <w:rsid w:val="00A65A2B"/>
    <w:rsid w:val="00A66547"/>
    <w:rsid w:val="00A66870"/>
    <w:rsid w:val="00A6692C"/>
    <w:rsid w:val="00A66AAA"/>
    <w:rsid w:val="00A66B0F"/>
    <w:rsid w:val="00A672BB"/>
    <w:rsid w:val="00A679F3"/>
    <w:rsid w:val="00A67C50"/>
    <w:rsid w:val="00A70E4C"/>
    <w:rsid w:val="00A71149"/>
    <w:rsid w:val="00A7196F"/>
    <w:rsid w:val="00A720E2"/>
    <w:rsid w:val="00A727C0"/>
    <w:rsid w:val="00A72C06"/>
    <w:rsid w:val="00A72F5F"/>
    <w:rsid w:val="00A75072"/>
    <w:rsid w:val="00A75144"/>
    <w:rsid w:val="00A75165"/>
    <w:rsid w:val="00A753CB"/>
    <w:rsid w:val="00A75A25"/>
    <w:rsid w:val="00A75B26"/>
    <w:rsid w:val="00A75D89"/>
    <w:rsid w:val="00A75F9C"/>
    <w:rsid w:val="00A7661A"/>
    <w:rsid w:val="00A76743"/>
    <w:rsid w:val="00A76A77"/>
    <w:rsid w:val="00A76C40"/>
    <w:rsid w:val="00A76F5C"/>
    <w:rsid w:val="00A775CA"/>
    <w:rsid w:val="00A80138"/>
    <w:rsid w:val="00A801AB"/>
    <w:rsid w:val="00A8095B"/>
    <w:rsid w:val="00A8123B"/>
    <w:rsid w:val="00A818E0"/>
    <w:rsid w:val="00A81CBC"/>
    <w:rsid w:val="00A83FA9"/>
    <w:rsid w:val="00A83FE4"/>
    <w:rsid w:val="00A849D8"/>
    <w:rsid w:val="00A84CD5"/>
    <w:rsid w:val="00A84ED7"/>
    <w:rsid w:val="00A865EE"/>
    <w:rsid w:val="00A8697C"/>
    <w:rsid w:val="00A86A3F"/>
    <w:rsid w:val="00A86C58"/>
    <w:rsid w:val="00A87888"/>
    <w:rsid w:val="00A87C7E"/>
    <w:rsid w:val="00A9038D"/>
    <w:rsid w:val="00A909D0"/>
    <w:rsid w:val="00A90C53"/>
    <w:rsid w:val="00A911B3"/>
    <w:rsid w:val="00A91625"/>
    <w:rsid w:val="00A91747"/>
    <w:rsid w:val="00A92472"/>
    <w:rsid w:val="00A92634"/>
    <w:rsid w:val="00A92B59"/>
    <w:rsid w:val="00A939B9"/>
    <w:rsid w:val="00A93F96"/>
    <w:rsid w:val="00A940EF"/>
    <w:rsid w:val="00A941B3"/>
    <w:rsid w:val="00A9423A"/>
    <w:rsid w:val="00A9462B"/>
    <w:rsid w:val="00A94889"/>
    <w:rsid w:val="00A94BAC"/>
    <w:rsid w:val="00A94E9E"/>
    <w:rsid w:val="00A95030"/>
    <w:rsid w:val="00A9559A"/>
    <w:rsid w:val="00A95A3B"/>
    <w:rsid w:val="00A95C35"/>
    <w:rsid w:val="00A95E7D"/>
    <w:rsid w:val="00A960F0"/>
    <w:rsid w:val="00A962AA"/>
    <w:rsid w:val="00A9660D"/>
    <w:rsid w:val="00A974F1"/>
    <w:rsid w:val="00A978EC"/>
    <w:rsid w:val="00A97BD3"/>
    <w:rsid w:val="00A97ECA"/>
    <w:rsid w:val="00AA00BD"/>
    <w:rsid w:val="00AA0519"/>
    <w:rsid w:val="00AA0B65"/>
    <w:rsid w:val="00AA0BD2"/>
    <w:rsid w:val="00AA0F7B"/>
    <w:rsid w:val="00AA1F47"/>
    <w:rsid w:val="00AA24DD"/>
    <w:rsid w:val="00AA25C4"/>
    <w:rsid w:val="00AA2DB6"/>
    <w:rsid w:val="00AA34C6"/>
    <w:rsid w:val="00AA3BEA"/>
    <w:rsid w:val="00AA3D02"/>
    <w:rsid w:val="00AA40B6"/>
    <w:rsid w:val="00AA4184"/>
    <w:rsid w:val="00AA5105"/>
    <w:rsid w:val="00AA5761"/>
    <w:rsid w:val="00AA5C39"/>
    <w:rsid w:val="00AA6657"/>
    <w:rsid w:val="00AA668F"/>
    <w:rsid w:val="00AA6739"/>
    <w:rsid w:val="00AA743B"/>
    <w:rsid w:val="00AB0155"/>
    <w:rsid w:val="00AB0914"/>
    <w:rsid w:val="00AB0FCB"/>
    <w:rsid w:val="00AB11CC"/>
    <w:rsid w:val="00AB1262"/>
    <w:rsid w:val="00AB190A"/>
    <w:rsid w:val="00AB1ADC"/>
    <w:rsid w:val="00AB22B4"/>
    <w:rsid w:val="00AB270B"/>
    <w:rsid w:val="00AB276C"/>
    <w:rsid w:val="00AB2F75"/>
    <w:rsid w:val="00AB3A29"/>
    <w:rsid w:val="00AB3CBA"/>
    <w:rsid w:val="00AB4D4E"/>
    <w:rsid w:val="00AB54E4"/>
    <w:rsid w:val="00AB56BC"/>
    <w:rsid w:val="00AB6603"/>
    <w:rsid w:val="00AB681C"/>
    <w:rsid w:val="00AB69BC"/>
    <w:rsid w:val="00AB6D1E"/>
    <w:rsid w:val="00AB7513"/>
    <w:rsid w:val="00AB78F6"/>
    <w:rsid w:val="00AC060D"/>
    <w:rsid w:val="00AC103D"/>
    <w:rsid w:val="00AC1980"/>
    <w:rsid w:val="00AC1996"/>
    <w:rsid w:val="00AC1BBE"/>
    <w:rsid w:val="00AC20F3"/>
    <w:rsid w:val="00AC230B"/>
    <w:rsid w:val="00AC23E0"/>
    <w:rsid w:val="00AC27C7"/>
    <w:rsid w:val="00AC2850"/>
    <w:rsid w:val="00AC2A06"/>
    <w:rsid w:val="00AC2F14"/>
    <w:rsid w:val="00AC34F2"/>
    <w:rsid w:val="00AC354C"/>
    <w:rsid w:val="00AC375C"/>
    <w:rsid w:val="00AC46DE"/>
    <w:rsid w:val="00AC4D6F"/>
    <w:rsid w:val="00AC544B"/>
    <w:rsid w:val="00AC58DB"/>
    <w:rsid w:val="00AC5E8F"/>
    <w:rsid w:val="00AC6180"/>
    <w:rsid w:val="00AC6D34"/>
    <w:rsid w:val="00AC6FAA"/>
    <w:rsid w:val="00AC7084"/>
    <w:rsid w:val="00AC7543"/>
    <w:rsid w:val="00AC7CB5"/>
    <w:rsid w:val="00AC7E2E"/>
    <w:rsid w:val="00AD118F"/>
    <w:rsid w:val="00AD180E"/>
    <w:rsid w:val="00AD1986"/>
    <w:rsid w:val="00AD266B"/>
    <w:rsid w:val="00AD26FC"/>
    <w:rsid w:val="00AD2716"/>
    <w:rsid w:val="00AD279E"/>
    <w:rsid w:val="00AD2F8B"/>
    <w:rsid w:val="00AD3949"/>
    <w:rsid w:val="00AD426C"/>
    <w:rsid w:val="00AD472D"/>
    <w:rsid w:val="00AD4C3E"/>
    <w:rsid w:val="00AD4E8F"/>
    <w:rsid w:val="00AD512F"/>
    <w:rsid w:val="00AD5228"/>
    <w:rsid w:val="00AD52E7"/>
    <w:rsid w:val="00AD5C5E"/>
    <w:rsid w:val="00AD602C"/>
    <w:rsid w:val="00AD66C6"/>
    <w:rsid w:val="00AD6AD1"/>
    <w:rsid w:val="00AD7469"/>
    <w:rsid w:val="00AD75FC"/>
    <w:rsid w:val="00AD7922"/>
    <w:rsid w:val="00AD7986"/>
    <w:rsid w:val="00AD7AA7"/>
    <w:rsid w:val="00AD7AE6"/>
    <w:rsid w:val="00AD7BB2"/>
    <w:rsid w:val="00AD7CC3"/>
    <w:rsid w:val="00AE07AD"/>
    <w:rsid w:val="00AE0A81"/>
    <w:rsid w:val="00AE0C51"/>
    <w:rsid w:val="00AE0FFD"/>
    <w:rsid w:val="00AE1046"/>
    <w:rsid w:val="00AE1071"/>
    <w:rsid w:val="00AE1642"/>
    <w:rsid w:val="00AE1930"/>
    <w:rsid w:val="00AE19FB"/>
    <w:rsid w:val="00AE1AFF"/>
    <w:rsid w:val="00AE2262"/>
    <w:rsid w:val="00AE29F0"/>
    <w:rsid w:val="00AE2B28"/>
    <w:rsid w:val="00AE31CD"/>
    <w:rsid w:val="00AE3461"/>
    <w:rsid w:val="00AE3630"/>
    <w:rsid w:val="00AE51C3"/>
    <w:rsid w:val="00AE5305"/>
    <w:rsid w:val="00AE5AC5"/>
    <w:rsid w:val="00AE5C83"/>
    <w:rsid w:val="00AE5DC8"/>
    <w:rsid w:val="00AE6199"/>
    <w:rsid w:val="00AE6205"/>
    <w:rsid w:val="00AE63F1"/>
    <w:rsid w:val="00AE6D6D"/>
    <w:rsid w:val="00AE7052"/>
    <w:rsid w:val="00AE72B2"/>
    <w:rsid w:val="00AE777B"/>
    <w:rsid w:val="00AE7AC7"/>
    <w:rsid w:val="00AE7EED"/>
    <w:rsid w:val="00AF006A"/>
    <w:rsid w:val="00AF01CF"/>
    <w:rsid w:val="00AF0359"/>
    <w:rsid w:val="00AF0584"/>
    <w:rsid w:val="00AF1925"/>
    <w:rsid w:val="00AF2086"/>
    <w:rsid w:val="00AF272A"/>
    <w:rsid w:val="00AF2D61"/>
    <w:rsid w:val="00AF3149"/>
    <w:rsid w:val="00AF32DC"/>
    <w:rsid w:val="00AF33A8"/>
    <w:rsid w:val="00AF3719"/>
    <w:rsid w:val="00AF3D33"/>
    <w:rsid w:val="00AF5203"/>
    <w:rsid w:val="00AF7316"/>
    <w:rsid w:val="00AF7878"/>
    <w:rsid w:val="00AF7A1E"/>
    <w:rsid w:val="00AF7EB0"/>
    <w:rsid w:val="00B001DE"/>
    <w:rsid w:val="00B0064C"/>
    <w:rsid w:val="00B00DB3"/>
    <w:rsid w:val="00B029B2"/>
    <w:rsid w:val="00B03230"/>
    <w:rsid w:val="00B03C6E"/>
    <w:rsid w:val="00B03C9A"/>
    <w:rsid w:val="00B04CF0"/>
    <w:rsid w:val="00B04D38"/>
    <w:rsid w:val="00B05032"/>
    <w:rsid w:val="00B05134"/>
    <w:rsid w:val="00B05223"/>
    <w:rsid w:val="00B0524B"/>
    <w:rsid w:val="00B05886"/>
    <w:rsid w:val="00B0590B"/>
    <w:rsid w:val="00B059AD"/>
    <w:rsid w:val="00B05C8D"/>
    <w:rsid w:val="00B06102"/>
    <w:rsid w:val="00B065B5"/>
    <w:rsid w:val="00B0721E"/>
    <w:rsid w:val="00B0769B"/>
    <w:rsid w:val="00B07FBF"/>
    <w:rsid w:val="00B103B8"/>
    <w:rsid w:val="00B104A6"/>
    <w:rsid w:val="00B10826"/>
    <w:rsid w:val="00B10DE8"/>
    <w:rsid w:val="00B110C2"/>
    <w:rsid w:val="00B11180"/>
    <w:rsid w:val="00B1157B"/>
    <w:rsid w:val="00B11611"/>
    <w:rsid w:val="00B119BF"/>
    <w:rsid w:val="00B11BED"/>
    <w:rsid w:val="00B120DC"/>
    <w:rsid w:val="00B12478"/>
    <w:rsid w:val="00B133B5"/>
    <w:rsid w:val="00B13E0E"/>
    <w:rsid w:val="00B13F96"/>
    <w:rsid w:val="00B146D7"/>
    <w:rsid w:val="00B14B9B"/>
    <w:rsid w:val="00B15328"/>
    <w:rsid w:val="00B15356"/>
    <w:rsid w:val="00B17175"/>
    <w:rsid w:val="00B1749D"/>
    <w:rsid w:val="00B20BBE"/>
    <w:rsid w:val="00B20EAE"/>
    <w:rsid w:val="00B211D7"/>
    <w:rsid w:val="00B21387"/>
    <w:rsid w:val="00B218DF"/>
    <w:rsid w:val="00B21FD0"/>
    <w:rsid w:val="00B22092"/>
    <w:rsid w:val="00B244A9"/>
    <w:rsid w:val="00B24532"/>
    <w:rsid w:val="00B250C7"/>
    <w:rsid w:val="00B25FDD"/>
    <w:rsid w:val="00B26523"/>
    <w:rsid w:val="00B26A2A"/>
    <w:rsid w:val="00B270D4"/>
    <w:rsid w:val="00B275BA"/>
    <w:rsid w:val="00B27B7A"/>
    <w:rsid w:val="00B27DF5"/>
    <w:rsid w:val="00B30026"/>
    <w:rsid w:val="00B30643"/>
    <w:rsid w:val="00B30730"/>
    <w:rsid w:val="00B30F29"/>
    <w:rsid w:val="00B31445"/>
    <w:rsid w:val="00B3180D"/>
    <w:rsid w:val="00B3195C"/>
    <w:rsid w:val="00B31B95"/>
    <w:rsid w:val="00B31F22"/>
    <w:rsid w:val="00B31F7A"/>
    <w:rsid w:val="00B32085"/>
    <w:rsid w:val="00B325FF"/>
    <w:rsid w:val="00B33249"/>
    <w:rsid w:val="00B33E54"/>
    <w:rsid w:val="00B33E9B"/>
    <w:rsid w:val="00B34BA7"/>
    <w:rsid w:val="00B34C4E"/>
    <w:rsid w:val="00B34D3C"/>
    <w:rsid w:val="00B34F62"/>
    <w:rsid w:val="00B3604E"/>
    <w:rsid w:val="00B36397"/>
    <w:rsid w:val="00B36874"/>
    <w:rsid w:val="00B36F4B"/>
    <w:rsid w:val="00B373D0"/>
    <w:rsid w:val="00B375B4"/>
    <w:rsid w:val="00B3760C"/>
    <w:rsid w:val="00B3774E"/>
    <w:rsid w:val="00B37B53"/>
    <w:rsid w:val="00B37F8A"/>
    <w:rsid w:val="00B402DA"/>
    <w:rsid w:val="00B41718"/>
    <w:rsid w:val="00B41EC5"/>
    <w:rsid w:val="00B420FC"/>
    <w:rsid w:val="00B4222D"/>
    <w:rsid w:val="00B426ED"/>
    <w:rsid w:val="00B42704"/>
    <w:rsid w:val="00B42B47"/>
    <w:rsid w:val="00B43071"/>
    <w:rsid w:val="00B43F77"/>
    <w:rsid w:val="00B44767"/>
    <w:rsid w:val="00B44A98"/>
    <w:rsid w:val="00B45AC0"/>
    <w:rsid w:val="00B45FEB"/>
    <w:rsid w:val="00B472D7"/>
    <w:rsid w:val="00B473D0"/>
    <w:rsid w:val="00B47997"/>
    <w:rsid w:val="00B47F21"/>
    <w:rsid w:val="00B50178"/>
    <w:rsid w:val="00B50322"/>
    <w:rsid w:val="00B5109C"/>
    <w:rsid w:val="00B528DC"/>
    <w:rsid w:val="00B53247"/>
    <w:rsid w:val="00B5334D"/>
    <w:rsid w:val="00B53616"/>
    <w:rsid w:val="00B53F14"/>
    <w:rsid w:val="00B541CF"/>
    <w:rsid w:val="00B544B0"/>
    <w:rsid w:val="00B547D5"/>
    <w:rsid w:val="00B54C78"/>
    <w:rsid w:val="00B551EE"/>
    <w:rsid w:val="00B554BA"/>
    <w:rsid w:val="00B556D2"/>
    <w:rsid w:val="00B55AE7"/>
    <w:rsid w:val="00B563FA"/>
    <w:rsid w:val="00B56D73"/>
    <w:rsid w:val="00B56DAD"/>
    <w:rsid w:val="00B56DF1"/>
    <w:rsid w:val="00B5759A"/>
    <w:rsid w:val="00B577F6"/>
    <w:rsid w:val="00B578B7"/>
    <w:rsid w:val="00B57AF9"/>
    <w:rsid w:val="00B57D27"/>
    <w:rsid w:val="00B57E75"/>
    <w:rsid w:val="00B605A3"/>
    <w:rsid w:val="00B60619"/>
    <w:rsid w:val="00B60DDD"/>
    <w:rsid w:val="00B61850"/>
    <w:rsid w:val="00B618EC"/>
    <w:rsid w:val="00B62E3F"/>
    <w:rsid w:val="00B63538"/>
    <w:rsid w:val="00B646F8"/>
    <w:rsid w:val="00B64907"/>
    <w:rsid w:val="00B64D49"/>
    <w:rsid w:val="00B65B69"/>
    <w:rsid w:val="00B65F56"/>
    <w:rsid w:val="00B6611C"/>
    <w:rsid w:val="00B66248"/>
    <w:rsid w:val="00B66422"/>
    <w:rsid w:val="00B66453"/>
    <w:rsid w:val="00B67018"/>
    <w:rsid w:val="00B6783F"/>
    <w:rsid w:val="00B67F45"/>
    <w:rsid w:val="00B708DF"/>
    <w:rsid w:val="00B72577"/>
    <w:rsid w:val="00B7280D"/>
    <w:rsid w:val="00B7284C"/>
    <w:rsid w:val="00B72B3E"/>
    <w:rsid w:val="00B73618"/>
    <w:rsid w:val="00B7418F"/>
    <w:rsid w:val="00B7429A"/>
    <w:rsid w:val="00B74785"/>
    <w:rsid w:val="00B74C89"/>
    <w:rsid w:val="00B74DC1"/>
    <w:rsid w:val="00B7516C"/>
    <w:rsid w:val="00B75553"/>
    <w:rsid w:val="00B75BE9"/>
    <w:rsid w:val="00B75C70"/>
    <w:rsid w:val="00B760C8"/>
    <w:rsid w:val="00B76561"/>
    <w:rsid w:val="00B77FBA"/>
    <w:rsid w:val="00B800E2"/>
    <w:rsid w:val="00B803FC"/>
    <w:rsid w:val="00B805CF"/>
    <w:rsid w:val="00B80B93"/>
    <w:rsid w:val="00B80C36"/>
    <w:rsid w:val="00B81A25"/>
    <w:rsid w:val="00B83572"/>
    <w:rsid w:val="00B8553F"/>
    <w:rsid w:val="00B856A1"/>
    <w:rsid w:val="00B85F5E"/>
    <w:rsid w:val="00B86199"/>
    <w:rsid w:val="00B864D3"/>
    <w:rsid w:val="00B867C8"/>
    <w:rsid w:val="00B874B1"/>
    <w:rsid w:val="00B87A62"/>
    <w:rsid w:val="00B90404"/>
    <w:rsid w:val="00B90E9C"/>
    <w:rsid w:val="00B913A1"/>
    <w:rsid w:val="00B9145D"/>
    <w:rsid w:val="00B919BA"/>
    <w:rsid w:val="00B91A67"/>
    <w:rsid w:val="00B91AFB"/>
    <w:rsid w:val="00B91B3E"/>
    <w:rsid w:val="00B91D20"/>
    <w:rsid w:val="00B920C6"/>
    <w:rsid w:val="00B921D8"/>
    <w:rsid w:val="00B92269"/>
    <w:rsid w:val="00B927AD"/>
    <w:rsid w:val="00B92BC2"/>
    <w:rsid w:val="00B93515"/>
    <w:rsid w:val="00B93B4D"/>
    <w:rsid w:val="00B93CE1"/>
    <w:rsid w:val="00B9472D"/>
    <w:rsid w:val="00B94A58"/>
    <w:rsid w:val="00B94C18"/>
    <w:rsid w:val="00B95099"/>
    <w:rsid w:val="00B9549B"/>
    <w:rsid w:val="00B954CE"/>
    <w:rsid w:val="00B95A37"/>
    <w:rsid w:val="00B95C0B"/>
    <w:rsid w:val="00B95D30"/>
    <w:rsid w:val="00B95E2A"/>
    <w:rsid w:val="00B96240"/>
    <w:rsid w:val="00B966D8"/>
    <w:rsid w:val="00B97014"/>
    <w:rsid w:val="00B97226"/>
    <w:rsid w:val="00BA0C6A"/>
    <w:rsid w:val="00BA0ED3"/>
    <w:rsid w:val="00BA0F2C"/>
    <w:rsid w:val="00BA147E"/>
    <w:rsid w:val="00BA2200"/>
    <w:rsid w:val="00BA23B0"/>
    <w:rsid w:val="00BA2F10"/>
    <w:rsid w:val="00BA307B"/>
    <w:rsid w:val="00BA32AC"/>
    <w:rsid w:val="00BA3753"/>
    <w:rsid w:val="00BA39E8"/>
    <w:rsid w:val="00BA4B27"/>
    <w:rsid w:val="00BA4ECE"/>
    <w:rsid w:val="00BA538E"/>
    <w:rsid w:val="00BA5931"/>
    <w:rsid w:val="00BA5CB4"/>
    <w:rsid w:val="00BA5D4F"/>
    <w:rsid w:val="00BA5D76"/>
    <w:rsid w:val="00BA6306"/>
    <w:rsid w:val="00BA6D39"/>
    <w:rsid w:val="00BA6D97"/>
    <w:rsid w:val="00BA6F22"/>
    <w:rsid w:val="00BA7091"/>
    <w:rsid w:val="00BA7561"/>
    <w:rsid w:val="00BB0AD7"/>
    <w:rsid w:val="00BB1191"/>
    <w:rsid w:val="00BB1B3E"/>
    <w:rsid w:val="00BB1EE3"/>
    <w:rsid w:val="00BB21D4"/>
    <w:rsid w:val="00BB2698"/>
    <w:rsid w:val="00BB27A6"/>
    <w:rsid w:val="00BB3EE5"/>
    <w:rsid w:val="00BB4428"/>
    <w:rsid w:val="00BB49E1"/>
    <w:rsid w:val="00BB4ABC"/>
    <w:rsid w:val="00BB57DA"/>
    <w:rsid w:val="00BB58CA"/>
    <w:rsid w:val="00BB5BEC"/>
    <w:rsid w:val="00BB5E6E"/>
    <w:rsid w:val="00BB603B"/>
    <w:rsid w:val="00BB680C"/>
    <w:rsid w:val="00BB6C60"/>
    <w:rsid w:val="00BB6DB7"/>
    <w:rsid w:val="00BB6F8A"/>
    <w:rsid w:val="00BC031E"/>
    <w:rsid w:val="00BC04C9"/>
    <w:rsid w:val="00BC067B"/>
    <w:rsid w:val="00BC0826"/>
    <w:rsid w:val="00BC0C47"/>
    <w:rsid w:val="00BC10B8"/>
    <w:rsid w:val="00BC1D1F"/>
    <w:rsid w:val="00BC2502"/>
    <w:rsid w:val="00BC25C7"/>
    <w:rsid w:val="00BC264C"/>
    <w:rsid w:val="00BC2AFE"/>
    <w:rsid w:val="00BC3332"/>
    <w:rsid w:val="00BC354C"/>
    <w:rsid w:val="00BC3A3C"/>
    <w:rsid w:val="00BC3BA7"/>
    <w:rsid w:val="00BC3EDB"/>
    <w:rsid w:val="00BC5704"/>
    <w:rsid w:val="00BC5E3F"/>
    <w:rsid w:val="00BC61D8"/>
    <w:rsid w:val="00BC648D"/>
    <w:rsid w:val="00BC6635"/>
    <w:rsid w:val="00BC66DF"/>
    <w:rsid w:val="00BC68DD"/>
    <w:rsid w:val="00BC725F"/>
    <w:rsid w:val="00BC7276"/>
    <w:rsid w:val="00BC7BAB"/>
    <w:rsid w:val="00BD05CB"/>
    <w:rsid w:val="00BD07E2"/>
    <w:rsid w:val="00BD0ADC"/>
    <w:rsid w:val="00BD0F7A"/>
    <w:rsid w:val="00BD11FE"/>
    <w:rsid w:val="00BD1345"/>
    <w:rsid w:val="00BD199C"/>
    <w:rsid w:val="00BD2B1D"/>
    <w:rsid w:val="00BD378D"/>
    <w:rsid w:val="00BD3915"/>
    <w:rsid w:val="00BD3D74"/>
    <w:rsid w:val="00BD3E4C"/>
    <w:rsid w:val="00BD4532"/>
    <w:rsid w:val="00BD456F"/>
    <w:rsid w:val="00BD45FB"/>
    <w:rsid w:val="00BD4E9B"/>
    <w:rsid w:val="00BD50ED"/>
    <w:rsid w:val="00BD58E0"/>
    <w:rsid w:val="00BD5D1B"/>
    <w:rsid w:val="00BD6C99"/>
    <w:rsid w:val="00BD6DB5"/>
    <w:rsid w:val="00BD72E0"/>
    <w:rsid w:val="00BD7481"/>
    <w:rsid w:val="00BD79B3"/>
    <w:rsid w:val="00BE0219"/>
    <w:rsid w:val="00BE0522"/>
    <w:rsid w:val="00BE0DD5"/>
    <w:rsid w:val="00BE1128"/>
    <w:rsid w:val="00BE1496"/>
    <w:rsid w:val="00BE15F5"/>
    <w:rsid w:val="00BE1601"/>
    <w:rsid w:val="00BE195B"/>
    <w:rsid w:val="00BE298B"/>
    <w:rsid w:val="00BE3058"/>
    <w:rsid w:val="00BE3D16"/>
    <w:rsid w:val="00BE4E39"/>
    <w:rsid w:val="00BE53A4"/>
    <w:rsid w:val="00BE67C5"/>
    <w:rsid w:val="00BE6CA3"/>
    <w:rsid w:val="00BE7326"/>
    <w:rsid w:val="00BE7CCC"/>
    <w:rsid w:val="00BE7D9A"/>
    <w:rsid w:val="00BF01A3"/>
    <w:rsid w:val="00BF0269"/>
    <w:rsid w:val="00BF0708"/>
    <w:rsid w:val="00BF082D"/>
    <w:rsid w:val="00BF09AD"/>
    <w:rsid w:val="00BF0C0F"/>
    <w:rsid w:val="00BF0E68"/>
    <w:rsid w:val="00BF12AC"/>
    <w:rsid w:val="00BF15DA"/>
    <w:rsid w:val="00BF19F9"/>
    <w:rsid w:val="00BF2151"/>
    <w:rsid w:val="00BF2847"/>
    <w:rsid w:val="00BF2ACF"/>
    <w:rsid w:val="00BF2D68"/>
    <w:rsid w:val="00BF2ED3"/>
    <w:rsid w:val="00BF31DB"/>
    <w:rsid w:val="00BF3217"/>
    <w:rsid w:val="00BF3789"/>
    <w:rsid w:val="00BF39AD"/>
    <w:rsid w:val="00BF432D"/>
    <w:rsid w:val="00BF4852"/>
    <w:rsid w:val="00BF4CDC"/>
    <w:rsid w:val="00BF50FC"/>
    <w:rsid w:val="00BF5242"/>
    <w:rsid w:val="00BF574F"/>
    <w:rsid w:val="00BF5789"/>
    <w:rsid w:val="00BF5BA6"/>
    <w:rsid w:val="00BF5E78"/>
    <w:rsid w:val="00BF7040"/>
    <w:rsid w:val="00BF710F"/>
    <w:rsid w:val="00BF717C"/>
    <w:rsid w:val="00BF71E2"/>
    <w:rsid w:val="00BF7BA9"/>
    <w:rsid w:val="00C00A5F"/>
    <w:rsid w:val="00C00CF0"/>
    <w:rsid w:val="00C01B14"/>
    <w:rsid w:val="00C01B1F"/>
    <w:rsid w:val="00C01B53"/>
    <w:rsid w:val="00C01FF1"/>
    <w:rsid w:val="00C023D1"/>
    <w:rsid w:val="00C024D4"/>
    <w:rsid w:val="00C02A21"/>
    <w:rsid w:val="00C03174"/>
    <w:rsid w:val="00C038DA"/>
    <w:rsid w:val="00C03CD3"/>
    <w:rsid w:val="00C04508"/>
    <w:rsid w:val="00C046B6"/>
    <w:rsid w:val="00C049F5"/>
    <w:rsid w:val="00C04BCB"/>
    <w:rsid w:val="00C05339"/>
    <w:rsid w:val="00C05537"/>
    <w:rsid w:val="00C056EA"/>
    <w:rsid w:val="00C05E65"/>
    <w:rsid w:val="00C0670F"/>
    <w:rsid w:val="00C071F1"/>
    <w:rsid w:val="00C07452"/>
    <w:rsid w:val="00C07656"/>
    <w:rsid w:val="00C07FB8"/>
    <w:rsid w:val="00C101B6"/>
    <w:rsid w:val="00C1115D"/>
    <w:rsid w:val="00C11903"/>
    <w:rsid w:val="00C12450"/>
    <w:rsid w:val="00C13357"/>
    <w:rsid w:val="00C13511"/>
    <w:rsid w:val="00C1424D"/>
    <w:rsid w:val="00C14424"/>
    <w:rsid w:val="00C145B0"/>
    <w:rsid w:val="00C149B0"/>
    <w:rsid w:val="00C15087"/>
    <w:rsid w:val="00C1510E"/>
    <w:rsid w:val="00C1533B"/>
    <w:rsid w:val="00C153D8"/>
    <w:rsid w:val="00C15745"/>
    <w:rsid w:val="00C15A63"/>
    <w:rsid w:val="00C16008"/>
    <w:rsid w:val="00C1621E"/>
    <w:rsid w:val="00C167D8"/>
    <w:rsid w:val="00C1786D"/>
    <w:rsid w:val="00C207DC"/>
    <w:rsid w:val="00C20FE1"/>
    <w:rsid w:val="00C21A09"/>
    <w:rsid w:val="00C21AB2"/>
    <w:rsid w:val="00C226E9"/>
    <w:rsid w:val="00C22727"/>
    <w:rsid w:val="00C236A2"/>
    <w:rsid w:val="00C2383D"/>
    <w:rsid w:val="00C238B9"/>
    <w:rsid w:val="00C23A04"/>
    <w:rsid w:val="00C2567F"/>
    <w:rsid w:val="00C26444"/>
    <w:rsid w:val="00C266B8"/>
    <w:rsid w:val="00C266E2"/>
    <w:rsid w:val="00C26BB6"/>
    <w:rsid w:val="00C27255"/>
    <w:rsid w:val="00C27628"/>
    <w:rsid w:val="00C27CA0"/>
    <w:rsid w:val="00C30AF3"/>
    <w:rsid w:val="00C314B8"/>
    <w:rsid w:val="00C3151F"/>
    <w:rsid w:val="00C317BD"/>
    <w:rsid w:val="00C32114"/>
    <w:rsid w:val="00C32556"/>
    <w:rsid w:val="00C325EA"/>
    <w:rsid w:val="00C326D8"/>
    <w:rsid w:val="00C32D44"/>
    <w:rsid w:val="00C3302B"/>
    <w:rsid w:val="00C334C9"/>
    <w:rsid w:val="00C3459A"/>
    <w:rsid w:val="00C34B81"/>
    <w:rsid w:val="00C34E65"/>
    <w:rsid w:val="00C35055"/>
    <w:rsid w:val="00C3514E"/>
    <w:rsid w:val="00C35BDE"/>
    <w:rsid w:val="00C35E33"/>
    <w:rsid w:val="00C35FC8"/>
    <w:rsid w:val="00C36680"/>
    <w:rsid w:val="00C36816"/>
    <w:rsid w:val="00C36EE6"/>
    <w:rsid w:val="00C36FBC"/>
    <w:rsid w:val="00C373D1"/>
    <w:rsid w:val="00C37CF8"/>
    <w:rsid w:val="00C37DDA"/>
    <w:rsid w:val="00C420B4"/>
    <w:rsid w:val="00C420FB"/>
    <w:rsid w:val="00C4238B"/>
    <w:rsid w:val="00C42475"/>
    <w:rsid w:val="00C42C38"/>
    <w:rsid w:val="00C42D3A"/>
    <w:rsid w:val="00C4368F"/>
    <w:rsid w:val="00C4394C"/>
    <w:rsid w:val="00C43CBF"/>
    <w:rsid w:val="00C44210"/>
    <w:rsid w:val="00C44291"/>
    <w:rsid w:val="00C443F9"/>
    <w:rsid w:val="00C46020"/>
    <w:rsid w:val="00C46056"/>
    <w:rsid w:val="00C466D2"/>
    <w:rsid w:val="00C471F6"/>
    <w:rsid w:val="00C472EF"/>
    <w:rsid w:val="00C477D7"/>
    <w:rsid w:val="00C47A4D"/>
    <w:rsid w:val="00C47A5B"/>
    <w:rsid w:val="00C50483"/>
    <w:rsid w:val="00C50855"/>
    <w:rsid w:val="00C50E02"/>
    <w:rsid w:val="00C51164"/>
    <w:rsid w:val="00C51180"/>
    <w:rsid w:val="00C512DC"/>
    <w:rsid w:val="00C52842"/>
    <w:rsid w:val="00C52E40"/>
    <w:rsid w:val="00C53247"/>
    <w:rsid w:val="00C53430"/>
    <w:rsid w:val="00C53A7F"/>
    <w:rsid w:val="00C53AD6"/>
    <w:rsid w:val="00C53F77"/>
    <w:rsid w:val="00C5452F"/>
    <w:rsid w:val="00C545C1"/>
    <w:rsid w:val="00C54C7B"/>
    <w:rsid w:val="00C5516D"/>
    <w:rsid w:val="00C56261"/>
    <w:rsid w:val="00C56E1B"/>
    <w:rsid w:val="00C57D0F"/>
    <w:rsid w:val="00C614A0"/>
    <w:rsid w:val="00C6164F"/>
    <w:rsid w:val="00C616FB"/>
    <w:rsid w:val="00C61D47"/>
    <w:rsid w:val="00C61F03"/>
    <w:rsid w:val="00C620BC"/>
    <w:rsid w:val="00C62616"/>
    <w:rsid w:val="00C629FB"/>
    <w:rsid w:val="00C62BA5"/>
    <w:rsid w:val="00C63BBC"/>
    <w:rsid w:val="00C63F50"/>
    <w:rsid w:val="00C645BB"/>
    <w:rsid w:val="00C64DCA"/>
    <w:rsid w:val="00C6532A"/>
    <w:rsid w:val="00C65E0B"/>
    <w:rsid w:val="00C65FF3"/>
    <w:rsid w:val="00C663DF"/>
    <w:rsid w:val="00C66938"/>
    <w:rsid w:val="00C66C43"/>
    <w:rsid w:val="00C671B9"/>
    <w:rsid w:val="00C70C8F"/>
    <w:rsid w:val="00C71523"/>
    <w:rsid w:val="00C71575"/>
    <w:rsid w:val="00C718B4"/>
    <w:rsid w:val="00C7191E"/>
    <w:rsid w:val="00C71BD0"/>
    <w:rsid w:val="00C71DE9"/>
    <w:rsid w:val="00C7205B"/>
    <w:rsid w:val="00C72109"/>
    <w:rsid w:val="00C7274C"/>
    <w:rsid w:val="00C736BE"/>
    <w:rsid w:val="00C742FA"/>
    <w:rsid w:val="00C74CE0"/>
    <w:rsid w:val="00C75034"/>
    <w:rsid w:val="00C757D4"/>
    <w:rsid w:val="00C759AA"/>
    <w:rsid w:val="00C75B2D"/>
    <w:rsid w:val="00C75B6D"/>
    <w:rsid w:val="00C75F20"/>
    <w:rsid w:val="00C762CD"/>
    <w:rsid w:val="00C7644C"/>
    <w:rsid w:val="00C76B3F"/>
    <w:rsid w:val="00C776C9"/>
    <w:rsid w:val="00C80580"/>
    <w:rsid w:val="00C8071D"/>
    <w:rsid w:val="00C809D0"/>
    <w:rsid w:val="00C810B6"/>
    <w:rsid w:val="00C811CA"/>
    <w:rsid w:val="00C817B2"/>
    <w:rsid w:val="00C819C8"/>
    <w:rsid w:val="00C81D39"/>
    <w:rsid w:val="00C82448"/>
    <w:rsid w:val="00C8277A"/>
    <w:rsid w:val="00C828A3"/>
    <w:rsid w:val="00C83074"/>
    <w:rsid w:val="00C8350E"/>
    <w:rsid w:val="00C835A3"/>
    <w:rsid w:val="00C83F60"/>
    <w:rsid w:val="00C84726"/>
    <w:rsid w:val="00C8583C"/>
    <w:rsid w:val="00C86555"/>
    <w:rsid w:val="00C8732C"/>
    <w:rsid w:val="00C873BE"/>
    <w:rsid w:val="00C8770B"/>
    <w:rsid w:val="00C90E78"/>
    <w:rsid w:val="00C91A0A"/>
    <w:rsid w:val="00C920B2"/>
    <w:rsid w:val="00C924F9"/>
    <w:rsid w:val="00C92B51"/>
    <w:rsid w:val="00C92C69"/>
    <w:rsid w:val="00C92D90"/>
    <w:rsid w:val="00C92E17"/>
    <w:rsid w:val="00C92F65"/>
    <w:rsid w:val="00C92FF2"/>
    <w:rsid w:val="00C936BB"/>
    <w:rsid w:val="00C93F91"/>
    <w:rsid w:val="00C93F96"/>
    <w:rsid w:val="00C947D4"/>
    <w:rsid w:val="00C94A85"/>
    <w:rsid w:val="00C956EB"/>
    <w:rsid w:val="00C962F8"/>
    <w:rsid w:val="00C9656A"/>
    <w:rsid w:val="00C9689D"/>
    <w:rsid w:val="00C96AE1"/>
    <w:rsid w:val="00C96D25"/>
    <w:rsid w:val="00C976A6"/>
    <w:rsid w:val="00C97AEB"/>
    <w:rsid w:val="00C97BC3"/>
    <w:rsid w:val="00CA073C"/>
    <w:rsid w:val="00CA16CE"/>
    <w:rsid w:val="00CA1A45"/>
    <w:rsid w:val="00CA2DE7"/>
    <w:rsid w:val="00CA2F35"/>
    <w:rsid w:val="00CA3164"/>
    <w:rsid w:val="00CA3BA6"/>
    <w:rsid w:val="00CA414E"/>
    <w:rsid w:val="00CA47B2"/>
    <w:rsid w:val="00CA4897"/>
    <w:rsid w:val="00CA4946"/>
    <w:rsid w:val="00CA4FEA"/>
    <w:rsid w:val="00CA5F12"/>
    <w:rsid w:val="00CA6E6E"/>
    <w:rsid w:val="00CA72FB"/>
    <w:rsid w:val="00CA7E93"/>
    <w:rsid w:val="00CB077C"/>
    <w:rsid w:val="00CB080E"/>
    <w:rsid w:val="00CB118C"/>
    <w:rsid w:val="00CB14BD"/>
    <w:rsid w:val="00CB1DE1"/>
    <w:rsid w:val="00CB2586"/>
    <w:rsid w:val="00CB2DA1"/>
    <w:rsid w:val="00CB2F85"/>
    <w:rsid w:val="00CB2FAD"/>
    <w:rsid w:val="00CB36E4"/>
    <w:rsid w:val="00CB3C3C"/>
    <w:rsid w:val="00CB4459"/>
    <w:rsid w:val="00CB464E"/>
    <w:rsid w:val="00CB4BD8"/>
    <w:rsid w:val="00CB5741"/>
    <w:rsid w:val="00CB6BAB"/>
    <w:rsid w:val="00CB6DC2"/>
    <w:rsid w:val="00CB6E0A"/>
    <w:rsid w:val="00CB702B"/>
    <w:rsid w:val="00CB73CD"/>
    <w:rsid w:val="00CC0412"/>
    <w:rsid w:val="00CC1485"/>
    <w:rsid w:val="00CC1CBA"/>
    <w:rsid w:val="00CC1D28"/>
    <w:rsid w:val="00CC39E9"/>
    <w:rsid w:val="00CC3B37"/>
    <w:rsid w:val="00CC40FD"/>
    <w:rsid w:val="00CC41DC"/>
    <w:rsid w:val="00CC4531"/>
    <w:rsid w:val="00CC51F5"/>
    <w:rsid w:val="00CC52EB"/>
    <w:rsid w:val="00CC61AF"/>
    <w:rsid w:val="00CC6A0C"/>
    <w:rsid w:val="00CC75A0"/>
    <w:rsid w:val="00CC7AB6"/>
    <w:rsid w:val="00CC7DB7"/>
    <w:rsid w:val="00CD066E"/>
    <w:rsid w:val="00CD06AB"/>
    <w:rsid w:val="00CD097E"/>
    <w:rsid w:val="00CD0B34"/>
    <w:rsid w:val="00CD0FC2"/>
    <w:rsid w:val="00CD1CEE"/>
    <w:rsid w:val="00CD22FB"/>
    <w:rsid w:val="00CD2E7C"/>
    <w:rsid w:val="00CD2FC4"/>
    <w:rsid w:val="00CD3195"/>
    <w:rsid w:val="00CD3465"/>
    <w:rsid w:val="00CD36B2"/>
    <w:rsid w:val="00CD3B81"/>
    <w:rsid w:val="00CD3D08"/>
    <w:rsid w:val="00CD468D"/>
    <w:rsid w:val="00CD4DB4"/>
    <w:rsid w:val="00CD5397"/>
    <w:rsid w:val="00CD583C"/>
    <w:rsid w:val="00CD58E6"/>
    <w:rsid w:val="00CD5E28"/>
    <w:rsid w:val="00CD6257"/>
    <w:rsid w:val="00CD79EF"/>
    <w:rsid w:val="00CE00E7"/>
    <w:rsid w:val="00CE0508"/>
    <w:rsid w:val="00CE054A"/>
    <w:rsid w:val="00CE0D12"/>
    <w:rsid w:val="00CE0FBA"/>
    <w:rsid w:val="00CE19AC"/>
    <w:rsid w:val="00CE1E5D"/>
    <w:rsid w:val="00CE268E"/>
    <w:rsid w:val="00CE2DD5"/>
    <w:rsid w:val="00CE3124"/>
    <w:rsid w:val="00CE404C"/>
    <w:rsid w:val="00CE40F6"/>
    <w:rsid w:val="00CE4F5E"/>
    <w:rsid w:val="00CE5ADF"/>
    <w:rsid w:val="00CE7272"/>
    <w:rsid w:val="00CE74B2"/>
    <w:rsid w:val="00CE7898"/>
    <w:rsid w:val="00CE79B1"/>
    <w:rsid w:val="00CF0103"/>
    <w:rsid w:val="00CF0C48"/>
    <w:rsid w:val="00CF1037"/>
    <w:rsid w:val="00CF1280"/>
    <w:rsid w:val="00CF17BF"/>
    <w:rsid w:val="00CF180C"/>
    <w:rsid w:val="00CF1AF2"/>
    <w:rsid w:val="00CF27B7"/>
    <w:rsid w:val="00CF3655"/>
    <w:rsid w:val="00CF3DA1"/>
    <w:rsid w:val="00CF3DF9"/>
    <w:rsid w:val="00CF41BB"/>
    <w:rsid w:val="00CF43E8"/>
    <w:rsid w:val="00CF457B"/>
    <w:rsid w:val="00CF4B76"/>
    <w:rsid w:val="00CF4CF6"/>
    <w:rsid w:val="00CF4F31"/>
    <w:rsid w:val="00CF584D"/>
    <w:rsid w:val="00CF631F"/>
    <w:rsid w:val="00CF6F39"/>
    <w:rsid w:val="00CF6F45"/>
    <w:rsid w:val="00CF7341"/>
    <w:rsid w:val="00CF7512"/>
    <w:rsid w:val="00CF75BE"/>
    <w:rsid w:val="00CF7915"/>
    <w:rsid w:val="00CF7DD2"/>
    <w:rsid w:val="00D0042D"/>
    <w:rsid w:val="00D007C1"/>
    <w:rsid w:val="00D00E49"/>
    <w:rsid w:val="00D013EA"/>
    <w:rsid w:val="00D0161D"/>
    <w:rsid w:val="00D01B98"/>
    <w:rsid w:val="00D01D4E"/>
    <w:rsid w:val="00D02108"/>
    <w:rsid w:val="00D0294A"/>
    <w:rsid w:val="00D02E22"/>
    <w:rsid w:val="00D03726"/>
    <w:rsid w:val="00D03D69"/>
    <w:rsid w:val="00D03EF0"/>
    <w:rsid w:val="00D03F57"/>
    <w:rsid w:val="00D0473E"/>
    <w:rsid w:val="00D05363"/>
    <w:rsid w:val="00D056BF"/>
    <w:rsid w:val="00D058BF"/>
    <w:rsid w:val="00D05B91"/>
    <w:rsid w:val="00D05D04"/>
    <w:rsid w:val="00D05D9C"/>
    <w:rsid w:val="00D06074"/>
    <w:rsid w:val="00D060AA"/>
    <w:rsid w:val="00D06B57"/>
    <w:rsid w:val="00D06FB1"/>
    <w:rsid w:val="00D0707E"/>
    <w:rsid w:val="00D07503"/>
    <w:rsid w:val="00D07576"/>
    <w:rsid w:val="00D07639"/>
    <w:rsid w:val="00D07B8F"/>
    <w:rsid w:val="00D07CE3"/>
    <w:rsid w:val="00D1047B"/>
    <w:rsid w:val="00D10EF0"/>
    <w:rsid w:val="00D11148"/>
    <w:rsid w:val="00D1125F"/>
    <w:rsid w:val="00D11357"/>
    <w:rsid w:val="00D127F1"/>
    <w:rsid w:val="00D12C20"/>
    <w:rsid w:val="00D12E9D"/>
    <w:rsid w:val="00D1301D"/>
    <w:rsid w:val="00D13AAC"/>
    <w:rsid w:val="00D13C6C"/>
    <w:rsid w:val="00D13FA5"/>
    <w:rsid w:val="00D1416E"/>
    <w:rsid w:val="00D143B8"/>
    <w:rsid w:val="00D147A2"/>
    <w:rsid w:val="00D14B77"/>
    <w:rsid w:val="00D14D8B"/>
    <w:rsid w:val="00D14DAF"/>
    <w:rsid w:val="00D14E14"/>
    <w:rsid w:val="00D151C2"/>
    <w:rsid w:val="00D151DE"/>
    <w:rsid w:val="00D15350"/>
    <w:rsid w:val="00D154ED"/>
    <w:rsid w:val="00D155EE"/>
    <w:rsid w:val="00D15738"/>
    <w:rsid w:val="00D15A0E"/>
    <w:rsid w:val="00D1622D"/>
    <w:rsid w:val="00D16FD8"/>
    <w:rsid w:val="00D170C0"/>
    <w:rsid w:val="00D174A1"/>
    <w:rsid w:val="00D17584"/>
    <w:rsid w:val="00D2059F"/>
    <w:rsid w:val="00D20931"/>
    <w:rsid w:val="00D20CF5"/>
    <w:rsid w:val="00D2154E"/>
    <w:rsid w:val="00D21CEC"/>
    <w:rsid w:val="00D220DC"/>
    <w:rsid w:val="00D22F59"/>
    <w:rsid w:val="00D23373"/>
    <w:rsid w:val="00D23393"/>
    <w:rsid w:val="00D23650"/>
    <w:rsid w:val="00D23A8F"/>
    <w:rsid w:val="00D241E5"/>
    <w:rsid w:val="00D245C1"/>
    <w:rsid w:val="00D2530B"/>
    <w:rsid w:val="00D25908"/>
    <w:rsid w:val="00D25B84"/>
    <w:rsid w:val="00D263F8"/>
    <w:rsid w:val="00D264E0"/>
    <w:rsid w:val="00D27941"/>
    <w:rsid w:val="00D30B73"/>
    <w:rsid w:val="00D30B85"/>
    <w:rsid w:val="00D312C8"/>
    <w:rsid w:val="00D314D1"/>
    <w:rsid w:val="00D31905"/>
    <w:rsid w:val="00D3247A"/>
    <w:rsid w:val="00D328CE"/>
    <w:rsid w:val="00D329A2"/>
    <w:rsid w:val="00D337EC"/>
    <w:rsid w:val="00D34193"/>
    <w:rsid w:val="00D34944"/>
    <w:rsid w:val="00D35095"/>
    <w:rsid w:val="00D35D67"/>
    <w:rsid w:val="00D35EA8"/>
    <w:rsid w:val="00D360CC"/>
    <w:rsid w:val="00D36271"/>
    <w:rsid w:val="00D36B5B"/>
    <w:rsid w:val="00D36B5F"/>
    <w:rsid w:val="00D370AD"/>
    <w:rsid w:val="00D378D1"/>
    <w:rsid w:val="00D37A8B"/>
    <w:rsid w:val="00D41DF9"/>
    <w:rsid w:val="00D42237"/>
    <w:rsid w:val="00D43B57"/>
    <w:rsid w:val="00D4424D"/>
    <w:rsid w:val="00D44832"/>
    <w:rsid w:val="00D449C7"/>
    <w:rsid w:val="00D4525E"/>
    <w:rsid w:val="00D45476"/>
    <w:rsid w:val="00D46055"/>
    <w:rsid w:val="00D4633D"/>
    <w:rsid w:val="00D469F4"/>
    <w:rsid w:val="00D47888"/>
    <w:rsid w:val="00D478CE"/>
    <w:rsid w:val="00D47B5D"/>
    <w:rsid w:val="00D47EC5"/>
    <w:rsid w:val="00D50764"/>
    <w:rsid w:val="00D511B3"/>
    <w:rsid w:val="00D52846"/>
    <w:rsid w:val="00D52BCE"/>
    <w:rsid w:val="00D530F2"/>
    <w:rsid w:val="00D5357A"/>
    <w:rsid w:val="00D53595"/>
    <w:rsid w:val="00D53680"/>
    <w:rsid w:val="00D537BE"/>
    <w:rsid w:val="00D53E8E"/>
    <w:rsid w:val="00D53F23"/>
    <w:rsid w:val="00D542B7"/>
    <w:rsid w:val="00D54791"/>
    <w:rsid w:val="00D551B2"/>
    <w:rsid w:val="00D55C98"/>
    <w:rsid w:val="00D56047"/>
    <w:rsid w:val="00D5645F"/>
    <w:rsid w:val="00D564A9"/>
    <w:rsid w:val="00D56CDC"/>
    <w:rsid w:val="00D575F2"/>
    <w:rsid w:val="00D57966"/>
    <w:rsid w:val="00D57F5C"/>
    <w:rsid w:val="00D57FEA"/>
    <w:rsid w:val="00D60858"/>
    <w:rsid w:val="00D608E4"/>
    <w:rsid w:val="00D6141E"/>
    <w:rsid w:val="00D6168A"/>
    <w:rsid w:val="00D61BC0"/>
    <w:rsid w:val="00D61C2F"/>
    <w:rsid w:val="00D62263"/>
    <w:rsid w:val="00D63247"/>
    <w:rsid w:val="00D63AE9"/>
    <w:rsid w:val="00D63DF4"/>
    <w:rsid w:val="00D64AE8"/>
    <w:rsid w:val="00D65489"/>
    <w:rsid w:val="00D654B1"/>
    <w:rsid w:val="00D66775"/>
    <w:rsid w:val="00D668A9"/>
    <w:rsid w:val="00D66BFB"/>
    <w:rsid w:val="00D66CDA"/>
    <w:rsid w:val="00D66DB0"/>
    <w:rsid w:val="00D671BE"/>
    <w:rsid w:val="00D677E8"/>
    <w:rsid w:val="00D67C36"/>
    <w:rsid w:val="00D702D4"/>
    <w:rsid w:val="00D70625"/>
    <w:rsid w:val="00D70741"/>
    <w:rsid w:val="00D71750"/>
    <w:rsid w:val="00D71A7C"/>
    <w:rsid w:val="00D71D8B"/>
    <w:rsid w:val="00D71E5B"/>
    <w:rsid w:val="00D72D14"/>
    <w:rsid w:val="00D7383C"/>
    <w:rsid w:val="00D74036"/>
    <w:rsid w:val="00D743C7"/>
    <w:rsid w:val="00D744BC"/>
    <w:rsid w:val="00D745C4"/>
    <w:rsid w:val="00D747F2"/>
    <w:rsid w:val="00D74812"/>
    <w:rsid w:val="00D74BB2"/>
    <w:rsid w:val="00D7558B"/>
    <w:rsid w:val="00D765F0"/>
    <w:rsid w:val="00D767E6"/>
    <w:rsid w:val="00D76EE2"/>
    <w:rsid w:val="00D76FFA"/>
    <w:rsid w:val="00D77276"/>
    <w:rsid w:val="00D7757D"/>
    <w:rsid w:val="00D77782"/>
    <w:rsid w:val="00D7787F"/>
    <w:rsid w:val="00D77A0E"/>
    <w:rsid w:val="00D77E7B"/>
    <w:rsid w:val="00D77EDF"/>
    <w:rsid w:val="00D80239"/>
    <w:rsid w:val="00D80B96"/>
    <w:rsid w:val="00D80E2E"/>
    <w:rsid w:val="00D8120A"/>
    <w:rsid w:val="00D8129B"/>
    <w:rsid w:val="00D81460"/>
    <w:rsid w:val="00D81FFD"/>
    <w:rsid w:val="00D82321"/>
    <w:rsid w:val="00D82D71"/>
    <w:rsid w:val="00D82EE6"/>
    <w:rsid w:val="00D840A9"/>
    <w:rsid w:val="00D84348"/>
    <w:rsid w:val="00D84F4B"/>
    <w:rsid w:val="00D853E0"/>
    <w:rsid w:val="00D86101"/>
    <w:rsid w:val="00D86813"/>
    <w:rsid w:val="00D87602"/>
    <w:rsid w:val="00D87662"/>
    <w:rsid w:val="00D877B6"/>
    <w:rsid w:val="00D87BBE"/>
    <w:rsid w:val="00D910B3"/>
    <w:rsid w:val="00D91A0A"/>
    <w:rsid w:val="00D91F4F"/>
    <w:rsid w:val="00D929D1"/>
    <w:rsid w:val="00D92BFE"/>
    <w:rsid w:val="00D92D3F"/>
    <w:rsid w:val="00D92E56"/>
    <w:rsid w:val="00D931BB"/>
    <w:rsid w:val="00D932AD"/>
    <w:rsid w:val="00D93429"/>
    <w:rsid w:val="00D939A1"/>
    <w:rsid w:val="00D940BB"/>
    <w:rsid w:val="00D94E0C"/>
    <w:rsid w:val="00D950B8"/>
    <w:rsid w:val="00D953D2"/>
    <w:rsid w:val="00D9650A"/>
    <w:rsid w:val="00D96C41"/>
    <w:rsid w:val="00D971C3"/>
    <w:rsid w:val="00D975AC"/>
    <w:rsid w:val="00DA090E"/>
    <w:rsid w:val="00DA0D3C"/>
    <w:rsid w:val="00DA1399"/>
    <w:rsid w:val="00DA14C4"/>
    <w:rsid w:val="00DA15D5"/>
    <w:rsid w:val="00DA21CE"/>
    <w:rsid w:val="00DA2843"/>
    <w:rsid w:val="00DA2ABB"/>
    <w:rsid w:val="00DA2BC4"/>
    <w:rsid w:val="00DA2D7D"/>
    <w:rsid w:val="00DA3434"/>
    <w:rsid w:val="00DA4683"/>
    <w:rsid w:val="00DA4979"/>
    <w:rsid w:val="00DA4B70"/>
    <w:rsid w:val="00DA5430"/>
    <w:rsid w:val="00DA5F46"/>
    <w:rsid w:val="00DA6D7F"/>
    <w:rsid w:val="00DA77FD"/>
    <w:rsid w:val="00DB057F"/>
    <w:rsid w:val="00DB0624"/>
    <w:rsid w:val="00DB0861"/>
    <w:rsid w:val="00DB0EF1"/>
    <w:rsid w:val="00DB2CA9"/>
    <w:rsid w:val="00DB2D3D"/>
    <w:rsid w:val="00DB3076"/>
    <w:rsid w:val="00DB3111"/>
    <w:rsid w:val="00DB3368"/>
    <w:rsid w:val="00DB396A"/>
    <w:rsid w:val="00DB454F"/>
    <w:rsid w:val="00DB458E"/>
    <w:rsid w:val="00DB4D3B"/>
    <w:rsid w:val="00DB4E14"/>
    <w:rsid w:val="00DB50F8"/>
    <w:rsid w:val="00DB5110"/>
    <w:rsid w:val="00DB5337"/>
    <w:rsid w:val="00DB5929"/>
    <w:rsid w:val="00DB63EE"/>
    <w:rsid w:val="00DB6707"/>
    <w:rsid w:val="00DB6BE9"/>
    <w:rsid w:val="00DB6F5C"/>
    <w:rsid w:val="00DB78C3"/>
    <w:rsid w:val="00DB797A"/>
    <w:rsid w:val="00DB7A00"/>
    <w:rsid w:val="00DC0048"/>
    <w:rsid w:val="00DC1BC8"/>
    <w:rsid w:val="00DC1E41"/>
    <w:rsid w:val="00DC1F76"/>
    <w:rsid w:val="00DC21E4"/>
    <w:rsid w:val="00DC2214"/>
    <w:rsid w:val="00DC22C0"/>
    <w:rsid w:val="00DC256D"/>
    <w:rsid w:val="00DC286B"/>
    <w:rsid w:val="00DC30DE"/>
    <w:rsid w:val="00DC31BA"/>
    <w:rsid w:val="00DC371C"/>
    <w:rsid w:val="00DC395C"/>
    <w:rsid w:val="00DC3A6B"/>
    <w:rsid w:val="00DC441C"/>
    <w:rsid w:val="00DC4798"/>
    <w:rsid w:val="00DC484B"/>
    <w:rsid w:val="00DC4D49"/>
    <w:rsid w:val="00DC4E54"/>
    <w:rsid w:val="00DC5E0B"/>
    <w:rsid w:val="00DC64F4"/>
    <w:rsid w:val="00DC6F87"/>
    <w:rsid w:val="00DC7087"/>
    <w:rsid w:val="00DC7348"/>
    <w:rsid w:val="00DD01B6"/>
    <w:rsid w:val="00DD0A94"/>
    <w:rsid w:val="00DD1675"/>
    <w:rsid w:val="00DD169D"/>
    <w:rsid w:val="00DD1DCC"/>
    <w:rsid w:val="00DD1F3D"/>
    <w:rsid w:val="00DD1F8F"/>
    <w:rsid w:val="00DD2EFD"/>
    <w:rsid w:val="00DD3058"/>
    <w:rsid w:val="00DD3252"/>
    <w:rsid w:val="00DD3568"/>
    <w:rsid w:val="00DD359B"/>
    <w:rsid w:val="00DD3667"/>
    <w:rsid w:val="00DD3876"/>
    <w:rsid w:val="00DD3930"/>
    <w:rsid w:val="00DD3D8A"/>
    <w:rsid w:val="00DD41F3"/>
    <w:rsid w:val="00DD45D5"/>
    <w:rsid w:val="00DD4987"/>
    <w:rsid w:val="00DD4E69"/>
    <w:rsid w:val="00DD5F2A"/>
    <w:rsid w:val="00DD6DF4"/>
    <w:rsid w:val="00DD7121"/>
    <w:rsid w:val="00DD7845"/>
    <w:rsid w:val="00DD7B1D"/>
    <w:rsid w:val="00DD7E75"/>
    <w:rsid w:val="00DE067A"/>
    <w:rsid w:val="00DE0FEE"/>
    <w:rsid w:val="00DE28C1"/>
    <w:rsid w:val="00DE3272"/>
    <w:rsid w:val="00DE39D0"/>
    <w:rsid w:val="00DE48B9"/>
    <w:rsid w:val="00DE4D29"/>
    <w:rsid w:val="00DE574C"/>
    <w:rsid w:val="00DE5ABF"/>
    <w:rsid w:val="00DE6007"/>
    <w:rsid w:val="00DE68DB"/>
    <w:rsid w:val="00DE7228"/>
    <w:rsid w:val="00DE7420"/>
    <w:rsid w:val="00DE7540"/>
    <w:rsid w:val="00DE7792"/>
    <w:rsid w:val="00DE7D2B"/>
    <w:rsid w:val="00DF0567"/>
    <w:rsid w:val="00DF0889"/>
    <w:rsid w:val="00DF0C09"/>
    <w:rsid w:val="00DF0EEC"/>
    <w:rsid w:val="00DF1547"/>
    <w:rsid w:val="00DF15DA"/>
    <w:rsid w:val="00DF1658"/>
    <w:rsid w:val="00DF1A20"/>
    <w:rsid w:val="00DF1EE4"/>
    <w:rsid w:val="00DF283E"/>
    <w:rsid w:val="00DF28AA"/>
    <w:rsid w:val="00DF2945"/>
    <w:rsid w:val="00DF2BE2"/>
    <w:rsid w:val="00DF36BE"/>
    <w:rsid w:val="00DF3873"/>
    <w:rsid w:val="00DF3A60"/>
    <w:rsid w:val="00DF3A67"/>
    <w:rsid w:val="00DF3F7B"/>
    <w:rsid w:val="00DF4528"/>
    <w:rsid w:val="00DF46F7"/>
    <w:rsid w:val="00DF4EC5"/>
    <w:rsid w:val="00DF59C1"/>
    <w:rsid w:val="00DF75BA"/>
    <w:rsid w:val="00DF7B53"/>
    <w:rsid w:val="00E018AF"/>
    <w:rsid w:val="00E01F8A"/>
    <w:rsid w:val="00E01FE8"/>
    <w:rsid w:val="00E0239F"/>
    <w:rsid w:val="00E02F62"/>
    <w:rsid w:val="00E04EFF"/>
    <w:rsid w:val="00E04F58"/>
    <w:rsid w:val="00E058FF"/>
    <w:rsid w:val="00E05C09"/>
    <w:rsid w:val="00E05F63"/>
    <w:rsid w:val="00E05FFD"/>
    <w:rsid w:val="00E06119"/>
    <w:rsid w:val="00E06186"/>
    <w:rsid w:val="00E06822"/>
    <w:rsid w:val="00E07216"/>
    <w:rsid w:val="00E07A08"/>
    <w:rsid w:val="00E101F4"/>
    <w:rsid w:val="00E10699"/>
    <w:rsid w:val="00E10702"/>
    <w:rsid w:val="00E109C9"/>
    <w:rsid w:val="00E1130D"/>
    <w:rsid w:val="00E11CA9"/>
    <w:rsid w:val="00E122AA"/>
    <w:rsid w:val="00E1258F"/>
    <w:rsid w:val="00E12AB6"/>
    <w:rsid w:val="00E1402F"/>
    <w:rsid w:val="00E1426D"/>
    <w:rsid w:val="00E14428"/>
    <w:rsid w:val="00E14BC4"/>
    <w:rsid w:val="00E14F7A"/>
    <w:rsid w:val="00E15262"/>
    <w:rsid w:val="00E1552F"/>
    <w:rsid w:val="00E1573E"/>
    <w:rsid w:val="00E1599C"/>
    <w:rsid w:val="00E160AE"/>
    <w:rsid w:val="00E16274"/>
    <w:rsid w:val="00E16334"/>
    <w:rsid w:val="00E165ED"/>
    <w:rsid w:val="00E17334"/>
    <w:rsid w:val="00E1765F"/>
    <w:rsid w:val="00E179B4"/>
    <w:rsid w:val="00E17CA0"/>
    <w:rsid w:val="00E20118"/>
    <w:rsid w:val="00E20CAF"/>
    <w:rsid w:val="00E20FD9"/>
    <w:rsid w:val="00E2110D"/>
    <w:rsid w:val="00E21598"/>
    <w:rsid w:val="00E219EF"/>
    <w:rsid w:val="00E2240E"/>
    <w:rsid w:val="00E22AA1"/>
    <w:rsid w:val="00E23C21"/>
    <w:rsid w:val="00E24A04"/>
    <w:rsid w:val="00E24EB4"/>
    <w:rsid w:val="00E24F9F"/>
    <w:rsid w:val="00E2503D"/>
    <w:rsid w:val="00E260DD"/>
    <w:rsid w:val="00E2656F"/>
    <w:rsid w:val="00E268CC"/>
    <w:rsid w:val="00E26C75"/>
    <w:rsid w:val="00E26D47"/>
    <w:rsid w:val="00E27187"/>
    <w:rsid w:val="00E2721C"/>
    <w:rsid w:val="00E27B29"/>
    <w:rsid w:val="00E31089"/>
    <w:rsid w:val="00E31598"/>
    <w:rsid w:val="00E31675"/>
    <w:rsid w:val="00E32017"/>
    <w:rsid w:val="00E32630"/>
    <w:rsid w:val="00E32C42"/>
    <w:rsid w:val="00E32D50"/>
    <w:rsid w:val="00E32FFF"/>
    <w:rsid w:val="00E33177"/>
    <w:rsid w:val="00E3433C"/>
    <w:rsid w:val="00E34A70"/>
    <w:rsid w:val="00E351B0"/>
    <w:rsid w:val="00E358A3"/>
    <w:rsid w:val="00E35933"/>
    <w:rsid w:val="00E35AB9"/>
    <w:rsid w:val="00E35CD3"/>
    <w:rsid w:val="00E35EF9"/>
    <w:rsid w:val="00E36108"/>
    <w:rsid w:val="00E36730"/>
    <w:rsid w:val="00E36B35"/>
    <w:rsid w:val="00E36C4B"/>
    <w:rsid w:val="00E37EAE"/>
    <w:rsid w:val="00E408BB"/>
    <w:rsid w:val="00E41B26"/>
    <w:rsid w:val="00E41C0C"/>
    <w:rsid w:val="00E42285"/>
    <w:rsid w:val="00E42B83"/>
    <w:rsid w:val="00E42E90"/>
    <w:rsid w:val="00E42EC4"/>
    <w:rsid w:val="00E43BCE"/>
    <w:rsid w:val="00E43CF5"/>
    <w:rsid w:val="00E442CD"/>
    <w:rsid w:val="00E44807"/>
    <w:rsid w:val="00E44D89"/>
    <w:rsid w:val="00E44E0C"/>
    <w:rsid w:val="00E450BA"/>
    <w:rsid w:val="00E45D48"/>
    <w:rsid w:val="00E46501"/>
    <w:rsid w:val="00E46ABA"/>
    <w:rsid w:val="00E47967"/>
    <w:rsid w:val="00E47DC0"/>
    <w:rsid w:val="00E504A1"/>
    <w:rsid w:val="00E504BD"/>
    <w:rsid w:val="00E50DC7"/>
    <w:rsid w:val="00E52083"/>
    <w:rsid w:val="00E5273E"/>
    <w:rsid w:val="00E52A90"/>
    <w:rsid w:val="00E551FE"/>
    <w:rsid w:val="00E5551A"/>
    <w:rsid w:val="00E55781"/>
    <w:rsid w:val="00E55EE6"/>
    <w:rsid w:val="00E56386"/>
    <w:rsid w:val="00E5642F"/>
    <w:rsid w:val="00E56770"/>
    <w:rsid w:val="00E5711E"/>
    <w:rsid w:val="00E571EA"/>
    <w:rsid w:val="00E57536"/>
    <w:rsid w:val="00E578FE"/>
    <w:rsid w:val="00E60494"/>
    <w:rsid w:val="00E60A2B"/>
    <w:rsid w:val="00E60B35"/>
    <w:rsid w:val="00E6254D"/>
    <w:rsid w:val="00E62598"/>
    <w:rsid w:val="00E63931"/>
    <w:rsid w:val="00E63B6C"/>
    <w:rsid w:val="00E64B15"/>
    <w:rsid w:val="00E64B36"/>
    <w:rsid w:val="00E64F28"/>
    <w:rsid w:val="00E65722"/>
    <w:rsid w:val="00E65784"/>
    <w:rsid w:val="00E66C79"/>
    <w:rsid w:val="00E66CBD"/>
    <w:rsid w:val="00E66F47"/>
    <w:rsid w:val="00E67A14"/>
    <w:rsid w:val="00E67B0B"/>
    <w:rsid w:val="00E67CD0"/>
    <w:rsid w:val="00E70014"/>
    <w:rsid w:val="00E7032D"/>
    <w:rsid w:val="00E70946"/>
    <w:rsid w:val="00E7109A"/>
    <w:rsid w:val="00E713E2"/>
    <w:rsid w:val="00E71694"/>
    <w:rsid w:val="00E72303"/>
    <w:rsid w:val="00E72719"/>
    <w:rsid w:val="00E73A06"/>
    <w:rsid w:val="00E746AB"/>
    <w:rsid w:val="00E747A1"/>
    <w:rsid w:val="00E74E8E"/>
    <w:rsid w:val="00E75230"/>
    <w:rsid w:val="00E754CE"/>
    <w:rsid w:val="00E75930"/>
    <w:rsid w:val="00E75A6A"/>
    <w:rsid w:val="00E76C59"/>
    <w:rsid w:val="00E76E4D"/>
    <w:rsid w:val="00E8024E"/>
    <w:rsid w:val="00E8038B"/>
    <w:rsid w:val="00E807CB"/>
    <w:rsid w:val="00E80E31"/>
    <w:rsid w:val="00E80FBD"/>
    <w:rsid w:val="00E81181"/>
    <w:rsid w:val="00E812E0"/>
    <w:rsid w:val="00E81A43"/>
    <w:rsid w:val="00E81C72"/>
    <w:rsid w:val="00E820D7"/>
    <w:rsid w:val="00E8291D"/>
    <w:rsid w:val="00E82B45"/>
    <w:rsid w:val="00E82B53"/>
    <w:rsid w:val="00E82B5E"/>
    <w:rsid w:val="00E82D5B"/>
    <w:rsid w:val="00E839EA"/>
    <w:rsid w:val="00E840B8"/>
    <w:rsid w:val="00E84304"/>
    <w:rsid w:val="00E8530A"/>
    <w:rsid w:val="00E86198"/>
    <w:rsid w:val="00E8669A"/>
    <w:rsid w:val="00E86FED"/>
    <w:rsid w:val="00E905A6"/>
    <w:rsid w:val="00E9135F"/>
    <w:rsid w:val="00E91512"/>
    <w:rsid w:val="00E9216A"/>
    <w:rsid w:val="00E924D1"/>
    <w:rsid w:val="00E92AEC"/>
    <w:rsid w:val="00E92DB5"/>
    <w:rsid w:val="00E930DD"/>
    <w:rsid w:val="00E93225"/>
    <w:rsid w:val="00E9326F"/>
    <w:rsid w:val="00E935F3"/>
    <w:rsid w:val="00E93AD8"/>
    <w:rsid w:val="00E93D80"/>
    <w:rsid w:val="00E945FA"/>
    <w:rsid w:val="00E9482B"/>
    <w:rsid w:val="00E9573E"/>
    <w:rsid w:val="00E95DF1"/>
    <w:rsid w:val="00E961F4"/>
    <w:rsid w:val="00E96205"/>
    <w:rsid w:val="00E9620B"/>
    <w:rsid w:val="00E9628A"/>
    <w:rsid w:val="00E967A5"/>
    <w:rsid w:val="00E96CBB"/>
    <w:rsid w:val="00E96ED7"/>
    <w:rsid w:val="00E976C1"/>
    <w:rsid w:val="00E9796E"/>
    <w:rsid w:val="00E97994"/>
    <w:rsid w:val="00E97AA1"/>
    <w:rsid w:val="00EA089C"/>
    <w:rsid w:val="00EA1505"/>
    <w:rsid w:val="00EA21C2"/>
    <w:rsid w:val="00EA2E22"/>
    <w:rsid w:val="00EA2F99"/>
    <w:rsid w:val="00EA3136"/>
    <w:rsid w:val="00EA34D1"/>
    <w:rsid w:val="00EA36EE"/>
    <w:rsid w:val="00EA44EC"/>
    <w:rsid w:val="00EA4785"/>
    <w:rsid w:val="00EA4F8D"/>
    <w:rsid w:val="00EA5736"/>
    <w:rsid w:val="00EA59E8"/>
    <w:rsid w:val="00EA5B33"/>
    <w:rsid w:val="00EA5E0D"/>
    <w:rsid w:val="00EA6237"/>
    <w:rsid w:val="00EB027C"/>
    <w:rsid w:val="00EB05B1"/>
    <w:rsid w:val="00EB0740"/>
    <w:rsid w:val="00EB0EF6"/>
    <w:rsid w:val="00EB1034"/>
    <w:rsid w:val="00EB1550"/>
    <w:rsid w:val="00EB1886"/>
    <w:rsid w:val="00EB1B44"/>
    <w:rsid w:val="00EB2155"/>
    <w:rsid w:val="00EB232C"/>
    <w:rsid w:val="00EB243C"/>
    <w:rsid w:val="00EB26F7"/>
    <w:rsid w:val="00EB32B2"/>
    <w:rsid w:val="00EB33FC"/>
    <w:rsid w:val="00EB347D"/>
    <w:rsid w:val="00EB3494"/>
    <w:rsid w:val="00EB390D"/>
    <w:rsid w:val="00EB3D58"/>
    <w:rsid w:val="00EB3E0C"/>
    <w:rsid w:val="00EB4228"/>
    <w:rsid w:val="00EB4309"/>
    <w:rsid w:val="00EB477E"/>
    <w:rsid w:val="00EB4AA6"/>
    <w:rsid w:val="00EB4AB3"/>
    <w:rsid w:val="00EB5188"/>
    <w:rsid w:val="00EB52C1"/>
    <w:rsid w:val="00EB5E48"/>
    <w:rsid w:val="00EB6B6B"/>
    <w:rsid w:val="00EB6D2D"/>
    <w:rsid w:val="00EB6DB7"/>
    <w:rsid w:val="00EB6E5D"/>
    <w:rsid w:val="00EC03AC"/>
    <w:rsid w:val="00EC0669"/>
    <w:rsid w:val="00EC0DD6"/>
    <w:rsid w:val="00EC120F"/>
    <w:rsid w:val="00EC15DE"/>
    <w:rsid w:val="00EC17DA"/>
    <w:rsid w:val="00EC2D5B"/>
    <w:rsid w:val="00EC5216"/>
    <w:rsid w:val="00EC586B"/>
    <w:rsid w:val="00EC5D91"/>
    <w:rsid w:val="00EC5E4F"/>
    <w:rsid w:val="00EC5F26"/>
    <w:rsid w:val="00EC63FE"/>
    <w:rsid w:val="00EC6530"/>
    <w:rsid w:val="00EC69D3"/>
    <w:rsid w:val="00EC6A1F"/>
    <w:rsid w:val="00EC6E77"/>
    <w:rsid w:val="00EC7162"/>
    <w:rsid w:val="00EC774B"/>
    <w:rsid w:val="00ED0126"/>
    <w:rsid w:val="00ED03C8"/>
    <w:rsid w:val="00ED05DF"/>
    <w:rsid w:val="00ED07BD"/>
    <w:rsid w:val="00ED0AAE"/>
    <w:rsid w:val="00ED0F8C"/>
    <w:rsid w:val="00ED10CC"/>
    <w:rsid w:val="00ED136D"/>
    <w:rsid w:val="00ED18FF"/>
    <w:rsid w:val="00ED1DDA"/>
    <w:rsid w:val="00ED43BF"/>
    <w:rsid w:val="00ED478C"/>
    <w:rsid w:val="00ED57ED"/>
    <w:rsid w:val="00ED58E1"/>
    <w:rsid w:val="00ED5C4B"/>
    <w:rsid w:val="00ED5D74"/>
    <w:rsid w:val="00ED5E71"/>
    <w:rsid w:val="00ED5E8E"/>
    <w:rsid w:val="00ED725F"/>
    <w:rsid w:val="00ED7BAF"/>
    <w:rsid w:val="00ED7C41"/>
    <w:rsid w:val="00EE0A9B"/>
    <w:rsid w:val="00EE0E2B"/>
    <w:rsid w:val="00EE1187"/>
    <w:rsid w:val="00EE11BA"/>
    <w:rsid w:val="00EE1DA2"/>
    <w:rsid w:val="00EE24A5"/>
    <w:rsid w:val="00EE26D4"/>
    <w:rsid w:val="00EE284C"/>
    <w:rsid w:val="00EE29F1"/>
    <w:rsid w:val="00EE30F7"/>
    <w:rsid w:val="00EE31F4"/>
    <w:rsid w:val="00EE3773"/>
    <w:rsid w:val="00EE3AE6"/>
    <w:rsid w:val="00EE41DE"/>
    <w:rsid w:val="00EE4480"/>
    <w:rsid w:val="00EE4B6B"/>
    <w:rsid w:val="00EE52AE"/>
    <w:rsid w:val="00EE5A68"/>
    <w:rsid w:val="00EE5EB1"/>
    <w:rsid w:val="00EE62E4"/>
    <w:rsid w:val="00EE6B03"/>
    <w:rsid w:val="00EE6B23"/>
    <w:rsid w:val="00EE6C37"/>
    <w:rsid w:val="00EE6E63"/>
    <w:rsid w:val="00EE726B"/>
    <w:rsid w:val="00EE74C2"/>
    <w:rsid w:val="00EE74FA"/>
    <w:rsid w:val="00EF01B1"/>
    <w:rsid w:val="00EF0543"/>
    <w:rsid w:val="00EF0C2A"/>
    <w:rsid w:val="00EF1009"/>
    <w:rsid w:val="00EF11BD"/>
    <w:rsid w:val="00EF139E"/>
    <w:rsid w:val="00EF1BAE"/>
    <w:rsid w:val="00EF2315"/>
    <w:rsid w:val="00EF25A0"/>
    <w:rsid w:val="00EF26B5"/>
    <w:rsid w:val="00EF30E0"/>
    <w:rsid w:val="00EF359B"/>
    <w:rsid w:val="00EF3788"/>
    <w:rsid w:val="00EF4C2E"/>
    <w:rsid w:val="00EF62CC"/>
    <w:rsid w:val="00EF63FD"/>
    <w:rsid w:val="00EF67D4"/>
    <w:rsid w:val="00EF6C4B"/>
    <w:rsid w:val="00EF6F81"/>
    <w:rsid w:val="00EF742E"/>
    <w:rsid w:val="00EF7450"/>
    <w:rsid w:val="00F00625"/>
    <w:rsid w:val="00F008D8"/>
    <w:rsid w:val="00F0097A"/>
    <w:rsid w:val="00F009D7"/>
    <w:rsid w:val="00F01222"/>
    <w:rsid w:val="00F026F6"/>
    <w:rsid w:val="00F02B83"/>
    <w:rsid w:val="00F02E76"/>
    <w:rsid w:val="00F0332A"/>
    <w:rsid w:val="00F03A50"/>
    <w:rsid w:val="00F03DC4"/>
    <w:rsid w:val="00F04000"/>
    <w:rsid w:val="00F0412B"/>
    <w:rsid w:val="00F0485F"/>
    <w:rsid w:val="00F04A35"/>
    <w:rsid w:val="00F051DD"/>
    <w:rsid w:val="00F05461"/>
    <w:rsid w:val="00F1000C"/>
    <w:rsid w:val="00F100FF"/>
    <w:rsid w:val="00F10427"/>
    <w:rsid w:val="00F1046D"/>
    <w:rsid w:val="00F105CC"/>
    <w:rsid w:val="00F10E29"/>
    <w:rsid w:val="00F1128B"/>
    <w:rsid w:val="00F11807"/>
    <w:rsid w:val="00F11B33"/>
    <w:rsid w:val="00F11EA7"/>
    <w:rsid w:val="00F121F7"/>
    <w:rsid w:val="00F12714"/>
    <w:rsid w:val="00F12801"/>
    <w:rsid w:val="00F1291F"/>
    <w:rsid w:val="00F14191"/>
    <w:rsid w:val="00F1428F"/>
    <w:rsid w:val="00F1443D"/>
    <w:rsid w:val="00F144A9"/>
    <w:rsid w:val="00F1580B"/>
    <w:rsid w:val="00F159F6"/>
    <w:rsid w:val="00F15ED0"/>
    <w:rsid w:val="00F16620"/>
    <w:rsid w:val="00F16699"/>
    <w:rsid w:val="00F1673B"/>
    <w:rsid w:val="00F17DC7"/>
    <w:rsid w:val="00F215BA"/>
    <w:rsid w:val="00F21A12"/>
    <w:rsid w:val="00F230C9"/>
    <w:rsid w:val="00F234B2"/>
    <w:rsid w:val="00F23628"/>
    <w:rsid w:val="00F23B11"/>
    <w:rsid w:val="00F23B7E"/>
    <w:rsid w:val="00F23CD5"/>
    <w:rsid w:val="00F23D16"/>
    <w:rsid w:val="00F248AE"/>
    <w:rsid w:val="00F24C13"/>
    <w:rsid w:val="00F24E20"/>
    <w:rsid w:val="00F256C6"/>
    <w:rsid w:val="00F2587B"/>
    <w:rsid w:val="00F25FC9"/>
    <w:rsid w:val="00F2612F"/>
    <w:rsid w:val="00F261B7"/>
    <w:rsid w:val="00F26464"/>
    <w:rsid w:val="00F2652B"/>
    <w:rsid w:val="00F27AC2"/>
    <w:rsid w:val="00F27C31"/>
    <w:rsid w:val="00F27D69"/>
    <w:rsid w:val="00F27EB5"/>
    <w:rsid w:val="00F30A81"/>
    <w:rsid w:val="00F30F4F"/>
    <w:rsid w:val="00F31295"/>
    <w:rsid w:val="00F31944"/>
    <w:rsid w:val="00F32135"/>
    <w:rsid w:val="00F32370"/>
    <w:rsid w:val="00F3253A"/>
    <w:rsid w:val="00F32BC7"/>
    <w:rsid w:val="00F333F7"/>
    <w:rsid w:val="00F334E8"/>
    <w:rsid w:val="00F33953"/>
    <w:rsid w:val="00F33DAC"/>
    <w:rsid w:val="00F33DF3"/>
    <w:rsid w:val="00F34068"/>
    <w:rsid w:val="00F34945"/>
    <w:rsid w:val="00F34D77"/>
    <w:rsid w:val="00F3572A"/>
    <w:rsid w:val="00F359AE"/>
    <w:rsid w:val="00F37137"/>
    <w:rsid w:val="00F378F4"/>
    <w:rsid w:val="00F37EC3"/>
    <w:rsid w:val="00F4065B"/>
    <w:rsid w:val="00F40F77"/>
    <w:rsid w:val="00F41303"/>
    <w:rsid w:val="00F426A4"/>
    <w:rsid w:val="00F42E8A"/>
    <w:rsid w:val="00F430EC"/>
    <w:rsid w:val="00F43E13"/>
    <w:rsid w:val="00F4423B"/>
    <w:rsid w:val="00F450D7"/>
    <w:rsid w:val="00F45266"/>
    <w:rsid w:val="00F45F04"/>
    <w:rsid w:val="00F471DF"/>
    <w:rsid w:val="00F47A30"/>
    <w:rsid w:val="00F50597"/>
    <w:rsid w:val="00F5093C"/>
    <w:rsid w:val="00F50C7A"/>
    <w:rsid w:val="00F50EC2"/>
    <w:rsid w:val="00F515BC"/>
    <w:rsid w:val="00F524A7"/>
    <w:rsid w:val="00F52671"/>
    <w:rsid w:val="00F52A46"/>
    <w:rsid w:val="00F5439C"/>
    <w:rsid w:val="00F54780"/>
    <w:rsid w:val="00F55111"/>
    <w:rsid w:val="00F55636"/>
    <w:rsid w:val="00F55D89"/>
    <w:rsid w:val="00F55F09"/>
    <w:rsid w:val="00F5606D"/>
    <w:rsid w:val="00F5660B"/>
    <w:rsid w:val="00F56734"/>
    <w:rsid w:val="00F5674C"/>
    <w:rsid w:val="00F56B62"/>
    <w:rsid w:val="00F57D07"/>
    <w:rsid w:val="00F6030B"/>
    <w:rsid w:val="00F61034"/>
    <w:rsid w:val="00F6118C"/>
    <w:rsid w:val="00F61EF5"/>
    <w:rsid w:val="00F62AAA"/>
    <w:rsid w:val="00F62B1D"/>
    <w:rsid w:val="00F62D49"/>
    <w:rsid w:val="00F63189"/>
    <w:rsid w:val="00F6318E"/>
    <w:rsid w:val="00F63449"/>
    <w:rsid w:val="00F63B1F"/>
    <w:rsid w:val="00F63BA9"/>
    <w:rsid w:val="00F64497"/>
    <w:rsid w:val="00F647B0"/>
    <w:rsid w:val="00F64A7E"/>
    <w:rsid w:val="00F64D09"/>
    <w:rsid w:val="00F64EDC"/>
    <w:rsid w:val="00F64F04"/>
    <w:rsid w:val="00F64F5A"/>
    <w:rsid w:val="00F66873"/>
    <w:rsid w:val="00F672C1"/>
    <w:rsid w:val="00F6745F"/>
    <w:rsid w:val="00F705A7"/>
    <w:rsid w:val="00F70649"/>
    <w:rsid w:val="00F709D8"/>
    <w:rsid w:val="00F709EA"/>
    <w:rsid w:val="00F7116D"/>
    <w:rsid w:val="00F7161C"/>
    <w:rsid w:val="00F717E0"/>
    <w:rsid w:val="00F720FA"/>
    <w:rsid w:val="00F72C4E"/>
    <w:rsid w:val="00F738DA"/>
    <w:rsid w:val="00F74C77"/>
    <w:rsid w:val="00F75CA2"/>
    <w:rsid w:val="00F760BC"/>
    <w:rsid w:val="00F764D7"/>
    <w:rsid w:val="00F768FB"/>
    <w:rsid w:val="00F76BC8"/>
    <w:rsid w:val="00F77EC2"/>
    <w:rsid w:val="00F80029"/>
    <w:rsid w:val="00F801B2"/>
    <w:rsid w:val="00F80234"/>
    <w:rsid w:val="00F81C96"/>
    <w:rsid w:val="00F822D5"/>
    <w:rsid w:val="00F82C9F"/>
    <w:rsid w:val="00F837AD"/>
    <w:rsid w:val="00F838D7"/>
    <w:rsid w:val="00F83971"/>
    <w:rsid w:val="00F83B31"/>
    <w:rsid w:val="00F83B85"/>
    <w:rsid w:val="00F8442F"/>
    <w:rsid w:val="00F8452D"/>
    <w:rsid w:val="00F85174"/>
    <w:rsid w:val="00F8540D"/>
    <w:rsid w:val="00F85F9B"/>
    <w:rsid w:val="00F8694B"/>
    <w:rsid w:val="00F86B78"/>
    <w:rsid w:val="00F86CEA"/>
    <w:rsid w:val="00F86D45"/>
    <w:rsid w:val="00F8700B"/>
    <w:rsid w:val="00F879A8"/>
    <w:rsid w:val="00F879AC"/>
    <w:rsid w:val="00F901C6"/>
    <w:rsid w:val="00F90BE0"/>
    <w:rsid w:val="00F90C16"/>
    <w:rsid w:val="00F910EC"/>
    <w:rsid w:val="00F923D9"/>
    <w:rsid w:val="00F9247B"/>
    <w:rsid w:val="00F93790"/>
    <w:rsid w:val="00F937CC"/>
    <w:rsid w:val="00F93BC7"/>
    <w:rsid w:val="00F93CA3"/>
    <w:rsid w:val="00F94263"/>
    <w:rsid w:val="00F94333"/>
    <w:rsid w:val="00F9475C"/>
    <w:rsid w:val="00F94A3E"/>
    <w:rsid w:val="00F94E96"/>
    <w:rsid w:val="00F94F1C"/>
    <w:rsid w:val="00F951A9"/>
    <w:rsid w:val="00F9573B"/>
    <w:rsid w:val="00F96FF8"/>
    <w:rsid w:val="00F970F2"/>
    <w:rsid w:val="00F97202"/>
    <w:rsid w:val="00F97ABC"/>
    <w:rsid w:val="00FA0C16"/>
    <w:rsid w:val="00FA0E4A"/>
    <w:rsid w:val="00FA11EF"/>
    <w:rsid w:val="00FA12BB"/>
    <w:rsid w:val="00FA1527"/>
    <w:rsid w:val="00FA1563"/>
    <w:rsid w:val="00FA173B"/>
    <w:rsid w:val="00FA202E"/>
    <w:rsid w:val="00FA2197"/>
    <w:rsid w:val="00FA2229"/>
    <w:rsid w:val="00FA2CDD"/>
    <w:rsid w:val="00FA367C"/>
    <w:rsid w:val="00FA381B"/>
    <w:rsid w:val="00FA381C"/>
    <w:rsid w:val="00FA437F"/>
    <w:rsid w:val="00FA4A41"/>
    <w:rsid w:val="00FA50BD"/>
    <w:rsid w:val="00FA520F"/>
    <w:rsid w:val="00FA528B"/>
    <w:rsid w:val="00FA5EE5"/>
    <w:rsid w:val="00FA6BD2"/>
    <w:rsid w:val="00FA6E8B"/>
    <w:rsid w:val="00FA79A1"/>
    <w:rsid w:val="00FA7D0F"/>
    <w:rsid w:val="00FB052E"/>
    <w:rsid w:val="00FB07ED"/>
    <w:rsid w:val="00FB09C3"/>
    <w:rsid w:val="00FB0BF8"/>
    <w:rsid w:val="00FB0E32"/>
    <w:rsid w:val="00FB1B00"/>
    <w:rsid w:val="00FB1B62"/>
    <w:rsid w:val="00FB1B67"/>
    <w:rsid w:val="00FB204A"/>
    <w:rsid w:val="00FB26A2"/>
    <w:rsid w:val="00FB30B2"/>
    <w:rsid w:val="00FB361C"/>
    <w:rsid w:val="00FB38C1"/>
    <w:rsid w:val="00FB3B6C"/>
    <w:rsid w:val="00FB47A4"/>
    <w:rsid w:val="00FB4A30"/>
    <w:rsid w:val="00FB4A94"/>
    <w:rsid w:val="00FB5FB4"/>
    <w:rsid w:val="00FB64AD"/>
    <w:rsid w:val="00FB64E1"/>
    <w:rsid w:val="00FB65D4"/>
    <w:rsid w:val="00FB6AD7"/>
    <w:rsid w:val="00FB6CEA"/>
    <w:rsid w:val="00FB7ADE"/>
    <w:rsid w:val="00FB7F1E"/>
    <w:rsid w:val="00FC0110"/>
    <w:rsid w:val="00FC08B4"/>
    <w:rsid w:val="00FC0B5D"/>
    <w:rsid w:val="00FC0F60"/>
    <w:rsid w:val="00FC1756"/>
    <w:rsid w:val="00FC1DAF"/>
    <w:rsid w:val="00FC2003"/>
    <w:rsid w:val="00FC2249"/>
    <w:rsid w:val="00FC26FB"/>
    <w:rsid w:val="00FC27AA"/>
    <w:rsid w:val="00FC32C6"/>
    <w:rsid w:val="00FC335E"/>
    <w:rsid w:val="00FC35A0"/>
    <w:rsid w:val="00FC35DB"/>
    <w:rsid w:val="00FC3E84"/>
    <w:rsid w:val="00FC4864"/>
    <w:rsid w:val="00FC4C34"/>
    <w:rsid w:val="00FC548E"/>
    <w:rsid w:val="00FC5B26"/>
    <w:rsid w:val="00FC6D27"/>
    <w:rsid w:val="00FC6F0B"/>
    <w:rsid w:val="00FC7038"/>
    <w:rsid w:val="00FC7546"/>
    <w:rsid w:val="00FC7CCD"/>
    <w:rsid w:val="00FC7D26"/>
    <w:rsid w:val="00FD005E"/>
    <w:rsid w:val="00FD0376"/>
    <w:rsid w:val="00FD063E"/>
    <w:rsid w:val="00FD174F"/>
    <w:rsid w:val="00FD1A8F"/>
    <w:rsid w:val="00FD1CB7"/>
    <w:rsid w:val="00FD1F45"/>
    <w:rsid w:val="00FD24F8"/>
    <w:rsid w:val="00FD29CA"/>
    <w:rsid w:val="00FD2B47"/>
    <w:rsid w:val="00FD3258"/>
    <w:rsid w:val="00FD3966"/>
    <w:rsid w:val="00FD3A15"/>
    <w:rsid w:val="00FD4DAE"/>
    <w:rsid w:val="00FD50CE"/>
    <w:rsid w:val="00FD5775"/>
    <w:rsid w:val="00FD5D04"/>
    <w:rsid w:val="00FD68B5"/>
    <w:rsid w:val="00FD7155"/>
    <w:rsid w:val="00FD74F5"/>
    <w:rsid w:val="00FD7907"/>
    <w:rsid w:val="00FE01A7"/>
    <w:rsid w:val="00FE0DA4"/>
    <w:rsid w:val="00FE13CA"/>
    <w:rsid w:val="00FE1A0A"/>
    <w:rsid w:val="00FE2569"/>
    <w:rsid w:val="00FE31AB"/>
    <w:rsid w:val="00FE422D"/>
    <w:rsid w:val="00FE4977"/>
    <w:rsid w:val="00FE53E6"/>
    <w:rsid w:val="00FE54D5"/>
    <w:rsid w:val="00FE5A60"/>
    <w:rsid w:val="00FE64C7"/>
    <w:rsid w:val="00FE68D4"/>
    <w:rsid w:val="00FE71F6"/>
    <w:rsid w:val="00FE7AC9"/>
    <w:rsid w:val="00FE7CF2"/>
    <w:rsid w:val="00FF01FD"/>
    <w:rsid w:val="00FF0641"/>
    <w:rsid w:val="00FF0CFA"/>
    <w:rsid w:val="00FF1101"/>
    <w:rsid w:val="00FF1470"/>
    <w:rsid w:val="00FF154C"/>
    <w:rsid w:val="00FF1DED"/>
    <w:rsid w:val="00FF1E79"/>
    <w:rsid w:val="00FF1E7F"/>
    <w:rsid w:val="00FF25A7"/>
    <w:rsid w:val="00FF27E2"/>
    <w:rsid w:val="00FF2860"/>
    <w:rsid w:val="00FF2C87"/>
    <w:rsid w:val="00FF313D"/>
    <w:rsid w:val="00FF3D86"/>
    <w:rsid w:val="00FF4D29"/>
    <w:rsid w:val="00FF5388"/>
    <w:rsid w:val="00FF5402"/>
    <w:rsid w:val="00FF5580"/>
    <w:rsid w:val="00FF55D4"/>
    <w:rsid w:val="00FF5828"/>
    <w:rsid w:val="00FF62FC"/>
    <w:rsid w:val="00FF647C"/>
    <w:rsid w:val="00FF7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C87"/>
    <w:pPr>
      <w:autoSpaceDE w:val="0"/>
      <w:autoSpaceDN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style>
  <w:style w:type="paragraph" w:customStyle="1" w:styleId="ConsPlusNonformat">
    <w:name w:val="ConsPlusNonformat"/>
    <w:uiPriority w:val="99"/>
    <w:rsid w:val="00D14E1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D14E14"/>
    <w:pPr>
      <w:widowControl w:val="0"/>
      <w:autoSpaceDE w:val="0"/>
      <w:autoSpaceDN w:val="0"/>
    </w:pPr>
    <w:rPr>
      <w:rFonts w:cs="Calibri"/>
      <w:b/>
      <w:bCs/>
    </w:rPr>
  </w:style>
  <w:style w:type="paragraph" w:customStyle="1" w:styleId="ConsPlusTitlePage">
    <w:name w:val="ConsPlusTitlePage"/>
    <w:uiPriority w:val="99"/>
    <w:rsid w:val="00D14E14"/>
    <w:pPr>
      <w:widowControl w:val="0"/>
      <w:autoSpaceDE w:val="0"/>
      <w:autoSpaceDN w:val="0"/>
    </w:pPr>
    <w:rPr>
      <w:rFonts w:ascii="Tahoma" w:hAnsi="Tahoma" w:cs="Tahoma"/>
      <w:sz w:val="20"/>
      <w:szCs w:val="20"/>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basedOn w:val="a0"/>
    <w:link w:val="a3"/>
    <w:uiPriority w:val="99"/>
    <w:semiHidden/>
    <w:locked/>
    <w:rsid w:val="00167E85"/>
    <w:rPr>
      <w:rFonts w:ascii="Times New Roman" w:hAnsi="Times New Roman" w:cs="Times New Roman"/>
      <w:sz w:val="20"/>
      <w:lang w:eastAsia="ru-RU"/>
    </w:rPr>
  </w:style>
  <w:style w:type="table" w:styleId="a5">
    <w:name w:val="Table Grid"/>
    <w:basedOn w:val="a1"/>
    <w:uiPriority w:val="99"/>
    <w:rsid w:val="00167E85"/>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basedOn w:val="a0"/>
    <w:link w:val="a6"/>
    <w:uiPriority w:val="99"/>
    <w:semiHidden/>
    <w:locked/>
    <w:rsid w:val="00167E85"/>
    <w:rPr>
      <w:rFonts w:ascii="Times New Roman" w:hAnsi="Times New Roman" w:cs="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basedOn w:val="a0"/>
    <w:link w:val="a8"/>
    <w:uiPriority w:val="99"/>
    <w:semiHidden/>
    <w:locked/>
    <w:rsid w:val="00F16620"/>
    <w:rPr>
      <w:rFonts w:ascii="Tahoma" w:hAnsi="Tahoma" w:cs="Times New Roman"/>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basedOn w:val="a0"/>
    <w:link w:val="aa"/>
    <w:uiPriority w:val="99"/>
    <w:locked/>
    <w:rsid w:val="00F16620"/>
    <w:rPr>
      <w:rFonts w:ascii="Times New Roman" w:hAnsi="Times New Roman" w:cs="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basedOn w:val="a0"/>
    <w:link w:val="ac"/>
    <w:uiPriority w:val="99"/>
    <w:locked/>
    <w:rsid w:val="00F16620"/>
    <w:rPr>
      <w:rFonts w:ascii="Times New Roman" w:hAnsi="Times New Roman" w:cs="Times New Roman"/>
      <w:sz w:val="20"/>
      <w:lang w:eastAsia="ru-RU"/>
    </w:rPr>
  </w:style>
  <w:style w:type="table" w:customStyle="1" w:styleId="1">
    <w:name w:val="Сетка таблицы1"/>
    <w:uiPriority w:val="9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basedOn w:val="a0"/>
    <w:uiPriority w:val="99"/>
    <w:rsid w:val="00D92BFE"/>
    <w:rPr>
      <w:rFonts w:cs="Times New Roman"/>
      <w:color w:val="0000FF"/>
      <w:u w:val="single"/>
    </w:rPr>
  </w:style>
  <w:style w:type="character" w:styleId="af0">
    <w:name w:val="FollowedHyperlink"/>
    <w:basedOn w:val="a0"/>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99"/>
    <w:qFormat/>
    <w:rsid w:val="00E05C09"/>
    <w:pPr>
      <w:autoSpaceDE w:val="0"/>
      <w:autoSpaceDN w:val="0"/>
    </w:pPr>
    <w:rPr>
      <w:rFonts w:ascii="Times New Roman" w:hAnsi="Times New Roman"/>
      <w:sz w:val="20"/>
      <w:szCs w:val="20"/>
    </w:rPr>
  </w:style>
  <w:style w:type="character" w:customStyle="1" w:styleId="blk">
    <w:name w:val="blk"/>
    <w:basedOn w:val="a0"/>
    <w:uiPriority w:val="99"/>
    <w:rsid w:val="000E2C9F"/>
    <w:rPr>
      <w:rFonts w:cs="Times New Roman"/>
    </w:rPr>
  </w:style>
  <w:style w:type="paragraph" w:customStyle="1" w:styleId="af3">
    <w:name w:val="Базовый"/>
    <w:uiPriority w:val="99"/>
    <w:rsid w:val="002D145E"/>
    <w:pPr>
      <w:tabs>
        <w:tab w:val="left" w:pos="708"/>
      </w:tabs>
      <w:suppressAutoHyphens/>
      <w:spacing w:line="100" w:lineRule="atLeast"/>
    </w:pPr>
    <w:rPr>
      <w:rFonts w:ascii="Times New Roman" w:hAnsi="Times New Roman"/>
      <w:sz w:val="20"/>
      <w:szCs w:val="20"/>
    </w:rPr>
  </w:style>
  <w:style w:type="table" w:customStyle="1" w:styleId="13">
    <w:name w:val="Сетка таблицы13"/>
    <w:uiPriority w:val="59"/>
    <w:rsid w:val="005349A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C87"/>
    <w:pPr>
      <w:autoSpaceDE w:val="0"/>
      <w:autoSpaceDN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style>
  <w:style w:type="paragraph" w:customStyle="1" w:styleId="ConsPlusNonformat">
    <w:name w:val="ConsPlusNonformat"/>
    <w:uiPriority w:val="99"/>
    <w:rsid w:val="00D14E1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D14E14"/>
    <w:pPr>
      <w:widowControl w:val="0"/>
      <w:autoSpaceDE w:val="0"/>
      <w:autoSpaceDN w:val="0"/>
    </w:pPr>
    <w:rPr>
      <w:rFonts w:cs="Calibri"/>
      <w:b/>
      <w:bCs/>
    </w:rPr>
  </w:style>
  <w:style w:type="paragraph" w:customStyle="1" w:styleId="ConsPlusTitlePage">
    <w:name w:val="ConsPlusTitlePage"/>
    <w:uiPriority w:val="99"/>
    <w:rsid w:val="00D14E14"/>
    <w:pPr>
      <w:widowControl w:val="0"/>
      <w:autoSpaceDE w:val="0"/>
      <w:autoSpaceDN w:val="0"/>
    </w:pPr>
    <w:rPr>
      <w:rFonts w:ascii="Tahoma" w:hAnsi="Tahoma" w:cs="Tahoma"/>
      <w:sz w:val="20"/>
      <w:szCs w:val="20"/>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basedOn w:val="a0"/>
    <w:link w:val="a3"/>
    <w:uiPriority w:val="99"/>
    <w:semiHidden/>
    <w:locked/>
    <w:rsid w:val="00167E85"/>
    <w:rPr>
      <w:rFonts w:ascii="Times New Roman" w:hAnsi="Times New Roman" w:cs="Times New Roman"/>
      <w:sz w:val="20"/>
      <w:lang w:eastAsia="ru-RU"/>
    </w:rPr>
  </w:style>
  <w:style w:type="table" w:styleId="a5">
    <w:name w:val="Table Grid"/>
    <w:basedOn w:val="a1"/>
    <w:uiPriority w:val="99"/>
    <w:rsid w:val="00167E85"/>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basedOn w:val="a0"/>
    <w:link w:val="a6"/>
    <w:uiPriority w:val="99"/>
    <w:semiHidden/>
    <w:locked/>
    <w:rsid w:val="00167E85"/>
    <w:rPr>
      <w:rFonts w:ascii="Times New Roman" w:hAnsi="Times New Roman" w:cs="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basedOn w:val="a0"/>
    <w:link w:val="a8"/>
    <w:uiPriority w:val="99"/>
    <w:semiHidden/>
    <w:locked/>
    <w:rsid w:val="00F16620"/>
    <w:rPr>
      <w:rFonts w:ascii="Tahoma" w:hAnsi="Tahoma" w:cs="Times New Roman"/>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basedOn w:val="a0"/>
    <w:link w:val="aa"/>
    <w:uiPriority w:val="99"/>
    <w:locked/>
    <w:rsid w:val="00F16620"/>
    <w:rPr>
      <w:rFonts w:ascii="Times New Roman" w:hAnsi="Times New Roman" w:cs="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basedOn w:val="a0"/>
    <w:link w:val="ac"/>
    <w:uiPriority w:val="99"/>
    <w:locked/>
    <w:rsid w:val="00F16620"/>
    <w:rPr>
      <w:rFonts w:ascii="Times New Roman" w:hAnsi="Times New Roman" w:cs="Times New Roman"/>
      <w:sz w:val="20"/>
      <w:lang w:eastAsia="ru-RU"/>
    </w:rPr>
  </w:style>
  <w:style w:type="table" w:customStyle="1" w:styleId="1">
    <w:name w:val="Сетка таблицы1"/>
    <w:uiPriority w:val="9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basedOn w:val="a0"/>
    <w:uiPriority w:val="99"/>
    <w:rsid w:val="00D92BFE"/>
    <w:rPr>
      <w:rFonts w:cs="Times New Roman"/>
      <w:color w:val="0000FF"/>
      <w:u w:val="single"/>
    </w:rPr>
  </w:style>
  <w:style w:type="character" w:styleId="af0">
    <w:name w:val="FollowedHyperlink"/>
    <w:basedOn w:val="a0"/>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99"/>
    <w:qFormat/>
    <w:rsid w:val="00E05C09"/>
    <w:pPr>
      <w:autoSpaceDE w:val="0"/>
      <w:autoSpaceDN w:val="0"/>
    </w:pPr>
    <w:rPr>
      <w:rFonts w:ascii="Times New Roman" w:hAnsi="Times New Roman"/>
      <w:sz w:val="20"/>
      <w:szCs w:val="20"/>
    </w:rPr>
  </w:style>
  <w:style w:type="character" w:customStyle="1" w:styleId="blk">
    <w:name w:val="blk"/>
    <w:basedOn w:val="a0"/>
    <w:uiPriority w:val="99"/>
    <w:rsid w:val="000E2C9F"/>
    <w:rPr>
      <w:rFonts w:cs="Times New Roman"/>
    </w:rPr>
  </w:style>
  <w:style w:type="paragraph" w:customStyle="1" w:styleId="af3">
    <w:name w:val="Базовый"/>
    <w:uiPriority w:val="99"/>
    <w:rsid w:val="002D145E"/>
    <w:pPr>
      <w:tabs>
        <w:tab w:val="left" w:pos="708"/>
      </w:tabs>
      <w:suppressAutoHyphens/>
      <w:spacing w:line="100" w:lineRule="atLeast"/>
    </w:pPr>
    <w:rPr>
      <w:rFonts w:ascii="Times New Roman" w:hAnsi="Times New Roman"/>
      <w:sz w:val="20"/>
      <w:szCs w:val="20"/>
    </w:rPr>
  </w:style>
  <w:style w:type="table" w:customStyle="1" w:styleId="13">
    <w:name w:val="Сетка таблицы13"/>
    <w:uiPriority w:val="59"/>
    <w:rsid w:val="005349A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692389">
      <w:bodyDiv w:val="1"/>
      <w:marLeft w:val="0"/>
      <w:marRight w:val="0"/>
      <w:marTop w:val="0"/>
      <w:marBottom w:val="0"/>
      <w:divBdr>
        <w:top w:val="none" w:sz="0" w:space="0" w:color="auto"/>
        <w:left w:val="none" w:sz="0" w:space="0" w:color="auto"/>
        <w:bottom w:val="none" w:sz="0" w:space="0" w:color="auto"/>
        <w:right w:val="none" w:sz="0" w:space="0" w:color="auto"/>
      </w:divBdr>
    </w:div>
    <w:div w:id="930432402">
      <w:bodyDiv w:val="1"/>
      <w:marLeft w:val="0"/>
      <w:marRight w:val="0"/>
      <w:marTop w:val="0"/>
      <w:marBottom w:val="0"/>
      <w:divBdr>
        <w:top w:val="none" w:sz="0" w:space="0" w:color="auto"/>
        <w:left w:val="none" w:sz="0" w:space="0" w:color="auto"/>
        <w:bottom w:val="none" w:sz="0" w:space="0" w:color="auto"/>
        <w:right w:val="none" w:sz="0" w:space="0" w:color="auto"/>
      </w:divBdr>
    </w:div>
    <w:div w:id="1167867566">
      <w:bodyDiv w:val="1"/>
      <w:marLeft w:val="0"/>
      <w:marRight w:val="0"/>
      <w:marTop w:val="0"/>
      <w:marBottom w:val="0"/>
      <w:divBdr>
        <w:top w:val="none" w:sz="0" w:space="0" w:color="auto"/>
        <w:left w:val="none" w:sz="0" w:space="0" w:color="auto"/>
        <w:bottom w:val="none" w:sz="0" w:space="0" w:color="auto"/>
        <w:right w:val="none" w:sz="0" w:space="0" w:color="auto"/>
      </w:divBdr>
    </w:div>
    <w:div w:id="1204321346">
      <w:marLeft w:val="0"/>
      <w:marRight w:val="0"/>
      <w:marTop w:val="0"/>
      <w:marBottom w:val="0"/>
      <w:divBdr>
        <w:top w:val="none" w:sz="0" w:space="0" w:color="auto"/>
        <w:left w:val="none" w:sz="0" w:space="0" w:color="auto"/>
        <w:bottom w:val="none" w:sz="0" w:space="0" w:color="auto"/>
        <w:right w:val="none" w:sz="0" w:space="0" w:color="auto"/>
      </w:divBdr>
    </w:div>
    <w:div w:id="1204321347">
      <w:marLeft w:val="0"/>
      <w:marRight w:val="0"/>
      <w:marTop w:val="0"/>
      <w:marBottom w:val="0"/>
      <w:divBdr>
        <w:top w:val="none" w:sz="0" w:space="0" w:color="auto"/>
        <w:left w:val="none" w:sz="0" w:space="0" w:color="auto"/>
        <w:bottom w:val="none" w:sz="0" w:space="0" w:color="auto"/>
        <w:right w:val="none" w:sz="0" w:space="0" w:color="auto"/>
      </w:divBdr>
    </w:div>
    <w:div w:id="1204321348">
      <w:marLeft w:val="0"/>
      <w:marRight w:val="0"/>
      <w:marTop w:val="0"/>
      <w:marBottom w:val="0"/>
      <w:divBdr>
        <w:top w:val="none" w:sz="0" w:space="0" w:color="auto"/>
        <w:left w:val="none" w:sz="0" w:space="0" w:color="auto"/>
        <w:bottom w:val="none" w:sz="0" w:space="0" w:color="auto"/>
        <w:right w:val="none" w:sz="0" w:space="0" w:color="auto"/>
      </w:divBdr>
    </w:div>
    <w:div w:id="1204321349">
      <w:marLeft w:val="0"/>
      <w:marRight w:val="0"/>
      <w:marTop w:val="0"/>
      <w:marBottom w:val="0"/>
      <w:divBdr>
        <w:top w:val="none" w:sz="0" w:space="0" w:color="auto"/>
        <w:left w:val="none" w:sz="0" w:space="0" w:color="auto"/>
        <w:bottom w:val="none" w:sz="0" w:space="0" w:color="auto"/>
        <w:right w:val="none" w:sz="0" w:space="0" w:color="auto"/>
      </w:divBdr>
    </w:div>
    <w:div w:id="1204321350">
      <w:marLeft w:val="0"/>
      <w:marRight w:val="0"/>
      <w:marTop w:val="0"/>
      <w:marBottom w:val="0"/>
      <w:divBdr>
        <w:top w:val="none" w:sz="0" w:space="0" w:color="auto"/>
        <w:left w:val="none" w:sz="0" w:space="0" w:color="auto"/>
        <w:bottom w:val="none" w:sz="0" w:space="0" w:color="auto"/>
        <w:right w:val="none" w:sz="0" w:space="0" w:color="auto"/>
      </w:divBdr>
    </w:div>
    <w:div w:id="1204321351">
      <w:marLeft w:val="0"/>
      <w:marRight w:val="0"/>
      <w:marTop w:val="0"/>
      <w:marBottom w:val="0"/>
      <w:divBdr>
        <w:top w:val="none" w:sz="0" w:space="0" w:color="auto"/>
        <w:left w:val="none" w:sz="0" w:space="0" w:color="auto"/>
        <w:bottom w:val="none" w:sz="0" w:space="0" w:color="auto"/>
        <w:right w:val="none" w:sz="0" w:space="0" w:color="auto"/>
      </w:divBdr>
    </w:div>
    <w:div w:id="1204321352">
      <w:marLeft w:val="0"/>
      <w:marRight w:val="0"/>
      <w:marTop w:val="0"/>
      <w:marBottom w:val="0"/>
      <w:divBdr>
        <w:top w:val="none" w:sz="0" w:space="0" w:color="auto"/>
        <w:left w:val="none" w:sz="0" w:space="0" w:color="auto"/>
        <w:bottom w:val="none" w:sz="0" w:space="0" w:color="auto"/>
        <w:right w:val="none" w:sz="0" w:space="0" w:color="auto"/>
      </w:divBdr>
    </w:div>
    <w:div w:id="1204321353">
      <w:marLeft w:val="0"/>
      <w:marRight w:val="0"/>
      <w:marTop w:val="0"/>
      <w:marBottom w:val="0"/>
      <w:divBdr>
        <w:top w:val="none" w:sz="0" w:space="0" w:color="auto"/>
        <w:left w:val="none" w:sz="0" w:space="0" w:color="auto"/>
        <w:bottom w:val="none" w:sz="0" w:space="0" w:color="auto"/>
        <w:right w:val="none" w:sz="0" w:space="0" w:color="auto"/>
      </w:divBdr>
    </w:div>
    <w:div w:id="1204321354">
      <w:marLeft w:val="0"/>
      <w:marRight w:val="0"/>
      <w:marTop w:val="0"/>
      <w:marBottom w:val="0"/>
      <w:divBdr>
        <w:top w:val="none" w:sz="0" w:space="0" w:color="auto"/>
        <w:left w:val="none" w:sz="0" w:space="0" w:color="auto"/>
        <w:bottom w:val="none" w:sz="0" w:space="0" w:color="auto"/>
        <w:right w:val="none" w:sz="0" w:space="0" w:color="auto"/>
      </w:divBdr>
    </w:div>
    <w:div w:id="1204321355">
      <w:marLeft w:val="0"/>
      <w:marRight w:val="0"/>
      <w:marTop w:val="0"/>
      <w:marBottom w:val="0"/>
      <w:divBdr>
        <w:top w:val="none" w:sz="0" w:space="0" w:color="auto"/>
        <w:left w:val="none" w:sz="0" w:space="0" w:color="auto"/>
        <w:bottom w:val="none" w:sz="0" w:space="0" w:color="auto"/>
        <w:right w:val="none" w:sz="0" w:space="0" w:color="auto"/>
      </w:divBdr>
    </w:div>
    <w:div w:id="1204321356">
      <w:marLeft w:val="0"/>
      <w:marRight w:val="0"/>
      <w:marTop w:val="0"/>
      <w:marBottom w:val="0"/>
      <w:divBdr>
        <w:top w:val="none" w:sz="0" w:space="0" w:color="auto"/>
        <w:left w:val="none" w:sz="0" w:space="0" w:color="auto"/>
        <w:bottom w:val="none" w:sz="0" w:space="0" w:color="auto"/>
        <w:right w:val="none" w:sz="0" w:space="0" w:color="auto"/>
      </w:divBdr>
    </w:div>
    <w:div w:id="1204321357">
      <w:marLeft w:val="0"/>
      <w:marRight w:val="0"/>
      <w:marTop w:val="0"/>
      <w:marBottom w:val="0"/>
      <w:divBdr>
        <w:top w:val="none" w:sz="0" w:space="0" w:color="auto"/>
        <w:left w:val="none" w:sz="0" w:space="0" w:color="auto"/>
        <w:bottom w:val="none" w:sz="0" w:space="0" w:color="auto"/>
        <w:right w:val="none" w:sz="0" w:space="0" w:color="auto"/>
      </w:divBdr>
    </w:div>
    <w:div w:id="1204321358">
      <w:marLeft w:val="0"/>
      <w:marRight w:val="0"/>
      <w:marTop w:val="0"/>
      <w:marBottom w:val="0"/>
      <w:divBdr>
        <w:top w:val="none" w:sz="0" w:space="0" w:color="auto"/>
        <w:left w:val="none" w:sz="0" w:space="0" w:color="auto"/>
        <w:bottom w:val="none" w:sz="0" w:space="0" w:color="auto"/>
        <w:right w:val="none" w:sz="0" w:space="0" w:color="auto"/>
      </w:divBdr>
    </w:div>
    <w:div w:id="1204321359">
      <w:marLeft w:val="0"/>
      <w:marRight w:val="0"/>
      <w:marTop w:val="0"/>
      <w:marBottom w:val="0"/>
      <w:divBdr>
        <w:top w:val="none" w:sz="0" w:space="0" w:color="auto"/>
        <w:left w:val="none" w:sz="0" w:space="0" w:color="auto"/>
        <w:bottom w:val="none" w:sz="0" w:space="0" w:color="auto"/>
        <w:right w:val="none" w:sz="0" w:space="0" w:color="auto"/>
      </w:divBdr>
    </w:div>
    <w:div w:id="1204321360">
      <w:marLeft w:val="0"/>
      <w:marRight w:val="0"/>
      <w:marTop w:val="0"/>
      <w:marBottom w:val="0"/>
      <w:divBdr>
        <w:top w:val="none" w:sz="0" w:space="0" w:color="auto"/>
        <w:left w:val="none" w:sz="0" w:space="0" w:color="auto"/>
        <w:bottom w:val="none" w:sz="0" w:space="0" w:color="auto"/>
        <w:right w:val="none" w:sz="0" w:space="0" w:color="auto"/>
      </w:divBdr>
    </w:div>
    <w:div w:id="1204321361">
      <w:marLeft w:val="0"/>
      <w:marRight w:val="0"/>
      <w:marTop w:val="0"/>
      <w:marBottom w:val="0"/>
      <w:divBdr>
        <w:top w:val="none" w:sz="0" w:space="0" w:color="auto"/>
        <w:left w:val="none" w:sz="0" w:space="0" w:color="auto"/>
        <w:bottom w:val="none" w:sz="0" w:space="0" w:color="auto"/>
        <w:right w:val="none" w:sz="0" w:space="0" w:color="auto"/>
      </w:divBdr>
    </w:div>
    <w:div w:id="1204321362">
      <w:marLeft w:val="0"/>
      <w:marRight w:val="0"/>
      <w:marTop w:val="0"/>
      <w:marBottom w:val="0"/>
      <w:divBdr>
        <w:top w:val="none" w:sz="0" w:space="0" w:color="auto"/>
        <w:left w:val="none" w:sz="0" w:space="0" w:color="auto"/>
        <w:bottom w:val="none" w:sz="0" w:space="0" w:color="auto"/>
        <w:right w:val="none" w:sz="0" w:space="0" w:color="auto"/>
      </w:divBdr>
    </w:div>
    <w:div w:id="1204321363">
      <w:marLeft w:val="0"/>
      <w:marRight w:val="0"/>
      <w:marTop w:val="0"/>
      <w:marBottom w:val="0"/>
      <w:divBdr>
        <w:top w:val="none" w:sz="0" w:space="0" w:color="auto"/>
        <w:left w:val="none" w:sz="0" w:space="0" w:color="auto"/>
        <w:bottom w:val="none" w:sz="0" w:space="0" w:color="auto"/>
        <w:right w:val="none" w:sz="0" w:space="0" w:color="auto"/>
      </w:divBdr>
    </w:div>
    <w:div w:id="1204321364">
      <w:marLeft w:val="0"/>
      <w:marRight w:val="0"/>
      <w:marTop w:val="0"/>
      <w:marBottom w:val="0"/>
      <w:divBdr>
        <w:top w:val="none" w:sz="0" w:space="0" w:color="auto"/>
        <w:left w:val="none" w:sz="0" w:space="0" w:color="auto"/>
        <w:bottom w:val="none" w:sz="0" w:space="0" w:color="auto"/>
        <w:right w:val="none" w:sz="0" w:space="0" w:color="auto"/>
      </w:divBdr>
    </w:div>
    <w:div w:id="1204321365">
      <w:marLeft w:val="0"/>
      <w:marRight w:val="0"/>
      <w:marTop w:val="0"/>
      <w:marBottom w:val="0"/>
      <w:divBdr>
        <w:top w:val="none" w:sz="0" w:space="0" w:color="auto"/>
        <w:left w:val="none" w:sz="0" w:space="0" w:color="auto"/>
        <w:bottom w:val="none" w:sz="0" w:space="0" w:color="auto"/>
        <w:right w:val="none" w:sz="0" w:space="0" w:color="auto"/>
      </w:divBdr>
    </w:div>
    <w:div w:id="1204321366">
      <w:marLeft w:val="0"/>
      <w:marRight w:val="0"/>
      <w:marTop w:val="0"/>
      <w:marBottom w:val="0"/>
      <w:divBdr>
        <w:top w:val="none" w:sz="0" w:space="0" w:color="auto"/>
        <w:left w:val="none" w:sz="0" w:space="0" w:color="auto"/>
        <w:bottom w:val="none" w:sz="0" w:space="0" w:color="auto"/>
        <w:right w:val="none" w:sz="0" w:space="0" w:color="auto"/>
      </w:divBdr>
    </w:div>
    <w:div w:id="1204321367">
      <w:marLeft w:val="0"/>
      <w:marRight w:val="0"/>
      <w:marTop w:val="0"/>
      <w:marBottom w:val="0"/>
      <w:divBdr>
        <w:top w:val="none" w:sz="0" w:space="0" w:color="auto"/>
        <w:left w:val="none" w:sz="0" w:space="0" w:color="auto"/>
        <w:bottom w:val="none" w:sz="0" w:space="0" w:color="auto"/>
        <w:right w:val="none" w:sz="0" w:space="0" w:color="auto"/>
      </w:divBdr>
    </w:div>
    <w:div w:id="1204321368">
      <w:marLeft w:val="0"/>
      <w:marRight w:val="0"/>
      <w:marTop w:val="0"/>
      <w:marBottom w:val="0"/>
      <w:divBdr>
        <w:top w:val="none" w:sz="0" w:space="0" w:color="auto"/>
        <w:left w:val="none" w:sz="0" w:space="0" w:color="auto"/>
        <w:bottom w:val="none" w:sz="0" w:space="0" w:color="auto"/>
        <w:right w:val="none" w:sz="0" w:space="0" w:color="auto"/>
      </w:divBdr>
    </w:div>
    <w:div w:id="1204321369">
      <w:marLeft w:val="0"/>
      <w:marRight w:val="0"/>
      <w:marTop w:val="0"/>
      <w:marBottom w:val="0"/>
      <w:divBdr>
        <w:top w:val="none" w:sz="0" w:space="0" w:color="auto"/>
        <w:left w:val="none" w:sz="0" w:space="0" w:color="auto"/>
        <w:bottom w:val="none" w:sz="0" w:space="0" w:color="auto"/>
        <w:right w:val="none" w:sz="0" w:space="0" w:color="auto"/>
      </w:divBdr>
    </w:div>
    <w:div w:id="1204321370">
      <w:marLeft w:val="0"/>
      <w:marRight w:val="0"/>
      <w:marTop w:val="0"/>
      <w:marBottom w:val="0"/>
      <w:divBdr>
        <w:top w:val="none" w:sz="0" w:space="0" w:color="auto"/>
        <w:left w:val="none" w:sz="0" w:space="0" w:color="auto"/>
        <w:bottom w:val="none" w:sz="0" w:space="0" w:color="auto"/>
        <w:right w:val="none" w:sz="0" w:space="0" w:color="auto"/>
      </w:divBdr>
    </w:div>
    <w:div w:id="1204321371">
      <w:marLeft w:val="0"/>
      <w:marRight w:val="0"/>
      <w:marTop w:val="0"/>
      <w:marBottom w:val="0"/>
      <w:divBdr>
        <w:top w:val="none" w:sz="0" w:space="0" w:color="auto"/>
        <w:left w:val="none" w:sz="0" w:space="0" w:color="auto"/>
        <w:bottom w:val="none" w:sz="0" w:space="0" w:color="auto"/>
        <w:right w:val="none" w:sz="0" w:space="0" w:color="auto"/>
      </w:divBdr>
    </w:div>
    <w:div w:id="1204321372">
      <w:marLeft w:val="0"/>
      <w:marRight w:val="0"/>
      <w:marTop w:val="0"/>
      <w:marBottom w:val="0"/>
      <w:divBdr>
        <w:top w:val="none" w:sz="0" w:space="0" w:color="auto"/>
        <w:left w:val="none" w:sz="0" w:space="0" w:color="auto"/>
        <w:bottom w:val="none" w:sz="0" w:space="0" w:color="auto"/>
        <w:right w:val="none" w:sz="0" w:space="0" w:color="auto"/>
      </w:divBdr>
    </w:div>
    <w:div w:id="1204321373">
      <w:marLeft w:val="0"/>
      <w:marRight w:val="0"/>
      <w:marTop w:val="0"/>
      <w:marBottom w:val="0"/>
      <w:divBdr>
        <w:top w:val="none" w:sz="0" w:space="0" w:color="auto"/>
        <w:left w:val="none" w:sz="0" w:space="0" w:color="auto"/>
        <w:bottom w:val="none" w:sz="0" w:space="0" w:color="auto"/>
        <w:right w:val="none" w:sz="0" w:space="0" w:color="auto"/>
      </w:divBdr>
    </w:div>
    <w:div w:id="1204321374">
      <w:marLeft w:val="0"/>
      <w:marRight w:val="0"/>
      <w:marTop w:val="0"/>
      <w:marBottom w:val="0"/>
      <w:divBdr>
        <w:top w:val="none" w:sz="0" w:space="0" w:color="auto"/>
        <w:left w:val="none" w:sz="0" w:space="0" w:color="auto"/>
        <w:bottom w:val="none" w:sz="0" w:space="0" w:color="auto"/>
        <w:right w:val="none" w:sz="0" w:space="0" w:color="auto"/>
      </w:divBdr>
    </w:div>
    <w:div w:id="1204321375">
      <w:marLeft w:val="0"/>
      <w:marRight w:val="0"/>
      <w:marTop w:val="0"/>
      <w:marBottom w:val="0"/>
      <w:divBdr>
        <w:top w:val="none" w:sz="0" w:space="0" w:color="auto"/>
        <w:left w:val="none" w:sz="0" w:space="0" w:color="auto"/>
        <w:bottom w:val="none" w:sz="0" w:space="0" w:color="auto"/>
        <w:right w:val="none" w:sz="0" w:space="0" w:color="auto"/>
      </w:divBdr>
    </w:div>
    <w:div w:id="1204321376">
      <w:marLeft w:val="0"/>
      <w:marRight w:val="0"/>
      <w:marTop w:val="0"/>
      <w:marBottom w:val="0"/>
      <w:divBdr>
        <w:top w:val="none" w:sz="0" w:space="0" w:color="auto"/>
        <w:left w:val="none" w:sz="0" w:space="0" w:color="auto"/>
        <w:bottom w:val="none" w:sz="0" w:space="0" w:color="auto"/>
        <w:right w:val="none" w:sz="0" w:space="0" w:color="auto"/>
      </w:divBdr>
    </w:div>
    <w:div w:id="1204321377">
      <w:marLeft w:val="0"/>
      <w:marRight w:val="0"/>
      <w:marTop w:val="0"/>
      <w:marBottom w:val="0"/>
      <w:divBdr>
        <w:top w:val="none" w:sz="0" w:space="0" w:color="auto"/>
        <w:left w:val="none" w:sz="0" w:space="0" w:color="auto"/>
        <w:bottom w:val="none" w:sz="0" w:space="0" w:color="auto"/>
        <w:right w:val="none" w:sz="0" w:space="0" w:color="auto"/>
      </w:divBdr>
    </w:div>
    <w:div w:id="1204321378">
      <w:marLeft w:val="0"/>
      <w:marRight w:val="0"/>
      <w:marTop w:val="0"/>
      <w:marBottom w:val="0"/>
      <w:divBdr>
        <w:top w:val="none" w:sz="0" w:space="0" w:color="auto"/>
        <w:left w:val="none" w:sz="0" w:space="0" w:color="auto"/>
        <w:bottom w:val="none" w:sz="0" w:space="0" w:color="auto"/>
        <w:right w:val="none" w:sz="0" w:space="0" w:color="auto"/>
      </w:divBdr>
    </w:div>
    <w:div w:id="1204321379">
      <w:marLeft w:val="0"/>
      <w:marRight w:val="0"/>
      <w:marTop w:val="0"/>
      <w:marBottom w:val="0"/>
      <w:divBdr>
        <w:top w:val="none" w:sz="0" w:space="0" w:color="auto"/>
        <w:left w:val="none" w:sz="0" w:space="0" w:color="auto"/>
        <w:bottom w:val="none" w:sz="0" w:space="0" w:color="auto"/>
        <w:right w:val="none" w:sz="0" w:space="0" w:color="auto"/>
      </w:divBdr>
    </w:div>
    <w:div w:id="1204321380">
      <w:marLeft w:val="0"/>
      <w:marRight w:val="0"/>
      <w:marTop w:val="0"/>
      <w:marBottom w:val="0"/>
      <w:divBdr>
        <w:top w:val="none" w:sz="0" w:space="0" w:color="auto"/>
        <w:left w:val="none" w:sz="0" w:space="0" w:color="auto"/>
        <w:bottom w:val="none" w:sz="0" w:space="0" w:color="auto"/>
        <w:right w:val="none" w:sz="0" w:space="0" w:color="auto"/>
      </w:divBdr>
    </w:div>
    <w:div w:id="1204321381">
      <w:marLeft w:val="0"/>
      <w:marRight w:val="0"/>
      <w:marTop w:val="0"/>
      <w:marBottom w:val="0"/>
      <w:divBdr>
        <w:top w:val="none" w:sz="0" w:space="0" w:color="auto"/>
        <w:left w:val="none" w:sz="0" w:space="0" w:color="auto"/>
        <w:bottom w:val="none" w:sz="0" w:space="0" w:color="auto"/>
        <w:right w:val="none" w:sz="0" w:space="0" w:color="auto"/>
      </w:divBdr>
    </w:div>
    <w:div w:id="1204321382">
      <w:marLeft w:val="0"/>
      <w:marRight w:val="0"/>
      <w:marTop w:val="0"/>
      <w:marBottom w:val="0"/>
      <w:divBdr>
        <w:top w:val="none" w:sz="0" w:space="0" w:color="auto"/>
        <w:left w:val="none" w:sz="0" w:space="0" w:color="auto"/>
        <w:bottom w:val="none" w:sz="0" w:space="0" w:color="auto"/>
        <w:right w:val="none" w:sz="0" w:space="0" w:color="auto"/>
      </w:divBdr>
    </w:div>
    <w:div w:id="1204321383">
      <w:marLeft w:val="0"/>
      <w:marRight w:val="0"/>
      <w:marTop w:val="0"/>
      <w:marBottom w:val="0"/>
      <w:divBdr>
        <w:top w:val="none" w:sz="0" w:space="0" w:color="auto"/>
        <w:left w:val="none" w:sz="0" w:space="0" w:color="auto"/>
        <w:bottom w:val="none" w:sz="0" w:space="0" w:color="auto"/>
        <w:right w:val="none" w:sz="0" w:space="0" w:color="auto"/>
      </w:divBdr>
    </w:div>
    <w:div w:id="1204321384">
      <w:marLeft w:val="0"/>
      <w:marRight w:val="0"/>
      <w:marTop w:val="0"/>
      <w:marBottom w:val="0"/>
      <w:divBdr>
        <w:top w:val="none" w:sz="0" w:space="0" w:color="auto"/>
        <w:left w:val="none" w:sz="0" w:space="0" w:color="auto"/>
        <w:bottom w:val="none" w:sz="0" w:space="0" w:color="auto"/>
        <w:right w:val="none" w:sz="0" w:space="0" w:color="auto"/>
      </w:divBdr>
    </w:div>
    <w:div w:id="1204321385">
      <w:marLeft w:val="0"/>
      <w:marRight w:val="0"/>
      <w:marTop w:val="0"/>
      <w:marBottom w:val="0"/>
      <w:divBdr>
        <w:top w:val="none" w:sz="0" w:space="0" w:color="auto"/>
        <w:left w:val="none" w:sz="0" w:space="0" w:color="auto"/>
        <w:bottom w:val="none" w:sz="0" w:space="0" w:color="auto"/>
        <w:right w:val="none" w:sz="0" w:space="0" w:color="auto"/>
      </w:divBdr>
    </w:div>
    <w:div w:id="1204321386">
      <w:marLeft w:val="0"/>
      <w:marRight w:val="0"/>
      <w:marTop w:val="0"/>
      <w:marBottom w:val="0"/>
      <w:divBdr>
        <w:top w:val="none" w:sz="0" w:space="0" w:color="auto"/>
        <w:left w:val="none" w:sz="0" w:space="0" w:color="auto"/>
        <w:bottom w:val="none" w:sz="0" w:space="0" w:color="auto"/>
        <w:right w:val="none" w:sz="0" w:space="0" w:color="auto"/>
      </w:divBdr>
    </w:div>
    <w:div w:id="1204321387">
      <w:marLeft w:val="0"/>
      <w:marRight w:val="0"/>
      <w:marTop w:val="0"/>
      <w:marBottom w:val="0"/>
      <w:divBdr>
        <w:top w:val="none" w:sz="0" w:space="0" w:color="auto"/>
        <w:left w:val="none" w:sz="0" w:space="0" w:color="auto"/>
        <w:bottom w:val="none" w:sz="0" w:space="0" w:color="auto"/>
        <w:right w:val="none" w:sz="0" w:space="0" w:color="auto"/>
      </w:divBdr>
    </w:div>
    <w:div w:id="1204321388">
      <w:marLeft w:val="0"/>
      <w:marRight w:val="0"/>
      <w:marTop w:val="0"/>
      <w:marBottom w:val="0"/>
      <w:divBdr>
        <w:top w:val="none" w:sz="0" w:space="0" w:color="auto"/>
        <w:left w:val="none" w:sz="0" w:space="0" w:color="auto"/>
        <w:bottom w:val="none" w:sz="0" w:space="0" w:color="auto"/>
        <w:right w:val="none" w:sz="0" w:space="0" w:color="auto"/>
      </w:divBdr>
    </w:div>
    <w:div w:id="1204321389">
      <w:marLeft w:val="0"/>
      <w:marRight w:val="0"/>
      <w:marTop w:val="0"/>
      <w:marBottom w:val="0"/>
      <w:divBdr>
        <w:top w:val="none" w:sz="0" w:space="0" w:color="auto"/>
        <w:left w:val="none" w:sz="0" w:space="0" w:color="auto"/>
        <w:bottom w:val="none" w:sz="0" w:space="0" w:color="auto"/>
        <w:right w:val="none" w:sz="0" w:space="0" w:color="auto"/>
      </w:divBdr>
    </w:div>
    <w:div w:id="1204321390">
      <w:marLeft w:val="0"/>
      <w:marRight w:val="0"/>
      <w:marTop w:val="0"/>
      <w:marBottom w:val="0"/>
      <w:divBdr>
        <w:top w:val="none" w:sz="0" w:space="0" w:color="auto"/>
        <w:left w:val="none" w:sz="0" w:space="0" w:color="auto"/>
        <w:bottom w:val="none" w:sz="0" w:space="0" w:color="auto"/>
        <w:right w:val="none" w:sz="0" w:space="0" w:color="auto"/>
      </w:divBdr>
    </w:div>
    <w:div w:id="1204321391">
      <w:marLeft w:val="0"/>
      <w:marRight w:val="0"/>
      <w:marTop w:val="0"/>
      <w:marBottom w:val="0"/>
      <w:divBdr>
        <w:top w:val="none" w:sz="0" w:space="0" w:color="auto"/>
        <w:left w:val="none" w:sz="0" w:space="0" w:color="auto"/>
        <w:bottom w:val="none" w:sz="0" w:space="0" w:color="auto"/>
        <w:right w:val="none" w:sz="0" w:space="0" w:color="auto"/>
      </w:divBdr>
    </w:div>
    <w:div w:id="1204321392">
      <w:marLeft w:val="0"/>
      <w:marRight w:val="0"/>
      <w:marTop w:val="0"/>
      <w:marBottom w:val="0"/>
      <w:divBdr>
        <w:top w:val="none" w:sz="0" w:space="0" w:color="auto"/>
        <w:left w:val="none" w:sz="0" w:space="0" w:color="auto"/>
        <w:bottom w:val="none" w:sz="0" w:space="0" w:color="auto"/>
        <w:right w:val="none" w:sz="0" w:space="0" w:color="auto"/>
      </w:divBdr>
    </w:div>
    <w:div w:id="1204321393">
      <w:marLeft w:val="0"/>
      <w:marRight w:val="0"/>
      <w:marTop w:val="0"/>
      <w:marBottom w:val="0"/>
      <w:divBdr>
        <w:top w:val="none" w:sz="0" w:space="0" w:color="auto"/>
        <w:left w:val="none" w:sz="0" w:space="0" w:color="auto"/>
        <w:bottom w:val="none" w:sz="0" w:space="0" w:color="auto"/>
        <w:right w:val="none" w:sz="0" w:space="0" w:color="auto"/>
      </w:divBdr>
    </w:div>
    <w:div w:id="1204321394">
      <w:marLeft w:val="0"/>
      <w:marRight w:val="0"/>
      <w:marTop w:val="0"/>
      <w:marBottom w:val="0"/>
      <w:divBdr>
        <w:top w:val="none" w:sz="0" w:space="0" w:color="auto"/>
        <w:left w:val="none" w:sz="0" w:space="0" w:color="auto"/>
        <w:bottom w:val="none" w:sz="0" w:space="0" w:color="auto"/>
        <w:right w:val="none" w:sz="0" w:space="0" w:color="auto"/>
      </w:divBdr>
    </w:div>
    <w:div w:id="1204321395">
      <w:marLeft w:val="0"/>
      <w:marRight w:val="0"/>
      <w:marTop w:val="0"/>
      <w:marBottom w:val="0"/>
      <w:divBdr>
        <w:top w:val="none" w:sz="0" w:space="0" w:color="auto"/>
        <w:left w:val="none" w:sz="0" w:space="0" w:color="auto"/>
        <w:bottom w:val="none" w:sz="0" w:space="0" w:color="auto"/>
        <w:right w:val="none" w:sz="0" w:space="0" w:color="auto"/>
      </w:divBdr>
    </w:div>
    <w:div w:id="1204321396">
      <w:marLeft w:val="0"/>
      <w:marRight w:val="0"/>
      <w:marTop w:val="0"/>
      <w:marBottom w:val="0"/>
      <w:divBdr>
        <w:top w:val="none" w:sz="0" w:space="0" w:color="auto"/>
        <w:left w:val="none" w:sz="0" w:space="0" w:color="auto"/>
        <w:bottom w:val="none" w:sz="0" w:space="0" w:color="auto"/>
        <w:right w:val="none" w:sz="0" w:space="0" w:color="auto"/>
      </w:divBdr>
    </w:div>
    <w:div w:id="1204321397">
      <w:marLeft w:val="0"/>
      <w:marRight w:val="0"/>
      <w:marTop w:val="0"/>
      <w:marBottom w:val="0"/>
      <w:divBdr>
        <w:top w:val="none" w:sz="0" w:space="0" w:color="auto"/>
        <w:left w:val="none" w:sz="0" w:space="0" w:color="auto"/>
        <w:bottom w:val="none" w:sz="0" w:space="0" w:color="auto"/>
        <w:right w:val="none" w:sz="0" w:space="0" w:color="auto"/>
      </w:divBdr>
    </w:div>
    <w:div w:id="1204321398">
      <w:marLeft w:val="0"/>
      <w:marRight w:val="0"/>
      <w:marTop w:val="0"/>
      <w:marBottom w:val="0"/>
      <w:divBdr>
        <w:top w:val="none" w:sz="0" w:space="0" w:color="auto"/>
        <w:left w:val="none" w:sz="0" w:space="0" w:color="auto"/>
        <w:bottom w:val="none" w:sz="0" w:space="0" w:color="auto"/>
        <w:right w:val="none" w:sz="0" w:space="0" w:color="auto"/>
      </w:divBdr>
    </w:div>
    <w:div w:id="1204321399">
      <w:marLeft w:val="0"/>
      <w:marRight w:val="0"/>
      <w:marTop w:val="0"/>
      <w:marBottom w:val="0"/>
      <w:divBdr>
        <w:top w:val="none" w:sz="0" w:space="0" w:color="auto"/>
        <w:left w:val="none" w:sz="0" w:space="0" w:color="auto"/>
        <w:bottom w:val="none" w:sz="0" w:space="0" w:color="auto"/>
        <w:right w:val="none" w:sz="0" w:space="0" w:color="auto"/>
      </w:divBdr>
    </w:div>
    <w:div w:id="1204321400">
      <w:marLeft w:val="0"/>
      <w:marRight w:val="0"/>
      <w:marTop w:val="0"/>
      <w:marBottom w:val="0"/>
      <w:divBdr>
        <w:top w:val="none" w:sz="0" w:space="0" w:color="auto"/>
        <w:left w:val="none" w:sz="0" w:space="0" w:color="auto"/>
        <w:bottom w:val="none" w:sz="0" w:space="0" w:color="auto"/>
        <w:right w:val="none" w:sz="0" w:space="0" w:color="auto"/>
      </w:divBdr>
    </w:div>
    <w:div w:id="1204321401">
      <w:marLeft w:val="0"/>
      <w:marRight w:val="0"/>
      <w:marTop w:val="0"/>
      <w:marBottom w:val="0"/>
      <w:divBdr>
        <w:top w:val="none" w:sz="0" w:space="0" w:color="auto"/>
        <w:left w:val="none" w:sz="0" w:space="0" w:color="auto"/>
        <w:bottom w:val="none" w:sz="0" w:space="0" w:color="auto"/>
        <w:right w:val="none" w:sz="0" w:space="0" w:color="auto"/>
      </w:divBdr>
    </w:div>
    <w:div w:id="1204321402">
      <w:marLeft w:val="0"/>
      <w:marRight w:val="0"/>
      <w:marTop w:val="0"/>
      <w:marBottom w:val="0"/>
      <w:divBdr>
        <w:top w:val="none" w:sz="0" w:space="0" w:color="auto"/>
        <w:left w:val="none" w:sz="0" w:space="0" w:color="auto"/>
        <w:bottom w:val="none" w:sz="0" w:space="0" w:color="auto"/>
        <w:right w:val="none" w:sz="0" w:space="0" w:color="auto"/>
      </w:divBdr>
    </w:div>
    <w:div w:id="1204321403">
      <w:marLeft w:val="0"/>
      <w:marRight w:val="0"/>
      <w:marTop w:val="0"/>
      <w:marBottom w:val="0"/>
      <w:divBdr>
        <w:top w:val="none" w:sz="0" w:space="0" w:color="auto"/>
        <w:left w:val="none" w:sz="0" w:space="0" w:color="auto"/>
        <w:bottom w:val="none" w:sz="0" w:space="0" w:color="auto"/>
        <w:right w:val="none" w:sz="0" w:space="0" w:color="auto"/>
      </w:divBdr>
    </w:div>
    <w:div w:id="1204321404">
      <w:marLeft w:val="0"/>
      <w:marRight w:val="0"/>
      <w:marTop w:val="0"/>
      <w:marBottom w:val="0"/>
      <w:divBdr>
        <w:top w:val="none" w:sz="0" w:space="0" w:color="auto"/>
        <w:left w:val="none" w:sz="0" w:space="0" w:color="auto"/>
        <w:bottom w:val="none" w:sz="0" w:space="0" w:color="auto"/>
        <w:right w:val="none" w:sz="0" w:space="0" w:color="auto"/>
      </w:divBdr>
    </w:div>
    <w:div w:id="1204321405">
      <w:marLeft w:val="0"/>
      <w:marRight w:val="0"/>
      <w:marTop w:val="0"/>
      <w:marBottom w:val="0"/>
      <w:divBdr>
        <w:top w:val="none" w:sz="0" w:space="0" w:color="auto"/>
        <w:left w:val="none" w:sz="0" w:space="0" w:color="auto"/>
        <w:bottom w:val="none" w:sz="0" w:space="0" w:color="auto"/>
        <w:right w:val="none" w:sz="0" w:space="0" w:color="auto"/>
      </w:divBdr>
    </w:div>
    <w:div w:id="1204321406">
      <w:marLeft w:val="0"/>
      <w:marRight w:val="0"/>
      <w:marTop w:val="0"/>
      <w:marBottom w:val="0"/>
      <w:divBdr>
        <w:top w:val="none" w:sz="0" w:space="0" w:color="auto"/>
        <w:left w:val="none" w:sz="0" w:space="0" w:color="auto"/>
        <w:bottom w:val="none" w:sz="0" w:space="0" w:color="auto"/>
        <w:right w:val="none" w:sz="0" w:space="0" w:color="auto"/>
      </w:divBdr>
    </w:div>
    <w:div w:id="1204321407">
      <w:marLeft w:val="0"/>
      <w:marRight w:val="0"/>
      <w:marTop w:val="0"/>
      <w:marBottom w:val="0"/>
      <w:divBdr>
        <w:top w:val="none" w:sz="0" w:space="0" w:color="auto"/>
        <w:left w:val="none" w:sz="0" w:space="0" w:color="auto"/>
        <w:bottom w:val="none" w:sz="0" w:space="0" w:color="auto"/>
        <w:right w:val="none" w:sz="0" w:space="0" w:color="auto"/>
      </w:divBdr>
    </w:div>
    <w:div w:id="1204321408">
      <w:marLeft w:val="0"/>
      <w:marRight w:val="0"/>
      <w:marTop w:val="0"/>
      <w:marBottom w:val="0"/>
      <w:divBdr>
        <w:top w:val="none" w:sz="0" w:space="0" w:color="auto"/>
        <w:left w:val="none" w:sz="0" w:space="0" w:color="auto"/>
        <w:bottom w:val="none" w:sz="0" w:space="0" w:color="auto"/>
        <w:right w:val="none" w:sz="0" w:space="0" w:color="auto"/>
      </w:divBdr>
    </w:div>
    <w:div w:id="1204321409">
      <w:marLeft w:val="0"/>
      <w:marRight w:val="0"/>
      <w:marTop w:val="0"/>
      <w:marBottom w:val="0"/>
      <w:divBdr>
        <w:top w:val="none" w:sz="0" w:space="0" w:color="auto"/>
        <w:left w:val="none" w:sz="0" w:space="0" w:color="auto"/>
        <w:bottom w:val="none" w:sz="0" w:space="0" w:color="auto"/>
        <w:right w:val="none" w:sz="0" w:space="0" w:color="auto"/>
      </w:divBdr>
    </w:div>
    <w:div w:id="1204321410">
      <w:marLeft w:val="0"/>
      <w:marRight w:val="0"/>
      <w:marTop w:val="0"/>
      <w:marBottom w:val="0"/>
      <w:divBdr>
        <w:top w:val="none" w:sz="0" w:space="0" w:color="auto"/>
        <w:left w:val="none" w:sz="0" w:space="0" w:color="auto"/>
        <w:bottom w:val="none" w:sz="0" w:space="0" w:color="auto"/>
        <w:right w:val="none" w:sz="0" w:space="0" w:color="auto"/>
      </w:divBdr>
    </w:div>
    <w:div w:id="1204321411">
      <w:marLeft w:val="0"/>
      <w:marRight w:val="0"/>
      <w:marTop w:val="0"/>
      <w:marBottom w:val="0"/>
      <w:divBdr>
        <w:top w:val="none" w:sz="0" w:space="0" w:color="auto"/>
        <w:left w:val="none" w:sz="0" w:space="0" w:color="auto"/>
        <w:bottom w:val="none" w:sz="0" w:space="0" w:color="auto"/>
        <w:right w:val="none" w:sz="0" w:space="0" w:color="auto"/>
      </w:divBdr>
    </w:div>
    <w:div w:id="1204321412">
      <w:marLeft w:val="0"/>
      <w:marRight w:val="0"/>
      <w:marTop w:val="0"/>
      <w:marBottom w:val="0"/>
      <w:divBdr>
        <w:top w:val="none" w:sz="0" w:space="0" w:color="auto"/>
        <w:left w:val="none" w:sz="0" w:space="0" w:color="auto"/>
        <w:bottom w:val="none" w:sz="0" w:space="0" w:color="auto"/>
        <w:right w:val="none" w:sz="0" w:space="0" w:color="auto"/>
      </w:divBdr>
    </w:div>
    <w:div w:id="1204321413">
      <w:marLeft w:val="0"/>
      <w:marRight w:val="0"/>
      <w:marTop w:val="0"/>
      <w:marBottom w:val="0"/>
      <w:divBdr>
        <w:top w:val="none" w:sz="0" w:space="0" w:color="auto"/>
        <w:left w:val="none" w:sz="0" w:space="0" w:color="auto"/>
        <w:bottom w:val="none" w:sz="0" w:space="0" w:color="auto"/>
        <w:right w:val="none" w:sz="0" w:space="0" w:color="auto"/>
      </w:divBdr>
    </w:div>
    <w:div w:id="1204321414">
      <w:marLeft w:val="0"/>
      <w:marRight w:val="0"/>
      <w:marTop w:val="0"/>
      <w:marBottom w:val="0"/>
      <w:divBdr>
        <w:top w:val="none" w:sz="0" w:space="0" w:color="auto"/>
        <w:left w:val="none" w:sz="0" w:space="0" w:color="auto"/>
        <w:bottom w:val="none" w:sz="0" w:space="0" w:color="auto"/>
        <w:right w:val="none" w:sz="0" w:space="0" w:color="auto"/>
      </w:divBdr>
    </w:div>
    <w:div w:id="1204321415">
      <w:marLeft w:val="0"/>
      <w:marRight w:val="0"/>
      <w:marTop w:val="0"/>
      <w:marBottom w:val="0"/>
      <w:divBdr>
        <w:top w:val="none" w:sz="0" w:space="0" w:color="auto"/>
        <w:left w:val="none" w:sz="0" w:space="0" w:color="auto"/>
        <w:bottom w:val="none" w:sz="0" w:space="0" w:color="auto"/>
        <w:right w:val="none" w:sz="0" w:space="0" w:color="auto"/>
      </w:divBdr>
    </w:div>
    <w:div w:id="1204321416">
      <w:marLeft w:val="0"/>
      <w:marRight w:val="0"/>
      <w:marTop w:val="0"/>
      <w:marBottom w:val="0"/>
      <w:divBdr>
        <w:top w:val="none" w:sz="0" w:space="0" w:color="auto"/>
        <w:left w:val="none" w:sz="0" w:space="0" w:color="auto"/>
        <w:bottom w:val="none" w:sz="0" w:space="0" w:color="auto"/>
        <w:right w:val="none" w:sz="0" w:space="0" w:color="auto"/>
      </w:divBdr>
    </w:div>
    <w:div w:id="1204321417">
      <w:marLeft w:val="0"/>
      <w:marRight w:val="0"/>
      <w:marTop w:val="0"/>
      <w:marBottom w:val="0"/>
      <w:divBdr>
        <w:top w:val="none" w:sz="0" w:space="0" w:color="auto"/>
        <w:left w:val="none" w:sz="0" w:space="0" w:color="auto"/>
        <w:bottom w:val="none" w:sz="0" w:space="0" w:color="auto"/>
        <w:right w:val="none" w:sz="0" w:space="0" w:color="auto"/>
      </w:divBdr>
    </w:div>
    <w:div w:id="1204321418">
      <w:marLeft w:val="0"/>
      <w:marRight w:val="0"/>
      <w:marTop w:val="0"/>
      <w:marBottom w:val="0"/>
      <w:divBdr>
        <w:top w:val="none" w:sz="0" w:space="0" w:color="auto"/>
        <w:left w:val="none" w:sz="0" w:space="0" w:color="auto"/>
        <w:bottom w:val="none" w:sz="0" w:space="0" w:color="auto"/>
        <w:right w:val="none" w:sz="0" w:space="0" w:color="auto"/>
      </w:divBdr>
    </w:div>
    <w:div w:id="1204321419">
      <w:marLeft w:val="0"/>
      <w:marRight w:val="0"/>
      <w:marTop w:val="0"/>
      <w:marBottom w:val="0"/>
      <w:divBdr>
        <w:top w:val="none" w:sz="0" w:space="0" w:color="auto"/>
        <w:left w:val="none" w:sz="0" w:space="0" w:color="auto"/>
        <w:bottom w:val="none" w:sz="0" w:space="0" w:color="auto"/>
        <w:right w:val="none" w:sz="0" w:space="0" w:color="auto"/>
      </w:divBdr>
    </w:div>
    <w:div w:id="1204321420">
      <w:marLeft w:val="0"/>
      <w:marRight w:val="0"/>
      <w:marTop w:val="0"/>
      <w:marBottom w:val="0"/>
      <w:divBdr>
        <w:top w:val="none" w:sz="0" w:space="0" w:color="auto"/>
        <w:left w:val="none" w:sz="0" w:space="0" w:color="auto"/>
        <w:bottom w:val="none" w:sz="0" w:space="0" w:color="auto"/>
        <w:right w:val="none" w:sz="0" w:space="0" w:color="auto"/>
      </w:divBdr>
    </w:div>
    <w:div w:id="1204321421">
      <w:marLeft w:val="0"/>
      <w:marRight w:val="0"/>
      <w:marTop w:val="0"/>
      <w:marBottom w:val="0"/>
      <w:divBdr>
        <w:top w:val="none" w:sz="0" w:space="0" w:color="auto"/>
        <w:left w:val="none" w:sz="0" w:space="0" w:color="auto"/>
        <w:bottom w:val="none" w:sz="0" w:space="0" w:color="auto"/>
        <w:right w:val="none" w:sz="0" w:space="0" w:color="auto"/>
      </w:divBdr>
    </w:div>
    <w:div w:id="1204321422">
      <w:marLeft w:val="0"/>
      <w:marRight w:val="0"/>
      <w:marTop w:val="0"/>
      <w:marBottom w:val="0"/>
      <w:divBdr>
        <w:top w:val="none" w:sz="0" w:space="0" w:color="auto"/>
        <w:left w:val="none" w:sz="0" w:space="0" w:color="auto"/>
        <w:bottom w:val="none" w:sz="0" w:space="0" w:color="auto"/>
        <w:right w:val="none" w:sz="0" w:space="0" w:color="auto"/>
      </w:divBdr>
    </w:div>
    <w:div w:id="1204321423">
      <w:marLeft w:val="0"/>
      <w:marRight w:val="0"/>
      <w:marTop w:val="0"/>
      <w:marBottom w:val="0"/>
      <w:divBdr>
        <w:top w:val="none" w:sz="0" w:space="0" w:color="auto"/>
        <w:left w:val="none" w:sz="0" w:space="0" w:color="auto"/>
        <w:bottom w:val="none" w:sz="0" w:space="0" w:color="auto"/>
        <w:right w:val="none" w:sz="0" w:space="0" w:color="auto"/>
      </w:divBdr>
    </w:div>
    <w:div w:id="1204321424">
      <w:marLeft w:val="0"/>
      <w:marRight w:val="0"/>
      <w:marTop w:val="0"/>
      <w:marBottom w:val="0"/>
      <w:divBdr>
        <w:top w:val="none" w:sz="0" w:space="0" w:color="auto"/>
        <w:left w:val="none" w:sz="0" w:space="0" w:color="auto"/>
        <w:bottom w:val="none" w:sz="0" w:space="0" w:color="auto"/>
        <w:right w:val="none" w:sz="0" w:space="0" w:color="auto"/>
      </w:divBdr>
    </w:div>
    <w:div w:id="1204321425">
      <w:marLeft w:val="0"/>
      <w:marRight w:val="0"/>
      <w:marTop w:val="0"/>
      <w:marBottom w:val="0"/>
      <w:divBdr>
        <w:top w:val="none" w:sz="0" w:space="0" w:color="auto"/>
        <w:left w:val="none" w:sz="0" w:space="0" w:color="auto"/>
        <w:bottom w:val="none" w:sz="0" w:space="0" w:color="auto"/>
        <w:right w:val="none" w:sz="0" w:space="0" w:color="auto"/>
      </w:divBdr>
    </w:div>
    <w:div w:id="1204321426">
      <w:marLeft w:val="0"/>
      <w:marRight w:val="0"/>
      <w:marTop w:val="0"/>
      <w:marBottom w:val="0"/>
      <w:divBdr>
        <w:top w:val="none" w:sz="0" w:space="0" w:color="auto"/>
        <w:left w:val="none" w:sz="0" w:space="0" w:color="auto"/>
        <w:bottom w:val="none" w:sz="0" w:space="0" w:color="auto"/>
        <w:right w:val="none" w:sz="0" w:space="0" w:color="auto"/>
      </w:divBdr>
    </w:div>
    <w:div w:id="1204321427">
      <w:marLeft w:val="0"/>
      <w:marRight w:val="0"/>
      <w:marTop w:val="0"/>
      <w:marBottom w:val="0"/>
      <w:divBdr>
        <w:top w:val="none" w:sz="0" w:space="0" w:color="auto"/>
        <w:left w:val="none" w:sz="0" w:space="0" w:color="auto"/>
        <w:bottom w:val="none" w:sz="0" w:space="0" w:color="auto"/>
        <w:right w:val="none" w:sz="0" w:space="0" w:color="auto"/>
      </w:divBdr>
    </w:div>
    <w:div w:id="1204321428">
      <w:marLeft w:val="0"/>
      <w:marRight w:val="0"/>
      <w:marTop w:val="0"/>
      <w:marBottom w:val="0"/>
      <w:divBdr>
        <w:top w:val="none" w:sz="0" w:space="0" w:color="auto"/>
        <w:left w:val="none" w:sz="0" w:space="0" w:color="auto"/>
        <w:bottom w:val="none" w:sz="0" w:space="0" w:color="auto"/>
        <w:right w:val="none" w:sz="0" w:space="0" w:color="auto"/>
      </w:divBdr>
    </w:div>
    <w:div w:id="1204321429">
      <w:marLeft w:val="0"/>
      <w:marRight w:val="0"/>
      <w:marTop w:val="0"/>
      <w:marBottom w:val="0"/>
      <w:divBdr>
        <w:top w:val="none" w:sz="0" w:space="0" w:color="auto"/>
        <w:left w:val="none" w:sz="0" w:space="0" w:color="auto"/>
        <w:bottom w:val="none" w:sz="0" w:space="0" w:color="auto"/>
        <w:right w:val="none" w:sz="0" w:space="0" w:color="auto"/>
      </w:divBdr>
    </w:div>
    <w:div w:id="1204321430">
      <w:marLeft w:val="0"/>
      <w:marRight w:val="0"/>
      <w:marTop w:val="0"/>
      <w:marBottom w:val="0"/>
      <w:divBdr>
        <w:top w:val="none" w:sz="0" w:space="0" w:color="auto"/>
        <w:left w:val="none" w:sz="0" w:space="0" w:color="auto"/>
        <w:bottom w:val="none" w:sz="0" w:space="0" w:color="auto"/>
        <w:right w:val="none" w:sz="0" w:space="0" w:color="auto"/>
      </w:divBdr>
    </w:div>
    <w:div w:id="1204321431">
      <w:marLeft w:val="0"/>
      <w:marRight w:val="0"/>
      <w:marTop w:val="0"/>
      <w:marBottom w:val="0"/>
      <w:divBdr>
        <w:top w:val="none" w:sz="0" w:space="0" w:color="auto"/>
        <w:left w:val="none" w:sz="0" w:space="0" w:color="auto"/>
        <w:bottom w:val="none" w:sz="0" w:space="0" w:color="auto"/>
        <w:right w:val="none" w:sz="0" w:space="0" w:color="auto"/>
      </w:divBdr>
    </w:div>
    <w:div w:id="1204321432">
      <w:marLeft w:val="0"/>
      <w:marRight w:val="0"/>
      <w:marTop w:val="0"/>
      <w:marBottom w:val="0"/>
      <w:divBdr>
        <w:top w:val="none" w:sz="0" w:space="0" w:color="auto"/>
        <w:left w:val="none" w:sz="0" w:space="0" w:color="auto"/>
        <w:bottom w:val="none" w:sz="0" w:space="0" w:color="auto"/>
        <w:right w:val="none" w:sz="0" w:space="0" w:color="auto"/>
      </w:divBdr>
    </w:div>
    <w:div w:id="1204321433">
      <w:marLeft w:val="0"/>
      <w:marRight w:val="0"/>
      <w:marTop w:val="0"/>
      <w:marBottom w:val="0"/>
      <w:divBdr>
        <w:top w:val="none" w:sz="0" w:space="0" w:color="auto"/>
        <w:left w:val="none" w:sz="0" w:space="0" w:color="auto"/>
        <w:bottom w:val="none" w:sz="0" w:space="0" w:color="auto"/>
        <w:right w:val="none" w:sz="0" w:space="0" w:color="auto"/>
      </w:divBdr>
    </w:div>
    <w:div w:id="1204321434">
      <w:marLeft w:val="0"/>
      <w:marRight w:val="0"/>
      <w:marTop w:val="0"/>
      <w:marBottom w:val="0"/>
      <w:divBdr>
        <w:top w:val="none" w:sz="0" w:space="0" w:color="auto"/>
        <w:left w:val="none" w:sz="0" w:space="0" w:color="auto"/>
        <w:bottom w:val="none" w:sz="0" w:space="0" w:color="auto"/>
        <w:right w:val="none" w:sz="0" w:space="0" w:color="auto"/>
      </w:divBdr>
    </w:div>
    <w:div w:id="1204321435">
      <w:marLeft w:val="0"/>
      <w:marRight w:val="0"/>
      <w:marTop w:val="0"/>
      <w:marBottom w:val="0"/>
      <w:divBdr>
        <w:top w:val="none" w:sz="0" w:space="0" w:color="auto"/>
        <w:left w:val="none" w:sz="0" w:space="0" w:color="auto"/>
        <w:bottom w:val="none" w:sz="0" w:space="0" w:color="auto"/>
        <w:right w:val="none" w:sz="0" w:space="0" w:color="auto"/>
      </w:divBdr>
    </w:div>
    <w:div w:id="1204321436">
      <w:marLeft w:val="0"/>
      <w:marRight w:val="0"/>
      <w:marTop w:val="0"/>
      <w:marBottom w:val="0"/>
      <w:divBdr>
        <w:top w:val="none" w:sz="0" w:space="0" w:color="auto"/>
        <w:left w:val="none" w:sz="0" w:space="0" w:color="auto"/>
        <w:bottom w:val="none" w:sz="0" w:space="0" w:color="auto"/>
        <w:right w:val="none" w:sz="0" w:space="0" w:color="auto"/>
      </w:divBdr>
    </w:div>
    <w:div w:id="1204321437">
      <w:marLeft w:val="0"/>
      <w:marRight w:val="0"/>
      <w:marTop w:val="0"/>
      <w:marBottom w:val="0"/>
      <w:divBdr>
        <w:top w:val="none" w:sz="0" w:space="0" w:color="auto"/>
        <w:left w:val="none" w:sz="0" w:space="0" w:color="auto"/>
        <w:bottom w:val="none" w:sz="0" w:space="0" w:color="auto"/>
        <w:right w:val="none" w:sz="0" w:space="0" w:color="auto"/>
      </w:divBdr>
    </w:div>
    <w:div w:id="1204321438">
      <w:marLeft w:val="0"/>
      <w:marRight w:val="0"/>
      <w:marTop w:val="0"/>
      <w:marBottom w:val="0"/>
      <w:divBdr>
        <w:top w:val="none" w:sz="0" w:space="0" w:color="auto"/>
        <w:left w:val="none" w:sz="0" w:space="0" w:color="auto"/>
        <w:bottom w:val="none" w:sz="0" w:space="0" w:color="auto"/>
        <w:right w:val="none" w:sz="0" w:space="0" w:color="auto"/>
      </w:divBdr>
    </w:div>
    <w:div w:id="1204321439">
      <w:marLeft w:val="0"/>
      <w:marRight w:val="0"/>
      <w:marTop w:val="0"/>
      <w:marBottom w:val="0"/>
      <w:divBdr>
        <w:top w:val="none" w:sz="0" w:space="0" w:color="auto"/>
        <w:left w:val="none" w:sz="0" w:space="0" w:color="auto"/>
        <w:bottom w:val="none" w:sz="0" w:space="0" w:color="auto"/>
        <w:right w:val="none" w:sz="0" w:space="0" w:color="auto"/>
      </w:divBdr>
    </w:div>
    <w:div w:id="1204321440">
      <w:marLeft w:val="0"/>
      <w:marRight w:val="0"/>
      <w:marTop w:val="0"/>
      <w:marBottom w:val="0"/>
      <w:divBdr>
        <w:top w:val="none" w:sz="0" w:space="0" w:color="auto"/>
        <w:left w:val="none" w:sz="0" w:space="0" w:color="auto"/>
        <w:bottom w:val="none" w:sz="0" w:space="0" w:color="auto"/>
        <w:right w:val="none" w:sz="0" w:space="0" w:color="auto"/>
      </w:divBdr>
    </w:div>
    <w:div w:id="1204321441">
      <w:marLeft w:val="0"/>
      <w:marRight w:val="0"/>
      <w:marTop w:val="0"/>
      <w:marBottom w:val="0"/>
      <w:divBdr>
        <w:top w:val="none" w:sz="0" w:space="0" w:color="auto"/>
        <w:left w:val="none" w:sz="0" w:space="0" w:color="auto"/>
        <w:bottom w:val="none" w:sz="0" w:space="0" w:color="auto"/>
        <w:right w:val="none" w:sz="0" w:space="0" w:color="auto"/>
      </w:divBdr>
    </w:div>
    <w:div w:id="1204321442">
      <w:marLeft w:val="0"/>
      <w:marRight w:val="0"/>
      <w:marTop w:val="0"/>
      <w:marBottom w:val="0"/>
      <w:divBdr>
        <w:top w:val="none" w:sz="0" w:space="0" w:color="auto"/>
        <w:left w:val="none" w:sz="0" w:space="0" w:color="auto"/>
        <w:bottom w:val="none" w:sz="0" w:space="0" w:color="auto"/>
        <w:right w:val="none" w:sz="0" w:space="0" w:color="auto"/>
      </w:divBdr>
    </w:div>
    <w:div w:id="1204321443">
      <w:marLeft w:val="0"/>
      <w:marRight w:val="0"/>
      <w:marTop w:val="0"/>
      <w:marBottom w:val="0"/>
      <w:divBdr>
        <w:top w:val="none" w:sz="0" w:space="0" w:color="auto"/>
        <w:left w:val="none" w:sz="0" w:space="0" w:color="auto"/>
        <w:bottom w:val="none" w:sz="0" w:space="0" w:color="auto"/>
        <w:right w:val="none" w:sz="0" w:space="0" w:color="auto"/>
      </w:divBdr>
    </w:div>
    <w:div w:id="1204321444">
      <w:marLeft w:val="0"/>
      <w:marRight w:val="0"/>
      <w:marTop w:val="0"/>
      <w:marBottom w:val="0"/>
      <w:divBdr>
        <w:top w:val="none" w:sz="0" w:space="0" w:color="auto"/>
        <w:left w:val="none" w:sz="0" w:space="0" w:color="auto"/>
        <w:bottom w:val="none" w:sz="0" w:space="0" w:color="auto"/>
        <w:right w:val="none" w:sz="0" w:space="0" w:color="auto"/>
      </w:divBdr>
    </w:div>
    <w:div w:id="1204321445">
      <w:marLeft w:val="0"/>
      <w:marRight w:val="0"/>
      <w:marTop w:val="0"/>
      <w:marBottom w:val="0"/>
      <w:divBdr>
        <w:top w:val="none" w:sz="0" w:space="0" w:color="auto"/>
        <w:left w:val="none" w:sz="0" w:space="0" w:color="auto"/>
        <w:bottom w:val="none" w:sz="0" w:space="0" w:color="auto"/>
        <w:right w:val="none" w:sz="0" w:space="0" w:color="auto"/>
      </w:divBdr>
    </w:div>
    <w:div w:id="1204321446">
      <w:marLeft w:val="0"/>
      <w:marRight w:val="0"/>
      <w:marTop w:val="0"/>
      <w:marBottom w:val="0"/>
      <w:divBdr>
        <w:top w:val="none" w:sz="0" w:space="0" w:color="auto"/>
        <w:left w:val="none" w:sz="0" w:space="0" w:color="auto"/>
        <w:bottom w:val="none" w:sz="0" w:space="0" w:color="auto"/>
        <w:right w:val="none" w:sz="0" w:space="0" w:color="auto"/>
      </w:divBdr>
    </w:div>
    <w:div w:id="1204321447">
      <w:marLeft w:val="0"/>
      <w:marRight w:val="0"/>
      <w:marTop w:val="0"/>
      <w:marBottom w:val="0"/>
      <w:divBdr>
        <w:top w:val="none" w:sz="0" w:space="0" w:color="auto"/>
        <w:left w:val="none" w:sz="0" w:space="0" w:color="auto"/>
        <w:bottom w:val="none" w:sz="0" w:space="0" w:color="auto"/>
        <w:right w:val="none" w:sz="0" w:space="0" w:color="auto"/>
      </w:divBdr>
    </w:div>
    <w:div w:id="1204321448">
      <w:marLeft w:val="0"/>
      <w:marRight w:val="0"/>
      <w:marTop w:val="0"/>
      <w:marBottom w:val="0"/>
      <w:divBdr>
        <w:top w:val="none" w:sz="0" w:space="0" w:color="auto"/>
        <w:left w:val="none" w:sz="0" w:space="0" w:color="auto"/>
        <w:bottom w:val="none" w:sz="0" w:space="0" w:color="auto"/>
        <w:right w:val="none" w:sz="0" w:space="0" w:color="auto"/>
      </w:divBdr>
    </w:div>
    <w:div w:id="1204321449">
      <w:marLeft w:val="0"/>
      <w:marRight w:val="0"/>
      <w:marTop w:val="0"/>
      <w:marBottom w:val="0"/>
      <w:divBdr>
        <w:top w:val="none" w:sz="0" w:space="0" w:color="auto"/>
        <w:left w:val="none" w:sz="0" w:space="0" w:color="auto"/>
        <w:bottom w:val="none" w:sz="0" w:space="0" w:color="auto"/>
        <w:right w:val="none" w:sz="0" w:space="0" w:color="auto"/>
      </w:divBdr>
    </w:div>
    <w:div w:id="1204321450">
      <w:marLeft w:val="0"/>
      <w:marRight w:val="0"/>
      <w:marTop w:val="0"/>
      <w:marBottom w:val="0"/>
      <w:divBdr>
        <w:top w:val="none" w:sz="0" w:space="0" w:color="auto"/>
        <w:left w:val="none" w:sz="0" w:space="0" w:color="auto"/>
        <w:bottom w:val="none" w:sz="0" w:space="0" w:color="auto"/>
        <w:right w:val="none" w:sz="0" w:space="0" w:color="auto"/>
      </w:divBdr>
    </w:div>
    <w:div w:id="1204321451">
      <w:marLeft w:val="0"/>
      <w:marRight w:val="0"/>
      <w:marTop w:val="0"/>
      <w:marBottom w:val="0"/>
      <w:divBdr>
        <w:top w:val="none" w:sz="0" w:space="0" w:color="auto"/>
        <w:left w:val="none" w:sz="0" w:space="0" w:color="auto"/>
        <w:bottom w:val="none" w:sz="0" w:space="0" w:color="auto"/>
        <w:right w:val="none" w:sz="0" w:space="0" w:color="auto"/>
      </w:divBdr>
    </w:div>
    <w:div w:id="1204321452">
      <w:marLeft w:val="0"/>
      <w:marRight w:val="0"/>
      <w:marTop w:val="0"/>
      <w:marBottom w:val="0"/>
      <w:divBdr>
        <w:top w:val="none" w:sz="0" w:space="0" w:color="auto"/>
        <w:left w:val="none" w:sz="0" w:space="0" w:color="auto"/>
        <w:bottom w:val="none" w:sz="0" w:space="0" w:color="auto"/>
        <w:right w:val="none" w:sz="0" w:space="0" w:color="auto"/>
      </w:divBdr>
    </w:div>
    <w:div w:id="1204321453">
      <w:marLeft w:val="0"/>
      <w:marRight w:val="0"/>
      <w:marTop w:val="0"/>
      <w:marBottom w:val="0"/>
      <w:divBdr>
        <w:top w:val="none" w:sz="0" w:space="0" w:color="auto"/>
        <w:left w:val="none" w:sz="0" w:space="0" w:color="auto"/>
        <w:bottom w:val="none" w:sz="0" w:space="0" w:color="auto"/>
        <w:right w:val="none" w:sz="0" w:space="0" w:color="auto"/>
      </w:divBdr>
    </w:div>
    <w:div w:id="1204321454">
      <w:marLeft w:val="0"/>
      <w:marRight w:val="0"/>
      <w:marTop w:val="0"/>
      <w:marBottom w:val="0"/>
      <w:divBdr>
        <w:top w:val="none" w:sz="0" w:space="0" w:color="auto"/>
        <w:left w:val="none" w:sz="0" w:space="0" w:color="auto"/>
        <w:bottom w:val="none" w:sz="0" w:space="0" w:color="auto"/>
        <w:right w:val="none" w:sz="0" w:space="0" w:color="auto"/>
      </w:divBdr>
    </w:div>
    <w:div w:id="1204321455">
      <w:marLeft w:val="0"/>
      <w:marRight w:val="0"/>
      <w:marTop w:val="0"/>
      <w:marBottom w:val="0"/>
      <w:divBdr>
        <w:top w:val="none" w:sz="0" w:space="0" w:color="auto"/>
        <w:left w:val="none" w:sz="0" w:space="0" w:color="auto"/>
        <w:bottom w:val="none" w:sz="0" w:space="0" w:color="auto"/>
        <w:right w:val="none" w:sz="0" w:space="0" w:color="auto"/>
      </w:divBdr>
    </w:div>
    <w:div w:id="1204321456">
      <w:marLeft w:val="0"/>
      <w:marRight w:val="0"/>
      <w:marTop w:val="0"/>
      <w:marBottom w:val="0"/>
      <w:divBdr>
        <w:top w:val="none" w:sz="0" w:space="0" w:color="auto"/>
        <w:left w:val="none" w:sz="0" w:space="0" w:color="auto"/>
        <w:bottom w:val="none" w:sz="0" w:space="0" w:color="auto"/>
        <w:right w:val="none" w:sz="0" w:space="0" w:color="auto"/>
      </w:divBdr>
    </w:div>
    <w:div w:id="1204321457">
      <w:marLeft w:val="0"/>
      <w:marRight w:val="0"/>
      <w:marTop w:val="0"/>
      <w:marBottom w:val="0"/>
      <w:divBdr>
        <w:top w:val="none" w:sz="0" w:space="0" w:color="auto"/>
        <w:left w:val="none" w:sz="0" w:space="0" w:color="auto"/>
        <w:bottom w:val="none" w:sz="0" w:space="0" w:color="auto"/>
        <w:right w:val="none" w:sz="0" w:space="0" w:color="auto"/>
      </w:divBdr>
    </w:div>
    <w:div w:id="1204321458">
      <w:marLeft w:val="0"/>
      <w:marRight w:val="0"/>
      <w:marTop w:val="0"/>
      <w:marBottom w:val="0"/>
      <w:divBdr>
        <w:top w:val="none" w:sz="0" w:space="0" w:color="auto"/>
        <w:left w:val="none" w:sz="0" w:space="0" w:color="auto"/>
        <w:bottom w:val="none" w:sz="0" w:space="0" w:color="auto"/>
        <w:right w:val="none" w:sz="0" w:space="0" w:color="auto"/>
      </w:divBdr>
    </w:div>
    <w:div w:id="1204321459">
      <w:marLeft w:val="0"/>
      <w:marRight w:val="0"/>
      <w:marTop w:val="0"/>
      <w:marBottom w:val="0"/>
      <w:divBdr>
        <w:top w:val="none" w:sz="0" w:space="0" w:color="auto"/>
        <w:left w:val="none" w:sz="0" w:space="0" w:color="auto"/>
        <w:bottom w:val="none" w:sz="0" w:space="0" w:color="auto"/>
        <w:right w:val="none" w:sz="0" w:space="0" w:color="auto"/>
      </w:divBdr>
    </w:div>
    <w:div w:id="1204321460">
      <w:marLeft w:val="0"/>
      <w:marRight w:val="0"/>
      <w:marTop w:val="0"/>
      <w:marBottom w:val="0"/>
      <w:divBdr>
        <w:top w:val="none" w:sz="0" w:space="0" w:color="auto"/>
        <w:left w:val="none" w:sz="0" w:space="0" w:color="auto"/>
        <w:bottom w:val="none" w:sz="0" w:space="0" w:color="auto"/>
        <w:right w:val="none" w:sz="0" w:space="0" w:color="auto"/>
      </w:divBdr>
    </w:div>
    <w:div w:id="1204321461">
      <w:marLeft w:val="0"/>
      <w:marRight w:val="0"/>
      <w:marTop w:val="0"/>
      <w:marBottom w:val="0"/>
      <w:divBdr>
        <w:top w:val="none" w:sz="0" w:space="0" w:color="auto"/>
        <w:left w:val="none" w:sz="0" w:space="0" w:color="auto"/>
        <w:bottom w:val="none" w:sz="0" w:space="0" w:color="auto"/>
        <w:right w:val="none" w:sz="0" w:space="0" w:color="auto"/>
      </w:divBdr>
    </w:div>
    <w:div w:id="1204321462">
      <w:marLeft w:val="0"/>
      <w:marRight w:val="0"/>
      <w:marTop w:val="0"/>
      <w:marBottom w:val="0"/>
      <w:divBdr>
        <w:top w:val="none" w:sz="0" w:space="0" w:color="auto"/>
        <w:left w:val="none" w:sz="0" w:space="0" w:color="auto"/>
        <w:bottom w:val="none" w:sz="0" w:space="0" w:color="auto"/>
        <w:right w:val="none" w:sz="0" w:space="0" w:color="auto"/>
      </w:divBdr>
    </w:div>
    <w:div w:id="1204321463">
      <w:marLeft w:val="0"/>
      <w:marRight w:val="0"/>
      <w:marTop w:val="0"/>
      <w:marBottom w:val="0"/>
      <w:divBdr>
        <w:top w:val="none" w:sz="0" w:space="0" w:color="auto"/>
        <w:left w:val="none" w:sz="0" w:space="0" w:color="auto"/>
        <w:bottom w:val="none" w:sz="0" w:space="0" w:color="auto"/>
        <w:right w:val="none" w:sz="0" w:space="0" w:color="auto"/>
      </w:divBdr>
    </w:div>
    <w:div w:id="1204321464">
      <w:marLeft w:val="0"/>
      <w:marRight w:val="0"/>
      <w:marTop w:val="0"/>
      <w:marBottom w:val="0"/>
      <w:divBdr>
        <w:top w:val="none" w:sz="0" w:space="0" w:color="auto"/>
        <w:left w:val="none" w:sz="0" w:space="0" w:color="auto"/>
        <w:bottom w:val="none" w:sz="0" w:space="0" w:color="auto"/>
        <w:right w:val="none" w:sz="0" w:space="0" w:color="auto"/>
      </w:divBdr>
    </w:div>
    <w:div w:id="1204321465">
      <w:marLeft w:val="0"/>
      <w:marRight w:val="0"/>
      <w:marTop w:val="0"/>
      <w:marBottom w:val="0"/>
      <w:divBdr>
        <w:top w:val="none" w:sz="0" w:space="0" w:color="auto"/>
        <w:left w:val="none" w:sz="0" w:space="0" w:color="auto"/>
        <w:bottom w:val="none" w:sz="0" w:space="0" w:color="auto"/>
        <w:right w:val="none" w:sz="0" w:space="0" w:color="auto"/>
      </w:divBdr>
    </w:div>
    <w:div w:id="1204321466">
      <w:marLeft w:val="0"/>
      <w:marRight w:val="0"/>
      <w:marTop w:val="0"/>
      <w:marBottom w:val="0"/>
      <w:divBdr>
        <w:top w:val="none" w:sz="0" w:space="0" w:color="auto"/>
        <w:left w:val="none" w:sz="0" w:space="0" w:color="auto"/>
        <w:bottom w:val="none" w:sz="0" w:space="0" w:color="auto"/>
        <w:right w:val="none" w:sz="0" w:space="0" w:color="auto"/>
      </w:divBdr>
    </w:div>
    <w:div w:id="1204321467">
      <w:marLeft w:val="0"/>
      <w:marRight w:val="0"/>
      <w:marTop w:val="0"/>
      <w:marBottom w:val="0"/>
      <w:divBdr>
        <w:top w:val="none" w:sz="0" w:space="0" w:color="auto"/>
        <w:left w:val="none" w:sz="0" w:space="0" w:color="auto"/>
        <w:bottom w:val="none" w:sz="0" w:space="0" w:color="auto"/>
        <w:right w:val="none" w:sz="0" w:space="0" w:color="auto"/>
      </w:divBdr>
    </w:div>
    <w:div w:id="1204321468">
      <w:marLeft w:val="0"/>
      <w:marRight w:val="0"/>
      <w:marTop w:val="0"/>
      <w:marBottom w:val="0"/>
      <w:divBdr>
        <w:top w:val="none" w:sz="0" w:space="0" w:color="auto"/>
        <w:left w:val="none" w:sz="0" w:space="0" w:color="auto"/>
        <w:bottom w:val="none" w:sz="0" w:space="0" w:color="auto"/>
        <w:right w:val="none" w:sz="0" w:space="0" w:color="auto"/>
      </w:divBdr>
    </w:div>
    <w:div w:id="1204321469">
      <w:marLeft w:val="0"/>
      <w:marRight w:val="0"/>
      <w:marTop w:val="0"/>
      <w:marBottom w:val="0"/>
      <w:divBdr>
        <w:top w:val="none" w:sz="0" w:space="0" w:color="auto"/>
        <w:left w:val="none" w:sz="0" w:space="0" w:color="auto"/>
        <w:bottom w:val="none" w:sz="0" w:space="0" w:color="auto"/>
        <w:right w:val="none" w:sz="0" w:space="0" w:color="auto"/>
      </w:divBdr>
    </w:div>
    <w:div w:id="1204321470">
      <w:marLeft w:val="0"/>
      <w:marRight w:val="0"/>
      <w:marTop w:val="0"/>
      <w:marBottom w:val="0"/>
      <w:divBdr>
        <w:top w:val="none" w:sz="0" w:space="0" w:color="auto"/>
        <w:left w:val="none" w:sz="0" w:space="0" w:color="auto"/>
        <w:bottom w:val="none" w:sz="0" w:space="0" w:color="auto"/>
        <w:right w:val="none" w:sz="0" w:space="0" w:color="auto"/>
      </w:divBdr>
    </w:div>
    <w:div w:id="1204321471">
      <w:marLeft w:val="0"/>
      <w:marRight w:val="0"/>
      <w:marTop w:val="0"/>
      <w:marBottom w:val="0"/>
      <w:divBdr>
        <w:top w:val="none" w:sz="0" w:space="0" w:color="auto"/>
        <w:left w:val="none" w:sz="0" w:space="0" w:color="auto"/>
        <w:bottom w:val="none" w:sz="0" w:space="0" w:color="auto"/>
        <w:right w:val="none" w:sz="0" w:space="0" w:color="auto"/>
      </w:divBdr>
    </w:div>
    <w:div w:id="1204321472">
      <w:marLeft w:val="0"/>
      <w:marRight w:val="0"/>
      <w:marTop w:val="0"/>
      <w:marBottom w:val="0"/>
      <w:divBdr>
        <w:top w:val="none" w:sz="0" w:space="0" w:color="auto"/>
        <w:left w:val="none" w:sz="0" w:space="0" w:color="auto"/>
        <w:bottom w:val="none" w:sz="0" w:space="0" w:color="auto"/>
        <w:right w:val="none" w:sz="0" w:space="0" w:color="auto"/>
      </w:divBdr>
    </w:div>
    <w:div w:id="1204321473">
      <w:marLeft w:val="0"/>
      <w:marRight w:val="0"/>
      <w:marTop w:val="0"/>
      <w:marBottom w:val="0"/>
      <w:divBdr>
        <w:top w:val="none" w:sz="0" w:space="0" w:color="auto"/>
        <w:left w:val="none" w:sz="0" w:space="0" w:color="auto"/>
        <w:bottom w:val="none" w:sz="0" w:space="0" w:color="auto"/>
        <w:right w:val="none" w:sz="0" w:space="0" w:color="auto"/>
      </w:divBdr>
    </w:div>
    <w:div w:id="1204321474">
      <w:marLeft w:val="0"/>
      <w:marRight w:val="0"/>
      <w:marTop w:val="0"/>
      <w:marBottom w:val="0"/>
      <w:divBdr>
        <w:top w:val="none" w:sz="0" w:space="0" w:color="auto"/>
        <w:left w:val="none" w:sz="0" w:space="0" w:color="auto"/>
        <w:bottom w:val="none" w:sz="0" w:space="0" w:color="auto"/>
        <w:right w:val="none" w:sz="0" w:space="0" w:color="auto"/>
      </w:divBdr>
    </w:div>
    <w:div w:id="1204321475">
      <w:marLeft w:val="0"/>
      <w:marRight w:val="0"/>
      <w:marTop w:val="0"/>
      <w:marBottom w:val="0"/>
      <w:divBdr>
        <w:top w:val="none" w:sz="0" w:space="0" w:color="auto"/>
        <w:left w:val="none" w:sz="0" w:space="0" w:color="auto"/>
        <w:bottom w:val="none" w:sz="0" w:space="0" w:color="auto"/>
        <w:right w:val="none" w:sz="0" w:space="0" w:color="auto"/>
      </w:divBdr>
    </w:div>
    <w:div w:id="1204321476">
      <w:marLeft w:val="0"/>
      <w:marRight w:val="0"/>
      <w:marTop w:val="0"/>
      <w:marBottom w:val="0"/>
      <w:divBdr>
        <w:top w:val="none" w:sz="0" w:space="0" w:color="auto"/>
        <w:left w:val="none" w:sz="0" w:space="0" w:color="auto"/>
        <w:bottom w:val="none" w:sz="0" w:space="0" w:color="auto"/>
        <w:right w:val="none" w:sz="0" w:space="0" w:color="auto"/>
      </w:divBdr>
    </w:div>
    <w:div w:id="1204321477">
      <w:marLeft w:val="0"/>
      <w:marRight w:val="0"/>
      <w:marTop w:val="0"/>
      <w:marBottom w:val="0"/>
      <w:divBdr>
        <w:top w:val="none" w:sz="0" w:space="0" w:color="auto"/>
        <w:left w:val="none" w:sz="0" w:space="0" w:color="auto"/>
        <w:bottom w:val="none" w:sz="0" w:space="0" w:color="auto"/>
        <w:right w:val="none" w:sz="0" w:space="0" w:color="auto"/>
      </w:divBdr>
    </w:div>
    <w:div w:id="1204321478">
      <w:marLeft w:val="0"/>
      <w:marRight w:val="0"/>
      <w:marTop w:val="0"/>
      <w:marBottom w:val="0"/>
      <w:divBdr>
        <w:top w:val="none" w:sz="0" w:space="0" w:color="auto"/>
        <w:left w:val="none" w:sz="0" w:space="0" w:color="auto"/>
        <w:bottom w:val="none" w:sz="0" w:space="0" w:color="auto"/>
        <w:right w:val="none" w:sz="0" w:space="0" w:color="auto"/>
      </w:divBdr>
    </w:div>
    <w:div w:id="1204321479">
      <w:marLeft w:val="0"/>
      <w:marRight w:val="0"/>
      <w:marTop w:val="0"/>
      <w:marBottom w:val="0"/>
      <w:divBdr>
        <w:top w:val="none" w:sz="0" w:space="0" w:color="auto"/>
        <w:left w:val="none" w:sz="0" w:space="0" w:color="auto"/>
        <w:bottom w:val="none" w:sz="0" w:space="0" w:color="auto"/>
        <w:right w:val="none" w:sz="0" w:space="0" w:color="auto"/>
      </w:divBdr>
    </w:div>
    <w:div w:id="1204321480">
      <w:marLeft w:val="0"/>
      <w:marRight w:val="0"/>
      <w:marTop w:val="0"/>
      <w:marBottom w:val="0"/>
      <w:divBdr>
        <w:top w:val="none" w:sz="0" w:space="0" w:color="auto"/>
        <w:left w:val="none" w:sz="0" w:space="0" w:color="auto"/>
        <w:bottom w:val="none" w:sz="0" w:space="0" w:color="auto"/>
        <w:right w:val="none" w:sz="0" w:space="0" w:color="auto"/>
      </w:divBdr>
    </w:div>
    <w:div w:id="1204321481">
      <w:marLeft w:val="0"/>
      <w:marRight w:val="0"/>
      <w:marTop w:val="0"/>
      <w:marBottom w:val="0"/>
      <w:divBdr>
        <w:top w:val="none" w:sz="0" w:space="0" w:color="auto"/>
        <w:left w:val="none" w:sz="0" w:space="0" w:color="auto"/>
        <w:bottom w:val="none" w:sz="0" w:space="0" w:color="auto"/>
        <w:right w:val="none" w:sz="0" w:space="0" w:color="auto"/>
      </w:divBdr>
    </w:div>
    <w:div w:id="1204321482">
      <w:marLeft w:val="0"/>
      <w:marRight w:val="0"/>
      <w:marTop w:val="0"/>
      <w:marBottom w:val="0"/>
      <w:divBdr>
        <w:top w:val="none" w:sz="0" w:space="0" w:color="auto"/>
        <w:left w:val="none" w:sz="0" w:space="0" w:color="auto"/>
        <w:bottom w:val="none" w:sz="0" w:space="0" w:color="auto"/>
        <w:right w:val="none" w:sz="0" w:space="0" w:color="auto"/>
      </w:divBdr>
    </w:div>
    <w:div w:id="1204321483">
      <w:marLeft w:val="0"/>
      <w:marRight w:val="0"/>
      <w:marTop w:val="0"/>
      <w:marBottom w:val="0"/>
      <w:divBdr>
        <w:top w:val="none" w:sz="0" w:space="0" w:color="auto"/>
        <w:left w:val="none" w:sz="0" w:space="0" w:color="auto"/>
        <w:bottom w:val="none" w:sz="0" w:space="0" w:color="auto"/>
        <w:right w:val="none" w:sz="0" w:space="0" w:color="auto"/>
      </w:divBdr>
    </w:div>
    <w:div w:id="1204321484">
      <w:marLeft w:val="0"/>
      <w:marRight w:val="0"/>
      <w:marTop w:val="0"/>
      <w:marBottom w:val="0"/>
      <w:divBdr>
        <w:top w:val="none" w:sz="0" w:space="0" w:color="auto"/>
        <w:left w:val="none" w:sz="0" w:space="0" w:color="auto"/>
        <w:bottom w:val="none" w:sz="0" w:space="0" w:color="auto"/>
        <w:right w:val="none" w:sz="0" w:space="0" w:color="auto"/>
      </w:divBdr>
    </w:div>
    <w:div w:id="1204321485">
      <w:marLeft w:val="0"/>
      <w:marRight w:val="0"/>
      <w:marTop w:val="0"/>
      <w:marBottom w:val="0"/>
      <w:divBdr>
        <w:top w:val="none" w:sz="0" w:space="0" w:color="auto"/>
        <w:left w:val="none" w:sz="0" w:space="0" w:color="auto"/>
        <w:bottom w:val="none" w:sz="0" w:space="0" w:color="auto"/>
        <w:right w:val="none" w:sz="0" w:space="0" w:color="auto"/>
      </w:divBdr>
    </w:div>
    <w:div w:id="1204321486">
      <w:marLeft w:val="0"/>
      <w:marRight w:val="0"/>
      <w:marTop w:val="0"/>
      <w:marBottom w:val="0"/>
      <w:divBdr>
        <w:top w:val="none" w:sz="0" w:space="0" w:color="auto"/>
        <w:left w:val="none" w:sz="0" w:space="0" w:color="auto"/>
        <w:bottom w:val="none" w:sz="0" w:space="0" w:color="auto"/>
        <w:right w:val="none" w:sz="0" w:space="0" w:color="auto"/>
      </w:divBdr>
    </w:div>
    <w:div w:id="1204321487">
      <w:marLeft w:val="0"/>
      <w:marRight w:val="0"/>
      <w:marTop w:val="0"/>
      <w:marBottom w:val="0"/>
      <w:divBdr>
        <w:top w:val="none" w:sz="0" w:space="0" w:color="auto"/>
        <w:left w:val="none" w:sz="0" w:space="0" w:color="auto"/>
        <w:bottom w:val="none" w:sz="0" w:space="0" w:color="auto"/>
        <w:right w:val="none" w:sz="0" w:space="0" w:color="auto"/>
      </w:divBdr>
    </w:div>
    <w:div w:id="1204321488">
      <w:marLeft w:val="0"/>
      <w:marRight w:val="0"/>
      <w:marTop w:val="0"/>
      <w:marBottom w:val="0"/>
      <w:divBdr>
        <w:top w:val="none" w:sz="0" w:space="0" w:color="auto"/>
        <w:left w:val="none" w:sz="0" w:space="0" w:color="auto"/>
        <w:bottom w:val="none" w:sz="0" w:space="0" w:color="auto"/>
        <w:right w:val="none" w:sz="0" w:space="0" w:color="auto"/>
      </w:divBdr>
    </w:div>
    <w:div w:id="1204321489">
      <w:marLeft w:val="0"/>
      <w:marRight w:val="0"/>
      <w:marTop w:val="0"/>
      <w:marBottom w:val="0"/>
      <w:divBdr>
        <w:top w:val="none" w:sz="0" w:space="0" w:color="auto"/>
        <w:left w:val="none" w:sz="0" w:space="0" w:color="auto"/>
        <w:bottom w:val="none" w:sz="0" w:space="0" w:color="auto"/>
        <w:right w:val="none" w:sz="0" w:space="0" w:color="auto"/>
      </w:divBdr>
    </w:div>
    <w:div w:id="1204321490">
      <w:marLeft w:val="0"/>
      <w:marRight w:val="0"/>
      <w:marTop w:val="0"/>
      <w:marBottom w:val="0"/>
      <w:divBdr>
        <w:top w:val="none" w:sz="0" w:space="0" w:color="auto"/>
        <w:left w:val="none" w:sz="0" w:space="0" w:color="auto"/>
        <w:bottom w:val="none" w:sz="0" w:space="0" w:color="auto"/>
        <w:right w:val="none" w:sz="0" w:space="0" w:color="auto"/>
      </w:divBdr>
    </w:div>
    <w:div w:id="1204321491">
      <w:marLeft w:val="0"/>
      <w:marRight w:val="0"/>
      <w:marTop w:val="0"/>
      <w:marBottom w:val="0"/>
      <w:divBdr>
        <w:top w:val="none" w:sz="0" w:space="0" w:color="auto"/>
        <w:left w:val="none" w:sz="0" w:space="0" w:color="auto"/>
        <w:bottom w:val="none" w:sz="0" w:space="0" w:color="auto"/>
        <w:right w:val="none" w:sz="0" w:space="0" w:color="auto"/>
      </w:divBdr>
    </w:div>
    <w:div w:id="1204321492">
      <w:marLeft w:val="0"/>
      <w:marRight w:val="0"/>
      <w:marTop w:val="0"/>
      <w:marBottom w:val="0"/>
      <w:divBdr>
        <w:top w:val="none" w:sz="0" w:space="0" w:color="auto"/>
        <w:left w:val="none" w:sz="0" w:space="0" w:color="auto"/>
        <w:bottom w:val="none" w:sz="0" w:space="0" w:color="auto"/>
        <w:right w:val="none" w:sz="0" w:space="0" w:color="auto"/>
      </w:divBdr>
    </w:div>
    <w:div w:id="1204321493">
      <w:marLeft w:val="0"/>
      <w:marRight w:val="0"/>
      <w:marTop w:val="0"/>
      <w:marBottom w:val="0"/>
      <w:divBdr>
        <w:top w:val="none" w:sz="0" w:space="0" w:color="auto"/>
        <w:left w:val="none" w:sz="0" w:space="0" w:color="auto"/>
        <w:bottom w:val="none" w:sz="0" w:space="0" w:color="auto"/>
        <w:right w:val="none" w:sz="0" w:space="0" w:color="auto"/>
      </w:divBdr>
    </w:div>
    <w:div w:id="1204321494">
      <w:marLeft w:val="0"/>
      <w:marRight w:val="0"/>
      <w:marTop w:val="0"/>
      <w:marBottom w:val="0"/>
      <w:divBdr>
        <w:top w:val="none" w:sz="0" w:space="0" w:color="auto"/>
        <w:left w:val="none" w:sz="0" w:space="0" w:color="auto"/>
        <w:bottom w:val="none" w:sz="0" w:space="0" w:color="auto"/>
        <w:right w:val="none" w:sz="0" w:space="0" w:color="auto"/>
      </w:divBdr>
    </w:div>
    <w:div w:id="1204321495">
      <w:marLeft w:val="0"/>
      <w:marRight w:val="0"/>
      <w:marTop w:val="0"/>
      <w:marBottom w:val="0"/>
      <w:divBdr>
        <w:top w:val="none" w:sz="0" w:space="0" w:color="auto"/>
        <w:left w:val="none" w:sz="0" w:space="0" w:color="auto"/>
        <w:bottom w:val="none" w:sz="0" w:space="0" w:color="auto"/>
        <w:right w:val="none" w:sz="0" w:space="0" w:color="auto"/>
      </w:divBdr>
    </w:div>
    <w:div w:id="1204321496">
      <w:marLeft w:val="0"/>
      <w:marRight w:val="0"/>
      <w:marTop w:val="0"/>
      <w:marBottom w:val="0"/>
      <w:divBdr>
        <w:top w:val="none" w:sz="0" w:space="0" w:color="auto"/>
        <w:left w:val="none" w:sz="0" w:space="0" w:color="auto"/>
        <w:bottom w:val="none" w:sz="0" w:space="0" w:color="auto"/>
        <w:right w:val="none" w:sz="0" w:space="0" w:color="auto"/>
      </w:divBdr>
    </w:div>
    <w:div w:id="1204321497">
      <w:marLeft w:val="0"/>
      <w:marRight w:val="0"/>
      <w:marTop w:val="0"/>
      <w:marBottom w:val="0"/>
      <w:divBdr>
        <w:top w:val="none" w:sz="0" w:space="0" w:color="auto"/>
        <w:left w:val="none" w:sz="0" w:space="0" w:color="auto"/>
        <w:bottom w:val="none" w:sz="0" w:space="0" w:color="auto"/>
        <w:right w:val="none" w:sz="0" w:space="0" w:color="auto"/>
      </w:divBdr>
    </w:div>
    <w:div w:id="1204321498">
      <w:marLeft w:val="0"/>
      <w:marRight w:val="0"/>
      <w:marTop w:val="0"/>
      <w:marBottom w:val="0"/>
      <w:divBdr>
        <w:top w:val="none" w:sz="0" w:space="0" w:color="auto"/>
        <w:left w:val="none" w:sz="0" w:space="0" w:color="auto"/>
        <w:bottom w:val="none" w:sz="0" w:space="0" w:color="auto"/>
        <w:right w:val="none" w:sz="0" w:space="0" w:color="auto"/>
      </w:divBdr>
    </w:div>
    <w:div w:id="1204321499">
      <w:marLeft w:val="0"/>
      <w:marRight w:val="0"/>
      <w:marTop w:val="0"/>
      <w:marBottom w:val="0"/>
      <w:divBdr>
        <w:top w:val="none" w:sz="0" w:space="0" w:color="auto"/>
        <w:left w:val="none" w:sz="0" w:space="0" w:color="auto"/>
        <w:bottom w:val="none" w:sz="0" w:space="0" w:color="auto"/>
        <w:right w:val="none" w:sz="0" w:space="0" w:color="auto"/>
      </w:divBdr>
    </w:div>
    <w:div w:id="1204321500">
      <w:marLeft w:val="0"/>
      <w:marRight w:val="0"/>
      <w:marTop w:val="0"/>
      <w:marBottom w:val="0"/>
      <w:divBdr>
        <w:top w:val="none" w:sz="0" w:space="0" w:color="auto"/>
        <w:left w:val="none" w:sz="0" w:space="0" w:color="auto"/>
        <w:bottom w:val="none" w:sz="0" w:space="0" w:color="auto"/>
        <w:right w:val="none" w:sz="0" w:space="0" w:color="auto"/>
      </w:divBdr>
    </w:div>
    <w:div w:id="1204321501">
      <w:marLeft w:val="0"/>
      <w:marRight w:val="0"/>
      <w:marTop w:val="0"/>
      <w:marBottom w:val="0"/>
      <w:divBdr>
        <w:top w:val="none" w:sz="0" w:space="0" w:color="auto"/>
        <w:left w:val="none" w:sz="0" w:space="0" w:color="auto"/>
        <w:bottom w:val="none" w:sz="0" w:space="0" w:color="auto"/>
        <w:right w:val="none" w:sz="0" w:space="0" w:color="auto"/>
      </w:divBdr>
    </w:div>
    <w:div w:id="1204321502">
      <w:marLeft w:val="0"/>
      <w:marRight w:val="0"/>
      <w:marTop w:val="0"/>
      <w:marBottom w:val="0"/>
      <w:divBdr>
        <w:top w:val="none" w:sz="0" w:space="0" w:color="auto"/>
        <w:left w:val="none" w:sz="0" w:space="0" w:color="auto"/>
        <w:bottom w:val="none" w:sz="0" w:space="0" w:color="auto"/>
        <w:right w:val="none" w:sz="0" w:space="0" w:color="auto"/>
      </w:divBdr>
    </w:div>
    <w:div w:id="1204321503">
      <w:marLeft w:val="0"/>
      <w:marRight w:val="0"/>
      <w:marTop w:val="0"/>
      <w:marBottom w:val="0"/>
      <w:divBdr>
        <w:top w:val="none" w:sz="0" w:space="0" w:color="auto"/>
        <w:left w:val="none" w:sz="0" w:space="0" w:color="auto"/>
        <w:bottom w:val="none" w:sz="0" w:space="0" w:color="auto"/>
        <w:right w:val="none" w:sz="0" w:space="0" w:color="auto"/>
      </w:divBdr>
    </w:div>
    <w:div w:id="1204321504">
      <w:marLeft w:val="0"/>
      <w:marRight w:val="0"/>
      <w:marTop w:val="0"/>
      <w:marBottom w:val="0"/>
      <w:divBdr>
        <w:top w:val="none" w:sz="0" w:space="0" w:color="auto"/>
        <w:left w:val="none" w:sz="0" w:space="0" w:color="auto"/>
        <w:bottom w:val="none" w:sz="0" w:space="0" w:color="auto"/>
        <w:right w:val="none" w:sz="0" w:space="0" w:color="auto"/>
      </w:divBdr>
    </w:div>
    <w:div w:id="1204321505">
      <w:marLeft w:val="0"/>
      <w:marRight w:val="0"/>
      <w:marTop w:val="0"/>
      <w:marBottom w:val="0"/>
      <w:divBdr>
        <w:top w:val="none" w:sz="0" w:space="0" w:color="auto"/>
        <w:left w:val="none" w:sz="0" w:space="0" w:color="auto"/>
        <w:bottom w:val="none" w:sz="0" w:space="0" w:color="auto"/>
        <w:right w:val="none" w:sz="0" w:space="0" w:color="auto"/>
      </w:divBdr>
    </w:div>
    <w:div w:id="1204321506">
      <w:marLeft w:val="0"/>
      <w:marRight w:val="0"/>
      <w:marTop w:val="0"/>
      <w:marBottom w:val="0"/>
      <w:divBdr>
        <w:top w:val="none" w:sz="0" w:space="0" w:color="auto"/>
        <w:left w:val="none" w:sz="0" w:space="0" w:color="auto"/>
        <w:bottom w:val="none" w:sz="0" w:space="0" w:color="auto"/>
        <w:right w:val="none" w:sz="0" w:space="0" w:color="auto"/>
      </w:divBdr>
    </w:div>
    <w:div w:id="1204321507">
      <w:marLeft w:val="0"/>
      <w:marRight w:val="0"/>
      <w:marTop w:val="0"/>
      <w:marBottom w:val="0"/>
      <w:divBdr>
        <w:top w:val="none" w:sz="0" w:space="0" w:color="auto"/>
        <w:left w:val="none" w:sz="0" w:space="0" w:color="auto"/>
        <w:bottom w:val="none" w:sz="0" w:space="0" w:color="auto"/>
        <w:right w:val="none" w:sz="0" w:space="0" w:color="auto"/>
      </w:divBdr>
    </w:div>
    <w:div w:id="1204321508">
      <w:marLeft w:val="0"/>
      <w:marRight w:val="0"/>
      <w:marTop w:val="0"/>
      <w:marBottom w:val="0"/>
      <w:divBdr>
        <w:top w:val="none" w:sz="0" w:space="0" w:color="auto"/>
        <w:left w:val="none" w:sz="0" w:space="0" w:color="auto"/>
        <w:bottom w:val="none" w:sz="0" w:space="0" w:color="auto"/>
        <w:right w:val="none" w:sz="0" w:space="0" w:color="auto"/>
      </w:divBdr>
    </w:div>
    <w:div w:id="1204321509">
      <w:marLeft w:val="0"/>
      <w:marRight w:val="0"/>
      <w:marTop w:val="0"/>
      <w:marBottom w:val="0"/>
      <w:divBdr>
        <w:top w:val="none" w:sz="0" w:space="0" w:color="auto"/>
        <w:left w:val="none" w:sz="0" w:space="0" w:color="auto"/>
        <w:bottom w:val="none" w:sz="0" w:space="0" w:color="auto"/>
        <w:right w:val="none" w:sz="0" w:space="0" w:color="auto"/>
      </w:divBdr>
    </w:div>
    <w:div w:id="1204321510">
      <w:marLeft w:val="0"/>
      <w:marRight w:val="0"/>
      <w:marTop w:val="0"/>
      <w:marBottom w:val="0"/>
      <w:divBdr>
        <w:top w:val="none" w:sz="0" w:space="0" w:color="auto"/>
        <w:left w:val="none" w:sz="0" w:space="0" w:color="auto"/>
        <w:bottom w:val="none" w:sz="0" w:space="0" w:color="auto"/>
        <w:right w:val="none" w:sz="0" w:space="0" w:color="auto"/>
      </w:divBdr>
    </w:div>
    <w:div w:id="1204321511">
      <w:marLeft w:val="0"/>
      <w:marRight w:val="0"/>
      <w:marTop w:val="0"/>
      <w:marBottom w:val="0"/>
      <w:divBdr>
        <w:top w:val="none" w:sz="0" w:space="0" w:color="auto"/>
        <w:left w:val="none" w:sz="0" w:space="0" w:color="auto"/>
        <w:bottom w:val="none" w:sz="0" w:space="0" w:color="auto"/>
        <w:right w:val="none" w:sz="0" w:space="0" w:color="auto"/>
      </w:divBdr>
    </w:div>
    <w:div w:id="1204321512">
      <w:marLeft w:val="0"/>
      <w:marRight w:val="0"/>
      <w:marTop w:val="0"/>
      <w:marBottom w:val="0"/>
      <w:divBdr>
        <w:top w:val="none" w:sz="0" w:space="0" w:color="auto"/>
        <w:left w:val="none" w:sz="0" w:space="0" w:color="auto"/>
        <w:bottom w:val="none" w:sz="0" w:space="0" w:color="auto"/>
        <w:right w:val="none" w:sz="0" w:space="0" w:color="auto"/>
      </w:divBdr>
    </w:div>
    <w:div w:id="1204321513">
      <w:marLeft w:val="0"/>
      <w:marRight w:val="0"/>
      <w:marTop w:val="0"/>
      <w:marBottom w:val="0"/>
      <w:divBdr>
        <w:top w:val="none" w:sz="0" w:space="0" w:color="auto"/>
        <w:left w:val="none" w:sz="0" w:space="0" w:color="auto"/>
        <w:bottom w:val="none" w:sz="0" w:space="0" w:color="auto"/>
        <w:right w:val="none" w:sz="0" w:space="0" w:color="auto"/>
      </w:divBdr>
    </w:div>
    <w:div w:id="1204321514">
      <w:marLeft w:val="0"/>
      <w:marRight w:val="0"/>
      <w:marTop w:val="0"/>
      <w:marBottom w:val="0"/>
      <w:divBdr>
        <w:top w:val="none" w:sz="0" w:space="0" w:color="auto"/>
        <w:left w:val="none" w:sz="0" w:space="0" w:color="auto"/>
        <w:bottom w:val="none" w:sz="0" w:space="0" w:color="auto"/>
        <w:right w:val="none" w:sz="0" w:space="0" w:color="auto"/>
      </w:divBdr>
    </w:div>
    <w:div w:id="1204321515">
      <w:marLeft w:val="0"/>
      <w:marRight w:val="0"/>
      <w:marTop w:val="0"/>
      <w:marBottom w:val="0"/>
      <w:divBdr>
        <w:top w:val="none" w:sz="0" w:space="0" w:color="auto"/>
        <w:left w:val="none" w:sz="0" w:space="0" w:color="auto"/>
        <w:bottom w:val="none" w:sz="0" w:space="0" w:color="auto"/>
        <w:right w:val="none" w:sz="0" w:space="0" w:color="auto"/>
      </w:divBdr>
    </w:div>
    <w:div w:id="1204321516">
      <w:marLeft w:val="0"/>
      <w:marRight w:val="0"/>
      <w:marTop w:val="0"/>
      <w:marBottom w:val="0"/>
      <w:divBdr>
        <w:top w:val="none" w:sz="0" w:space="0" w:color="auto"/>
        <w:left w:val="none" w:sz="0" w:space="0" w:color="auto"/>
        <w:bottom w:val="none" w:sz="0" w:space="0" w:color="auto"/>
        <w:right w:val="none" w:sz="0" w:space="0" w:color="auto"/>
      </w:divBdr>
    </w:div>
    <w:div w:id="1204321517">
      <w:marLeft w:val="0"/>
      <w:marRight w:val="0"/>
      <w:marTop w:val="0"/>
      <w:marBottom w:val="0"/>
      <w:divBdr>
        <w:top w:val="none" w:sz="0" w:space="0" w:color="auto"/>
        <w:left w:val="none" w:sz="0" w:space="0" w:color="auto"/>
        <w:bottom w:val="none" w:sz="0" w:space="0" w:color="auto"/>
        <w:right w:val="none" w:sz="0" w:space="0" w:color="auto"/>
      </w:divBdr>
    </w:div>
    <w:div w:id="1204321518">
      <w:marLeft w:val="0"/>
      <w:marRight w:val="0"/>
      <w:marTop w:val="0"/>
      <w:marBottom w:val="0"/>
      <w:divBdr>
        <w:top w:val="none" w:sz="0" w:space="0" w:color="auto"/>
        <w:left w:val="none" w:sz="0" w:space="0" w:color="auto"/>
        <w:bottom w:val="none" w:sz="0" w:space="0" w:color="auto"/>
        <w:right w:val="none" w:sz="0" w:space="0" w:color="auto"/>
      </w:divBdr>
    </w:div>
    <w:div w:id="1204321519">
      <w:marLeft w:val="0"/>
      <w:marRight w:val="0"/>
      <w:marTop w:val="0"/>
      <w:marBottom w:val="0"/>
      <w:divBdr>
        <w:top w:val="none" w:sz="0" w:space="0" w:color="auto"/>
        <w:left w:val="none" w:sz="0" w:space="0" w:color="auto"/>
        <w:bottom w:val="none" w:sz="0" w:space="0" w:color="auto"/>
        <w:right w:val="none" w:sz="0" w:space="0" w:color="auto"/>
      </w:divBdr>
    </w:div>
    <w:div w:id="1204321520">
      <w:marLeft w:val="0"/>
      <w:marRight w:val="0"/>
      <w:marTop w:val="0"/>
      <w:marBottom w:val="0"/>
      <w:divBdr>
        <w:top w:val="none" w:sz="0" w:space="0" w:color="auto"/>
        <w:left w:val="none" w:sz="0" w:space="0" w:color="auto"/>
        <w:bottom w:val="none" w:sz="0" w:space="0" w:color="auto"/>
        <w:right w:val="none" w:sz="0" w:space="0" w:color="auto"/>
      </w:divBdr>
    </w:div>
    <w:div w:id="1204321521">
      <w:marLeft w:val="0"/>
      <w:marRight w:val="0"/>
      <w:marTop w:val="0"/>
      <w:marBottom w:val="0"/>
      <w:divBdr>
        <w:top w:val="none" w:sz="0" w:space="0" w:color="auto"/>
        <w:left w:val="none" w:sz="0" w:space="0" w:color="auto"/>
        <w:bottom w:val="none" w:sz="0" w:space="0" w:color="auto"/>
        <w:right w:val="none" w:sz="0" w:space="0" w:color="auto"/>
      </w:divBdr>
    </w:div>
    <w:div w:id="1204321522">
      <w:marLeft w:val="0"/>
      <w:marRight w:val="0"/>
      <w:marTop w:val="0"/>
      <w:marBottom w:val="0"/>
      <w:divBdr>
        <w:top w:val="none" w:sz="0" w:space="0" w:color="auto"/>
        <w:left w:val="none" w:sz="0" w:space="0" w:color="auto"/>
        <w:bottom w:val="none" w:sz="0" w:space="0" w:color="auto"/>
        <w:right w:val="none" w:sz="0" w:space="0" w:color="auto"/>
      </w:divBdr>
    </w:div>
    <w:div w:id="1204321523">
      <w:marLeft w:val="0"/>
      <w:marRight w:val="0"/>
      <w:marTop w:val="0"/>
      <w:marBottom w:val="0"/>
      <w:divBdr>
        <w:top w:val="none" w:sz="0" w:space="0" w:color="auto"/>
        <w:left w:val="none" w:sz="0" w:space="0" w:color="auto"/>
        <w:bottom w:val="none" w:sz="0" w:space="0" w:color="auto"/>
        <w:right w:val="none" w:sz="0" w:space="0" w:color="auto"/>
      </w:divBdr>
    </w:div>
    <w:div w:id="1204321524">
      <w:marLeft w:val="0"/>
      <w:marRight w:val="0"/>
      <w:marTop w:val="0"/>
      <w:marBottom w:val="0"/>
      <w:divBdr>
        <w:top w:val="none" w:sz="0" w:space="0" w:color="auto"/>
        <w:left w:val="none" w:sz="0" w:space="0" w:color="auto"/>
        <w:bottom w:val="none" w:sz="0" w:space="0" w:color="auto"/>
        <w:right w:val="none" w:sz="0" w:space="0" w:color="auto"/>
      </w:divBdr>
    </w:div>
    <w:div w:id="1204321525">
      <w:marLeft w:val="0"/>
      <w:marRight w:val="0"/>
      <w:marTop w:val="0"/>
      <w:marBottom w:val="0"/>
      <w:divBdr>
        <w:top w:val="none" w:sz="0" w:space="0" w:color="auto"/>
        <w:left w:val="none" w:sz="0" w:space="0" w:color="auto"/>
        <w:bottom w:val="none" w:sz="0" w:space="0" w:color="auto"/>
        <w:right w:val="none" w:sz="0" w:space="0" w:color="auto"/>
      </w:divBdr>
    </w:div>
    <w:div w:id="1204321526">
      <w:marLeft w:val="0"/>
      <w:marRight w:val="0"/>
      <w:marTop w:val="0"/>
      <w:marBottom w:val="0"/>
      <w:divBdr>
        <w:top w:val="none" w:sz="0" w:space="0" w:color="auto"/>
        <w:left w:val="none" w:sz="0" w:space="0" w:color="auto"/>
        <w:bottom w:val="none" w:sz="0" w:space="0" w:color="auto"/>
        <w:right w:val="none" w:sz="0" w:space="0" w:color="auto"/>
      </w:divBdr>
    </w:div>
    <w:div w:id="1204321527">
      <w:marLeft w:val="0"/>
      <w:marRight w:val="0"/>
      <w:marTop w:val="0"/>
      <w:marBottom w:val="0"/>
      <w:divBdr>
        <w:top w:val="none" w:sz="0" w:space="0" w:color="auto"/>
        <w:left w:val="none" w:sz="0" w:space="0" w:color="auto"/>
        <w:bottom w:val="none" w:sz="0" w:space="0" w:color="auto"/>
        <w:right w:val="none" w:sz="0" w:space="0" w:color="auto"/>
      </w:divBdr>
    </w:div>
    <w:div w:id="1204321528">
      <w:marLeft w:val="0"/>
      <w:marRight w:val="0"/>
      <w:marTop w:val="0"/>
      <w:marBottom w:val="0"/>
      <w:divBdr>
        <w:top w:val="none" w:sz="0" w:space="0" w:color="auto"/>
        <w:left w:val="none" w:sz="0" w:space="0" w:color="auto"/>
        <w:bottom w:val="none" w:sz="0" w:space="0" w:color="auto"/>
        <w:right w:val="none" w:sz="0" w:space="0" w:color="auto"/>
      </w:divBdr>
    </w:div>
    <w:div w:id="1204321529">
      <w:marLeft w:val="0"/>
      <w:marRight w:val="0"/>
      <w:marTop w:val="0"/>
      <w:marBottom w:val="0"/>
      <w:divBdr>
        <w:top w:val="none" w:sz="0" w:space="0" w:color="auto"/>
        <w:left w:val="none" w:sz="0" w:space="0" w:color="auto"/>
        <w:bottom w:val="none" w:sz="0" w:space="0" w:color="auto"/>
        <w:right w:val="none" w:sz="0" w:space="0" w:color="auto"/>
      </w:divBdr>
    </w:div>
    <w:div w:id="1204321530">
      <w:marLeft w:val="0"/>
      <w:marRight w:val="0"/>
      <w:marTop w:val="0"/>
      <w:marBottom w:val="0"/>
      <w:divBdr>
        <w:top w:val="none" w:sz="0" w:space="0" w:color="auto"/>
        <w:left w:val="none" w:sz="0" w:space="0" w:color="auto"/>
        <w:bottom w:val="none" w:sz="0" w:space="0" w:color="auto"/>
        <w:right w:val="none" w:sz="0" w:space="0" w:color="auto"/>
      </w:divBdr>
    </w:div>
    <w:div w:id="1204321531">
      <w:marLeft w:val="0"/>
      <w:marRight w:val="0"/>
      <w:marTop w:val="0"/>
      <w:marBottom w:val="0"/>
      <w:divBdr>
        <w:top w:val="none" w:sz="0" w:space="0" w:color="auto"/>
        <w:left w:val="none" w:sz="0" w:space="0" w:color="auto"/>
        <w:bottom w:val="none" w:sz="0" w:space="0" w:color="auto"/>
        <w:right w:val="none" w:sz="0" w:space="0" w:color="auto"/>
      </w:divBdr>
    </w:div>
    <w:div w:id="1204321532">
      <w:marLeft w:val="0"/>
      <w:marRight w:val="0"/>
      <w:marTop w:val="0"/>
      <w:marBottom w:val="0"/>
      <w:divBdr>
        <w:top w:val="none" w:sz="0" w:space="0" w:color="auto"/>
        <w:left w:val="none" w:sz="0" w:space="0" w:color="auto"/>
        <w:bottom w:val="none" w:sz="0" w:space="0" w:color="auto"/>
        <w:right w:val="none" w:sz="0" w:space="0" w:color="auto"/>
      </w:divBdr>
    </w:div>
    <w:div w:id="1204321533">
      <w:marLeft w:val="0"/>
      <w:marRight w:val="0"/>
      <w:marTop w:val="0"/>
      <w:marBottom w:val="0"/>
      <w:divBdr>
        <w:top w:val="none" w:sz="0" w:space="0" w:color="auto"/>
        <w:left w:val="none" w:sz="0" w:space="0" w:color="auto"/>
        <w:bottom w:val="none" w:sz="0" w:space="0" w:color="auto"/>
        <w:right w:val="none" w:sz="0" w:space="0" w:color="auto"/>
      </w:divBdr>
    </w:div>
    <w:div w:id="1204321534">
      <w:marLeft w:val="0"/>
      <w:marRight w:val="0"/>
      <w:marTop w:val="0"/>
      <w:marBottom w:val="0"/>
      <w:divBdr>
        <w:top w:val="none" w:sz="0" w:space="0" w:color="auto"/>
        <w:left w:val="none" w:sz="0" w:space="0" w:color="auto"/>
        <w:bottom w:val="none" w:sz="0" w:space="0" w:color="auto"/>
        <w:right w:val="none" w:sz="0" w:space="0" w:color="auto"/>
      </w:divBdr>
    </w:div>
    <w:div w:id="1204321535">
      <w:marLeft w:val="0"/>
      <w:marRight w:val="0"/>
      <w:marTop w:val="0"/>
      <w:marBottom w:val="0"/>
      <w:divBdr>
        <w:top w:val="none" w:sz="0" w:space="0" w:color="auto"/>
        <w:left w:val="none" w:sz="0" w:space="0" w:color="auto"/>
        <w:bottom w:val="none" w:sz="0" w:space="0" w:color="auto"/>
        <w:right w:val="none" w:sz="0" w:space="0" w:color="auto"/>
      </w:divBdr>
    </w:div>
    <w:div w:id="1204321536">
      <w:marLeft w:val="0"/>
      <w:marRight w:val="0"/>
      <w:marTop w:val="0"/>
      <w:marBottom w:val="0"/>
      <w:divBdr>
        <w:top w:val="none" w:sz="0" w:space="0" w:color="auto"/>
        <w:left w:val="none" w:sz="0" w:space="0" w:color="auto"/>
        <w:bottom w:val="none" w:sz="0" w:space="0" w:color="auto"/>
        <w:right w:val="none" w:sz="0" w:space="0" w:color="auto"/>
      </w:divBdr>
    </w:div>
    <w:div w:id="1204321537">
      <w:marLeft w:val="0"/>
      <w:marRight w:val="0"/>
      <w:marTop w:val="0"/>
      <w:marBottom w:val="0"/>
      <w:divBdr>
        <w:top w:val="none" w:sz="0" w:space="0" w:color="auto"/>
        <w:left w:val="none" w:sz="0" w:space="0" w:color="auto"/>
        <w:bottom w:val="none" w:sz="0" w:space="0" w:color="auto"/>
        <w:right w:val="none" w:sz="0" w:space="0" w:color="auto"/>
      </w:divBdr>
    </w:div>
    <w:div w:id="1204321538">
      <w:marLeft w:val="0"/>
      <w:marRight w:val="0"/>
      <w:marTop w:val="0"/>
      <w:marBottom w:val="0"/>
      <w:divBdr>
        <w:top w:val="none" w:sz="0" w:space="0" w:color="auto"/>
        <w:left w:val="none" w:sz="0" w:space="0" w:color="auto"/>
        <w:bottom w:val="none" w:sz="0" w:space="0" w:color="auto"/>
        <w:right w:val="none" w:sz="0" w:space="0" w:color="auto"/>
      </w:divBdr>
    </w:div>
    <w:div w:id="1204321539">
      <w:marLeft w:val="0"/>
      <w:marRight w:val="0"/>
      <w:marTop w:val="0"/>
      <w:marBottom w:val="0"/>
      <w:divBdr>
        <w:top w:val="none" w:sz="0" w:space="0" w:color="auto"/>
        <w:left w:val="none" w:sz="0" w:space="0" w:color="auto"/>
        <w:bottom w:val="none" w:sz="0" w:space="0" w:color="auto"/>
        <w:right w:val="none" w:sz="0" w:space="0" w:color="auto"/>
      </w:divBdr>
    </w:div>
    <w:div w:id="1204321540">
      <w:marLeft w:val="0"/>
      <w:marRight w:val="0"/>
      <w:marTop w:val="0"/>
      <w:marBottom w:val="0"/>
      <w:divBdr>
        <w:top w:val="none" w:sz="0" w:space="0" w:color="auto"/>
        <w:left w:val="none" w:sz="0" w:space="0" w:color="auto"/>
        <w:bottom w:val="none" w:sz="0" w:space="0" w:color="auto"/>
        <w:right w:val="none" w:sz="0" w:space="0" w:color="auto"/>
      </w:divBdr>
    </w:div>
    <w:div w:id="1204321541">
      <w:marLeft w:val="0"/>
      <w:marRight w:val="0"/>
      <w:marTop w:val="0"/>
      <w:marBottom w:val="0"/>
      <w:divBdr>
        <w:top w:val="none" w:sz="0" w:space="0" w:color="auto"/>
        <w:left w:val="none" w:sz="0" w:space="0" w:color="auto"/>
        <w:bottom w:val="none" w:sz="0" w:space="0" w:color="auto"/>
        <w:right w:val="none" w:sz="0" w:space="0" w:color="auto"/>
      </w:divBdr>
    </w:div>
    <w:div w:id="1204321542">
      <w:marLeft w:val="0"/>
      <w:marRight w:val="0"/>
      <w:marTop w:val="0"/>
      <w:marBottom w:val="0"/>
      <w:divBdr>
        <w:top w:val="none" w:sz="0" w:space="0" w:color="auto"/>
        <w:left w:val="none" w:sz="0" w:space="0" w:color="auto"/>
        <w:bottom w:val="none" w:sz="0" w:space="0" w:color="auto"/>
        <w:right w:val="none" w:sz="0" w:space="0" w:color="auto"/>
      </w:divBdr>
    </w:div>
    <w:div w:id="1204321543">
      <w:marLeft w:val="0"/>
      <w:marRight w:val="0"/>
      <w:marTop w:val="0"/>
      <w:marBottom w:val="0"/>
      <w:divBdr>
        <w:top w:val="none" w:sz="0" w:space="0" w:color="auto"/>
        <w:left w:val="none" w:sz="0" w:space="0" w:color="auto"/>
        <w:bottom w:val="none" w:sz="0" w:space="0" w:color="auto"/>
        <w:right w:val="none" w:sz="0" w:space="0" w:color="auto"/>
      </w:divBdr>
    </w:div>
    <w:div w:id="1204321544">
      <w:marLeft w:val="0"/>
      <w:marRight w:val="0"/>
      <w:marTop w:val="0"/>
      <w:marBottom w:val="0"/>
      <w:divBdr>
        <w:top w:val="none" w:sz="0" w:space="0" w:color="auto"/>
        <w:left w:val="none" w:sz="0" w:space="0" w:color="auto"/>
        <w:bottom w:val="none" w:sz="0" w:space="0" w:color="auto"/>
        <w:right w:val="none" w:sz="0" w:space="0" w:color="auto"/>
      </w:divBdr>
    </w:div>
    <w:div w:id="1204321545">
      <w:marLeft w:val="0"/>
      <w:marRight w:val="0"/>
      <w:marTop w:val="0"/>
      <w:marBottom w:val="0"/>
      <w:divBdr>
        <w:top w:val="none" w:sz="0" w:space="0" w:color="auto"/>
        <w:left w:val="none" w:sz="0" w:space="0" w:color="auto"/>
        <w:bottom w:val="none" w:sz="0" w:space="0" w:color="auto"/>
        <w:right w:val="none" w:sz="0" w:space="0" w:color="auto"/>
      </w:divBdr>
    </w:div>
    <w:div w:id="1204321546">
      <w:marLeft w:val="0"/>
      <w:marRight w:val="0"/>
      <w:marTop w:val="0"/>
      <w:marBottom w:val="0"/>
      <w:divBdr>
        <w:top w:val="none" w:sz="0" w:space="0" w:color="auto"/>
        <w:left w:val="none" w:sz="0" w:space="0" w:color="auto"/>
        <w:bottom w:val="none" w:sz="0" w:space="0" w:color="auto"/>
        <w:right w:val="none" w:sz="0" w:space="0" w:color="auto"/>
      </w:divBdr>
    </w:div>
    <w:div w:id="1204321547">
      <w:marLeft w:val="0"/>
      <w:marRight w:val="0"/>
      <w:marTop w:val="0"/>
      <w:marBottom w:val="0"/>
      <w:divBdr>
        <w:top w:val="none" w:sz="0" w:space="0" w:color="auto"/>
        <w:left w:val="none" w:sz="0" w:space="0" w:color="auto"/>
        <w:bottom w:val="none" w:sz="0" w:space="0" w:color="auto"/>
        <w:right w:val="none" w:sz="0" w:space="0" w:color="auto"/>
      </w:divBdr>
    </w:div>
    <w:div w:id="1204321548">
      <w:marLeft w:val="0"/>
      <w:marRight w:val="0"/>
      <w:marTop w:val="0"/>
      <w:marBottom w:val="0"/>
      <w:divBdr>
        <w:top w:val="none" w:sz="0" w:space="0" w:color="auto"/>
        <w:left w:val="none" w:sz="0" w:space="0" w:color="auto"/>
        <w:bottom w:val="none" w:sz="0" w:space="0" w:color="auto"/>
        <w:right w:val="none" w:sz="0" w:space="0" w:color="auto"/>
      </w:divBdr>
    </w:div>
    <w:div w:id="1204321549">
      <w:marLeft w:val="0"/>
      <w:marRight w:val="0"/>
      <w:marTop w:val="0"/>
      <w:marBottom w:val="0"/>
      <w:divBdr>
        <w:top w:val="none" w:sz="0" w:space="0" w:color="auto"/>
        <w:left w:val="none" w:sz="0" w:space="0" w:color="auto"/>
        <w:bottom w:val="none" w:sz="0" w:space="0" w:color="auto"/>
        <w:right w:val="none" w:sz="0" w:space="0" w:color="auto"/>
      </w:divBdr>
    </w:div>
    <w:div w:id="1204321550">
      <w:marLeft w:val="0"/>
      <w:marRight w:val="0"/>
      <w:marTop w:val="0"/>
      <w:marBottom w:val="0"/>
      <w:divBdr>
        <w:top w:val="none" w:sz="0" w:space="0" w:color="auto"/>
        <w:left w:val="none" w:sz="0" w:space="0" w:color="auto"/>
        <w:bottom w:val="none" w:sz="0" w:space="0" w:color="auto"/>
        <w:right w:val="none" w:sz="0" w:space="0" w:color="auto"/>
      </w:divBdr>
    </w:div>
    <w:div w:id="1204321551">
      <w:marLeft w:val="0"/>
      <w:marRight w:val="0"/>
      <w:marTop w:val="0"/>
      <w:marBottom w:val="0"/>
      <w:divBdr>
        <w:top w:val="none" w:sz="0" w:space="0" w:color="auto"/>
        <w:left w:val="none" w:sz="0" w:space="0" w:color="auto"/>
        <w:bottom w:val="none" w:sz="0" w:space="0" w:color="auto"/>
        <w:right w:val="none" w:sz="0" w:space="0" w:color="auto"/>
      </w:divBdr>
    </w:div>
    <w:div w:id="1204321552">
      <w:marLeft w:val="0"/>
      <w:marRight w:val="0"/>
      <w:marTop w:val="0"/>
      <w:marBottom w:val="0"/>
      <w:divBdr>
        <w:top w:val="none" w:sz="0" w:space="0" w:color="auto"/>
        <w:left w:val="none" w:sz="0" w:space="0" w:color="auto"/>
        <w:bottom w:val="none" w:sz="0" w:space="0" w:color="auto"/>
        <w:right w:val="none" w:sz="0" w:space="0" w:color="auto"/>
      </w:divBdr>
    </w:div>
    <w:div w:id="1204321553">
      <w:marLeft w:val="0"/>
      <w:marRight w:val="0"/>
      <w:marTop w:val="0"/>
      <w:marBottom w:val="0"/>
      <w:divBdr>
        <w:top w:val="none" w:sz="0" w:space="0" w:color="auto"/>
        <w:left w:val="none" w:sz="0" w:space="0" w:color="auto"/>
        <w:bottom w:val="none" w:sz="0" w:space="0" w:color="auto"/>
        <w:right w:val="none" w:sz="0" w:space="0" w:color="auto"/>
      </w:divBdr>
    </w:div>
    <w:div w:id="1204321554">
      <w:marLeft w:val="0"/>
      <w:marRight w:val="0"/>
      <w:marTop w:val="0"/>
      <w:marBottom w:val="0"/>
      <w:divBdr>
        <w:top w:val="none" w:sz="0" w:space="0" w:color="auto"/>
        <w:left w:val="none" w:sz="0" w:space="0" w:color="auto"/>
        <w:bottom w:val="none" w:sz="0" w:space="0" w:color="auto"/>
        <w:right w:val="none" w:sz="0" w:space="0" w:color="auto"/>
      </w:divBdr>
    </w:div>
    <w:div w:id="1204321555">
      <w:marLeft w:val="0"/>
      <w:marRight w:val="0"/>
      <w:marTop w:val="0"/>
      <w:marBottom w:val="0"/>
      <w:divBdr>
        <w:top w:val="none" w:sz="0" w:space="0" w:color="auto"/>
        <w:left w:val="none" w:sz="0" w:space="0" w:color="auto"/>
        <w:bottom w:val="none" w:sz="0" w:space="0" w:color="auto"/>
        <w:right w:val="none" w:sz="0" w:space="0" w:color="auto"/>
      </w:divBdr>
    </w:div>
    <w:div w:id="1204321556">
      <w:marLeft w:val="0"/>
      <w:marRight w:val="0"/>
      <w:marTop w:val="0"/>
      <w:marBottom w:val="0"/>
      <w:divBdr>
        <w:top w:val="none" w:sz="0" w:space="0" w:color="auto"/>
        <w:left w:val="none" w:sz="0" w:space="0" w:color="auto"/>
        <w:bottom w:val="none" w:sz="0" w:space="0" w:color="auto"/>
        <w:right w:val="none" w:sz="0" w:space="0" w:color="auto"/>
      </w:divBdr>
    </w:div>
    <w:div w:id="1204321557">
      <w:marLeft w:val="0"/>
      <w:marRight w:val="0"/>
      <w:marTop w:val="0"/>
      <w:marBottom w:val="0"/>
      <w:divBdr>
        <w:top w:val="none" w:sz="0" w:space="0" w:color="auto"/>
        <w:left w:val="none" w:sz="0" w:space="0" w:color="auto"/>
        <w:bottom w:val="none" w:sz="0" w:space="0" w:color="auto"/>
        <w:right w:val="none" w:sz="0" w:space="0" w:color="auto"/>
      </w:divBdr>
    </w:div>
    <w:div w:id="1204321558">
      <w:marLeft w:val="0"/>
      <w:marRight w:val="0"/>
      <w:marTop w:val="0"/>
      <w:marBottom w:val="0"/>
      <w:divBdr>
        <w:top w:val="none" w:sz="0" w:space="0" w:color="auto"/>
        <w:left w:val="none" w:sz="0" w:space="0" w:color="auto"/>
        <w:bottom w:val="none" w:sz="0" w:space="0" w:color="auto"/>
        <w:right w:val="none" w:sz="0" w:space="0" w:color="auto"/>
      </w:divBdr>
    </w:div>
    <w:div w:id="1204321559">
      <w:marLeft w:val="0"/>
      <w:marRight w:val="0"/>
      <w:marTop w:val="0"/>
      <w:marBottom w:val="0"/>
      <w:divBdr>
        <w:top w:val="none" w:sz="0" w:space="0" w:color="auto"/>
        <w:left w:val="none" w:sz="0" w:space="0" w:color="auto"/>
        <w:bottom w:val="none" w:sz="0" w:space="0" w:color="auto"/>
        <w:right w:val="none" w:sz="0" w:space="0" w:color="auto"/>
      </w:divBdr>
    </w:div>
    <w:div w:id="1204321560">
      <w:marLeft w:val="0"/>
      <w:marRight w:val="0"/>
      <w:marTop w:val="0"/>
      <w:marBottom w:val="0"/>
      <w:divBdr>
        <w:top w:val="none" w:sz="0" w:space="0" w:color="auto"/>
        <w:left w:val="none" w:sz="0" w:space="0" w:color="auto"/>
        <w:bottom w:val="none" w:sz="0" w:space="0" w:color="auto"/>
        <w:right w:val="none" w:sz="0" w:space="0" w:color="auto"/>
      </w:divBdr>
    </w:div>
    <w:div w:id="1204321561">
      <w:marLeft w:val="0"/>
      <w:marRight w:val="0"/>
      <w:marTop w:val="0"/>
      <w:marBottom w:val="0"/>
      <w:divBdr>
        <w:top w:val="none" w:sz="0" w:space="0" w:color="auto"/>
        <w:left w:val="none" w:sz="0" w:space="0" w:color="auto"/>
        <w:bottom w:val="none" w:sz="0" w:space="0" w:color="auto"/>
        <w:right w:val="none" w:sz="0" w:space="0" w:color="auto"/>
      </w:divBdr>
    </w:div>
    <w:div w:id="1204321562">
      <w:marLeft w:val="0"/>
      <w:marRight w:val="0"/>
      <w:marTop w:val="0"/>
      <w:marBottom w:val="0"/>
      <w:divBdr>
        <w:top w:val="none" w:sz="0" w:space="0" w:color="auto"/>
        <w:left w:val="none" w:sz="0" w:space="0" w:color="auto"/>
        <w:bottom w:val="none" w:sz="0" w:space="0" w:color="auto"/>
        <w:right w:val="none" w:sz="0" w:space="0" w:color="auto"/>
      </w:divBdr>
    </w:div>
    <w:div w:id="1204321563">
      <w:marLeft w:val="0"/>
      <w:marRight w:val="0"/>
      <w:marTop w:val="0"/>
      <w:marBottom w:val="0"/>
      <w:divBdr>
        <w:top w:val="none" w:sz="0" w:space="0" w:color="auto"/>
        <w:left w:val="none" w:sz="0" w:space="0" w:color="auto"/>
        <w:bottom w:val="none" w:sz="0" w:space="0" w:color="auto"/>
        <w:right w:val="none" w:sz="0" w:space="0" w:color="auto"/>
      </w:divBdr>
    </w:div>
    <w:div w:id="1204321564">
      <w:marLeft w:val="0"/>
      <w:marRight w:val="0"/>
      <w:marTop w:val="0"/>
      <w:marBottom w:val="0"/>
      <w:divBdr>
        <w:top w:val="none" w:sz="0" w:space="0" w:color="auto"/>
        <w:left w:val="none" w:sz="0" w:space="0" w:color="auto"/>
        <w:bottom w:val="none" w:sz="0" w:space="0" w:color="auto"/>
        <w:right w:val="none" w:sz="0" w:space="0" w:color="auto"/>
      </w:divBdr>
    </w:div>
    <w:div w:id="1204321565">
      <w:marLeft w:val="0"/>
      <w:marRight w:val="0"/>
      <w:marTop w:val="0"/>
      <w:marBottom w:val="0"/>
      <w:divBdr>
        <w:top w:val="none" w:sz="0" w:space="0" w:color="auto"/>
        <w:left w:val="none" w:sz="0" w:space="0" w:color="auto"/>
        <w:bottom w:val="none" w:sz="0" w:space="0" w:color="auto"/>
        <w:right w:val="none" w:sz="0" w:space="0" w:color="auto"/>
      </w:divBdr>
    </w:div>
    <w:div w:id="1204321566">
      <w:marLeft w:val="0"/>
      <w:marRight w:val="0"/>
      <w:marTop w:val="0"/>
      <w:marBottom w:val="0"/>
      <w:divBdr>
        <w:top w:val="none" w:sz="0" w:space="0" w:color="auto"/>
        <w:left w:val="none" w:sz="0" w:space="0" w:color="auto"/>
        <w:bottom w:val="none" w:sz="0" w:space="0" w:color="auto"/>
        <w:right w:val="none" w:sz="0" w:space="0" w:color="auto"/>
      </w:divBdr>
    </w:div>
    <w:div w:id="1204321567">
      <w:marLeft w:val="0"/>
      <w:marRight w:val="0"/>
      <w:marTop w:val="0"/>
      <w:marBottom w:val="0"/>
      <w:divBdr>
        <w:top w:val="none" w:sz="0" w:space="0" w:color="auto"/>
        <w:left w:val="none" w:sz="0" w:space="0" w:color="auto"/>
        <w:bottom w:val="none" w:sz="0" w:space="0" w:color="auto"/>
        <w:right w:val="none" w:sz="0" w:space="0" w:color="auto"/>
      </w:divBdr>
    </w:div>
    <w:div w:id="1204321568">
      <w:marLeft w:val="0"/>
      <w:marRight w:val="0"/>
      <w:marTop w:val="0"/>
      <w:marBottom w:val="0"/>
      <w:divBdr>
        <w:top w:val="none" w:sz="0" w:space="0" w:color="auto"/>
        <w:left w:val="none" w:sz="0" w:space="0" w:color="auto"/>
        <w:bottom w:val="none" w:sz="0" w:space="0" w:color="auto"/>
        <w:right w:val="none" w:sz="0" w:space="0" w:color="auto"/>
      </w:divBdr>
    </w:div>
    <w:div w:id="1204321569">
      <w:marLeft w:val="0"/>
      <w:marRight w:val="0"/>
      <w:marTop w:val="0"/>
      <w:marBottom w:val="0"/>
      <w:divBdr>
        <w:top w:val="none" w:sz="0" w:space="0" w:color="auto"/>
        <w:left w:val="none" w:sz="0" w:space="0" w:color="auto"/>
        <w:bottom w:val="none" w:sz="0" w:space="0" w:color="auto"/>
        <w:right w:val="none" w:sz="0" w:space="0" w:color="auto"/>
      </w:divBdr>
    </w:div>
    <w:div w:id="1204321570">
      <w:marLeft w:val="0"/>
      <w:marRight w:val="0"/>
      <w:marTop w:val="0"/>
      <w:marBottom w:val="0"/>
      <w:divBdr>
        <w:top w:val="none" w:sz="0" w:space="0" w:color="auto"/>
        <w:left w:val="none" w:sz="0" w:space="0" w:color="auto"/>
        <w:bottom w:val="none" w:sz="0" w:space="0" w:color="auto"/>
        <w:right w:val="none" w:sz="0" w:space="0" w:color="auto"/>
      </w:divBdr>
    </w:div>
    <w:div w:id="1204321571">
      <w:marLeft w:val="0"/>
      <w:marRight w:val="0"/>
      <w:marTop w:val="0"/>
      <w:marBottom w:val="0"/>
      <w:divBdr>
        <w:top w:val="none" w:sz="0" w:space="0" w:color="auto"/>
        <w:left w:val="none" w:sz="0" w:space="0" w:color="auto"/>
        <w:bottom w:val="none" w:sz="0" w:space="0" w:color="auto"/>
        <w:right w:val="none" w:sz="0" w:space="0" w:color="auto"/>
      </w:divBdr>
    </w:div>
    <w:div w:id="1204321572">
      <w:marLeft w:val="0"/>
      <w:marRight w:val="0"/>
      <w:marTop w:val="0"/>
      <w:marBottom w:val="0"/>
      <w:divBdr>
        <w:top w:val="none" w:sz="0" w:space="0" w:color="auto"/>
        <w:left w:val="none" w:sz="0" w:space="0" w:color="auto"/>
        <w:bottom w:val="none" w:sz="0" w:space="0" w:color="auto"/>
        <w:right w:val="none" w:sz="0" w:space="0" w:color="auto"/>
      </w:divBdr>
    </w:div>
    <w:div w:id="1204321573">
      <w:marLeft w:val="0"/>
      <w:marRight w:val="0"/>
      <w:marTop w:val="0"/>
      <w:marBottom w:val="0"/>
      <w:divBdr>
        <w:top w:val="none" w:sz="0" w:space="0" w:color="auto"/>
        <w:left w:val="none" w:sz="0" w:space="0" w:color="auto"/>
        <w:bottom w:val="none" w:sz="0" w:space="0" w:color="auto"/>
        <w:right w:val="none" w:sz="0" w:space="0" w:color="auto"/>
      </w:divBdr>
    </w:div>
    <w:div w:id="1204321574">
      <w:marLeft w:val="0"/>
      <w:marRight w:val="0"/>
      <w:marTop w:val="0"/>
      <w:marBottom w:val="0"/>
      <w:divBdr>
        <w:top w:val="none" w:sz="0" w:space="0" w:color="auto"/>
        <w:left w:val="none" w:sz="0" w:space="0" w:color="auto"/>
        <w:bottom w:val="none" w:sz="0" w:space="0" w:color="auto"/>
        <w:right w:val="none" w:sz="0" w:space="0" w:color="auto"/>
      </w:divBdr>
    </w:div>
    <w:div w:id="1204321575">
      <w:marLeft w:val="0"/>
      <w:marRight w:val="0"/>
      <w:marTop w:val="0"/>
      <w:marBottom w:val="0"/>
      <w:divBdr>
        <w:top w:val="none" w:sz="0" w:space="0" w:color="auto"/>
        <w:left w:val="none" w:sz="0" w:space="0" w:color="auto"/>
        <w:bottom w:val="none" w:sz="0" w:space="0" w:color="auto"/>
        <w:right w:val="none" w:sz="0" w:space="0" w:color="auto"/>
      </w:divBdr>
    </w:div>
    <w:div w:id="1204321576">
      <w:marLeft w:val="0"/>
      <w:marRight w:val="0"/>
      <w:marTop w:val="0"/>
      <w:marBottom w:val="0"/>
      <w:divBdr>
        <w:top w:val="none" w:sz="0" w:space="0" w:color="auto"/>
        <w:left w:val="none" w:sz="0" w:space="0" w:color="auto"/>
        <w:bottom w:val="none" w:sz="0" w:space="0" w:color="auto"/>
        <w:right w:val="none" w:sz="0" w:space="0" w:color="auto"/>
      </w:divBdr>
    </w:div>
    <w:div w:id="1204321577">
      <w:marLeft w:val="0"/>
      <w:marRight w:val="0"/>
      <w:marTop w:val="0"/>
      <w:marBottom w:val="0"/>
      <w:divBdr>
        <w:top w:val="none" w:sz="0" w:space="0" w:color="auto"/>
        <w:left w:val="none" w:sz="0" w:space="0" w:color="auto"/>
        <w:bottom w:val="none" w:sz="0" w:space="0" w:color="auto"/>
        <w:right w:val="none" w:sz="0" w:space="0" w:color="auto"/>
      </w:divBdr>
    </w:div>
    <w:div w:id="1204321578">
      <w:marLeft w:val="0"/>
      <w:marRight w:val="0"/>
      <w:marTop w:val="0"/>
      <w:marBottom w:val="0"/>
      <w:divBdr>
        <w:top w:val="none" w:sz="0" w:space="0" w:color="auto"/>
        <w:left w:val="none" w:sz="0" w:space="0" w:color="auto"/>
        <w:bottom w:val="none" w:sz="0" w:space="0" w:color="auto"/>
        <w:right w:val="none" w:sz="0" w:space="0" w:color="auto"/>
      </w:divBdr>
    </w:div>
    <w:div w:id="1204321579">
      <w:marLeft w:val="0"/>
      <w:marRight w:val="0"/>
      <w:marTop w:val="0"/>
      <w:marBottom w:val="0"/>
      <w:divBdr>
        <w:top w:val="none" w:sz="0" w:space="0" w:color="auto"/>
        <w:left w:val="none" w:sz="0" w:space="0" w:color="auto"/>
        <w:bottom w:val="none" w:sz="0" w:space="0" w:color="auto"/>
        <w:right w:val="none" w:sz="0" w:space="0" w:color="auto"/>
      </w:divBdr>
    </w:div>
    <w:div w:id="1204321580">
      <w:marLeft w:val="0"/>
      <w:marRight w:val="0"/>
      <w:marTop w:val="0"/>
      <w:marBottom w:val="0"/>
      <w:divBdr>
        <w:top w:val="none" w:sz="0" w:space="0" w:color="auto"/>
        <w:left w:val="none" w:sz="0" w:space="0" w:color="auto"/>
        <w:bottom w:val="none" w:sz="0" w:space="0" w:color="auto"/>
        <w:right w:val="none" w:sz="0" w:space="0" w:color="auto"/>
      </w:divBdr>
    </w:div>
    <w:div w:id="1204321581">
      <w:marLeft w:val="0"/>
      <w:marRight w:val="0"/>
      <w:marTop w:val="0"/>
      <w:marBottom w:val="0"/>
      <w:divBdr>
        <w:top w:val="none" w:sz="0" w:space="0" w:color="auto"/>
        <w:left w:val="none" w:sz="0" w:space="0" w:color="auto"/>
        <w:bottom w:val="none" w:sz="0" w:space="0" w:color="auto"/>
        <w:right w:val="none" w:sz="0" w:space="0" w:color="auto"/>
      </w:divBdr>
    </w:div>
    <w:div w:id="1204321582">
      <w:marLeft w:val="0"/>
      <w:marRight w:val="0"/>
      <w:marTop w:val="0"/>
      <w:marBottom w:val="0"/>
      <w:divBdr>
        <w:top w:val="none" w:sz="0" w:space="0" w:color="auto"/>
        <w:left w:val="none" w:sz="0" w:space="0" w:color="auto"/>
        <w:bottom w:val="none" w:sz="0" w:space="0" w:color="auto"/>
        <w:right w:val="none" w:sz="0" w:space="0" w:color="auto"/>
      </w:divBdr>
    </w:div>
    <w:div w:id="1204321583">
      <w:marLeft w:val="0"/>
      <w:marRight w:val="0"/>
      <w:marTop w:val="0"/>
      <w:marBottom w:val="0"/>
      <w:divBdr>
        <w:top w:val="none" w:sz="0" w:space="0" w:color="auto"/>
        <w:left w:val="none" w:sz="0" w:space="0" w:color="auto"/>
        <w:bottom w:val="none" w:sz="0" w:space="0" w:color="auto"/>
        <w:right w:val="none" w:sz="0" w:space="0" w:color="auto"/>
      </w:divBdr>
    </w:div>
    <w:div w:id="1204321584">
      <w:marLeft w:val="0"/>
      <w:marRight w:val="0"/>
      <w:marTop w:val="0"/>
      <w:marBottom w:val="0"/>
      <w:divBdr>
        <w:top w:val="none" w:sz="0" w:space="0" w:color="auto"/>
        <w:left w:val="none" w:sz="0" w:space="0" w:color="auto"/>
        <w:bottom w:val="none" w:sz="0" w:space="0" w:color="auto"/>
        <w:right w:val="none" w:sz="0" w:space="0" w:color="auto"/>
      </w:divBdr>
    </w:div>
    <w:div w:id="1204321585">
      <w:marLeft w:val="0"/>
      <w:marRight w:val="0"/>
      <w:marTop w:val="0"/>
      <w:marBottom w:val="0"/>
      <w:divBdr>
        <w:top w:val="none" w:sz="0" w:space="0" w:color="auto"/>
        <w:left w:val="none" w:sz="0" w:space="0" w:color="auto"/>
        <w:bottom w:val="none" w:sz="0" w:space="0" w:color="auto"/>
        <w:right w:val="none" w:sz="0" w:space="0" w:color="auto"/>
      </w:divBdr>
    </w:div>
    <w:div w:id="1299413064">
      <w:bodyDiv w:val="1"/>
      <w:marLeft w:val="0"/>
      <w:marRight w:val="0"/>
      <w:marTop w:val="0"/>
      <w:marBottom w:val="0"/>
      <w:divBdr>
        <w:top w:val="none" w:sz="0" w:space="0" w:color="auto"/>
        <w:left w:val="none" w:sz="0" w:space="0" w:color="auto"/>
        <w:bottom w:val="none" w:sz="0" w:space="0" w:color="auto"/>
        <w:right w:val="none" w:sz="0" w:space="0" w:color="auto"/>
      </w:divBdr>
    </w:div>
    <w:div w:id="1347711464">
      <w:bodyDiv w:val="1"/>
      <w:marLeft w:val="0"/>
      <w:marRight w:val="0"/>
      <w:marTop w:val="0"/>
      <w:marBottom w:val="0"/>
      <w:divBdr>
        <w:top w:val="none" w:sz="0" w:space="0" w:color="auto"/>
        <w:left w:val="none" w:sz="0" w:space="0" w:color="auto"/>
        <w:bottom w:val="none" w:sz="0" w:space="0" w:color="auto"/>
        <w:right w:val="none" w:sz="0" w:space="0" w:color="auto"/>
      </w:divBdr>
    </w:div>
    <w:div w:id="1365903671">
      <w:bodyDiv w:val="1"/>
      <w:marLeft w:val="0"/>
      <w:marRight w:val="0"/>
      <w:marTop w:val="0"/>
      <w:marBottom w:val="0"/>
      <w:divBdr>
        <w:top w:val="none" w:sz="0" w:space="0" w:color="auto"/>
        <w:left w:val="none" w:sz="0" w:space="0" w:color="auto"/>
        <w:bottom w:val="none" w:sz="0" w:space="0" w:color="auto"/>
        <w:right w:val="none" w:sz="0" w:space="0" w:color="auto"/>
      </w:divBdr>
    </w:div>
    <w:div w:id="1717579206">
      <w:bodyDiv w:val="1"/>
      <w:marLeft w:val="0"/>
      <w:marRight w:val="0"/>
      <w:marTop w:val="0"/>
      <w:marBottom w:val="0"/>
      <w:divBdr>
        <w:top w:val="none" w:sz="0" w:space="0" w:color="auto"/>
        <w:left w:val="none" w:sz="0" w:space="0" w:color="auto"/>
        <w:bottom w:val="none" w:sz="0" w:space="0" w:color="auto"/>
        <w:right w:val="none" w:sz="0" w:space="0" w:color="auto"/>
      </w:divBdr>
    </w:div>
    <w:div w:id="1789081116">
      <w:bodyDiv w:val="1"/>
      <w:marLeft w:val="0"/>
      <w:marRight w:val="0"/>
      <w:marTop w:val="0"/>
      <w:marBottom w:val="0"/>
      <w:divBdr>
        <w:top w:val="none" w:sz="0" w:space="0" w:color="auto"/>
        <w:left w:val="none" w:sz="0" w:space="0" w:color="auto"/>
        <w:bottom w:val="none" w:sz="0" w:space="0" w:color="auto"/>
        <w:right w:val="none" w:sz="0" w:space="0" w:color="auto"/>
      </w:divBdr>
    </w:div>
    <w:div w:id="212306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B5343066DF54D5DF35976A385E75B8B87636F21D4FAA613546160B71AjFYAH" TargetMode="Externa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E20074CDBF383290DF09986DAECF2130A53400F68F54D5DF35976A385E75B8B9563372DD6FFB8135E7436E65FA63CB564C74C4658B0C115j0YCH" TargetMode="External"/><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E20074CDBF383290DF09986DAECF2130B5343066DF54D5DF35976A385E75B8B87636F21D4FAA613546160B71AjFYAH" TargetMode="External"/><Relationship Id="rId23" Type="http://schemas.openxmlformats.org/officeDocument/2006/relationships/header" Target="header2.xml"/><Relationship Id="rId10" Type="http://schemas.openxmlformats.org/officeDocument/2006/relationships/hyperlink" Target="consultantplus://offline/ref=F0CF99576EFD4B1A1CF71A07A89EA478A543A4C63816D3CDF7D06DB9814383D6500691CC25D85200525DF1A7176F35142D03BE47A74D5922f5N" TargetMode="External"/><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hyperlink" Target="consultantplus://offline/ref=F0CF99576EFD4B1A1CF71A07A89EA478A247ADCE301C8EC7FF8961BB864CDCC1574F9DCD25D857035E02F4B206373813341CBD5BBB4F582C2Ef0N" TargetMode="External"/><Relationship Id="rId14" Type="http://schemas.openxmlformats.org/officeDocument/2006/relationships/hyperlink" Target="consultantplus://offline/ref=3E20074CDBF383290DF09986DAECF2130A53400F68F54D5DF35976A385E75B8B9563372DD6FFB8135E7436E65FA63CB564C74C4658B0C115j0YCH"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1E7FF-AB48-440E-80EB-319DECE8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37</Pages>
  <Words>10936</Words>
  <Characters>75937</Characters>
  <Application>Microsoft Office Word</Application>
  <DocSecurity>0</DocSecurity>
  <Lines>632</Lines>
  <Paragraphs>173</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86700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Deptrud</dc:creator>
  <cp:lastModifiedBy>Щукин Александр Александрович</cp:lastModifiedBy>
  <cp:revision>13</cp:revision>
  <cp:lastPrinted>2019-06-17T12:21:00Z</cp:lastPrinted>
  <dcterms:created xsi:type="dcterms:W3CDTF">2019-06-17T07:55:00Z</dcterms:created>
  <dcterms:modified xsi:type="dcterms:W3CDTF">2019-06-20T11:42:00Z</dcterms:modified>
</cp:coreProperties>
</file>