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2B9" w:rsidRDefault="003252B9" w:rsidP="001C4401">
      <w:pPr>
        <w:shd w:val="clear" w:color="auto" w:fill="FFFFFF"/>
        <w:tabs>
          <w:tab w:val="left" w:pos="4860"/>
        </w:tabs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  <w:r>
        <w:t xml:space="preserve"> </w:t>
      </w: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Default="003252B9" w:rsidP="001C4401">
      <w:pPr>
        <w:shd w:val="clear" w:color="auto" w:fill="FFFFFF"/>
      </w:pPr>
    </w:p>
    <w:p w:rsidR="003252B9" w:rsidRPr="009F6BEC" w:rsidRDefault="003252B9" w:rsidP="001C4401">
      <w:pPr>
        <w:shd w:val="clear" w:color="auto" w:fill="FFFFFF"/>
      </w:pPr>
    </w:p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F565BE" w:rsidRPr="00F565BE" w:rsidRDefault="00F565BE" w:rsidP="00F565BE"/>
    <w:p w:rsidR="003252B9" w:rsidRDefault="003252B9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</w:p>
    <w:p w:rsidR="004D49F1" w:rsidRPr="004D49F1" w:rsidRDefault="004D49F1" w:rsidP="001C4401">
      <w:pPr>
        <w:shd w:val="clear" w:color="auto" w:fill="FFFFFF"/>
      </w:pPr>
    </w:p>
    <w:p w:rsidR="003252B9" w:rsidRPr="0058243F" w:rsidRDefault="00BB0BF5" w:rsidP="001C4401">
      <w:pPr>
        <w:pStyle w:val="1"/>
        <w:shd w:val="clear" w:color="auto" w:fill="FFFFFF"/>
        <w:spacing w:before="0" w:after="0" w:line="240" w:lineRule="auto"/>
        <w:rPr>
          <w:szCs w:val="28"/>
        </w:rPr>
      </w:pPr>
      <w:r>
        <w:rPr>
          <w:szCs w:val="28"/>
        </w:rPr>
        <w:t xml:space="preserve">ПРЕДПИСАНИЕ </w:t>
      </w:r>
      <w:r w:rsidR="003252B9" w:rsidRPr="0058243F">
        <w:rPr>
          <w:szCs w:val="28"/>
        </w:rPr>
        <w:t>№</w:t>
      </w:r>
      <w:r w:rsidR="004C6C3C">
        <w:rPr>
          <w:szCs w:val="28"/>
        </w:rPr>
        <w:t xml:space="preserve"> </w:t>
      </w:r>
      <w:r w:rsidR="009F4F5B">
        <w:rPr>
          <w:szCs w:val="28"/>
        </w:rPr>
        <w:t>3</w:t>
      </w:r>
      <w:r w:rsidR="00D42E18">
        <w:rPr>
          <w:szCs w:val="28"/>
        </w:rPr>
        <w:t>2</w:t>
      </w:r>
      <w:r w:rsidR="003252B9">
        <w:rPr>
          <w:szCs w:val="28"/>
        </w:rPr>
        <w:t>/1</w:t>
      </w:r>
      <w:r w:rsidR="00406397">
        <w:rPr>
          <w:szCs w:val="28"/>
        </w:rPr>
        <w:t>2</w:t>
      </w:r>
    </w:p>
    <w:p w:rsidR="003252B9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58243F">
        <w:rPr>
          <w:sz w:val="28"/>
          <w:szCs w:val="28"/>
        </w:rPr>
        <w:t>об устранении выявленных нарушений</w:t>
      </w:r>
    </w:p>
    <w:p w:rsidR="00A4745E" w:rsidRPr="0058243F" w:rsidRDefault="00A4745E" w:rsidP="001C4401">
      <w:pPr>
        <w:shd w:val="clear" w:color="auto" w:fill="FFFFFF"/>
        <w:jc w:val="center"/>
        <w:rPr>
          <w:sz w:val="28"/>
          <w:szCs w:val="28"/>
        </w:rPr>
      </w:pPr>
    </w:p>
    <w:tbl>
      <w:tblPr>
        <w:tblW w:w="9747" w:type="dxa"/>
        <w:tblLook w:val="04A0"/>
      </w:tblPr>
      <w:tblGrid>
        <w:gridCol w:w="5211"/>
        <w:gridCol w:w="4536"/>
      </w:tblGrid>
      <w:tr w:rsidR="003252B9" w:rsidRPr="003252B9" w:rsidTr="00621E97">
        <w:tc>
          <w:tcPr>
            <w:tcW w:w="5211" w:type="dxa"/>
            <w:vAlign w:val="bottom"/>
          </w:tcPr>
          <w:p w:rsidR="003252B9" w:rsidRPr="003252B9" w:rsidRDefault="00A4745E" w:rsidP="00471728">
            <w:pPr>
              <w:shd w:val="clear" w:color="auto" w:fill="FFFFFF"/>
              <w:rPr>
                <w:sz w:val="22"/>
                <w:szCs w:val="22"/>
              </w:rPr>
            </w:pPr>
            <w:r w:rsidRPr="003252B9">
              <w:rPr>
                <w:sz w:val="28"/>
                <w:szCs w:val="28"/>
              </w:rPr>
              <w:t xml:space="preserve"> </w:t>
            </w:r>
            <w:r w:rsidR="003252B9" w:rsidRPr="003252B9">
              <w:rPr>
                <w:sz w:val="28"/>
                <w:szCs w:val="28"/>
              </w:rPr>
              <w:t>«____»________________ 201</w:t>
            </w:r>
            <w:r w:rsidR="00471728">
              <w:rPr>
                <w:sz w:val="28"/>
                <w:szCs w:val="28"/>
              </w:rPr>
              <w:t>2</w:t>
            </w:r>
            <w:r w:rsidR="003252B9" w:rsidRPr="003252B9">
              <w:rPr>
                <w:sz w:val="28"/>
                <w:szCs w:val="28"/>
              </w:rPr>
              <w:t xml:space="preserve"> г.</w:t>
            </w:r>
          </w:p>
        </w:tc>
        <w:tc>
          <w:tcPr>
            <w:tcW w:w="4536" w:type="dxa"/>
          </w:tcPr>
          <w:p w:rsidR="00B5666F" w:rsidRPr="00621E97" w:rsidRDefault="009F4F5B" w:rsidP="00B5666F">
            <w:pPr>
              <w:shd w:val="clear" w:color="auto" w:fill="FFFFFF"/>
              <w:jc w:val="both"/>
              <w:rPr>
                <w:sz w:val="28"/>
                <w:szCs w:val="28"/>
                <w:u w:val="single"/>
              </w:rPr>
            </w:pPr>
            <w:r>
              <w:rPr>
                <w:sz w:val="28"/>
                <w:szCs w:val="28"/>
                <w:u w:val="single"/>
              </w:rPr>
              <w:t xml:space="preserve">ул. </w:t>
            </w:r>
            <w:r w:rsidR="00D42E18">
              <w:rPr>
                <w:sz w:val="28"/>
                <w:szCs w:val="28"/>
                <w:u w:val="single"/>
              </w:rPr>
              <w:t>Суворова</w:t>
            </w:r>
            <w:r w:rsidRPr="00621E97">
              <w:rPr>
                <w:sz w:val="28"/>
                <w:szCs w:val="28"/>
                <w:u w:val="single"/>
              </w:rPr>
              <w:t>,</w:t>
            </w:r>
            <w:r w:rsidR="003252B9" w:rsidRPr="00621E97">
              <w:rPr>
                <w:sz w:val="28"/>
                <w:szCs w:val="28"/>
                <w:u w:val="single"/>
              </w:rPr>
              <w:t xml:space="preserve"> </w:t>
            </w:r>
            <w:r w:rsidR="005D412A" w:rsidRPr="00621E97">
              <w:rPr>
                <w:sz w:val="28"/>
                <w:szCs w:val="28"/>
                <w:u w:val="single"/>
              </w:rPr>
              <w:t>д.</w:t>
            </w:r>
            <w:r>
              <w:rPr>
                <w:sz w:val="28"/>
                <w:szCs w:val="28"/>
                <w:u w:val="single"/>
              </w:rPr>
              <w:t>3</w:t>
            </w:r>
            <w:r w:rsidR="00363829" w:rsidRPr="00621E97">
              <w:rPr>
                <w:sz w:val="28"/>
                <w:szCs w:val="28"/>
                <w:u w:val="single"/>
              </w:rPr>
              <w:t>,</w:t>
            </w:r>
            <w:r w:rsidR="00A25A90" w:rsidRPr="00621E97">
              <w:rPr>
                <w:sz w:val="28"/>
                <w:szCs w:val="28"/>
                <w:u w:val="single"/>
              </w:rPr>
              <w:t xml:space="preserve"> </w:t>
            </w:r>
          </w:p>
          <w:p w:rsidR="00026026" w:rsidRPr="00026026" w:rsidRDefault="00B5666F" w:rsidP="00026026">
            <w:pPr>
              <w:rPr>
                <w:sz w:val="28"/>
                <w:szCs w:val="28"/>
                <w:u w:val="single"/>
              </w:rPr>
            </w:pPr>
            <w:r w:rsidRPr="00D42E18">
              <w:rPr>
                <w:sz w:val="28"/>
                <w:szCs w:val="28"/>
                <w:u w:val="single"/>
              </w:rPr>
              <w:t>г.</w:t>
            </w:r>
            <w:r w:rsidR="00621E97" w:rsidRPr="00D42E18">
              <w:rPr>
                <w:sz w:val="28"/>
                <w:szCs w:val="28"/>
                <w:u w:val="single"/>
              </w:rPr>
              <w:t> </w:t>
            </w:r>
            <w:r w:rsidR="00D42E18" w:rsidRPr="00D42E18">
              <w:rPr>
                <w:color w:val="000000"/>
                <w:sz w:val="28"/>
                <w:szCs w:val="28"/>
                <w:u w:val="single"/>
              </w:rPr>
              <w:t>Полесск</w:t>
            </w:r>
            <w:r w:rsidR="00026026" w:rsidRPr="00D42E18">
              <w:rPr>
                <w:sz w:val="28"/>
                <w:szCs w:val="28"/>
                <w:u w:val="single"/>
              </w:rPr>
              <w:t>,</w:t>
            </w:r>
            <w:r w:rsidR="00026026" w:rsidRPr="000220C3">
              <w:rPr>
                <w:sz w:val="28"/>
                <w:szCs w:val="28"/>
                <w:u w:val="single"/>
              </w:rPr>
              <w:t xml:space="preserve"> Калининградская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область, 23</w:t>
            </w:r>
            <w:r w:rsidR="009F4F5B">
              <w:rPr>
                <w:sz w:val="28"/>
                <w:szCs w:val="28"/>
                <w:u w:val="single"/>
              </w:rPr>
              <w:t>8</w:t>
            </w:r>
            <w:r w:rsidR="00D42E18">
              <w:rPr>
                <w:sz w:val="28"/>
                <w:szCs w:val="28"/>
                <w:u w:val="single"/>
              </w:rPr>
              <w:t>63</w:t>
            </w:r>
            <w:r w:rsidR="009F4F5B">
              <w:rPr>
                <w:sz w:val="28"/>
                <w:szCs w:val="28"/>
                <w:u w:val="single"/>
              </w:rPr>
              <w:t>0</w:t>
            </w:r>
            <w:r w:rsidR="00026026" w:rsidRPr="00026026">
              <w:rPr>
                <w:sz w:val="28"/>
                <w:szCs w:val="28"/>
                <w:u w:val="single"/>
              </w:rPr>
              <w:t xml:space="preserve">  </w:t>
            </w:r>
          </w:p>
          <w:p w:rsidR="00F80E87" w:rsidRPr="003252B9" w:rsidRDefault="00F80E87" w:rsidP="00026026">
            <w:pPr>
              <w:shd w:val="clear" w:color="auto" w:fill="FFFFFF"/>
              <w:jc w:val="both"/>
              <w:rPr>
                <w:sz w:val="28"/>
                <w:szCs w:val="28"/>
              </w:rPr>
            </w:pPr>
          </w:p>
        </w:tc>
      </w:tr>
      <w:tr w:rsidR="003252B9" w:rsidRPr="003252B9" w:rsidTr="00621E97">
        <w:tc>
          <w:tcPr>
            <w:tcW w:w="5211" w:type="dxa"/>
          </w:tcPr>
          <w:p w:rsidR="003252B9" w:rsidRPr="003252B9" w:rsidRDefault="003252B9" w:rsidP="001C4401">
            <w:pPr>
              <w:shd w:val="clear" w:color="auto" w:fill="FFFFFF"/>
              <w:jc w:val="both"/>
              <w:rPr>
                <w:color w:val="548DD4"/>
                <w:sz w:val="22"/>
                <w:szCs w:val="22"/>
              </w:rPr>
            </w:pPr>
          </w:p>
        </w:tc>
        <w:tc>
          <w:tcPr>
            <w:tcW w:w="4536" w:type="dxa"/>
          </w:tcPr>
          <w:p w:rsidR="003252B9" w:rsidRPr="00B5666F" w:rsidRDefault="003252B9" w:rsidP="001C4401">
            <w:pPr>
              <w:shd w:val="clear" w:color="auto" w:fill="FFFFFF"/>
              <w:jc w:val="both"/>
              <w:rPr>
                <w:sz w:val="20"/>
                <w:szCs w:val="20"/>
              </w:rPr>
            </w:pPr>
            <w:r w:rsidRPr="00B5666F">
              <w:rPr>
                <w:sz w:val="20"/>
                <w:szCs w:val="20"/>
              </w:rPr>
              <w:t>(место предъявления предписания:</w:t>
            </w:r>
          </w:p>
          <w:p w:rsidR="003252B9" w:rsidRPr="003252B9" w:rsidRDefault="003252B9" w:rsidP="001C4401">
            <w:pPr>
              <w:shd w:val="clear" w:color="auto" w:fill="FFFFFF"/>
              <w:jc w:val="both"/>
              <w:rPr>
                <w:sz w:val="22"/>
                <w:szCs w:val="22"/>
              </w:rPr>
            </w:pPr>
            <w:r w:rsidRPr="00B5666F">
              <w:rPr>
                <w:sz w:val="20"/>
                <w:szCs w:val="20"/>
              </w:rPr>
              <w:t>наименование населенного пункта)</w:t>
            </w:r>
          </w:p>
        </w:tc>
      </w:tr>
    </w:tbl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3252B9" w:rsidRPr="004D49F1" w:rsidRDefault="003252B9" w:rsidP="001C4401">
      <w:pPr>
        <w:shd w:val="clear" w:color="auto" w:fill="FFFFFF"/>
        <w:jc w:val="center"/>
        <w:rPr>
          <w:sz w:val="28"/>
          <w:szCs w:val="28"/>
        </w:rPr>
      </w:pPr>
    </w:p>
    <w:p w:rsidR="00B5666F" w:rsidRDefault="003252B9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Директору </w:t>
      </w:r>
    </w:p>
    <w:p w:rsidR="00A766CC" w:rsidRDefault="003F68BB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>государственного каз</w:t>
      </w:r>
      <w:r w:rsidR="00B5666F">
        <w:rPr>
          <w:sz w:val="28"/>
          <w:szCs w:val="28"/>
        </w:rPr>
        <w:t>ё</w:t>
      </w:r>
      <w:r w:rsidRPr="00F05A2F">
        <w:rPr>
          <w:sz w:val="28"/>
          <w:szCs w:val="28"/>
        </w:rPr>
        <w:t>нного</w:t>
      </w:r>
      <w:r w:rsidR="003252B9" w:rsidRPr="00F05A2F">
        <w:rPr>
          <w:sz w:val="28"/>
          <w:szCs w:val="28"/>
        </w:rPr>
        <w:t xml:space="preserve"> </w:t>
      </w:r>
      <w:r w:rsidRPr="00F05A2F">
        <w:rPr>
          <w:sz w:val="28"/>
          <w:szCs w:val="28"/>
        </w:rPr>
        <w:t>у</w:t>
      </w:r>
      <w:r w:rsidR="003252B9" w:rsidRPr="00F05A2F">
        <w:rPr>
          <w:sz w:val="28"/>
          <w:szCs w:val="28"/>
        </w:rPr>
        <w:t>чреждения</w:t>
      </w:r>
      <w:r w:rsidRPr="00F05A2F">
        <w:rPr>
          <w:sz w:val="28"/>
          <w:szCs w:val="28"/>
        </w:rPr>
        <w:t xml:space="preserve"> </w:t>
      </w:r>
      <w:r w:rsidR="00C56B7C" w:rsidRPr="000D2FED">
        <w:rPr>
          <w:sz w:val="28"/>
          <w:szCs w:val="28"/>
        </w:rPr>
        <w:t>Калининградской области</w:t>
      </w:r>
    </w:p>
    <w:p w:rsidR="003252B9" w:rsidRPr="00F05A2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  <w:r w:rsidR="006F2320" w:rsidRPr="00F05A2F">
        <w:rPr>
          <w:sz w:val="28"/>
          <w:szCs w:val="28"/>
        </w:rPr>
        <w:t>город</w:t>
      </w:r>
      <w:r w:rsidR="00756AAF">
        <w:rPr>
          <w:sz w:val="28"/>
          <w:szCs w:val="28"/>
        </w:rPr>
        <w:t xml:space="preserve">а </w:t>
      </w:r>
      <w:r w:rsidR="00D42E18" w:rsidRPr="00D42E18">
        <w:rPr>
          <w:color w:val="000000"/>
          <w:sz w:val="28"/>
          <w:szCs w:val="28"/>
        </w:rPr>
        <w:t>Полесска</w:t>
      </w:r>
      <w:r w:rsidR="002C751E" w:rsidRPr="00F05A2F">
        <w:rPr>
          <w:sz w:val="28"/>
          <w:szCs w:val="28"/>
        </w:rPr>
        <w:t>»</w:t>
      </w:r>
    </w:p>
    <w:p w:rsidR="00512DB6" w:rsidRPr="005F1E2E" w:rsidRDefault="00D42E18" w:rsidP="001C4401">
      <w:pPr>
        <w:shd w:val="clear" w:color="auto" w:fill="FFFFFF"/>
        <w:jc w:val="center"/>
        <w:rPr>
          <w:sz w:val="28"/>
          <w:szCs w:val="28"/>
        </w:rPr>
      </w:pPr>
      <w:r>
        <w:rPr>
          <w:sz w:val="28"/>
          <w:szCs w:val="28"/>
        </w:rPr>
        <w:t>Телегиной Ольге Ивановне</w:t>
      </w:r>
    </w:p>
    <w:p w:rsidR="003252B9" w:rsidRPr="00756AAF" w:rsidRDefault="008732C8" w:rsidP="001C4401">
      <w:pPr>
        <w:shd w:val="clear" w:color="auto" w:fill="FFFFFF"/>
        <w:jc w:val="center"/>
        <w:rPr>
          <w:sz w:val="28"/>
          <w:szCs w:val="28"/>
        </w:rPr>
      </w:pPr>
      <w:r w:rsidRPr="00756AAF">
        <w:rPr>
          <w:sz w:val="28"/>
          <w:szCs w:val="28"/>
        </w:rPr>
        <w:t xml:space="preserve"> </w:t>
      </w:r>
      <w:r w:rsidR="008464B2" w:rsidRPr="00756AAF">
        <w:rPr>
          <w:sz w:val="28"/>
          <w:szCs w:val="28"/>
        </w:rPr>
        <w:t xml:space="preserve"> </w:t>
      </w:r>
    </w:p>
    <w:p w:rsidR="003252B9" w:rsidRPr="00234A02" w:rsidRDefault="008732C8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467B9D">
        <w:rPr>
          <w:sz w:val="28"/>
          <w:szCs w:val="28"/>
        </w:rPr>
        <w:t xml:space="preserve">В период </w:t>
      </w:r>
      <w:r w:rsidRPr="000D2FED">
        <w:rPr>
          <w:sz w:val="28"/>
          <w:szCs w:val="28"/>
        </w:rPr>
        <w:t xml:space="preserve">с </w:t>
      </w:r>
      <w:r w:rsidR="000D2FED" w:rsidRPr="000D2FED">
        <w:rPr>
          <w:sz w:val="28"/>
          <w:szCs w:val="28"/>
        </w:rPr>
        <w:t>12 по 23 марта 2012 года</w:t>
      </w:r>
      <w:r w:rsidR="000D2FED" w:rsidRPr="006D4035">
        <w:rPr>
          <w:sz w:val="26"/>
          <w:szCs w:val="26"/>
        </w:rPr>
        <w:t xml:space="preserve"> </w:t>
      </w:r>
      <w:r w:rsidR="006C3388" w:rsidRPr="00234A02">
        <w:rPr>
          <w:color w:val="000000"/>
          <w:sz w:val="28"/>
          <w:szCs w:val="28"/>
        </w:rPr>
        <w:t xml:space="preserve">уполномоченными </w:t>
      </w:r>
      <w:r w:rsidR="003252B9" w:rsidRPr="00234A02">
        <w:rPr>
          <w:color w:val="000000"/>
          <w:sz w:val="28"/>
          <w:szCs w:val="28"/>
        </w:rPr>
        <w:t xml:space="preserve">должностными лицами Федеральной службы по труду и занятости </w:t>
      </w:r>
      <w:r w:rsidR="000D2FED" w:rsidRPr="000D2FED">
        <w:rPr>
          <w:sz w:val="28"/>
          <w:szCs w:val="28"/>
        </w:rPr>
        <w:t>проведена проверка осуществления Агентством по обеспечению занятости населения Калининградской области и государственными казёнными учреждениями Калининградской области</w:t>
      </w:r>
      <w:r w:rsidRPr="000D2FED">
        <w:rPr>
          <w:sz w:val="28"/>
          <w:szCs w:val="28"/>
        </w:rPr>
        <w:t>,</w:t>
      </w:r>
      <w:r w:rsidR="001E1B09">
        <w:rPr>
          <w:color w:val="000000"/>
          <w:sz w:val="28"/>
          <w:szCs w:val="28"/>
        </w:rPr>
        <w:t xml:space="preserve"> в том числе </w:t>
      </w:r>
      <w:r w:rsidR="001567AC">
        <w:rPr>
          <w:color w:val="000000"/>
          <w:sz w:val="28"/>
          <w:szCs w:val="28"/>
        </w:rPr>
        <w:t>государственным каз</w:t>
      </w:r>
      <w:r w:rsidR="00B5666F">
        <w:rPr>
          <w:color w:val="000000"/>
          <w:sz w:val="28"/>
          <w:szCs w:val="28"/>
        </w:rPr>
        <w:t>ённым</w:t>
      </w:r>
      <w:r w:rsidRPr="00234A02">
        <w:rPr>
          <w:color w:val="000000"/>
          <w:sz w:val="28"/>
          <w:szCs w:val="28"/>
        </w:rPr>
        <w:t xml:space="preserve"> учреждением</w:t>
      </w:r>
      <w:r>
        <w:rPr>
          <w:sz w:val="28"/>
          <w:szCs w:val="28"/>
        </w:rPr>
        <w:t xml:space="preserve"> </w:t>
      </w:r>
      <w:r w:rsidR="000D2FED" w:rsidRPr="000D2FED">
        <w:rPr>
          <w:sz w:val="28"/>
          <w:szCs w:val="28"/>
        </w:rPr>
        <w:t>Калининградской области</w:t>
      </w:r>
      <w:r w:rsidR="000D2FED" w:rsidRPr="00234A02">
        <w:rPr>
          <w:color w:val="000000"/>
          <w:sz w:val="28"/>
          <w:szCs w:val="28"/>
        </w:rPr>
        <w:t xml:space="preserve"> </w:t>
      </w:r>
      <w:r w:rsidR="00234A02" w:rsidRPr="00234A02">
        <w:rPr>
          <w:color w:val="000000"/>
          <w:sz w:val="28"/>
          <w:szCs w:val="28"/>
        </w:rPr>
        <w:t>«</w:t>
      </w:r>
      <w:r>
        <w:rPr>
          <w:color w:val="000000"/>
          <w:sz w:val="28"/>
          <w:szCs w:val="28"/>
        </w:rPr>
        <w:t xml:space="preserve">Центр занятости населения </w:t>
      </w:r>
      <w:r w:rsidR="006F2320" w:rsidRPr="00263615">
        <w:rPr>
          <w:color w:val="000000"/>
          <w:sz w:val="28"/>
          <w:szCs w:val="28"/>
        </w:rPr>
        <w:t>город</w:t>
      </w:r>
      <w:r w:rsidR="00756AAF">
        <w:rPr>
          <w:color w:val="000000"/>
          <w:sz w:val="28"/>
          <w:szCs w:val="28"/>
        </w:rPr>
        <w:t xml:space="preserve">а </w:t>
      </w:r>
      <w:r w:rsidR="00D42E18" w:rsidRPr="00D42E18">
        <w:rPr>
          <w:color w:val="000000"/>
          <w:sz w:val="28"/>
          <w:szCs w:val="28"/>
        </w:rPr>
        <w:t>Полесска</w:t>
      </w:r>
      <w:r w:rsidR="00234A02" w:rsidRPr="00234A02">
        <w:rPr>
          <w:color w:val="000000"/>
          <w:sz w:val="28"/>
          <w:szCs w:val="28"/>
        </w:rPr>
        <w:t>»</w:t>
      </w:r>
      <w:r w:rsidR="003252B9" w:rsidRPr="00234A02">
        <w:rPr>
          <w:color w:val="000000"/>
          <w:sz w:val="28"/>
          <w:szCs w:val="28"/>
        </w:rPr>
        <w:t>, переданн</w:t>
      </w:r>
      <w:r w:rsidR="00D54CA9">
        <w:rPr>
          <w:color w:val="000000"/>
          <w:sz w:val="28"/>
          <w:szCs w:val="28"/>
        </w:rPr>
        <w:t>ого</w:t>
      </w:r>
      <w:r w:rsidR="003252B9" w:rsidRPr="00234A02">
        <w:rPr>
          <w:color w:val="000000"/>
          <w:sz w:val="28"/>
          <w:szCs w:val="28"/>
        </w:rPr>
        <w:t xml:space="preserve"> полномочи</w:t>
      </w:r>
      <w:r w:rsidR="00D54CA9">
        <w:rPr>
          <w:color w:val="000000"/>
          <w:sz w:val="28"/>
          <w:szCs w:val="28"/>
        </w:rPr>
        <w:t>я</w:t>
      </w:r>
      <w:r w:rsidR="003252B9" w:rsidRPr="00234A02">
        <w:rPr>
          <w:color w:val="000000"/>
          <w:sz w:val="28"/>
          <w:szCs w:val="28"/>
        </w:rPr>
        <w:t xml:space="preserve"> </w:t>
      </w:r>
      <w:r w:rsidR="00263615">
        <w:rPr>
          <w:color w:val="000000"/>
          <w:sz w:val="28"/>
          <w:szCs w:val="28"/>
        </w:rPr>
        <w:t xml:space="preserve">по </w:t>
      </w:r>
      <w:r w:rsidR="00263615" w:rsidRPr="00263615">
        <w:rPr>
          <w:color w:val="000000"/>
          <w:sz w:val="28"/>
          <w:szCs w:val="28"/>
        </w:rPr>
        <w:t>осуществлени</w:t>
      </w:r>
      <w:r w:rsidR="00263615">
        <w:rPr>
          <w:color w:val="000000"/>
          <w:sz w:val="28"/>
          <w:szCs w:val="28"/>
        </w:rPr>
        <w:t>ю</w:t>
      </w:r>
      <w:r w:rsidR="00263615" w:rsidRPr="00263615">
        <w:rPr>
          <w:color w:val="000000"/>
          <w:sz w:val="28"/>
          <w:szCs w:val="28"/>
        </w:rPr>
        <w:t xml:space="preserve"> социальных выплат гражданам, признанным в установленном порядке безработными.</w:t>
      </w:r>
    </w:p>
    <w:p w:rsidR="002C751E" w:rsidRPr="00B5666F" w:rsidRDefault="007854BC" w:rsidP="00EC3D64">
      <w:pPr>
        <w:shd w:val="clear" w:color="auto" w:fill="FFFFFF"/>
        <w:ind w:firstLine="720"/>
        <w:jc w:val="both"/>
        <w:rPr>
          <w:color w:val="000000"/>
          <w:sz w:val="28"/>
          <w:szCs w:val="28"/>
        </w:rPr>
      </w:pPr>
      <w:r w:rsidRPr="00B51393">
        <w:rPr>
          <w:color w:val="000000"/>
          <w:sz w:val="28"/>
          <w:szCs w:val="28"/>
        </w:rPr>
        <w:t xml:space="preserve">В соответствии с Законом Российской Федерации от 19 апреля 1991 года № 1032-1 «О занятости населения в Российской Федерации» и на основании акта о результатах проведения </w:t>
      </w:r>
      <w:r w:rsidRPr="00855826">
        <w:rPr>
          <w:sz w:val="28"/>
          <w:szCs w:val="28"/>
        </w:rPr>
        <w:t xml:space="preserve">в </w:t>
      </w:r>
      <w:r w:rsidR="000D2FED" w:rsidRPr="000D2FED">
        <w:rPr>
          <w:sz w:val="28"/>
          <w:szCs w:val="28"/>
        </w:rPr>
        <w:t>Калининградской области</w:t>
      </w:r>
      <w:r w:rsidR="0093347B">
        <w:rPr>
          <w:color w:val="000000"/>
          <w:sz w:val="28"/>
          <w:szCs w:val="28"/>
        </w:rPr>
        <w:t xml:space="preserve"> </w:t>
      </w:r>
      <w:r w:rsidRPr="00855826">
        <w:rPr>
          <w:sz w:val="28"/>
          <w:szCs w:val="28"/>
        </w:rPr>
        <w:t xml:space="preserve">плановой выездной проверки </w:t>
      </w:r>
      <w:r w:rsidR="00304442">
        <w:rPr>
          <w:sz w:val="28"/>
          <w:szCs w:val="28"/>
        </w:rPr>
        <w:t xml:space="preserve">от </w:t>
      </w:r>
      <w:r w:rsidR="00215A35">
        <w:rPr>
          <w:sz w:val="28"/>
          <w:szCs w:val="28"/>
        </w:rPr>
        <w:t xml:space="preserve">2 мая </w:t>
      </w:r>
      <w:r w:rsidR="00304442">
        <w:rPr>
          <w:sz w:val="28"/>
          <w:szCs w:val="28"/>
        </w:rPr>
        <w:t>201</w:t>
      </w:r>
      <w:r w:rsidR="00D54CA9">
        <w:rPr>
          <w:sz w:val="28"/>
          <w:szCs w:val="28"/>
        </w:rPr>
        <w:t>2</w:t>
      </w:r>
      <w:r w:rsidR="00304442">
        <w:rPr>
          <w:sz w:val="28"/>
          <w:szCs w:val="28"/>
        </w:rPr>
        <w:t xml:space="preserve"> года</w:t>
      </w:r>
      <w:r w:rsidR="00304442">
        <w:rPr>
          <w:color w:val="000000"/>
          <w:sz w:val="28"/>
          <w:szCs w:val="28"/>
        </w:rPr>
        <w:t xml:space="preserve"> </w:t>
      </w:r>
      <w:r w:rsidRPr="00B51393">
        <w:rPr>
          <w:color w:val="000000"/>
          <w:sz w:val="28"/>
          <w:szCs w:val="28"/>
        </w:rPr>
        <w:t>обязываю устранить выявленные нарушения законодательства о занятости населения и выполнить следующие тре</w:t>
      </w:r>
      <w:r w:rsidR="00B5666F">
        <w:rPr>
          <w:color w:val="000000"/>
          <w:sz w:val="28"/>
          <w:szCs w:val="28"/>
        </w:rPr>
        <w:t>бования:</w:t>
      </w:r>
    </w:p>
    <w:tbl>
      <w:tblPr>
        <w:tblW w:w="950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51"/>
        <w:gridCol w:w="8651"/>
      </w:tblGrid>
      <w:tr w:rsidR="003252B9" w:rsidRPr="00C53FBB" w:rsidTr="00297F9F">
        <w:tc>
          <w:tcPr>
            <w:tcW w:w="851" w:type="dxa"/>
          </w:tcPr>
          <w:p w:rsidR="00304E91" w:rsidRPr="00304E91" w:rsidRDefault="00304E91" w:rsidP="00304E91">
            <w:pPr>
              <w:shd w:val="clear" w:color="auto" w:fill="FFFFFF"/>
              <w:jc w:val="center"/>
              <w:rPr>
                <w:sz w:val="14"/>
                <w:szCs w:val="14"/>
              </w:rPr>
            </w:pPr>
          </w:p>
          <w:p w:rsidR="00304E91" w:rsidRPr="00304E91" w:rsidRDefault="003252B9" w:rsidP="00304E91">
            <w:pPr>
              <w:shd w:val="clear" w:color="auto" w:fill="FFFFFF"/>
              <w:jc w:val="center"/>
            </w:pPr>
            <w:r w:rsidRPr="00304E91">
              <w:t>№</w:t>
            </w:r>
          </w:p>
          <w:p w:rsidR="003252B9" w:rsidRPr="00304E91" w:rsidRDefault="003252B9" w:rsidP="00304E91">
            <w:pPr>
              <w:shd w:val="clear" w:color="auto" w:fill="FFFFFF"/>
              <w:jc w:val="center"/>
            </w:pPr>
            <w:r w:rsidRPr="00304E91">
              <w:t>п/п</w:t>
            </w:r>
          </w:p>
        </w:tc>
        <w:tc>
          <w:tcPr>
            <w:tcW w:w="8651" w:type="dxa"/>
          </w:tcPr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  <w:p w:rsidR="003252B9" w:rsidRPr="00C53FBB" w:rsidRDefault="003252B9" w:rsidP="001C4401">
            <w:pPr>
              <w:shd w:val="clear" w:color="auto" w:fill="FFFFFF"/>
              <w:jc w:val="center"/>
            </w:pPr>
            <w:r w:rsidRPr="00C53FBB">
              <w:t xml:space="preserve">Перечень требований об устранении нарушений, отмеченных </w:t>
            </w:r>
          </w:p>
          <w:p w:rsidR="003252B9" w:rsidRDefault="003252B9" w:rsidP="001C4401">
            <w:pPr>
              <w:shd w:val="clear" w:color="auto" w:fill="FFFFFF"/>
              <w:jc w:val="center"/>
            </w:pPr>
            <w:r w:rsidRPr="00C53FBB">
              <w:t>в акте проверки</w:t>
            </w:r>
          </w:p>
          <w:p w:rsidR="00304442" w:rsidRPr="00304442" w:rsidRDefault="00304442" w:rsidP="001C4401">
            <w:pPr>
              <w:shd w:val="clear" w:color="auto" w:fill="FFFFFF"/>
              <w:jc w:val="center"/>
              <w:rPr>
                <w:sz w:val="14"/>
              </w:rPr>
            </w:pPr>
          </w:p>
        </w:tc>
      </w:tr>
      <w:tr w:rsidR="00086B2D" w:rsidRPr="004C3A7A" w:rsidTr="00AF3E1E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2D" w:rsidRPr="00A453F4" w:rsidRDefault="00086B2D" w:rsidP="00AF3E1E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B2D" w:rsidRPr="00A453F4" w:rsidRDefault="00086B2D" w:rsidP="00086B2D">
            <w:pPr>
              <w:pStyle w:val="a8"/>
              <w:ind w:firstLine="459"/>
              <w:rPr>
                <w:szCs w:val="28"/>
              </w:rPr>
            </w:pPr>
            <w:r w:rsidRPr="00A453F4">
              <w:rPr>
                <w:color w:val="000000"/>
                <w:szCs w:val="28"/>
              </w:rPr>
              <w:t xml:space="preserve">Исключить принятие решений о приостановке предоставления государственной услуги в виде выплаты пособия по безработице по основанию, формулировка которого не соответствуют содержанию причин, установленных пунктом 3 статьи 35 Закона Российской Федерации от 19 апреля 1991 года № 1032-1 «О занятости населения в Российской Федерации». </w:t>
            </w:r>
          </w:p>
        </w:tc>
      </w:tr>
      <w:tr w:rsidR="00C9011B" w:rsidRPr="00C9011B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B" w:rsidRPr="00215A35" w:rsidRDefault="00C9011B" w:rsidP="00C9011B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11B" w:rsidRPr="00215A35" w:rsidRDefault="00C9011B" w:rsidP="00086B2D">
            <w:pPr>
              <w:pStyle w:val="a8"/>
              <w:ind w:firstLine="459"/>
              <w:rPr>
                <w:color w:val="000000"/>
                <w:szCs w:val="28"/>
              </w:rPr>
            </w:pPr>
            <w:r w:rsidRPr="00215A35">
              <w:rPr>
                <w:szCs w:val="28"/>
              </w:rPr>
              <w:t xml:space="preserve">Обеспечить выполнение требований пункта 242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</w:t>
            </w:r>
            <w:r w:rsidR="00215A35" w:rsidRPr="00215A35">
              <w:rPr>
                <w:szCs w:val="28"/>
              </w:rPr>
              <w:t xml:space="preserve">в части занесения </w:t>
            </w:r>
            <w:r w:rsidRPr="00215A35">
              <w:t>работник</w:t>
            </w:r>
            <w:r w:rsidR="00215A35" w:rsidRPr="00215A35">
              <w:t>ом</w:t>
            </w:r>
            <w:r w:rsidRPr="00215A35">
              <w:t xml:space="preserve"> центра занятости населения в форму бланка учетной документации на получателя государственной услуги, сформированного в программно-техническом комплексе, сведени</w:t>
            </w:r>
            <w:r w:rsidR="00215A35" w:rsidRPr="00215A35">
              <w:t>й</w:t>
            </w:r>
            <w:r w:rsidRPr="00215A35">
              <w:t xml:space="preserve"> о дате и номере приказа о назначении, размере и сроках выплаты материальной помощи</w:t>
            </w:r>
            <w:r w:rsidRPr="00215A35">
              <w:rPr>
                <w:szCs w:val="28"/>
              </w:rPr>
              <w:t>.</w:t>
            </w:r>
          </w:p>
        </w:tc>
      </w:tr>
      <w:tr w:rsidR="00C9011B" w:rsidRPr="00C9011B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B" w:rsidRPr="00873948" w:rsidRDefault="00C9011B" w:rsidP="00C9011B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11B" w:rsidRPr="00873948" w:rsidRDefault="00873948" w:rsidP="00086B2D">
            <w:pPr>
              <w:pStyle w:val="a8"/>
              <w:ind w:firstLine="459"/>
              <w:rPr>
                <w:color w:val="000000"/>
                <w:szCs w:val="28"/>
              </w:rPr>
            </w:pPr>
            <w:r w:rsidRPr="00873948">
              <w:rPr>
                <w:szCs w:val="28"/>
              </w:rPr>
              <w:t xml:space="preserve">Обеспечить выполнение требований пункта </w:t>
            </w:r>
            <w:r w:rsidRPr="00873948">
              <w:rPr>
                <w:color w:val="000000"/>
                <w:szCs w:val="28"/>
              </w:rPr>
              <w:t xml:space="preserve">246 </w:t>
            </w:r>
            <w:r w:rsidRPr="00873948">
              <w:rPr>
                <w:szCs w:val="28"/>
              </w:rPr>
              <w:t xml:space="preserve">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формирования ведомости на выплату материальной помощи не реже одного раза в месяц. </w:t>
            </w:r>
          </w:p>
        </w:tc>
      </w:tr>
      <w:tr w:rsidR="00C9011B" w:rsidRPr="00C9011B" w:rsidTr="00DD3359">
        <w:trPr>
          <w:trHeight w:val="79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B" w:rsidRPr="00A453F4" w:rsidRDefault="00C9011B" w:rsidP="00C9011B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11B" w:rsidRPr="00A453F4" w:rsidRDefault="00C9011B" w:rsidP="00086B2D">
            <w:pPr>
              <w:pStyle w:val="a8"/>
              <w:ind w:firstLine="459"/>
              <w:rPr>
                <w:color w:val="000000"/>
                <w:szCs w:val="28"/>
              </w:rPr>
            </w:pPr>
            <w:r w:rsidRPr="00A453F4">
              <w:rPr>
                <w:szCs w:val="28"/>
              </w:rPr>
              <w:t>Обеспечить исполнение требований пункта 260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направления гражданину</w:t>
            </w:r>
            <w:r w:rsidR="00A453F4" w:rsidRPr="00A453F4">
              <w:rPr>
                <w:szCs w:val="28"/>
              </w:rPr>
              <w:t>,</w:t>
            </w:r>
            <w:r w:rsidRPr="00A453F4">
              <w:rPr>
                <w:szCs w:val="28"/>
              </w:rPr>
              <w:t xml:space="preserve"> </w:t>
            </w:r>
            <w:r w:rsidR="00A453F4" w:rsidRPr="00A453F4">
              <w:rPr>
                <w:szCs w:val="28"/>
              </w:rPr>
              <w:t xml:space="preserve">в отношении которого принято решение о прекращении предоставления государственной услуги в виде выплаты материальной помощи, почтового уведомления о принятом решении </w:t>
            </w:r>
            <w:r w:rsidRPr="00A453F4">
              <w:rPr>
                <w:szCs w:val="28"/>
              </w:rPr>
              <w:t>(в случае отсутствия возможности личного ознакомления  гражданина</w:t>
            </w:r>
            <w:r w:rsidR="00A453F4" w:rsidRPr="00A453F4">
              <w:rPr>
                <w:szCs w:val="28"/>
              </w:rPr>
              <w:t>, признанного в установленном порядке безработным,</w:t>
            </w:r>
            <w:r w:rsidRPr="00A453F4">
              <w:rPr>
                <w:szCs w:val="28"/>
              </w:rPr>
              <w:t xml:space="preserve"> с проектом приказа).</w:t>
            </w:r>
          </w:p>
        </w:tc>
      </w:tr>
      <w:tr w:rsidR="00086B2D" w:rsidRPr="00C9011B" w:rsidTr="00AF3E1E">
        <w:trPr>
          <w:trHeight w:val="416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6B2D" w:rsidRPr="00A10A92" w:rsidRDefault="00086B2D" w:rsidP="00AF3E1E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86B2D" w:rsidRPr="00C9011B" w:rsidRDefault="00086B2D" w:rsidP="00086B2D">
            <w:pPr>
              <w:pStyle w:val="a8"/>
              <w:ind w:firstLine="459"/>
              <w:rPr>
                <w:color w:val="000000"/>
                <w:szCs w:val="28"/>
                <w:highlight w:val="yellow"/>
              </w:rPr>
            </w:pPr>
            <w:r w:rsidRPr="00C70F0A">
              <w:rPr>
                <w:color w:val="000000"/>
                <w:szCs w:val="28"/>
              </w:rPr>
              <w:t xml:space="preserve">Исключить нарушения требований, установленных  пунктами 277–280 Административного регламента Федеральной службы по труду и занятости предоставления государственной услуги по осуществлению социальных выплат гражданам, признанным в установленном порядке безработными, в части превышения максимальных сроков выполнения административных действий по предоставлению государственных услуг в виде </w:t>
            </w:r>
            <w:r w:rsidRPr="00C70F0A">
              <w:rPr>
                <w:szCs w:val="28"/>
              </w:rPr>
              <w:t xml:space="preserve">выплаты </w:t>
            </w:r>
            <w:r w:rsidRPr="0076571F">
              <w:rPr>
                <w:color w:val="000000"/>
                <w:szCs w:val="28"/>
              </w:rPr>
              <w:t>материальной помощи.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  <w:tr w:rsidR="00C9011B" w:rsidRPr="004C3A7A" w:rsidTr="00215A35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011B" w:rsidRPr="00215A35" w:rsidRDefault="00C9011B" w:rsidP="00DD3359">
            <w:pPr>
              <w:numPr>
                <w:ilvl w:val="0"/>
                <w:numId w:val="2"/>
              </w:numPr>
              <w:shd w:val="clear" w:color="auto" w:fill="FFFFFF"/>
              <w:ind w:left="357" w:hanging="357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8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9011B" w:rsidRPr="00C9011B" w:rsidRDefault="00215A35" w:rsidP="00086B2D">
            <w:pPr>
              <w:pStyle w:val="a8"/>
              <w:ind w:firstLine="459"/>
              <w:rPr>
                <w:szCs w:val="28"/>
              </w:rPr>
            </w:pPr>
            <w:r w:rsidRPr="00215A35">
              <w:rPr>
                <w:color w:val="000000"/>
                <w:szCs w:val="28"/>
              </w:rPr>
              <w:t xml:space="preserve">Исключить случаи несоответствия данных, представляемых по форме федерального статистического наблюдения № 1-Т (трудоустройство) «Сведения о содействии занятости граждан», фактическим результатам </w:t>
            </w:r>
            <w:r w:rsidRPr="00215A35">
              <w:rPr>
                <w:szCs w:val="28"/>
              </w:rPr>
              <w:t>по осуществлению социальных выплат в виде материальной помощи</w:t>
            </w:r>
            <w:r w:rsidRPr="00215A35">
              <w:rPr>
                <w:color w:val="000000"/>
                <w:szCs w:val="28"/>
              </w:rPr>
              <w:t>.</w:t>
            </w:r>
            <w:r>
              <w:rPr>
                <w:color w:val="000000"/>
                <w:szCs w:val="28"/>
              </w:rPr>
              <w:t xml:space="preserve"> </w:t>
            </w:r>
          </w:p>
        </w:tc>
      </w:tr>
    </w:tbl>
    <w:p w:rsidR="003252B9" w:rsidRPr="00B75577" w:rsidRDefault="003252B9" w:rsidP="00CB081F">
      <w:pPr>
        <w:shd w:val="clear" w:color="auto" w:fill="FFFFFF"/>
        <w:tabs>
          <w:tab w:val="left" w:pos="1134"/>
        </w:tabs>
        <w:spacing w:before="120"/>
        <w:ind w:firstLine="567"/>
        <w:jc w:val="both"/>
        <w:rPr>
          <w:sz w:val="28"/>
          <w:szCs w:val="28"/>
        </w:rPr>
      </w:pPr>
      <w:r w:rsidRPr="00C53FBB">
        <w:rPr>
          <w:sz w:val="28"/>
          <w:szCs w:val="28"/>
        </w:rPr>
        <w:t>Об исполнении настоящего предписания сообщить в письменной форме и представить копии документов, подтверждающих исполнение настоящего предписания, в Федеральную службу по труду и занятости по адресу: Бир</w:t>
      </w:r>
      <w:r w:rsidR="004177A6">
        <w:rPr>
          <w:sz w:val="28"/>
          <w:szCs w:val="28"/>
        </w:rPr>
        <w:t xml:space="preserve">жевая пл., д.1, Москва, 109012 </w:t>
      </w:r>
      <w:r w:rsidRPr="00C53FBB">
        <w:rPr>
          <w:sz w:val="28"/>
          <w:szCs w:val="28"/>
        </w:rPr>
        <w:t xml:space="preserve">в срок до </w:t>
      </w:r>
      <w:r w:rsidRPr="009E5C0B">
        <w:rPr>
          <w:sz w:val="28"/>
          <w:szCs w:val="28"/>
        </w:rPr>
        <w:t>«</w:t>
      </w:r>
      <w:r w:rsidR="00C56B7C">
        <w:rPr>
          <w:sz w:val="28"/>
          <w:szCs w:val="28"/>
        </w:rPr>
        <w:t xml:space="preserve"> </w:t>
      </w:r>
      <w:r w:rsidR="00A453F4">
        <w:rPr>
          <w:sz w:val="28"/>
          <w:szCs w:val="28"/>
        </w:rPr>
        <w:t>2</w:t>
      </w:r>
      <w:r w:rsidR="00C56B7C">
        <w:rPr>
          <w:sz w:val="28"/>
          <w:szCs w:val="28"/>
        </w:rPr>
        <w:t xml:space="preserve"> </w:t>
      </w:r>
      <w:r w:rsidRPr="009E5C0B">
        <w:rPr>
          <w:sz w:val="28"/>
          <w:szCs w:val="28"/>
        </w:rPr>
        <w:t>»</w:t>
      </w:r>
      <w:r w:rsidR="00296FC7" w:rsidRPr="009E5C0B">
        <w:rPr>
          <w:sz w:val="28"/>
          <w:szCs w:val="28"/>
        </w:rPr>
        <w:t xml:space="preserve"> </w:t>
      </w:r>
      <w:r w:rsidR="00A453F4">
        <w:rPr>
          <w:sz w:val="28"/>
          <w:szCs w:val="28"/>
        </w:rPr>
        <w:t xml:space="preserve">августа </w:t>
      </w:r>
      <w:r w:rsidRPr="00D56F29">
        <w:rPr>
          <w:sz w:val="28"/>
          <w:szCs w:val="28"/>
        </w:rPr>
        <w:t>201</w:t>
      </w:r>
      <w:r w:rsidR="00255C08">
        <w:rPr>
          <w:sz w:val="28"/>
          <w:szCs w:val="28"/>
        </w:rPr>
        <w:t>2</w:t>
      </w:r>
      <w:r w:rsidRPr="00C53FBB">
        <w:rPr>
          <w:sz w:val="28"/>
          <w:szCs w:val="28"/>
        </w:rPr>
        <w:t xml:space="preserve"> года.</w:t>
      </w:r>
      <w:r w:rsidRPr="00B75577">
        <w:rPr>
          <w:sz w:val="28"/>
          <w:szCs w:val="28"/>
        </w:rPr>
        <w:t xml:space="preserve"> 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</w:p>
    <w:p w:rsidR="00A7313B" w:rsidRPr="00756AAF" w:rsidRDefault="00A7313B" w:rsidP="00CB081F">
      <w:pPr>
        <w:shd w:val="clear" w:color="auto" w:fill="FFFFFF"/>
        <w:rPr>
          <w:sz w:val="28"/>
          <w:szCs w:val="28"/>
        </w:rPr>
      </w:pPr>
    </w:p>
    <w:p w:rsidR="002E6AE7" w:rsidRPr="00756AAF" w:rsidRDefault="00C56B7C" w:rsidP="00CB081F">
      <w:pPr>
        <w:shd w:val="clear" w:color="auto" w:fill="FFFFFF"/>
        <w:rPr>
          <w:sz w:val="28"/>
          <w:szCs w:val="28"/>
        </w:rPr>
      </w:pPr>
      <w:r>
        <w:rPr>
          <w:sz w:val="28"/>
          <w:szCs w:val="28"/>
        </w:rPr>
        <w:t xml:space="preserve">Руководитель </w:t>
      </w:r>
      <w:r w:rsidRPr="00B75577">
        <w:rPr>
          <w:sz w:val="28"/>
          <w:szCs w:val="28"/>
        </w:rPr>
        <w:t xml:space="preserve">                                                              </w:t>
      </w:r>
      <w:r>
        <w:rPr>
          <w:sz w:val="28"/>
          <w:szCs w:val="28"/>
        </w:rPr>
        <w:t xml:space="preserve">         </w:t>
      </w:r>
      <w:r w:rsidR="009F4F5B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Ю.В. Герций</w:t>
      </w:r>
    </w:p>
    <w:p w:rsidR="00A7313B" w:rsidRDefault="00A7313B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Default="00483E85" w:rsidP="00CB081F">
      <w:pPr>
        <w:shd w:val="clear" w:color="auto" w:fill="FFFFFF"/>
        <w:rPr>
          <w:sz w:val="28"/>
          <w:szCs w:val="28"/>
        </w:rPr>
      </w:pPr>
    </w:p>
    <w:p w:rsidR="00483E85" w:rsidRPr="00756AAF" w:rsidRDefault="00483E85" w:rsidP="00CB081F">
      <w:pPr>
        <w:shd w:val="clear" w:color="auto" w:fill="FFFFFF"/>
        <w:rPr>
          <w:sz w:val="28"/>
          <w:szCs w:val="28"/>
        </w:rPr>
      </w:pPr>
    </w:p>
    <w:p w:rsidR="00C56B7C" w:rsidRPr="005F1E2E" w:rsidRDefault="003252B9" w:rsidP="00C56B7C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>Предписание получил</w:t>
      </w:r>
      <w:r w:rsidR="009F4F5B">
        <w:rPr>
          <w:sz w:val="28"/>
          <w:szCs w:val="28"/>
        </w:rPr>
        <w:t>а</w:t>
      </w:r>
      <w:r w:rsidRPr="00756AAF">
        <w:rPr>
          <w:sz w:val="28"/>
          <w:szCs w:val="28"/>
        </w:rPr>
        <w:t>,</w:t>
      </w:r>
      <w:r w:rsidR="00C56B7C">
        <w:rPr>
          <w:sz w:val="28"/>
          <w:szCs w:val="28"/>
        </w:rPr>
        <w:t xml:space="preserve">                                                                     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Директор государственного каз</w:t>
      </w:r>
      <w:r>
        <w:rPr>
          <w:sz w:val="28"/>
          <w:szCs w:val="28"/>
        </w:rPr>
        <w:t>ё</w:t>
      </w:r>
      <w:r w:rsidRPr="00F05A2F">
        <w:rPr>
          <w:sz w:val="28"/>
          <w:szCs w:val="28"/>
        </w:rPr>
        <w:t xml:space="preserve">нного 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учреждения </w:t>
      </w:r>
      <w:r w:rsidRPr="000D2FED">
        <w:rPr>
          <w:sz w:val="28"/>
          <w:szCs w:val="28"/>
        </w:rPr>
        <w:t>Калининградской области</w:t>
      </w:r>
    </w:p>
    <w:p w:rsidR="00C56B7C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 xml:space="preserve">«Центр занятости населения </w:t>
      </w:r>
    </w:p>
    <w:p w:rsidR="00C56B7C" w:rsidRPr="00F05A2F" w:rsidRDefault="00C56B7C" w:rsidP="00C56B7C">
      <w:pPr>
        <w:shd w:val="clear" w:color="auto" w:fill="FFFFFF"/>
        <w:rPr>
          <w:sz w:val="28"/>
          <w:szCs w:val="28"/>
        </w:rPr>
      </w:pPr>
      <w:r w:rsidRPr="00F05A2F">
        <w:rPr>
          <w:sz w:val="28"/>
          <w:szCs w:val="28"/>
        </w:rPr>
        <w:t>город</w:t>
      </w:r>
      <w:r>
        <w:rPr>
          <w:sz w:val="28"/>
          <w:szCs w:val="28"/>
        </w:rPr>
        <w:t xml:space="preserve">а </w:t>
      </w:r>
      <w:r w:rsidR="00D42E18" w:rsidRPr="00D42E18">
        <w:rPr>
          <w:color w:val="000000"/>
          <w:sz w:val="28"/>
          <w:szCs w:val="28"/>
        </w:rPr>
        <w:t>Полесска</w:t>
      </w:r>
      <w:r w:rsidRPr="00F05A2F">
        <w:rPr>
          <w:sz w:val="28"/>
          <w:szCs w:val="28"/>
        </w:rPr>
        <w:t>»</w:t>
      </w:r>
      <w:r w:rsidR="00483E85">
        <w:rPr>
          <w:sz w:val="28"/>
          <w:szCs w:val="28"/>
        </w:rPr>
        <w:t xml:space="preserve">                                                       </w:t>
      </w:r>
      <w:r w:rsidR="000220C3">
        <w:rPr>
          <w:sz w:val="28"/>
          <w:szCs w:val="28"/>
        </w:rPr>
        <w:t xml:space="preserve">           </w:t>
      </w:r>
      <w:r w:rsidR="00483E85">
        <w:rPr>
          <w:sz w:val="28"/>
          <w:szCs w:val="28"/>
        </w:rPr>
        <w:t xml:space="preserve">    </w:t>
      </w:r>
      <w:r w:rsidR="009F4F5B">
        <w:rPr>
          <w:sz w:val="28"/>
          <w:szCs w:val="28"/>
        </w:rPr>
        <w:t xml:space="preserve">  </w:t>
      </w:r>
      <w:r w:rsidR="00D42E18">
        <w:rPr>
          <w:sz w:val="28"/>
          <w:szCs w:val="28"/>
        </w:rPr>
        <w:t xml:space="preserve"> </w:t>
      </w:r>
      <w:r w:rsidR="00483E85">
        <w:rPr>
          <w:sz w:val="28"/>
          <w:szCs w:val="28"/>
        </w:rPr>
        <w:t xml:space="preserve">     </w:t>
      </w:r>
      <w:r w:rsidR="00D42E18">
        <w:rPr>
          <w:sz w:val="28"/>
          <w:szCs w:val="28"/>
        </w:rPr>
        <w:t>О.И</w:t>
      </w:r>
      <w:r w:rsidR="000220C3">
        <w:rPr>
          <w:sz w:val="28"/>
          <w:szCs w:val="28"/>
        </w:rPr>
        <w:t>.</w:t>
      </w:r>
      <w:r w:rsidR="009F4F5B">
        <w:rPr>
          <w:sz w:val="28"/>
          <w:szCs w:val="28"/>
        </w:rPr>
        <w:t xml:space="preserve"> </w:t>
      </w:r>
      <w:r w:rsidR="00D42E18">
        <w:rPr>
          <w:sz w:val="28"/>
          <w:szCs w:val="28"/>
        </w:rPr>
        <w:t>Телегин</w:t>
      </w:r>
      <w:r w:rsidR="000220C3">
        <w:rPr>
          <w:sz w:val="28"/>
          <w:szCs w:val="28"/>
        </w:rPr>
        <w:t>а</w:t>
      </w:r>
    </w:p>
    <w:p w:rsidR="003252B9" w:rsidRPr="00756AAF" w:rsidRDefault="003252B9" w:rsidP="00CB081F">
      <w:pPr>
        <w:shd w:val="clear" w:color="auto" w:fill="FFFFFF"/>
        <w:rPr>
          <w:sz w:val="28"/>
          <w:szCs w:val="28"/>
        </w:rPr>
      </w:pPr>
      <w:r w:rsidRPr="00756AAF">
        <w:rPr>
          <w:sz w:val="28"/>
          <w:szCs w:val="28"/>
        </w:rPr>
        <w:t xml:space="preserve">                                                                                  </w:t>
      </w:r>
    </w:p>
    <w:p w:rsidR="003252B9" w:rsidRPr="00756AAF" w:rsidRDefault="00A442DA" w:rsidP="00CB081F">
      <w:pPr>
        <w:shd w:val="clear" w:color="auto" w:fill="FFFFFF"/>
      </w:pPr>
      <w:r w:rsidRPr="00756AAF">
        <w:rPr>
          <w:sz w:val="28"/>
          <w:szCs w:val="28"/>
        </w:rPr>
        <w:t xml:space="preserve"> </w:t>
      </w:r>
      <w:r w:rsidR="003252B9" w:rsidRPr="00756AAF">
        <w:rPr>
          <w:sz w:val="28"/>
          <w:szCs w:val="28"/>
        </w:rPr>
        <w:t>«____» _______________ 201</w:t>
      </w:r>
      <w:r w:rsidR="00293E51" w:rsidRPr="00756AAF">
        <w:rPr>
          <w:sz w:val="28"/>
          <w:szCs w:val="28"/>
        </w:rPr>
        <w:t>2</w:t>
      </w:r>
      <w:r w:rsidR="003252B9" w:rsidRPr="00756AAF">
        <w:rPr>
          <w:sz w:val="28"/>
          <w:szCs w:val="28"/>
        </w:rPr>
        <w:t xml:space="preserve"> г</w:t>
      </w:r>
      <w:r w:rsidR="0041635F">
        <w:rPr>
          <w:sz w:val="28"/>
          <w:szCs w:val="28"/>
        </w:rPr>
        <w:t>ода</w:t>
      </w:r>
    </w:p>
    <w:sectPr w:rsidR="003252B9" w:rsidRPr="00756AAF" w:rsidSect="00A7313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276" w:right="850" w:bottom="851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E2770" w:rsidRDefault="00CE2770">
      <w:r>
        <w:separator/>
      </w:r>
    </w:p>
  </w:endnote>
  <w:endnote w:type="continuationSeparator" w:id="0">
    <w:p w:rsidR="00CE2770" w:rsidRDefault="00CE27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345DB4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345DB4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345DB4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E2770" w:rsidRDefault="00CE2770">
      <w:r>
        <w:separator/>
      </w:r>
    </w:p>
  </w:footnote>
  <w:footnote w:type="continuationSeparator" w:id="0">
    <w:p w:rsidR="00CE2770" w:rsidRDefault="00CE27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C97D7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5DB4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45DB4" w:rsidRDefault="00345DB4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C97D71" w:rsidP="00D04A3F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45DB4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B4407C">
      <w:rPr>
        <w:rStyle w:val="a7"/>
        <w:noProof/>
      </w:rPr>
      <w:t>2</w:t>
    </w:r>
    <w:r>
      <w:rPr>
        <w:rStyle w:val="a7"/>
      </w:rPr>
      <w:fldChar w:fldCharType="end"/>
    </w:r>
  </w:p>
  <w:p w:rsidR="00345DB4" w:rsidRDefault="00345DB4">
    <w:pPr>
      <w:pStyle w:val="a5"/>
    </w:pPr>
    <w:r>
      <w:t xml:space="preserve">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5DB4" w:rsidRDefault="00345DB4" w:rsidP="00F86400">
    <w:pPr>
      <w:pStyle w:val="a5"/>
      <w:tabs>
        <w:tab w:val="clear" w:pos="4677"/>
        <w:tab w:val="clear" w:pos="9355"/>
        <w:tab w:val="left" w:pos="3608"/>
      </w:tabs>
    </w:pPr>
    <w: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4F3060"/>
    <w:multiLevelType w:val="hybridMultilevel"/>
    <w:tmpl w:val="433CD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DE249F"/>
    <w:multiLevelType w:val="hybridMultilevel"/>
    <w:tmpl w:val="3C6C46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2A05F8D"/>
    <w:multiLevelType w:val="multilevel"/>
    <w:tmpl w:val="D830568E"/>
    <w:lvl w:ilvl="0">
      <w:numFmt w:val="decimal"/>
      <w:suff w:val="space"/>
      <w:lvlText w:val="Часть %1. "/>
      <w:lvlJc w:val="left"/>
      <w:pPr>
        <w:ind w:left="0" w:firstLine="0"/>
      </w:pPr>
    </w:lvl>
    <w:lvl w:ilvl="1">
      <w:start w:val="1"/>
      <w:numFmt w:val="russianUpper"/>
      <w:suff w:val="space"/>
      <w:lvlText w:val="Раздел %2. 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webHidden w:val="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suff w:val="space"/>
      <w:lvlText w:val="%3."/>
      <w:lvlJc w:val="left"/>
      <w:pPr>
        <w:ind w:left="0" w:firstLine="0"/>
      </w:pPr>
    </w:lvl>
    <w:lvl w:ilvl="3">
      <w:start w:val="1"/>
      <w:numFmt w:val="decimal"/>
      <w:lvlRestart w:val="0"/>
      <w:pStyle w:val="a"/>
      <w:suff w:val="space"/>
      <w:lvlText w:val="%4."/>
      <w:lvlJc w:val="left"/>
      <w:pPr>
        <w:ind w:left="333" w:firstLine="567"/>
      </w:pPr>
      <w:rPr>
        <w:b w:val="0"/>
        <w:i w:val="0"/>
        <w:strike w:val="0"/>
        <w:dstrike w:val="0"/>
        <w:u w:val="none"/>
        <w:effect w:val="none"/>
      </w:rPr>
    </w:lvl>
    <w:lvl w:ilvl="4">
      <w:start w:val="1"/>
      <w:numFmt w:val="decimal"/>
      <w:pStyle w:val="a0"/>
      <w:suff w:val="space"/>
      <w:lvlText w:val="%4.%5."/>
      <w:lvlJc w:val="left"/>
      <w:pPr>
        <w:ind w:left="333" w:firstLine="567"/>
      </w:pPr>
    </w:lvl>
    <w:lvl w:ilvl="5">
      <w:start w:val="1"/>
      <w:numFmt w:val="none"/>
      <w:pStyle w:val="6"/>
      <w:suff w:val="nothing"/>
      <w:lvlText w:val="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ind w:left="0" w:firstLine="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/>
  <w:rsids>
    <w:rsidRoot w:val="003252B9"/>
    <w:rsid w:val="000000C5"/>
    <w:rsid w:val="00001466"/>
    <w:rsid w:val="00001DAF"/>
    <w:rsid w:val="00005C16"/>
    <w:rsid w:val="000065B0"/>
    <w:rsid w:val="000073F1"/>
    <w:rsid w:val="00007569"/>
    <w:rsid w:val="00011B21"/>
    <w:rsid w:val="000156F2"/>
    <w:rsid w:val="000220C3"/>
    <w:rsid w:val="00026026"/>
    <w:rsid w:val="00027BAD"/>
    <w:rsid w:val="00030038"/>
    <w:rsid w:val="00031148"/>
    <w:rsid w:val="00032EBF"/>
    <w:rsid w:val="000334D0"/>
    <w:rsid w:val="00035DEF"/>
    <w:rsid w:val="00037FA2"/>
    <w:rsid w:val="0006071C"/>
    <w:rsid w:val="00062398"/>
    <w:rsid w:val="000625ED"/>
    <w:rsid w:val="000667A7"/>
    <w:rsid w:val="000711F1"/>
    <w:rsid w:val="0007391E"/>
    <w:rsid w:val="00074704"/>
    <w:rsid w:val="000752D0"/>
    <w:rsid w:val="00082845"/>
    <w:rsid w:val="00084C8A"/>
    <w:rsid w:val="0008547B"/>
    <w:rsid w:val="000864F8"/>
    <w:rsid w:val="00086B2D"/>
    <w:rsid w:val="0009376F"/>
    <w:rsid w:val="00094F0E"/>
    <w:rsid w:val="000A2115"/>
    <w:rsid w:val="000B0AFD"/>
    <w:rsid w:val="000B1DA0"/>
    <w:rsid w:val="000B516C"/>
    <w:rsid w:val="000C7A74"/>
    <w:rsid w:val="000D2FED"/>
    <w:rsid w:val="000D4AE7"/>
    <w:rsid w:val="000D5FB6"/>
    <w:rsid w:val="000D6E23"/>
    <w:rsid w:val="000E2B07"/>
    <w:rsid w:val="000E2D21"/>
    <w:rsid w:val="000F0329"/>
    <w:rsid w:val="000F47C5"/>
    <w:rsid w:val="000F640C"/>
    <w:rsid w:val="001006F8"/>
    <w:rsid w:val="001028C9"/>
    <w:rsid w:val="00106878"/>
    <w:rsid w:val="0011098C"/>
    <w:rsid w:val="001117AA"/>
    <w:rsid w:val="001134DC"/>
    <w:rsid w:val="001171D6"/>
    <w:rsid w:val="00121814"/>
    <w:rsid w:val="00122A4B"/>
    <w:rsid w:val="00130CC9"/>
    <w:rsid w:val="00130DA5"/>
    <w:rsid w:val="00145C1A"/>
    <w:rsid w:val="001461D8"/>
    <w:rsid w:val="00151A03"/>
    <w:rsid w:val="001567AC"/>
    <w:rsid w:val="00156E47"/>
    <w:rsid w:val="00160C78"/>
    <w:rsid w:val="00170D5F"/>
    <w:rsid w:val="001A2C26"/>
    <w:rsid w:val="001A3DE0"/>
    <w:rsid w:val="001A5918"/>
    <w:rsid w:val="001C4401"/>
    <w:rsid w:val="001C4F73"/>
    <w:rsid w:val="001C7C06"/>
    <w:rsid w:val="001D386A"/>
    <w:rsid w:val="001D6149"/>
    <w:rsid w:val="001D70F7"/>
    <w:rsid w:val="001E1B09"/>
    <w:rsid w:val="001E4610"/>
    <w:rsid w:val="001F1A1A"/>
    <w:rsid w:val="001F2490"/>
    <w:rsid w:val="001F2DAF"/>
    <w:rsid w:val="001F5CD5"/>
    <w:rsid w:val="001F5D0C"/>
    <w:rsid w:val="00202E26"/>
    <w:rsid w:val="002130B0"/>
    <w:rsid w:val="0021420A"/>
    <w:rsid w:val="002149BC"/>
    <w:rsid w:val="00215A35"/>
    <w:rsid w:val="00216E91"/>
    <w:rsid w:val="00231BFA"/>
    <w:rsid w:val="00232F8C"/>
    <w:rsid w:val="00234A02"/>
    <w:rsid w:val="002350BD"/>
    <w:rsid w:val="00236F07"/>
    <w:rsid w:val="002412BF"/>
    <w:rsid w:val="00245616"/>
    <w:rsid w:val="002470C7"/>
    <w:rsid w:val="00247B04"/>
    <w:rsid w:val="00250AFC"/>
    <w:rsid w:val="00250EB6"/>
    <w:rsid w:val="0025289B"/>
    <w:rsid w:val="00253F9B"/>
    <w:rsid w:val="00254798"/>
    <w:rsid w:val="00255C08"/>
    <w:rsid w:val="00256702"/>
    <w:rsid w:val="00256FA8"/>
    <w:rsid w:val="002605CB"/>
    <w:rsid w:val="00263615"/>
    <w:rsid w:val="00263DCE"/>
    <w:rsid w:val="00271113"/>
    <w:rsid w:val="0027232A"/>
    <w:rsid w:val="002726A6"/>
    <w:rsid w:val="002744DE"/>
    <w:rsid w:val="00275254"/>
    <w:rsid w:val="00277B8D"/>
    <w:rsid w:val="002827AE"/>
    <w:rsid w:val="00290A8B"/>
    <w:rsid w:val="00293E51"/>
    <w:rsid w:val="00294AAE"/>
    <w:rsid w:val="00296FC7"/>
    <w:rsid w:val="002977B9"/>
    <w:rsid w:val="00297F9F"/>
    <w:rsid w:val="002A3BEE"/>
    <w:rsid w:val="002C0C2A"/>
    <w:rsid w:val="002C751E"/>
    <w:rsid w:val="002D2C0E"/>
    <w:rsid w:val="002D3F23"/>
    <w:rsid w:val="002D53A2"/>
    <w:rsid w:val="002D5922"/>
    <w:rsid w:val="002D5D01"/>
    <w:rsid w:val="002E1A01"/>
    <w:rsid w:val="002E1CA6"/>
    <w:rsid w:val="002E2492"/>
    <w:rsid w:val="002E29E9"/>
    <w:rsid w:val="002E6AE7"/>
    <w:rsid w:val="002E73F1"/>
    <w:rsid w:val="002F46EF"/>
    <w:rsid w:val="00302113"/>
    <w:rsid w:val="00304442"/>
    <w:rsid w:val="00304E91"/>
    <w:rsid w:val="0030763B"/>
    <w:rsid w:val="003148AB"/>
    <w:rsid w:val="00315DB7"/>
    <w:rsid w:val="003251A1"/>
    <w:rsid w:val="003252B9"/>
    <w:rsid w:val="00327AD2"/>
    <w:rsid w:val="00331195"/>
    <w:rsid w:val="00331AB4"/>
    <w:rsid w:val="00336D04"/>
    <w:rsid w:val="00337742"/>
    <w:rsid w:val="00345DB4"/>
    <w:rsid w:val="003508FB"/>
    <w:rsid w:val="003604CF"/>
    <w:rsid w:val="00363829"/>
    <w:rsid w:val="00367CE6"/>
    <w:rsid w:val="00377A63"/>
    <w:rsid w:val="00380A0C"/>
    <w:rsid w:val="00390ACD"/>
    <w:rsid w:val="0039397F"/>
    <w:rsid w:val="00394245"/>
    <w:rsid w:val="003A03E2"/>
    <w:rsid w:val="003A0405"/>
    <w:rsid w:val="003A1902"/>
    <w:rsid w:val="003A6C7B"/>
    <w:rsid w:val="003A70BF"/>
    <w:rsid w:val="003B2586"/>
    <w:rsid w:val="003C2A1F"/>
    <w:rsid w:val="003C6439"/>
    <w:rsid w:val="003C7110"/>
    <w:rsid w:val="003C76EB"/>
    <w:rsid w:val="003E1351"/>
    <w:rsid w:val="003E7E33"/>
    <w:rsid w:val="003F29C8"/>
    <w:rsid w:val="003F37CC"/>
    <w:rsid w:val="003F446F"/>
    <w:rsid w:val="003F4A82"/>
    <w:rsid w:val="003F6050"/>
    <w:rsid w:val="003F68BB"/>
    <w:rsid w:val="004000BB"/>
    <w:rsid w:val="00406397"/>
    <w:rsid w:val="00412382"/>
    <w:rsid w:val="0041635F"/>
    <w:rsid w:val="004177A6"/>
    <w:rsid w:val="00424CEE"/>
    <w:rsid w:val="00436AF7"/>
    <w:rsid w:val="00443445"/>
    <w:rsid w:val="00443A16"/>
    <w:rsid w:val="00443DD2"/>
    <w:rsid w:val="00445D63"/>
    <w:rsid w:val="00446F83"/>
    <w:rsid w:val="00452E47"/>
    <w:rsid w:val="00453BD6"/>
    <w:rsid w:val="004561C5"/>
    <w:rsid w:val="00460D2A"/>
    <w:rsid w:val="0046148F"/>
    <w:rsid w:val="00461C04"/>
    <w:rsid w:val="0046482E"/>
    <w:rsid w:val="00471519"/>
    <w:rsid w:val="00471728"/>
    <w:rsid w:val="0047223D"/>
    <w:rsid w:val="00482801"/>
    <w:rsid w:val="00483E85"/>
    <w:rsid w:val="00485225"/>
    <w:rsid w:val="00487B4C"/>
    <w:rsid w:val="00491880"/>
    <w:rsid w:val="00496027"/>
    <w:rsid w:val="004A45CA"/>
    <w:rsid w:val="004A52F7"/>
    <w:rsid w:val="004A5F5C"/>
    <w:rsid w:val="004B5E4B"/>
    <w:rsid w:val="004C2BEA"/>
    <w:rsid w:val="004C3A7A"/>
    <w:rsid w:val="004C3D6A"/>
    <w:rsid w:val="004C539C"/>
    <w:rsid w:val="004C6C3C"/>
    <w:rsid w:val="004D1807"/>
    <w:rsid w:val="004D49F1"/>
    <w:rsid w:val="004E2A60"/>
    <w:rsid w:val="004E42D1"/>
    <w:rsid w:val="004E7169"/>
    <w:rsid w:val="004F2F8B"/>
    <w:rsid w:val="005009BE"/>
    <w:rsid w:val="00503489"/>
    <w:rsid w:val="005128D9"/>
    <w:rsid w:val="00512DB6"/>
    <w:rsid w:val="005132BE"/>
    <w:rsid w:val="005158F7"/>
    <w:rsid w:val="005177F2"/>
    <w:rsid w:val="00521E9D"/>
    <w:rsid w:val="005254BD"/>
    <w:rsid w:val="00531FC2"/>
    <w:rsid w:val="00533A85"/>
    <w:rsid w:val="00534F09"/>
    <w:rsid w:val="00544400"/>
    <w:rsid w:val="005457B6"/>
    <w:rsid w:val="00550E48"/>
    <w:rsid w:val="00556163"/>
    <w:rsid w:val="005578CD"/>
    <w:rsid w:val="0056697B"/>
    <w:rsid w:val="00572D70"/>
    <w:rsid w:val="00573409"/>
    <w:rsid w:val="00574021"/>
    <w:rsid w:val="00587944"/>
    <w:rsid w:val="00596720"/>
    <w:rsid w:val="005A0838"/>
    <w:rsid w:val="005A0FEA"/>
    <w:rsid w:val="005A19AE"/>
    <w:rsid w:val="005B68E7"/>
    <w:rsid w:val="005D3F36"/>
    <w:rsid w:val="005D412A"/>
    <w:rsid w:val="005E426B"/>
    <w:rsid w:val="005E5422"/>
    <w:rsid w:val="005E74B3"/>
    <w:rsid w:val="005F1E2E"/>
    <w:rsid w:val="005F2073"/>
    <w:rsid w:val="005F3407"/>
    <w:rsid w:val="005F4903"/>
    <w:rsid w:val="00601D48"/>
    <w:rsid w:val="006144D8"/>
    <w:rsid w:val="00616321"/>
    <w:rsid w:val="00621E97"/>
    <w:rsid w:val="00623D49"/>
    <w:rsid w:val="00624C43"/>
    <w:rsid w:val="006312D4"/>
    <w:rsid w:val="006372E4"/>
    <w:rsid w:val="006429A1"/>
    <w:rsid w:val="00644503"/>
    <w:rsid w:val="00654858"/>
    <w:rsid w:val="006561B8"/>
    <w:rsid w:val="00657464"/>
    <w:rsid w:val="00664DFC"/>
    <w:rsid w:val="00670229"/>
    <w:rsid w:val="00672A46"/>
    <w:rsid w:val="0068111B"/>
    <w:rsid w:val="00683A7D"/>
    <w:rsid w:val="00683BC8"/>
    <w:rsid w:val="0069014C"/>
    <w:rsid w:val="00690AC9"/>
    <w:rsid w:val="00696BB8"/>
    <w:rsid w:val="006A3611"/>
    <w:rsid w:val="006A443D"/>
    <w:rsid w:val="006C0085"/>
    <w:rsid w:val="006C0F4D"/>
    <w:rsid w:val="006C2651"/>
    <w:rsid w:val="006C3388"/>
    <w:rsid w:val="006D243E"/>
    <w:rsid w:val="006D3B46"/>
    <w:rsid w:val="006D7975"/>
    <w:rsid w:val="006E180C"/>
    <w:rsid w:val="006E2230"/>
    <w:rsid w:val="006E54E5"/>
    <w:rsid w:val="006E6BF3"/>
    <w:rsid w:val="006E6D05"/>
    <w:rsid w:val="006F2320"/>
    <w:rsid w:val="006F655E"/>
    <w:rsid w:val="0070374D"/>
    <w:rsid w:val="0070443A"/>
    <w:rsid w:val="00706806"/>
    <w:rsid w:val="00714AD9"/>
    <w:rsid w:val="00716FFA"/>
    <w:rsid w:val="0073426F"/>
    <w:rsid w:val="00743508"/>
    <w:rsid w:val="007505AE"/>
    <w:rsid w:val="007517D6"/>
    <w:rsid w:val="00753255"/>
    <w:rsid w:val="007534D2"/>
    <w:rsid w:val="00753C76"/>
    <w:rsid w:val="007542C4"/>
    <w:rsid w:val="00754CF9"/>
    <w:rsid w:val="00756AAF"/>
    <w:rsid w:val="00766989"/>
    <w:rsid w:val="00774F2C"/>
    <w:rsid w:val="007842B6"/>
    <w:rsid w:val="007854BC"/>
    <w:rsid w:val="007929AB"/>
    <w:rsid w:val="007972ED"/>
    <w:rsid w:val="007A683B"/>
    <w:rsid w:val="007B2337"/>
    <w:rsid w:val="007B27E4"/>
    <w:rsid w:val="007C50CF"/>
    <w:rsid w:val="007D0817"/>
    <w:rsid w:val="007D4D6D"/>
    <w:rsid w:val="007D6EDD"/>
    <w:rsid w:val="007E0497"/>
    <w:rsid w:val="007E4777"/>
    <w:rsid w:val="007E7324"/>
    <w:rsid w:val="007F0A72"/>
    <w:rsid w:val="00802F98"/>
    <w:rsid w:val="00813437"/>
    <w:rsid w:val="00816B26"/>
    <w:rsid w:val="00820165"/>
    <w:rsid w:val="008204AF"/>
    <w:rsid w:val="00822165"/>
    <w:rsid w:val="0083491D"/>
    <w:rsid w:val="008362D2"/>
    <w:rsid w:val="008464B2"/>
    <w:rsid w:val="00847124"/>
    <w:rsid w:val="008477F8"/>
    <w:rsid w:val="0085670B"/>
    <w:rsid w:val="008575D9"/>
    <w:rsid w:val="008616A4"/>
    <w:rsid w:val="008619E2"/>
    <w:rsid w:val="008625DF"/>
    <w:rsid w:val="008732C8"/>
    <w:rsid w:val="00873948"/>
    <w:rsid w:val="00876289"/>
    <w:rsid w:val="008767BC"/>
    <w:rsid w:val="0088068E"/>
    <w:rsid w:val="00884D5B"/>
    <w:rsid w:val="00886957"/>
    <w:rsid w:val="008908EA"/>
    <w:rsid w:val="00894650"/>
    <w:rsid w:val="00894E5C"/>
    <w:rsid w:val="008956F3"/>
    <w:rsid w:val="00897D87"/>
    <w:rsid w:val="008A5137"/>
    <w:rsid w:val="008A55E0"/>
    <w:rsid w:val="008E0679"/>
    <w:rsid w:val="008E5BC3"/>
    <w:rsid w:val="008E76DA"/>
    <w:rsid w:val="008F0CDB"/>
    <w:rsid w:val="008F4768"/>
    <w:rsid w:val="008F7748"/>
    <w:rsid w:val="00900565"/>
    <w:rsid w:val="00911345"/>
    <w:rsid w:val="00912BBE"/>
    <w:rsid w:val="00913504"/>
    <w:rsid w:val="0091676C"/>
    <w:rsid w:val="00923822"/>
    <w:rsid w:val="00931486"/>
    <w:rsid w:val="0093347B"/>
    <w:rsid w:val="00936535"/>
    <w:rsid w:val="00936CFC"/>
    <w:rsid w:val="009433D3"/>
    <w:rsid w:val="00944EC8"/>
    <w:rsid w:val="009502AA"/>
    <w:rsid w:val="00953726"/>
    <w:rsid w:val="00957FFA"/>
    <w:rsid w:val="00960139"/>
    <w:rsid w:val="009612CD"/>
    <w:rsid w:val="00961B31"/>
    <w:rsid w:val="00963ACD"/>
    <w:rsid w:val="00965D76"/>
    <w:rsid w:val="00966FD3"/>
    <w:rsid w:val="00970915"/>
    <w:rsid w:val="00972FD1"/>
    <w:rsid w:val="009744F4"/>
    <w:rsid w:val="00976A50"/>
    <w:rsid w:val="00980575"/>
    <w:rsid w:val="00981446"/>
    <w:rsid w:val="00986856"/>
    <w:rsid w:val="009973B2"/>
    <w:rsid w:val="009A2885"/>
    <w:rsid w:val="009B5799"/>
    <w:rsid w:val="009C13F6"/>
    <w:rsid w:val="009C7000"/>
    <w:rsid w:val="009C7E7A"/>
    <w:rsid w:val="009D0624"/>
    <w:rsid w:val="009D100B"/>
    <w:rsid w:val="009D1180"/>
    <w:rsid w:val="009D6BC0"/>
    <w:rsid w:val="009D6C1D"/>
    <w:rsid w:val="009E2928"/>
    <w:rsid w:val="009E5C0B"/>
    <w:rsid w:val="009F1983"/>
    <w:rsid w:val="009F1B47"/>
    <w:rsid w:val="009F4F5B"/>
    <w:rsid w:val="009F5639"/>
    <w:rsid w:val="009F74F8"/>
    <w:rsid w:val="00A002C1"/>
    <w:rsid w:val="00A003C0"/>
    <w:rsid w:val="00A01935"/>
    <w:rsid w:val="00A03CCA"/>
    <w:rsid w:val="00A045B8"/>
    <w:rsid w:val="00A0792B"/>
    <w:rsid w:val="00A1046F"/>
    <w:rsid w:val="00A10A92"/>
    <w:rsid w:val="00A12AFD"/>
    <w:rsid w:val="00A12F42"/>
    <w:rsid w:val="00A16A21"/>
    <w:rsid w:val="00A22FA0"/>
    <w:rsid w:val="00A25A90"/>
    <w:rsid w:val="00A27BCE"/>
    <w:rsid w:val="00A306F5"/>
    <w:rsid w:val="00A442DA"/>
    <w:rsid w:val="00A453F4"/>
    <w:rsid w:val="00A45E90"/>
    <w:rsid w:val="00A4745E"/>
    <w:rsid w:val="00A47B0E"/>
    <w:rsid w:val="00A5067E"/>
    <w:rsid w:val="00A534AC"/>
    <w:rsid w:val="00A53F70"/>
    <w:rsid w:val="00A65A39"/>
    <w:rsid w:val="00A679B9"/>
    <w:rsid w:val="00A67F84"/>
    <w:rsid w:val="00A7313B"/>
    <w:rsid w:val="00A73D5C"/>
    <w:rsid w:val="00A766CC"/>
    <w:rsid w:val="00A83166"/>
    <w:rsid w:val="00A83226"/>
    <w:rsid w:val="00A851D3"/>
    <w:rsid w:val="00A90087"/>
    <w:rsid w:val="00A9081D"/>
    <w:rsid w:val="00A91E03"/>
    <w:rsid w:val="00A94A72"/>
    <w:rsid w:val="00AA2C1D"/>
    <w:rsid w:val="00AA4426"/>
    <w:rsid w:val="00AB348E"/>
    <w:rsid w:val="00AB4F45"/>
    <w:rsid w:val="00AB51C8"/>
    <w:rsid w:val="00AB6A84"/>
    <w:rsid w:val="00AC02B6"/>
    <w:rsid w:val="00AC112A"/>
    <w:rsid w:val="00AD41B1"/>
    <w:rsid w:val="00AD4BB2"/>
    <w:rsid w:val="00AE5E8E"/>
    <w:rsid w:val="00AE6A5B"/>
    <w:rsid w:val="00AF0113"/>
    <w:rsid w:val="00AF0180"/>
    <w:rsid w:val="00AF332F"/>
    <w:rsid w:val="00AF3AB6"/>
    <w:rsid w:val="00AF3BD1"/>
    <w:rsid w:val="00AF3C3D"/>
    <w:rsid w:val="00B02DAB"/>
    <w:rsid w:val="00B127BC"/>
    <w:rsid w:val="00B14C22"/>
    <w:rsid w:val="00B16171"/>
    <w:rsid w:val="00B20AA2"/>
    <w:rsid w:val="00B35A65"/>
    <w:rsid w:val="00B401A5"/>
    <w:rsid w:val="00B4095C"/>
    <w:rsid w:val="00B43FE9"/>
    <w:rsid w:val="00B4407C"/>
    <w:rsid w:val="00B4748E"/>
    <w:rsid w:val="00B5231C"/>
    <w:rsid w:val="00B5406E"/>
    <w:rsid w:val="00B5666F"/>
    <w:rsid w:val="00B56858"/>
    <w:rsid w:val="00B611DF"/>
    <w:rsid w:val="00B6184D"/>
    <w:rsid w:val="00B67DEF"/>
    <w:rsid w:val="00B75577"/>
    <w:rsid w:val="00B75EE7"/>
    <w:rsid w:val="00B87426"/>
    <w:rsid w:val="00B90332"/>
    <w:rsid w:val="00B914A4"/>
    <w:rsid w:val="00B9187B"/>
    <w:rsid w:val="00B93E39"/>
    <w:rsid w:val="00B970F8"/>
    <w:rsid w:val="00B97F6A"/>
    <w:rsid w:val="00BA27CA"/>
    <w:rsid w:val="00BB0BF5"/>
    <w:rsid w:val="00BB0F1C"/>
    <w:rsid w:val="00BB1057"/>
    <w:rsid w:val="00BB1FCF"/>
    <w:rsid w:val="00BB62D5"/>
    <w:rsid w:val="00BB7412"/>
    <w:rsid w:val="00BC7BA9"/>
    <w:rsid w:val="00BD14B9"/>
    <w:rsid w:val="00BE2530"/>
    <w:rsid w:val="00BE273E"/>
    <w:rsid w:val="00BF348D"/>
    <w:rsid w:val="00BF38EC"/>
    <w:rsid w:val="00C00D1E"/>
    <w:rsid w:val="00C016D3"/>
    <w:rsid w:val="00C12622"/>
    <w:rsid w:val="00C17448"/>
    <w:rsid w:val="00C21ACB"/>
    <w:rsid w:val="00C35513"/>
    <w:rsid w:val="00C41E94"/>
    <w:rsid w:val="00C42575"/>
    <w:rsid w:val="00C42D5B"/>
    <w:rsid w:val="00C5395A"/>
    <w:rsid w:val="00C53FBB"/>
    <w:rsid w:val="00C56B7C"/>
    <w:rsid w:val="00C62275"/>
    <w:rsid w:val="00C6677F"/>
    <w:rsid w:val="00C74FA9"/>
    <w:rsid w:val="00C81C97"/>
    <w:rsid w:val="00C85CAD"/>
    <w:rsid w:val="00C9011B"/>
    <w:rsid w:val="00C91A52"/>
    <w:rsid w:val="00C92083"/>
    <w:rsid w:val="00C927BB"/>
    <w:rsid w:val="00C93FDA"/>
    <w:rsid w:val="00C95A53"/>
    <w:rsid w:val="00C97829"/>
    <w:rsid w:val="00C97D71"/>
    <w:rsid w:val="00CA59CD"/>
    <w:rsid w:val="00CA68F7"/>
    <w:rsid w:val="00CB081F"/>
    <w:rsid w:val="00CB38C3"/>
    <w:rsid w:val="00CB52B5"/>
    <w:rsid w:val="00CC238C"/>
    <w:rsid w:val="00CC5809"/>
    <w:rsid w:val="00CD0D4B"/>
    <w:rsid w:val="00CD3E56"/>
    <w:rsid w:val="00CD490B"/>
    <w:rsid w:val="00CD72A5"/>
    <w:rsid w:val="00CE079B"/>
    <w:rsid w:val="00CE2770"/>
    <w:rsid w:val="00CF0B7E"/>
    <w:rsid w:val="00CF236E"/>
    <w:rsid w:val="00CF3A0E"/>
    <w:rsid w:val="00CF534B"/>
    <w:rsid w:val="00CF7436"/>
    <w:rsid w:val="00D00711"/>
    <w:rsid w:val="00D04A3F"/>
    <w:rsid w:val="00D1119B"/>
    <w:rsid w:val="00D138C3"/>
    <w:rsid w:val="00D16454"/>
    <w:rsid w:val="00D228E0"/>
    <w:rsid w:val="00D23848"/>
    <w:rsid w:val="00D24F3C"/>
    <w:rsid w:val="00D26C6B"/>
    <w:rsid w:val="00D42E18"/>
    <w:rsid w:val="00D46B48"/>
    <w:rsid w:val="00D472CB"/>
    <w:rsid w:val="00D5016D"/>
    <w:rsid w:val="00D532F2"/>
    <w:rsid w:val="00D5362B"/>
    <w:rsid w:val="00D54CA9"/>
    <w:rsid w:val="00D56F29"/>
    <w:rsid w:val="00D662A7"/>
    <w:rsid w:val="00D71A25"/>
    <w:rsid w:val="00D741EE"/>
    <w:rsid w:val="00D76511"/>
    <w:rsid w:val="00D77C20"/>
    <w:rsid w:val="00D86D16"/>
    <w:rsid w:val="00D90B5B"/>
    <w:rsid w:val="00D928ED"/>
    <w:rsid w:val="00DA31B9"/>
    <w:rsid w:val="00DA4149"/>
    <w:rsid w:val="00DA466E"/>
    <w:rsid w:val="00DA6C55"/>
    <w:rsid w:val="00DB34BB"/>
    <w:rsid w:val="00DB6C49"/>
    <w:rsid w:val="00DC0B9F"/>
    <w:rsid w:val="00DC31B0"/>
    <w:rsid w:val="00DD0DC2"/>
    <w:rsid w:val="00DE18FB"/>
    <w:rsid w:val="00DF1201"/>
    <w:rsid w:val="00DF143C"/>
    <w:rsid w:val="00DF2867"/>
    <w:rsid w:val="00DF56FF"/>
    <w:rsid w:val="00DF5D3C"/>
    <w:rsid w:val="00E00B64"/>
    <w:rsid w:val="00E01381"/>
    <w:rsid w:val="00E04204"/>
    <w:rsid w:val="00E07C47"/>
    <w:rsid w:val="00E130E6"/>
    <w:rsid w:val="00E22EC3"/>
    <w:rsid w:val="00E23917"/>
    <w:rsid w:val="00E35707"/>
    <w:rsid w:val="00E413FD"/>
    <w:rsid w:val="00E424F3"/>
    <w:rsid w:val="00E42C3A"/>
    <w:rsid w:val="00E45866"/>
    <w:rsid w:val="00E53390"/>
    <w:rsid w:val="00E53A6F"/>
    <w:rsid w:val="00E53C19"/>
    <w:rsid w:val="00E56EA2"/>
    <w:rsid w:val="00E6031A"/>
    <w:rsid w:val="00E66CAB"/>
    <w:rsid w:val="00E67DE1"/>
    <w:rsid w:val="00E7339B"/>
    <w:rsid w:val="00E7437A"/>
    <w:rsid w:val="00E9076E"/>
    <w:rsid w:val="00E91B9F"/>
    <w:rsid w:val="00E93149"/>
    <w:rsid w:val="00E93203"/>
    <w:rsid w:val="00E93E39"/>
    <w:rsid w:val="00E9661E"/>
    <w:rsid w:val="00E97B09"/>
    <w:rsid w:val="00EA332A"/>
    <w:rsid w:val="00EB362F"/>
    <w:rsid w:val="00EB52E1"/>
    <w:rsid w:val="00EC3D64"/>
    <w:rsid w:val="00EC7F5B"/>
    <w:rsid w:val="00ED19EC"/>
    <w:rsid w:val="00ED2A88"/>
    <w:rsid w:val="00EE19E6"/>
    <w:rsid w:val="00EE4D5E"/>
    <w:rsid w:val="00EE4E33"/>
    <w:rsid w:val="00EE6D65"/>
    <w:rsid w:val="00EF5A71"/>
    <w:rsid w:val="00EF644B"/>
    <w:rsid w:val="00F007E1"/>
    <w:rsid w:val="00F020B6"/>
    <w:rsid w:val="00F05A2F"/>
    <w:rsid w:val="00F10750"/>
    <w:rsid w:val="00F10C23"/>
    <w:rsid w:val="00F146DD"/>
    <w:rsid w:val="00F1541A"/>
    <w:rsid w:val="00F15FA3"/>
    <w:rsid w:val="00F1704D"/>
    <w:rsid w:val="00F20F8B"/>
    <w:rsid w:val="00F30863"/>
    <w:rsid w:val="00F35E2B"/>
    <w:rsid w:val="00F3675A"/>
    <w:rsid w:val="00F37BEE"/>
    <w:rsid w:val="00F41AD4"/>
    <w:rsid w:val="00F45969"/>
    <w:rsid w:val="00F53FD3"/>
    <w:rsid w:val="00F55A0A"/>
    <w:rsid w:val="00F565BE"/>
    <w:rsid w:val="00F63A73"/>
    <w:rsid w:val="00F757C5"/>
    <w:rsid w:val="00F80E87"/>
    <w:rsid w:val="00F81AA9"/>
    <w:rsid w:val="00F86400"/>
    <w:rsid w:val="00F9030A"/>
    <w:rsid w:val="00F95DCD"/>
    <w:rsid w:val="00FA7E1B"/>
    <w:rsid w:val="00FB625C"/>
    <w:rsid w:val="00FB7C7C"/>
    <w:rsid w:val="00FC71E4"/>
    <w:rsid w:val="00FD2C27"/>
    <w:rsid w:val="00FD43D0"/>
    <w:rsid w:val="00FF2B52"/>
    <w:rsid w:val="00FF2EF0"/>
    <w:rsid w:val="00FF69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A7313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1"/>
    <w:next w:val="a1"/>
    <w:link w:val="10"/>
    <w:qFormat/>
    <w:rsid w:val="003252B9"/>
    <w:pPr>
      <w:keepNext/>
      <w:spacing w:before="240" w:after="60" w:line="360" w:lineRule="auto"/>
      <w:jc w:val="center"/>
      <w:outlineLvl w:val="0"/>
    </w:pPr>
    <w:rPr>
      <w:b/>
      <w:w w:val="101"/>
      <w:kern w:val="28"/>
      <w:sz w:val="28"/>
      <w:szCs w:val="20"/>
    </w:rPr>
  </w:style>
  <w:style w:type="paragraph" w:styleId="6">
    <w:name w:val="heading 6"/>
    <w:basedOn w:val="a1"/>
    <w:next w:val="a1"/>
    <w:link w:val="60"/>
    <w:qFormat/>
    <w:rsid w:val="003252B9"/>
    <w:pPr>
      <w:numPr>
        <w:ilvl w:val="5"/>
        <w:numId w:val="1"/>
      </w:numPr>
      <w:spacing w:before="240" w:after="60"/>
      <w:jc w:val="both"/>
      <w:outlineLvl w:val="5"/>
    </w:pPr>
    <w:rPr>
      <w:b/>
      <w:bCs/>
      <w:sz w:val="22"/>
      <w:szCs w:val="22"/>
      <w:lang w:eastAsia="en-US"/>
    </w:rPr>
  </w:style>
  <w:style w:type="paragraph" w:styleId="7">
    <w:name w:val="heading 7"/>
    <w:basedOn w:val="a1"/>
    <w:next w:val="a1"/>
    <w:link w:val="70"/>
    <w:qFormat/>
    <w:rsid w:val="003252B9"/>
    <w:pPr>
      <w:numPr>
        <w:ilvl w:val="6"/>
        <w:numId w:val="1"/>
      </w:numPr>
      <w:spacing w:before="240" w:after="60"/>
      <w:jc w:val="both"/>
      <w:outlineLvl w:val="6"/>
    </w:pPr>
    <w:rPr>
      <w:lang w:eastAsia="en-US"/>
    </w:rPr>
  </w:style>
  <w:style w:type="paragraph" w:styleId="8">
    <w:name w:val="heading 8"/>
    <w:basedOn w:val="a1"/>
    <w:next w:val="a1"/>
    <w:link w:val="80"/>
    <w:qFormat/>
    <w:rsid w:val="003252B9"/>
    <w:pPr>
      <w:numPr>
        <w:ilvl w:val="7"/>
        <w:numId w:val="1"/>
      </w:numPr>
      <w:spacing w:before="240" w:after="60"/>
      <w:jc w:val="both"/>
      <w:outlineLvl w:val="7"/>
    </w:pPr>
    <w:rPr>
      <w:i/>
      <w:iCs/>
      <w:lang w:eastAsia="en-US"/>
    </w:rPr>
  </w:style>
  <w:style w:type="paragraph" w:styleId="9">
    <w:name w:val="heading 9"/>
    <w:basedOn w:val="a1"/>
    <w:next w:val="a1"/>
    <w:link w:val="90"/>
    <w:qFormat/>
    <w:rsid w:val="003252B9"/>
    <w:pPr>
      <w:numPr>
        <w:ilvl w:val="8"/>
        <w:numId w:val="1"/>
      </w:numPr>
      <w:spacing w:before="240" w:after="60"/>
      <w:jc w:val="both"/>
      <w:outlineLvl w:val="8"/>
    </w:pPr>
    <w:rPr>
      <w:rFonts w:ascii="Arial" w:hAnsi="Arial" w:cs="Arial"/>
      <w:sz w:val="22"/>
      <w:szCs w:val="22"/>
      <w:lang w:eastAsia="en-US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3252B9"/>
    <w:rPr>
      <w:rFonts w:ascii="Times New Roman" w:eastAsia="Times New Roman" w:hAnsi="Times New Roman" w:cs="Times New Roman"/>
      <w:b/>
      <w:w w:val="101"/>
      <w:kern w:val="28"/>
      <w:sz w:val="28"/>
      <w:szCs w:val="20"/>
      <w:lang w:eastAsia="ru-RU"/>
    </w:rPr>
  </w:style>
  <w:style w:type="character" w:customStyle="1" w:styleId="60">
    <w:name w:val="Заголовок 6 Знак"/>
    <w:basedOn w:val="a2"/>
    <w:link w:val="6"/>
    <w:rsid w:val="003252B9"/>
    <w:rPr>
      <w:rFonts w:ascii="Times New Roman" w:eastAsia="Times New Roman" w:hAnsi="Times New Roman" w:cs="Times New Roman"/>
      <w:b/>
      <w:bCs/>
    </w:rPr>
  </w:style>
  <w:style w:type="character" w:customStyle="1" w:styleId="70">
    <w:name w:val="Заголовок 7 Знак"/>
    <w:basedOn w:val="a2"/>
    <w:link w:val="7"/>
    <w:rsid w:val="003252B9"/>
    <w:rPr>
      <w:rFonts w:ascii="Times New Roman" w:eastAsia="Times New Roman" w:hAnsi="Times New Roman" w:cs="Times New Roman"/>
      <w:sz w:val="24"/>
      <w:szCs w:val="24"/>
    </w:rPr>
  </w:style>
  <w:style w:type="character" w:customStyle="1" w:styleId="80">
    <w:name w:val="Заголовок 8 Знак"/>
    <w:basedOn w:val="a2"/>
    <w:link w:val="8"/>
    <w:rsid w:val="003252B9"/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90">
    <w:name w:val="Заголовок 9 Знак"/>
    <w:basedOn w:val="a2"/>
    <w:link w:val="9"/>
    <w:rsid w:val="003252B9"/>
    <w:rPr>
      <w:rFonts w:ascii="Arial" w:eastAsia="Times New Roman" w:hAnsi="Arial" w:cs="Arial"/>
    </w:rPr>
  </w:style>
  <w:style w:type="paragraph" w:customStyle="1" w:styleId="ConsPlusNormal">
    <w:name w:val="ConsPlusNormal"/>
    <w:link w:val="ConsPlusNormal0"/>
    <w:rsid w:val="003252B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5">
    <w:name w:val="header"/>
    <w:basedOn w:val="a1"/>
    <w:link w:val="a6"/>
    <w:rsid w:val="003252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2"/>
    <w:link w:val="a5"/>
    <w:rsid w:val="003252B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page number"/>
    <w:basedOn w:val="a2"/>
    <w:rsid w:val="003252B9"/>
  </w:style>
  <w:style w:type="paragraph" w:customStyle="1" w:styleId="a">
    <w:name w:val="Знак Знак Знак"/>
    <w:basedOn w:val="a1"/>
    <w:rsid w:val="003252B9"/>
    <w:pPr>
      <w:numPr>
        <w:ilvl w:val="3"/>
        <w:numId w:val="1"/>
      </w:numPr>
      <w:spacing w:before="100" w:beforeAutospacing="1" w:after="100" w:afterAutospacing="1"/>
      <w:ind w:left="0" w:firstLine="0"/>
    </w:pPr>
    <w:rPr>
      <w:rFonts w:ascii="Tahoma" w:hAnsi="Tahoma"/>
      <w:sz w:val="20"/>
      <w:szCs w:val="20"/>
      <w:lang w:val="en-US" w:eastAsia="en-US"/>
    </w:rPr>
  </w:style>
  <w:style w:type="paragraph" w:customStyle="1" w:styleId="a0">
    <w:name w:val="Текст статьи"/>
    <w:basedOn w:val="a1"/>
    <w:rsid w:val="003252B9"/>
    <w:pPr>
      <w:numPr>
        <w:ilvl w:val="4"/>
        <w:numId w:val="1"/>
      </w:numPr>
      <w:jc w:val="both"/>
    </w:pPr>
    <w:rPr>
      <w:sz w:val="28"/>
      <w:szCs w:val="26"/>
      <w:lang w:eastAsia="en-US"/>
    </w:rPr>
  </w:style>
  <w:style w:type="paragraph" w:styleId="a8">
    <w:name w:val="Body Text Indent"/>
    <w:aliases w:val="Знак2,Основной текст 1,Нумерованный список !!,Body Text Indent, Знак2"/>
    <w:basedOn w:val="a1"/>
    <w:link w:val="a9"/>
    <w:unhideWhenUsed/>
    <w:rsid w:val="008619E2"/>
    <w:pPr>
      <w:suppressAutoHyphens/>
      <w:jc w:val="both"/>
    </w:pPr>
    <w:rPr>
      <w:sz w:val="28"/>
    </w:rPr>
  </w:style>
  <w:style w:type="character" w:customStyle="1" w:styleId="a9">
    <w:name w:val="Основной текст с отступом Знак"/>
    <w:aliases w:val="Знак2 Знак,Основной текст 1 Знак,Нумерованный список !! Знак,Body Text Indent Знак, Знак2 Знак"/>
    <w:basedOn w:val="a2"/>
    <w:link w:val="a8"/>
    <w:rsid w:val="008619E2"/>
    <w:rPr>
      <w:sz w:val="28"/>
      <w:szCs w:val="24"/>
      <w:lang w:val="ru-RU" w:eastAsia="ru-RU" w:bidi="ar-SA"/>
    </w:rPr>
  </w:style>
  <w:style w:type="paragraph" w:customStyle="1" w:styleId="11">
    <w:name w:val="Знак Знак1 Знак"/>
    <w:basedOn w:val="a1"/>
    <w:rsid w:val="00156E47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a">
    <w:name w:val="footer"/>
    <w:basedOn w:val="a1"/>
    <w:link w:val="ab"/>
    <w:uiPriority w:val="99"/>
    <w:semiHidden/>
    <w:unhideWhenUsed/>
    <w:rsid w:val="00F8640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semiHidden/>
    <w:rsid w:val="00F86400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1"/>
    <w:link w:val="ad"/>
    <w:uiPriority w:val="99"/>
    <w:semiHidden/>
    <w:unhideWhenUsed/>
    <w:rsid w:val="0073426F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uiPriority w:val="99"/>
    <w:semiHidden/>
    <w:rsid w:val="0073426F"/>
    <w:rPr>
      <w:rFonts w:ascii="Tahoma" w:eastAsia="Times New Roman" w:hAnsi="Tahoma" w:cs="Tahoma"/>
      <w:sz w:val="16"/>
      <w:szCs w:val="16"/>
    </w:rPr>
  </w:style>
  <w:style w:type="character" w:customStyle="1" w:styleId="ConsPlusNormal0">
    <w:name w:val="ConsPlusNormal Знак"/>
    <w:basedOn w:val="a2"/>
    <w:link w:val="ConsPlusNormal"/>
    <w:rsid w:val="007517D6"/>
    <w:rPr>
      <w:rFonts w:ascii="Arial" w:eastAsia="Times New Roman" w:hAnsi="Arial" w:cs="Arial"/>
      <w:lang w:val="ru-RU" w:eastAsia="ru-RU" w:bidi="ar-SA"/>
    </w:rPr>
  </w:style>
  <w:style w:type="character" w:styleId="ae">
    <w:name w:val="Hyperlink"/>
    <w:basedOn w:val="a2"/>
    <w:uiPriority w:val="99"/>
    <w:unhideWhenUsed/>
    <w:rsid w:val="00FF2B52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82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19655E-C5C1-4B80-96AD-56A6713912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3</Pages>
  <Words>688</Words>
  <Characters>3927</Characters>
  <Application>Microsoft Office Word</Application>
  <DocSecurity>0</DocSecurity>
  <Lines>32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> </vt:lpstr>
      <vt:lpstr/>
      <vt:lpstr/>
      <vt:lpstr>ПРЕДПИСАНИЕ № 32/12</vt:lpstr>
    </vt:vector>
  </TitlesOfParts>
  <Company>Rostrud</Company>
  <LinksUpToDate>false</LinksUpToDate>
  <CharactersWithSpaces>4606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BezlerAV</dc:creator>
  <cp:keywords/>
  <dc:description/>
  <cp:lastModifiedBy>FrancevDV</cp:lastModifiedBy>
  <cp:revision>6</cp:revision>
  <cp:lastPrinted>2012-05-02T05:26:00Z</cp:lastPrinted>
  <dcterms:created xsi:type="dcterms:W3CDTF">2012-04-04T08:08:00Z</dcterms:created>
  <dcterms:modified xsi:type="dcterms:W3CDTF">2012-05-02T12:00:00Z</dcterms:modified>
</cp:coreProperties>
</file>