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1C" w:rsidRPr="00B771D3" w:rsidRDefault="0067461C" w:rsidP="0074096C">
      <w:pPr>
        <w:spacing w:line="264" w:lineRule="auto"/>
        <w:jc w:val="center"/>
        <w:rPr>
          <w:b/>
          <w:sz w:val="26"/>
          <w:szCs w:val="26"/>
        </w:rPr>
      </w:pPr>
      <w:r w:rsidRPr="00B771D3">
        <w:rPr>
          <w:b/>
          <w:sz w:val="26"/>
          <w:szCs w:val="26"/>
        </w:rPr>
        <w:t>АКТ</w:t>
      </w:r>
    </w:p>
    <w:p w:rsidR="0067461C" w:rsidRPr="00B771D3" w:rsidRDefault="0067461C" w:rsidP="0074096C">
      <w:pPr>
        <w:spacing w:line="264" w:lineRule="auto"/>
        <w:jc w:val="center"/>
        <w:rPr>
          <w:b/>
          <w:sz w:val="26"/>
          <w:szCs w:val="26"/>
        </w:rPr>
      </w:pPr>
      <w:r w:rsidRPr="00B771D3">
        <w:rPr>
          <w:b/>
          <w:sz w:val="26"/>
          <w:szCs w:val="26"/>
        </w:rPr>
        <w:t xml:space="preserve">о результатах проведения в </w:t>
      </w:r>
      <w:r w:rsidR="00325543" w:rsidRPr="00B771D3">
        <w:rPr>
          <w:b/>
          <w:sz w:val="26"/>
          <w:szCs w:val="26"/>
        </w:rPr>
        <w:t>Карачаево</w:t>
      </w:r>
      <w:r w:rsidR="00325543" w:rsidRPr="00B771D3">
        <w:rPr>
          <w:sz w:val="26"/>
          <w:szCs w:val="26"/>
        </w:rPr>
        <w:t>-</w:t>
      </w:r>
      <w:r w:rsidRPr="00B771D3">
        <w:rPr>
          <w:b/>
          <w:sz w:val="26"/>
          <w:szCs w:val="26"/>
        </w:rPr>
        <w:t>Черкесской Республике</w:t>
      </w:r>
    </w:p>
    <w:p w:rsidR="0067461C" w:rsidRPr="00B771D3" w:rsidRDefault="0067461C" w:rsidP="0074096C">
      <w:pPr>
        <w:pStyle w:val="Style15"/>
        <w:widowControl/>
        <w:spacing w:line="264" w:lineRule="auto"/>
        <w:rPr>
          <w:rStyle w:val="FontStyle31"/>
          <w:sz w:val="26"/>
          <w:szCs w:val="26"/>
        </w:rPr>
      </w:pPr>
      <w:r w:rsidRPr="00B771D3">
        <w:rPr>
          <w:b/>
          <w:sz w:val="26"/>
          <w:szCs w:val="26"/>
        </w:rPr>
        <w:t xml:space="preserve">плановой выездной проверки </w:t>
      </w:r>
      <w:r w:rsidRPr="00B771D3">
        <w:rPr>
          <w:rStyle w:val="FontStyle31"/>
          <w:sz w:val="26"/>
          <w:szCs w:val="26"/>
        </w:rPr>
        <w:t>осуществления социальных выплат гражданам, признанным в установленном порядке безработными</w:t>
      </w:r>
    </w:p>
    <w:p w:rsidR="003F575C" w:rsidRPr="00622101" w:rsidRDefault="003F575C" w:rsidP="005C201F">
      <w:pPr>
        <w:spacing w:line="264" w:lineRule="auto"/>
        <w:jc w:val="center"/>
        <w:rPr>
          <w:b/>
          <w:sz w:val="26"/>
          <w:szCs w:val="26"/>
          <w:highlight w:val="yellow"/>
        </w:rPr>
      </w:pPr>
    </w:p>
    <w:p w:rsidR="0074572E" w:rsidRPr="00B771D3" w:rsidRDefault="0074572E" w:rsidP="00C57734">
      <w:pPr>
        <w:spacing w:line="264" w:lineRule="auto"/>
        <w:ind w:firstLine="709"/>
        <w:jc w:val="both"/>
        <w:rPr>
          <w:rStyle w:val="af6"/>
          <w:b w:val="0"/>
          <w:bCs w:val="0"/>
          <w:sz w:val="26"/>
          <w:szCs w:val="26"/>
        </w:rPr>
      </w:pPr>
      <w:proofErr w:type="gramStart"/>
      <w:r w:rsidRPr="00B771D3">
        <w:rPr>
          <w:rStyle w:val="FontStyle30"/>
          <w:sz w:val="26"/>
          <w:szCs w:val="26"/>
        </w:rPr>
        <w:t>На основании абзаца третьего подпункта 12 пункта 3 статьи 7 Закона Российской Федерации от 19 апреля 1991 г. № 1032-1 «О занятости населения в Российской Федерации» и в соответствии с приказом Федеральной службы по труду и занятости от</w:t>
      </w:r>
      <w:r w:rsidR="00AF3EC5" w:rsidRPr="00B771D3">
        <w:rPr>
          <w:rStyle w:val="FontStyle30"/>
          <w:sz w:val="26"/>
          <w:szCs w:val="26"/>
        </w:rPr>
        <w:t xml:space="preserve"> </w:t>
      </w:r>
      <w:r w:rsidR="005E5741" w:rsidRPr="00B771D3">
        <w:rPr>
          <w:rStyle w:val="FontStyle30"/>
          <w:sz w:val="26"/>
          <w:szCs w:val="26"/>
        </w:rPr>
        <w:t>6 мая</w:t>
      </w:r>
      <w:r w:rsidR="00356DD1" w:rsidRPr="00B771D3">
        <w:rPr>
          <w:rStyle w:val="FontStyle30"/>
          <w:sz w:val="26"/>
          <w:szCs w:val="26"/>
        </w:rPr>
        <w:t xml:space="preserve"> </w:t>
      </w:r>
      <w:r w:rsidRPr="00B771D3">
        <w:rPr>
          <w:rStyle w:val="FontStyle30"/>
          <w:sz w:val="26"/>
          <w:szCs w:val="26"/>
        </w:rPr>
        <w:t>201</w:t>
      </w:r>
      <w:r w:rsidR="00CF5C2D" w:rsidRPr="00B771D3">
        <w:rPr>
          <w:rStyle w:val="FontStyle30"/>
          <w:sz w:val="26"/>
          <w:szCs w:val="26"/>
        </w:rPr>
        <w:t>5</w:t>
      </w:r>
      <w:r w:rsidRPr="00B771D3">
        <w:rPr>
          <w:rStyle w:val="FontStyle30"/>
          <w:sz w:val="26"/>
          <w:szCs w:val="26"/>
        </w:rPr>
        <w:t xml:space="preserve"> г. № </w:t>
      </w:r>
      <w:r w:rsidR="00CF5C2D" w:rsidRPr="00B771D3">
        <w:rPr>
          <w:rStyle w:val="FontStyle30"/>
          <w:sz w:val="26"/>
          <w:szCs w:val="26"/>
        </w:rPr>
        <w:t>1</w:t>
      </w:r>
      <w:r w:rsidR="005E5741" w:rsidRPr="00B771D3">
        <w:rPr>
          <w:rStyle w:val="FontStyle30"/>
          <w:sz w:val="26"/>
          <w:szCs w:val="26"/>
        </w:rPr>
        <w:t>32</w:t>
      </w:r>
      <w:r w:rsidR="00AF3EC5" w:rsidRPr="00B771D3">
        <w:rPr>
          <w:rStyle w:val="FontStyle30"/>
          <w:sz w:val="26"/>
          <w:szCs w:val="26"/>
        </w:rPr>
        <w:t xml:space="preserve"> </w:t>
      </w:r>
      <w:r w:rsidRPr="00B771D3">
        <w:rPr>
          <w:rStyle w:val="FontStyle30"/>
          <w:sz w:val="26"/>
          <w:szCs w:val="26"/>
        </w:rPr>
        <w:t xml:space="preserve">в период с </w:t>
      </w:r>
      <w:r w:rsidR="00356DD1" w:rsidRPr="00B771D3">
        <w:rPr>
          <w:rStyle w:val="FontStyle30"/>
          <w:sz w:val="26"/>
          <w:szCs w:val="26"/>
        </w:rPr>
        <w:t>1</w:t>
      </w:r>
      <w:r w:rsidR="005E5741" w:rsidRPr="00B771D3">
        <w:rPr>
          <w:rStyle w:val="FontStyle30"/>
          <w:sz w:val="26"/>
          <w:szCs w:val="26"/>
        </w:rPr>
        <w:t>4</w:t>
      </w:r>
      <w:r w:rsidR="00AF3EC5" w:rsidRPr="00B771D3">
        <w:rPr>
          <w:rStyle w:val="FontStyle30"/>
          <w:sz w:val="26"/>
          <w:szCs w:val="26"/>
        </w:rPr>
        <w:t xml:space="preserve"> </w:t>
      </w:r>
      <w:r w:rsidRPr="00B771D3">
        <w:rPr>
          <w:rStyle w:val="FontStyle30"/>
          <w:sz w:val="26"/>
          <w:szCs w:val="26"/>
        </w:rPr>
        <w:t xml:space="preserve">по </w:t>
      </w:r>
      <w:r w:rsidR="00356DD1" w:rsidRPr="00B771D3">
        <w:rPr>
          <w:rStyle w:val="FontStyle30"/>
          <w:sz w:val="26"/>
          <w:szCs w:val="26"/>
        </w:rPr>
        <w:t>2</w:t>
      </w:r>
      <w:r w:rsidR="00CF5C2D" w:rsidRPr="00B771D3">
        <w:rPr>
          <w:rStyle w:val="FontStyle30"/>
          <w:sz w:val="26"/>
          <w:szCs w:val="26"/>
        </w:rPr>
        <w:t xml:space="preserve">2 </w:t>
      </w:r>
      <w:r w:rsidR="005E5741" w:rsidRPr="00B771D3">
        <w:rPr>
          <w:rStyle w:val="FontStyle30"/>
          <w:sz w:val="26"/>
          <w:szCs w:val="26"/>
        </w:rPr>
        <w:t>мая</w:t>
      </w:r>
      <w:r w:rsidR="00AF3EC5" w:rsidRPr="00B771D3">
        <w:rPr>
          <w:rStyle w:val="FontStyle30"/>
          <w:sz w:val="26"/>
          <w:szCs w:val="26"/>
        </w:rPr>
        <w:t xml:space="preserve"> </w:t>
      </w:r>
      <w:r w:rsidR="00356DD1" w:rsidRPr="00B771D3">
        <w:rPr>
          <w:rStyle w:val="FontStyle30"/>
          <w:sz w:val="26"/>
          <w:szCs w:val="26"/>
        </w:rPr>
        <w:t xml:space="preserve"> </w:t>
      </w:r>
      <w:r w:rsidRPr="00B771D3">
        <w:rPr>
          <w:rStyle w:val="FontStyle30"/>
          <w:sz w:val="26"/>
          <w:szCs w:val="26"/>
        </w:rPr>
        <w:t>201</w:t>
      </w:r>
      <w:r w:rsidR="00CF5C2D" w:rsidRPr="00B771D3">
        <w:rPr>
          <w:rStyle w:val="FontStyle30"/>
          <w:sz w:val="26"/>
          <w:szCs w:val="26"/>
        </w:rPr>
        <w:t>5</w:t>
      </w:r>
      <w:r w:rsidRPr="00B771D3">
        <w:rPr>
          <w:rStyle w:val="FontStyle30"/>
          <w:sz w:val="26"/>
          <w:szCs w:val="26"/>
        </w:rPr>
        <w:t xml:space="preserve"> года проведена плановая выездная проверка осуществления социальных выплат гражданам, признанным</w:t>
      </w:r>
      <w:proofErr w:type="gramEnd"/>
      <w:r w:rsidRPr="00B771D3">
        <w:rPr>
          <w:rStyle w:val="FontStyle30"/>
          <w:sz w:val="26"/>
          <w:szCs w:val="26"/>
        </w:rPr>
        <w:t xml:space="preserve"> в установленном порядке безработными, </w:t>
      </w:r>
      <w:r w:rsidR="003F575C" w:rsidRPr="00B771D3">
        <w:rPr>
          <w:sz w:val="26"/>
          <w:szCs w:val="26"/>
        </w:rPr>
        <w:t>Управлением государственной службы занятости населения Карачаево-Черкесской Республики и республиканскими государственными казенными учреждениями</w:t>
      </w:r>
      <w:r w:rsidRPr="00B771D3">
        <w:rPr>
          <w:sz w:val="26"/>
          <w:szCs w:val="26"/>
        </w:rPr>
        <w:t>:</w:t>
      </w:r>
      <w:r w:rsidR="00AF3EC5" w:rsidRPr="00B771D3">
        <w:rPr>
          <w:sz w:val="26"/>
          <w:szCs w:val="26"/>
        </w:rPr>
        <w:t xml:space="preserve"> </w:t>
      </w:r>
      <w:r w:rsidR="00A5745A" w:rsidRPr="00B771D3">
        <w:rPr>
          <w:sz w:val="26"/>
          <w:szCs w:val="26"/>
        </w:rPr>
        <w:t xml:space="preserve">«Центр занятости населения по </w:t>
      </w:r>
      <w:proofErr w:type="spellStart"/>
      <w:r w:rsidR="00A5745A" w:rsidRPr="00B771D3">
        <w:rPr>
          <w:sz w:val="26"/>
          <w:szCs w:val="26"/>
        </w:rPr>
        <w:t>Урупскому</w:t>
      </w:r>
      <w:proofErr w:type="spellEnd"/>
      <w:r w:rsidR="00A5745A" w:rsidRPr="00B771D3">
        <w:rPr>
          <w:sz w:val="26"/>
          <w:szCs w:val="26"/>
        </w:rPr>
        <w:t xml:space="preserve"> муниципальному району</w:t>
      </w:r>
      <w:r w:rsidR="00A5745A" w:rsidRPr="00B771D3">
        <w:rPr>
          <w:rStyle w:val="FontStyle30"/>
          <w:sz w:val="26"/>
          <w:szCs w:val="26"/>
        </w:rPr>
        <w:t>»,</w:t>
      </w:r>
      <w:r w:rsidR="00A5745A" w:rsidRPr="00B771D3">
        <w:rPr>
          <w:sz w:val="26"/>
          <w:szCs w:val="26"/>
        </w:rPr>
        <w:t xml:space="preserve"> «Центр занятости населения по </w:t>
      </w:r>
      <w:proofErr w:type="spellStart"/>
      <w:r w:rsidR="00A5745A" w:rsidRPr="00B771D3">
        <w:rPr>
          <w:sz w:val="26"/>
          <w:szCs w:val="26"/>
        </w:rPr>
        <w:t>Зеленчукскому</w:t>
      </w:r>
      <w:proofErr w:type="spellEnd"/>
      <w:r w:rsidR="00A5745A" w:rsidRPr="00B771D3">
        <w:rPr>
          <w:sz w:val="26"/>
          <w:szCs w:val="26"/>
        </w:rPr>
        <w:t xml:space="preserve"> муниципальному району</w:t>
      </w:r>
      <w:r w:rsidR="00461A9F" w:rsidRPr="00B771D3">
        <w:rPr>
          <w:rStyle w:val="FontStyle30"/>
          <w:sz w:val="26"/>
          <w:szCs w:val="26"/>
        </w:rPr>
        <w:t>», «</w:t>
      </w:r>
      <w:r w:rsidR="00A5745A" w:rsidRPr="00B771D3">
        <w:rPr>
          <w:rStyle w:val="FontStyle30"/>
          <w:sz w:val="26"/>
          <w:szCs w:val="26"/>
        </w:rPr>
        <w:t xml:space="preserve">Центр занятости населения по </w:t>
      </w:r>
      <w:proofErr w:type="spellStart"/>
      <w:r w:rsidR="00A5745A" w:rsidRPr="00B771D3">
        <w:rPr>
          <w:rStyle w:val="FontStyle30"/>
          <w:sz w:val="26"/>
          <w:szCs w:val="26"/>
        </w:rPr>
        <w:t>Малокарачаевскому</w:t>
      </w:r>
      <w:proofErr w:type="spellEnd"/>
      <w:r w:rsidR="00A5745A" w:rsidRPr="00B771D3">
        <w:rPr>
          <w:rStyle w:val="FontStyle30"/>
          <w:sz w:val="26"/>
          <w:szCs w:val="26"/>
        </w:rPr>
        <w:t xml:space="preserve"> муниципальному району», «Центр занятости населения по Карача</w:t>
      </w:r>
      <w:r w:rsidR="00461A9F" w:rsidRPr="00B771D3">
        <w:rPr>
          <w:rStyle w:val="FontStyle30"/>
          <w:sz w:val="26"/>
          <w:szCs w:val="26"/>
        </w:rPr>
        <w:t xml:space="preserve">евскому муниципальному району», </w:t>
      </w:r>
      <w:r w:rsidR="00864CF3" w:rsidRPr="00B771D3">
        <w:rPr>
          <w:sz w:val="26"/>
          <w:szCs w:val="26"/>
        </w:rPr>
        <w:t xml:space="preserve">«Центр занятости населения </w:t>
      </w:r>
      <w:r w:rsidR="005E5741" w:rsidRPr="00B771D3">
        <w:rPr>
          <w:sz w:val="26"/>
          <w:szCs w:val="26"/>
        </w:rPr>
        <w:t xml:space="preserve">по </w:t>
      </w:r>
      <w:r w:rsidR="003F575C" w:rsidRPr="00B771D3">
        <w:rPr>
          <w:sz w:val="26"/>
          <w:szCs w:val="26"/>
        </w:rPr>
        <w:t>город</w:t>
      </w:r>
      <w:r w:rsidR="005E5741" w:rsidRPr="00B771D3">
        <w:rPr>
          <w:sz w:val="26"/>
          <w:szCs w:val="26"/>
        </w:rPr>
        <w:t>у</w:t>
      </w:r>
      <w:r w:rsidR="003F575C" w:rsidRPr="00B771D3">
        <w:rPr>
          <w:sz w:val="26"/>
          <w:szCs w:val="26"/>
        </w:rPr>
        <w:t xml:space="preserve"> Черкесск</w:t>
      </w:r>
      <w:r w:rsidR="005E5741" w:rsidRPr="00B771D3">
        <w:rPr>
          <w:sz w:val="26"/>
          <w:szCs w:val="26"/>
        </w:rPr>
        <w:t>у</w:t>
      </w:r>
      <w:r w:rsidR="00864CF3" w:rsidRPr="00B771D3">
        <w:rPr>
          <w:rStyle w:val="FontStyle30"/>
          <w:sz w:val="26"/>
          <w:szCs w:val="26"/>
        </w:rPr>
        <w:t>»</w:t>
      </w:r>
      <w:r w:rsidR="003F575C" w:rsidRPr="00B771D3">
        <w:rPr>
          <w:rStyle w:val="FontStyle30"/>
          <w:sz w:val="26"/>
          <w:szCs w:val="26"/>
        </w:rPr>
        <w:t xml:space="preserve">, </w:t>
      </w:r>
      <w:r w:rsidRPr="00B771D3">
        <w:rPr>
          <w:sz w:val="26"/>
          <w:szCs w:val="26"/>
        </w:rPr>
        <w:t>включая данные, содержащиеся в Регистре получателей государственных услуг в сфере занятости населения - физических лиц.</w:t>
      </w:r>
      <w:r w:rsidR="00F23CBE" w:rsidRPr="00B771D3">
        <w:rPr>
          <w:sz w:val="26"/>
          <w:szCs w:val="26"/>
        </w:rPr>
        <w:t xml:space="preserve"> </w:t>
      </w:r>
    </w:p>
    <w:p w:rsidR="0074572E" w:rsidRPr="00B771D3" w:rsidRDefault="0074572E" w:rsidP="00C57734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B771D3">
        <w:rPr>
          <w:rStyle w:val="FontStyle30"/>
          <w:sz w:val="26"/>
          <w:szCs w:val="26"/>
        </w:rPr>
        <w:t>Проверку осуществляли уполномоченные должностные лица Федеральной службы по труду и занятости:</w:t>
      </w:r>
    </w:p>
    <w:p w:rsidR="00BE09D1" w:rsidRPr="00B771D3" w:rsidRDefault="0041125B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rStyle w:val="FontStyle30"/>
          <w:sz w:val="26"/>
          <w:szCs w:val="26"/>
        </w:rPr>
        <w:t>Строчек Аким Максимович</w:t>
      </w:r>
      <w:r w:rsidR="0074572E" w:rsidRPr="00B771D3">
        <w:rPr>
          <w:rStyle w:val="FontStyle30"/>
          <w:sz w:val="26"/>
          <w:szCs w:val="26"/>
        </w:rPr>
        <w:t xml:space="preserve"> </w:t>
      </w:r>
      <w:r w:rsidRPr="00B771D3">
        <w:rPr>
          <w:rStyle w:val="FontStyle30"/>
          <w:sz w:val="26"/>
          <w:szCs w:val="26"/>
        </w:rPr>
        <w:t>-</w:t>
      </w:r>
      <w:r w:rsidR="0074572E" w:rsidRPr="00B771D3">
        <w:rPr>
          <w:rStyle w:val="FontStyle30"/>
          <w:sz w:val="26"/>
          <w:szCs w:val="26"/>
        </w:rPr>
        <w:t xml:space="preserve"> </w:t>
      </w:r>
      <w:r w:rsidRPr="00B771D3">
        <w:rPr>
          <w:rStyle w:val="FontStyle30"/>
          <w:sz w:val="26"/>
          <w:szCs w:val="26"/>
        </w:rPr>
        <w:t xml:space="preserve">заместитель </w:t>
      </w:r>
      <w:r w:rsidR="0074572E" w:rsidRPr="00B771D3">
        <w:rPr>
          <w:rStyle w:val="FontStyle30"/>
          <w:sz w:val="26"/>
          <w:szCs w:val="26"/>
        </w:rPr>
        <w:t>начальник</w:t>
      </w:r>
      <w:r w:rsidRPr="00B771D3">
        <w:rPr>
          <w:rStyle w:val="FontStyle30"/>
          <w:sz w:val="26"/>
          <w:szCs w:val="26"/>
        </w:rPr>
        <w:t>а</w:t>
      </w:r>
      <w:r w:rsidR="0074572E" w:rsidRPr="00B771D3">
        <w:rPr>
          <w:rStyle w:val="FontStyle30"/>
          <w:sz w:val="26"/>
          <w:szCs w:val="26"/>
        </w:rPr>
        <w:t xml:space="preserve"> отдела</w:t>
      </w:r>
      <w:r w:rsidR="004E1E88" w:rsidRPr="00B771D3">
        <w:rPr>
          <w:sz w:val="26"/>
          <w:szCs w:val="26"/>
        </w:rPr>
        <w:t xml:space="preserve"> надзора и </w:t>
      </w:r>
      <w:proofErr w:type="gramStart"/>
      <w:r w:rsidR="004E1E88" w:rsidRPr="00B771D3">
        <w:rPr>
          <w:sz w:val="26"/>
          <w:szCs w:val="26"/>
        </w:rPr>
        <w:t>контроля за</w:t>
      </w:r>
      <w:proofErr w:type="gramEnd"/>
      <w:r w:rsidR="004E1E88" w:rsidRPr="00B771D3">
        <w:rPr>
          <w:sz w:val="26"/>
          <w:szCs w:val="26"/>
        </w:rPr>
        <w:t xml:space="preserve"> осуществлением переданного полномочия и обеспечения государственных гарантий  </w:t>
      </w:r>
      <w:r w:rsidR="00BE09D1" w:rsidRPr="00B771D3">
        <w:rPr>
          <w:sz w:val="26"/>
          <w:szCs w:val="26"/>
        </w:rPr>
        <w:t>Управления надзора, контроля и проектов в сферах занятости населения, социальной защиты и государственных гарантий;</w:t>
      </w:r>
    </w:p>
    <w:p w:rsidR="004E1E88" w:rsidRPr="00B771D3" w:rsidRDefault="00BE09D1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Ка</w:t>
      </w:r>
      <w:r w:rsidR="0041125B" w:rsidRPr="00B771D3">
        <w:rPr>
          <w:sz w:val="26"/>
          <w:szCs w:val="26"/>
        </w:rPr>
        <w:t>рсакович Александр Анатольевич -</w:t>
      </w:r>
      <w:r w:rsidR="004E1E88" w:rsidRPr="00B771D3">
        <w:rPr>
          <w:sz w:val="26"/>
          <w:szCs w:val="26"/>
        </w:rPr>
        <w:t xml:space="preserve"> советник отдела надзора и </w:t>
      </w:r>
      <w:proofErr w:type="gramStart"/>
      <w:r w:rsidR="004E1E88" w:rsidRPr="00B771D3">
        <w:rPr>
          <w:sz w:val="26"/>
          <w:szCs w:val="26"/>
        </w:rPr>
        <w:t>контроля за</w:t>
      </w:r>
      <w:proofErr w:type="gramEnd"/>
      <w:r w:rsidR="004E1E88" w:rsidRPr="00B771D3">
        <w:rPr>
          <w:sz w:val="26"/>
          <w:szCs w:val="26"/>
        </w:rPr>
        <w:t xml:space="preserve"> осуществлением переданного полномочия и обеспечения государственных гарантий  </w:t>
      </w:r>
      <w:r w:rsidRPr="00B771D3">
        <w:rPr>
          <w:sz w:val="26"/>
          <w:szCs w:val="26"/>
        </w:rPr>
        <w:t>Управления надзора, контроля и проектов в сферах занятости населения, социальной защиты и государственных гарантий</w:t>
      </w:r>
      <w:r w:rsidR="003053C1" w:rsidRPr="00B771D3">
        <w:rPr>
          <w:sz w:val="26"/>
          <w:szCs w:val="26"/>
        </w:rPr>
        <w:t>.</w:t>
      </w:r>
    </w:p>
    <w:p w:rsidR="00DB7E8C" w:rsidRPr="00B771D3" w:rsidRDefault="007319AE" w:rsidP="00C57734">
      <w:pPr>
        <w:tabs>
          <w:tab w:val="left" w:pos="851"/>
          <w:tab w:val="left" w:pos="993"/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 xml:space="preserve">Управление государственной службы занятости населения Карачаево-Черкесской Республики </w:t>
      </w:r>
      <w:r w:rsidR="008077A7" w:rsidRPr="00B771D3">
        <w:rPr>
          <w:sz w:val="26"/>
          <w:szCs w:val="26"/>
        </w:rPr>
        <w:t>представлял</w:t>
      </w:r>
      <w:r w:rsidR="00C36EB4" w:rsidRPr="00B771D3">
        <w:rPr>
          <w:sz w:val="26"/>
          <w:szCs w:val="26"/>
        </w:rPr>
        <w:t xml:space="preserve"> </w:t>
      </w:r>
      <w:r w:rsidRPr="00B771D3">
        <w:rPr>
          <w:sz w:val="26"/>
          <w:szCs w:val="26"/>
        </w:rPr>
        <w:t>исполняющий обязанности начальника</w:t>
      </w:r>
      <w:r w:rsidR="00C36EB4" w:rsidRPr="00B771D3">
        <w:rPr>
          <w:sz w:val="26"/>
          <w:szCs w:val="26"/>
        </w:rPr>
        <w:t xml:space="preserve"> </w:t>
      </w:r>
      <w:r w:rsidR="00B771D3" w:rsidRPr="00B771D3">
        <w:rPr>
          <w:sz w:val="26"/>
          <w:szCs w:val="26"/>
        </w:rPr>
        <w:t xml:space="preserve">Управления - </w:t>
      </w:r>
      <w:proofErr w:type="spellStart"/>
      <w:r w:rsidR="009E688D" w:rsidRPr="00B771D3">
        <w:rPr>
          <w:sz w:val="26"/>
          <w:szCs w:val="26"/>
        </w:rPr>
        <w:t>Т</w:t>
      </w:r>
      <w:r w:rsidRPr="00B771D3">
        <w:rPr>
          <w:sz w:val="26"/>
          <w:szCs w:val="26"/>
        </w:rPr>
        <w:t>амов</w:t>
      </w:r>
      <w:proofErr w:type="spellEnd"/>
      <w:r w:rsidRPr="00B771D3">
        <w:rPr>
          <w:sz w:val="26"/>
          <w:szCs w:val="26"/>
        </w:rPr>
        <w:t xml:space="preserve"> </w:t>
      </w:r>
      <w:proofErr w:type="spellStart"/>
      <w:r w:rsidRPr="00B771D3">
        <w:rPr>
          <w:sz w:val="26"/>
          <w:szCs w:val="26"/>
        </w:rPr>
        <w:t>Иналь</w:t>
      </w:r>
      <w:proofErr w:type="spellEnd"/>
      <w:r w:rsidRPr="00B771D3">
        <w:rPr>
          <w:sz w:val="26"/>
          <w:szCs w:val="26"/>
        </w:rPr>
        <w:t xml:space="preserve"> </w:t>
      </w:r>
      <w:proofErr w:type="spellStart"/>
      <w:r w:rsidRPr="00B771D3">
        <w:rPr>
          <w:sz w:val="26"/>
          <w:szCs w:val="26"/>
        </w:rPr>
        <w:t>Рауфович</w:t>
      </w:r>
      <w:proofErr w:type="spellEnd"/>
      <w:r w:rsidRPr="00B771D3">
        <w:rPr>
          <w:sz w:val="26"/>
          <w:szCs w:val="26"/>
        </w:rPr>
        <w:t>,</w:t>
      </w:r>
      <w:r w:rsidR="00C36EB4" w:rsidRPr="00B771D3">
        <w:rPr>
          <w:sz w:val="26"/>
          <w:szCs w:val="26"/>
        </w:rPr>
        <w:t xml:space="preserve"> </w:t>
      </w:r>
      <w:r w:rsidR="008077A7" w:rsidRPr="00B771D3">
        <w:rPr>
          <w:sz w:val="26"/>
          <w:szCs w:val="26"/>
        </w:rPr>
        <w:t>назначенн</w:t>
      </w:r>
      <w:r w:rsidR="00C36EB4" w:rsidRPr="00B771D3">
        <w:rPr>
          <w:sz w:val="26"/>
          <w:szCs w:val="26"/>
        </w:rPr>
        <w:t>ый</w:t>
      </w:r>
      <w:r w:rsidR="008077A7" w:rsidRPr="00B771D3">
        <w:rPr>
          <w:sz w:val="26"/>
          <w:szCs w:val="26"/>
        </w:rPr>
        <w:t xml:space="preserve"> на должность</w:t>
      </w:r>
      <w:r w:rsidR="00AF3EC5" w:rsidRPr="00B771D3">
        <w:rPr>
          <w:sz w:val="26"/>
          <w:szCs w:val="26"/>
        </w:rPr>
        <w:t xml:space="preserve"> </w:t>
      </w:r>
      <w:r w:rsidR="00B771D3" w:rsidRPr="00B771D3">
        <w:rPr>
          <w:sz w:val="26"/>
          <w:szCs w:val="26"/>
        </w:rPr>
        <w:t xml:space="preserve">распоряжением </w:t>
      </w:r>
      <w:r w:rsidR="00BB3CAB" w:rsidRPr="00B771D3">
        <w:rPr>
          <w:sz w:val="26"/>
          <w:szCs w:val="26"/>
        </w:rPr>
        <w:t>Глав</w:t>
      </w:r>
      <w:r w:rsidR="00B771D3" w:rsidRPr="00B771D3">
        <w:rPr>
          <w:sz w:val="26"/>
          <w:szCs w:val="26"/>
        </w:rPr>
        <w:t>ы</w:t>
      </w:r>
      <w:r w:rsidR="00BB3CAB" w:rsidRPr="00B771D3">
        <w:rPr>
          <w:sz w:val="26"/>
          <w:szCs w:val="26"/>
        </w:rPr>
        <w:t xml:space="preserve"> Карачаево-Черкесской Республики </w:t>
      </w:r>
      <w:r w:rsidR="00B771D3" w:rsidRPr="00B771D3">
        <w:rPr>
          <w:sz w:val="26"/>
          <w:szCs w:val="26"/>
        </w:rPr>
        <w:t xml:space="preserve">от </w:t>
      </w:r>
      <w:r w:rsidR="00BB3CAB" w:rsidRPr="00B771D3">
        <w:rPr>
          <w:sz w:val="26"/>
          <w:szCs w:val="26"/>
        </w:rPr>
        <w:t>25 марта 2014 г</w:t>
      </w:r>
      <w:r w:rsidR="005E500C" w:rsidRPr="00B771D3">
        <w:rPr>
          <w:sz w:val="26"/>
          <w:szCs w:val="26"/>
        </w:rPr>
        <w:t>.</w:t>
      </w:r>
      <w:r w:rsidR="00B771D3" w:rsidRPr="00B771D3">
        <w:rPr>
          <w:sz w:val="26"/>
          <w:szCs w:val="26"/>
        </w:rPr>
        <w:t xml:space="preserve"> № 42-Р</w:t>
      </w:r>
      <w:r w:rsidR="00BB3CAB" w:rsidRPr="00B771D3">
        <w:rPr>
          <w:sz w:val="26"/>
          <w:szCs w:val="26"/>
        </w:rPr>
        <w:t>.</w:t>
      </w:r>
    </w:p>
    <w:p w:rsidR="003474BD" w:rsidRPr="00B771D3" w:rsidRDefault="0074572E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 xml:space="preserve">Цель плановой выездной проверки – установление соответствия деятельности </w:t>
      </w:r>
      <w:r w:rsidR="007319AE" w:rsidRPr="00B771D3">
        <w:rPr>
          <w:sz w:val="26"/>
          <w:szCs w:val="26"/>
        </w:rPr>
        <w:t xml:space="preserve">Управления государственной службы занятости населения Карачаево-Черкесской Республики </w:t>
      </w:r>
      <w:r w:rsidR="003474BD" w:rsidRPr="00B771D3">
        <w:rPr>
          <w:sz w:val="26"/>
          <w:szCs w:val="26"/>
        </w:rPr>
        <w:t>требованиям следующих нормативных правовых актов Российской Федерации:</w:t>
      </w:r>
    </w:p>
    <w:p w:rsidR="003474BD" w:rsidRPr="00B771D3" w:rsidRDefault="003474BD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а) Закона Российской Федерации от 19 апреля 1991 г. №</w:t>
      </w:r>
      <w:r w:rsidR="00AF3EC5" w:rsidRPr="00B771D3">
        <w:rPr>
          <w:sz w:val="26"/>
          <w:szCs w:val="26"/>
        </w:rPr>
        <w:t xml:space="preserve"> </w:t>
      </w:r>
      <w:r w:rsidRPr="00B771D3">
        <w:rPr>
          <w:sz w:val="26"/>
          <w:szCs w:val="26"/>
        </w:rPr>
        <w:t>1032-1 «О занятости населения в Российской Федерации»;</w:t>
      </w:r>
    </w:p>
    <w:p w:rsidR="004733A7" w:rsidRPr="00B771D3" w:rsidRDefault="003474BD" w:rsidP="00C5773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 xml:space="preserve">б) иных нормативных правовых актов в части реализации полномочия Российской Федерации по осуществлению социальных выплат гражданам, </w:t>
      </w:r>
      <w:r w:rsidR="00546AE2" w:rsidRPr="00B771D3">
        <w:rPr>
          <w:sz w:val="26"/>
          <w:szCs w:val="26"/>
        </w:rPr>
        <w:t>признанным в установленном порядке безработными, переданного для осуществления органам государственной власти субъектов Российской Федерации.</w:t>
      </w:r>
    </w:p>
    <w:p w:rsidR="00904424" w:rsidRPr="00B771D3" w:rsidRDefault="00904424" w:rsidP="0090442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</w:p>
    <w:p w:rsidR="00904424" w:rsidRPr="00B771D3" w:rsidRDefault="00904424" w:rsidP="0090442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lastRenderedPageBreak/>
        <w:t xml:space="preserve">Предмет проверки – осуществление социальных выплат гражданам, признанным в установленном порядке безработными (далее – безработные граждане), Управлением государственной службы занятости населения Карачаево-Черкесской Республики (далее – Управление) и республиканскими государственными казенными учреждениями центрами занятости населения (далее – </w:t>
      </w:r>
      <w:r w:rsidRPr="00B771D3">
        <w:rPr>
          <w:i/>
          <w:sz w:val="26"/>
          <w:szCs w:val="26"/>
        </w:rPr>
        <w:t>центры занятости населения</w:t>
      </w:r>
      <w:r w:rsidRPr="00B771D3">
        <w:rPr>
          <w:sz w:val="26"/>
          <w:szCs w:val="26"/>
        </w:rPr>
        <w:t>) в виде:</w:t>
      </w:r>
    </w:p>
    <w:p w:rsidR="0074572E" w:rsidRPr="00B771D3" w:rsidRDefault="0074572E" w:rsidP="00C5773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пособия по безработице;</w:t>
      </w:r>
    </w:p>
    <w:p w:rsidR="0074572E" w:rsidRPr="00B771D3" w:rsidRDefault="0074572E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</w:t>
      </w:r>
      <w:r w:rsidR="004564A1" w:rsidRPr="00B771D3">
        <w:rPr>
          <w:sz w:val="26"/>
          <w:szCs w:val="26"/>
        </w:rPr>
        <w:t>нятости</w:t>
      </w:r>
      <w:r w:rsidRPr="00B771D3">
        <w:rPr>
          <w:sz w:val="26"/>
          <w:szCs w:val="26"/>
        </w:rPr>
        <w:t>;</w:t>
      </w:r>
    </w:p>
    <w:p w:rsidR="0074572E" w:rsidRPr="00B771D3" w:rsidRDefault="0074572E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материальной помощи в связи с истечением установленного периода выплаты пособия по безработице;</w:t>
      </w:r>
    </w:p>
    <w:p w:rsidR="0074572E" w:rsidRPr="00B771D3" w:rsidRDefault="0074572E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4564A1" w:rsidRPr="00B771D3" w:rsidRDefault="0074572E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</w:t>
      </w:r>
      <w:r w:rsidR="00F46B13" w:rsidRPr="00B771D3">
        <w:rPr>
          <w:sz w:val="26"/>
          <w:szCs w:val="26"/>
        </w:rPr>
        <w:t xml:space="preserve"> (до 1 </w:t>
      </w:r>
      <w:r w:rsidR="004564A1" w:rsidRPr="00B771D3">
        <w:rPr>
          <w:sz w:val="26"/>
          <w:szCs w:val="26"/>
        </w:rPr>
        <w:t>января 2015 года);</w:t>
      </w:r>
    </w:p>
    <w:p w:rsidR="004564A1" w:rsidRPr="00B771D3" w:rsidRDefault="004564A1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назначенную досрочно (с 1 января 2015 года</w:t>
      </w:r>
      <w:r w:rsidR="00B771D3" w:rsidRPr="00B771D3">
        <w:rPr>
          <w:sz w:val="26"/>
          <w:szCs w:val="26"/>
        </w:rPr>
        <w:t>).</w:t>
      </w:r>
    </w:p>
    <w:p w:rsidR="007319AE" w:rsidRPr="00B771D3" w:rsidRDefault="00F23CBE" w:rsidP="00C57734">
      <w:pPr>
        <w:spacing w:line="264" w:lineRule="auto"/>
        <w:ind w:firstLine="709"/>
        <w:jc w:val="both"/>
        <w:rPr>
          <w:sz w:val="26"/>
          <w:szCs w:val="26"/>
        </w:rPr>
      </w:pPr>
      <w:r w:rsidRPr="00B771D3">
        <w:rPr>
          <w:sz w:val="26"/>
          <w:szCs w:val="26"/>
        </w:rPr>
        <w:t>Проверяемый период: 1 января 201</w:t>
      </w:r>
      <w:r w:rsidR="00A278F3" w:rsidRPr="00B771D3">
        <w:rPr>
          <w:sz w:val="26"/>
          <w:szCs w:val="26"/>
        </w:rPr>
        <w:t>4</w:t>
      </w:r>
      <w:r w:rsidRPr="00B771D3">
        <w:rPr>
          <w:sz w:val="26"/>
          <w:szCs w:val="26"/>
        </w:rPr>
        <w:t xml:space="preserve"> года -</w:t>
      </w:r>
      <w:r w:rsidR="0074572E" w:rsidRPr="00B771D3">
        <w:rPr>
          <w:sz w:val="26"/>
          <w:szCs w:val="26"/>
        </w:rPr>
        <w:t xml:space="preserve"> </w:t>
      </w:r>
      <w:r w:rsidR="00A278F3" w:rsidRPr="00B771D3">
        <w:rPr>
          <w:sz w:val="26"/>
          <w:szCs w:val="26"/>
        </w:rPr>
        <w:t>30 марта</w:t>
      </w:r>
      <w:r w:rsidR="00AF3EC5" w:rsidRPr="00B771D3">
        <w:rPr>
          <w:sz w:val="26"/>
          <w:szCs w:val="26"/>
        </w:rPr>
        <w:t xml:space="preserve"> </w:t>
      </w:r>
      <w:r w:rsidR="00A278F3" w:rsidRPr="00B771D3">
        <w:rPr>
          <w:sz w:val="26"/>
          <w:szCs w:val="26"/>
        </w:rPr>
        <w:t>2015</w:t>
      </w:r>
      <w:r w:rsidR="00546AE2" w:rsidRPr="00B771D3">
        <w:rPr>
          <w:sz w:val="26"/>
          <w:szCs w:val="26"/>
        </w:rPr>
        <w:t xml:space="preserve"> года</w:t>
      </w:r>
      <w:r w:rsidR="0074572E" w:rsidRPr="00B771D3">
        <w:rPr>
          <w:sz w:val="26"/>
          <w:szCs w:val="26"/>
        </w:rPr>
        <w:t xml:space="preserve">. </w:t>
      </w:r>
    </w:p>
    <w:p w:rsidR="00764BE1" w:rsidRPr="00764BE1" w:rsidRDefault="00764BE1" w:rsidP="00764BE1">
      <w:pPr>
        <w:spacing w:line="264" w:lineRule="auto"/>
        <w:ind w:firstLine="709"/>
        <w:jc w:val="both"/>
        <w:rPr>
          <w:i/>
          <w:color w:val="FF0000"/>
          <w:sz w:val="26"/>
          <w:szCs w:val="26"/>
        </w:rPr>
      </w:pPr>
      <w:proofErr w:type="gramStart"/>
      <w:r w:rsidRPr="00764BE1">
        <w:rPr>
          <w:sz w:val="26"/>
          <w:szCs w:val="26"/>
        </w:rPr>
        <w:t>В соответствии с Положением об Управлении государственной службы занятости населения Карачаево-Черкесской Республики, утвержденным указом Главы Карачаево-Черкесской Республики от 27 сентября 2014 г. № 196  (в редакции от 26 июня 2012 г. № 101), Управление является уполномоченным получателем и распорядителем средств субвенции и субсидии из федерального бюджета, предусмотренных для реализации возложенных на него полномочий.</w:t>
      </w:r>
      <w:r w:rsidRPr="00764BE1">
        <w:rPr>
          <w:i/>
          <w:color w:val="FF0000"/>
          <w:sz w:val="26"/>
          <w:szCs w:val="26"/>
        </w:rPr>
        <w:t xml:space="preserve"> </w:t>
      </w:r>
      <w:proofErr w:type="gramEnd"/>
    </w:p>
    <w:p w:rsidR="00F634EF" w:rsidRPr="00764BE1" w:rsidRDefault="00764BE1" w:rsidP="00764BE1">
      <w:pPr>
        <w:shd w:val="clear" w:color="auto" w:fill="FFFFFF"/>
        <w:spacing w:line="264" w:lineRule="auto"/>
        <w:ind w:firstLine="709"/>
        <w:jc w:val="both"/>
        <w:rPr>
          <w:rStyle w:val="FontStyle12"/>
          <w:rFonts w:eastAsia="Calibri"/>
          <w:i/>
          <w:color w:val="FF0000"/>
          <w:szCs w:val="26"/>
        </w:rPr>
      </w:pPr>
      <w:proofErr w:type="gramStart"/>
      <w:r w:rsidRPr="00764BE1">
        <w:rPr>
          <w:sz w:val="26"/>
          <w:szCs w:val="26"/>
        </w:rPr>
        <w:t xml:space="preserve">Законом Карачаево-Черкесской Республики от 31 декабря 2013 г. № 102-РЗ             «О республиканском бюджете Карачаево-Черкесской Республики на 2014 год  и  на плановый период 2015 и 2016 годов» Управлению на 2014 год утверждены средства из федерального бюджета на осуществление переданного полномочия по осуществлению социальных выплат безработным гражданам (далее – субвенция) в объеме 131 934,9 тыс. рублей, </w:t>
      </w:r>
      <w:r w:rsidRPr="00764BE1">
        <w:rPr>
          <w:rStyle w:val="FontStyle12"/>
          <w:rFonts w:eastAsia="Calibri"/>
          <w:szCs w:val="26"/>
        </w:rPr>
        <w:t>что соответствует объему субвенции, утвержденной Федеральным законом от</w:t>
      </w:r>
      <w:proofErr w:type="gramEnd"/>
      <w:r w:rsidRPr="00764BE1">
        <w:rPr>
          <w:rStyle w:val="FontStyle12"/>
          <w:rFonts w:eastAsia="Calibri"/>
          <w:szCs w:val="26"/>
        </w:rPr>
        <w:t xml:space="preserve"> 2 декабря 2013 г. № 349-ФЗ «О федеральном бюджете на 2014 год и на плановый период 2015 и 2016 годов»</w:t>
      </w:r>
      <w:r w:rsidRPr="00764BE1">
        <w:rPr>
          <w:sz w:val="26"/>
          <w:szCs w:val="26"/>
        </w:rPr>
        <w:t xml:space="preserve"> (в редакции федеральных законов от 3 февраля 2014 г. № 13-ФЗ, от 2 апреля 2014 г. № 66-ФЗ, от 28 июня 2014 г. № 201-ФЗ, от 26 декабря 2014 г. № 448-ФЗ). </w:t>
      </w:r>
    </w:p>
    <w:p w:rsidR="00F7466F" w:rsidRPr="00BA5405" w:rsidRDefault="00F7466F" w:rsidP="00C57734">
      <w:pPr>
        <w:shd w:val="clear" w:color="auto" w:fill="FFFFFF"/>
        <w:spacing w:line="264" w:lineRule="auto"/>
        <w:ind w:firstLine="709"/>
        <w:jc w:val="both"/>
        <w:rPr>
          <w:bCs/>
          <w:sz w:val="26"/>
          <w:szCs w:val="26"/>
        </w:rPr>
      </w:pPr>
      <w:r w:rsidRPr="00764BE1">
        <w:rPr>
          <w:rStyle w:val="FontStyle12"/>
          <w:rFonts w:eastAsia="Calibri"/>
          <w:szCs w:val="26"/>
        </w:rPr>
        <w:t>По нап</w:t>
      </w:r>
      <w:r w:rsidR="00C57CE8" w:rsidRPr="00764BE1">
        <w:rPr>
          <w:rStyle w:val="FontStyle12"/>
          <w:rFonts w:eastAsia="Calibri"/>
          <w:szCs w:val="26"/>
        </w:rPr>
        <w:t>равлениям расходования субвенция</w:t>
      </w:r>
      <w:r w:rsidRPr="00764BE1">
        <w:rPr>
          <w:rStyle w:val="FontStyle12"/>
          <w:rFonts w:eastAsia="Calibri"/>
          <w:szCs w:val="26"/>
        </w:rPr>
        <w:t xml:space="preserve"> </w:t>
      </w:r>
      <w:r w:rsidRPr="00764BE1">
        <w:rPr>
          <w:bCs/>
          <w:sz w:val="26"/>
          <w:szCs w:val="26"/>
        </w:rPr>
        <w:t>в объеме</w:t>
      </w:r>
      <w:r w:rsidRPr="00BA5405">
        <w:rPr>
          <w:bCs/>
          <w:sz w:val="26"/>
          <w:szCs w:val="26"/>
        </w:rPr>
        <w:t xml:space="preserve"> </w:t>
      </w:r>
      <w:r w:rsidR="00D24505" w:rsidRPr="00BA5405">
        <w:rPr>
          <w:bCs/>
          <w:sz w:val="26"/>
          <w:szCs w:val="26"/>
        </w:rPr>
        <w:t>131</w:t>
      </w:r>
      <w:r w:rsidR="00BA5405" w:rsidRPr="00BA5405">
        <w:rPr>
          <w:bCs/>
          <w:sz w:val="26"/>
          <w:szCs w:val="26"/>
        </w:rPr>
        <w:t> </w:t>
      </w:r>
      <w:r w:rsidR="00D24505" w:rsidRPr="00BA5405">
        <w:rPr>
          <w:bCs/>
          <w:sz w:val="26"/>
          <w:szCs w:val="26"/>
        </w:rPr>
        <w:t>934,9</w:t>
      </w:r>
      <w:r w:rsidRPr="00BA5405">
        <w:rPr>
          <w:sz w:val="26"/>
          <w:szCs w:val="26"/>
        </w:rPr>
        <w:t xml:space="preserve"> </w:t>
      </w:r>
      <w:r w:rsidR="007538D1" w:rsidRPr="00BA5405">
        <w:rPr>
          <w:rStyle w:val="FontStyle12"/>
          <w:rFonts w:eastAsia="Calibri"/>
          <w:szCs w:val="26"/>
        </w:rPr>
        <w:t>тыс.</w:t>
      </w:r>
      <w:r w:rsidR="00F11B65" w:rsidRPr="00BA5405">
        <w:rPr>
          <w:rStyle w:val="FontStyle12"/>
          <w:rFonts w:eastAsia="Calibri"/>
          <w:szCs w:val="26"/>
        </w:rPr>
        <w:t xml:space="preserve"> рублей </w:t>
      </w:r>
      <w:r w:rsidR="00DC322F" w:rsidRPr="00BA5405">
        <w:rPr>
          <w:rStyle w:val="FontStyle12"/>
          <w:rFonts w:eastAsia="Calibri"/>
          <w:szCs w:val="26"/>
        </w:rPr>
        <w:t xml:space="preserve">в 2014 году </w:t>
      </w:r>
      <w:r w:rsidR="00F11B65" w:rsidRPr="00BA5405">
        <w:rPr>
          <w:rStyle w:val="FontStyle12"/>
          <w:rFonts w:eastAsia="Calibri"/>
          <w:szCs w:val="26"/>
        </w:rPr>
        <w:t>распределена</w:t>
      </w:r>
      <w:r w:rsidRPr="00BA5405">
        <w:rPr>
          <w:rStyle w:val="FontStyle12"/>
          <w:rFonts w:eastAsia="Calibri"/>
          <w:szCs w:val="26"/>
        </w:rPr>
        <w:t xml:space="preserve"> следующим образом</w:t>
      </w:r>
      <w:r w:rsidRPr="00BA5405">
        <w:rPr>
          <w:bCs/>
          <w:sz w:val="26"/>
          <w:szCs w:val="26"/>
        </w:rPr>
        <w:t>:</w:t>
      </w:r>
    </w:p>
    <w:p w:rsidR="00F7466F" w:rsidRPr="00BA5405" w:rsidRDefault="00F7466F" w:rsidP="00C57734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BA5405">
        <w:rPr>
          <w:bCs/>
          <w:sz w:val="26"/>
          <w:szCs w:val="26"/>
        </w:rPr>
        <w:t>выплат</w:t>
      </w:r>
      <w:r w:rsidR="00BA5405" w:rsidRPr="00BA5405">
        <w:rPr>
          <w:bCs/>
          <w:sz w:val="26"/>
          <w:szCs w:val="26"/>
        </w:rPr>
        <w:t>а</w:t>
      </w:r>
      <w:r w:rsidRPr="00BA5405">
        <w:rPr>
          <w:bCs/>
          <w:sz w:val="26"/>
          <w:szCs w:val="26"/>
        </w:rPr>
        <w:t xml:space="preserve"> пособия</w:t>
      </w:r>
      <w:r w:rsidR="007538D1" w:rsidRPr="00BA5405">
        <w:rPr>
          <w:bCs/>
          <w:sz w:val="26"/>
          <w:szCs w:val="26"/>
        </w:rPr>
        <w:t xml:space="preserve"> по безработице – </w:t>
      </w:r>
      <w:r w:rsidR="00D24505" w:rsidRPr="00BA5405">
        <w:rPr>
          <w:bCs/>
          <w:sz w:val="26"/>
          <w:szCs w:val="26"/>
        </w:rPr>
        <w:t>109</w:t>
      </w:r>
      <w:r w:rsidR="00BA5405" w:rsidRPr="00BA5405">
        <w:rPr>
          <w:bCs/>
          <w:sz w:val="26"/>
          <w:szCs w:val="26"/>
        </w:rPr>
        <w:t> </w:t>
      </w:r>
      <w:r w:rsidR="00D24505" w:rsidRPr="00BA5405">
        <w:rPr>
          <w:bCs/>
          <w:sz w:val="26"/>
          <w:szCs w:val="26"/>
        </w:rPr>
        <w:t>6</w:t>
      </w:r>
      <w:r w:rsidR="009F525E" w:rsidRPr="00BA5405">
        <w:rPr>
          <w:bCs/>
          <w:sz w:val="26"/>
          <w:szCs w:val="26"/>
        </w:rPr>
        <w:t>42,3</w:t>
      </w:r>
      <w:r w:rsidR="007538D1" w:rsidRPr="00BA5405">
        <w:rPr>
          <w:bCs/>
          <w:sz w:val="26"/>
          <w:szCs w:val="26"/>
        </w:rPr>
        <w:t xml:space="preserve"> тыс.</w:t>
      </w:r>
      <w:r w:rsidR="009A2A86" w:rsidRPr="00BA5405">
        <w:rPr>
          <w:bCs/>
          <w:sz w:val="26"/>
          <w:szCs w:val="26"/>
        </w:rPr>
        <w:t xml:space="preserve"> рублей;</w:t>
      </w:r>
    </w:p>
    <w:p w:rsidR="00F7466F" w:rsidRPr="00BA5405" w:rsidRDefault="00F7466F" w:rsidP="00C57734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BA5405">
        <w:rPr>
          <w:bCs/>
          <w:sz w:val="26"/>
          <w:szCs w:val="26"/>
        </w:rPr>
        <w:t>вы</w:t>
      </w:r>
      <w:r w:rsidR="007538D1" w:rsidRPr="00BA5405">
        <w:rPr>
          <w:bCs/>
          <w:sz w:val="26"/>
          <w:szCs w:val="26"/>
        </w:rPr>
        <w:t>плат</w:t>
      </w:r>
      <w:r w:rsidR="00BA5405" w:rsidRPr="00BA5405">
        <w:rPr>
          <w:bCs/>
          <w:sz w:val="26"/>
          <w:szCs w:val="26"/>
        </w:rPr>
        <w:t>а</w:t>
      </w:r>
      <w:r w:rsidR="007538D1" w:rsidRPr="00BA5405">
        <w:rPr>
          <w:bCs/>
          <w:sz w:val="26"/>
          <w:szCs w:val="26"/>
        </w:rPr>
        <w:t xml:space="preserve"> стипендии – </w:t>
      </w:r>
      <w:r w:rsidR="00D24505" w:rsidRPr="00BA5405">
        <w:rPr>
          <w:bCs/>
          <w:sz w:val="26"/>
          <w:szCs w:val="26"/>
        </w:rPr>
        <w:t>2</w:t>
      </w:r>
      <w:r w:rsidR="00BA5405" w:rsidRPr="00BA5405">
        <w:rPr>
          <w:bCs/>
          <w:sz w:val="26"/>
          <w:szCs w:val="26"/>
        </w:rPr>
        <w:t> </w:t>
      </w:r>
      <w:r w:rsidR="00D24505" w:rsidRPr="00BA5405">
        <w:rPr>
          <w:bCs/>
          <w:sz w:val="26"/>
          <w:szCs w:val="26"/>
        </w:rPr>
        <w:t>3</w:t>
      </w:r>
      <w:r w:rsidR="009F525E" w:rsidRPr="00BA5405">
        <w:rPr>
          <w:bCs/>
          <w:sz w:val="26"/>
          <w:szCs w:val="26"/>
        </w:rPr>
        <w:t>41,3</w:t>
      </w:r>
      <w:r w:rsidR="00BE78EE" w:rsidRPr="00BA5405">
        <w:rPr>
          <w:bCs/>
          <w:sz w:val="26"/>
          <w:szCs w:val="26"/>
        </w:rPr>
        <w:t xml:space="preserve"> </w:t>
      </w:r>
      <w:r w:rsidR="007538D1" w:rsidRPr="00BA5405">
        <w:rPr>
          <w:bCs/>
          <w:sz w:val="26"/>
          <w:szCs w:val="26"/>
        </w:rPr>
        <w:t>тыс.</w:t>
      </w:r>
      <w:r w:rsidR="009A2A86" w:rsidRPr="00BA5405">
        <w:rPr>
          <w:bCs/>
          <w:sz w:val="26"/>
          <w:szCs w:val="26"/>
        </w:rPr>
        <w:t xml:space="preserve"> рублей;</w:t>
      </w:r>
    </w:p>
    <w:p w:rsidR="00F7466F" w:rsidRPr="00BA5405" w:rsidRDefault="00F7466F" w:rsidP="00C5773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BA5405">
        <w:rPr>
          <w:bCs/>
          <w:sz w:val="26"/>
          <w:szCs w:val="26"/>
        </w:rPr>
        <w:t>выплат</w:t>
      </w:r>
      <w:r w:rsidR="00BA5405" w:rsidRPr="00BA5405">
        <w:rPr>
          <w:bCs/>
          <w:sz w:val="26"/>
          <w:szCs w:val="26"/>
        </w:rPr>
        <w:t>а</w:t>
      </w:r>
      <w:r w:rsidRPr="00BA5405">
        <w:rPr>
          <w:bCs/>
          <w:sz w:val="26"/>
          <w:szCs w:val="26"/>
        </w:rPr>
        <w:t xml:space="preserve"> </w:t>
      </w:r>
      <w:r w:rsidRPr="00BA5405">
        <w:rPr>
          <w:sz w:val="26"/>
          <w:szCs w:val="26"/>
        </w:rPr>
        <w:t xml:space="preserve">материальной помощи в связи с истечением установленного </w:t>
      </w:r>
      <w:hyperlink w:anchor="Par702" w:history="1">
        <w:r w:rsidRPr="00BA5405">
          <w:rPr>
            <w:rStyle w:val="af7"/>
            <w:rFonts w:eastAsia="Calibri"/>
            <w:color w:val="auto"/>
            <w:sz w:val="26"/>
            <w:szCs w:val="26"/>
            <w:u w:val="none"/>
          </w:rPr>
          <w:t>периода</w:t>
        </w:r>
      </w:hyperlink>
      <w:r w:rsidRPr="00BA5405">
        <w:rPr>
          <w:sz w:val="26"/>
          <w:szCs w:val="26"/>
        </w:rPr>
        <w:t xml:space="preserve"> выплаты пособия по безработице </w:t>
      </w:r>
      <w:r w:rsidR="007538D1" w:rsidRPr="00BA5405">
        <w:rPr>
          <w:bCs/>
          <w:sz w:val="26"/>
          <w:szCs w:val="26"/>
        </w:rPr>
        <w:t xml:space="preserve">– </w:t>
      </w:r>
      <w:r w:rsidR="00D24505" w:rsidRPr="00BA5405">
        <w:rPr>
          <w:bCs/>
          <w:sz w:val="26"/>
          <w:szCs w:val="26"/>
        </w:rPr>
        <w:t>514,9</w:t>
      </w:r>
      <w:r w:rsidR="007538D1" w:rsidRPr="00BA5405">
        <w:rPr>
          <w:bCs/>
          <w:sz w:val="26"/>
          <w:szCs w:val="26"/>
        </w:rPr>
        <w:t xml:space="preserve"> тыс.</w:t>
      </w:r>
      <w:r w:rsidRPr="00BA5405">
        <w:rPr>
          <w:bCs/>
          <w:sz w:val="26"/>
          <w:szCs w:val="26"/>
        </w:rPr>
        <w:t xml:space="preserve"> рублей</w:t>
      </w:r>
      <w:r w:rsidRPr="00BA5405">
        <w:rPr>
          <w:sz w:val="26"/>
          <w:szCs w:val="26"/>
        </w:rPr>
        <w:t>;</w:t>
      </w:r>
    </w:p>
    <w:p w:rsidR="00F7466F" w:rsidRPr="00BA5405" w:rsidRDefault="00F7466F" w:rsidP="00C5773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BA5405">
        <w:rPr>
          <w:bCs/>
          <w:sz w:val="26"/>
          <w:szCs w:val="26"/>
        </w:rPr>
        <w:t>выплат</w:t>
      </w:r>
      <w:r w:rsidR="00BA5405" w:rsidRPr="00BA5405">
        <w:rPr>
          <w:bCs/>
          <w:sz w:val="26"/>
          <w:szCs w:val="26"/>
        </w:rPr>
        <w:t>а</w:t>
      </w:r>
      <w:r w:rsidRPr="00BA5405">
        <w:rPr>
          <w:bCs/>
          <w:sz w:val="26"/>
          <w:szCs w:val="26"/>
        </w:rPr>
        <w:t xml:space="preserve"> </w:t>
      </w:r>
      <w:r w:rsidRPr="00BA5405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="00892B0D" w:rsidRPr="00BA5405">
        <w:rPr>
          <w:bCs/>
          <w:sz w:val="26"/>
          <w:szCs w:val="26"/>
        </w:rPr>
        <w:t xml:space="preserve">– </w:t>
      </w:r>
      <w:r w:rsidR="00D24505" w:rsidRPr="00BA5405">
        <w:rPr>
          <w:bCs/>
          <w:sz w:val="26"/>
          <w:szCs w:val="26"/>
        </w:rPr>
        <w:t>15,1</w:t>
      </w:r>
      <w:r w:rsidR="00892B0D" w:rsidRPr="00BA5405">
        <w:rPr>
          <w:bCs/>
          <w:sz w:val="26"/>
          <w:szCs w:val="26"/>
        </w:rPr>
        <w:t xml:space="preserve"> тыс.</w:t>
      </w:r>
      <w:r w:rsidRPr="00BA5405">
        <w:rPr>
          <w:bCs/>
          <w:sz w:val="26"/>
          <w:szCs w:val="26"/>
        </w:rPr>
        <w:t xml:space="preserve"> рублей</w:t>
      </w:r>
      <w:r w:rsidRPr="00BA5405">
        <w:rPr>
          <w:sz w:val="26"/>
          <w:szCs w:val="26"/>
        </w:rPr>
        <w:t>;</w:t>
      </w:r>
    </w:p>
    <w:p w:rsidR="00F7466F" w:rsidRPr="00BA5405" w:rsidRDefault="00F7466F" w:rsidP="00BB439B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BA5405">
        <w:rPr>
          <w:sz w:val="26"/>
          <w:szCs w:val="26"/>
        </w:rPr>
        <w:t>оплат</w:t>
      </w:r>
      <w:r w:rsidR="00BA5405" w:rsidRPr="00BA5405">
        <w:rPr>
          <w:sz w:val="26"/>
          <w:szCs w:val="26"/>
        </w:rPr>
        <w:t>а</w:t>
      </w:r>
      <w:r w:rsidRPr="00BA5405">
        <w:rPr>
          <w:sz w:val="26"/>
          <w:szCs w:val="26"/>
        </w:rPr>
        <w:t xml:space="preserve"> банковских услуг по выплате пособий по безработице, стипендий и материальной помощи</w:t>
      </w:r>
      <w:r w:rsidR="00EC2557" w:rsidRPr="00BA5405">
        <w:rPr>
          <w:bCs/>
          <w:sz w:val="26"/>
          <w:szCs w:val="26"/>
        </w:rPr>
        <w:t xml:space="preserve"> – </w:t>
      </w:r>
      <w:r w:rsidR="00D24505" w:rsidRPr="00BA5405">
        <w:rPr>
          <w:bCs/>
          <w:sz w:val="26"/>
          <w:szCs w:val="26"/>
        </w:rPr>
        <w:t>633,1</w:t>
      </w:r>
      <w:r w:rsidR="007538D1" w:rsidRPr="00BA5405">
        <w:rPr>
          <w:bCs/>
          <w:sz w:val="26"/>
          <w:szCs w:val="26"/>
        </w:rPr>
        <w:t xml:space="preserve"> тыс.</w:t>
      </w:r>
      <w:r w:rsidRPr="00BA5405">
        <w:rPr>
          <w:bCs/>
          <w:sz w:val="26"/>
          <w:szCs w:val="26"/>
        </w:rPr>
        <w:t xml:space="preserve"> рублей;</w:t>
      </w:r>
    </w:p>
    <w:p w:rsidR="00254D9B" w:rsidRPr="00BA5405" w:rsidRDefault="00BA5405" w:rsidP="00BB439B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BA5405">
        <w:rPr>
          <w:bCs/>
          <w:sz w:val="26"/>
          <w:szCs w:val="26"/>
        </w:rPr>
        <w:t>в</w:t>
      </w:r>
      <w:r w:rsidR="00F7466F" w:rsidRPr="00BA5405">
        <w:rPr>
          <w:bCs/>
          <w:sz w:val="26"/>
          <w:szCs w:val="26"/>
        </w:rPr>
        <w:t>озмещение расходов Пенсионного фонда Российской Федерации на выплату пенсии безработным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</w:t>
      </w:r>
      <w:r w:rsidR="007538D1" w:rsidRPr="00BA5405">
        <w:rPr>
          <w:bCs/>
          <w:sz w:val="26"/>
          <w:szCs w:val="26"/>
        </w:rPr>
        <w:t xml:space="preserve">ии по старости – </w:t>
      </w:r>
      <w:r w:rsidR="00D24505" w:rsidRPr="00BA5405">
        <w:rPr>
          <w:bCs/>
          <w:sz w:val="26"/>
          <w:szCs w:val="26"/>
        </w:rPr>
        <w:t>18</w:t>
      </w:r>
      <w:r w:rsidRPr="00BA5405">
        <w:rPr>
          <w:bCs/>
          <w:sz w:val="26"/>
          <w:szCs w:val="26"/>
        </w:rPr>
        <w:t> </w:t>
      </w:r>
      <w:r w:rsidR="00D24505" w:rsidRPr="00BA5405">
        <w:rPr>
          <w:bCs/>
          <w:sz w:val="26"/>
          <w:szCs w:val="26"/>
        </w:rPr>
        <w:t>788,2</w:t>
      </w:r>
      <w:r w:rsidR="007538D1" w:rsidRPr="00BA5405">
        <w:rPr>
          <w:bCs/>
          <w:sz w:val="26"/>
          <w:szCs w:val="26"/>
        </w:rPr>
        <w:t xml:space="preserve"> тыс.</w:t>
      </w:r>
      <w:r w:rsidR="00F7466F" w:rsidRPr="00BA5405">
        <w:rPr>
          <w:bCs/>
          <w:sz w:val="26"/>
          <w:szCs w:val="26"/>
        </w:rPr>
        <w:t xml:space="preserve"> рублей.</w:t>
      </w:r>
    </w:p>
    <w:p w:rsidR="00CF4DF0" w:rsidRPr="00F87D41" w:rsidRDefault="00BB3CAB" w:rsidP="003102A6">
      <w:pPr>
        <w:pStyle w:val="Style3"/>
        <w:widowControl/>
        <w:spacing w:after="120" w:line="264" w:lineRule="auto"/>
        <w:ind w:firstLine="709"/>
        <w:rPr>
          <w:color w:val="000000"/>
          <w:sz w:val="26"/>
          <w:szCs w:val="26"/>
        </w:rPr>
      </w:pPr>
      <w:r w:rsidRPr="00F87D41">
        <w:rPr>
          <w:color w:val="000000"/>
          <w:sz w:val="26"/>
          <w:szCs w:val="26"/>
        </w:rPr>
        <w:t>Финансирование Управления</w:t>
      </w:r>
      <w:r w:rsidR="00892B0D" w:rsidRPr="00F87D41">
        <w:rPr>
          <w:color w:val="000000"/>
          <w:sz w:val="26"/>
          <w:szCs w:val="26"/>
        </w:rPr>
        <w:t xml:space="preserve"> </w:t>
      </w:r>
      <w:r w:rsidR="00F7466F" w:rsidRPr="00F87D41">
        <w:rPr>
          <w:color w:val="000000"/>
          <w:sz w:val="26"/>
          <w:szCs w:val="26"/>
        </w:rPr>
        <w:t xml:space="preserve">для осуществления социальных выплат </w:t>
      </w:r>
      <w:r w:rsidR="000D697B" w:rsidRPr="00F87D41">
        <w:rPr>
          <w:color w:val="000000"/>
          <w:sz w:val="26"/>
          <w:szCs w:val="26"/>
        </w:rPr>
        <w:t xml:space="preserve">безработным </w:t>
      </w:r>
      <w:r w:rsidR="00F7466F" w:rsidRPr="00F87D41">
        <w:rPr>
          <w:color w:val="000000"/>
          <w:sz w:val="26"/>
          <w:szCs w:val="26"/>
        </w:rPr>
        <w:t xml:space="preserve">гражданам, в виде пособия по безработице и </w:t>
      </w:r>
      <w:r w:rsidR="00F7466F" w:rsidRPr="00F87D41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="00F7466F" w:rsidRPr="00F87D41">
        <w:rPr>
          <w:color w:val="000000"/>
          <w:sz w:val="26"/>
          <w:szCs w:val="26"/>
        </w:rPr>
        <w:t xml:space="preserve">в </w:t>
      </w:r>
      <w:r w:rsidR="00F7466F" w:rsidRPr="00F87D41">
        <w:rPr>
          <w:sz w:val="26"/>
          <w:szCs w:val="26"/>
        </w:rPr>
        <w:t>201</w:t>
      </w:r>
      <w:r w:rsidR="00DC3572" w:rsidRPr="00F87D41">
        <w:rPr>
          <w:sz w:val="26"/>
          <w:szCs w:val="26"/>
        </w:rPr>
        <w:t>4</w:t>
      </w:r>
      <w:r w:rsidR="00F7466F" w:rsidRPr="00F87D41">
        <w:rPr>
          <w:sz w:val="26"/>
          <w:szCs w:val="26"/>
        </w:rPr>
        <w:t xml:space="preserve"> году</w:t>
      </w:r>
      <w:r w:rsidR="00F7466F" w:rsidRPr="00F87D41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</w:t>
      </w:r>
      <w:r w:rsidR="00404CE8" w:rsidRPr="00F87D41">
        <w:rPr>
          <w:color w:val="000000"/>
          <w:sz w:val="26"/>
          <w:szCs w:val="26"/>
        </w:rPr>
        <w:t xml:space="preserve"> </w:t>
      </w:r>
      <w:r w:rsidR="00F7466F" w:rsidRPr="00F87D41">
        <w:rPr>
          <w:color w:val="000000"/>
          <w:sz w:val="26"/>
          <w:szCs w:val="26"/>
        </w:rPr>
        <w:t>(тыс</w:t>
      </w:r>
      <w:r w:rsidR="00650FC0" w:rsidRPr="00F87D41">
        <w:rPr>
          <w:color w:val="000000"/>
          <w:sz w:val="26"/>
          <w:szCs w:val="26"/>
        </w:rPr>
        <w:t>.</w:t>
      </w:r>
      <w:r w:rsidR="00F7466F" w:rsidRPr="00F87D41">
        <w:rPr>
          <w:color w:val="000000"/>
          <w:sz w:val="26"/>
          <w:szCs w:val="26"/>
        </w:rPr>
        <w:t xml:space="preserve"> рублей):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417"/>
        <w:gridCol w:w="1418"/>
        <w:gridCol w:w="1417"/>
        <w:gridCol w:w="1134"/>
        <w:gridCol w:w="1418"/>
        <w:gridCol w:w="992"/>
      </w:tblGrid>
      <w:tr w:rsidR="00796038" w:rsidRPr="00F87D41" w:rsidTr="00F87D41">
        <w:tc>
          <w:tcPr>
            <w:tcW w:w="1560" w:type="dxa"/>
            <w:vAlign w:val="center"/>
          </w:tcPr>
          <w:p w:rsidR="00796038" w:rsidRPr="00F87D41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Период</w:t>
            </w:r>
          </w:p>
          <w:p w:rsidR="00796038" w:rsidRPr="00F87D41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1630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2"/>
            <w:vAlign w:val="center"/>
          </w:tcPr>
          <w:p w:rsidR="00796038" w:rsidRPr="00F87D41" w:rsidRDefault="00796038" w:rsidP="000603C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Дата поступления средств на лицевой счет Управления и их объем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Остаток средств</w:t>
            </w:r>
          </w:p>
          <w:p w:rsidR="00796038" w:rsidRPr="00F87D41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37FC7" w:rsidRPr="00F87D41" w:rsidTr="00F87D41">
        <w:trPr>
          <w:trHeight w:val="503"/>
        </w:trPr>
        <w:tc>
          <w:tcPr>
            <w:tcW w:w="1560" w:type="dxa"/>
            <w:vMerge w:val="restart"/>
            <w:vAlign w:val="center"/>
          </w:tcPr>
          <w:p w:rsidR="00337FC7" w:rsidRPr="00F87D41" w:rsidRDefault="00337FC7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17</w:t>
            </w:r>
            <w:r w:rsidR="00F87D41" w:rsidRPr="00F87D41">
              <w:rPr>
                <w:color w:val="000000"/>
                <w:sz w:val="22"/>
                <w:szCs w:val="22"/>
              </w:rPr>
              <w:t> </w:t>
            </w:r>
            <w:r w:rsidRPr="00F87D41">
              <w:rPr>
                <w:color w:val="000000"/>
                <w:sz w:val="22"/>
                <w:szCs w:val="22"/>
              </w:rPr>
              <w:t>683,3</w:t>
            </w:r>
          </w:p>
        </w:tc>
        <w:tc>
          <w:tcPr>
            <w:tcW w:w="1418" w:type="dxa"/>
            <w:vMerge w:val="restart"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188 от 13.01.2014</w:t>
            </w:r>
          </w:p>
          <w:p w:rsidR="00337FC7" w:rsidRPr="00F87D41" w:rsidRDefault="00337FC7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778 от 24.01.2014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FC7" w:rsidRPr="00F87D41" w:rsidRDefault="00337FC7" w:rsidP="00F87D41">
            <w:pPr>
              <w:ind w:right="-72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14.01.2014</w:t>
            </w:r>
          </w:p>
        </w:tc>
        <w:tc>
          <w:tcPr>
            <w:tcW w:w="1134" w:type="dxa"/>
            <w:vAlign w:val="center"/>
          </w:tcPr>
          <w:p w:rsidR="00337FC7" w:rsidRPr="00F87D41" w:rsidRDefault="00337FC7" w:rsidP="00337FC7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8841,7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</w:rPr>
            </w:pPr>
          </w:p>
          <w:p w:rsidR="00337FC7" w:rsidRPr="00F87D41" w:rsidRDefault="00337FC7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4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444,4</w:t>
            </w:r>
          </w:p>
          <w:p w:rsidR="00337FC7" w:rsidRPr="00F87D41" w:rsidRDefault="00337FC7" w:rsidP="000603C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13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238,9</w:t>
            </w:r>
          </w:p>
        </w:tc>
      </w:tr>
      <w:tr w:rsidR="00337FC7" w:rsidRPr="00F87D41" w:rsidTr="00F87D41">
        <w:trPr>
          <w:trHeight w:val="502"/>
        </w:trPr>
        <w:tc>
          <w:tcPr>
            <w:tcW w:w="1560" w:type="dxa"/>
            <w:vMerge/>
            <w:vAlign w:val="center"/>
          </w:tcPr>
          <w:p w:rsidR="00337FC7" w:rsidRPr="00F87D41" w:rsidRDefault="00337FC7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7FC7" w:rsidRPr="00F87D41" w:rsidRDefault="00337FC7" w:rsidP="00F87D41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F87D41">
              <w:rPr>
                <w:color w:val="000000"/>
                <w:sz w:val="22"/>
                <w:szCs w:val="22"/>
              </w:rPr>
              <w:t>27.01.2014</w:t>
            </w:r>
          </w:p>
        </w:tc>
        <w:tc>
          <w:tcPr>
            <w:tcW w:w="1134" w:type="dxa"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  <w:r w:rsidRPr="00F87D41">
              <w:rPr>
                <w:color w:val="000000"/>
                <w:sz w:val="22"/>
                <w:szCs w:val="22"/>
              </w:rPr>
              <w:t>8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841,6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7FC7" w:rsidRPr="00F87D41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6038" w:rsidRPr="00F87D41" w:rsidTr="00F87D41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6038" w:rsidRPr="00F87D41" w:rsidRDefault="00796038" w:rsidP="00F87D41">
            <w:pPr>
              <w:ind w:left="34"/>
            </w:pPr>
            <w:r w:rsidRPr="00F87D41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  <w:sz w:val="20"/>
                <w:szCs w:val="20"/>
              </w:rPr>
            </w:pPr>
            <w:r w:rsidRPr="00F87D41">
              <w:rPr>
                <w:color w:val="000000"/>
                <w:sz w:val="20"/>
                <w:szCs w:val="20"/>
              </w:rPr>
              <w:t>8</w:t>
            </w:r>
            <w:r w:rsidR="00F87D41" w:rsidRPr="00F87D41">
              <w:rPr>
                <w:color w:val="000000"/>
                <w:sz w:val="20"/>
                <w:szCs w:val="20"/>
              </w:rPr>
              <w:t xml:space="preserve"> </w:t>
            </w:r>
            <w:r w:rsidRPr="00F87D41">
              <w:rPr>
                <w:color w:val="000000"/>
                <w:sz w:val="20"/>
                <w:szCs w:val="20"/>
              </w:rPr>
              <w:t>841,8</w:t>
            </w:r>
          </w:p>
          <w:p w:rsidR="00796038" w:rsidRPr="00F87D41" w:rsidRDefault="00796038" w:rsidP="000603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</w:pPr>
            <w:r w:rsidRPr="00F87D41">
              <w:rPr>
                <w:sz w:val="22"/>
                <w:szCs w:val="22"/>
              </w:rPr>
              <w:t>№</w:t>
            </w:r>
            <w:r w:rsidR="00F87D41" w:rsidRPr="00F87D41">
              <w:rPr>
                <w:sz w:val="22"/>
                <w:szCs w:val="22"/>
              </w:rPr>
              <w:t xml:space="preserve"> </w:t>
            </w:r>
            <w:r w:rsidRPr="00F87D41">
              <w:rPr>
                <w:sz w:val="22"/>
                <w:szCs w:val="22"/>
              </w:rPr>
              <w:t>354 от 24.02.2014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038" w:rsidRPr="00F87D41" w:rsidRDefault="00796038" w:rsidP="00F87D41">
            <w:pPr>
              <w:jc w:val="center"/>
            </w:pPr>
            <w:r w:rsidRPr="00F87D41">
              <w:rPr>
                <w:sz w:val="22"/>
                <w:szCs w:val="22"/>
              </w:rPr>
              <w:t>25.02.2014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</w:pPr>
            <w:r w:rsidRPr="00F87D41">
              <w:rPr>
                <w:sz w:val="22"/>
                <w:szCs w:val="22"/>
              </w:rPr>
              <w:t>8</w:t>
            </w:r>
            <w:r w:rsidR="00F87D41" w:rsidRPr="00F87D41">
              <w:rPr>
                <w:sz w:val="22"/>
                <w:szCs w:val="22"/>
              </w:rPr>
              <w:t xml:space="preserve"> </w:t>
            </w:r>
            <w:r w:rsidRPr="00F87D41">
              <w:rPr>
                <w:sz w:val="22"/>
                <w:szCs w:val="22"/>
              </w:rPr>
              <w:t>841,8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038" w:rsidRPr="00F87D41" w:rsidRDefault="00796038" w:rsidP="000603C3">
            <w:pPr>
              <w:jc w:val="center"/>
            </w:pPr>
            <w:r w:rsidRPr="00F87D41">
              <w:rPr>
                <w:sz w:val="22"/>
                <w:szCs w:val="22"/>
              </w:rPr>
              <w:t>13</w:t>
            </w:r>
            <w:r w:rsidR="00F87D41" w:rsidRPr="00F87D41">
              <w:rPr>
                <w:sz w:val="22"/>
                <w:szCs w:val="22"/>
              </w:rPr>
              <w:t xml:space="preserve"> </w:t>
            </w:r>
            <w:r w:rsidRPr="00F87D41">
              <w:rPr>
                <w:sz w:val="22"/>
                <w:szCs w:val="22"/>
              </w:rPr>
              <w:t>194,3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038" w:rsidRPr="00F87D41" w:rsidRDefault="00796038" w:rsidP="000603C3">
            <w:pPr>
              <w:jc w:val="center"/>
            </w:pPr>
            <w:r w:rsidRPr="00F87D41">
              <w:rPr>
                <w:sz w:val="22"/>
                <w:szCs w:val="22"/>
              </w:rPr>
              <w:t>8</w:t>
            </w:r>
            <w:r w:rsidR="00F87D41" w:rsidRPr="00F87D41">
              <w:rPr>
                <w:sz w:val="22"/>
                <w:szCs w:val="22"/>
              </w:rPr>
              <w:t xml:space="preserve"> </w:t>
            </w:r>
            <w:r w:rsidRPr="00F87D41">
              <w:rPr>
                <w:sz w:val="22"/>
                <w:szCs w:val="22"/>
              </w:rPr>
              <w:t>886,4</w:t>
            </w:r>
          </w:p>
        </w:tc>
      </w:tr>
      <w:tr w:rsidR="00796038" w:rsidRPr="00F87D41" w:rsidTr="00F87D41">
        <w:trPr>
          <w:trHeight w:val="549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352,7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293 от 20.03.2014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21.03.2014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352,7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8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841,1</w:t>
            </w:r>
          </w:p>
        </w:tc>
      </w:tr>
      <w:tr w:rsidR="00796038" w:rsidRPr="00622101" w:rsidTr="00F87D41"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33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33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26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036,7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841,1</w:t>
            </w:r>
          </w:p>
        </w:tc>
      </w:tr>
      <w:tr w:rsidR="00796038" w:rsidRPr="00F87D41" w:rsidTr="00F87D41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196 от 18.04.2014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21.04.2014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378,5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038" w:rsidRPr="00F87D41" w:rsidRDefault="00796038" w:rsidP="00F87D41">
            <w:pPr>
              <w:ind w:right="-143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582,2</w:t>
            </w:r>
          </w:p>
        </w:tc>
      </w:tr>
      <w:tr w:rsidR="00796038" w:rsidRPr="00F87D41" w:rsidTr="00F87D41">
        <w:trPr>
          <w:trHeight w:val="410"/>
        </w:trPr>
        <w:tc>
          <w:tcPr>
            <w:tcW w:w="1560" w:type="dxa"/>
            <w:shd w:val="clear" w:color="auto" w:fill="auto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835,3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750 от 21.05.2014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22.05.2014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835,3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662,7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754,8</w:t>
            </w:r>
          </w:p>
        </w:tc>
      </w:tr>
      <w:tr w:rsidR="00796038" w:rsidRPr="00F87D41" w:rsidTr="00F87D41">
        <w:trPr>
          <w:trHeight w:val="583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065,6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697 от 23.06.2014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24.06.2014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065,6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197,1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F87D41">
            <w:pPr>
              <w:ind w:right="-143"/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623,3</w:t>
            </w:r>
          </w:p>
        </w:tc>
      </w:tr>
      <w:tr w:rsidR="00796038" w:rsidRPr="00622101" w:rsidTr="00F87D41"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020,5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6038" w:rsidRPr="00F87D41" w:rsidRDefault="00796038" w:rsidP="00F87D41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020,5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F87D41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238,3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F87D41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623,3</w:t>
            </w:r>
          </w:p>
        </w:tc>
      </w:tr>
      <w:tr w:rsidR="00796038" w:rsidRPr="00F87D41" w:rsidTr="00F87D41"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8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585,2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F87D41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2</w:t>
            </w:r>
            <w:r w:rsidRPr="00F87D41">
              <w:rPr>
                <w:color w:val="000000"/>
                <w:sz w:val="22"/>
                <w:szCs w:val="22"/>
              </w:rPr>
              <w:t>52 от 24.07.2014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25.07.2014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8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585,2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8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948,7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259,8</w:t>
            </w:r>
          </w:p>
        </w:tc>
      </w:tr>
      <w:tr w:rsidR="00796038" w:rsidRPr="00F87D41" w:rsidTr="00F87D41">
        <w:trPr>
          <w:trHeight w:val="622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864,4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547 от 19.08.2014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20.08.2014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864,4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275,5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7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848,7</w:t>
            </w:r>
          </w:p>
        </w:tc>
      </w:tr>
      <w:tr w:rsidR="00796038" w:rsidRPr="00F87D41" w:rsidTr="00F87D41">
        <w:trPr>
          <w:trHeight w:val="559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927 от 18.09.2014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19.09.2014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8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772,8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color w:val="000000"/>
              </w:rPr>
            </w:pPr>
            <w:r w:rsidRPr="00F87D41">
              <w:rPr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color w:val="000000"/>
                <w:sz w:val="22"/>
                <w:szCs w:val="22"/>
              </w:rPr>
              <w:t>035,9</w:t>
            </w:r>
          </w:p>
        </w:tc>
      </w:tr>
      <w:tr w:rsidR="00796038" w:rsidRPr="00622101" w:rsidTr="00F87D41"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409,6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409,6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26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997,0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035,9</w:t>
            </w:r>
          </w:p>
        </w:tc>
      </w:tr>
      <w:tr w:rsidR="00796038" w:rsidRPr="00F87D41" w:rsidTr="00F87D41">
        <w:trPr>
          <w:trHeight w:val="553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982,8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740 от 20.10.2014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F87D41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21.10.2014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982,8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031,5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987,2</w:t>
            </w:r>
          </w:p>
        </w:tc>
      </w:tr>
      <w:tr w:rsidR="00796038" w:rsidRPr="00F87D41" w:rsidTr="00F87D41">
        <w:trPr>
          <w:trHeight w:val="483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5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736,7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148 от 19.11.2014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20.11.2014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5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736,7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471,2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6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252,7</w:t>
            </w:r>
          </w:p>
        </w:tc>
      </w:tr>
      <w:tr w:rsidR="00796038" w:rsidRPr="00F87D41" w:rsidTr="00F87D41">
        <w:trPr>
          <w:trHeight w:val="483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4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  <w:lang w:val="en-US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№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770 от 22.12.2014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  <w:lang w:val="en-US"/>
              </w:rPr>
              <w:t>23</w:t>
            </w:r>
            <w:r w:rsidRPr="00F87D41">
              <w:rPr>
                <w:bCs/>
                <w:color w:val="000000"/>
                <w:sz w:val="22"/>
                <w:szCs w:val="22"/>
              </w:rPr>
              <w:t>.12.2014</w:t>
            </w: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4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9</w:t>
            </w:r>
            <w:r w:rsidR="00F87D41" w:rsidRPr="00F87D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Cs/>
                <w:color w:val="000000"/>
                <w:sz w:val="22"/>
                <w:szCs w:val="22"/>
              </w:rPr>
              <w:t>729,3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color w:val="000000"/>
              </w:rPr>
            </w:pPr>
            <w:r w:rsidRPr="00F87D41">
              <w:rPr>
                <w:bCs/>
                <w:color w:val="000000"/>
                <w:sz w:val="22"/>
                <w:szCs w:val="22"/>
              </w:rPr>
              <w:t>653,2</w:t>
            </w:r>
          </w:p>
        </w:tc>
      </w:tr>
      <w:tr w:rsidR="00796038" w:rsidRPr="00622101" w:rsidTr="00F87D41">
        <w:trPr>
          <w:trHeight w:val="483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796038" w:rsidRPr="00F87D41" w:rsidRDefault="00796038" w:rsidP="00F87D4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  <w:lang w:val="en-US"/>
              </w:rPr>
              <w:t>IV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19</w:t>
            </w:r>
            <w:r w:rsid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849,3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19</w:t>
            </w:r>
            <w:r w:rsid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849,3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232,0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653,2</w:t>
            </w:r>
          </w:p>
        </w:tc>
      </w:tr>
      <w:tr w:rsidR="00796038" w:rsidRPr="00F87D41" w:rsidTr="00F87D41">
        <w:trPr>
          <w:trHeight w:val="483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796038" w:rsidRPr="00F87D41" w:rsidRDefault="00796038" w:rsidP="00F87D41">
            <w:pPr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</w:rPr>
            </w:pPr>
            <w:r w:rsidRPr="00F87D41">
              <w:rPr>
                <w:b/>
                <w:bCs/>
                <w:sz w:val="22"/>
                <w:szCs w:val="22"/>
              </w:rPr>
              <w:t>110</w:t>
            </w:r>
            <w:r w:rsidR="00F87D41" w:rsidRPr="00F87D41">
              <w:rPr>
                <w:b/>
                <w:bCs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sz w:val="22"/>
                <w:szCs w:val="22"/>
              </w:rPr>
              <w:t>157,2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110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157,2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109</w:t>
            </w:r>
            <w:r w:rsidR="00F87D41" w:rsidRPr="00F87D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87D41">
              <w:rPr>
                <w:b/>
                <w:bCs/>
                <w:color w:val="000000"/>
                <w:sz w:val="22"/>
                <w:szCs w:val="22"/>
              </w:rPr>
              <w:t>504,0</w:t>
            </w:r>
          </w:p>
        </w:tc>
        <w:tc>
          <w:tcPr>
            <w:tcW w:w="992" w:type="dxa"/>
            <w:vAlign w:val="center"/>
          </w:tcPr>
          <w:p w:rsidR="00796038" w:rsidRPr="00F87D41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F87D41">
              <w:rPr>
                <w:b/>
                <w:bCs/>
                <w:color w:val="000000"/>
                <w:sz w:val="22"/>
                <w:szCs w:val="22"/>
              </w:rPr>
              <w:t>653,2</w:t>
            </w:r>
          </w:p>
        </w:tc>
      </w:tr>
      <w:tr w:rsidR="00796038" w:rsidRPr="00622101" w:rsidTr="00F87D41">
        <w:trPr>
          <w:trHeight w:val="483"/>
        </w:trPr>
        <w:tc>
          <w:tcPr>
            <w:tcW w:w="1560" w:type="dxa"/>
            <w:vAlign w:val="center"/>
          </w:tcPr>
          <w:p w:rsidR="00796038" w:rsidRPr="00F87D41" w:rsidRDefault="00796038" w:rsidP="00F87D41">
            <w:pPr>
              <w:autoSpaceDE w:val="0"/>
              <w:autoSpaceDN w:val="0"/>
              <w:adjustRightInd w:val="0"/>
              <w:ind w:right="-108"/>
              <w:rPr>
                <w:i/>
              </w:rPr>
            </w:pPr>
            <w:r w:rsidRPr="00F87D41">
              <w:rPr>
                <w:i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417" w:type="dxa"/>
            <w:vAlign w:val="center"/>
          </w:tcPr>
          <w:p w:rsidR="00796038" w:rsidRPr="00F87D41" w:rsidRDefault="00796038" w:rsidP="009F525E">
            <w:pPr>
              <w:jc w:val="center"/>
              <w:rPr>
                <w:bCs/>
                <w:i/>
              </w:rPr>
            </w:pPr>
            <w:r w:rsidRPr="00F87D41">
              <w:rPr>
                <w:bCs/>
                <w:i/>
                <w:sz w:val="22"/>
                <w:szCs w:val="22"/>
              </w:rPr>
              <w:t>5</w:t>
            </w:r>
            <w:r w:rsidR="009F525E" w:rsidRPr="00F87D41">
              <w:rPr>
                <w:bCs/>
                <w:i/>
                <w:sz w:val="22"/>
                <w:szCs w:val="22"/>
              </w:rPr>
              <w:t>14</w:t>
            </w:r>
            <w:r w:rsidRPr="00F87D41">
              <w:rPr>
                <w:bCs/>
                <w:i/>
                <w:sz w:val="22"/>
                <w:szCs w:val="22"/>
              </w:rPr>
              <w:t>,</w:t>
            </w:r>
            <w:r w:rsidR="009F525E" w:rsidRPr="00F87D41">
              <w:rPr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i/>
              </w:rPr>
            </w:pPr>
          </w:p>
        </w:tc>
        <w:tc>
          <w:tcPr>
            <w:tcW w:w="1417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6038" w:rsidRPr="00F87D41" w:rsidRDefault="00796038" w:rsidP="009F525E">
            <w:pPr>
              <w:jc w:val="center"/>
              <w:rPr>
                <w:bCs/>
                <w:i/>
                <w:color w:val="000000"/>
              </w:rPr>
            </w:pPr>
            <w:r w:rsidRPr="00F87D41">
              <w:rPr>
                <w:bCs/>
                <w:i/>
                <w:color w:val="000000"/>
                <w:sz w:val="22"/>
                <w:szCs w:val="22"/>
              </w:rPr>
              <w:t>5</w:t>
            </w:r>
            <w:r w:rsidR="009F525E" w:rsidRPr="00F87D41">
              <w:rPr>
                <w:bCs/>
                <w:i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1418" w:type="dxa"/>
            <w:vAlign w:val="center"/>
          </w:tcPr>
          <w:p w:rsidR="00796038" w:rsidRPr="00F87D41" w:rsidRDefault="00796038" w:rsidP="000603C3">
            <w:pPr>
              <w:jc w:val="center"/>
              <w:rPr>
                <w:bCs/>
                <w:i/>
                <w:color w:val="000000"/>
              </w:rPr>
            </w:pPr>
            <w:r w:rsidRPr="00F87D41">
              <w:rPr>
                <w:bCs/>
                <w:i/>
                <w:color w:val="000000"/>
                <w:sz w:val="22"/>
                <w:szCs w:val="22"/>
              </w:rPr>
              <w:t>224,8</w:t>
            </w:r>
          </w:p>
        </w:tc>
        <w:tc>
          <w:tcPr>
            <w:tcW w:w="992" w:type="dxa"/>
            <w:vAlign w:val="center"/>
          </w:tcPr>
          <w:p w:rsidR="00796038" w:rsidRPr="00F87D41" w:rsidRDefault="009F525E" w:rsidP="009F525E">
            <w:pPr>
              <w:jc w:val="center"/>
              <w:rPr>
                <w:bCs/>
                <w:i/>
                <w:color w:val="000000"/>
              </w:rPr>
            </w:pPr>
            <w:r w:rsidRPr="00F87D41">
              <w:rPr>
                <w:bCs/>
                <w:i/>
                <w:color w:val="000000"/>
                <w:sz w:val="22"/>
                <w:szCs w:val="22"/>
              </w:rPr>
              <w:t>290,1</w:t>
            </w:r>
          </w:p>
        </w:tc>
      </w:tr>
    </w:tbl>
    <w:p w:rsidR="00963877" w:rsidRPr="00F87D41" w:rsidRDefault="00963877" w:rsidP="00963877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F87D41">
        <w:rPr>
          <w:color w:val="000000"/>
          <w:sz w:val="26"/>
          <w:szCs w:val="26"/>
        </w:rPr>
        <w:t xml:space="preserve">Финансирование Управления для осуществления социальных выплат безработным гражданам, в виде стипендии и </w:t>
      </w:r>
      <w:r w:rsidRPr="00F87D41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F87D41">
        <w:rPr>
          <w:color w:val="000000"/>
          <w:sz w:val="26"/>
          <w:szCs w:val="26"/>
        </w:rPr>
        <w:t xml:space="preserve">в </w:t>
      </w:r>
      <w:r w:rsidRPr="00F87D41">
        <w:rPr>
          <w:sz w:val="26"/>
          <w:szCs w:val="26"/>
        </w:rPr>
        <w:t>2014 году</w:t>
      </w:r>
      <w:r w:rsidRPr="00F87D41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417"/>
        <w:gridCol w:w="1418"/>
        <w:gridCol w:w="1417"/>
        <w:gridCol w:w="1134"/>
        <w:gridCol w:w="1418"/>
        <w:gridCol w:w="992"/>
      </w:tblGrid>
      <w:tr w:rsidR="00963877" w:rsidRPr="00622101" w:rsidTr="001630EA">
        <w:tc>
          <w:tcPr>
            <w:tcW w:w="1560" w:type="dxa"/>
            <w:vAlign w:val="center"/>
          </w:tcPr>
          <w:p w:rsidR="00963877" w:rsidRPr="001630EA" w:rsidRDefault="00963877" w:rsidP="009638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Период</w:t>
            </w:r>
          </w:p>
          <w:p w:rsidR="00963877" w:rsidRPr="001630EA" w:rsidRDefault="00963877" w:rsidP="009638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Поступило средств субвенции на выплату стипендии и материальной помощи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2"/>
            <w:vAlign w:val="center"/>
          </w:tcPr>
          <w:p w:rsidR="00963877" w:rsidRPr="001630EA" w:rsidRDefault="00963877" w:rsidP="0096387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Дата поступления средств на лицевой счет Управления и их объем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Остаток средств</w:t>
            </w:r>
          </w:p>
          <w:p w:rsidR="00963877" w:rsidRPr="001630EA" w:rsidRDefault="00963877" w:rsidP="009638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63877" w:rsidRPr="001630EA" w:rsidTr="001630EA">
        <w:trPr>
          <w:trHeight w:val="503"/>
        </w:trPr>
        <w:tc>
          <w:tcPr>
            <w:tcW w:w="1560" w:type="dxa"/>
            <w:vMerge w:val="restart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417" w:type="dxa"/>
            <w:vMerge w:val="restart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636,3</w:t>
            </w:r>
          </w:p>
        </w:tc>
        <w:tc>
          <w:tcPr>
            <w:tcW w:w="1418" w:type="dxa"/>
            <w:vMerge w:val="restart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188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13.01.2014</w:t>
            </w:r>
          </w:p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778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24.01.2014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ind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14</w:t>
            </w:r>
            <w:r w:rsidRPr="001630EA">
              <w:rPr>
                <w:color w:val="000000"/>
                <w:sz w:val="22"/>
                <w:szCs w:val="22"/>
              </w:rPr>
              <w:t>.01.2014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318,2</w:t>
            </w:r>
          </w:p>
        </w:tc>
        <w:tc>
          <w:tcPr>
            <w:tcW w:w="1418" w:type="dxa"/>
            <w:vMerge w:val="restart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636,3</w:t>
            </w:r>
          </w:p>
        </w:tc>
      </w:tr>
      <w:tr w:rsidR="00963877" w:rsidRPr="001630EA" w:rsidTr="001630EA">
        <w:trPr>
          <w:trHeight w:val="502"/>
        </w:trPr>
        <w:tc>
          <w:tcPr>
            <w:tcW w:w="1560" w:type="dxa"/>
            <w:vMerge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ind w:right="-7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27</w:t>
            </w:r>
            <w:r w:rsidRPr="001630EA">
              <w:rPr>
                <w:color w:val="000000"/>
                <w:sz w:val="22"/>
                <w:szCs w:val="22"/>
              </w:rPr>
              <w:t>.012014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sz w:val="22"/>
                <w:szCs w:val="22"/>
              </w:rPr>
            </w:pPr>
            <w:r w:rsidRPr="001630EA">
              <w:rPr>
                <w:color w:val="000000"/>
                <w:sz w:val="22"/>
                <w:szCs w:val="22"/>
              </w:rPr>
              <w:t>318,1</w:t>
            </w:r>
          </w:p>
        </w:tc>
        <w:tc>
          <w:tcPr>
            <w:tcW w:w="1418" w:type="dxa"/>
            <w:vMerge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3877" w:rsidRPr="001630EA" w:rsidTr="001630EA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63877" w:rsidRPr="001630EA" w:rsidRDefault="00963877" w:rsidP="001630EA">
            <w:pPr>
              <w:ind w:left="34"/>
            </w:pPr>
            <w:r w:rsidRPr="001630EA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</w:pPr>
            <w:r w:rsidRPr="001630EA">
              <w:rPr>
                <w:sz w:val="22"/>
                <w:szCs w:val="22"/>
              </w:rPr>
              <w:t>318,1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63877" w:rsidRPr="001630EA" w:rsidRDefault="00963877" w:rsidP="00963877">
            <w:pPr>
              <w:jc w:val="center"/>
              <w:rPr>
                <w:lang w:val="en-US"/>
              </w:rPr>
            </w:pPr>
            <w:r w:rsidRPr="001630EA">
              <w:rPr>
                <w:sz w:val="22"/>
                <w:szCs w:val="22"/>
              </w:rPr>
              <w:t xml:space="preserve">№ 354 от </w:t>
            </w:r>
            <w:r w:rsidRPr="001630EA">
              <w:rPr>
                <w:sz w:val="22"/>
                <w:szCs w:val="22"/>
                <w:lang w:val="en-US"/>
              </w:rPr>
              <w:t>24.02.2014</w:t>
            </w:r>
            <w:r w:rsidRPr="001630EA">
              <w:t xml:space="preserve"> </w:t>
            </w:r>
            <w:r w:rsidRPr="001630EA">
              <w:rPr>
                <w:sz w:val="22"/>
                <w:szCs w:val="22"/>
                <w:lang w:val="en-US"/>
              </w:rPr>
              <w:t>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3877" w:rsidRPr="001630EA" w:rsidRDefault="00963877" w:rsidP="00963877">
            <w:pPr>
              <w:jc w:val="center"/>
              <w:rPr>
                <w:lang w:val="en-US"/>
              </w:rPr>
            </w:pPr>
            <w:r w:rsidRPr="001630EA">
              <w:rPr>
                <w:sz w:val="22"/>
                <w:szCs w:val="22"/>
                <w:lang w:val="en-US"/>
              </w:rPr>
              <w:t>25</w:t>
            </w:r>
            <w:r w:rsidRPr="001630EA">
              <w:rPr>
                <w:sz w:val="22"/>
                <w:szCs w:val="22"/>
              </w:rPr>
              <w:t>.02.2014г.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63877" w:rsidRPr="001630EA" w:rsidRDefault="00963877" w:rsidP="00963877">
            <w:pPr>
              <w:jc w:val="center"/>
            </w:pPr>
            <w:r w:rsidRPr="001630EA">
              <w:rPr>
                <w:sz w:val="22"/>
                <w:szCs w:val="22"/>
              </w:rPr>
              <w:t>318,1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63877" w:rsidRPr="001630EA" w:rsidRDefault="00963877" w:rsidP="00963877">
            <w:pPr>
              <w:jc w:val="center"/>
            </w:pPr>
            <w:r w:rsidRPr="001630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63877" w:rsidRPr="001630EA" w:rsidRDefault="00963877" w:rsidP="00963877">
            <w:pPr>
              <w:jc w:val="center"/>
            </w:pPr>
            <w:r w:rsidRPr="001630EA">
              <w:rPr>
                <w:sz w:val="22"/>
                <w:szCs w:val="22"/>
              </w:rPr>
              <w:t>954,4</w:t>
            </w:r>
          </w:p>
        </w:tc>
      </w:tr>
      <w:tr w:rsidR="00963877" w:rsidRPr="001630EA" w:rsidTr="001630EA">
        <w:trPr>
          <w:trHeight w:val="539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293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20.03.2014</w:t>
            </w:r>
            <w:r w:rsidRPr="001630EA">
              <w:t xml:space="preserve">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г.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21</w:t>
            </w:r>
            <w:r w:rsidRPr="001630EA">
              <w:rPr>
                <w:color w:val="000000"/>
                <w:sz w:val="22"/>
                <w:szCs w:val="22"/>
              </w:rPr>
              <w:t>.03.2014г.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955,1</w:t>
            </w:r>
          </w:p>
        </w:tc>
      </w:tr>
      <w:tr w:rsidR="00963877" w:rsidRPr="00622101" w:rsidTr="001630EA"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957,4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957,4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955,1</w:t>
            </w:r>
          </w:p>
        </w:tc>
      </w:tr>
      <w:tr w:rsidR="00963877" w:rsidRPr="001630EA" w:rsidTr="001630EA">
        <w:trPr>
          <w:trHeight w:val="319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196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18.04.2014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21</w:t>
            </w:r>
            <w:r w:rsidRPr="001630EA">
              <w:rPr>
                <w:color w:val="000000"/>
                <w:sz w:val="22"/>
                <w:szCs w:val="22"/>
              </w:rPr>
              <w:t>.04.2014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ind w:right="-143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951,9</w:t>
            </w:r>
          </w:p>
        </w:tc>
      </w:tr>
      <w:tr w:rsidR="00963877" w:rsidRPr="001630EA" w:rsidTr="001630EA">
        <w:trPr>
          <w:trHeight w:val="410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750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21.05.2014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22</w:t>
            </w:r>
            <w:r w:rsidRPr="001630EA">
              <w:rPr>
                <w:color w:val="000000"/>
                <w:sz w:val="22"/>
                <w:szCs w:val="22"/>
              </w:rPr>
              <w:t>.05.2014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41,8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1015,6</w:t>
            </w:r>
          </w:p>
        </w:tc>
      </w:tr>
      <w:tr w:rsidR="00963877" w:rsidRPr="001630EA" w:rsidTr="001630EA">
        <w:trPr>
          <w:trHeight w:val="583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697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24</w:t>
            </w:r>
            <w:r w:rsidRPr="001630EA">
              <w:rPr>
                <w:color w:val="000000"/>
                <w:sz w:val="22"/>
                <w:szCs w:val="22"/>
              </w:rPr>
              <w:t>.06.2014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ind w:left="-108" w:right="-143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955,8</w:t>
            </w:r>
          </w:p>
        </w:tc>
      </w:tr>
      <w:tr w:rsidR="00963877" w:rsidRPr="00622101" w:rsidTr="001630EA"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179,5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179,5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178,8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955,8</w:t>
            </w:r>
          </w:p>
        </w:tc>
      </w:tr>
      <w:tr w:rsidR="00963877" w:rsidRPr="001630EA" w:rsidTr="001630EA"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</w:p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329,0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252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24.07.2014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25</w:t>
            </w:r>
            <w:r w:rsidRPr="001630EA">
              <w:rPr>
                <w:color w:val="000000"/>
                <w:sz w:val="22"/>
                <w:szCs w:val="22"/>
              </w:rPr>
              <w:t>.07.2014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329,0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276,1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008,7</w:t>
            </w:r>
          </w:p>
        </w:tc>
      </w:tr>
      <w:tr w:rsidR="00963877" w:rsidRPr="001630EA" w:rsidTr="001630EA">
        <w:trPr>
          <w:trHeight w:val="510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243,2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547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19.08.2014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20</w:t>
            </w:r>
            <w:r w:rsidRPr="001630EA">
              <w:rPr>
                <w:color w:val="000000"/>
                <w:sz w:val="22"/>
                <w:szCs w:val="22"/>
              </w:rPr>
              <w:t>.08.2014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243,2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357,8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894,1</w:t>
            </w:r>
          </w:p>
        </w:tc>
      </w:tr>
      <w:tr w:rsidR="00963877" w:rsidRPr="001630EA" w:rsidTr="001630EA">
        <w:trPr>
          <w:trHeight w:val="572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167,1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  <w:lang w:val="en-US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№ 927 от </w:t>
            </w:r>
            <w:r w:rsidRPr="001630EA">
              <w:rPr>
                <w:color w:val="000000"/>
                <w:sz w:val="22"/>
                <w:szCs w:val="22"/>
                <w:lang w:val="en-US"/>
              </w:rPr>
              <w:t>18.09.2014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19</w:t>
            </w:r>
            <w:r w:rsidRPr="001630EA">
              <w:rPr>
                <w:color w:val="000000"/>
                <w:sz w:val="22"/>
                <w:szCs w:val="22"/>
              </w:rPr>
              <w:t>.09.2014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167,1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436,0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625,2</w:t>
            </w:r>
          </w:p>
        </w:tc>
      </w:tr>
      <w:tr w:rsidR="00963877" w:rsidRPr="00622101" w:rsidTr="001630EA"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739,3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739,3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069,9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625,2</w:t>
            </w:r>
          </w:p>
        </w:tc>
      </w:tr>
      <w:tr w:rsidR="00963877" w:rsidRPr="001630EA" w:rsidTr="001630EA"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308,3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  <w:lang w:val="en-US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 xml:space="preserve">№ 740 от </w:t>
            </w:r>
            <w:r w:rsidRPr="001630EA"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>20.10.2014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>21</w:t>
            </w:r>
            <w:r w:rsidRPr="001630EA">
              <w:rPr>
                <w:bCs/>
                <w:color w:val="000000"/>
                <w:sz w:val="22"/>
                <w:szCs w:val="22"/>
              </w:rPr>
              <w:t>.10.2014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308,3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328,9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604,6</w:t>
            </w:r>
          </w:p>
        </w:tc>
      </w:tr>
      <w:tr w:rsidR="00963877" w:rsidRPr="001630EA" w:rsidTr="001630EA">
        <w:trPr>
          <w:trHeight w:val="662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81,1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  <w:lang w:val="en-US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 xml:space="preserve">№ 148 от </w:t>
            </w:r>
            <w:r w:rsidRPr="001630EA">
              <w:rPr>
                <w:bCs/>
                <w:color w:val="000000"/>
                <w:sz w:val="22"/>
                <w:szCs w:val="22"/>
                <w:lang w:val="en-US"/>
              </w:rPr>
              <w:t>19.11.2014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  <w:lang w:val="en-US"/>
              </w:rPr>
              <w:t>20</w:t>
            </w:r>
            <w:r w:rsidRPr="001630EA">
              <w:rPr>
                <w:bCs/>
                <w:color w:val="000000"/>
                <w:sz w:val="22"/>
                <w:szCs w:val="22"/>
              </w:rPr>
              <w:t>.11.2014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81,1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282,1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403,6</w:t>
            </w:r>
          </w:p>
        </w:tc>
      </w:tr>
      <w:tr w:rsidR="00963877" w:rsidRPr="001630EA" w:rsidTr="001630EA">
        <w:trPr>
          <w:trHeight w:val="515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  <w:lang w:val="en-US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 xml:space="preserve">№ 770 от </w:t>
            </w:r>
            <w:r w:rsidRPr="001630EA">
              <w:rPr>
                <w:bCs/>
                <w:color w:val="000000"/>
                <w:sz w:val="22"/>
                <w:szCs w:val="22"/>
                <w:lang w:val="en-US"/>
              </w:rPr>
              <w:t>22.12.2014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  <w:lang w:val="en-US"/>
              </w:rPr>
              <w:t>23</w:t>
            </w:r>
            <w:r w:rsidRPr="001630EA">
              <w:rPr>
                <w:bCs/>
                <w:color w:val="000000"/>
                <w:sz w:val="22"/>
                <w:szCs w:val="22"/>
              </w:rPr>
              <w:t>.12.2014</w:t>
            </w: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384,4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63877" w:rsidRPr="00622101" w:rsidTr="001630EA">
        <w:trPr>
          <w:trHeight w:val="510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  <w:lang w:val="en-US"/>
              </w:rPr>
              <w:t>IV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480,2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480,2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995,4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63877" w:rsidRPr="001630EA" w:rsidTr="001630EA">
        <w:trPr>
          <w:trHeight w:val="454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 w:right="-108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 w:right="-108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</w:rPr>
            </w:pPr>
            <w:r w:rsidRPr="001630EA">
              <w:rPr>
                <w:b/>
                <w:bCs/>
                <w:sz w:val="22"/>
                <w:szCs w:val="22"/>
              </w:rPr>
              <w:t>2</w:t>
            </w:r>
            <w:r w:rsidR="001630EA" w:rsidRPr="001630EA">
              <w:rPr>
                <w:b/>
                <w:bCs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sz w:val="22"/>
                <w:szCs w:val="22"/>
              </w:rPr>
              <w:t>356,4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356,4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246,4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63877" w:rsidRPr="00622101" w:rsidTr="001630EA">
        <w:trPr>
          <w:trHeight w:val="454"/>
        </w:trPr>
        <w:tc>
          <w:tcPr>
            <w:tcW w:w="1560" w:type="dxa"/>
            <w:vAlign w:val="center"/>
          </w:tcPr>
          <w:p w:rsidR="00963877" w:rsidRPr="001630EA" w:rsidRDefault="00963877" w:rsidP="001630EA">
            <w:pPr>
              <w:autoSpaceDE w:val="0"/>
              <w:autoSpaceDN w:val="0"/>
              <w:adjustRightInd w:val="0"/>
              <w:ind w:left="34" w:right="-108"/>
              <w:rPr>
                <w:i/>
              </w:rPr>
            </w:pPr>
            <w:r w:rsidRPr="001630EA">
              <w:rPr>
                <w:i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417" w:type="dxa"/>
            <w:vAlign w:val="center"/>
          </w:tcPr>
          <w:p w:rsidR="00963877" w:rsidRPr="001630EA" w:rsidRDefault="009F525E" w:rsidP="009F525E">
            <w:pPr>
              <w:jc w:val="center"/>
              <w:rPr>
                <w:bCs/>
                <w:i/>
              </w:rPr>
            </w:pPr>
            <w:r w:rsidRPr="001630EA">
              <w:rPr>
                <w:bCs/>
                <w:i/>
                <w:sz w:val="22"/>
                <w:szCs w:val="22"/>
              </w:rPr>
              <w:t>15,1</w:t>
            </w:r>
          </w:p>
        </w:tc>
        <w:tc>
          <w:tcPr>
            <w:tcW w:w="1418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i/>
              </w:rPr>
            </w:pPr>
          </w:p>
        </w:tc>
        <w:tc>
          <w:tcPr>
            <w:tcW w:w="1417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63877" w:rsidRPr="001630EA" w:rsidRDefault="009F525E" w:rsidP="009F525E">
            <w:pPr>
              <w:jc w:val="center"/>
              <w:rPr>
                <w:bCs/>
                <w:i/>
                <w:color w:val="000000"/>
              </w:rPr>
            </w:pPr>
            <w:r w:rsidRPr="001630EA">
              <w:rPr>
                <w:bCs/>
                <w:i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1418" w:type="dxa"/>
            <w:vAlign w:val="center"/>
          </w:tcPr>
          <w:p w:rsidR="00963877" w:rsidRPr="001630EA" w:rsidRDefault="009F525E" w:rsidP="009F525E">
            <w:pPr>
              <w:jc w:val="center"/>
              <w:rPr>
                <w:bCs/>
                <w:i/>
                <w:color w:val="000000"/>
              </w:rPr>
            </w:pPr>
            <w:r w:rsidRPr="001630EA">
              <w:rPr>
                <w:bCs/>
                <w:i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992" w:type="dxa"/>
            <w:vAlign w:val="center"/>
          </w:tcPr>
          <w:p w:rsidR="00963877" w:rsidRPr="001630EA" w:rsidRDefault="00963877" w:rsidP="00963877">
            <w:pPr>
              <w:jc w:val="center"/>
              <w:rPr>
                <w:bCs/>
                <w:i/>
                <w:color w:val="000000"/>
              </w:rPr>
            </w:pPr>
            <w:r w:rsidRPr="001630EA"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</w:tbl>
    <w:p w:rsidR="00113594" w:rsidRPr="001630EA" w:rsidRDefault="00113594" w:rsidP="00113594">
      <w:pPr>
        <w:pStyle w:val="af8"/>
        <w:spacing w:before="120"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30EA">
        <w:rPr>
          <w:rFonts w:ascii="Times New Roman" w:hAnsi="Times New Roman"/>
          <w:sz w:val="26"/>
          <w:szCs w:val="26"/>
        </w:rPr>
        <w:t>Возмещение расходов 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в 2014 году осуществлялось в следующих объемах (тыс. рублей):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701"/>
        <w:gridCol w:w="1417"/>
        <w:gridCol w:w="1428"/>
        <w:gridCol w:w="974"/>
        <w:gridCol w:w="1426"/>
        <w:gridCol w:w="1099"/>
      </w:tblGrid>
      <w:tr w:rsidR="00113594" w:rsidRPr="00622101" w:rsidTr="00273602">
        <w:trPr>
          <w:trHeight w:val="15"/>
        </w:trPr>
        <w:tc>
          <w:tcPr>
            <w:tcW w:w="1418" w:type="dxa"/>
            <w:vAlign w:val="center"/>
          </w:tcPr>
          <w:p w:rsidR="00113594" w:rsidRPr="001630EA" w:rsidRDefault="00113594" w:rsidP="002736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Период</w:t>
            </w:r>
          </w:p>
          <w:p w:rsidR="00113594" w:rsidRPr="001630EA" w:rsidRDefault="00113594" w:rsidP="002736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Поступило средств субвенции на возмещение 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расходов </w:t>
            </w:r>
            <w:r w:rsidRPr="001630EA">
              <w:rPr>
                <w:color w:val="000000"/>
                <w:sz w:val="22"/>
                <w:szCs w:val="22"/>
              </w:rPr>
              <w:t>Пенсионному фонду РФ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402" w:type="dxa"/>
            <w:gridSpan w:val="2"/>
            <w:vAlign w:val="center"/>
          </w:tcPr>
          <w:p w:rsidR="00113594" w:rsidRPr="001630EA" w:rsidRDefault="00113594" w:rsidP="002736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Управления и их объем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-100" w:right="-108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Возмещено Пенсионному фонду РФ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Остаток средств</w:t>
            </w:r>
          </w:p>
          <w:p w:rsidR="00113594" w:rsidRPr="001630EA" w:rsidRDefault="00113594" w:rsidP="002736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13594" w:rsidRPr="001630EA" w:rsidTr="00273602">
        <w:trPr>
          <w:trHeight w:val="503"/>
        </w:trPr>
        <w:tc>
          <w:tcPr>
            <w:tcW w:w="1418" w:type="dxa"/>
            <w:vMerge w:val="restart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vMerge w:val="restart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3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130,8</w:t>
            </w:r>
          </w:p>
        </w:tc>
        <w:tc>
          <w:tcPr>
            <w:tcW w:w="1417" w:type="dxa"/>
            <w:vMerge w:val="restart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188 13.01.2014</w:t>
            </w:r>
          </w:p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778 24.01.2014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ind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14</w:t>
            </w:r>
            <w:r w:rsidRPr="001630EA">
              <w:rPr>
                <w:color w:val="000000"/>
                <w:sz w:val="22"/>
                <w:szCs w:val="22"/>
              </w:rPr>
              <w:t>.01.2014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565,4</w:t>
            </w:r>
          </w:p>
        </w:tc>
        <w:tc>
          <w:tcPr>
            <w:tcW w:w="1426" w:type="dxa"/>
            <w:vMerge w:val="restart"/>
            <w:vAlign w:val="center"/>
          </w:tcPr>
          <w:p w:rsidR="00113594" w:rsidRPr="001630EA" w:rsidRDefault="00113594" w:rsidP="00273602">
            <w:pPr>
              <w:ind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634,3</w:t>
            </w:r>
          </w:p>
        </w:tc>
        <w:tc>
          <w:tcPr>
            <w:tcW w:w="1099" w:type="dxa"/>
            <w:vMerge w:val="restart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496,5</w:t>
            </w:r>
          </w:p>
        </w:tc>
      </w:tr>
      <w:tr w:rsidR="00113594" w:rsidRPr="001630EA" w:rsidTr="00273602">
        <w:trPr>
          <w:trHeight w:val="502"/>
        </w:trPr>
        <w:tc>
          <w:tcPr>
            <w:tcW w:w="1418" w:type="dxa"/>
            <w:vMerge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ind w:right="-7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27</w:t>
            </w:r>
            <w:r w:rsidRPr="001630EA">
              <w:rPr>
                <w:color w:val="000000"/>
                <w:sz w:val="22"/>
                <w:szCs w:val="22"/>
              </w:rPr>
              <w:t>.012014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  <w:sz w:val="22"/>
                <w:szCs w:val="22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565,4</w:t>
            </w:r>
          </w:p>
        </w:tc>
        <w:tc>
          <w:tcPr>
            <w:tcW w:w="1426" w:type="dxa"/>
            <w:vMerge/>
            <w:vAlign w:val="center"/>
          </w:tcPr>
          <w:p w:rsidR="00113594" w:rsidRPr="001630EA" w:rsidRDefault="00113594" w:rsidP="00273602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Merge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3594" w:rsidRPr="001630EA" w:rsidTr="00273602">
        <w:trPr>
          <w:trHeight w:val="46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ind w:left="34"/>
            </w:pPr>
            <w:r w:rsidRPr="001630EA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</w:pPr>
            <w:r w:rsidRPr="001630EA">
              <w:rPr>
                <w:sz w:val="22"/>
                <w:szCs w:val="22"/>
              </w:rPr>
              <w:t>1</w:t>
            </w:r>
            <w:r w:rsidR="001630EA" w:rsidRPr="001630EA">
              <w:rPr>
                <w:sz w:val="22"/>
                <w:szCs w:val="22"/>
              </w:rPr>
              <w:t xml:space="preserve"> </w:t>
            </w:r>
            <w:r w:rsidRPr="001630EA">
              <w:rPr>
                <w:sz w:val="22"/>
                <w:szCs w:val="22"/>
              </w:rPr>
              <w:t>565,3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</w:pPr>
            <w:r w:rsidRPr="001630EA">
              <w:rPr>
                <w:sz w:val="22"/>
                <w:szCs w:val="22"/>
              </w:rPr>
              <w:t>№ 354 24.02.2014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lang w:val="en-US"/>
              </w:rPr>
            </w:pPr>
            <w:r w:rsidRPr="001630EA">
              <w:rPr>
                <w:sz w:val="22"/>
                <w:szCs w:val="22"/>
                <w:lang w:val="en-US"/>
              </w:rPr>
              <w:t>25</w:t>
            </w:r>
            <w:r w:rsidRPr="001630EA">
              <w:rPr>
                <w:sz w:val="22"/>
                <w:szCs w:val="22"/>
              </w:rPr>
              <w:t>.02.2014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</w:pPr>
            <w:r w:rsidRPr="001630EA">
              <w:rPr>
                <w:sz w:val="22"/>
                <w:szCs w:val="22"/>
              </w:rPr>
              <w:t>1</w:t>
            </w:r>
            <w:r w:rsidR="001630EA" w:rsidRPr="001630EA">
              <w:rPr>
                <w:sz w:val="22"/>
                <w:szCs w:val="22"/>
              </w:rPr>
              <w:t xml:space="preserve"> </w:t>
            </w:r>
            <w:r w:rsidRPr="001630EA">
              <w:rPr>
                <w:sz w:val="22"/>
                <w:szCs w:val="22"/>
              </w:rPr>
              <w:t>565,3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</w:pPr>
            <w:r w:rsidRPr="001630EA">
              <w:rPr>
                <w:sz w:val="22"/>
                <w:szCs w:val="22"/>
              </w:rPr>
              <w:t>1</w:t>
            </w:r>
            <w:r w:rsidR="001630EA" w:rsidRPr="001630EA">
              <w:rPr>
                <w:sz w:val="22"/>
                <w:szCs w:val="22"/>
              </w:rPr>
              <w:t xml:space="preserve"> </w:t>
            </w:r>
            <w:r w:rsidRPr="001630EA">
              <w:rPr>
                <w:sz w:val="22"/>
                <w:szCs w:val="22"/>
              </w:rPr>
              <w:t>908,9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</w:pPr>
            <w:r w:rsidRPr="001630EA">
              <w:rPr>
                <w:sz w:val="22"/>
                <w:szCs w:val="22"/>
              </w:rPr>
              <w:t>2</w:t>
            </w:r>
            <w:r w:rsidR="001630EA" w:rsidRPr="001630EA">
              <w:rPr>
                <w:sz w:val="22"/>
                <w:szCs w:val="22"/>
              </w:rPr>
              <w:t xml:space="preserve"> </w:t>
            </w:r>
            <w:r w:rsidRPr="001630EA">
              <w:rPr>
                <w:sz w:val="22"/>
                <w:szCs w:val="22"/>
              </w:rPr>
              <w:t>152,9</w:t>
            </w:r>
          </w:p>
        </w:tc>
      </w:tr>
      <w:tr w:rsidR="00113594" w:rsidRPr="001630EA" w:rsidTr="00273602">
        <w:trPr>
          <w:trHeight w:val="44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593,0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293 20.03.2014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21</w:t>
            </w:r>
            <w:r w:rsidRPr="001630EA">
              <w:rPr>
                <w:color w:val="000000"/>
                <w:sz w:val="22"/>
                <w:szCs w:val="22"/>
              </w:rPr>
              <w:t>.03.2014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593,0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ind w:left="14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220,4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525,5</w:t>
            </w:r>
          </w:p>
        </w:tc>
      </w:tr>
      <w:tr w:rsidR="00113594" w:rsidRPr="001630EA" w:rsidTr="00273602">
        <w:trPr>
          <w:trHeight w:val="51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289,1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289,1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763,6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525,5</w:t>
            </w:r>
          </w:p>
        </w:tc>
      </w:tr>
      <w:tr w:rsidR="00113594" w:rsidRPr="00622101" w:rsidTr="00273602">
        <w:trPr>
          <w:trHeight w:val="46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196 18.04.2014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21</w:t>
            </w:r>
            <w:r w:rsidRPr="001630EA">
              <w:rPr>
                <w:color w:val="000000"/>
                <w:sz w:val="22"/>
                <w:szCs w:val="22"/>
              </w:rPr>
              <w:t>.04.2014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ind w:left="14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384,4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</w:t>
            </w:r>
            <w:r w:rsid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721,1</w:t>
            </w:r>
          </w:p>
        </w:tc>
      </w:tr>
      <w:tr w:rsidR="00113594" w:rsidRPr="001630EA" w:rsidTr="00273602">
        <w:trPr>
          <w:trHeight w:val="40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017,2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750 21.05.2014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22</w:t>
            </w:r>
            <w:r w:rsidRPr="001630EA">
              <w:rPr>
                <w:color w:val="000000"/>
                <w:sz w:val="22"/>
                <w:szCs w:val="22"/>
              </w:rPr>
              <w:t>.05.2014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017,2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ind w:left="14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589,9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3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148,4</w:t>
            </w:r>
          </w:p>
        </w:tc>
      </w:tr>
      <w:tr w:rsidR="00113594" w:rsidRPr="001630EA" w:rsidTr="00273602">
        <w:trPr>
          <w:trHeight w:val="15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325,9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697  23.06.2014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24</w:t>
            </w:r>
            <w:r w:rsidRPr="001630EA">
              <w:rPr>
                <w:color w:val="000000"/>
                <w:sz w:val="22"/>
                <w:szCs w:val="22"/>
              </w:rPr>
              <w:t>.06.2014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325,9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ind w:left="140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789,7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684,6</w:t>
            </w:r>
          </w:p>
        </w:tc>
      </w:tr>
      <w:tr w:rsidR="00113594" w:rsidRPr="001630EA" w:rsidTr="00273602">
        <w:trPr>
          <w:trHeight w:val="51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923,1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923,1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764,0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684,6</w:t>
            </w:r>
          </w:p>
        </w:tc>
      </w:tr>
      <w:tr w:rsidR="00113594" w:rsidRPr="00622101" w:rsidTr="00273602">
        <w:trPr>
          <w:trHeight w:val="15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561,0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252 24.07.2014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25</w:t>
            </w:r>
            <w:r w:rsidRPr="001630EA">
              <w:rPr>
                <w:color w:val="000000"/>
                <w:sz w:val="22"/>
                <w:szCs w:val="22"/>
              </w:rPr>
              <w:t>.07.2014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561,0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096,1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3</w:t>
            </w:r>
            <w:r w:rsid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149,5</w:t>
            </w:r>
          </w:p>
        </w:tc>
      </w:tr>
      <w:tr w:rsidR="00113594" w:rsidRPr="001630EA" w:rsidTr="00273602">
        <w:trPr>
          <w:trHeight w:val="15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343,0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547 19.08.2014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20</w:t>
            </w:r>
            <w:r w:rsidRPr="001630EA">
              <w:rPr>
                <w:color w:val="000000"/>
                <w:sz w:val="22"/>
                <w:szCs w:val="22"/>
              </w:rPr>
              <w:t>.08.2014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343,0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789,0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703,5</w:t>
            </w:r>
          </w:p>
        </w:tc>
      </w:tr>
      <w:tr w:rsidR="00113594" w:rsidRPr="001630EA" w:rsidTr="00273602">
        <w:trPr>
          <w:trHeight w:val="15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№ 927 18.09.2014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  <w:lang w:val="en-US"/>
              </w:rPr>
              <w:t>19</w:t>
            </w:r>
            <w:r w:rsidRPr="001630EA">
              <w:rPr>
                <w:color w:val="000000"/>
                <w:sz w:val="22"/>
                <w:szCs w:val="22"/>
              </w:rPr>
              <w:t>.09.2014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1426" w:type="dxa"/>
            <w:vAlign w:val="center"/>
          </w:tcPr>
          <w:p w:rsidR="00113594" w:rsidRPr="001630EA" w:rsidRDefault="001630EA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 xml:space="preserve"> 1 </w:t>
            </w:r>
            <w:r w:rsidR="00113594" w:rsidRPr="001630EA">
              <w:rPr>
                <w:color w:val="000000"/>
                <w:sz w:val="22"/>
                <w:szCs w:val="22"/>
              </w:rPr>
              <w:t>345,0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color w:val="000000"/>
              </w:rPr>
            </w:pPr>
            <w:r w:rsidRPr="001630EA">
              <w:rPr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color w:val="000000"/>
                <w:sz w:val="22"/>
                <w:szCs w:val="22"/>
              </w:rPr>
              <w:t>678,5</w:t>
            </w:r>
          </w:p>
        </w:tc>
      </w:tr>
      <w:tr w:rsidR="00113594" w:rsidRPr="001630EA" w:rsidTr="00273602">
        <w:trPr>
          <w:trHeight w:val="51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224,0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224,0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230,1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678,5</w:t>
            </w:r>
          </w:p>
        </w:tc>
      </w:tr>
      <w:tr w:rsidR="00113594" w:rsidRPr="00622101" w:rsidTr="00273602">
        <w:trPr>
          <w:trHeight w:val="15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458,4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№ 740 20.10.2014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  <w:lang w:val="en-US"/>
              </w:rPr>
              <w:t>21</w:t>
            </w:r>
            <w:r w:rsidRPr="001630EA">
              <w:rPr>
                <w:bCs/>
                <w:color w:val="000000"/>
                <w:sz w:val="22"/>
                <w:szCs w:val="22"/>
              </w:rPr>
              <w:t>.10.2014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054,5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541,2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2</w:t>
            </w:r>
            <w:r w:rsid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595,7</w:t>
            </w:r>
          </w:p>
        </w:tc>
      </w:tr>
      <w:tr w:rsidR="00113594" w:rsidRPr="001630EA" w:rsidTr="00273602">
        <w:trPr>
          <w:trHeight w:val="15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893,6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№ 148 19.11.2014</w:t>
            </w: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  <w:lang w:val="en-US"/>
              </w:rPr>
              <w:t>20</w:t>
            </w:r>
            <w:r w:rsidRPr="001630EA">
              <w:rPr>
                <w:bCs/>
                <w:color w:val="000000"/>
                <w:sz w:val="22"/>
                <w:szCs w:val="22"/>
              </w:rPr>
              <w:t>.11.2014</w:t>
            </w: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893,6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324,7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3</w:t>
            </w:r>
            <w:r w:rsidR="001630EA" w:rsidRP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164,6</w:t>
            </w:r>
          </w:p>
        </w:tc>
      </w:tr>
      <w:tr w:rsidR="00113594" w:rsidRPr="001630EA" w:rsidTr="00273602">
        <w:trPr>
          <w:trHeight w:val="51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523,7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bCs/>
                <w:color w:val="000000"/>
              </w:rPr>
            </w:pPr>
            <w:r w:rsidRPr="001630EA">
              <w:rPr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Cs/>
                <w:color w:val="000000"/>
                <w:sz w:val="22"/>
                <w:szCs w:val="22"/>
              </w:rPr>
              <w:t>640,9</w:t>
            </w:r>
          </w:p>
        </w:tc>
      </w:tr>
      <w:tr w:rsidR="00113594" w:rsidRPr="00622101" w:rsidTr="00273602">
        <w:trPr>
          <w:trHeight w:val="46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  <w:lang w:val="en-US"/>
              </w:rPr>
              <w:t>IV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352,0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352,0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389,6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640,9</w:t>
            </w:r>
          </w:p>
        </w:tc>
      </w:tr>
      <w:tr w:rsidR="00113594" w:rsidRPr="00622101" w:rsidTr="00273602">
        <w:trPr>
          <w:trHeight w:val="51"/>
        </w:trPr>
        <w:tc>
          <w:tcPr>
            <w:tcW w:w="1418" w:type="dxa"/>
            <w:vAlign w:val="center"/>
          </w:tcPr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 w:right="-108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113594" w:rsidRPr="001630EA" w:rsidRDefault="00113594" w:rsidP="001630EA">
            <w:pPr>
              <w:autoSpaceDE w:val="0"/>
              <w:autoSpaceDN w:val="0"/>
              <w:adjustRightInd w:val="0"/>
              <w:ind w:left="34" w:right="-108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701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</w:rPr>
            </w:pPr>
            <w:r w:rsidRPr="001630EA">
              <w:rPr>
                <w:b/>
                <w:bCs/>
                <w:sz w:val="22"/>
                <w:szCs w:val="22"/>
              </w:rPr>
              <w:t>18</w:t>
            </w:r>
            <w:r w:rsidR="001630EA" w:rsidRPr="001630EA">
              <w:rPr>
                <w:b/>
                <w:bCs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sz w:val="22"/>
                <w:szCs w:val="22"/>
              </w:rPr>
              <w:t>788,2</w:t>
            </w:r>
          </w:p>
        </w:tc>
        <w:tc>
          <w:tcPr>
            <w:tcW w:w="1417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113594" w:rsidRPr="001630EA" w:rsidRDefault="00113594" w:rsidP="001630EA">
            <w:pPr>
              <w:ind w:left="-118" w:right="-72"/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sz w:val="22"/>
                <w:szCs w:val="22"/>
              </w:rPr>
              <w:t>18</w:t>
            </w:r>
            <w:r w:rsidR="001630EA" w:rsidRPr="001630EA">
              <w:rPr>
                <w:b/>
                <w:bCs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sz w:val="22"/>
                <w:szCs w:val="22"/>
              </w:rPr>
              <w:t>788,2</w:t>
            </w:r>
          </w:p>
        </w:tc>
        <w:tc>
          <w:tcPr>
            <w:tcW w:w="1426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099" w:type="dxa"/>
            <w:vAlign w:val="center"/>
          </w:tcPr>
          <w:p w:rsidR="00113594" w:rsidRPr="001630EA" w:rsidRDefault="00113594" w:rsidP="00273602">
            <w:pPr>
              <w:jc w:val="center"/>
              <w:rPr>
                <w:b/>
                <w:bCs/>
                <w:color w:val="000000"/>
              </w:rPr>
            </w:pPr>
            <w:r w:rsidRPr="001630EA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630EA" w:rsidRPr="001630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0EA">
              <w:rPr>
                <w:b/>
                <w:bCs/>
                <w:color w:val="000000"/>
                <w:sz w:val="22"/>
                <w:szCs w:val="22"/>
              </w:rPr>
              <w:t>640,9</w:t>
            </w:r>
          </w:p>
        </w:tc>
      </w:tr>
    </w:tbl>
    <w:p w:rsidR="00764BE1" w:rsidRDefault="00963877" w:rsidP="00764BE1">
      <w:pPr>
        <w:shd w:val="clear" w:color="auto" w:fill="FFFFFF"/>
        <w:spacing w:before="120" w:line="264" w:lineRule="auto"/>
        <w:ind w:firstLine="709"/>
        <w:jc w:val="both"/>
        <w:rPr>
          <w:i/>
          <w:color w:val="FF0000"/>
          <w:sz w:val="26"/>
          <w:szCs w:val="26"/>
        </w:rPr>
      </w:pPr>
      <w:proofErr w:type="gramStart"/>
      <w:r w:rsidRPr="00DB48A8">
        <w:rPr>
          <w:sz w:val="26"/>
          <w:szCs w:val="26"/>
        </w:rPr>
        <w:t xml:space="preserve">Законом Карачаево-Черкесской Республики от 29 декабря 2014 г. № 106-РЗ             «О республиканском бюджете Карачаево-Черкесской Республики на 2015 год  и  на плановый период 2016 и 2017 годов»  </w:t>
      </w:r>
      <w:r w:rsidR="0007749E">
        <w:rPr>
          <w:sz w:val="26"/>
          <w:szCs w:val="26"/>
        </w:rPr>
        <w:t xml:space="preserve">Управлению </w:t>
      </w:r>
      <w:r w:rsidRPr="00DB48A8">
        <w:rPr>
          <w:sz w:val="26"/>
          <w:szCs w:val="26"/>
        </w:rPr>
        <w:t>на 2015 год утвержден</w:t>
      </w:r>
      <w:r w:rsidR="001630EA" w:rsidRPr="00DB48A8">
        <w:rPr>
          <w:sz w:val="26"/>
          <w:szCs w:val="26"/>
        </w:rPr>
        <w:t>ы</w:t>
      </w:r>
      <w:r w:rsidRPr="00DB48A8">
        <w:rPr>
          <w:sz w:val="26"/>
          <w:szCs w:val="26"/>
        </w:rPr>
        <w:t xml:space="preserve"> </w:t>
      </w:r>
      <w:r w:rsidR="001630EA" w:rsidRPr="00DB48A8">
        <w:rPr>
          <w:sz w:val="26"/>
          <w:szCs w:val="26"/>
        </w:rPr>
        <w:t xml:space="preserve">средства из </w:t>
      </w:r>
      <w:r w:rsidRPr="00DB48A8">
        <w:rPr>
          <w:sz w:val="26"/>
          <w:szCs w:val="26"/>
        </w:rPr>
        <w:t>федерального бюджета на осуществление переданного полномочия по осуществлению социальных выплат безработным гражданам в объеме 128</w:t>
      </w:r>
      <w:r w:rsidR="00895BC6">
        <w:rPr>
          <w:sz w:val="26"/>
          <w:szCs w:val="26"/>
        </w:rPr>
        <w:t> </w:t>
      </w:r>
      <w:r w:rsidR="00764BE1">
        <w:rPr>
          <w:sz w:val="26"/>
          <w:szCs w:val="26"/>
        </w:rPr>
        <w:t>232,1 тыс. рублей</w:t>
      </w:r>
      <w:r w:rsidR="00764BE1" w:rsidRPr="00764BE1">
        <w:rPr>
          <w:sz w:val="26"/>
          <w:szCs w:val="26"/>
        </w:rPr>
        <w:t xml:space="preserve">, </w:t>
      </w:r>
      <w:r w:rsidR="00764BE1" w:rsidRPr="00764BE1">
        <w:rPr>
          <w:rStyle w:val="FontStyle12"/>
          <w:rFonts w:eastAsia="Calibri"/>
          <w:szCs w:val="26"/>
        </w:rPr>
        <w:t>что соответствует объему субвенции, утвержденной Федеральным законом от 1 декабря</w:t>
      </w:r>
      <w:proofErr w:type="gramEnd"/>
      <w:r w:rsidR="00764BE1" w:rsidRPr="00764BE1">
        <w:rPr>
          <w:rStyle w:val="FontStyle12"/>
          <w:rFonts w:eastAsia="Calibri"/>
          <w:szCs w:val="26"/>
        </w:rPr>
        <w:t xml:space="preserve"> 2014 г. № 384-ФЗ «О федеральном бюджете на 2015 год и на плановый период 2016 и 2017 годов»</w:t>
      </w:r>
      <w:r w:rsidR="00764BE1" w:rsidRPr="00764BE1">
        <w:rPr>
          <w:sz w:val="26"/>
          <w:szCs w:val="26"/>
        </w:rPr>
        <w:t xml:space="preserve"> (в редакции Федерального </w:t>
      </w:r>
      <w:hyperlink r:id="rId8" w:history="1">
        <w:r w:rsidR="00764BE1" w:rsidRPr="00764BE1">
          <w:rPr>
            <w:sz w:val="26"/>
            <w:szCs w:val="26"/>
          </w:rPr>
          <w:t>закона</w:t>
        </w:r>
      </w:hyperlink>
      <w:r w:rsidR="00764BE1" w:rsidRPr="00764BE1">
        <w:rPr>
          <w:sz w:val="26"/>
          <w:szCs w:val="26"/>
        </w:rPr>
        <w:t xml:space="preserve"> от 20 апреля 2015 г. № 93-ФЗ).</w:t>
      </w:r>
      <w:r w:rsidR="00764BE1" w:rsidRPr="00DB48A8">
        <w:rPr>
          <w:i/>
          <w:sz w:val="26"/>
          <w:szCs w:val="26"/>
        </w:rPr>
        <w:t xml:space="preserve"> </w:t>
      </w:r>
      <w:r w:rsidR="00DB48A8" w:rsidRPr="00DB48A8">
        <w:rPr>
          <w:i/>
          <w:sz w:val="26"/>
          <w:szCs w:val="26"/>
        </w:rPr>
        <w:t xml:space="preserve"> </w:t>
      </w:r>
    </w:p>
    <w:p w:rsidR="00963877" w:rsidRPr="0007749E" w:rsidRDefault="00963877" w:rsidP="00764BE1">
      <w:pPr>
        <w:shd w:val="clear" w:color="auto" w:fill="FFFFFF"/>
        <w:spacing w:before="120" w:line="264" w:lineRule="auto"/>
        <w:ind w:firstLine="709"/>
        <w:jc w:val="both"/>
        <w:rPr>
          <w:bCs/>
          <w:sz w:val="26"/>
          <w:szCs w:val="26"/>
        </w:rPr>
      </w:pPr>
      <w:r w:rsidRPr="0007749E">
        <w:rPr>
          <w:rStyle w:val="FontStyle12"/>
          <w:rFonts w:eastAsia="Calibri"/>
          <w:szCs w:val="26"/>
        </w:rPr>
        <w:t xml:space="preserve">По направлениям расходования субвенция </w:t>
      </w:r>
      <w:r w:rsidRPr="0007749E">
        <w:rPr>
          <w:bCs/>
          <w:sz w:val="26"/>
          <w:szCs w:val="26"/>
        </w:rPr>
        <w:t>в объеме 128</w:t>
      </w:r>
      <w:r w:rsidR="00895BC6" w:rsidRPr="0007749E">
        <w:rPr>
          <w:bCs/>
          <w:sz w:val="26"/>
          <w:szCs w:val="26"/>
        </w:rPr>
        <w:t> </w:t>
      </w:r>
      <w:r w:rsidRPr="0007749E">
        <w:rPr>
          <w:bCs/>
          <w:sz w:val="26"/>
          <w:szCs w:val="26"/>
        </w:rPr>
        <w:t>232,1</w:t>
      </w:r>
      <w:r w:rsidRPr="0007749E">
        <w:rPr>
          <w:sz w:val="26"/>
          <w:szCs w:val="26"/>
        </w:rPr>
        <w:t xml:space="preserve"> </w:t>
      </w:r>
      <w:r w:rsidRPr="0007749E">
        <w:rPr>
          <w:rStyle w:val="FontStyle12"/>
          <w:rFonts w:eastAsia="Calibri"/>
          <w:szCs w:val="26"/>
        </w:rPr>
        <w:t>тыс. рублей в 201</w:t>
      </w:r>
      <w:r w:rsidR="0007749E" w:rsidRPr="0007749E">
        <w:rPr>
          <w:rStyle w:val="FontStyle12"/>
          <w:rFonts w:eastAsia="Calibri"/>
          <w:szCs w:val="26"/>
        </w:rPr>
        <w:t>5</w:t>
      </w:r>
      <w:r w:rsidRPr="0007749E">
        <w:rPr>
          <w:rStyle w:val="FontStyle12"/>
          <w:rFonts w:eastAsia="Calibri"/>
          <w:szCs w:val="26"/>
        </w:rPr>
        <w:t xml:space="preserve"> году распределена следующим образом</w:t>
      </w:r>
      <w:r w:rsidRPr="0007749E">
        <w:rPr>
          <w:bCs/>
          <w:sz w:val="26"/>
          <w:szCs w:val="26"/>
        </w:rPr>
        <w:t>:</w:t>
      </w:r>
    </w:p>
    <w:p w:rsidR="00963877" w:rsidRPr="0007749E" w:rsidRDefault="00963877" w:rsidP="00963877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07749E">
        <w:rPr>
          <w:bCs/>
          <w:sz w:val="26"/>
          <w:szCs w:val="26"/>
        </w:rPr>
        <w:t>выплат</w:t>
      </w:r>
      <w:r w:rsidR="0007749E" w:rsidRPr="0007749E">
        <w:rPr>
          <w:bCs/>
          <w:sz w:val="26"/>
          <w:szCs w:val="26"/>
        </w:rPr>
        <w:t>а</w:t>
      </w:r>
      <w:r w:rsidRPr="0007749E">
        <w:rPr>
          <w:bCs/>
          <w:sz w:val="26"/>
          <w:szCs w:val="26"/>
        </w:rPr>
        <w:t xml:space="preserve"> пособия по безработице – 105</w:t>
      </w:r>
      <w:r w:rsidR="00895BC6" w:rsidRPr="0007749E">
        <w:rPr>
          <w:bCs/>
          <w:sz w:val="26"/>
          <w:szCs w:val="26"/>
        </w:rPr>
        <w:t> </w:t>
      </w:r>
      <w:r w:rsidRPr="0007749E">
        <w:rPr>
          <w:bCs/>
          <w:sz w:val="26"/>
          <w:szCs w:val="26"/>
        </w:rPr>
        <w:t>064,3 тыс. рублей;</w:t>
      </w:r>
    </w:p>
    <w:p w:rsidR="00963877" w:rsidRPr="0007749E" w:rsidRDefault="00963877" w:rsidP="00963877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07749E">
        <w:rPr>
          <w:bCs/>
          <w:sz w:val="26"/>
          <w:szCs w:val="26"/>
        </w:rPr>
        <w:t>выплат</w:t>
      </w:r>
      <w:r w:rsidR="0007749E" w:rsidRPr="0007749E">
        <w:rPr>
          <w:bCs/>
          <w:sz w:val="26"/>
          <w:szCs w:val="26"/>
        </w:rPr>
        <w:t>а</w:t>
      </w:r>
      <w:r w:rsidRPr="0007749E">
        <w:rPr>
          <w:bCs/>
          <w:sz w:val="26"/>
          <w:szCs w:val="26"/>
        </w:rPr>
        <w:t xml:space="preserve"> стипендии – 3</w:t>
      </w:r>
      <w:r w:rsidR="00895BC6" w:rsidRPr="0007749E">
        <w:rPr>
          <w:bCs/>
          <w:sz w:val="26"/>
          <w:szCs w:val="26"/>
        </w:rPr>
        <w:t> </w:t>
      </w:r>
      <w:r w:rsidRPr="0007749E">
        <w:rPr>
          <w:bCs/>
          <w:sz w:val="26"/>
          <w:szCs w:val="26"/>
        </w:rPr>
        <w:t>377,6 тыс. рублей;</w:t>
      </w:r>
    </w:p>
    <w:p w:rsidR="00963877" w:rsidRPr="0007749E" w:rsidRDefault="00963877" w:rsidP="0096387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07749E">
        <w:rPr>
          <w:bCs/>
          <w:sz w:val="26"/>
          <w:szCs w:val="26"/>
        </w:rPr>
        <w:t>выплат</w:t>
      </w:r>
      <w:r w:rsidR="0007749E" w:rsidRPr="0007749E">
        <w:rPr>
          <w:bCs/>
          <w:sz w:val="26"/>
          <w:szCs w:val="26"/>
        </w:rPr>
        <w:t>а</w:t>
      </w:r>
      <w:r w:rsidRPr="0007749E">
        <w:rPr>
          <w:bCs/>
          <w:sz w:val="26"/>
          <w:szCs w:val="26"/>
        </w:rPr>
        <w:t xml:space="preserve"> </w:t>
      </w:r>
      <w:r w:rsidRPr="0007749E">
        <w:rPr>
          <w:sz w:val="26"/>
          <w:szCs w:val="26"/>
        </w:rPr>
        <w:t xml:space="preserve">материальной помощи в связи с истечением установленного </w:t>
      </w:r>
      <w:hyperlink w:anchor="Par702" w:history="1">
        <w:r w:rsidRPr="0007749E">
          <w:rPr>
            <w:rStyle w:val="af7"/>
            <w:rFonts w:eastAsia="Calibri"/>
            <w:color w:val="auto"/>
            <w:sz w:val="26"/>
            <w:szCs w:val="26"/>
            <w:u w:val="none"/>
          </w:rPr>
          <w:t>периода</w:t>
        </w:r>
      </w:hyperlink>
      <w:r w:rsidRPr="0007749E">
        <w:rPr>
          <w:sz w:val="26"/>
          <w:szCs w:val="26"/>
        </w:rPr>
        <w:t xml:space="preserve"> выплаты пособия по безработице </w:t>
      </w:r>
      <w:r w:rsidRPr="0007749E">
        <w:rPr>
          <w:bCs/>
          <w:sz w:val="26"/>
          <w:szCs w:val="26"/>
        </w:rPr>
        <w:t>– 648,0 тыс. рублей</w:t>
      </w:r>
      <w:r w:rsidRPr="0007749E">
        <w:rPr>
          <w:sz w:val="26"/>
          <w:szCs w:val="26"/>
        </w:rPr>
        <w:t>;</w:t>
      </w:r>
    </w:p>
    <w:p w:rsidR="00963877" w:rsidRPr="0007749E" w:rsidRDefault="00963877" w:rsidP="0096387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07749E">
        <w:rPr>
          <w:bCs/>
          <w:sz w:val="26"/>
          <w:szCs w:val="26"/>
        </w:rPr>
        <w:t>выплат</w:t>
      </w:r>
      <w:r w:rsidR="0007749E" w:rsidRPr="0007749E">
        <w:rPr>
          <w:bCs/>
          <w:sz w:val="26"/>
          <w:szCs w:val="26"/>
        </w:rPr>
        <w:t>а</w:t>
      </w:r>
      <w:r w:rsidRPr="0007749E">
        <w:rPr>
          <w:bCs/>
          <w:sz w:val="26"/>
          <w:szCs w:val="26"/>
        </w:rPr>
        <w:t xml:space="preserve"> </w:t>
      </w:r>
      <w:r w:rsidRPr="0007749E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07749E">
        <w:rPr>
          <w:bCs/>
          <w:sz w:val="26"/>
          <w:szCs w:val="26"/>
        </w:rPr>
        <w:t>– 15,0 тыс. рублей</w:t>
      </w:r>
      <w:r w:rsidRPr="0007749E">
        <w:rPr>
          <w:sz w:val="26"/>
          <w:szCs w:val="26"/>
        </w:rPr>
        <w:t>;</w:t>
      </w:r>
    </w:p>
    <w:p w:rsidR="00963877" w:rsidRPr="0007749E" w:rsidRDefault="00963877" w:rsidP="00963877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07749E">
        <w:rPr>
          <w:sz w:val="26"/>
          <w:szCs w:val="26"/>
        </w:rPr>
        <w:t>оплат</w:t>
      </w:r>
      <w:r w:rsidR="0007749E" w:rsidRPr="0007749E">
        <w:rPr>
          <w:sz w:val="26"/>
          <w:szCs w:val="26"/>
        </w:rPr>
        <w:t>а</w:t>
      </w:r>
      <w:r w:rsidRPr="0007749E">
        <w:rPr>
          <w:sz w:val="26"/>
          <w:szCs w:val="26"/>
        </w:rPr>
        <w:t xml:space="preserve"> банковских услуг по выплате пособий по безработице, стипендий и материальной помощи</w:t>
      </w:r>
      <w:r w:rsidRPr="0007749E">
        <w:rPr>
          <w:bCs/>
          <w:sz w:val="26"/>
          <w:szCs w:val="26"/>
        </w:rPr>
        <w:t xml:space="preserve"> – 530,0 тыс. рублей;</w:t>
      </w:r>
    </w:p>
    <w:p w:rsidR="00963877" w:rsidRPr="0007749E" w:rsidRDefault="00963877" w:rsidP="00963877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07749E">
        <w:rPr>
          <w:bCs/>
          <w:sz w:val="26"/>
          <w:szCs w:val="26"/>
        </w:rPr>
        <w:t>возмещение расходов Пенсионного фонда Российской Федерации на выплату пенсии безработным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 18</w:t>
      </w:r>
      <w:r w:rsidR="00895BC6" w:rsidRPr="0007749E">
        <w:rPr>
          <w:bCs/>
          <w:sz w:val="26"/>
          <w:szCs w:val="26"/>
        </w:rPr>
        <w:t> </w:t>
      </w:r>
      <w:r w:rsidRPr="0007749E">
        <w:rPr>
          <w:bCs/>
          <w:sz w:val="26"/>
          <w:szCs w:val="26"/>
        </w:rPr>
        <w:t>597,2 тыс. рублей.</w:t>
      </w:r>
    </w:p>
    <w:p w:rsidR="00D61B8F" w:rsidRPr="0007749E" w:rsidRDefault="004B7D68" w:rsidP="007C4884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07749E">
        <w:rPr>
          <w:color w:val="000000"/>
          <w:sz w:val="26"/>
          <w:szCs w:val="26"/>
        </w:rPr>
        <w:t xml:space="preserve">Финансирование Управления </w:t>
      </w:r>
      <w:r w:rsidR="00E222A5" w:rsidRPr="0007749E">
        <w:rPr>
          <w:color w:val="000000"/>
          <w:sz w:val="26"/>
          <w:szCs w:val="26"/>
        </w:rPr>
        <w:t xml:space="preserve">для осуществления социальных выплат безработным гражданам, в виде пособия по безработице и </w:t>
      </w:r>
      <w:r w:rsidR="00E222A5" w:rsidRPr="0007749E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="00E222A5" w:rsidRPr="0007749E">
        <w:rPr>
          <w:color w:val="000000"/>
          <w:sz w:val="26"/>
          <w:szCs w:val="26"/>
        </w:rPr>
        <w:t xml:space="preserve">в </w:t>
      </w:r>
      <w:r w:rsidR="00895BC6" w:rsidRPr="0007749E">
        <w:rPr>
          <w:color w:val="000000"/>
          <w:sz w:val="26"/>
          <w:szCs w:val="26"/>
        </w:rPr>
        <w:t xml:space="preserve">1 квартале </w:t>
      </w:r>
      <w:r w:rsidR="00895BC6" w:rsidRPr="0007749E">
        <w:rPr>
          <w:sz w:val="26"/>
          <w:szCs w:val="26"/>
        </w:rPr>
        <w:t xml:space="preserve"> </w:t>
      </w:r>
      <w:r w:rsidR="00E222A5" w:rsidRPr="0007749E">
        <w:rPr>
          <w:sz w:val="26"/>
          <w:szCs w:val="26"/>
        </w:rPr>
        <w:t>2015 год</w:t>
      </w:r>
      <w:r w:rsidR="00895BC6" w:rsidRPr="0007749E">
        <w:rPr>
          <w:sz w:val="26"/>
          <w:szCs w:val="26"/>
        </w:rPr>
        <w:t>а</w:t>
      </w:r>
      <w:r w:rsidR="00E222A5" w:rsidRPr="0007749E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559"/>
        <w:gridCol w:w="1276"/>
        <w:gridCol w:w="1417"/>
        <w:gridCol w:w="1134"/>
        <w:gridCol w:w="1418"/>
        <w:gridCol w:w="992"/>
      </w:tblGrid>
      <w:tr w:rsidR="00796038" w:rsidRPr="0007749E" w:rsidTr="0007749E">
        <w:tc>
          <w:tcPr>
            <w:tcW w:w="1560" w:type="dxa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Период</w:t>
            </w:r>
          </w:p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(2015 год)</w:t>
            </w:r>
          </w:p>
        </w:tc>
        <w:tc>
          <w:tcPr>
            <w:tcW w:w="1559" w:type="dxa"/>
            <w:vAlign w:val="center"/>
          </w:tcPr>
          <w:p w:rsidR="00796038" w:rsidRPr="0007749E" w:rsidRDefault="00796038" w:rsidP="000774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276" w:type="dxa"/>
            <w:vAlign w:val="center"/>
          </w:tcPr>
          <w:p w:rsidR="00796038" w:rsidRPr="0007749E" w:rsidRDefault="00796038" w:rsidP="000774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2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Дата поступления средств на лицевой счет Управления и их объем</w:t>
            </w:r>
          </w:p>
        </w:tc>
        <w:tc>
          <w:tcPr>
            <w:tcW w:w="1418" w:type="dxa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992" w:type="dxa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Остаток средств</w:t>
            </w:r>
          </w:p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37FC7" w:rsidRPr="0007749E" w:rsidTr="0007749E">
        <w:trPr>
          <w:trHeight w:val="503"/>
        </w:trPr>
        <w:tc>
          <w:tcPr>
            <w:tcW w:w="1560" w:type="dxa"/>
            <w:vMerge w:val="restart"/>
            <w:vAlign w:val="center"/>
          </w:tcPr>
          <w:p w:rsidR="00337FC7" w:rsidRPr="0007749E" w:rsidRDefault="00337FC7" w:rsidP="0007749E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20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934,1</w:t>
            </w:r>
          </w:p>
        </w:tc>
        <w:tc>
          <w:tcPr>
            <w:tcW w:w="1276" w:type="dxa"/>
            <w:vMerge w:val="restart"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  <w:lang w:val="en-US"/>
              </w:rPr>
            </w:pPr>
            <w:r w:rsidRPr="0007749E">
              <w:rPr>
                <w:color w:val="000000"/>
                <w:sz w:val="22"/>
                <w:szCs w:val="22"/>
              </w:rPr>
              <w:t>№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 xml:space="preserve">179 от </w:t>
            </w:r>
            <w:r w:rsidRPr="0007749E">
              <w:rPr>
                <w:color w:val="000000"/>
                <w:sz w:val="22"/>
                <w:szCs w:val="22"/>
                <w:lang w:val="en-US"/>
              </w:rPr>
              <w:t>15.01.2015</w:t>
            </w:r>
          </w:p>
          <w:p w:rsidR="00337FC7" w:rsidRPr="0007749E" w:rsidRDefault="00337FC7" w:rsidP="000603C3">
            <w:pPr>
              <w:jc w:val="center"/>
              <w:rPr>
                <w:color w:val="000000"/>
                <w:lang w:val="en-US"/>
              </w:rPr>
            </w:pPr>
            <w:r w:rsidRPr="0007749E">
              <w:rPr>
                <w:color w:val="000000"/>
                <w:sz w:val="22"/>
                <w:szCs w:val="22"/>
              </w:rPr>
              <w:t>№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 xml:space="preserve">13 от </w:t>
            </w:r>
            <w:r w:rsidRPr="0007749E">
              <w:rPr>
                <w:color w:val="000000"/>
                <w:sz w:val="22"/>
                <w:szCs w:val="22"/>
                <w:lang w:val="en-US"/>
              </w:rPr>
              <w:t>23.01.2015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FC7" w:rsidRPr="0007749E" w:rsidRDefault="00337FC7" w:rsidP="00337FC7">
            <w:pPr>
              <w:ind w:right="-72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  <w:lang w:val="en-US"/>
              </w:rPr>
              <w:t>16</w:t>
            </w:r>
            <w:r w:rsidRPr="0007749E">
              <w:rPr>
                <w:color w:val="000000"/>
                <w:sz w:val="22"/>
                <w:szCs w:val="22"/>
              </w:rPr>
              <w:t>.01.2015</w:t>
            </w:r>
          </w:p>
        </w:tc>
        <w:tc>
          <w:tcPr>
            <w:tcW w:w="1134" w:type="dxa"/>
            <w:vAlign w:val="center"/>
          </w:tcPr>
          <w:p w:rsidR="00337FC7" w:rsidRPr="0007749E" w:rsidRDefault="00337FC7" w:rsidP="00337FC7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10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568,9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8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673,9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12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260,2</w:t>
            </w:r>
          </w:p>
        </w:tc>
      </w:tr>
      <w:tr w:rsidR="00337FC7" w:rsidRPr="0007749E" w:rsidTr="0007749E">
        <w:trPr>
          <w:trHeight w:val="502"/>
        </w:trPr>
        <w:tc>
          <w:tcPr>
            <w:tcW w:w="1560" w:type="dxa"/>
            <w:vMerge/>
            <w:vAlign w:val="center"/>
          </w:tcPr>
          <w:p w:rsidR="00337FC7" w:rsidRPr="0007749E" w:rsidRDefault="00337FC7" w:rsidP="0007749E">
            <w:pPr>
              <w:autoSpaceDE w:val="0"/>
              <w:autoSpaceDN w:val="0"/>
              <w:adjustRightInd w:val="0"/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7FC7" w:rsidRPr="0007749E" w:rsidRDefault="00337FC7" w:rsidP="000603C3">
            <w:pPr>
              <w:ind w:right="-7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7749E">
              <w:rPr>
                <w:color w:val="000000"/>
                <w:sz w:val="22"/>
                <w:szCs w:val="22"/>
                <w:lang w:val="en-US"/>
              </w:rPr>
              <w:t>26</w:t>
            </w:r>
            <w:r w:rsidRPr="0007749E">
              <w:rPr>
                <w:color w:val="000000"/>
                <w:sz w:val="22"/>
                <w:szCs w:val="22"/>
              </w:rPr>
              <w:t>.01.2015</w:t>
            </w:r>
          </w:p>
        </w:tc>
        <w:tc>
          <w:tcPr>
            <w:tcW w:w="1134" w:type="dxa"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  <w:r w:rsidRPr="0007749E">
              <w:rPr>
                <w:color w:val="000000"/>
                <w:sz w:val="22"/>
                <w:szCs w:val="22"/>
              </w:rPr>
              <w:t>10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365,2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7FC7" w:rsidRPr="0007749E" w:rsidRDefault="00337FC7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6038" w:rsidRPr="0007749E" w:rsidTr="0007749E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6038" w:rsidRPr="0007749E" w:rsidRDefault="00796038" w:rsidP="0007749E">
            <w:pPr>
              <w:ind w:left="34"/>
            </w:pPr>
            <w:r w:rsidRPr="0007749E">
              <w:rPr>
                <w:color w:val="000000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038" w:rsidRPr="0007749E" w:rsidRDefault="00796038" w:rsidP="000603C3">
            <w:pPr>
              <w:jc w:val="center"/>
            </w:pPr>
            <w:r w:rsidRPr="0007749E">
              <w:rPr>
                <w:sz w:val="22"/>
                <w:szCs w:val="22"/>
              </w:rPr>
              <w:t>8</w:t>
            </w:r>
            <w:r w:rsidR="0007749E" w:rsidRPr="0007749E">
              <w:rPr>
                <w:sz w:val="22"/>
                <w:szCs w:val="22"/>
              </w:rPr>
              <w:t xml:space="preserve"> </w:t>
            </w:r>
            <w:r w:rsidRPr="0007749E">
              <w:rPr>
                <w:sz w:val="22"/>
                <w:szCs w:val="22"/>
              </w:rPr>
              <w:t>454,0</w:t>
            </w:r>
          </w:p>
        </w:tc>
        <w:tc>
          <w:tcPr>
            <w:tcW w:w="1276" w:type="dxa"/>
            <w:vAlign w:val="center"/>
          </w:tcPr>
          <w:p w:rsidR="00796038" w:rsidRPr="0007749E" w:rsidRDefault="00796038" w:rsidP="000603C3">
            <w:pPr>
              <w:jc w:val="center"/>
              <w:rPr>
                <w:lang w:val="en-US"/>
              </w:rPr>
            </w:pPr>
            <w:r w:rsidRPr="0007749E">
              <w:rPr>
                <w:sz w:val="22"/>
                <w:szCs w:val="22"/>
              </w:rPr>
              <w:t>№</w:t>
            </w:r>
            <w:r w:rsidR="0007749E" w:rsidRPr="0007749E">
              <w:rPr>
                <w:sz w:val="22"/>
                <w:szCs w:val="22"/>
              </w:rPr>
              <w:t xml:space="preserve"> </w:t>
            </w:r>
            <w:r w:rsidRPr="0007749E">
              <w:rPr>
                <w:sz w:val="22"/>
                <w:szCs w:val="22"/>
              </w:rPr>
              <w:t xml:space="preserve">813 от </w:t>
            </w:r>
            <w:r w:rsidRPr="0007749E">
              <w:rPr>
                <w:sz w:val="22"/>
                <w:szCs w:val="22"/>
                <w:lang w:val="en-US"/>
              </w:rPr>
              <w:t>24.02.2015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038" w:rsidRPr="0007749E" w:rsidRDefault="00796038" w:rsidP="00F46B13">
            <w:pPr>
              <w:jc w:val="center"/>
            </w:pPr>
            <w:r w:rsidRPr="0007749E">
              <w:rPr>
                <w:sz w:val="22"/>
                <w:szCs w:val="22"/>
                <w:lang w:val="en-US"/>
              </w:rPr>
              <w:t>25</w:t>
            </w:r>
            <w:r w:rsidRPr="0007749E">
              <w:rPr>
                <w:sz w:val="22"/>
                <w:szCs w:val="22"/>
              </w:rPr>
              <w:t>.02.2015</w:t>
            </w:r>
          </w:p>
        </w:tc>
        <w:tc>
          <w:tcPr>
            <w:tcW w:w="1134" w:type="dxa"/>
            <w:vAlign w:val="center"/>
          </w:tcPr>
          <w:p w:rsidR="00796038" w:rsidRPr="0007749E" w:rsidRDefault="00796038" w:rsidP="000603C3">
            <w:pPr>
              <w:jc w:val="center"/>
            </w:pPr>
            <w:r w:rsidRPr="0007749E">
              <w:rPr>
                <w:sz w:val="22"/>
                <w:szCs w:val="22"/>
              </w:rPr>
              <w:t>8</w:t>
            </w:r>
            <w:r w:rsidR="0007749E" w:rsidRPr="0007749E">
              <w:rPr>
                <w:sz w:val="22"/>
                <w:szCs w:val="22"/>
              </w:rPr>
              <w:t xml:space="preserve"> </w:t>
            </w:r>
            <w:r w:rsidRPr="0007749E">
              <w:rPr>
                <w:sz w:val="22"/>
                <w:szCs w:val="22"/>
              </w:rPr>
              <w:t>454,0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038" w:rsidRPr="0007749E" w:rsidRDefault="00796038" w:rsidP="000603C3">
            <w:pPr>
              <w:jc w:val="center"/>
            </w:pPr>
            <w:r w:rsidRPr="0007749E">
              <w:rPr>
                <w:sz w:val="22"/>
                <w:szCs w:val="22"/>
              </w:rPr>
              <w:t>9</w:t>
            </w:r>
            <w:r w:rsidR="0007749E" w:rsidRPr="0007749E">
              <w:rPr>
                <w:sz w:val="22"/>
                <w:szCs w:val="22"/>
              </w:rPr>
              <w:t xml:space="preserve"> </w:t>
            </w:r>
            <w:r w:rsidRPr="0007749E">
              <w:rPr>
                <w:sz w:val="22"/>
                <w:szCs w:val="22"/>
              </w:rPr>
              <w:t>707,9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038" w:rsidRPr="0007749E" w:rsidRDefault="00796038" w:rsidP="000603C3">
            <w:pPr>
              <w:jc w:val="center"/>
            </w:pPr>
            <w:r w:rsidRPr="0007749E">
              <w:rPr>
                <w:sz w:val="22"/>
                <w:szCs w:val="22"/>
              </w:rPr>
              <w:t>11</w:t>
            </w:r>
            <w:r w:rsidR="0007749E" w:rsidRPr="0007749E">
              <w:rPr>
                <w:sz w:val="22"/>
                <w:szCs w:val="22"/>
              </w:rPr>
              <w:t xml:space="preserve"> </w:t>
            </w:r>
            <w:r w:rsidRPr="0007749E">
              <w:rPr>
                <w:sz w:val="22"/>
                <w:szCs w:val="22"/>
              </w:rPr>
              <w:t>006,3</w:t>
            </w:r>
          </w:p>
        </w:tc>
      </w:tr>
      <w:tr w:rsidR="00796038" w:rsidRPr="0007749E" w:rsidTr="0007749E">
        <w:trPr>
          <w:trHeight w:val="549"/>
        </w:trPr>
        <w:tc>
          <w:tcPr>
            <w:tcW w:w="1560" w:type="dxa"/>
            <w:vAlign w:val="center"/>
          </w:tcPr>
          <w:p w:rsidR="00796038" w:rsidRPr="0007749E" w:rsidRDefault="00796038" w:rsidP="0007749E">
            <w:pPr>
              <w:autoSpaceDE w:val="0"/>
              <w:autoSpaceDN w:val="0"/>
              <w:adjustRightInd w:val="0"/>
              <w:ind w:left="34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59" w:type="dxa"/>
            <w:vAlign w:val="center"/>
          </w:tcPr>
          <w:p w:rsidR="00796038" w:rsidRPr="0007749E" w:rsidRDefault="00796038" w:rsidP="000603C3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8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402,9</w:t>
            </w:r>
          </w:p>
        </w:tc>
        <w:tc>
          <w:tcPr>
            <w:tcW w:w="1276" w:type="dxa"/>
            <w:vAlign w:val="center"/>
          </w:tcPr>
          <w:p w:rsidR="00796038" w:rsidRPr="0007749E" w:rsidRDefault="00796038" w:rsidP="000603C3">
            <w:pPr>
              <w:jc w:val="center"/>
              <w:rPr>
                <w:color w:val="000000"/>
                <w:lang w:val="en-US"/>
              </w:rPr>
            </w:pPr>
            <w:r w:rsidRPr="0007749E">
              <w:rPr>
                <w:color w:val="000000"/>
                <w:sz w:val="22"/>
                <w:szCs w:val="22"/>
              </w:rPr>
              <w:t>№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 xml:space="preserve">374 от </w:t>
            </w:r>
            <w:r w:rsidRPr="0007749E">
              <w:rPr>
                <w:color w:val="000000"/>
                <w:sz w:val="22"/>
                <w:szCs w:val="22"/>
                <w:lang w:val="en-US"/>
              </w:rPr>
              <w:t>19.03.2015</w:t>
            </w:r>
          </w:p>
        </w:tc>
        <w:tc>
          <w:tcPr>
            <w:tcW w:w="1417" w:type="dxa"/>
            <w:vAlign w:val="center"/>
          </w:tcPr>
          <w:p w:rsidR="00796038" w:rsidRPr="0007749E" w:rsidRDefault="00796038" w:rsidP="000603C3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  <w:lang w:val="en-US"/>
              </w:rPr>
              <w:t>20</w:t>
            </w:r>
            <w:r w:rsidRPr="0007749E">
              <w:rPr>
                <w:color w:val="000000"/>
                <w:sz w:val="22"/>
                <w:szCs w:val="22"/>
              </w:rPr>
              <w:t>.03.2015</w:t>
            </w:r>
          </w:p>
        </w:tc>
        <w:tc>
          <w:tcPr>
            <w:tcW w:w="1134" w:type="dxa"/>
            <w:vAlign w:val="center"/>
          </w:tcPr>
          <w:p w:rsidR="00796038" w:rsidRPr="0007749E" w:rsidRDefault="00796038" w:rsidP="000603C3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8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402,9</w:t>
            </w:r>
          </w:p>
        </w:tc>
        <w:tc>
          <w:tcPr>
            <w:tcW w:w="1418" w:type="dxa"/>
            <w:vAlign w:val="center"/>
          </w:tcPr>
          <w:p w:rsidR="00796038" w:rsidRPr="0007749E" w:rsidRDefault="00796038" w:rsidP="000603C3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9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877,1</w:t>
            </w:r>
          </w:p>
        </w:tc>
        <w:tc>
          <w:tcPr>
            <w:tcW w:w="992" w:type="dxa"/>
            <w:vAlign w:val="center"/>
          </w:tcPr>
          <w:p w:rsidR="00796038" w:rsidRPr="0007749E" w:rsidRDefault="00796038" w:rsidP="000603C3">
            <w:pPr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9</w:t>
            </w:r>
            <w:r w:rsidR="0007749E" w:rsidRPr="0007749E">
              <w:rPr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color w:val="000000"/>
                <w:sz w:val="22"/>
                <w:szCs w:val="22"/>
              </w:rPr>
              <w:t>532,1</w:t>
            </w:r>
          </w:p>
        </w:tc>
      </w:tr>
      <w:tr w:rsidR="00796038" w:rsidRPr="0007749E" w:rsidTr="0007749E">
        <w:tc>
          <w:tcPr>
            <w:tcW w:w="1560" w:type="dxa"/>
            <w:vAlign w:val="center"/>
          </w:tcPr>
          <w:p w:rsidR="00796038" w:rsidRPr="0007749E" w:rsidRDefault="00796038" w:rsidP="0007749E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07749E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796038" w:rsidRPr="0007749E" w:rsidRDefault="00796038" w:rsidP="0007749E">
            <w:pPr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</w:rPr>
            </w:pPr>
            <w:r w:rsidRPr="0007749E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559" w:type="dxa"/>
            <w:vAlign w:val="center"/>
          </w:tcPr>
          <w:p w:rsidR="00796038" w:rsidRPr="0007749E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07749E">
              <w:rPr>
                <w:b/>
                <w:bCs/>
                <w:color w:val="000000"/>
                <w:sz w:val="22"/>
                <w:szCs w:val="22"/>
              </w:rPr>
              <w:t>37</w:t>
            </w:r>
            <w:r w:rsidR="0007749E" w:rsidRPr="00077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b/>
                <w:bCs/>
                <w:color w:val="000000"/>
                <w:sz w:val="22"/>
                <w:szCs w:val="22"/>
              </w:rPr>
              <w:t>791,0</w:t>
            </w:r>
          </w:p>
        </w:tc>
        <w:tc>
          <w:tcPr>
            <w:tcW w:w="1276" w:type="dxa"/>
            <w:vAlign w:val="center"/>
          </w:tcPr>
          <w:p w:rsidR="00796038" w:rsidRPr="0007749E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96038" w:rsidRPr="0007749E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6038" w:rsidRPr="0007749E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07749E">
              <w:rPr>
                <w:b/>
                <w:bCs/>
                <w:color w:val="000000"/>
                <w:sz w:val="22"/>
                <w:szCs w:val="22"/>
              </w:rPr>
              <w:t>37</w:t>
            </w:r>
            <w:r w:rsidR="0007749E" w:rsidRPr="00077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b/>
                <w:bCs/>
                <w:color w:val="000000"/>
                <w:sz w:val="22"/>
                <w:szCs w:val="22"/>
              </w:rPr>
              <w:t>791,0</w:t>
            </w:r>
          </w:p>
        </w:tc>
        <w:tc>
          <w:tcPr>
            <w:tcW w:w="1418" w:type="dxa"/>
            <w:vAlign w:val="center"/>
          </w:tcPr>
          <w:p w:rsidR="00796038" w:rsidRPr="0007749E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07749E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07749E" w:rsidRPr="00077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b/>
                <w:bCs/>
                <w:color w:val="000000"/>
                <w:sz w:val="22"/>
                <w:szCs w:val="22"/>
              </w:rPr>
              <w:t>258,9</w:t>
            </w:r>
          </w:p>
        </w:tc>
        <w:tc>
          <w:tcPr>
            <w:tcW w:w="992" w:type="dxa"/>
            <w:vAlign w:val="center"/>
          </w:tcPr>
          <w:p w:rsidR="00796038" w:rsidRPr="0007749E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07749E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07749E" w:rsidRPr="00077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49E">
              <w:rPr>
                <w:b/>
                <w:bCs/>
                <w:color w:val="000000"/>
                <w:sz w:val="22"/>
                <w:szCs w:val="22"/>
              </w:rPr>
              <w:t>532,1</w:t>
            </w:r>
          </w:p>
        </w:tc>
      </w:tr>
      <w:tr w:rsidR="00796038" w:rsidRPr="00622101" w:rsidTr="0007749E">
        <w:tc>
          <w:tcPr>
            <w:tcW w:w="1560" w:type="dxa"/>
            <w:vAlign w:val="center"/>
          </w:tcPr>
          <w:p w:rsidR="00796038" w:rsidRPr="0007749E" w:rsidRDefault="00796038" w:rsidP="0007749E">
            <w:pPr>
              <w:autoSpaceDE w:val="0"/>
              <w:autoSpaceDN w:val="0"/>
              <w:adjustRightInd w:val="0"/>
              <w:ind w:left="34" w:right="-108"/>
              <w:rPr>
                <w:i/>
              </w:rPr>
            </w:pPr>
            <w:r w:rsidRPr="0007749E">
              <w:rPr>
                <w:i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559" w:type="dxa"/>
            <w:vAlign w:val="center"/>
          </w:tcPr>
          <w:p w:rsidR="00796038" w:rsidRPr="0007749E" w:rsidRDefault="00796038" w:rsidP="000603C3">
            <w:pPr>
              <w:jc w:val="center"/>
              <w:rPr>
                <w:bCs/>
                <w:i/>
              </w:rPr>
            </w:pPr>
            <w:r w:rsidRPr="0007749E">
              <w:rPr>
                <w:bCs/>
                <w:i/>
                <w:sz w:val="22"/>
                <w:szCs w:val="22"/>
              </w:rPr>
              <w:t>173,1</w:t>
            </w:r>
          </w:p>
        </w:tc>
        <w:tc>
          <w:tcPr>
            <w:tcW w:w="1276" w:type="dxa"/>
            <w:vAlign w:val="center"/>
          </w:tcPr>
          <w:p w:rsidR="00796038" w:rsidRPr="0007749E" w:rsidRDefault="00796038" w:rsidP="000603C3">
            <w:pPr>
              <w:jc w:val="center"/>
              <w:rPr>
                <w:bCs/>
                <w:i/>
              </w:rPr>
            </w:pPr>
          </w:p>
        </w:tc>
        <w:tc>
          <w:tcPr>
            <w:tcW w:w="1417" w:type="dxa"/>
            <w:vAlign w:val="center"/>
          </w:tcPr>
          <w:p w:rsidR="00796038" w:rsidRPr="0007749E" w:rsidRDefault="00796038" w:rsidP="000603C3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6038" w:rsidRPr="0007749E" w:rsidRDefault="00796038" w:rsidP="000603C3">
            <w:pPr>
              <w:jc w:val="center"/>
              <w:rPr>
                <w:bCs/>
                <w:i/>
                <w:color w:val="000000"/>
              </w:rPr>
            </w:pPr>
            <w:r w:rsidRPr="0007749E">
              <w:rPr>
                <w:bCs/>
                <w:i/>
                <w:color w:val="000000"/>
                <w:sz w:val="22"/>
                <w:szCs w:val="22"/>
              </w:rPr>
              <w:t>173,1</w:t>
            </w:r>
          </w:p>
        </w:tc>
        <w:tc>
          <w:tcPr>
            <w:tcW w:w="1418" w:type="dxa"/>
            <w:vAlign w:val="center"/>
          </w:tcPr>
          <w:p w:rsidR="00796038" w:rsidRPr="0007749E" w:rsidRDefault="00796038" w:rsidP="000603C3">
            <w:pPr>
              <w:jc w:val="center"/>
              <w:rPr>
                <w:bCs/>
                <w:i/>
                <w:color w:val="000000"/>
              </w:rPr>
            </w:pPr>
            <w:r w:rsidRPr="0007749E">
              <w:rPr>
                <w:bCs/>
                <w:i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992" w:type="dxa"/>
            <w:vAlign w:val="center"/>
          </w:tcPr>
          <w:p w:rsidR="00796038" w:rsidRPr="0007749E" w:rsidRDefault="00796038" w:rsidP="000603C3">
            <w:pPr>
              <w:jc w:val="center"/>
              <w:rPr>
                <w:bCs/>
                <w:i/>
                <w:color w:val="000000"/>
              </w:rPr>
            </w:pPr>
            <w:r w:rsidRPr="0007749E">
              <w:rPr>
                <w:bCs/>
                <w:i/>
                <w:color w:val="000000"/>
                <w:sz w:val="22"/>
                <w:szCs w:val="22"/>
              </w:rPr>
              <w:t>140,7</w:t>
            </w:r>
          </w:p>
        </w:tc>
      </w:tr>
    </w:tbl>
    <w:p w:rsidR="00782D8E" w:rsidRPr="0007749E" w:rsidRDefault="00BB3CAB" w:rsidP="005E37E5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07749E">
        <w:rPr>
          <w:color w:val="000000"/>
          <w:sz w:val="26"/>
          <w:szCs w:val="26"/>
        </w:rPr>
        <w:t xml:space="preserve">Финансирование Управления </w:t>
      </w:r>
      <w:r w:rsidR="00BE4A57" w:rsidRPr="0007749E">
        <w:rPr>
          <w:color w:val="000000"/>
          <w:sz w:val="26"/>
          <w:szCs w:val="26"/>
        </w:rPr>
        <w:t xml:space="preserve">для осуществления социальных выплат безработным гражданам, в виде стипендии и </w:t>
      </w:r>
      <w:r w:rsidR="00BE4A57" w:rsidRPr="0007749E">
        <w:rPr>
          <w:sz w:val="26"/>
          <w:szCs w:val="26"/>
        </w:rPr>
        <w:t xml:space="preserve">материальной помощи </w:t>
      </w:r>
      <w:r w:rsidR="002C2747" w:rsidRPr="0007749E">
        <w:rPr>
          <w:sz w:val="26"/>
          <w:szCs w:val="26"/>
        </w:rPr>
        <w:t xml:space="preserve">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="00BE4A57" w:rsidRPr="0007749E">
        <w:rPr>
          <w:color w:val="000000"/>
          <w:sz w:val="26"/>
          <w:szCs w:val="26"/>
        </w:rPr>
        <w:t xml:space="preserve">в </w:t>
      </w:r>
      <w:r w:rsidR="0007749E" w:rsidRPr="0007749E">
        <w:rPr>
          <w:color w:val="000000"/>
          <w:sz w:val="26"/>
          <w:szCs w:val="26"/>
        </w:rPr>
        <w:t xml:space="preserve">1 квартале </w:t>
      </w:r>
      <w:r w:rsidR="00BE4A57" w:rsidRPr="0007749E">
        <w:rPr>
          <w:sz w:val="26"/>
          <w:szCs w:val="26"/>
        </w:rPr>
        <w:t>2015 год</w:t>
      </w:r>
      <w:r w:rsidR="0007749E" w:rsidRPr="0007749E">
        <w:rPr>
          <w:sz w:val="26"/>
          <w:szCs w:val="26"/>
        </w:rPr>
        <w:t>а</w:t>
      </w:r>
      <w:r w:rsidR="00BE4A57" w:rsidRPr="0007749E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701"/>
        <w:gridCol w:w="1417"/>
        <w:gridCol w:w="1418"/>
        <w:gridCol w:w="992"/>
        <w:gridCol w:w="1418"/>
        <w:gridCol w:w="1134"/>
      </w:tblGrid>
      <w:tr w:rsidR="00796038" w:rsidRPr="00622101" w:rsidTr="000603C3">
        <w:tc>
          <w:tcPr>
            <w:tcW w:w="1418" w:type="dxa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Период</w:t>
            </w:r>
          </w:p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(2015 год)</w:t>
            </w:r>
          </w:p>
        </w:tc>
        <w:tc>
          <w:tcPr>
            <w:tcW w:w="1701" w:type="dxa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Поступило средств субвенции на выплату стипендии и материальной помощи</w:t>
            </w:r>
          </w:p>
        </w:tc>
        <w:tc>
          <w:tcPr>
            <w:tcW w:w="1417" w:type="dxa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410" w:type="dxa"/>
            <w:gridSpan w:val="2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Дата поступления средств на лицевой счет Управления и их объем</w:t>
            </w:r>
          </w:p>
        </w:tc>
        <w:tc>
          <w:tcPr>
            <w:tcW w:w="1418" w:type="dxa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134" w:type="dxa"/>
            <w:vAlign w:val="center"/>
          </w:tcPr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749E">
              <w:rPr>
                <w:color w:val="000000"/>
                <w:sz w:val="22"/>
                <w:szCs w:val="22"/>
              </w:rPr>
              <w:t>Остаток средств</w:t>
            </w:r>
          </w:p>
          <w:p w:rsidR="00796038" w:rsidRPr="0007749E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81BF4" w:rsidRPr="00250EF5" w:rsidTr="00181BF4">
        <w:trPr>
          <w:trHeight w:val="503"/>
        </w:trPr>
        <w:tc>
          <w:tcPr>
            <w:tcW w:w="1418" w:type="dxa"/>
            <w:vMerge w:val="restart"/>
            <w:vAlign w:val="center"/>
          </w:tcPr>
          <w:p w:rsidR="00181BF4" w:rsidRPr="00250EF5" w:rsidRDefault="00181BF4" w:rsidP="00250EF5">
            <w:pPr>
              <w:autoSpaceDE w:val="0"/>
              <w:autoSpaceDN w:val="0"/>
              <w:adjustRightInd w:val="0"/>
              <w:ind w:left="112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vMerge w:val="restart"/>
            <w:vAlign w:val="center"/>
          </w:tcPr>
          <w:p w:rsidR="00181BF4" w:rsidRPr="00250EF5" w:rsidRDefault="00181BF4" w:rsidP="000603C3">
            <w:pPr>
              <w:jc w:val="center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17" w:type="dxa"/>
            <w:vMerge w:val="restart"/>
            <w:vAlign w:val="center"/>
          </w:tcPr>
          <w:p w:rsidR="00181BF4" w:rsidRPr="00250EF5" w:rsidRDefault="00181BF4" w:rsidP="000603C3">
            <w:pPr>
              <w:jc w:val="center"/>
              <w:rPr>
                <w:color w:val="000000"/>
                <w:lang w:val="en-US"/>
              </w:rPr>
            </w:pPr>
            <w:r w:rsidRPr="00250EF5">
              <w:rPr>
                <w:color w:val="000000"/>
                <w:sz w:val="22"/>
                <w:szCs w:val="22"/>
              </w:rPr>
              <w:t>№</w:t>
            </w:r>
            <w:r w:rsidR="00016FA2" w:rsidRPr="00250EF5">
              <w:rPr>
                <w:color w:val="000000"/>
                <w:sz w:val="22"/>
                <w:szCs w:val="22"/>
              </w:rPr>
              <w:t xml:space="preserve"> </w:t>
            </w:r>
            <w:r w:rsidRPr="00250EF5">
              <w:rPr>
                <w:color w:val="000000"/>
                <w:sz w:val="22"/>
                <w:szCs w:val="22"/>
              </w:rPr>
              <w:t xml:space="preserve">179 от </w:t>
            </w:r>
            <w:r w:rsidRPr="00250EF5">
              <w:rPr>
                <w:color w:val="000000"/>
                <w:sz w:val="22"/>
                <w:szCs w:val="22"/>
                <w:lang w:val="en-US"/>
              </w:rPr>
              <w:t>15.01.2015</w:t>
            </w:r>
          </w:p>
          <w:p w:rsidR="00181BF4" w:rsidRPr="00250EF5" w:rsidRDefault="00181BF4" w:rsidP="00A00D70">
            <w:pPr>
              <w:jc w:val="center"/>
              <w:rPr>
                <w:color w:val="000000"/>
                <w:lang w:val="en-US"/>
              </w:rPr>
            </w:pPr>
            <w:r w:rsidRPr="00250EF5">
              <w:rPr>
                <w:color w:val="000000"/>
                <w:sz w:val="22"/>
                <w:szCs w:val="22"/>
              </w:rPr>
              <w:t>№</w:t>
            </w:r>
            <w:r w:rsidR="00016FA2" w:rsidRPr="00250EF5">
              <w:rPr>
                <w:color w:val="000000"/>
                <w:sz w:val="22"/>
                <w:szCs w:val="22"/>
              </w:rPr>
              <w:t xml:space="preserve"> </w:t>
            </w:r>
            <w:r w:rsidRPr="00250EF5">
              <w:rPr>
                <w:color w:val="000000"/>
                <w:sz w:val="22"/>
                <w:szCs w:val="22"/>
              </w:rPr>
              <w:t xml:space="preserve">13 от </w:t>
            </w:r>
            <w:r w:rsidRPr="00250EF5">
              <w:rPr>
                <w:color w:val="000000"/>
                <w:sz w:val="22"/>
                <w:szCs w:val="22"/>
                <w:lang w:val="en-US"/>
              </w:rPr>
              <w:t>23.01.2015</w:t>
            </w:r>
          </w:p>
        </w:tc>
        <w:tc>
          <w:tcPr>
            <w:tcW w:w="1418" w:type="dxa"/>
            <w:vAlign w:val="center"/>
          </w:tcPr>
          <w:p w:rsidR="00181BF4" w:rsidRPr="00250EF5" w:rsidRDefault="00181BF4" w:rsidP="00181BF4">
            <w:pPr>
              <w:ind w:right="-72"/>
              <w:jc w:val="center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  <w:lang w:val="en-US"/>
              </w:rPr>
              <w:t>16</w:t>
            </w:r>
            <w:r w:rsidRPr="00250EF5">
              <w:rPr>
                <w:color w:val="000000"/>
                <w:sz w:val="22"/>
                <w:szCs w:val="22"/>
              </w:rPr>
              <w:t>.01.2015</w:t>
            </w:r>
          </w:p>
        </w:tc>
        <w:tc>
          <w:tcPr>
            <w:tcW w:w="992" w:type="dxa"/>
            <w:vAlign w:val="center"/>
          </w:tcPr>
          <w:p w:rsidR="00181BF4" w:rsidRPr="00250EF5" w:rsidRDefault="00181BF4" w:rsidP="00181BF4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250EF5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vMerge w:val="restart"/>
            <w:vAlign w:val="center"/>
          </w:tcPr>
          <w:p w:rsidR="00181BF4" w:rsidRPr="00250EF5" w:rsidRDefault="00181BF4" w:rsidP="000603C3">
            <w:pPr>
              <w:jc w:val="center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181BF4" w:rsidRPr="00250EF5" w:rsidRDefault="00181BF4" w:rsidP="000603C3">
            <w:pPr>
              <w:jc w:val="center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429,2</w:t>
            </w:r>
          </w:p>
        </w:tc>
      </w:tr>
      <w:tr w:rsidR="00181BF4" w:rsidRPr="00250EF5" w:rsidTr="000603C3">
        <w:trPr>
          <w:trHeight w:val="502"/>
        </w:trPr>
        <w:tc>
          <w:tcPr>
            <w:tcW w:w="1418" w:type="dxa"/>
            <w:vMerge/>
            <w:vAlign w:val="center"/>
          </w:tcPr>
          <w:p w:rsidR="00181BF4" w:rsidRPr="00250EF5" w:rsidRDefault="00181BF4" w:rsidP="00250EF5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81BF4" w:rsidRPr="00250EF5" w:rsidRDefault="00181BF4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81BF4" w:rsidRPr="00250EF5" w:rsidRDefault="00181BF4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1BF4" w:rsidRPr="00250EF5" w:rsidRDefault="00181BF4" w:rsidP="000603C3">
            <w:pPr>
              <w:ind w:right="-7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50EF5">
              <w:rPr>
                <w:color w:val="000000"/>
                <w:sz w:val="22"/>
                <w:szCs w:val="22"/>
                <w:lang w:val="en-US"/>
              </w:rPr>
              <w:t>26</w:t>
            </w:r>
            <w:r w:rsidRPr="00250EF5">
              <w:rPr>
                <w:color w:val="000000"/>
                <w:sz w:val="22"/>
                <w:szCs w:val="22"/>
              </w:rPr>
              <w:t>.01.2015</w:t>
            </w:r>
          </w:p>
        </w:tc>
        <w:tc>
          <w:tcPr>
            <w:tcW w:w="992" w:type="dxa"/>
            <w:vAlign w:val="center"/>
          </w:tcPr>
          <w:p w:rsidR="00181BF4" w:rsidRPr="00250EF5" w:rsidRDefault="00181BF4" w:rsidP="000603C3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250EF5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418" w:type="dxa"/>
            <w:vMerge/>
            <w:vAlign w:val="center"/>
          </w:tcPr>
          <w:p w:rsidR="00181BF4" w:rsidRPr="00250EF5" w:rsidRDefault="00181BF4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81BF4" w:rsidRPr="00250EF5" w:rsidRDefault="00181BF4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6038" w:rsidRPr="00250EF5" w:rsidTr="000603C3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6038" w:rsidRPr="00250EF5" w:rsidRDefault="00796038" w:rsidP="00250EF5">
            <w:pPr>
              <w:ind w:left="112"/>
            </w:pPr>
            <w:r w:rsidRPr="00250EF5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796038" w:rsidRPr="00250EF5" w:rsidRDefault="00796038" w:rsidP="000603C3">
            <w:pPr>
              <w:jc w:val="center"/>
            </w:pPr>
            <w:r w:rsidRPr="00250EF5">
              <w:rPr>
                <w:sz w:val="22"/>
                <w:szCs w:val="22"/>
              </w:rPr>
              <w:t>60,0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6038" w:rsidRPr="00250EF5" w:rsidRDefault="00796038" w:rsidP="00A00D70">
            <w:pPr>
              <w:jc w:val="center"/>
              <w:rPr>
                <w:lang w:val="en-US"/>
              </w:rPr>
            </w:pPr>
            <w:r w:rsidRPr="00250EF5">
              <w:rPr>
                <w:sz w:val="22"/>
                <w:szCs w:val="22"/>
              </w:rPr>
              <w:t>№</w:t>
            </w:r>
            <w:r w:rsidR="00016FA2" w:rsidRPr="00250EF5">
              <w:rPr>
                <w:sz w:val="22"/>
                <w:szCs w:val="22"/>
              </w:rPr>
              <w:t xml:space="preserve"> </w:t>
            </w:r>
            <w:r w:rsidRPr="00250EF5">
              <w:rPr>
                <w:sz w:val="22"/>
                <w:szCs w:val="22"/>
              </w:rPr>
              <w:t xml:space="preserve">813 от </w:t>
            </w:r>
            <w:r w:rsidRPr="00250EF5">
              <w:rPr>
                <w:sz w:val="22"/>
                <w:szCs w:val="22"/>
                <w:lang w:val="en-US"/>
              </w:rPr>
              <w:t>24.02.2014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6038" w:rsidRPr="00250EF5" w:rsidRDefault="00796038" w:rsidP="00A00D70">
            <w:pPr>
              <w:jc w:val="center"/>
              <w:rPr>
                <w:lang w:val="en-US"/>
              </w:rPr>
            </w:pPr>
            <w:r w:rsidRPr="00250EF5">
              <w:rPr>
                <w:sz w:val="22"/>
                <w:szCs w:val="22"/>
                <w:lang w:val="en-US"/>
              </w:rPr>
              <w:t>25</w:t>
            </w:r>
            <w:r w:rsidRPr="00250EF5">
              <w:rPr>
                <w:sz w:val="22"/>
                <w:szCs w:val="22"/>
              </w:rPr>
              <w:t>.02.2015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6038" w:rsidRPr="00250EF5" w:rsidRDefault="00796038" w:rsidP="000603C3">
            <w:pPr>
              <w:jc w:val="center"/>
            </w:pPr>
            <w:r w:rsidRPr="00250EF5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6038" w:rsidRPr="00250EF5" w:rsidRDefault="00796038" w:rsidP="000603C3">
            <w:pPr>
              <w:jc w:val="center"/>
            </w:pPr>
            <w:r w:rsidRPr="00250EF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6038" w:rsidRPr="00250EF5" w:rsidRDefault="00796038" w:rsidP="000603C3">
            <w:pPr>
              <w:jc w:val="center"/>
            </w:pPr>
            <w:r w:rsidRPr="00250EF5">
              <w:rPr>
                <w:sz w:val="22"/>
                <w:szCs w:val="22"/>
              </w:rPr>
              <w:t>1 103,7</w:t>
            </w:r>
          </w:p>
        </w:tc>
      </w:tr>
      <w:tr w:rsidR="00796038" w:rsidRPr="00250EF5" w:rsidTr="000603C3">
        <w:trPr>
          <w:trHeight w:val="539"/>
        </w:trPr>
        <w:tc>
          <w:tcPr>
            <w:tcW w:w="1418" w:type="dxa"/>
            <w:vAlign w:val="center"/>
          </w:tcPr>
          <w:p w:rsidR="00796038" w:rsidRPr="00250EF5" w:rsidRDefault="00796038" w:rsidP="00250EF5">
            <w:pPr>
              <w:autoSpaceDE w:val="0"/>
              <w:autoSpaceDN w:val="0"/>
              <w:adjustRightInd w:val="0"/>
              <w:ind w:left="112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701" w:type="dxa"/>
            <w:vAlign w:val="center"/>
          </w:tcPr>
          <w:p w:rsidR="00796038" w:rsidRPr="00250EF5" w:rsidRDefault="00796038" w:rsidP="000603C3">
            <w:pPr>
              <w:jc w:val="center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417" w:type="dxa"/>
            <w:vAlign w:val="center"/>
          </w:tcPr>
          <w:p w:rsidR="00796038" w:rsidRPr="00250EF5" w:rsidRDefault="00796038" w:rsidP="00A00D70">
            <w:pPr>
              <w:jc w:val="center"/>
              <w:rPr>
                <w:color w:val="000000"/>
                <w:lang w:val="en-US"/>
              </w:rPr>
            </w:pPr>
            <w:r w:rsidRPr="00250EF5">
              <w:rPr>
                <w:color w:val="000000"/>
                <w:sz w:val="22"/>
                <w:szCs w:val="22"/>
              </w:rPr>
              <w:t>№</w:t>
            </w:r>
            <w:r w:rsidR="00016FA2" w:rsidRPr="00250EF5">
              <w:rPr>
                <w:color w:val="000000"/>
                <w:sz w:val="22"/>
                <w:szCs w:val="22"/>
              </w:rPr>
              <w:t xml:space="preserve"> </w:t>
            </w:r>
            <w:r w:rsidRPr="00250EF5">
              <w:rPr>
                <w:color w:val="000000"/>
                <w:sz w:val="22"/>
                <w:szCs w:val="22"/>
              </w:rPr>
              <w:t xml:space="preserve">374 от </w:t>
            </w:r>
            <w:r w:rsidRPr="00250EF5">
              <w:rPr>
                <w:color w:val="000000"/>
                <w:sz w:val="22"/>
                <w:szCs w:val="22"/>
                <w:lang w:val="en-US"/>
              </w:rPr>
              <w:t>19.03.2015</w:t>
            </w:r>
          </w:p>
        </w:tc>
        <w:tc>
          <w:tcPr>
            <w:tcW w:w="1418" w:type="dxa"/>
            <w:vAlign w:val="center"/>
          </w:tcPr>
          <w:p w:rsidR="00796038" w:rsidRPr="00250EF5" w:rsidRDefault="00796038" w:rsidP="00A00D70">
            <w:pPr>
              <w:jc w:val="center"/>
              <w:rPr>
                <w:color w:val="000000"/>
                <w:lang w:val="en-US"/>
              </w:rPr>
            </w:pPr>
            <w:r w:rsidRPr="00250EF5">
              <w:rPr>
                <w:color w:val="000000"/>
                <w:sz w:val="22"/>
                <w:szCs w:val="22"/>
                <w:lang w:val="en-US"/>
              </w:rPr>
              <w:t>20</w:t>
            </w:r>
            <w:r w:rsidRPr="00250EF5">
              <w:rPr>
                <w:color w:val="000000"/>
                <w:sz w:val="22"/>
                <w:szCs w:val="22"/>
              </w:rPr>
              <w:t>.03.2015</w:t>
            </w:r>
          </w:p>
        </w:tc>
        <w:tc>
          <w:tcPr>
            <w:tcW w:w="992" w:type="dxa"/>
            <w:vAlign w:val="center"/>
          </w:tcPr>
          <w:p w:rsidR="00796038" w:rsidRPr="00250EF5" w:rsidRDefault="00796038" w:rsidP="000603C3">
            <w:pPr>
              <w:jc w:val="center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418" w:type="dxa"/>
            <w:vAlign w:val="center"/>
          </w:tcPr>
          <w:p w:rsidR="00796038" w:rsidRPr="00250EF5" w:rsidRDefault="00796038" w:rsidP="000603C3">
            <w:pPr>
              <w:jc w:val="center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134" w:type="dxa"/>
            <w:vAlign w:val="center"/>
          </w:tcPr>
          <w:p w:rsidR="00796038" w:rsidRPr="00250EF5" w:rsidRDefault="00796038" w:rsidP="000603C3">
            <w:pPr>
              <w:jc w:val="center"/>
              <w:rPr>
                <w:color w:val="000000"/>
              </w:rPr>
            </w:pPr>
            <w:r w:rsidRPr="00250EF5">
              <w:rPr>
                <w:color w:val="000000"/>
                <w:sz w:val="22"/>
                <w:szCs w:val="22"/>
              </w:rPr>
              <w:t>1 446,0</w:t>
            </w:r>
          </w:p>
        </w:tc>
      </w:tr>
      <w:tr w:rsidR="00796038" w:rsidRPr="00622101" w:rsidTr="000603C3">
        <w:tc>
          <w:tcPr>
            <w:tcW w:w="1418" w:type="dxa"/>
            <w:vAlign w:val="center"/>
          </w:tcPr>
          <w:p w:rsidR="00796038" w:rsidRPr="00250EF5" w:rsidRDefault="00796038" w:rsidP="00250EF5">
            <w:pPr>
              <w:autoSpaceDE w:val="0"/>
              <w:autoSpaceDN w:val="0"/>
              <w:adjustRightInd w:val="0"/>
              <w:ind w:left="112"/>
              <w:rPr>
                <w:b/>
                <w:bCs/>
                <w:color w:val="000000"/>
              </w:rPr>
            </w:pPr>
            <w:r w:rsidRPr="00250EF5">
              <w:rPr>
                <w:b/>
                <w:bCs/>
                <w:color w:val="000000"/>
                <w:sz w:val="22"/>
                <w:szCs w:val="22"/>
              </w:rPr>
              <w:t>итого за</w:t>
            </w:r>
          </w:p>
          <w:p w:rsidR="00796038" w:rsidRPr="00250EF5" w:rsidRDefault="00796038" w:rsidP="00250EF5">
            <w:pPr>
              <w:autoSpaceDE w:val="0"/>
              <w:autoSpaceDN w:val="0"/>
              <w:adjustRightInd w:val="0"/>
              <w:ind w:left="112"/>
              <w:rPr>
                <w:b/>
                <w:bCs/>
                <w:color w:val="000000"/>
              </w:rPr>
            </w:pPr>
            <w:r w:rsidRPr="00250EF5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701" w:type="dxa"/>
            <w:vAlign w:val="center"/>
          </w:tcPr>
          <w:p w:rsidR="00796038" w:rsidRPr="00250EF5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250EF5">
              <w:rPr>
                <w:b/>
                <w:bCs/>
                <w:color w:val="000000"/>
                <w:sz w:val="22"/>
                <w:szCs w:val="22"/>
              </w:rPr>
              <w:t>296,0</w:t>
            </w:r>
          </w:p>
        </w:tc>
        <w:tc>
          <w:tcPr>
            <w:tcW w:w="1417" w:type="dxa"/>
            <w:vAlign w:val="center"/>
          </w:tcPr>
          <w:p w:rsidR="00796038" w:rsidRPr="00250EF5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96038" w:rsidRPr="00250EF5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96038" w:rsidRPr="00250EF5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250EF5">
              <w:rPr>
                <w:b/>
                <w:bCs/>
                <w:color w:val="000000"/>
                <w:sz w:val="22"/>
                <w:szCs w:val="22"/>
              </w:rPr>
              <w:t>296,0</w:t>
            </w:r>
          </w:p>
        </w:tc>
        <w:tc>
          <w:tcPr>
            <w:tcW w:w="1418" w:type="dxa"/>
            <w:vAlign w:val="center"/>
          </w:tcPr>
          <w:p w:rsidR="00796038" w:rsidRPr="00250EF5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250EF5">
              <w:rPr>
                <w:b/>
                <w:bCs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134" w:type="dxa"/>
            <w:vAlign w:val="center"/>
          </w:tcPr>
          <w:p w:rsidR="00796038" w:rsidRPr="00250EF5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250EF5">
              <w:rPr>
                <w:b/>
                <w:bCs/>
                <w:color w:val="000000"/>
                <w:sz w:val="22"/>
                <w:szCs w:val="22"/>
              </w:rPr>
              <w:t>237,1</w:t>
            </w:r>
          </w:p>
        </w:tc>
      </w:tr>
    </w:tbl>
    <w:p w:rsidR="00A7074F" w:rsidRPr="00C11F07" w:rsidRDefault="00503907" w:rsidP="00A57213">
      <w:pPr>
        <w:pStyle w:val="af8"/>
        <w:spacing w:before="120"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F07">
        <w:rPr>
          <w:rFonts w:ascii="Times New Roman" w:hAnsi="Times New Roman"/>
          <w:sz w:val="26"/>
          <w:szCs w:val="26"/>
        </w:rPr>
        <w:t xml:space="preserve">Возмещение </w:t>
      </w:r>
      <w:r w:rsidR="00A7074F" w:rsidRPr="00C11F07">
        <w:rPr>
          <w:rFonts w:ascii="Times New Roman" w:hAnsi="Times New Roman"/>
          <w:sz w:val="26"/>
          <w:szCs w:val="26"/>
        </w:rPr>
        <w:t>расходов Пенсион</w:t>
      </w:r>
      <w:r w:rsidRPr="00C11F07">
        <w:rPr>
          <w:rFonts w:ascii="Times New Roman" w:hAnsi="Times New Roman"/>
          <w:sz w:val="26"/>
          <w:szCs w:val="26"/>
        </w:rPr>
        <w:t xml:space="preserve">ному фонду Российской Федерации </w:t>
      </w:r>
      <w:r w:rsidR="00A7074F" w:rsidRPr="00C11F07">
        <w:rPr>
          <w:rFonts w:ascii="Times New Roman" w:hAnsi="Times New Roman"/>
          <w:sz w:val="26"/>
          <w:szCs w:val="26"/>
        </w:rPr>
        <w:t xml:space="preserve">на выплату пенсии гражданам, назначенной по предложению органов службы занятости на период до наступления возраста, </w:t>
      </w:r>
      <w:r w:rsidR="00A57213" w:rsidRPr="00C11F07">
        <w:rPr>
          <w:rFonts w:ascii="Times New Roman" w:hAnsi="Times New Roman"/>
          <w:sz w:val="26"/>
          <w:szCs w:val="26"/>
        </w:rPr>
        <w:t>дающего право на страховую пенсию по старости, в том числе назначаемую досрочно</w:t>
      </w:r>
      <w:r w:rsidR="00A7074F" w:rsidRPr="00C11F07">
        <w:rPr>
          <w:rFonts w:ascii="Times New Roman" w:hAnsi="Times New Roman"/>
          <w:sz w:val="26"/>
          <w:szCs w:val="26"/>
        </w:rPr>
        <w:t xml:space="preserve">, в </w:t>
      </w:r>
      <w:r w:rsidR="00C11F07" w:rsidRPr="00C11F07">
        <w:rPr>
          <w:rFonts w:ascii="Times New Roman" w:hAnsi="Times New Roman"/>
          <w:sz w:val="26"/>
          <w:szCs w:val="26"/>
        </w:rPr>
        <w:t>1 квартал</w:t>
      </w:r>
      <w:proofErr w:type="gramStart"/>
      <w:r w:rsidR="00C11F07" w:rsidRPr="00C11F07">
        <w:rPr>
          <w:rFonts w:ascii="Times New Roman" w:hAnsi="Times New Roman"/>
          <w:sz w:val="26"/>
          <w:szCs w:val="26"/>
          <w:lang w:val="en-US"/>
        </w:rPr>
        <w:t>t</w:t>
      </w:r>
      <w:proofErr w:type="gramEnd"/>
      <w:r w:rsidR="00C11F07" w:rsidRPr="00C11F07">
        <w:rPr>
          <w:rFonts w:ascii="Times New Roman" w:hAnsi="Times New Roman"/>
          <w:sz w:val="26"/>
          <w:szCs w:val="26"/>
        </w:rPr>
        <w:t xml:space="preserve"> 2015 года</w:t>
      </w:r>
      <w:r w:rsidR="00A7074F" w:rsidRPr="00C11F07">
        <w:rPr>
          <w:rFonts w:ascii="Times New Roman" w:hAnsi="Times New Roman"/>
          <w:sz w:val="26"/>
          <w:szCs w:val="26"/>
        </w:rPr>
        <w:t xml:space="preserve"> осу</w:t>
      </w:r>
      <w:r w:rsidR="00B37460" w:rsidRPr="00C11F07">
        <w:rPr>
          <w:rFonts w:ascii="Times New Roman" w:hAnsi="Times New Roman"/>
          <w:sz w:val="26"/>
          <w:szCs w:val="26"/>
        </w:rPr>
        <w:t xml:space="preserve">ществлялось в следующих объемах </w:t>
      </w:r>
      <w:r w:rsidR="00A7074F" w:rsidRPr="00C11F07">
        <w:rPr>
          <w:rFonts w:ascii="Times New Roman" w:hAnsi="Times New Roman"/>
          <w:sz w:val="26"/>
          <w:szCs w:val="26"/>
        </w:rPr>
        <w:t>(тыс. рублей):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701"/>
        <w:gridCol w:w="1417"/>
        <w:gridCol w:w="1418"/>
        <w:gridCol w:w="992"/>
        <w:gridCol w:w="1418"/>
        <w:gridCol w:w="1099"/>
      </w:tblGrid>
      <w:tr w:rsidR="00796038" w:rsidRPr="00C11F07" w:rsidTr="000603C3">
        <w:tc>
          <w:tcPr>
            <w:tcW w:w="1418" w:type="dxa"/>
            <w:vAlign w:val="center"/>
          </w:tcPr>
          <w:p w:rsidR="00796038" w:rsidRPr="00C11F07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Период</w:t>
            </w:r>
          </w:p>
          <w:p w:rsidR="00796038" w:rsidRPr="00C11F07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(2015 год)</w:t>
            </w:r>
          </w:p>
        </w:tc>
        <w:tc>
          <w:tcPr>
            <w:tcW w:w="1701" w:type="dxa"/>
            <w:vAlign w:val="center"/>
          </w:tcPr>
          <w:p w:rsidR="00796038" w:rsidRPr="00C11F07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Поступило средств субвенции на возмещение Пенсионному фонду РФ</w:t>
            </w:r>
          </w:p>
        </w:tc>
        <w:tc>
          <w:tcPr>
            <w:tcW w:w="1417" w:type="dxa"/>
            <w:vAlign w:val="center"/>
          </w:tcPr>
          <w:p w:rsidR="00796038" w:rsidRPr="00C11F07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410" w:type="dxa"/>
            <w:gridSpan w:val="2"/>
            <w:vAlign w:val="center"/>
          </w:tcPr>
          <w:p w:rsidR="00796038" w:rsidRPr="00C11F07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Управления и их объем</w:t>
            </w:r>
          </w:p>
        </w:tc>
        <w:tc>
          <w:tcPr>
            <w:tcW w:w="1418" w:type="dxa"/>
            <w:vAlign w:val="center"/>
          </w:tcPr>
          <w:p w:rsidR="00796038" w:rsidRPr="00C11F07" w:rsidRDefault="00796038" w:rsidP="00C11F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Возмещено Пенсионному фонду РФ</w:t>
            </w:r>
          </w:p>
        </w:tc>
        <w:tc>
          <w:tcPr>
            <w:tcW w:w="1099" w:type="dxa"/>
            <w:vAlign w:val="center"/>
          </w:tcPr>
          <w:p w:rsidR="00796038" w:rsidRPr="00C11F07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Остаток средств</w:t>
            </w:r>
          </w:p>
          <w:p w:rsidR="00796038" w:rsidRPr="00C11F07" w:rsidRDefault="00796038" w:rsidP="000603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F482E" w:rsidRPr="00C11F07" w:rsidTr="005F482E">
        <w:trPr>
          <w:trHeight w:val="503"/>
        </w:trPr>
        <w:tc>
          <w:tcPr>
            <w:tcW w:w="1418" w:type="dxa"/>
            <w:vMerge w:val="restart"/>
            <w:vAlign w:val="center"/>
          </w:tcPr>
          <w:p w:rsidR="005F482E" w:rsidRPr="00C11F07" w:rsidRDefault="005F482E" w:rsidP="00C11F07">
            <w:pPr>
              <w:autoSpaceDE w:val="0"/>
              <w:autoSpaceDN w:val="0"/>
              <w:adjustRightInd w:val="0"/>
              <w:ind w:left="112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vMerge w:val="restart"/>
            <w:vAlign w:val="center"/>
          </w:tcPr>
          <w:p w:rsidR="005F482E" w:rsidRPr="00C11F07" w:rsidRDefault="005F482E" w:rsidP="000603C3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2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884,0</w:t>
            </w:r>
          </w:p>
        </w:tc>
        <w:tc>
          <w:tcPr>
            <w:tcW w:w="1417" w:type="dxa"/>
            <w:vMerge w:val="restart"/>
            <w:vAlign w:val="center"/>
          </w:tcPr>
          <w:p w:rsidR="005F482E" w:rsidRPr="00C11F07" w:rsidRDefault="005F482E" w:rsidP="000603C3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№</w:t>
            </w:r>
            <w:r w:rsidR="00016FA2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179 15.01.2015</w:t>
            </w:r>
          </w:p>
          <w:p w:rsidR="005F482E" w:rsidRPr="00C11F07" w:rsidRDefault="005F482E" w:rsidP="00A00D70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№</w:t>
            </w:r>
            <w:r w:rsidR="00016FA2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13 23.01.2015</w:t>
            </w:r>
          </w:p>
        </w:tc>
        <w:tc>
          <w:tcPr>
            <w:tcW w:w="1418" w:type="dxa"/>
            <w:vAlign w:val="center"/>
          </w:tcPr>
          <w:p w:rsidR="005F482E" w:rsidRPr="00C11F07" w:rsidRDefault="005F482E" w:rsidP="005F482E">
            <w:pPr>
              <w:ind w:right="-72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  <w:lang w:val="en-US"/>
              </w:rPr>
              <w:t>16</w:t>
            </w:r>
            <w:r w:rsidRPr="00C11F07">
              <w:rPr>
                <w:color w:val="000000"/>
                <w:sz w:val="22"/>
                <w:szCs w:val="22"/>
              </w:rPr>
              <w:t>.01.2015</w:t>
            </w:r>
          </w:p>
        </w:tc>
        <w:tc>
          <w:tcPr>
            <w:tcW w:w="992" w:type="dxa"/>
            <w:vAlign w:val="center"/>
          </w:tcPr>
          <w:p w:rsidR="005F482E" w:rsidRPr="00C11F07" w:rsidRDefault="005F482E" w:rsidP="005F482E">
            <w:pPr>
              <w:ind w:right="-72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482,0</w:t>
            </w:r>
          </w:p>
        </w:tc>
        <w:tc>
          <w:tcPr>
            <w:tcW w:w="1418" w:type="dxa"/>
            <w:vMerge w:val="restart"/>
            <w:vAlign w:val="center"/>
          </w:tcPr>
          <w:p w:rsidR="005F482E" w:rsidRPr="00C11F07" w:rsidRDefault="005F482E" w:rsidP="000603C3">
            <w:pPr>
              <w:ind w:right="-72"/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156,9</w:t>
            </w:r>
          </w:p>
        </w:tc>
        <w:tc>
          <w:tcPr>
            <w:tcW w:w="1099" w:type="dxa"/>
            <w:vMerge w:val="restart"/>
            <w:vAlign w:val="center"/>
          </w:tcPr>
          <w:p w:rsidR="005F482E" w:rsidRPr="00C11F07" w:rsidRDefault="005F482E" w:rsidP="000603C3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727,1</w:t>
            </w:r>
          </w:p>
        </w:tc>
      </w:tr>
      <w:tr w:rsidR="005F482E" w:rsidRPr="00C11F07" w:rsidTr="000603C3">
        <w:trPr>
          <w:trHeight w:val="502"/>
        </w:trPr>
        <w:tc>
          <w:tcPr>
            <w:tcW w:w="1418" w:type="dxa"/>
            <w:vMerge/>
            <w:vAlign w:val="center"/>
          </w:tcPr>
          <w:p w:rsidR="005F482E" w:rsidRPr="00C11F07" w:rsidRDefault="005F482E" w:rsidP="00C11F07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F482E" w:rsidRPr="00C11F07" w:rsidRDefault="005F482E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F482E" w:rsidRPr="00C11F07" w:rsidRDefault="005F482E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F482E" w:rsidRPr="00C11F07" w:rsidRDefault="005F482E" w:rsidP="000603C3">
            <w:pPr>
              <w:ind w:right="-7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11F07">
              <w:rPr>
                <w:color w:val="000000"/>
                <w:sz w:val="22"/>
                <w:szCs w:val="22"/>
                <w:lang w:val="en-US"/>
              </w:rPr>
              <w:t>26</w:t>
            </w:r>
            <w:r w:rsidRPr="00C11F07">
              <w:rPr>
                <w:color w:val="000000"/>
                <w:sz w:val="22"/>
                <w:szCs w:val="22"/>
              </w:rPr>
              <w:t>.01.2015</w:t>
            </w:r>
          </w:p>
        </w:tc>
        <w:tc>
          <w:tcPr>
            <w:tcW w:w="992" w:type="dxa"/>
            <w:vAlign w:val="center"/>
          </w:tcPr>
          <w:p w:rsidR="005F482E" w:rsidRPr="00C11F07" w:rsidRDefault="005F482E" w:rsidP="000603C3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  <w:r w:rsidRPr="00C11F07">
              <w:rPr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402,0</w:t>
            </w:r>
          </w:p>
        </w:tc>
        <w:tc>
          <w:tcPr>
            <w:tcW w:w="1418" w:type="dxa"/>
            <w:vMerge/>
            <w:vAlign w:val="center"/>
          </w:tcPr>
          <w:p w:rsidR="005F482E" w:rsidRPr="00C11F07" w:rsidRDefault="005F482E" w:rsidP="000603C3">
            <w:pPr>
              <w:ind w:right="-7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Merge/>
            <w:vAlign w:val="center"/>
          </w:tcPr>
          <w:p w:rsidR="005F482E" w:rsidRPr="00C11F07" w:rsidRDefault="005F482E" w:rsidP="000603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6038" w:rsidRPr="00C11F07" w:rsidTr="000603C3">
        <w:trPr>
          <w:trHeight w:val="454"/>
        </w:trPr>
        <w:tc>
          <w:tcPr>
            <w:tcW w:w="1418" w:type="dxa"/>
            <w:vAlign w:val="center"/>
          </w:tcPr>
          <w:p w:rsidR="00796038" w:rsidRPr="00C11F07" w:rsidRDefault="00796038" w:rsidP="00C11F07">
            <w:pPr>
              <w:ind w:left="112"/>
            </w:pPr>
            <w:r w:rsidRPr="00C11F07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796038" w:rsidRPr="00C11F07" w:rsidRDefault="00796038" w:rsidP="000603C3">
            <w:pPr>
              <w:jc w:val="center"/>
            </w:pPr>
            <w:r w:rsidRPr="00C11F07">
              <w:rPr>
                <w:sz w:val="22"/>
                <w:szCs w:val="22"/>
              </w:rPr>
              <w:t>1</w:t>
            </w:r>
            <w:r w:rsidR="00C11F07" w:rsidRPr="00C11F07">
              <w:rPr>
                <w:sz w:val="22"/>
                <w:szCs w:val="22"/>
              </w:rPr>
              <w:t xml:space="preserve"> </w:t>
            </w:r>
            <w:r w:rsidRPr="00C11F07">
              <w:rPr>
                <w:sz w:val="22"/>
                <w:szCs w:val="22"/>
              </w:rPr>
              <w:t>435,0</w:t>
            </w:r>
          </w:p>
        </w:tc>
        <w:tc>
          <w:tcPr>
            <w:tcW w:w="1417" w:type="dxa"/>
            <w:vAlign w:val="center"/>
          </w:tcPr>
          <w:p w:rsidR="00796038" w:rsidRPr="00C11F07" w:rsidRDefault="00796038" w:rsidP="00A00D70">
            <w:pPr>
              <w:jc w:val="center"/>
            </w:pPr>
            <w:r w:rsidRPr="00C11F07">
              <w:rPr>
                <w:sz w:val="22"/>
                <w:szCs w:val="22"/>
              </w:rPr>
              <w:t>№</w:t>
            </w:r>
            <w:r w:rsidR="00016FA2" w:rsidRPr="00C11F07">
              <w:rPr>
                <w:sz w:val="22"/>
                <w:szCs w:val="22"/>
              </w:rPr>
              <w:t xml:space="preserve"> </w:t>
            </w:r>
            <w:r w:rsidRPr="00C11F07">
              <w:rPr>
                <w:sz w:val="22"/>
                <w:szCs w:val="22"/>
              </w:rPr>
              <w:t>813 24.02.2015</w:t>
            </w:r>
          </w:p>
        </w:tc>
        <w:tc>
          <w:tcPr>
            <w:tcW w:w="1418" w:type="dxa"/>
            <w:vAlign w:val="center"/>
          </w:tcPr>
          <w:p w:rsidR="00796038" w:rsidRPr="00C11F07" w:rsidRDefault="00796038" w:rsidP="00A00D70">
            <w:pPr>
              <w:jc w:val="center"/>
              <w:rPr>
                <w:lang w:val="en-US"/>
              </w:rPr>
            </w:pPr>
            <w:r w:rsidRPr="00C11F07">
              <w:rPr>
                <w:sz w:val="22"/>
                <w:szCs w:val="22"/>
                <w:lang w:val="en-US"/>
              </w:rPr>
              <w:t>25</w:t>
            </w:r>
            <w:r w:rsidRPr="00C11F07">
              <w:rPr>
                <w:sz w:val="22"/>
                <w:szCs w:val="22"/>
              </w:rPr>
              <w:t>.02.2015</w:t>
            </w:r>
          </w:p>
        </w:tc>
        <w:tc>
          <w:tcPr>
            <w:tcW w:w="992" w:type="dxa"/>
            <w:vAlign w:val="center"/>
          </w:tcPr>
          <w:p w:rsidR="00796038" w:rsidRPr="00C11F07" w:rsidRDefault="00796038" w:rsidP="000603C3">
            <w:pPr>
              <w:jc w:val="center"/>
            </w:pPr>
            <w:r w:rsidRPr="00C11F07">
              <w:rPr>
                <w:sz w:val="22"/>
                <w:szCs w:val="22"/>
              </w:rPr>
              <w:t>1</w:t>
            </w:r>
            <w:r w:rsidR="00C11F07" w:rsidRPr="00C11F07">
              <w:rPr>
                <w:sz w:val="22"/>
                <w:szCs w:val="22"/>
              </w:rPr>
              <w:t xml:space="preserve"> </w:t>
            </w:r>
            <w:r w:rsidRPr="00C11F07">
              <w:rPr>
                <w:sz w:val="22"/>
                <w:szCs w:val="22"/>
              </w:rPr>
              <w:t>435,0</w:t>
            </w:r>
          </w:p>
        </w:tc>
        <w:tc>
          <w:tcPr>
            <w:tcW w:w="1418" w:type="dxa"/>
            <w:vAlign w:val="center"/>
          </w:tcPr>
          <w:p w:rsidR="00796038" w:rsidRPr="00C11F07" w:rsidRDefault="00796038" w:rsidP="000603C3">
            <w:pPr>
              <w:jc w:val="center"/>
            </w:pPr>
            <w:r w:rsidRPr="00C11F07">
              <w:rPr>
                <w:sz w:val="22"/>
                <w:szCs w:val="22"/>
              </w:rPr>
              <w:t>1</w:t>
            </w:r>
            <w:r w:rsidR="00C11F07" w:rsidRPr="00C11F07">
              <w:rPr>
                <w:sz w:val="22"/>
                <w:szCs w:val="22"/>
              </w:rPr>
              <w:t xml:space="preserve"> </w:t>
            </w:r>
            <w:r w:rsidRPr="00C11F07">
              <w:rPr>
                <w:sz w:val="22"/>
                <w:szCs w:val="22"/>
              </w:rPr>
              <w:t>017,9</w:t>
            </w:r>
          </w:p>
        </w:tc>
        <w:tc>
          <w:tcPr>
            <w:tcW w:w="1099" w:type="dxa"/>
            <w:vAlign w:val="center"/>
          </w:tcPr>
          <w:p w:rsidR="00796038" w:rsidRPr="00C11F07" w:rsidRDefault="00796038" w:rsidP="000603C3">
            <w:pPr>
              <w:jc w:val="center"/>
            </w:pPr>
            <w:r w:rsidRPr="00C11F07">
              <w:rPr>
                <w:sz w:val="22"/>
                <w:szCs w:val="22"/>
              </w:rPr>
              <w:t>2</w:t>
            </w:r>
            <w:r w:rsidR="00C11F07" w:rsidRPr="00C11F07">
              <w:rPr>
                <w:sz w:val="22"/>
                <w:szCs w:val="22"/>
              </w:rPr>
              <w:t xml:space="preserve"> </w:t>
            </w:r>
            <w:r w:rsidRPr="00C11F07">
              <w:rPr>
                <w:sz w:val="22"/>
                <w:szCs w:val="22"/>
              </w:rPr>
              <w:t>144,2</w:t>
            </w:r>
          </w:p>
        </w:tc>
      </w:tr>
      <w:tr w:rsidR="00796038" w:rsidRPr="00C11F07" w:rsidTr="000603C3">
        <w:trPr>
          <w:trHeight w:val="435"/>
        </w:trPr>
        <w:tc>
          <w:tcPr>
            <w:tcW w:w="1418" w:type="dxa"/>
            <w:vAlign w:val="center"/>
          </w:tcPr>
          <w:p w:rsidR="00796038" w:rsidRPr="00C11F07" w:rsidRDefault="00796038" w:rsidP="00C11F07">
            <w:pPr>
              <w:autoSpaceDE w:val="0"/>
              <w:autoSpaceDN w:val="0"/>
              <w:adjustRightInd w:val="0"/>
              <w:ind w:left="112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701" w:type="dxa"/>
            <w:vAlign w:val="center"/>
          </w:tcPr>
          <w:p w:rsidR="00796038" w:rsidRPr="00C11F07" w:rsidRDefault="00796038" w:rsidP="000603C3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368,0</w:t>
            </w:r>
          </w:p>
        </w:tc>
        <w:tc>
          <w:tcPr>
            <w:tcW w:w="1417" w:type="dxa"/>
            <w:vAlign w:val="center"/>
          </w:tcPr>
          <w:p w:rsidR="00796038" w:rsidRPr="00C11F07" w:rsidRDefault="00796038" w:rsidP="00A00D70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№</w:t>
            </w:r>
            <w:r w:rsidR="00016FA2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374 19.03.2015</w:t>
            </w:r>
          </w:p>
        </w:tc>
        <w:tc>
          <w:tcPr>
            <w:tcW w:w="1418" w:type="dxa"/>
            <w:vAlign w:val="center"/>
          </w:tcPr>
          <w:p w:rsidR="00796038" w:rsidRPr="00C11F07" w:rsidRDefault="00796038" w:rsidP="00A00D70">
            <w:pPr>
              <w:jc w:val="center"/>
              <w:rPr>
                <w:color w:val="000000"/>
                <w:lang w:val="en-US"/>
              </w:rPr>
            </w:pPr>
            <w:r w:rsidRPr="00C11F07">
              <w:rPr>
                <w:color w:val="000000"/>
                <w:sz w:val="22"/>
                <w:szCs w:val="22"/>
                <w:lang w:val="en-US"/>
              </w:rPr>
              <w:t>20</w:t>
            </w:r>
            <w:r w:rsidRPr="00C11F07">
              <w:rPr>
                <w:color w:val="000000"/>
                <w:sz w:val="22"/>
                <w:szCs w:val="22"/>
              </w:rPr>
              <w:t>.03.2015</w:t>
            </w:r>
          </w:p>
        </w:tc>
        <w:tc>
          <w:tcPr>
            <w:tcW w:w="992" w:type="dxa"/>
            <w:vAlign w:val="center"/>
          </w:tcPr>
          <w:p w:rsidR="00796038" w:rsidRPr="00C11F07" w:rsidRDefault="00796038" w:rsidP="000603C3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368,0</w:t>
            </w:r>
          </w:p>
        </w:tc>
        <w:tc>
          <w:tcPr>
            <w:tcW w:w="1418" w:type="dxa"/>
            <w:vAlign w:val="center"/>
          </w:tcPr>
          <w:p w:rsidR="00796038" w:rsidRPr="00C11F07" w:rsidRDefault="00796038" w:rsidP="000603C3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591,6</w:t>
            </w:r>
          </w:p>
        </w:tc>
        <w:tc>
          <w:tcPr>
            <w:tcW w:w="1099" w:type="dxa"/>
            <w:vAlign w:val="center"/>
          </w:tcPr>
          <w:p w:rsidR="00796038" w:rsidRPr="00C11F07" w:rsidRDefault="00796038" w:rsidP="000603C3">
            <w:pPr>
              <w:jc w:val="center"/>
              <w:rPr>
                <w:color w:val="000000"/>
              </w:rPr>
            </w:pPr>
            <w:r w:rsidRPr="00C11F07">
              <w:rPr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color w:val="000000"/>
                <w:sz w:val="22"/>
                <w:szCs w:val="22"/>
              </w:rPr>
              <w:t>920,6</w:t>
            </w:r>
          </w:p>
        </w:tc>
      </w:tr>
      <w:tr w:rsidR="00796038" w:rsidRPr="00622101" w:rsidTr="000603C3">
        <w:trPr>
          <w:trHeight w:val="510"/>
        </w:trPr>
        <w:tc>
          <w:tcPr>
            <w:tcW w:w="1418" w:type="dxa"/>
            <w:vAlign w:val="center"/>
          </w:tcPr>
          <w:p w:rsidR="00796038" w:rsidRPr="00C11F07" w:rsidRDefault="00796038" w:rsidP="00C11F07">
            <w:pPr>
              <w:autoSpaceDE w:val="0"/>
              <w:autoSpaceDN w:val="0"/>
              <w:adjustRightInd w:val="0"/>
              <w:ind w:left="112"/>
              <w:rPr>
                <w:b/>
                <w:bCs/>
                <w:color w:val="000000"/>
              </w:rPr>
            </w:pPr>
            <w:r w:rsidRPr="00C11F07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 за</w:t>
            </w:r>
          </w:p>
          <w:p w:rsidR="00796038" w:rsidRPr="00C11F07" w:rsidRDefault="00796038" w:rsidP="00C11F07">
            <w:pPr>
              <w:autoSpaceDE w:val="0"/>
              <w:autoSpaceDN w:val="0"/>
              <w:adjustRightInd w:val="0"/>
              <w:ind w:left="112"/>
              <w:rPr>
                <w:b/>
                <w:bCs/>
                <w:color w:val="000000"/>
              </w:rPr>
            </w:pPr>
            <w:r w:rsidRPr="00C11F07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701" w:type="dxa"/>
            <w:vAlign w:val="center"/>
          </w:tcPr>
          <w:p w:rsidR="00796038" w:rsidRPr="00C11F07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C11F07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C11F07" w:rsidRPr="00C11F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b/>
                <w:bCs/>
                <w:color w:val="000000"/>
                <w:sz w:val="22"/>
                <w:szCs w:val="22"/>
              </w:rPr>
              <w:t>687,0</w:t>
            </w:r>
          </w:p>
        </w:tc>
        <w:tc>
          <w:tcPr>
            <w:tcW w:w="1417" w:type="dxa"/>
            <w:vAlign w:val="center"/>
          </w:tcPr>
          <w:p w:rsidR="00796038" w:rsidRPr="00C11F07" w:rsidRDefault="00796038" w:rsidP="000603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96038" w:rsidRPr="00C11F07" w:rsidRDefault="00796038" w:rsidP="000603C3">
            <w:pPr>
              <w:ind w:right="-7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96038" w:rsidRPr="00C11F07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C11F07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C11F07" w:rsidRPr="00C11F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b/>
                <w:bCs/>
                <w:color w:val="000000"/>
                <w:sz w:val="22"/>
                <w:szCs w:val="22"/>
              </w:rPr>
              <w:t>687,0</w:t>
            </w:r>
          </w:p>
        </w:tc>
        <w:tc>
          <w:tcPr>
            <w:tcW w:w="1418" w:type="dxa"/>
            <w:vAlign w:val="center"/>
          </w:tcPr>
          <w:p w:rsidR="00796038" w:rsidRPr="00C11F07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C11F07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11F07" w:rsidRPr="00C11F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b/>
                <w:bCs/>
                <w:color w:val="000000"/>
                <w:sz w:val="22"/>
                <w:szCs w:val="22"/>
              </w:rPr>
              <w:t>766,4</w:t>
            </w:r>
          </w:p>
        </w:tc>
        <w:tc>
          <w:tcPr>
            <w:tcW w:w="1099" w:type="dxa"/>
            <w:vAlign w:val="center"/>
          </w:tcPr>
          <w:p w:rsidR="00796038" w:rsidRPr="00C11F07" w:rsidRDefault="00796038" w:rsidP="000603C3">
            <w:pPr>
              <w:jc w:val="center"/>
              <w:rPr>
                <w:b/>
                <w:bCs/>
                <w:color w:val="000000"/>
              </w:rPr>
            </w:pPr>
            <w:r w:rsidRPr="00C11F0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C11F07" w:rsidRPr="00C11F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1F07">
              <w:rPr>
                <w:b/>
                <w:bCs/>
                <w:color w:val="000000"/>
                <w:sz w:val="22"/>
                <w:szCs w:val="22"/>
              </w:rPr>
              <w:t>920,6</w:t>
            </w:r>
          </w:p>
        </w:tc>
      </w:tr>
    </w:tbl>
    <w:p w:rsidR="00E60238" w:rsidRPr="00C11F07" w:rsidRDefault="00E60238" w:rsidP="00E60238">
      <w:pPr>
        <w:autoSpaceDE w:val="0"/>
        <w:autoSpaceDN w:val="0"/>
        <w:adjustRightInd w:val="0"/>
        <w:spacing w:before="120"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C11F07">
        <w:rPr>
          <w:sz w:val="26"/>
          <w:szCs w:val="26"/>
        </w:rPr>
        <w:t>Государственная услуга по осуществлению социальных выплат гражданам, признанным в установленном порядке безработными, в проверяемый период оказывалась в соответствии с требованиями Закона Российской Федерации от 19 апреля 1991 г. № 1032-1 «О занятости населения в Российской Федерации» (далее – Закон о занятости) и Административного регламента предоставления государственной услуги по осуществлению социальных выплат безработным гражданам, утвержденного приказом Министерства труда и социальной защиты Российской Федерации</w:t>
      </w:r>
      <w:proofErr w:type="gramEnd"/>
      <w:r w:rsidRPr="00C11F07">
        <w:rPr>
          <w:sz w:val="26"/>
          <w:szCs w:val="26"/>
        </w:rPr>
        <w:t xml:space="preserve"> от 29 июня 2012 г. № 10н (далее – Административный регламент).</w:t>
      </w:r>
    </w:p>
    <w:p w:rsidR="00A60955" w:rsidRPr="00C11F07" w:rsidRDefault="00A60955" w:rsidP="00A60955">
      <w:pPr>
        <w:numPr>
          <w:ilvl w:val="0"/>
          <w:numId w:val="17"/>
        </w:numPr>
        <w:tabs>
          <w:tab w:val="left" w:pos="851"/>
        </w:tabs>
        <w:spacing w:line="264" w:lineRule="auto"/>
        <w:ind w:left="0" w:firstLine="709"/>
        <w:jc w:val="both"/>
        <w:rPr>
          <w:i/>
          <w:sz w:val="26"/>
          <w:szCs w:val="26"/>
        </w:rPr>
      </w:pPr>
      <w:bookmarkStart w:id="0" w:name="ПОСОБИЕ"/>
      <w:r w:rsidRPr="00C11F07">
        <w:rPr>
          <w:i/>
          <w:sz w:val="26"/>
          <w:szCs w:val="26"/>
        </w:rPr>
        <w:t xml:space="preserve">Выплата пособия по безработице гражданам, признанным в </w:t>
      </w:r>
      <w:bookmarkEnd w:id="0"/>
      <w:r w:rsidRPr="00C11F07">
        <w:rPr>
          <w:i/>
          <w:sz w:val="26"/>
          <w:szCs w:val="26"/>
        </w:rPr>
        <w:t xml:space="preserve">установленном порядке безработными. </w:t>
      </w:r>
    </w:p>
    <w:p w:rsidR="00A60955" w:rsidRPr="00C11F07" w:rsidRDefault="00A60955" w:rsidP="00A60955">
      <w:pPr>
        <w:tabs>
          <w:tab w:val="left" w:pos="567"/>
          <w:tab w:val="left" w:pos="851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C11F07">
        <w:rPr>
          <w:sz w:val="26"/>
          <w:szCs w:val="26"/>
        </w:rPr>
        <w:t xml:space="preserve">В 2014 году государственная услуга в виде выплаты пособия по безработице была оказана 11215 безработным гражданам, объем субвенции, израсходованной на выплату пособия по безработице на </w:t>
      </w:r>
      <w:r w:rsidR="00C11F07" w:rsidRPr="00C11F07">
        <w:rPr>
          <w:sz w:val="26"/>
          <w:szCs w:val="26"/>
        </w:rPr>
        <w:t>3</w:t>
      </w:r>
      <w:r w:rsidRPr="00C11F07">
        <w:rPr>
          <w:sz w:val="26"/>
          <w:szCs w:val="26"/>
        </w:rPr>
        <w:t xml:space="preserve">1 </w:t>
      </w:r>
      <w:r w:rsidR="00C11F07" w:rsidRPr="00C11F07">
        <w:rPr>
          <w:sz w:val="26"/>
          <w:szCs w:val="26"/>
        </w:rPr>
        <w:t xml:space="preserve">декабря </w:t>
      </w:r>
      <w:r w:rsidRPr="00C11F07">
        <w:rPr>
          <w:sz w:val="26"/>
          <w:szCs w:val="26"/>
        </w:rPr>
        <w:t>201</w:t>
      </w:r>
      <w:r w:rsidR="00C11F07" w:rsidRPr="00C11F07">
        <w:rPr>
          <w:sz w:val="26"/>
          <w:szCs w:val="26"/>
        </w:rPr>
        <w:t>4</w:t>
      </w:r>
      <w:r w:rsidRPr="00C11F07">
        <w:rPr>
          <w:sz w:val="26"/>
          <w:szCs w:val="26"/>
        </w:rPr>
        <w:t xml:space="preserve"> года, составил 109</w:t>
      </w:r>
      <w:r w:rsidR="00C11F07" w:rsidRPr="00C11F07">
        <w:rPr>
          <w:sz w:val="26"/>
          <w:szCs w:val="26"/>
        </w:rPr>
        <w:t> </w:t>
      </w:r>
      <w:r w:rsidRPr="00C11F07">
        <w:rPr>
          <w:sz w:val="26"/>
          <w:szCs w:val="26"/>
        </w:rPr>
        <w:t xml:space="preserve">473,4 тыс. рублей. </w:t>
      </w:r>
    </w:p>
    <w:p w:rsidR="00A60955" w:rsidRPr="00C11F07" w:rsidRDefault="00C11F07" w:rsidP="00A60955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C11F07">
        <w:rPr>
          <w:sz w:val="26"/>
          <w:szCs w:val="26"/>
        </w:rPr>
        <w:t xml:space="preserve">В </w:t>
      </w:r>
      <w:r w:rsidR="00A60955" w:rsidRPr="00C11F07">
        <w:rPr>
          <w:sz w:val="26"/>
          <w:szCs w:val="26"/>
        </w:rPr>
        <w:t>январ</w:t>
      </w:r>
      <w:r w:rsidRPr="00C11F07">
        <w:rPr>
          <w:sz w:val="26"/>
          <w:szCs w:val="26"/>
        </w:rPr>
        <w:t>е</w:t>
      </w:r>
      <w:r w:rsidR="00A60955" w:rsidRPr="00C11F07">
        <w:rPr>
          <w:sz w:val="26"/>
          <w:szCs w:val="26"/>
        </w:rPr>
        <w:t xml:space="preserve"> – март</w:t>
      </w:r>
      <w:r w:rsidRPr="00C11F07">
        <w:rPr>
          <w:sz w:val="26"/>
          <w:szCs w:val="26"/>
        </w:rPr>
        <w:t xml:space="preserve">е </w:t>
      </w:r>
      <w:r w:rsidR="00A60955" w:rsidRPr="00C11F07">
        <w:rPr>
          <w:sz w:val="26"/>
          <w:szCs w:val="26"/>
        </w:rPr>
        <w:t xml:space="preserve">2015 года государственная услуга в виде выплаты пособия по безработице была оказана 5372 безработным гражданам, объем субвенции, израсходованной на выплату пособия по безработице на </w:t>
      </w:r>
      <w:r w:rsidRPr="00C11F07">
        <w:rPr>
          <w:sz w:val="26"/>
          <w:szCs w:val="26"/>
        </w:rPr>
        <w:t xml:space="preserve">31 марта </w:t>
      </w:r>
      <w:r w:rsidR="00A60955" w:rsidRPr="00C11F07">
        <w:rPr>
          <w:sz w:val="26"/>
          <w:szCs w:val="26"/>
        </w:rPr>
        <w:t xml:space="preserve">2015 года, </w:t>
      </w:r>
      <w:r w:rsidR="00A60955" w:rsidRPr="00764BE1">
        <w:rPr>
          <w:sz w:val="26"/>
          <w:szCs w:val="26"/>
        </w:rPr>
        <w:t xml:space="preserve">составил </w:t>
      </w:r>
      <w:r w:rsidR="00764BE1" w:rsidRPr="00764BE1">
        <w:rPr>
          <w:sz w:val="26"/>
          <w:szCs w:val="26"/>
        </w:rPr>
        <w:t>28 226,5</w:t>
      </w:r>
      <w:r w:rsidR="00A60955" w:rsidRPr="00764BE1">
        <w:rPr>
          <w:sz w:val="26"/>
          <w:szCs w:val="26"/>
        </w:rPr>
        <w:t xml:space="preserve"> тыс. рублей</w:t>
      </w:r>
      <w:r w:rsidR="00A60955" w:rsidRPr="00C11F07">
        <w:rPr>
          <w:sz w:val="26"/>
          <w:szCs w:val="26"/>
        </w:rPr>
        <w:t xml:space="preserve">. </w:t>
      </w:r>
    </w:p>
    <w:p w:rsidR="00A60955" w:rsidRPr="00C11F07" w:rsidRDefault="00A60955" w:rsidP="004D3165">
      <w:pPr>
        <w:spacing w:line="264" w:lineRule="auto"/>
        <w:ind w:firstLine="709"/>
        <w:jc w:val="both"/>
        <w:rPr>
          <w:sz w:val="26"/>
          <w:szCs w:val="26"/>
        </w:rPr>
      </w:pPr>
      <w:r w:rsidRPr="00C11F07">
        <w:rPr>
          <w:sz w:val="26"/>
          <w:szCs w:val="26"/>
        </w:rPr>
        <w:t>В ходе проверки</w:t>
      </w:r>
      <w:r w:rsidR="003F0CAF" w:rsidRPr="00C11F07">
        <w:rPr>
          <w:sz w:val="26"/>
          <w:szCs w:val="26"/>
        </w:rPr>
        <w:t xml:space="preserve">  </w:t>
      </w:r>
      <w:r w:rsidRPr="00C11F07">
        <w:rPr>
          <w:i/>
          <w:sz w:val="26"/>
          <w:szCs w:val="26"/>
        </w:rPr>
        <w:t>центров занятости населения</w:t>
      </w:r>
      <w:r w:rsidRPr="00C11F07">
        <w:rPr>
          <w:sz w:val="26"/>
          <w:szCs w:val="26"/>
        </w:rPr>
        <w:t xml:space="preserve"> уполномоченными должностными лицами Роструда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безработице, в результате которого выявлены факты нарушения установленных требований. </w:t>
      </w:r>
    </w:p>
    <w:p w:rsidR="00A60955" w:rsidRPr="00BC58D8" w:rsidRDefault="00A60955" w:rsidP="004D3165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BC58D8">
        <w:rPr>
          <w:rStyle w:val="FontStyle30"/>
          <w:sz w:val="26"/>
          <w:szCs w:val="26"/>
        </w:rPr>
        <w:t>Согласно пункту 1 статьи 33 и пункту 1 статьи 34 Закона о занятости длительность периода выплаты пособия по безработице для различных категорий граждан составляет 12 месяцев либо 6 месяцев.</w:t>
      </w:r>
    </w:p>
    <w:p w:rsidR="00A60955" w:rsidRPr="00BC58D8" w:rsidRDefault="00A60955" w:rsidP="00A60955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BC58D8">
        <w:rPr>
          <w:rStyle w:val="FontStyle30"/>
          <w:sz w:val="26"/>
          <w:szCs w:val="26"/>
        </w:rPr>
        <w:t>Вместе с тем в ходе проверки выявлены случаи назначения пособия по безработице на периоды, длительность которых не соответствует т</w:t>
      </w:r>
      <w:r w:rsidR="00BC58D8" w:rsidRPr="00BC58D8">
        <w:rPr>
          <w:rStyle w:val="FontStyle30"/>
          <w:sz w:val="26"/>
          <w:szCs w:val="26"/>
        </w:rPr>
        <w:t>ребованиям Закона о занятости, н</w:t>
      </w:r>
      <w:r w:rsidRPr="00BC58D8">
        <w:rPr>
          <w:rStyle w:val="FontStyle30"/>
          <w:sz w:val="26"/>
          <w:szCs w:val="26"/>
        </w:rPr>
        <w:t>апример:</w:t>
      </w:r>
    </w:p>
    <w:p w:rsidR="00A60955" w:rsidRPr="00BC58D8" w:rsidRDefault="00A60955" w:rsidP="00A60955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BC58D8">
        <w:rPr>
          <w:rStyle w:val="FontStyle30"/>
          <w:i/>
          <w:sz w:val="26"/>
          <w:szCs w:val="26"/>
        </w:rPr>
        <w:t xml:space="preserve">центр занятости населения по </w:t>
      </w:r>
      <w:proofErr w:type="spellStart"/>
      <w:r w:rsidRPr="00BC58D8">
        <w:rPr>
          <w:rStyle w:val="FontStyle30"/>
          <w:i/>
          <w:sz w:val="26"/>
          <w:szCs w:val="26"/>
        </w:rPr>
        <w:t>Зеленчукскому</w:t>
      </w:r>
      <w:proofErr w:type="spellEnd"/>
      <w:r w:rsidRPr="00BC58D8">
        <w:rPr>
          <w:rStyle w:val="FontStyle30"/>
          <w:i/>
          <w:sz w:val="26"/>
          <w:szCs w:val="26"/>
        </w:rPr>
        <w:t xml:space="preserve"> </w:t>
      </w:r>
      <w:r w:rsidRPr="00BC58D8">
        <w:rPr>
          <w:i/>
          <w:sz w:val="26"/>
          <w:szCs w:val="26"/>
        </w:rPr>
        <w:t xml:space="preserve"> муниципальному</w:t>
      </w:r>
      <w:r w:rsidRPr="00BC58D8">
        <w:rPr>
          <w:rStyle w:val="FontStyle30"/>
          <w:i/>
          <w:sz w:val="26"/>
          <w:szCs w:val="26"/>
        </w:rPr>
        <w:t xml:space="preserve"> району:</w:t>
      </w:r>
    </w:p>
    <w:p w:rsidR="00A60955" w:rsidRPr="00BC58D8" w:rsidRDefault="00A60955" w:rsidP="00A60955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BC58D8">
        <w:rPr>
          <w:rStyle w:val="FontStyle30"/>
          <w:sz w:val="26"/>
          <w:szCs w:val="26"/>
        </w:rPr>
        <w:t>безработному Д</w:t>
      </w:r>
      <w:r w:rsidR="0083168F">
        <w:rPr>
          <w:rStyle w:val="FontStyle30"/>
          <w:sz w:val="26"/>
          <w:szCs w:val="26"/>
        </w:rPr>
        <w:t>.</w:t>
      </w:r>
      <w:r w:rsidRPr="00BC58D8">
        <w:rPr>
          <w:rStyle w:val="FontStyle30"/>
          <w:sz w:val="26"/>
          <w:szCs w:val="26"/>
        </w:rPr>
        <w:t>В.М.</w:t>
      </w:r>
      <w:r w:rsidR="00E50B21" w:rsidRPr="00BC58D8">
        <w:rPr>
          <w:rStyle w:val="FontStyle30"/>
          <w:sz w:val="26"/>
          <w:szCs w:val="26"/>
        </w:rPr>
        <w:t>, обратившемуся 1 </w:t>
      </w:r>
      <w:r w:rsidRPr="00BC58D8">
        <w:rPr>
          <w:rStyle w:val="FontStyle30"/>
          <w:sz w:val="26"/>
          <w:szCs w:val="26"/>
        </w:rPr>
        <w:t xml:space="preserve">сентября 2014 года в целях поиска подходящей работы, имевшему на день увольнения 45 недель оплачиваемой работы, решением от 11 сентября 2014 года </w:t>
      </w:r>
      <w:r w:rsidRPr="00BC58D8">
        <w:rPr>
          <w:sz w:val="26"/>
          <w:szCs w:val="26"/>
        </w:rPr>
        <w:t>пособие по безработице было назначено в процентном отношении к среднему заработку на период</w:t>
      </w:r>
      <w:r w:rsidRPr="00BC58D8">
        <w:rPr>
          <w:rStyle w:val="FontStyle30"/>
          <w:sz w:val="26"/>
          <w:szCs w:val="26"/>
        </w:rPr>
        <w:t xml:space="preserve"> с 16 сентября 2014 по</w:t>
      </w:r>
      <w:r w:rsidR="00725E68" w:rsidRPr="00BC58D8">
        <w:rPr>
          <w:rStyle w:val="FontStyle30"/>
          <w:sz w:val="26"/>
          <w:szCs w:val="26"/>
        </w:rPr>
        <w:t xml:space="preserve"> 15 августа 2015 года, то есть </w:t>
      </w:r>
      <w:r w:rsidRPr="00BC58D8">
        <w:rPr>
          <w:rStyle w:val="FontStyle30"/>
          <w:sz w:val="26"/>
          <w:szCs w:val="26"/>
        </w:rPr>
        <w:t>на 11 месяцев</w:t>
      </w:r>
      <w:r w:rsidR="00BC58D8" w:rsidRPr="00BC58D8">
        <w:rPr>
          <w:rStyle w:val="FontStyle30"/>
          <w:sz w:val="26"/>
          <w:szCs w:val="26"/>
        </w:rPr>
        <w:t>;</w:t>
      </w:r>
      <w:proofErr w:type="gramEnd"/>
    </w:p>
    <w:p w:rsidR="00D042D0" w:rsidRPr="00BC58D8" w:rsidRDefault="00D042D0" w:rsidP="00A60955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BC58D8">
        <w:rPr>
          <w:rStyle w:val="FontStyle30"/>
          <w:i/>
          <w:sz w:val="26"/>
          <w:szCs w:val="26"/>
        </w:rPr>
        <w:t xml:space="preserve">центр занятости населения по Карачаевскому муниципальному </w:t>
      </w:r>
      <w:r w:rsidR="00BC58D8" w:rsidRPr="00BC58D8">
        <w:rPr>
          <w:rStyle w:val="FontStyle30"/>
          <w:i/>
          <w:sz w:val="26"/>
          <w:szCs w:val="26"/>
        </w:rPr>
        <w:t>району</w:t>
      </w:r>
      <w:r w:rsidRPr="00BC58D8">
        <w:rPr>
          <w:rStyle w:val="FontStyle30"/>
          <w:i/>
          <w:sz w:val="26"/>
          <w:szCs w:val="26"/>
        </w:rPr>
        <w:t>:</w:t>
      </w:r>
    </w:p>
    <w:p w:rsidR="007C4884" w:rsidRPr="00BC58D8" w:rsidRDefault="00AE01CD" w:rsidP="007C4884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BC58D8">
        <w:rPr>
          <w:rStyle w:val="FontStyle30"/>
          <w:sz w:val="26"/>
          <w:szCs w:val="26"/>
        </w:rPr>
        <w:t xml:space="preserve">безработному </w:t>
      </w:r>
      <w:r w:rsidRPr="00BC58D8">
        <w:rPr>
          <w:sz w:val="26"/>
          <w:szCs w:val="26"/>
        </w:rPr>
        <w:t>У</w:t>
      </w:r>
      <w:r w:rsidR="0083168F">
        <w:rPr>
          <w:sz w:val="26"/>
          <w:szCs w:val="26"/>
        </w:rPr>
        <w:t>.</w:t>
      </w:r>
      <w:r w:rsidRPr="00BC58D8">
        <w:rPr>
          <w:sz w:val="26"/>
          <w:szCs w:val="26"/>
        </w:rPr>
        <w:t>И.Ф.</w:t>
      </w:r>
      <w:r w:rsidR="00D042D0" w:rsidRPr="00BC58D8">
        <w:rPr>
          <w:rStyle w:val="FontStyle30"/>
          <w:sz w:val="26"/>
          <w:szCs w:val="26"/>
        </w:rPr>
        <w:t>, обратившемуся 4</w:t>
      </w:r>
      <w:r w:rsidRPr="00BC58D8">
        <w:rPr>
          <w:rStyle w:val="FontStyle30"/>
          <w:sz w:val="26"/>
          <w:szCs w:val="26"/>
        </w:rPr>
        <w:t xml:space="preserve"> </w:t>
      </w:r>
      <w:r w:rsidR="00D042D0" w:rsidRPr="00BC58D8">
        <w:rPr>
          <w:rStyle w:val="FontStyle30"/>
          <w:sz w:val="26"/>
          <w:szCs w:val="26"/>
        </w:rPr>
        <w:t>февраля 2015</w:t>
      </w:r>
      <w:r w:rsidRPr="00BC58D8">
        <w:rPr>
          <w:rStyle w:val="FontStyle30"/>
          <w:sz w:val="26"/>
          <w:szCs w:val="26"/>
        </w:rPr>
        <w:t xml:space="preserve"> года в целях поиска подходящей работ</w:t>
      </w:r>
      <w:r w:rsidR="00D042D0" w:rsidRPr="00BC58D8">
        <w:rPr>
          <w:rStyle w:val="FontStyle30"/>
          <w:sz w:val="26"/>
          <w:szCs w:val="26"/>
        </w:rPr>
        <w:t xml:space="preserve">ы, имевшему на день увольнения </w:t>
      </w:r>
      <w:r w:rsidRPr="00BC58D8">
        <w:rPr>
          <w:rStyle w:val="FontStyle30"/>
          <w:sz w:val="26"/>
          <w:szCs w:val="26"/>
        </w:rPr>
        <w:t>5</w:t>
      </w:r>
      <w:r w:rsidR="00E50B21" w:rsidRPr="00BC58D8">
        <w:rPr>
          <w:rStyle w:val="FontStyle30"/>
          <w:sz w:val="26"/>
          <w:szCs w:val="26"/>
        </w:rPr>
        <w:t>1 </w:t>
      </w:r>
      <w:r w:rsidR="00D042D0" w:rsidRPr="00BC58D8">
        <w:rPr>
          <w:rStyle w:val="FontStyle30"/>
          <w:sz w:val="26"/>
          <w:szCs w:val="26"/>
        </w:rPr>
        <w:t>неделю</w:t>
      </w:r>
      <w:r w:rsidRPr="00BC58D8">
        <w:rPr>
          <w:rStyle w:val="FontStyle30"/>
          <w:sz w:val="26"/>
          <w:szCs w:val="26"/>
        </w:rPr>
        <w:t xml:space="preserve"> опл</w:t>
      </w:r>
      <w:r w:rsidR="00D042D0" w:rsidRPr="00BC58D8">
        <w:rPr>
          <w:rStyle w:val="FontStyle30"/>
          <w:sz w:val="26"/>
          <w:szCs w:val="26"/>
        </w:rPr>
        <w:t>ачиваемой работы, решением от 13</w:t>
      </w:r>
      <w:r w:rsidRPr="00BC58D8">
        <w:rPr>
          <w:rStyle w:val="FontStyle30"/>
          <w:sz w:val="26"/>
          <w:szCs w:val="26"/>
        </w:rPr>
        <w:t xml:space="preserve"> </w:t>
      </w:r>
      <w:r w:rsidR="00747737" w:rsidRPr="00BC58D8">
        <w:rPr>
          <w:rStyle w:val="FontStyle30"/>
          <w:sz w:val="26"/>
          <w:szCs w:val="26"/>
        </w:rPr>
        <w:t xml:space="preserve">февраля 2015 года </w:t>
      </w:r>
      <w:r w:rsidRPr="00BC58D8">
        <w:rPr>
          <w:rStyle w:val="FontStyle30"/>
          <w:sz w:val="26"/>
          <w:szCs w:val="26"/>
        </w:rPr>
        <w:t xml:space="preserve">пособие по безработице было назначено в процентном отношении к среднему заработку на период с </w:t>
      </w:r>
      <w:r w:rsidR="00D042D0" w:rsidRPr="00BC58D8">
        <w:rPr>
          <w:rStyle w:val="FontStyle30"/>
          <w:sz w:val="26"/>
          <w:szCs w:val="26"/>
        </w:rPr>
        <w:t>27</w:t>
      </w:r>
      <w:r w:rsidRPr="00BC58D8">
        <w:rPr>
          <w:rStyle w:val="FontStyle30"/>
          <w:sz w:val="26"/>
          <w:szCs w:val="26"/>
        </w:rPr>
        <w:t xml:space="preserve"> </w:t>
      </w:r>
      <w:r w:rsidR="00D042D0" w:rsidRPr="00BC58D8">
        <w:rPr>
          <w:rStyle w:val="FontStyle30"/>
          <w:sz w:val="26"/>
          <w:szCs w:val="26"/>
        </w:rPr>
        <w:t>апреля 2015</w:t>
      </w:r>
      <w:r w:rsidRPr="00BC58D8">
        <w:rPr>
          <w:rStyle w:val="FontStyle30"/>
          <w:sz w:val="26"/>
          <w:szCs w:val="26"/>
        </w:rPr>
        <w:t xml:space="preserve"> по </w:t>
      </w:r>
      <w:r w:rsidR="00D042D0" w:rsidRPr="00BC58D8">
        <w:rPr>
          <w:rStyle w:val="FontStyle30"/>
          <w:sz w:val="26"/>
          <w:szCs w:val="26"/>
        </w:rPr>
        <w:t>8 февраля 2016</w:t>
      </w:r>
      <w:r w:rsidRPr="00BC58D8">
        <w:rPr>
          <w:rStyle w:val="FontStyle30"/>
          <w:sz w:val="26"/>
          <w:szCs w:val="26"/>
        </w:rPr>
        <w:t xml:space="preserve"> года, то есть на </w:t>
      </w:r>
      <w:r w:rsidR="00D042D0" w:rsidRPr="00BC58D8">
        <w:rPr>
          <w:rStyle w:val="FontStyle30"/>
          <w:sz w:val="26"/>
          <w:szCs w:val="26"/>
        </w:rPr>
        <w:t>9</w:t>
      </w:r>
      <w:r w:rsidR="00E50B21" w:rsidRPr="00BC58D8">
        <w:rPr>
          <w:rStyle w:val="FontStyle30"/>
          <w:sz w:val="26"/>
          <w:szCs w:val="26"/>
        </w:rPr>
        <w:t> </w:t>
      </w:r>
      <w:r w:rsidRPr="00BC58D8">
        <w:rPr>
          <w:rStyle w:val="FontStyle30"/>
          <w:sz w:val="26"/>
          <w:szCs w:val="26"/>
        </w:rPr>
        <w:t>месяцев</w:t>
      </w:r>
      <w:r w:rsidR="00F74BB8" w:rsidRPr="00BC58D8">
        <w:rPr>
          <w:rStyle w:val="FontStyle30"/>
          <w:sz w:val="26"/>
          <w:szCs w:val="26"/>
        </w:rPr>
        <w:t xml:space="preserve"> и 12</w:t>
      </w:r>
      <w:r w:rsidR="00D042D0" w:rsidRPr="00BC58D8">
        <w:rPr>
          <w:rStyle w:val="FontStyle30"/>
          <w:sz w:val="26"/>
          <w:szCs w:val="26"/>
        </w:rPr>
        <w:t xml:space="preserve"> дней</w:t>
      </w:r>
      <w:r w:rsidR="00BC58D8">
        <w:rPr>
          <w:rStyle w:val="FontStyle30"/>
          <w:sz w:val="26"/>
          <w:szCs w:val="26"/>
        </w:rPr>
        <w:t>;</w:t>
      </w:r>
      <w:r w:rsidR="00D042D0" w:rsidRPr="00BC58D8">
        <w:rPr>
          <w:rStyle w:val="FontStyle30"/>
          <w:sz w:val="26"/>
          <w:szCs w:val="26"/>
        </w:rPr>
        <w:t xml:space="preserve"> </w:t>
      </w:r>
      <w:proofErr w:type="gramEnd"/>
    </w:p>
    <w:p w:rsidR="00A60955" w:rsidRPr="00BC58D8" w:rsidRDefault="00BC58D8" w:rsidP="00A60955">
      <w:pPr>
        <w:pStyle w:val="aa"/>
        <w:spacing w:after="120"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а</w:t>
      </w:r>
      <w:r w:rsidR="00A60955" w:rsidRPr="00BC58D8">
        <w:rPr>
          <w:sz w:val="26"/>
          <w:szCs w:val="26"/>
        </w:rPr>
        <w:t>налогичн</w:t>
      </w:r>
      <w:r w:rsidR="00B674A3">
        <w:rPr>
          <w:sz w:val="26"/>
          <w:szCs w:val="26"/>
        </w:rPr>
        <w:t>ое нарушение было допущено</w:t>
      </w:r>
      <w:r w:rsidR="006E4ACE">
        <w:rPr>
          <w:sz w:val="26"/>
          <w:szCs w:val="26"/>
        </w:rPr>
        <w:t xml:space="preserve"> в отношении следующих граждан</w:t>
      </w:r>
      <w:r w:rsidR="00A60955" w:rsidRPr="00BC58D8">
        <w:rPr>
          <w:sz w:val="26"/>
          <w:szCs w:val="26"/>
        </w:rPr>
        <w:t>: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1847"/>
        <w:gridCol w:w="2127"/>
        <w:gridCol w:w="2126"/>
        <w:gridCol w:w="10"/>
      </w:tblGrid>
      <w:tr w:rsidR="00A60955" w:rsidRPr="00622101" w:rsidTr="00E67868">
        <w:trPr>
          <w:gridAfter w:val="1"/>
          <w:wAfter w:w="10" w:type="dxa"/>
          <w:tblHeader/>
        </w:trPr>
        <w:tc>
          <w:tcPr>
            <w:tcW w:w="1843" w:type="dxa"/>
          </w:tcPr>
          <w:p w:rsidR="00A60955" w:rsidRPr="00BC58D8" w:rsidRDefault="00A60955" w:rsidP="00E6786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C58D8">
              <w:rPr>
                <w:sz w:val="22"/>
                <w:szCs w:val="22"/>
              </w:rPr>
              <w:t>Фамилия, И.О.</w:t>
            </w:r>
          </w:p>
          <w:p w:rsidR="00A60955" w:rsidRPr="00BC58D8" w:rsidRDefault="00A60955" w:rsidP="00E6786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C58D8">
              <w:rPr>
                <w:sz w:val="22"/>
                <w:szCs w:val="22"/>
              </w:rPr>
              <w:t>(№ ЛДПГУ)</w:t>
            </w:r>
          </w:p>
        </w:tc>
        <w:tc>
          <w:tcPr>
            <w:tcW w:w="1418" w:type="dxa"/>
          </w:tcPr>
          <w:p w:rsidR="00A60955" w:rsidRPr="00BC58D8" w:rsidRDefault="00A60955" w:rsidP="00E6786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C58D8">
              <w:rPr>
                <w:sz w:val="22"/>
                <w:szCs w:val="22"/>
              </w:rPr>
              <w:t>Размер пособия по безработице</w:t>
            </w:r>
          </w:p>
        </w:tc>
        <w:tc>
          <w:tcPr>
            <w:tcW w:w="1847" w:type="dxa"/>
          </w:tcPr>
          <w:p w:rsidR="00A60955" w:rsidRPr="00BC58D8" w:rsidRDefault="00A60955" w:rsidP="00E6786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C58D8">
              <w:rPr>
                <w:sz w:val="22"/>
                <w:szCs w:val="22"/>
              </w:rPr>
              <w:t>Назначенный период выплаты пособия по безработице</w:t>
            </w:r>
          </w:p>
        </w:tc>
        <w:tc>
          <w:tcPr>
            <w:tcW w:w="2127" w:type="dxa"/>
          </w:tcPr>
          <w:p w:rsidR="00A60955" w:rsidRPr="00BC58D8" w:rsidRDefault="00A60955" w:rsidP="00E6786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C58D8">
              <w:rPr>
                <w:sz w:val="22"/>
                <w:szCs w:val="22"/>
              </w:rPr>
              <w:t>Дата и № приказа о назначении пособия по безработице</w:t>
            </w:r>
          </w:p>
        </w:tc>
        <w:tc>
          <w:tcPr>
            <w:tcW w:w="2126" w:type="dxa"/>
          </w:tcPr>
          <w:p w:rsidR="00A60955" w:rsidRPr="00BC58D8" w:rsidRDefault="00A60955" w:rsidP="00E6786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C58D8">
              <w:rPr>
                <w:sz w:val="22"/>
                <w:szCs w:val="22"/>
              </w:rPr>
              <w:t>Длительность периода выплаты пособия по безработице</w:t>
            </w:r>
          </w:p>
        </w:tc>
      </w:tr>
      <w:tr w:rsidR="00A60955" w:rsidRPr="006E4ACE" w:rsidTr="003102A6">
        <w:trPr>
          <w:trHeight w:val="510"/>
        </w:trPr>
        <w:tc>
          <w:tcPr>
            <w:tcW w:w="9371" w:type="dxa"/>
            <w:gridSpan w:val="6"/>
            <w:vAlign w:val="center"/>
          </w:tcPr>
          <w:p w:rsidR="00A60955" w:rsidRPr="006E4ACE" w:rsidRDefault="00A60955" w:rsidP="00235865">
            <w:pPr>
              <w:pStyle w:val="ConsPlusNormal"/>
              <w:widowControl/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4ACE">
              <w:rPr>
                <w:rStyle w:val="FontStyle30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6E4ACE">
              <w:rPr>
                <w:rStyle w:val="FontStyle30"/>
                <w:i/>
                <w:sz w:val="22"/>
                <w:szCs w:val="22"/>
              </w:rPr>
              <w:t>Малокарачаевскому</w:t>
            </w:r>
            <w:proofErr w:type="spellEnd"/>
            <w:r w:rsidRPr="006E4ACE">
              <w:rPr>
                <w:rStyle w:val="FontStyle30"/>
                <w:i/>
                <w:sz w:val="22"/>
                <w:szCs w:val="22"/>
              </w:rPr>
              <w:t xml:space="preserve"> муниципальному </w:t>
            </w:r>
            <w:r w:rsidR="00235865" w:rsidRPr="006E4ACE">
              <w:rPr>
                <w:rStyle w:val="FontStyle30"/>
                <w:i/>
                <w:sz w:val="22"/>
                <w:szCs w:val="22"/>
              </w:rPr>
              <w:t>району</w:t>
            </w:r>
            <w:r w:rsidRPr="006E4ACE">
              <w:rPr>
                <w:rStyle w:val="FontStyle30"/>
                <w:sz w:val="22"/>
                <w:szCs w:val="22"/>
              </w:rPr>
              <w:t>:</w:t>
            </w:r>
          </w:p>
        </w:tc>
      </w:tr>
      <w:tr w:rsidR="00A60955" w:rsidRPr="006E4ACE" w:rsidTr="008B49EF">
        <w:trPr>
          <w:gridAfter w:val="1"/>
          <w:wAfter w:w="10" w:type="dxa"/>
          <w:trHeight w:val="510"/>
        </w:trPr>
        <w:tc>
          <w:tcPr>
            <w:tcW w:w="1843" w:type="dxa"/>
            <w:vAlign w:val="center"/>
          </w:tcPr>
          <w:p w:rsidR="00A60955" w:rsidRPr="006E4ACE" w:rsidRDefault="00A60955" w:rsidP="0083168F">
            <w:pPr>
              <w:spacing w:line="264" w:lineRule="auto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Б</w:t>
            </w:r>
            <w:r w:rsidR="0083168F">
              <w:rPr>
                <w:sz w:val="22"/>
                <w:szCs w:val="22"/>
              </w:rPr>
              <w:t>.</w:t>
            </w:r>
            <w:r w:rsidRPr="006E4ACE">
              <w:rPr>
                <w:sz w:val="22"/>
                <w:szCs w:val="22"/>
              </w:rPr>
              <w:t>Ф.Х.</w:t>
            </w:r>
          </w:p>
        </w:tc>
        <w:tc>
          <w:tcPr>
            <w:tcW w:w="1418" w:type="dxa"/>
            <w:vAlign w:val="center"/>
          </w:tcPr>
          <w:p w:rsidR="00A60955" w:rsidRPr="006E4ACE" w:rsidRDefault="00BC58D8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в</w:t>
            </w:r>
            <w:r w:rsidR="00A60955" w:rsidRPr="006E4ACE">
              <w:rPr>
                <w:sz w:val="22"/>
                <w:szCs w:val="22"/>
              </w:rPr>
              <w:t xml:space="preserve"> </w:t>
            </w:r>
            <w:r w:rsidRPr="006E4ACE">
              <w:rPr>
                <w:sz w:val="22"/>
                <w:szCs w:val="22"/>
              </w:rPr>
              <w:t xml:space="preserve">процентном </w:t>
            </w:r>
          </w:p>
          <w:p w:rsidR="00A60955" w:rsidRPr="006E4ACE" w:rsidRDefault="00A60955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proofErr w:type="gramStart"/>
            <w:r w:rsidRPr="006E4ACE">
              <w:rPr>
                <w:sz w:val="22"/>
                <w:szCs w:val="22"/>
              </w:rPr>
              <w:t>отношении</w:t>
            </w:r>
            <w:proofErr w:type="gramEnd"/>
          </w:p>
        </w:tc>
        <w:tc>
          <w:tcPr>
            <w:tcW w:w="1847" w:type="dxa"/>
            <w:vAlign w:val="center"/>
          </w:tcPr>
          <w:p w:rsidR="00A60955" w:rsidRPr="006E4ACE" w:rsidRDefault="00747737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10.10.2014</w:t>
            </w:r>
            <w:r w:rsidR="00BC58D8" w:rsidRPr="006E4ACE">
              <w:rPr>
                <w:sz w:val="22"/>
                <w:szCs w:val="22"/>
              </w:rPr>
              <w:t xml:space="preserve"> </w:t>
            </w:r>
            <w:r w:rsidRPr="006E4ACE">
              <w:rPr>
                <w:sz w:val="22"/>
                <w:szCs w:val="22"/>
              </w:rPr>
              <w:t xml:space="preserve">- </w:t>
            </w:r>
            <w:r w:rsidR="00A60955" w:rsidRPr="006E4ACE">
              <w:rPr>
                <w:sz w:val="22"/>
                <w:szCs w:val="22"/>
              </w:rPr>
              <w:t>28.12.2014</w:t>
            </w:r>
          </w:p>
        </w:tc>
        <w:tc>
          <w:tcPr>
            <w:tcW w:w="2127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2 месяца 20 дней</w:t>
            </w:r>
          </w:p>
        </w:tc>
      </w:tr>
      <w:tr w:rsidR="00A60955" w:rsidRPr="006E4ACE" w:rsidTr="008B49EF">
        <w:trPr>
          <w:gridAfter w:val="1"/>
          <w:wAfter w:w="10" w:type="dxa"/>
          <w:trHeight w:val="510"/>
        </w:trPr>
        <w:tc>
          <w:tcPr>
            <w:tcW w:w="1843" w:type="dxa"/>
            <w:vAlign w:val="center"/>
          </w:tcPr>
          <w:p w:rsidR="00A60955" w:rsidRPr="006E4ACE" w:rsidRDefault="00A60955" w:rsidP="0083168F">
            <w:pPr>
              <w:spacing w:line="264" w:lineRule="auto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Ш</w:t>
            </w:r>
            <w:r w:rsidR="0083168F">
              <w:rPr>
                <w:sz w:val="22"/>
                <w:szCs w:val="22"/>
              </w:rPr>
              <w:t>.</w:t>
            </w:r>
            <w:r w:rsidRPr="006E4ACE">
              <w:rPr>
                <w:sz w:val="22"/>
                <w:szCs w:val="22"/>
              </w:rPr>
              <w:t>А.И.</w:t>
            </w:r>
          </w:p>
        </w:tc>
        <w:tc>
          <w:tcPr>
            <w:tcW w:w="1418" w:type="dxa"/>
            <w:vAlign w:val="center"/>
          </w:tcPr>
          <w:p w:rsidR="00BC58D8" w:rsidRPr="006E4ACE" w:rsidRDefault="00BC58D8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 xml:space="preserve">в процентном </w:t>
            </w:r>
          </w:p>
          <w:p w:rsidR="00A60955" w:rsidRPr="006E4ACE" w:rsidRDefault="00A60955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proofErr w:type="gramStart"/>
            <w:r w:rsidRPr="006E4ACE">
              <w:rPr>
                <w:sz w:val="22"/>
                <w:szCs w:val="22"/>
              </w:rPr>
              <w:t>отношении</w:t>
            </w:r>
            <w:proofErr w:type="gramEnd"/>
          </w:p>
        </w:tc>
        <w:tc>
          <w:tcPr>
            <w:tcW w:w="1847" w:type="dxa"/>
            <w:vAlign w:val="center"/>
          </w:tcPr>
          <w:p w:rsidR="00A60955" w:rsidRPr="006E4ACE" w:rsidRDefault="00747737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23.04.2014</w:t>
            </w:r>
            <w:r w:rsidR="00BC58D8" w:rsidRPr="006E4ACE">
              <w:rPr>
                <w:sz w:val="22"/>
                <w:szCs w:val="22"/>
              </w:rPr>
              <w:t xml:space="preserve"> </w:t>
            </w:r>
            <w:r w:rsidRPr="006E4ACE">
              <w:rPr>
                <w:sz w:val="22"/>
                <w:szCs w:val="22"/>
              </w:rPr>
              <w:t xml:space="preserve">- </w:t>
            </w:r>
            <w:r w:rsidR="00A60955" w:rsidRPr="006E4ACE">
              <w:rPr>
                <w:sz w:val="22"/>
                <w:szCs w:val="22"/>
              </w:rPr>
              <w:t>17.02.2015</w:t>
            </w:r>
          </w:p>
        </w:tc>
        <w:tc>
          <w:tcPr>
            <w:tcW w:w="2127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9 месяцев 25 дней</w:t>
            </w:r>
          </w:p>
        </w:tc>
      </w:tr>
      <w:tr w:rsidR="00A60955" w:rsidRPr="006E4ACE" w:rsidTr="003102A6">
        <w:trPr>
          <w:trHeight w:val="567"/>
        </w:trPr>
        <w:tc>
          <w:tcPr>
            <w:tcW w:w="9371" w:type="dxa"/>
            <w:gridSpan w:val="6"/>
            <w:vAlign w:val="center"/>
          </w:tcPr>
          <w:p w:rsidR="00A60955" w:rsidRPr="006E4ACE" w:rsidRDefault="00A60955" w:rsidP="00235865">
            <w:pPr>
              <w:pStyle w:val="aa"/>
              <w:spacing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6E4ACE">
              <w:rPr>
                <w:rStyle w:val="FontStyle30"/>
                <w:i/>
                <w:sz w:val="22"/>
                <w:szCs w:val="22"/>
              </w:rPr>
              <w:t xml:space="preserve">центр занятости населения по Карачаевскому муниципальному </w:t>
            </w:r>
            <w:r w:rsidR="00235865" w:rsidRPr="006E4ACE">
              <w:rPr>
                <w:rStyle w:val="FontStyle30"/>
                <w:i/>
                <w:sz w:val="22"/>
                <w:szCs w:val="22"/>
              </w:rPr>
              <w:t>району</w:t>
            </w:r>
            <w:r w:rsidRPr="006E4ACE">
              <w:rPr>
                <w:rStyle w:val="FontStyle30"/>
                <w:i/>
                <w:sz w:val="22"/>
                <w:szCs w:val="22"/>
              </w:rPr>
              <w:t>:</w:t>
            </w:r>
          </w:p>
        </w:tc>
      </w:tr>
      <w:tr w:rsidR="00A60955" w:rsidRPr="006E4ACE" w:rsidTr="008B49EF">
        <w:trPr>
          <w:gridAfter w:val="1"/>
          <w:wAfter w:w="10" w:type="dxa"/>
          <w:trHeight w:val="567"/>
        </w:trPr>
        <w:tc>
          <w:tcPr>
            <w:tcW w:w="1843" w:type="dxa"/>
            <w:vAlign w:val="center"/>
          </w:tcPr>
          <w:p w:rsidR="00A60955" w:rsidRPr="006E4ACE" w:rsidRDefault="00A60955" w:rsidP="0083168F">
            <w:pPr>
              <w:spacing w:line="264" w:lineRule="auto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Б</w:t>
            </w:r>
            <w:r w:rsidR="0083168F">
              <w:rPr>
                <w:sz w:val="22"/>
                <w:szCs w:val="22"/>
              </w:rPr>
              <w:t>.</w:t>
            </w:r>
            <w:r w:rsidRPr="006E4ACE">
              <w:rPr>
                <w:sz w:val="22"/>
                <w:szCs w:val="22"/>
              </w:rPr>
              <w:t>А.С.</w:t>
            </w:r>
          </w:p>
        </w:tc>
        <w:tc>
          <w:tcPr>
            <w:tcW w:w="1418" w:type="dxa"/>
            <w:vAlign w:val="center"/>
          </w:tcPr>
          <w:p w:rsidR="00BC58D8" w:rsidRPr="006E4ACE" w:rsidRDefault="00BC58D8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 xml:space="preserve">в процентном </w:t>
            </w:r>
          </w:p>
          <w:p w:rsidR="00A60955" w:rsidRPr="006E4ACE" w:rsidRDefault="00A60955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proofErr w:type="gramStart"/>
            <w:r w:rsidRPr="006E4ACE">
              <w:rPr>
                <w:sz w:val="22"/>
                <w:szCs w:val="22"/>
              </w:rPr>
              <w:t>отношении</w:t>
            </w:r>
            <w:proofErr w:type="gramEnd"/>
          </w:p>
        </w:tc>
        <w:tc>
          <w:tcPr>
            <w:tcW w:w="1847" w:type="dxa"/>
            <w:vAlign w:val="center"/>
          </w:tcPr>
          <w:p w:rsidR="00A60955" w:rsidRPr="006E4ACE" w:rsidRDefault="00747737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15.07.2014</w:t>
            </w:r>
            <w:r w:rsidR="00BC58D8" w:rsidRPr="006E4ACE">
              <w:rPr>
                <w:sz w:val="22"/>
                <w:szCs w:val="22"/>
              </w:rPr>
              <w:t xml:space="preserve"> </w:t>
            </w:r>
            <w:r w:rsidRPr="006E4ACE">
              <w:rPr>
                <w:sz w:val="22"/>
                <w:szCs w:val="22"/>
              </w:rPr>
              <w:t xml:space="preserve">- </w:t>
            </w:r>
            <w:r w:rsidR="00A60955" w:rsidRPr="006E4ACE">
              <w:rPr>
                <w:sz w:val="22"/>
                <w:szCs w:val="22"/>
              </w:rPr>
              <w:t>14.01.2015</w:t>
            </w:r>
          </w:p>
        </w:tc>
        <w:tc>
          <w:tcPr>
            <w:tcW w:w="2127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6 месяцев</w:t>
            </w:r>
          </w:p>
        </w:tc>
      </w:tr>
      <w:tr w:rsidR="00A60955" w:rsidRPr="006E4ACE" w:rsidTr="008B49EF">
        <w:trPr>
          <w:gridAfter w:val="1"/>
          <w:wAfter w:w="10" w:type="dxa"/>
          <w:trHeight w:val="567"/>
        </w:trPr>
        <w:tc>
          <w:tcPr>
            <w:tcW w:w="1843" w:type="dxa"/>
            <w:vAlign w:val="center"/>
          </w:tcPr>
          <w:p w:rsidR="00A60955" w:rsidRPr="006E4ACE" w:rsidRDefault="00A60955" w:rsidP="0083168F">
            <w:pPr>
              <w:spacing w:line="264" w:lineRule="auto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Т</w:t>
            </w:r>
            <w:r w:rsidR="0083168F">
              <w:rPr>
                <w:sz w:val="22"/>
                <w:szCs w:val="22"/>
              </w:rPr>
              <w:t>.</w:t>
            </w:r>
            <w:r w:rsidRPr="006E4ACE">
              <w:rPr>
                <w:sz w:val="22"/>
                <w:szCs w:val="22"/>
              </w:rPr>
              <w:t>С.У.</w:t>
            </w:r>
          </w:p>
        </w:tc>
        <w:tc>
          <w:tcPr>
            <w:tcW w:w="1418" w:type="dxa"/>
            <w:vAlign w:val="center"/>
          </w:tcPr>
          <w:p w:rsidR="00BC58D8" w:rsidRPr="006E4ACE" w:rsidRDefault="00BC58D8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 xml:space="preserve">в процентном </w:t>
            </w:r>
          </w:p>
          <w:p w:rsidR="00A60955" w:rsidRPr="006E4ACE" w:rsidRDefault="00A60955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proofErr w:type="gramStart"/>
            <w:r w:rsidRPr="006E4ACE">
              <w:rPr>
                <w:sz w:val="22"/>
                <w:szCs w:val="22"/>
              </w:rPr>
              <w:t>отношении</w:t>
            </w:r>
            <w:proofErr w:type="gramEnd"/>
          </w:p>
        </w:tc>
        <w:tc>
          <w:tcPr>
            <w:tcW w:w="1847" w:type="dxa"/>
            <w:vAlign w:val="center"/>
          </w:tcPr>
          <w:p w:rsidR="00A60955" w:rsidRPr="006E4ACE" w:rsidRDefault="00747737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19.03.2014</w:t>
            </w:r>
            <w:r w:rsidR="00BC58D8" w:rsidRPr="006E4ACE">
              <w:rPr>
                <w:sz w:val="22"/>
                <w:szCs w:val="22"/>
              </w:rPr>
              <w:t xml:space="preserve"> </w:t>
            </w:r>
            <w:r w:rsidRPr="006E4ACE">
              <w:rPr>
                <w:sz w:val="22"/>
                <w:szCs w:val="22"/>
              </w:rPr>
              <w:t xml:space="preserve">- </w:t>
            </w:r>
            <w:r w:rsidR="00A60955" w:rsidRPr="006E4ACE">
              <w:rPr>
                <w:sz w:val="22"/>
                <w:szCs w:val="22"/>
              </w:rPr>
              <w:t>21.06.2014</w:t>
            </w:r>
          </w:p>
        </w:tc>
        <w:tc>
          <w:tcPr>
            <w:tcW w:w="2127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3 месяца 2 дня</w:t>
            </w:r>
          </w:p>
        </w:tc>
      </w:tr>
      <w:tr w:rsidR="00A60955" w:rsidRPr="006E4ACE" w:rsidTr="008B49EF">
        <w:trPr>
          <w:gridAfter w:val="1"/>
          <w:wAfter w:w="10" w:type="dxa"/>
          <w:trHeight w:val="567"/>
        </w:trPr>
        <w:tc>
          <w:tcPr>
            <w:tcW w:w="1843" w:type="dxa"/>
            <w:vAlign w:val="center"/>
          </w:tcPr>
          <w:p w:rsidR="00A60955" w:rsidRPr="006E4ACE" w:rsidRDefault="00A60955" w:rsidP="0083168F">
            <w:pPr>
              <w:spacing w:line="264" w:lineRule="auto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У</w:t>
            </w:r>
            <w:r w:rsidR="0083168F">
              <w:rPr>
                <w:sz w:val="22"/>
                <w:szCs w:val="22"/>
              </w:rPr>
              <w:t>.</w:t>
            </w:r>
            <w:r w:rsidRPr="006E4ACE">
              <w:rPr>
                <w:sz w:val="22"/>
                <w:szCs w:val="22"/>
              </w:rPr>
              <w:t>М.Б.</w:t>
            </w:r>
          </w:p>
        </w:tc>
        <w:tc>
          <w:tcPr>
            <w:tcW w:w="1418" w:type="dxa"/>
            <w:vAlign w:val="center"/>
          </w:tcPr>
          <w:p w:rsidR="00BC58D8" w:rsidRPr="006E4ACE" w:rsidRDefault="00BC58D8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 xml:space="preserve">в процентном </w:t>
            </w:r>
          </w:p>
          <w:p w:rsidR="00A60955" w:rsidRPr="006E4ACE" w:rsidRDefault="00A60955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proofErr w:type="gramStart"/>
            <w:r w:rsidRPr="006E4ACE">
              <w:rPr>
                <w:sz w:val="22"/>
                <w:szCs w:val="22"/>
              </w:rPr>
              <w:t>отношении</w:t>
            </w:r>
            <w:proofErr w:type="gramEnd"/>
          </w:p>
        </w:tc>
        <w:tc>
          <w:tcPr>
            <w:tcW w:w="1847" w:type="dxa"/>
            <w:vAlign w:val="center"/>
          </w:tcPr>
          <w:p w:rsidR="00A60955" w:rsidRPr="006E4ACE" w:rsidRDefault="00747737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17.09.2014</w:t>
            </w:r>
            <w:r w:rsidR="00BC58D8" w:rsidRPr="006E4ACE">
              <w:rPr>
                <w:sz w:val="22"/>
                <w:szCs w:val="22"/>
              </w:rPr>
              <w:t xml:space="preserve"> </w:t>
            </w:r>
            <w:r w:rsidRPr="006E4ACE">
              <w:rPr>
                <w:sz w:val="22"/>
                <w:szCs w:val="22"/>
              </w:rPr>
              <w:t xml:space="preserve">- </w:t>
            </w:r>
            <w:r w:rsidR="00A60955" w:rsidRPr="006E4ACE">
              <w:rPr>
                <w:sz w:val="22"/>
                <w:szCs w:val="22"/>
              </w:rPr>
              <w:t>16.09.2015</w:t>
            </w:r>
          </w:p>
        </w:tc>
        <w:tc>
          <w:tcPr>
            <w:tcW w:w="2127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6 месяцев</w:t>
            </w:r>
          </w:p>
        </w:tc>
      </w:tr>
      <w:tr w:rsidR="00A60955" w:rsidRPr="006E4ACE" w:rsidTr="008B49EF">
        <w:trPr>
          <w:gridAfter w:val="1"/>
          <w:wAfter w:w="10" w:type="dxa"/>
        </w:trPr>
        <w:tc>
          <w:tcPr>
            <w:tcW w:w="1843" w:type="dxa"/>
            <w:vAlign w:val="center"/>
          </w:tcPr>
          <w:p w:rsidR="00A60955" w:rsidRPr="006E4ACE" w:rsidRDefault="00A60955" w:rsidP="0083168F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6E4ACE">
              <w:rPr>
                <w:color w:val="000000"/>
                <w:sz w:val="22"/>
                <w:szCs w:val="22"/>
              </w:rPr>
              <w:t>Т</w:t>
            </w:r>
            <w:r w:rsidR="0083168F">
              <w:rPr>
                <w:color w:val="000000"/>
                <w:sz w:val="22"/>
                <w:szCs w:val="22"/>
              </w:rPr>
              <w:t>.</w:t>
            </w:r>
            <w:r w:rsidRPr="006E4ACE">
              <w:rPr>
                <w:color w:val="000000"/>
                <w:sz w:val="22"/>
                <w:szCs w:val="22"/>
              </w:rPr>
              <w:t>К.Н.</w:t>
            </w:r>
          </w:p>
        </w:tc>
        <w:tc>
          <w:tcPr>
            <w:tcW w:w="1418" w:type="dxa"/>
            <w:vAlign w:val="center"/>
          </w:tcPr>
          <w:p w:rsidR="00BC58D8" w:rsidRPr="006E4ACE" w:rsidRDefault="00BC58D8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 xml:space="preserve">в процентном </w:t>
            </w:r>
          </w:p>
          <w:p w:rsidR="00A60955" w:rsidRPr="006E4ACE" w:rsidRDefault="00A60955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proofErr w:type="gramStart"/>
            <w:r w:rsidRPr="006E4ACE">
              <w:rPr>
                <w:sz w:val="22"/>
                <w:szCs w:val="22"/>
              </w:rPr>
              <w:t>отношении</w:t>
            </w:r>
            <w:proofErr w:type="gramEnd"/>
          </w:p>
        </w:tc>
        <w:tc>
          <w:tcPr>
            <w:tcW w:w="1847" w:type="dxa"/>
            <w:vAlign w:val="center"/>
          </w:tcPr>
          <w:p w:rsidR="00A60955" w:rsidRPr="006E4ACE" w:rsidRDefault="00747737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12.01.2015</w:t>
            </w:r>
            <w:r w:rsidR="00BC58D8" w:rsidRPr="006E4ACE">
              <w:rPr>
                <w:sz w:val="22"/>
                <w:szCs w:val="22"/>
              </w:rPr>
              <w:t xml:space="preserve"> </w:t>
            </w:r>
            <w:r w:rsidRPr="006E4ACE">
              <w:rPr>
                <w:sz w:val="22"/>
                <w:szCs w:val="22"/>
              </w:rPr>
              <w:t xml:space="preserve">- </w:t>
            </w:r>
            <w:r w:rsidR="00A60955" w:rsidRPr="006E4ACE">
              <w:rPr>
                <w:sz w:val="22"/>
                <w:szCs w:val="22"/>
              </w:rPr>
              <w:t>29.07.2015</w:t>
            </w:r>
          </w:p>
        </w:tc>
        <w:tc>
          <w:tcPr>
            <w:tcW w:w="2127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60955" w:rsidRPr="006E4ACE" w:rsidRDefault="00A60955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6 месяцев 17 дней</w:t>
            </w:r>
          </w:p>
        </w:tc>
      </w:tr>
      <w:tr w:rsidR="00B477A7" w:rsidRPr="00622101" w:rsidTr="008B49EF">
        <w:trPr>
          <w:gridAfter w:val="1"/>
          <w:wAfter w:w="10" w:type="dxa"/>
        </w:trPr>
        <w:tc>
          <w:tcPr>
            <w:tcW w:w="1843" w:type="dxa"/>
            <w:vAlign w:val="center"/>
          </w:tcPr>
          <w:p w:rsidR="00B477A7" w:rsidRPr="006E4ACE" w:rsidRDefault="00B477A7" w:rsidP="00912294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6E4ACE">
              <w:rPr>
                <w:color w:val="000000"/>
                <w:sz w:val="22"/>
                <w:szCs w:val="22"/>
              </w:rPr>
              <w:t>М</w:t>
            </w:r>
            <w:r w:rsidR="00912294">
              <w:rPr>
                <w:color w:val="000000"/>
                <w:sz w:val="22"/>
                <w:szCs w:val="22"/>
              </w:rPr>
              <w:t>.</w:t>
            </w:r>
            <w:r w:rsidRPr="006E4ACE">
              <w:rPr>
                <w:color w:val="000000"/>
                <w:sz w:val="22"/>
                <w:szCs w:val="22"/>
              </w:rPr>
              <w:t>Г.К.</w:t>
            </w:r>
          </w:p>
        </w:tc>
        <w:tc>
          <w:tcPr>
            <w:tcW w:w="1418" w:type="dxa"/>
            <w:vAlign w:val="center"/>
          </w:tcPr>
          <w:p w:rsidR="00BC58D8" w:rsidRPr="006E4ACE" w:rsidRDefault="00BC58D8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 xml:space="preserve">в процентном </w:t>
            </w:r>
          </w:p>
          <w:p w:rsidR="00B477A7" w:rsidRPr="006E4ACE" w:rsidRDefault="00B477A7" w:rsidP="00BC58D8">
            <w:pPr>
              <w:spacing w:line="264" w:lineRule="auto"/>
              <w:ind w:left="-103" w:right="-113"/>
              <w:jc w:val="center"/>
              <w:rPr>
                <w:sz w:val="22"/>
                <w:szCs w:val="22"/>
              </w:rPr>
            </w:pPr>
            <w:proofErr w:type="gramStart"/>
            <w:r w:rsidRPr="006E4ACE">
              <w:rPr>
                <w:sz w:val="22"/>
                <w:szCs w:val="22"/>
              </w:rPr>
              <w:t>отношении</w:t>
            </w:r>
            <w:proofErr w:type="gramEnd"/>
          </w:p>
        </w:tc>
        <w:tc>
          <w:tcPr>
            <w:tcW w:w="1847" w:type="dxa"/>
            <w:vAlign w:val="center"/>
          </w:tcPr>
          <w:p w:rsidR="00B477A7" w:rsidRPr="006E4ACE" w:rsidRDefault="007B7893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01.12.2014</w:t>
            </w:r>
            <w:r w:rsidR="00BC58D8" w:rsidRPr="006E4ACE">
              <w:rPr>
                <w:sz w:val="22"/>
                <w:szCs w:val="22"/>
              </w:rPr>
              <w:t xml:space="preserve"> </w:t>
            </w:r>
            <w:r w:rsidRPr="006E4ACE">
              <w:rPr>
                <w:sz w:val="22"/>
                <w:szCs w:val="22"/>
              </w:rPr>
              <w:t>-31.05.2015</w:t>
            </w:r>
          </w:p>
        </w:tc>
        <w:tc>
          <w:tcPr>
            <w:tcW w:w="2127" w:type="dxa"/>
            <w:vAlign w:val="center"/>
          </w:tcPr>
          <w:p w:rsidR="007B7893" w:rsidRPr="006E4ACE" w:rsidRDefault="007B7893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477A7" w:rsidRPr="006E4ACE" w:rsidRDefault="00B477A7" w:rsidP="008B49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E4ACE">
              <w:rPr>
                <w:sz w:val="22"/>
                <w:szCs w:val="22"/>
              </w:rPr>
              <w:t>6 месяцев</w:t>
            </w:r>
          </w:p>
        </w:tc>
      </w:tr>
    </w:tbl>
    <w:p w:rsidR="005726D2" w:rsidRPr="006E4ACE" w:rsidRDefault="005726D2" w:rsidP="005726D2">
      <w:pPr>
        <w:pStyle w:val="Style3"/>
        <w:widowControl/>
        <w:spacing w:before="120"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6E4ACE">
        <w:rPr>
          <w:rStyle w:val="FontStyle30"/>
          <w:sz w:val="26"/>
          <w:szCs w:val="26"/>
        </w:rPr>
        <w:t xml:space="preserve">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работы, эти граждане признаются безработными с первого дня предъявления паспорта, трудовой книжки или документов, их заменяющих, документов, удостоверяющих их профессиональную квалификацию, </w:t>
      </w:r>
      <w:r w:rsidRPr="006E4ACE">
        <w:rPr>
          <w:rStyle w:val="FontStyle30"/>
          <w:i/>
          <w:sz w:val="26"/>
          <w:szCs w:val="26"/>
        </w:rPr>
        <w:t>справки о среднем заработке за последние три месяца</w:t>
      </w:r>
      <w:proofErr w:type="gramEnd"/>
      <w:r w:rsidRPr="006E4ACE">
        <w:rPr>
          <w:rStyle w:val="FontStyle30"/>
          <w:i/>
          <w:sz w:val="26"/>
          <w:szCs w:val="26"/>
        </w:rPr>
        <w:t xml:space="preserve"> по последнему месту работы,</w:t>
      </w:r>
      <w:r w:rsidRPr="006E4ACE">
        <w:rPr>
          <w:rStyle w:val="FontStyle30"/>
          <w:sz w:val="26"/>
          <w:szCs w:val="26"/>
        </w:rPr>
        <w:t xml:space="preserve"> а для впервые </w:t>
      </w:r>
      <w:proofErr w:type="gramStart"/>
      <w:r w:rsidRPr="006E4ACE">
        <w:rPr>
          <w:rStyle w:val="FontStyle30"/>
          <w:sz w:val="26"/>
          <w:szCs w:val="26"/>
        </w:rPr>
        <w:t>ищущих</w:t>
      </w:r>
      <w:proofErr w:type="gramEnd"/>
      <w:r w:rsidRPr="006E4ACE">
        <w:rPr>
          <w:rStyle w:val="FontStyle30"/>
          <w:sz w:val="26"/>
          <w:szCs w:val="26"/>
        </w:rPr>
        <w:t xml:space="preserve"> работу (ранее не работавших), не имеющих профессии (специальности) - паспорта и документа об образовании. </w:t>
      </w:r>
    </w:p>
    <w:p w:rsidR="00A51996" w:rsidRPr="006E4ACE" w:rsidRDefault="00A51996" w:rsidP="00A51996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6E4ACE">
        <w:rPr>
          <w:rStyle w:val="FontStyle30"/>
          <w:sz w:val="26"/>
          <w:szCs w:val="26"/>
        </w:rPr>
        <w:t xml:space="preserve">В ряде проверенных </w:t>
      </w:r>
      <w:r w:rsidRPr="006E4ACE">
        <w:rPr>
          <w:rStyle w:val="FontStyle30"/>
          <w:i/>
          <w:sz w:val="26"/>
          <w:szCs w:val="26"/>
        </w:rPr>
        <w:t>центров занятости населения</w:t>
      </w:r>
      <w:r w:rsidRPr="006E4ACE">
        <w:rPr>
          <w:rStyle w:val="FontStyle30"/>
          <w:sz w:val="26"/>
          <w:szCs w:val="26"/>
        </w:rPr>
        <w:t xml:space="preserve"> выявлены факты признания безработными граждан, стремящихся возобновить трудовую деятельность после длительного (более одного года перерыва), без предъявления справки о среднем заработке с последнего места работы, что является нарушением нормы, установленной  пунктом </w:t>
      </w:r>
      <w:r w:rsidR="006E4ACE" w:rsidRPr="006E4ACE">
        <w:rPr>
          <w:rStyle w:val="FontStyle30"/>
          <w:sz w:val="26"/>
          <w:szCs w:val="26"/>
        </w:rPr>
        <w:t>2 статьи 3 Закона о занятости, н</w:t>
      </w:r>
      <w:r w:rsidRPr="006E4ACE">
        <w:rPr>
          <w:rStyle w:val="FontStyle30"/>
          <w:sz w:val="26"/>
          <w:szCs w:val="26"/>
        </w:rPr>
        <w:t>апример:</w:t>
      </w:r>
    </w:p>
    <w:p w:rsidR="00A60955" w:rsidRPr="006E4ACE" w:rsidRDefault="00A60955" w:rsidP="00A51996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6E4ACE">
        <w:rPr>
          <w:rStyle w:val="FontStyle30"/>
          <w:i/>
          <w:sz w:val="26"/>
          <w:szCs w:val="26"/>
        </w:rPr>
        <w:t xml:space="preserve">центр занятости населения по </w:t>
      </w:r>
      <w:proofErr w:type="spellStart"/>
      <w:r w:rsidRPr="006E4ACE">
        <w:rPr>
          <w:rStyle w:val="FontStyle30"/>
          <w:i/>
          <w:sz w:val="26"/>
          <w:szCs w:val="26"/>
        </w:rPr>
        <w:t>Урупскому</w:t>
      </w:r>
      <w:proofErr w:type="spellEnd"/>
      <w:r w:rsidRPr="006E4ACE">
        <w:rPr>
          <w:rStyle w:val="FontStyle30"/>
          <w:i/>
          <w:sz w:val="26"/>
          <w:szCs w:val="26"/>
        </w:rPr>
        <w:t xml:space="preserve"> муниципальному району:</w:t>
      </w:r>
    </w:p>
    <w:p w:rsidR="005726D2" w:rsidRPr="006E4ACE" w:rsidRDefault="00DD0015" w:rsidP="00F76D30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6E4ACE">
        <w:rPr>
          <w:rStyle w:val="FontStyle30"/>
          <w:sz w:val="26"/>
          <w:szCs w:val="26"/>
        </w:rPr>
        <w:t>безработный</w:t>
      </w:r>
      <w:r w:rsidR="00A51996" w:rsidRPr="006E4ACE">
        <w:rPr>
          <w:rStyle w:val="FontStyle30"/>
          <w:sz w:val="26"/>
          <w:szCs w:val="26"/>
        </w:rPr>
        <w:t xml:space="preserve"> </w:t>
      </w:r>
      <w:r w:rsidRPr="006E4ACE">
        <w:rPr>
          <w:rStyle w:val="FontStyle30"/>
          <w:sz w:val="26"/>
          <w:szCs w:val="26"/>
        </w:rPr>
        <w:t>К</w:t>
      </w:r>
      <w:r w:rsidR="00912294">
        <w:rPr>
          <w:rStyle w:val="FontStyle30"/>
          <w:sz w:val="26"/>
          <w:szCs w:val="26"/>
        </w:rPr>
        <w:t>.</w:t>
      </w:r>
      <w:r w:rsidRPr="006E4ACE">
        <w:rPr>
          <w:rStyle w:val="FontStyle30"/>
          <w:sz w:val="26"/>
          <w:szCs w:val="26"/>
        </w:rPr>
        <w:t>С.В., уволенный с последнего места работы 2 марта 1999 года и обративший</w:t>
      </w:r>
      <w:r w:rsidR="00A51996" w:rsidRPr="006E4ACE">
        <w:rPr>
          <w:rStyle w:val="FontStyle30"/>
          <w:sz w:val="26"/>
          <w:szCs w:val="26"/>
        </w:rPr>
        <w:t xml:space="preserve">ся в </w:t>
      </w:r>
      <w:r w:rsidR="00A51996" w:rsidRPr="006E4ACE">
        <w:rPr>
          <w:rStyle w:val="FontStyle30"/>
          <w:i/>
          <w:sz w:val="26"/>
          <w:szCs w:val="26"/>
        </w:rPr>
        <w:t>центр занятости населения</w:t>
      </w:r>
      <w:r w:rsidR="00A51996" w:rsidRPr="006E4ACE">
        <w:rPr>
          <w:rStyle w:val="FontStyle30"/>
          <w:sz w:val="26"/>
          <w:szCs w:val="26"/>
        </w:rPr>
        <w:t xml:space="preserve"> </w:t>
      </w:r>
      <w:r w:rsidRPr="006E4ACE">
        <w:rPr>
          <w:rStyle w:val="FontStyle30"/>
          <w:sz w:val="26"/>
          <w:szCs w:val="26"/>
        </w:rPr>
        <w:t>5 декабря</w:t>
      </w:r>
      <w:r w:rsidR="00A51996" w:rsidRPr="006E4ACE">
        <w:rPr>
          <w:rStyle w:val="FontStyle30"/>
          <w:sz w:val="26"/>
          <w:szCs w:val="26"/>
        </w:rPr>
        <w:t xml:space="preserve"> 2013 года в целях поиска </w:t>
      </w:r>
      <w:r w:rsidRPr="006E4ACE">
        <w:rPr>
          <w:rStyle w:val="FontStyle30"/>
          <w:sz w:val="26"/>
          <w:szCs w:val="26"/>
        </w:rPr>
        <w:t>подходящей работы, приказом от 13</w:t>
      </w:r>
      <w:r w:rsidR="00484BD6" w:rsidRPr="006E4ACE">
        <w:rPr>
          <w:rStyle w:val="FontStyle30"/>
          <w:sz w:val="26"/>
          <w:szCs w:val="26"/>
        </w:rPr>
        <w:t> </w:t>
      </w:r>
      <w:r w:rsidRPr="006E4ACE">
        <w:rPr>
          <w:rStyle w:val="FontStyle30"/>
          <w:sz w:val="26"/>
          <w:szCs w:val="26"/>
        </w:rPr>
        <w:t>декабря 2013 г.  был  признан  безработным</w:t>
      </w:r>
      <w:r w:rsidR="00A51996" w:rsidRPr="006E4ACE">
        <w:rPr>
          <w:rStyle w:val="FontStyle30"/>
          <w:sz w:val="26"/>
          <w:szCs w:val="26"/>
        </w:rPr>
        <w:t xml:space="preserve"> с </w:t>
      </w:r>
      <w:r w:rsidR="00E50B21" w:rsidRPr="006E4ACE">
        <w:rPr>
          <w:rStyle w:val="FontStyle30"/>
          <w:sz w:val="26"/>
          <w:szCs w:val="26"/>
        </w:rPr>
        <w:t>5 декабря 2013 </w:t>
      </w:r>
      <w:r w:rsidR="00A51996" w:rsidRPr="006E4ACE">
        <w:rPr>
          <w:rStyle w:val="FontStyle30"/>
          <w:sz w:val="26"/>
          <w:szCs w:val="26"/>
        </w:rPr>
        <w:t xml:space="preserve">года и приказом от </w:t>
      </w:r>
      <w:r w:rsidRPr="006E4ACE">
        <w:rPr>
          <w:rStyle w:val="FontStyle30"/>
          <w:sz w:val="26"/>
          <w:szCs w:val="26"/>
        </w:rPr>
        <w:t>13 декабря 2013 г. ему</w:t>
      </w:r>
      <w:r w:rsidR="00A51996" w:rsidRPr="006E4ACE">
        <w:rPr>
          <w:rStyle w:val="FontStyle30"/>
          <w:sz w:val="26"/>
          <w:szCs w:val="26"/>
        </w:rPr>
        <w:t xml:space="preserve"> была назначена выплата пособия по безработице</w:t>
      </w:r>
      <w:r w:rsidRPr="006E4ACE">
        <w:rPr>
          <w:rStyle w:val="FontStyle30"/>
          <w:sz w:val="26"/>
          <w:szCs w:val="26"/>
        </w:rPr>
        <w:t xml:space="preserve"> в минимальном размере </w:t>
      </w:r>
      <w:r w:rsidR="00A51996" w:rsidRPr="006E4ACE">
        <w:rPr>
          <w:rStyle w:val="FontStyle30"/>
          <w:sz w:val="26"/>
          <w:szCs w:val="26"/>
        </w:rPr>
        <w:t>с</w:t>
      </w:r>
      <w:proofErr w:type="gramEnd"/>
      <w:r w:rsidR="00A51996" w:rsidRPr="006E4ACE">
        <w:rPr>
          <w:rStyle w:val="FontStyle30"/>
          <w:sz w:val="26"/>
          <w:szCs w:val="26"/>
        </w:rPr>
        <w:t xml:space="preserve"> </w:t>
      </w:r>
      <w:r w:rsidRPr="006E4ACE">
        <w:rPr>
          <w:rStyle w:val="FontStyle30"/>
          <w:sz w:val="26"/>
          <w:szCs w:val="26"/>
        </w:rPr>
        <w:t>5</w:t>
      </w:r>
      <w:r w:rsidR="00A51996" w:rsidRPr="006E4ACE">
        <w:rPr>
          <w:rStyle w:val="FontStyle30"/>
          <w:sz w:val="26"/>
          <w:szCs w:val="26"/>
        </w:rPr>
        <w:t xml:space="preserve"> </w:t>
      </w:r>
      <w:r w:rsidRPr="006E4ACE">
        <w:rPr>
          <w:rStyle w:val="FontStyle30"/>
          <w:sz w:val="26"/>
          <w:szCs w:val="26"/>
        </w:rPr>
        <w:t>дека</w:t>
      </w:r>
      <w:r w:rsidR="00A51996" w:rsidRPr="006E4ACE">
        <w:rPr>
          <w:rStyle w:val="FontStyle30"/>
          <w:sz w:val="26"/>
          <w:szCs w:val="26"/>
        </w:rPr>
        <w:t>бря 2013 года</w:t>
      </w:r>
      <w:r w:rsidRPr="006E4ACE">
        <w:rPr>
          <w:rStyle w:val="FontStyle30"/>
          <w:sz w:val="26"/>
          <w:szCs w:val="26"/>
        </w:rPr>
        <w:t xml:space="preserve"> по 4 июня 2014 года</w:t>
      </w:r>
      <w:r w:rsidR="005726D2" w:rsidRPr="006E4ACE">
        <w:rPr>
          <w:rStyle w:val="FontStyle30"/>
          <w:sz w:val="26"/>
          <w:szCs w:val="26"/>
        </w:rPr>
        <w:t xml:space="preserve"> без предъявления справки о среднем заработке </w:t>
      </w:r>
      <w:r w:rsidR="00F76D30" w:rsidRPr="006E4ACE">
        <w:rPr>
          <w:rStyle w:val="FontStyle30"/>
          <w:sz w:val="26"/>
          <w:szCs w:val="26"/>
        </w:rPr>
        <w:t>по после</w:t>
      </w:r>
      <w:r w:rsidR="00323C05" w:rsidRPr="006E4ACE">
        <w:rPr>
          <w:rStyle w:val="FontStyle30"/>
          <w:sz w:val="26"/>
          <w:szCs w:val="26"/>
        </w:rPr>
        <w:t>днему месту работы;</w:t>
      </w:r>
    </w:p>
    <w:p w:rsidR="00323C05" w:rsidRPr="006E4ACE" w:rsidRDefault="00323C05" w:rsidP="00F76D30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6E4ACE">
        <w:rPr>
          <w:sz w:val="26"/>
          <w:szCs w:val="26"/>
        </w:rPr>
        <w:lastRenderedPageBreak/>
        <w:t xml:space="preserve">аналогичные решения без предъявления органам службы занятости справки о среднем заработке с последнего места работы были приняты в отношении </w:t>
      </w:r>
      <w:r w:rsidR="006E4ACE" w:rsidRPr="006E4ACE">
        <w:rPr>
          <w:sz w:val="26"/>
          <w:szCs w:val="26"/>
        </w:rPr>
        <w:t>следующих граждан</w:t>
      </w:r>
      <w:r w:rsidRPr="006E4ACE">
        <w:rPr>
          <w:sz w:val="26"/>
          <w:szCs w:val="26"/>
        </w:rPr>
        <w:t xml:space="preserve">: </w:t>
      </w:r>
    </w:p>
    <w:p w:rsidR="00A60955" w:rsidRPr="006E4ACE" w:rsidRDefault="00A51996" w:rsidP="00A51996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6E4ACE">
        <w:rPr>
          <w:rStyle w:val="FontStyle30"/>
          <w:sz w:val="26"/>
          <w:szCs w:val="26"/>
        </w:rPr>
        <w:t>Г</w:t>
      </w:r>
      <w:r w:rsidR="00912294">
        <w:rPr>
          <w:rStyle w:val="FontStyle30"/>
          <w:sz w:val="26"/>
          <w:szCs w:val="26"/>
        </w:rPr>
        <w:t>.</w:t>
      </w:r>
      <w:r w:rsidR="00A60955" w:rsidRPr="006E4ACE">
        <w:rPr>
          <w:rStyle w:val="FontStyle30"/>
          <w:sz w:val="26"/>
          <w:szCs w:val="26"/>
        </w:rPr>
        <w:t>С.А.</w:t>
      </w:r>
      <w:r w:rsidR="0012453B" w:rsidRPr="006E4ACE">
        <w:rPr>
          <w:rStyle w:val="FontStyle30"/>
          <w:sz w:val="26"/>
          <w:szCs w:val="26"/>
        </w:rPr>
        <w:t>, К</w:t>
      </w:r>
      <w:r w:rsidR="00912294">
        <w:rPr>
          <w:rStyle w:val="FontStyle30"/>
          <w:sz w:val="26"/>
          <w:szCs w:val="26"/>
        </w:rPr>
        <w:t>.Е</w:t>
      </w:r>
      <w:r w:rsidR="0012453B" w:rsidRPr="006E4ACE">
        <w:rPr>
          <w:rStyle w:val="FontStyle30"/>
          <w:sz w:val="26"/>
          <w:szCs w:val="26"/>
        </w:rPr>
        <w:t>.М.</w:t>
      </w:r>
      <w:r w:rsidRPr="006E4ACE">
        <w:rPr>
          <w:rStyle w:val="FontStyle30"/>
          <w:sz w:val="26"/>
          <w:szCs w:val="26"/>
        </w:rPr>
        <w:t>, Г</w:t>
      </w:r>
      <w:r w:rsidR="00912294">
        <w:rPr>
          <w:rStyle w:val="FontStyle30"/>
          <w:sz w:val="26"/>
          <w:szCs w:val="26"/>
        </w:rPr>
        <w:t>.</w:t>
      </w:r>
      <w:r w:rsidR="00A60955" w:rsidRPr="006E4ACE">
        <w:rPr>
          <w:rStyle w:val="FontStyle30"/>
          <w:sz w:val="26"/>
          <w:szCs w:val="26"/>
        </w:rPr>
        <w:t>А.В.</w:t>
      </w:r>
      <w:r w:rsidRPr="006E4ACE">
        <w:rPr>
          <w:rStyle w:val="FontStyle30"/>
          <w:sz w:val="26"/>
          <w:szCs w:val="26"/>
        </w:rPr>
        <w:t>, Б</w:t>
      </w:r>
      <w:r w:rsidR="00912294">
        <w:rPr>
          <w:rStyle w:val="FontStyle30"/>
          <w:sz w:val="26"/>
          <w:szCs w:val="26"/>
        </w:rPr>
        <w:t>.</w:t>
      </w:r>
      <w:r w:rsidR="00A60955" w:rsidRPr="006E4ACE">
        <w:rPr>
          <w:rStyle w:val="FontStyle30"/>
          <w:sz w:val="26"/>
          <w:szCs w:val="26"/>
        </w:rPr>
        <w:t>М.Ю.</w:t>
      </w:r>
      <w:r w:rsidRPr="006E4ACE">
        <w:rPr>
          <w:rStyle w:val="FontStyle30"/>
          <w:sz w:val="26"/>
          <w:szCs w:val="26"/>
        </w:rPr>
        <w:t>, Ч</w:t>
      </w:r>
      <w:r w:rsidR="00912294">
        <w:rPr>
          <w:rStyle w:val="FontStyle30"/>
          <w:sz w:val="26"/>
          <w:szCs w:val="26"/>
        </w:rPr>
        <w:t>.</w:t>
      </w:r>
      <w:r w:rsidR="00A60955" w:rsidRPr="006E4ACE">
        <w:rPr>
          <w:rStyle w:val="FontStyle30"/>
          <w:sz w:val="26"/>
          <w:szCs w:val="26"/>
        </w:rPr>
        <w:t>М.М., С</w:t>
      </w:r>
      <w:r w:rsidR="00912294">
        <w:rPr>
          <w:rStyle w:val="FontStyle30"/>
          <w:sz w:val="26"/>
          <w:szCs w:val="26"/>
        </w:rPr>
        <w:t>.</w:t>
      </w:r>
      <w:r w:rsidR="00A60955" w:rsidRPr="006E4ACE">
        <w:rPr>
          <w:rStyle w:val="FontStyle30"/>
          <w:sz w:val="26"/>
          <w:szCs w:val="26"/>
        </w:rPr>
        <w:t>О.А.</w:t>
      </w:r>
      <w:r w:rsidR="009A179A" w:rsidRPr="006E4ACE">
        <w:rPr>
          <w:rStyle w:val="FontStyle30"/>
          <w:sz w:val="26"/>
          <w:szCs w:val="26"/>
        </w:rPr>
        <w:t>;</w:t>
      </w:r>
    </w:p>
    <w:p w:rsidR="00A60955" w:rsidRPr="00BA65DF" w:rsidRDefault="00A60955" w:rsidP="00A60955">
      <w:pPr>
        <w:pStyle w:val="Style3"/>
        <w:widowControl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BA65DF">
        <w:rPr>
          <w:rStyle w:val="FontStyle30"/>
          <w:i/>
          <w:sz w:val="26"/>
          <w:szCs w:val="26"/>
        </w:rPr>
        <w:t xml:space="preserve">центр занятости населения по </w:t>
      </w:r>
      <w:proofErr w:type="spellStart"/>
      <w:r w:rsidRPr="00BA65DF">
        <w:rPr>
          <w:rStyle w:val="FontStyle30"/>
          <w:i/>
          <w:sz w:val="26"/>
          <w:szCs w:val="26"/>
        </w:rPr>
        <w:t>Малокарачаевскому</w:t>
      </w:r>
      <w:proofErr w:type="spellEnd"/>
      <w:r w:rsidRPr="00BA65DF">
        <w:rPr>
          <w:rStyle w:val="FontStyle30"/>
          <w:i/>
          <w:sz w:val="26"/>
          <w:szCs w:val="26"/>
        </w:rPr>
        <w:t xml:space="preserve"> муниципальному району:</w:t>
      </w:r>
    </w:p>
    <w:p w:rsidR="00B80939" w:rsidRPr="00BA65DF" w:rsidRDefault="00B80939" w:rsidP="00B80939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BA65DF">
        <w:rPr>
          <w:sz w:val="26"/>
          <w:szCs w:val="26"/>
        </w:rPr>
        <w:t xml:space="preserve">решения </w:t>
      </w:r>
      <w:r w:rsidR="006E4ACE" w:rsidRPr="00BA65DF">
        <w:rPr>
          <w:sz w:val="26"/>
          <w:szCs w:val="26"/>
        </w:rPr>
        <w:t xml:space="preserve">о признании граждан </w:t>
      </w:r>
      <w:r w:rsidR="00BA65DF" w:rsidRPr="00BA65DF">
        <w:rPr>
          <w:sz w:val="26"/>
          <w:szCs w:val="26"/>
        </w:rPr>
        <w:t xml:space="preserve">безработными и назначения им пособия по безработице </w:t>
      </w:r>
      <w:r w:rsidRPr="00BA65DF">
        <w:rPr>
          <w:sz w:val="26"/>
          <w:szCs w:val="26"/>
        </w:rPr>
        <w:t xml:space="preserve">без предъявления органам службы занятости справки о среднем заработке с последнего места работы были приняты в отношении </w:t>
      </w:r>
      <w:r w:rsidR="00BA65DF" w:rsidRPr="00BA65DF">
        <w:rPr>
          <w:sz w:val="26"/>
          <w:szCs w:val="26"/>
        </w:rPr>
        <w:t xml:space="preserve">следующих </w:t>
      </w:r>
      <w:r w:rsidRPr="00BA65DF">
        <w:rPr>
          <w:sz w:val="26"/>
          <w:szCs w:val="26"/>
        </w:rPr>
        <w:t xml:space="preserve">граждан: </w:t>
      </w:r>
    </w:p>
    <w:p w:rsidR="00A60955" w:rsidRPr="00BA65DF" w:rsidRDefault="00A51996" w:rsidP="00A60955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BA65DF">
        <w:rPr>
          <w:rStyle w:val="FontStyle30"/>
          <w:sz w:val="26"/>
          <w:szCs w:val="26"/>
        </w:rPr>
        <w:t>Х</w:t>
      </w:r>
      <w:r w:rsidR="00912294">
        <w:rPr>
          <w:rStyle w:val="FontStyle30"/>
          <w:sz w:val="26"/>
          <w:szCs w:val="26"/>
        </w:rPr>
        <w:t>.</w:t>
      </w:r>
      <w:r w:rsidR="00A60955" w:rsidRPr="00BA65DF">
        <w:rPr>
          <w:rStyle w:val="FontStyle30"/>
          <w:sz w:val="26"/>
          <w:szCs w:val="26"/>
        </w:rPr>
        <w:t>А.М.</w:t>
      </w:r>
      <w:r w:rsidRPr="00BA65DF">
        <w:rPr>
          <w:rStyle w:val="FontStyle30"/>
          <w:sz w:val="26"/>
          <w:szCs w:val="26"/>
        </w:rPr>
        <w:t>, Б</w:t>
      </w:r>
      <w:r w:rsidR="00912294">
        <w:rPr>
          <w:rStyle w:val="FontStyle30"/>
          <w:sz w:val="26"/>
          <w:szCs w:val="26"/>
        </w:rPr>
        <w:t>.</w:t>
      </w:r>
      <w:r w:rsidR="00A60955" w:rsidRPr="00BA65DF">
        <w:rPr>
          <w:rStyle w:val="FontStyle30"/>
          <w:sz w:val="26"/>
          <w:szCs w:val="26"/>
        </w:rPr>
        <w:t>А.М.</w:t>
      </w:r>
      <w:r w:rsidRPr="00BA65DF">
        <w:rPr>
          <w:rStyle w:val="FontStyle30"/>
          <w:sz w:val="26"/>
          <w:szCs w:val="26"/>
        </w:rPr>
        <w:t>, Б</w:t>
      </w:r>
      <w:r w:rsidR="00912294">
        <w:rPr>
          <w:rStyle w:val="FontStyle30"/>
          <w:sz w:val="26"/>
          <w:szCs w:val="26"/>
        </w:rPr>
        <w:t>.</w:t>
      </w:r>
      <w:r w:rsidR="00A60955" w:rsidRPr="00BA65DF">
        <w:rPr>
          <w:rStyle w:val="FontStyle30"/>
          <w:sz w:val="26"/>
          <w:szCs w:val="26"/>
        </w:rPr>
        <w:t>Б.М.,</w:t>
      </w:r>
      <w:r w:rsidR="00A60955" w:rsidRPr="00BA65DF">
        <w:t xml:space="preserve"> </w:t>
      </w:r>
      <w:r w:rsidRPr="00BA65DF">
        <w:rPr>
          <w:rStyle w:val="FontStyle30"/>
          <w:sz w:val="26"/>
          <w:szCs w:val="26"/>
        </w:rPr>
        <w:t>Г</w:t>
      </w:r>
      <w:r w:rsidR="00912294">
        <w:rPr>
          <w:rStyle w:val="FontStyle30"/>
          <w:sz w:val="26"/>
          <w:szCs w:val="26"/>
        </w:rPr>
        <w:t>.</w:t>
      </w:r>
      <w:r w:rsidR="00A60955" w:rsidRPr="00BA65DF">
        <w:rPr>
          <w:rStyle w:val="FontStyle30"/>
          <w:sz w:val="26"/>
          <w:szCs w:val="26"/>
        </w:rPr>
        <w:t>С.М.</w:t>
      </w:r>
      <w:r w:rsidRPr="00BA65DF">
        <w:rPr>
          <w:rStyle w:val="FontStyle30"/>
          <w:sz w:val="26"/>
          <w:szCs w:val="26"/>
        </w:rPr>
        <w:t>, Б</w:t>
      </w:r>
      <w:r w:rsidR="00912294">
        <w:rPr>
          <w:rStyle w:val="FontStyle30"/>
          <w:sz w:val="26"/>
          <w:szCs w:val="26"/>
        </w:rPr>
        <w:t>.</w:t>
      </w:r>
      <w:r w:rsidR="00A60955" w:rsidRPr="00BA65DF">
        <w:rPr>
          <w:rStyle w:val="FontStyle30"/>
          <w:sz w:val="26"/>
          <w:szCs w:val="26"/>
        </w:rPr>
        <w:t>Т.М.</w:t>
      </w:r>
      <w:r w:rsidRPr="00BA65DF">
        <w:rPr>
          <w:rStyle w:val="FontStyle30"/>
          <w:sz w:val="26"/>
          <w:szCs w:val="26"/>
        </w:rPr>
        <w:t>, Г</w:t>
      </w:r>
      <w:r w:rsidR="00912294">
        <w:rPr>
          <w:rStyle w:val="FontStyle30"/>
          <w:sz w:val="26"/>
          <w:szCs w:val="26"/>
        </w:rPr>
        <w:t>.</w:t>
      </w:r>
      <w:r w:rsidR="00A60955" w:rsidRPr="00BA65DF">
        <w:rPr>
          <w:rStyle w:val="FontStyle30"/>
          <w:sz w:val="26"/>
          <w:szCs w:val="26"/>
        </w:rPr>
        <w:t>М.Х.</w:t>
      </w:r>
      <w:r w:rsidR="009A179A" w:rsidRPr="00BA65DF">
        <w:rPr>
          <w:rStyle w:val="FontStyle30"/>
          <w:sz w:val="26"/>
          <w:szCs w:val="26"/>
        </w:rPr>
        <w:t>;</w:t>
      </w:r>
    </w:p>
    <w:p w:rsidR="00B80939" w:rsidRPr="00BA65DF" w:rsidRDefault="00A60955" w:rsidP="00B80939">
      <w:pPr>
        <w:pStyle w:val="Style3"/>
        <w:widowControl/>
        <w:spacing w:line="264" w:lineRule="auto"/>
        <w:ind w:firstLine="709"/>
        <w:rPr>
          <w:sz w:val="26"/>
          <w:szCs w:val="26"/>
        </w:rPr>
      </w:pPr>
      <w:r w:rsidRPr="00BA65DF">
        <w:rPr>
          <w:rStyle w:val="FontStyle30"/>
          <w:i/>
          <w:sz w:val="26"/>
          <w:szCs w:val="26"/>
        </w:rPr>
        <w:t>центр занятости населения по Карачаевскому муниципальному району:</w:t>
      </w:r>
      <w:r w:rsidR="00323C05" w:rsidRPr="00BA65DF">
        <w:rPr>
          <w:sz w:val="26"/>
          <w:szCs w:val="26"/>
        </w:rPr>
        <w:t xml:space="preserve"> </w:t>
      </w:r>
    </w:p>
    <w:p w:rsidR="00A51996" w:rsidRPr="00BA65DF" w:rsidRDefault="00B80939" w:rsidP="00B80939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BA65DF">
        <w:rPr>
          <w:sz w:val="26"/>
          <w:szCs w:val="26"/>
        </w:rPr>
        <w:t xml:space="preserve">решения </w:t>
      </w:r>
      <w:r w:rsidR="00BA65DF" w:rsidRPr="00BA65DF">
        <w:rPr>
          <w:sz w:val="26"/>
          <w:szCs w:val="26"/>
        </w:rPr>
        <w:t xml:space="preserve">о признании граждан безработными и назначения им пособия по безработице </w:t>
      </w:r>
      <w:r w:rsidRPr="00BA65DF">
        <w:rPr>
          <w:sz w:val="26"/>
          <w:szCs w:val="26"/>
        </w:rPr>
        <w:t xml:space="preserve">без предъявления органам службы занятости справки о среднем заработке с последнего места работы было принято </w:t>
      </w:r>
      <w:r w:rsidR="00323C05" w:rsidRPr="00BA65DF">
        <w:rPr>
          <w:sz w:val="26"/>
          <w:szCs w:val="26"/>
        </w:rPr>
        <w:t xml:space="preserve">в отношении гражданки </w:t>
      </w:r>
      <w:r w:rsidR="00A60955" w:rsidRPr="00BA65DF">
        <w:rPr>
          <w:rStyle w:val="FontStyle30"/>
          <w:sz w:val="26"/>
          <w:szCs w:val="26"/>
        </w:rPr>
        <w:t>К</w:t>
      </w:r>
      <w:r w:rsidR="00912294">
        <w:rPr>
          <w:rStyle w:val="FontStyle30"/>
          <w:sz w:val="26"/>
          <w:szCs w:val="26"/>
        </w:rPr>
        <w:t>.</w:t>
      </w:r>
      <w:r w:rsidR="009A179A" w:rsidRPr="00BA65DF">
        <w:rPr>
          <w:rStyle w:val="FontStyle30"/>
          <w:sz w:val="26"/>
          <w:szCs w:val="26"/>
        </w:rPr>
        <w:t>С.С.</w:t>
      </w:r>
      <w:r w:rsidR="00BA65DF">
        <w:rPr>
          <w:rStyle w:val="FontStyle30"/>
          <w:sz w:val="26"/>
          <w:szCs w:val="26"/>
        </w:rPr>
        <w:t>;</w:t>
      </w:r>
      <w:r w:rsidR="00A60955" w:rsidRPr="00BA65DF">
        <w:rPr>
          <w:rStyle w:val="FontStyle30"/>
          <w:sz w:val="26"/>
          <w:szCs w:val="26"/>
        </w:rPr>
        <w:t xml:space="preserve"> </w:t>
      </w:r>
    </w:p>
    <w:p w:rsidR="00B80939" w:rsidRPr="00BA65DF" w:rsidRDefault="00A60955" w:rsidP="009A179A">
      <w:pPr>
        <w:pStyle w:val="Style3"/>
        <w:spacing w:line="264" w:lineRule="auto"/>
        <w:ind w:firstLine="709"/>
        <w:rPr>
          <w:sz w:val="26"/>
          <w:szCs w:val="26"/>
        </w:rPr>
      </w:pPr>
      <w:r w:rsidRPr="00BA65DF">
        <w:rPr>
          <w:rStyle w:val="FontStyle30"/>
          <w:i/>
          <w:sz w:val="26"/>
          <w:szCs w:val="26"/>
        </w:rPr>
        <w:t xml:space="preserve">центр занятости населения по </w:t>
      </w:r>
      <w:proofErr w:type="spellStart"/>
      <w:r w:rsidRPr="00BA65DF">
        <w:rPr>
          <w:rStyle w:val="FontStyle30"/>
          <w:i/>
          <w:sz w:val="26"/>
          <w:szCs w:val="26"/>
        </w:rPr>
        <w:t>Зеленчукскому</w:t>
      </w:r>
      <w:proofErr w:type="spellEnd"/>
      <w:r w:rsidRPr="00BA65DF">
        <w:rPr>
          <w:rStyle w:val="FontStyle30"/>
          <w:i/>
          <w:sz w:val="26"/>
          <w:szCs w:val="26"/>
        </w:rPr>
        <w:t xml:space="preserve"> муниципальному району:</w:t>
      </w:r>
      <w:r w:rsidR="00323C05" w:rsidRPr="00BA65DF">
        <w:rPr>
          <w:sz w:val="26"/>
          <w:szCs w:val="26"/>
        </w:rPr>
        <w:t xml:space="preserve"> </w:t>
      </w:r>
    </w:p>
    <w:p w:rsidR="00B80939" w:rsidRPr="00BA65DF" w:rsidRDefault="00B80939" w:rsidP="00B80939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BA65DF">
        <w:rPr>
          <w:sz w:val="26"/>
          <w:szCs w:val="26"/>
        </w:rPr>
        <w:t>решения</w:t>
      </w:r>
      <w:r w:rsidR="00BA65DF" w:rsidRPr="00BA65DF">
        <w:rPr>
          <w:sz w:val="26"/>
          <w:szCs w:val="26"/>
        </w:rPr>
        <w:t xml:space="preserve"> о признании граждан безработными и назначения им пособия по безработице </w:t>
      </w:r>
      <w:r w:rsidRPr="00BA65DF">
        <w:rPr>
          <w:sz w:val="26"/>
          <w:szCs w:val="26"/>
        </w:rPr>
        <w:t xml:space="preserve">без предъявления органам службы занятости справки о среднем заработке с последнего места работы были приняты в отношении граждан: </w:t>
      </w:r>
    </w:p>
    <w:p w:rsidR="00A60955" w:rsidRPr="00BA65DF" w:rsidRDefault="00A60955" w:rsidP="00B80939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BA65DF">
        <w:rPr>
          <w:rStyle w:val="FontStyle30"/>
          <w:sz w:val="26"/>
          <w:szCs w:val="26"/>
        </w:rPr>
        <w:t>З</w:t>
      </w:r>
      <w:r w:rsidR="00912294">
        <w:rPr>
          <w:rStyle w:val="FontStyle30"/>
          <w:sz w:val="26"/>
          <w:szCs w:val="26"/>
        </w:rPr>
        <w:t>.</w:t>
      </w:r>
      <w:r w:rsidRPr="00BA65DF">
        <w:rPr>
          <w:rStyle w:val="FontStyle30"/>
          <w:sz w:val="26"/>
          <w:szCs w:val="26"/>
        </w:rPr>
        <w:t>О.А., А</w:t>
      </w:r>
      <w:r w:rsidR="00912294">
        <w:rPr>
          <w:rStyle w:val="FontStyle30"/>
          <w:sz w:val="26"/>
          <w:szCs w:val="26"/>
        </w:rPr>
        <w:t>.</w:t>
      </w:r>
      <w:r w:rsidR="00A51996" w:rsidRPr="00BA65DF">
        <w:rPr>
          <w:rStyle w:val="FontStyle30"/>
          <w:sz w:val="26"/>
          <w:szCs w:val="26"/>
        </w:rPr>
        <w:t>И.Р..</w:t>
      </w:r>
    </w:p>
    <w:p w:rsidR="0034151B" w:rsidRPr="00BA65DF" w:rsidRDefault="0034151B" w:rsidP="00107E69">
      <w:pPr>
        <w:pStyle w:val="Style3"/>
        <w:spacing w:line="264" w:lineRule="auto"/>
        <w:ind w:firstLine="709"/>
        <w:rPr>
          <w:i/>
          <w:sz w:val="26"/>
          <w:szCs w:val="26"/>
        </w:rPr>
      </w:pPr>
      <w:r w:rsidRPr="00BA65DF">
        <w:rPr>
          <w:rStyle w:val="FontStyle30"/>
          <w:sz w:val="26"/>
          <w:szCs w:val="26"/>
        </w:rPr>
        <w:t xml:space="preserve">В </w:t>
      </w:r>
      <w:r w:rsidRPr="00BA65DF">
        <w:rPr>
          <w:rStyle w:val="FontStyle30"/>
          <w:i/>
          <w:sz w:val="26"/>
          <w:szCs w:val="26"/>
        </w:rPr>
        <w:t xml:space="preserve">центре занятости населения по </w:t>
      </w:r>
      <w:proofErr w:type="spellStart"/>
      <w:r w:rsidRPr="00BA65DF">
        <w:rPr>
          <w:rStyle w:val="FontStyle30"/>
          <w:i/>
          <w:sz w:val="26"/>
          <w:szCs w:val="26"/>
        </w:rPr>
        <w:t>Малокарачаевскому</w:t>
      </w:r>
      <w:proofErr w:type="spellEnd"/>
      <w:r w:rsidRPr="00BA65DF">
        <w:rPr>
          <w:rStyle w:val="FontStyle30"/>
          <w:i/>
          <w:sz w:val="26"/>
          <w:szCs w:val="26"/>
        </w:rPr>
        <w:t xml:space="preserve"> муниципальному району</w:t>
      </w:r>
      <w:r w:rsidRPr="00BA65DF">
        <w:rPr>
          <w:rStyle w:val="FontStyle30"/>
          <w:sz w:val="26"/>
          <w:szCs w:val="26"/>
        </w:rPr>
        <w:t xml:space="preserve"> выявлен факт признания граждан безработными и начисления им выплаты пособия по безработице ранее дня предъявления органам службы занятости полного перечня документов, установленного пунктом 2 статьи 3 Закона о занятости</w:t>
      </w:r>
      <w:r w:rsidR="00BA65DF" w:rsidRPr="00BA65DF">
        <w:rPr>
          <w:rStyle w:val="FontStyle30"/>
          <w:sz w:val="26"/>
          <w:szCs w:val="26"/>
        </w:rPr>
        <w:t>.</w:t>
      </w:r>
      <w:r w:rsidRPr="00BA65DF">
        <w:rPr>
          <w:rStyle w:val="FontStyle30"/>
          <w:sz w:val="26"/>
          <w:szCs w:val="26"/>
        </w:rPr>
        <w:t xml:space="preserve"> </w:t>
      </w:r>
      <w:proofErr w:type="gramStart"/>
      <w:r w:rsidR="00BA65DF" w:rsidRPr="00BA65DF">
        <w:rPr>
          <w:rStyle w:val="FontStyle30"/>
          <w:sz w:val="26"/>
          <w:szCs w:val="26"/>
        </w:rPr>
        <w:t xml:space="preserve">Так, </w:t>
      </w:r>
      <w:r w:rsidRPr="00BA65DF">
        <w:rPr>
          <w:sz w:val="26"/>
          <w:szCs w:val="26"/>
        </w:rPr>
        <w:t>безработный И</w:t>
      </w:r>
      <w:r w:rsidR="00912294">
        <w:rPr>
          <w:sz w:val="26"/>
          <w:szCs w:val="26"/>
        </w:rPr>
        <w:t>.</w:t>
      </w:r>
      <w:r w:rsidRPr="00BA65DF">
        <w:rPr>
          <w:sz w:val="26"/>
          <w:szCs w:val="26"/>
        </w:rPr>
        <w:t xml:space="preserve">Н.М., обратившийся в </w:t>
      </w:r>
      <w:r w:rsidRPr="00BA65DF">
        <w:rPr>
          <w:i/>
          <w:sz w:val="26"/>
          <w:szCs w:val="26"/>
        </w:rPr>
        <w:t>центр занятости населения</w:t>
      </w:r>
      <w:r w:rsidRPr="00BA65DF">
        <w:rPr>
          <w:sz w:val="26"/>
          <w:szCs w:val="26"/>
        </w:rPr>
        <w:t xml:space="preserve"> 9 июля 2014 года в целях поиска подходящей работы, приказом от 18 июля 2014 г. был признан безработным с 9 июля 2014 года и приказом от 18 июля 2014 г. ему была назначена выплата пособия по безработице с 9 июля 2014 года, при этом справка о среднем заработке с последнего</w:t>
      </w:r>
      <w:proofErr w:type="gramEnd"/>
      <w:r w:rsidRPr="00BA65DF">
        <w:rPr>
          <w:sz w:val="26"/>
          <w:szCs w:val="26"/>
        </w:rPr>
        <w:t xml:space="preserve"> места работы  </w:t>
      </w:r>
      <w:r w:rsidR="00BA65DF" w:rsidRPr="00BA65DF">
        <w:rPr>
          <w:sz w:val="26"/>
          <w:szCs w:val="26"/>
        </w:rPr>
        <w:t>(</w:t>
      </w:r>
      <w:r w:rsidRPr="00BA65DF">
        <w:rPr>
          <w:sz w:val="26"/>
          <w:szCs w:val="26"/>
        </w:rPr>
        <w:t>военная служба</w:t>
      </w:r>
      <w:r w:rsidR="00BA65DF" w:rsidRPr="00BA65DF">
        <w:rPr>
          <w:sz w:val="26"/>
          <w:szCs w:val="26"/>
        </w:rPr>
        <w:t>)</w:t>
      </w:r>
      <w:r w:rsidRPr="00BA65DF">
        <w:rPr>
          <w:sz w:val="26"/>
          <w:szCs w:val="26"/>
        </w:rPr>
        <w:t>, была представлена И</w:t>
      </w:r>
      <w:r w:rsidR="00912294">
        <w:rPr>
          <w:sz w:val="26"/>
          <w:szCs w:val="26"/>
        </w:rPr>
        <w:t>.</w:t>
      </w:r>
      <w:r w:rsidRPr="00BA65DF">
        <w:rPr>
          <w:sz w:val="26"/>
          <w:szCs w:val="26"/>
        </w:rPr>
        <w:t xml:space="preserve">Н.М. в </w:t>
      </w:r>
      <w:r w:rsidRPr="00BA65DF">
        <w:rPr>
          <w:i/>
          <w:sz w:val="26"/>
          <w:szCs w:val="26"/>
        </w:rPr>
        <w:t>центр занятости населения</w:t>
      </w:r>
      <w:r w:rsidRPr="00BA65DF">
        <w:rPr>
          <w:sz w:val="26"/>
          <w:szCs w:val="26"/>
        </w:rPr>
        <w:t xml:space="preserve">  5 августа 2014 года. В результате, объем сре</w:t>
      </w:r>
      <w:proofErr w:type="gramStart"/>
      <w:r w:rsidRPr="00BA65DF">
        <w:rPr>
          <w:sz w:val="26"/>
          <w:szCs w:val="26"/>
        </w:rPr>
        <w:t>дств в в</w:t>
      </w:r>
      <w:proofErr w:type="gramEnd"/>
      <w:r w:rsidRPr="00BA65DF">
        <w:rPr>
          <w:sz w:val="26"/>
          <w:szCs w:val="26"/>
        </w:rPr>
        <w:t>иде пособия по безработице, выплаченных в нарушение законодательства о занятости населения за период с 9 июля по 4 августа 2014 года</w:t>
      </w:r>
      <w:r w:rsidR="00BA65DF" w:rsidRPr="00BA65DF">
        <w:rPr>
          <w:sz w:val="26"/>
          <w:szCs w:val="26"/>
        </w:rPr>
        <w:t>,</w:t>
      </w:r>
      <w:r w:rsidRPr="00BA65DF">
        <w:rPr>
          <w:sz w:val="26"/>
          <w:szCs w:val="26"/>
        </w:rPr>
        <w:t xml:space="preserve"> составил </w:t>
      </w:r>
      <w:r w:rsidRPr="00BA65DF">
        <w:rPr>
          <w:i/>
          <w:sz w:val="26"/>
          <w:szCs w:val="26"/>
        </w:rPr>
        <w:t>740 рублей 32 копейки.</w:t>
      </w:r>
    </w:p>
    <w:p w:rsidR="00107E69" w:rsidRPr="0083192E" w:rsidRDefault="00107E69" w:rsidP="00107E69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83192E">
        <w:rPr>
          <w:sz w:val="26"/>
          <w:szCs w:val="26"/>
        </w:rPr>
        <w:t xml:space="preserve">В соответствии с пунктом 1 статьи 32 Закона о занятости продолжительность периода выплаты пособия по безработице увеличивается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 </w:t>
      </w:r>
    </w:p>
    <w:p w:rsidR="00107E69" w:rsidRPr="0083192E" w:rsidRDefault="00107E69" w:rsidP="00107E69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83192E">
        <w:rPr>
          <w:sz w:val="26"/>
          <w:szCs w:val="26"/>
        </w:rPr>
        <w:t>Согласно пункту 112 Административного регламента решение об увеличении продолжительности периода выплаты пособия по безработице принимается  работником центра занятости населения при условии наличия в личном деле получателя государственных услуг выписки из индивидуального лицевого счета застрахованного лица, подтверждающей наличие страхового стажа, превышающего страховой стаж продолжительностью 25 и 20 лет для мужчин и женщин соответственно.</w:t>
      </w:r>
      <w:proofErr w:type="gramEnd"/>
    </w:p>
    <w:p w:rsidR="00107E69" w:rsidRPr="0083192E" w:rsidRDefault="00107E69" w:rsidP="00107E69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83192E">
        <w:rPr>
          <w:sz w:val="26"/>
          <w:szCs w:val="26"/>
        </w:rPr>
        <w:lastRenderedPageBreak/>
        <w:t xml:space="preserve">В нарушение указанных норм в ряде </w:t>
      </w:r>
      <w:r w:rsidRPr="0083192E">
        <w:rPr>
          <w:i/>
          <w:sz w:val="26"/>
          <w:szCs w:val="26"/>
        </w:rPr>
        <w:t xml:space="preserve">центров </w:t>
      </w:r>
      <w:r w:rsidR="0083192E" w:rsidRPr="0083192E">
        <w:rPr>
          <w:i/>
          <w:sz w:val="26"/>
          <w:szCs w:val="26"/>
        </w:rPr>
        <w:t>занятости населения</w:t>
      </w:r>
      <w:r w:rsidR="0083192E" w:rsidRPr="0083192E">
        <w:rPr>
          <w:sz w:val="26"/>
          <w:szCs w:val="26"/>
        </w:rPr>
        <w:t xml:space="preserve"> </w:t>
      </w:r>
      <w:r w:rsidRPr="0083192E">
        <w:rPr>
          <w:sz w:val="26"/>
          <w:szCs w:val="26"/>
        </w:rPr>
        <w:t>были выявлены факты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количество недель, не соответствующее данным о страховом стаже, содержащимся в выписке из индивидуального лицевого счета застрахованного лица, например:</w:t>
      </w:r>
    </w:p>
    <w:p w:rsidR="000202B8" w:rsidRPr="0083192E" w:rsidRDefault="00A60955" w:rsidP="00AC7A9F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83192E">
        <w:rPr>
          <w:rStyle w:val="FontStyle30"/>
          <w:i/>
          <w:sz w:val="26"/>
          <w:szCs w:val="26"/>
        </w:rPr>
        <w:t xml:space="preserve">центр занятости населения по </w:t>
      </w:r>
      <w:proofErr w:type="spellStart"/>
      <w:r w:rsidRPr="0083192E">
        <w:rPr>
          <w:rStyle w:val="FontStyle30"/>
          <w:i/>
          <w:sz w:val="26"/>
          <w:szCs w:val="26"/>
        </w:rPr>
        <w:t>Зеленчукскому</w:t>
      </w:r>
      <w:proofErr w:type="spellEnd"/>
      <w:r w:rsidRPr="0083192E">
        <w:rPr>
          <w:rStyle w:val="FontStyle30"/>
          <w:i/>
          <w:sz w:val="26"/>
          <w:szCs w:val="26"/>
        </w:rPr>
        <w:t xml:space="preserve"> муниципальному району:</w:t>
      </w:r>
    </w:p>
    <w:p w:rsidR="003B67ED" w:rsidRPr="0083192E" w:rsidRDefault="000202B8" w:rsidP="005D1C43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83192E">
        <w:rPr>
          <w:sz w:val="26"/>
          <w:szCs w:val="26"/>
        </w:rPr>
        <w:t>гражданин</w:t>
      </w:r>
      <w:r w:rsidR="005D1C43" w:rsidRPr="0083192E">
        <w:rPr>
          <w:sz w:val="26"/>
          <w:szCs w:val="26"/>
        </w:rPr>
        <w:t>у</w:t>
      </w:r>
      <w:r w:rsidRPr="0083192E">
        <w:rPr>
          <w:sz w:val="26"/>
          <w:szCs w:val="26"/>
        </w:rPr>
        <w:t xml:space="preserve"> Д</w:t>
      </w:r>
      <w:r w:rsidR="007601F1">
        <w:rPr>
          <w:sz w:val="26"/>
          <w:szCs w:val="26"/>
        </w:rPr>
        <w:t>.</w:t>
      </w:r>
      <w:r w:rsidRPr="0083192E">
        <w:rPr>
          <w:sz w:val="26"/>
          <w:szCs w:val="26"/>
        </w:rPr>
        <w:t>В.М.</w:t>
      </w:r>
      <w:r w:rsidR="005D1C43" w:rsidRPr="0083192E">
        <w:rPr>
          <w:sz w:val="26"/>
          <w:szCs w:val="26"/>
        </w:rPr>
        <w:t>,</w:t>
      </w:r>
      <w:r w:rsidRPr="0083192E">
        <w:rPr>
          <w:sz w:val="26"/>
          <w:szCs w:val="26"/>
        </w:rPr>
        <w:t xml:space="preserve"> </w:t>
      </w:r>
      <w:r w:rsidR="005D1C43" w:rsidRPr="0083192E">
        <w:rPr>
          <w:sz w:val="26"/>
          <w:szCs w:val="26"/>
        </w:rPr>
        <w:t>имевшему с</w:t>
      </w:r>
      <w:r w:rsidRPr="0083192E">
        <w:rPr>
          <w:sz w:val="26"/>
          <w:szCs w:val="26"/>
        </w:rPr>
        <w:t xml:space="preserve">огласно выписки из индивидуального лицевого счета застрахованного лица страховой стаж </w:t>
      </w:r>
      <w:r w:rsidR="005D1C43" w:rsidRPr="0083192E">
        <w:rPr>
          <w:sz w:val="26"/>
          <w:szCs w:val="26"/>
        </w:rPr>
        <w:t>37 лет,</w:t>
      </w:r>
      <w:r w:rsidRPr="0083192E">
        <w:rPr>
          <w:sz w:val="26"/>
          <w:szCs w:val="26"/>
        </w:rPr>
        <w:t xml:space="preserve"> </w:t>
      </w:r>
      <w:r w:rsidR="00E757DF" w:rsidRPr="0083192E">
        <w:rPr>
          <w:rStyle w:val="FontStyle30"/>
          <w:sz w:val="26"/>
          <w:szCs w:val="26"/>
        </w:rPr>
        <w:t xml:space="preserve">решением </w:t>
      </w:r>
      <w:r w:rsidR="00E757DF" w:rsidRPr="0083192E">
        <w:rPr>
          <w:rStyle w:val="FontStyle30"/>
          <w:i/>
          <w:sz w:val="26"/>
          <w:szCs w:val="26"/>
        </w:rPr>
        <w:t>центра занятости населения</w:t>
      </w:r>
      <w:r w:rsidR="00E757DF" w:rsidRPr="0083192E">
        <w:rPr>
          <w:rStyle w:val="FontStyle30"/>
          <w:sz w:val="26"/>
          <w:szCs w:val="26"/>
        </w:rPr>
        <w:t xml:space="preserve"> от 22 сентября 2014 года </w:t>
      </w:r>
      <w:r w:rsidR="00E757DF" w:rsidRPr="0083192E">
        <w:rPr>
          <w:sz w:val="26"/>
          <w:szCs w:val="26"/>
        </w:rPr>
        <w:t>продолжительность предоставления государственной услуги в первом периоде выплаты пособия по безработице была увеличена на период с 16 сентября 2015 года по 29 января 2016 года, что фактически составило 19 недель,</w:t>
      </w:r>
      <w:r w:rsidRPr="0083192E">
        <w:rPr>
          <w:sz w:val="26"/>
          <w:szCs w:val="26"/>
        </w:rPr>
        <w:t xml:space="preserve"> вместо положенных 2</w:t>
      </w:r>
      <w:r w:rsidR="00E757DF" w:rsidRPr="0083192E">
        <w:rPr>
          <w:sz w:val="26"/>
          <w:szCs w:val="26"/>
        </w:rPr>
        <w:t>4</w:t>
      </w:r>
      <w:r w:rsidRPr="0083192E">
        <w:rPr>
          <w:sz w:val="26"/>
          <w:szCs w:val="26"/>
        </w:rPr>
        <w:t xml:space="preserve"> недель</w:t>
      </w:r>
      <w:proofErr w:type="gramEnd"/>
      <w:r w:rsidRPr="0083192E">
        <w:rPr>
          <w:sz w:val="26"/>
          <w:szCs w:val="26"/>
        </w:rPr>
        <w:t xml:space="preserve">. </w:t>
      </w:r>
      <w:r w:rsidR="00E757DF" w:rsidRPr="0083192E">
        <w:rPr>
          <w:rStyle w:val="FontStyle30"/>
          <w:sz w:val="26"/>
          <w:szCs w:val="26"/>
        </w:rPr>
        <w:t>Выплата пособия Д</w:t>
      </w:r>
      <w:r w:rsidR="007601F1">
        <w:rPr>
          <w:rStyle w:val="FontStyle30"/>
          <w:sz w:val="26"/>
          <w:szCs w:val="26"/>
        </w:rPr>
        <w:t>.</w:t>
      </w:r>
      <w:r w:rsidR="00E757DF" w:rsidRPr="0083192E">
        <w:rPr>
          <w:rStyle w:val="FontStyle30"/>
          <w:sz w:val="26"/>
          <w:szCs w:val="26"/>
        </w:rPr>
        <w:t>В.М. прекращена с 23 марта 2015 года в связи с от</w:t>
      </w:r>
      <w:r w:rsidR="007601F1">
        <w:rPr>
          <w:rStyle w:val="FontStyle30"/>
          <w:sz w:val="26"/>
          <w:szCs w:val="26"/>
        </w:rPr>
        <w:t>казом от услуг службы занятости</w:t>
      </w:r>
      <w:r w:rsidR="0083192E">
        <w:rPr>
          <w:rStyle w:val="FontStyle30"/>
          <w:sz w:val="26"/>
          <w:szCs w:val="26"/>
        </w:rPr>
        <w:t>;</w:t>
      </w:r>
    </w:p>
    <w:p w:rsidR="00F211F6" w:rsidRPr="00B674A3" w:rsidRDefault="0083192E" w:rsidP="00F211F6">
      <w:pPr>
        <w:tabs>
          <w:tab w:val="left" w:pos="567"/>
        </w:tabs>
        <w:spacing w:after="12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F211F6" w:rsidRPr="0083192E">
        <w:rPr>
          <w:sz w:val="26"/>
          <w:szCs w:val="26"/>
        </w:rPr>
        <w:t>налогичн</w:t>
      </w:r>
      <w:r w:rsidR="00B674A3">
        <w:rPr>
          <w:sz w:val="26"/>
          <w:szCs w:val="26"/>
        </w:rPr>
        <w:t>ое</w:t>
      </w:r>
      <w:r w:rsidR="00F211F6" w:rsidRPr="0083192E">
        <w:rPr>
          <w:sz w:val="26"/>
          <w:szCs w:val="26"/>
        </w:rPr>
        <w:t xml:space="preserve"> нарушени</w:t>
      </w:r>
      <w:r w:rsidR="00B674A3">
        <w:rPr>
          <w:sz w:val="26"/>
          <w:szCs w:val="26"/>
        </w:rPr>
        <w:t>е</w:t>
      </w:r>
      <w:r w:rsidR="00F211F6" w:rsidRPr="0083192E">
        <w:rPr>
          <w:sz w:val="26"/>
          <w:szCs w:val="26"/>
        </w:rPr>
        <w:t xml:space="preserve"> был</w:t>
      </w:r>
      <w:r w:rsidR="00B674A3">
        <w:rPr>
          <w:sz w:val="26"/>
          <w:szCs w:val="26"/>
        </w:rPr>
        <w:t>о</w:t>
      </w:r>
      <w:r w:rsidR="00F211F6" w:rsidRPr="0083192E">
        <w:rPr>
          <w:sz w:val="26"/>
          <w:szCs w:val="26"/>
        </w:rPr>
        <w:t xml:space="preserve"> допущен</w:t>
      </w:r>
      <w:r w:rsidR="00B674A3">
        <w:rPr>
          <w:sz w:val="26"/>
          <w:szCs w:val="26"/>
        </w:rPr>
        <w:t>о</w:t>
      </w:r>
      <w:r w:rsidR="00F211F6" w:rsidRPr="0083192E">
        <w:rPr>
          <w:sz w:val="26"/>
          <w:szCs w:val="26"/>
        </w:rPr>
        <w:t xml:space="preserve"> в отношении следующих </w:t>
      </w:r>
      <w:r w:rsidR="00F211F6" w:rsidRPr="00B674A3">
        <w:rPr>
          <w:sz w:val="26"/>
          <w:szCs w:val="26"/>
        </w:rPr>
        <w:t>граждан:</w:t>
      </w:r>
    </w:p>
    <w:tbl>
      <w:tblPr>
        <w:tblStyle w:val="af5"/>
        <w:tblW w:w="9606" w:type="dxa"/>
        <w:tblLayout w:type="fixed"/>
        <w:tblLook w:val="04A0"/>
      </w:tblPr>
      <w:tblGrid>
        <w:gridCol w:w="1951"/>
        <w:gridCol w:w="1985"/>
        <w:gridCol w:w="1559"/>
        <w:gridCol w:w="2126"/>
        <w:gridCol w:w="1985"/>
      </w:tblGrid>
      <w:tr w:rsidR="006C4E76" w:rsidRPr="00622101" w:rsidTr="00E67868">
        <w:tc>
          <w:tcPr>
            <w:tcW w:w="1951" w:type="dxa"/>
          </w:tcPr>
          <w:p w:rsidR="006C4E76" w:rsidRPr="00B674A3" w:rsidRDefault="006C4E76" w:rsidP="00E67868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Фамилия, И.О.</w:t>
            </w:r>
          </w:p>
          <w:p w:rsidR="006C4E76" w:rsidRPr="00B674A3" w:rsidRDefault="006C4E76" w:rsidP="00E67868">
            <w:pPr>
              <w:suppressAutoHyphens w:val="0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(№ ЛДПГУ)</w:t>
            </w:r>
          </w:p>
          <w:p w:rsidR="006C4E76" w:rsidRPr="00B674A3" w:rsidRDefault="006C4E76" w:rsidP="00E67868">
            <w:pPr>
              <w:pStyle w:val="Style3"/>
              <w:spacing w:before="120" w:line="264" w:lineRule="auto"/>
              <w:ind w:firstLine="0"/>
              <w:jc w:val="center"/>
              <w:rPr>
                <w:rStyle w:val="FontStyle30"/>
                <w:sz w:val="26"/>
                <w:szCs w:val="26"/>
              </w:rPr>
            </w:pPr>
          </w:p>
        </w:tc>
        <w:tc>
          <w:tcPr>
            <w:tcW w:w="1985" w:type="dxa"/>
          </w:tcPr>
          <w:p w:rsidR="006C4E76" w:rsidRPr="00B674A3" w:rsidRDefault="006C4E76" w:rsidP="00E67868">
            <w:pPr>
              <w:pStyle w:val="Style3"/>
              <w:spacing w:line="264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Дата и</w:t>
            </w:r>
          </w:p>
          <w:p w:rsidR="006C4E76" w:rsidRPr="00B674A3" w:rsidRDefault="006C4E76" w:rsidP="00E67868">
            <w:pPr>
              <w:pStyle w:val="Style3"/>
              <w:spacing w:line="264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№ приказа</w:t>
            </w:r>
          </w:p>
          <w:p w:rsidR="006C4E76" w:rsidRPr="00B674A3" w:rsidRDefault="006C4E76" w:rsidP="00E67868">
            <w:pPr>
              <w:pStyle w:val="Style3"/>
              <w:spacing w:line="264" w:lineRule="auto"/>
              <w:ind w:left="-108" w:right="-108" w:firstLine="0"/>
              <w:jc w:val="center"/>
              <w:rPr>
                <w:rStyle w:val="FontStyle30"/>
                <w:sz w:val="26"/>
                <w:szCs w:val="26"/>
              </w:rPr>
            </w:pPr>
            <w:r w:rsidRPr="00B674A3">
              <w:rPr>
                <w:sz w:val="22"/>
                <w:szCs w:val="22"/>
              </w:rPr>
              <w:t>об увеличении продолжительности периода выплаты пособия по безработице</w:t>
            </w:r>
          </w:p>
        </w:tc>
        <w:tc>
          <w:tcPr>
            <w:tcW w:w="1559" w:type="dxa"/>
          </w:tcPr>
          <w:p w:rsidR="006C4E76" w:rsidRPr="00B674A3" w:rsidRDefault="006C4E76" w:rsidP="00E67868">
            <w:pPr>
              <w:pStyle w:val="Style3"/>
              <w:spacing w:line="264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Страховой</w:t>
            </w:r>
          </w:p>
          <w:p w:rsidR="006C4E76" w:rsidRPr="00B674A3" w:rsidRDefault="006C4E76" w:rsidP="00E67868">
            <w:pPr>
              <w:pStyle w:val="Style3"/>
              <w:spacing w:line="264" w:lineRule="auto"/>
              <w:ind w:left="-108" w:right="-108" w:firstLine="0"/>
              <w:jc w:val="center"/>
              <w:rPr>
                <w:rStyle w:val="FontStyle30"/>
                <w:sz w:val="26"/>
                <w:szCs w:val="26"/>
              </w:rPr>
            </w:pPr>
            <w:r w:rsidRPr="00B674A3">
              <w:rPr>
                <w:sz w:val="22"/>
                <w:szCs w:val="22"/>
              </w:rPr>
              <w:t>стаж</w:t>
            </w:r>
          </w:p>
        </w:tc>
        <w:tc>
          <w:tcPr>
            <w:tcW w:w="2126" w:type="dxa"/>
          </w:tcPr>
          <w:p w:rsidR="00B674A3" w:rsidRPr="00B674A3" w:rsidRDefault="006C4E76" w:rsidP="00E67868">
            <w:pPr>
              <w:pStyle w:val="Style3"/>
              <w:spacing w:line="264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Количество недель,</w:t>
            </w:r>
          </w:p>
          <w:p w:rsidR="006C4E76" w:rsidRPr="00B674A3" w:rsidRDefault="006C4E76" w:rsidP="00E67868">
            <w:pPr>
              <w:pStyle w:val="Style3"/>
              <w:spacing w:line="264" w:lineRule="auto"/>
              <w:ind w:left="-108" w:right="-108" w:firstLine="0"/>
              <w:jc w:val="center"/>
              <w:rPr>
                <w:rStyle w:val="FontStyle30"/>
                <w:sz w:val="26"/>
                <w:szCs w:val="26"/>
              </w:rPr>
            </w:pPr>
            <w:r w:rsidRPr="00B674A3">
              <w:rPr>
                <w:sz w:val="22"/>
                <w:szCs w:val="22"/>
              </w:rPr>
              <w:t xml:space="preserve">на которые необходимо </w:t>
            </w:r>
            <w:r w:rsidR="00B674A3" w:rsidRPr="00B674A3">
              <w:rPr>
                <w:sz w:val="22"/>
                <w:szCs w:val="22"/>
              </w:rPr>
              <w:t>было</w:t>
            </w:r>
            <w:r w:rsidRPr="00B674A3">
              <w:rPr>
                <w:sz w:val="22"/>
                <w:szCs w:val="22"/>
              </w:rPr>
              <w:t xml:space="preserve">  увеличить период выплаты пособия по безработице</w:t>
            </w:r>
          </w:p>
        </w:tc>
        <w:tc>
          <w:tcPr>
            <w:tcW w:w="1985" w:type="dxa"/>
          </w:tcPr>
          <w:p w:rsidR="006C4E76" w:rsidRPr="00B674A3" w:rsidRDefault="006C4E76" w:rsidP="00E67868">
            <w:pPr>
              <w:spacing w:line="264" w:lineRule="auto"/>
              <w:ind w:left="-142" w:right="-108"/>
              <w:jc w:val="center"/>
              <w:rPr>
                <w:rStyle w:val="FontStyle30"/>
                <w:sz w:val="26"/>
                <w:szCs w:val="26"/>
              </w:rPr>
            </w:pPr>
            <w:r w:rsidRPr="00B674A3">
              <w:rPr>
                <w:sz w:val="22"/>
                <w:szCs w:val="22"/>
              </w:rPr>
              <w:t>Количество недель, на которые был увеличен период выплаты пособия по безработице по решению ЦЗН</w:t>
            </w:r>
          </w:p>
        </w:tc>
      </w:tr>
      <w:tr w:rsidR="006C4E76" w:rsidRPr="00B674A3" w:rsidTr="00B674A3">
        <w:tc>
          <w:tcPr>
            <w:tcW w:w="9606" w:type="dxa"/>
            <w:gridSpan w:val="5"/>
            <w:vAlign w:val="center"/>
          </w:tcPr>
          <w:p w:rsidR="006C4E76" w:rsidRPr="00B674A3" w:rsidRDefault="006C4E76" w:rsidP="00B674A3">
            <w:pPr>
              <w:spacing w:before="120" w:after="120" w:line="264" w:lineRule="auto"/>
              <w:ind w:left="-142" w:right="-108"/>
              <w:jc w:val="center"/>
              <w:rPr>
                <w:i/>
                <w:sz w:val="22"/>
                <w:szCs w:val="22"/>
              </w:rPr>
            </w:pPr>
            <w:r w:rsidRPr="00B674A3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B674A3">
              <w:rPr>
                <w:i/>
                <w:sz w:val="22"/>
                <w:szCs w:val="22"/>
              </w:rPr>
              <w:t>Малокарачаевского</w:t>
            </w:r>
            <w:proofErr w:type="spellEnd"/>
            <w:r w:rsidRPr="00B674A3">
              <w:rPr>
                <w:i/>
                <w:sz w:val="22"/>
                <w:szCs w:val="22"/>
              </w:rPr>
              <w:t xml:space="preserve"> муниципального округа</w:t>
            </w:r>
            <w:r w:rsidR="00B674A3" w:rsidRPr="00B674A3">
              <w:rPr>
                <w:i/>
                <w:sz w:val="22"/>
                <w:szCs w:val="22"/>
              </w:rPr>
              <w:t>:</w:t>
            </w:r>
          </w:p>
        </w:tc>
      </w:tr>
      <w:tr w:rsidR="006C4E76" w:rsidRPr="00B674A3" w:rsidTr="00B674A3">
        <w:tc>
          <w:tcPr>
            <w:tcW w:w="1951" w:type="dxa"/>
          </w:tcPr>
          <w:p w:rsidR="006C4E76" w:rsidRPr="00B674A3" w:rsidRDefault="006C4E76" w:rsidP="007601F1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Х</w:t>
            </w:r>
            <w:r w:rsidR="007601F1">
              <w:rPr>
                <w:sz w:val="22"/>
                <w:szCs w:val="22"/>
              </w:rPr>
              <w:t>.</w:t>
            </w:r>
            <w:r w:rsidRPr="00B674A3">
              <w:rPr>
                <w:sz w:val="22"/>
                <w:szCs w:val="22"/>
              </w:rPr>
              <w:t>Р.Н.</w:t>
            </w:r>
          </w:p>
        </w:tc>
        <w:tc>
          <w:tcPr>
            <w:tcW w:w="1985" w:type="dxa"/>
          </w:tcPr>
          <w:p w:rsidR="006C4E76" w:rsidRPr="00B674A3" w:rsidRDefault="006C4E76" w:rsidP="003B67ED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C4E76" w:rsidRPr="00B674A3" w:rsidRDefault="006C4E76" w:rsidP="003B67ED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37</w:t>
            </w:r>
          </w:p>
        </w:tc>
        <w:tc>
          <w:tcPr>
            <w:tcW w:w="2126" w:type="dxa"/>
          </w:tcPr>
          <w:p w:rsidR="006C4E76" w:rsidRPr="00B674A3" w:rsidRDefault="006C4E76" w:rsidP="003B67ED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6C4E76" w:rsidRPr="00B674A3" w:rsidRDefault="006C4E76" w:rsidP="003B67ED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12</w:t>
            </w:r>
          </w:p>
        </w:tc>
      </w:tr>
      <w:tr w:rsidR="006C4E76" w:rsidRPr="00B674A3" w:rsidTr="00B674A3">
        <w:tc>
          <w:tcPr>
            <w:tcW w:w="1951" w:type="dxa"/>
          </w:tcPr>
          <w:p w:rsidR="006C4E76" w:rsidRPr="00B674A3" w:rsidRDefault="006C4E76" w:rsidP="007601F1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У</w:t>
            </w:r>
            <w:r w:rsidR="007601F1">
              <w:rPr>
                <w:sz w:val="22"/>
                <w:szCs w:val="22"/>
              </w:rPr>
              <w:t>.</w:t>
            </w:r>
            <w:r w:rsidRPr="00B674A3">
              <w:rPr>
                <w:sz w:val="22"/>
                <w:szCs w:val="22"/>
              </w:rPr>
              <w:t>Б.Х.</w:t>
            </w:r>
          </w:p>
        </w:tc>
        <w:tc>
          <w:tcPr>
            <w:tcW w:w="1985" w:type="dxa"/>
          </w:tcPr>
          <w:p w:rsidR="006C4E76" w:rsidRPr="00B674A3" w:rsidRDefault="006C4E76" w:rsidP="003B67ED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C4E76" w:rsidRPr="00B674A3" w:rsidRDefault="006C4E76" w:rsidP="00571177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42</w:t>
            </w:r>
          </w:p>
        </w:tc>
        <w:tc>
          <w:tcPr>
            <w:tcW w:w="2126" w:type="dxa"/>
          </w:tcPr>
          <w:p w:rsidR="006C4E76" w:rsidRPr="00B674A3" w:rsidRDefault="006C4E76" w:rsidP="00571177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</w:tcPr>
          <w:p w:rsidR="006C4E76" w:rsidRPr="00B674A3" w:rsidRDefault="006C4E76" w:rsidP="003B67ED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31</w:t>
            </w:r>
          </w:p>
        </w:tc>
      </w:tr>
      <w:tr w:rsidR="006C4E76" w:rsidRPr="00B674A3" w:rsidTr="00B674A3">
        <w:tc>
          <w:tcPr>
            <w:tcW w:w="1951" w:type="dxa"/>
          </w:tcPr>
          <w:p w:rsidR="006C4E76" w:rsidRPr="00B674A3" w:rsidRDefault="006C4E76" w:rsidP="007601F1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Ш</w:t>
            </w:r>
            <w:r w:rsidR="007601F1">
              <w:rPr>
                <w:sz w:val="22"/>
                <w:szCs w:val="22"/>
              </w:rPr>
              <w:t>.</w:t>
            </w:r>
            <w:r w:rsidRPr="00B674A3">
              <w:rPr>
                <w:sz w:val="22"/>
                <w:szCs w:val="22"/>
              </w:rPr>
              <w:t>Л.Р.</w:t>
            </w:r>
          </w:p>
        </w:tc>
        <w:tc>
          <w:tcPr>
            <w:tcW w:w="1985" w:type="dxa"/>
          </w:tcPr>
          <w:p w:rsidR="006C4E76" w:rsidRPr="00B674A3" w:rsidRDefault="006C4E76" w:rsidP="003B67ED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C4E76" w:rsidRPr="00B674A3" w:rsidRDefault="006C4E76" w:rsidP="003B67ED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26</w:t>
            </w:r>
          </w:p>
        </w:tc>
        <w:tc>
          <w:tcPr>
            <w:tcW w:w="2126" w:type="dxa"/>
          </w:tcPr>
          <w:p w:rsidR="006C4E76" w:rsidRPr="00B674A3" w:rsidRDefault="006C4E76" w:rsidP="003B67ED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6C4E76" w:rsidRPr="00B674A3" w:rsidRDefault="006C4E76" w:rsidP="00A53140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2,5</w:t>
            </w:r>
          </w:p>
        </w:tc>
      </w:tr>
      <w:tr w:rsidR="006C4E76" w:rsidRPr="00B674A3" w:rsidTr="00B674A3">
        <w:tc>
          <w:tcPr>
            <w:tcW w:w="9606" w:type="dxa"/>
            <w:gridSpan w:val="5"/>
          </w:tcPr>
          <w:p w:rsidR="006C4E76" w:rsidRPr="00B674A3" w:rsidRDefault="006C4E76" w:rsidP="00B674A3">
            <w:pPr>
              <w:spacing w:before="120" w:after="120" w:line="264" w:lineRule="auto"/>
              <w:ind w:left="-142" w:right="-108"/>
              <w:jc w:val="center"/>
              <w:rPr>
                <w:i/>
                <w:sz w:val="22"/>
                <w:szCs w:val="22"/>
              </w:rPr>
            </w:pPr>
            <w:r w:rsidRPr="00B674A3">
              <w:rPr>
                <w:i/>
                <w:sz w:val="22"/>
                <w:szCs w:val="22"/>
              </w:rPr>
              <w:t>центр занятости населения Карачаевского муниципального округа</w:t>
            </w:r>
            <w:r w:rsidR="00B674A3" w:rsidRPr="00B674A3">
              <w:rPr>
                <w:i/>
                <w:sz w:val="22"/>
                <w:szCs w:val="22"/>
              </w:rPr>
              <w:t>:</w:t>
            </w:r>
          </w:p>
        </w:tc>
      </w:tr>
      <w:tr w:rsidR="006C4E76" w:rsidRPr="00622101" w:rsidTr="00B674A3">
        <w:tc>
          <w:tcPr>
            <w:tcW w:w="1951" w:type="dxa"/>
          </w:tcPr>
          <w:p w:rsidR="006C4E76" w:rsidRPr="00B674A3" w:rsidRDefault="006C4E76" w:rsidP="007601F1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М</w:t>
            </w:r>
            <w:r w:rsidR="007601F1">
              <w:rPr>
                <w:sz w:val="22"/>
                <w:szCs w:val="22"/>
              </w:rPr>
              <w:t>.</w:t>
            </w:r>
            <w:r w:rsidRPr="00B674A3">
              <w:rPr>
                <w:sz w:val="22"/>
                <w:szCs w:val="22"/>
              </w:rPr>
              <w:t>Р.Я.</w:t>
            </w:r>
          </w:p>
        </w:tc>
        <w:tc>
          <w:tcPr>
            <w:tcW w:w="1985" w:type="dxa"/>
          </w:tcPr>
          <w:p w:rsidR="006C4E76" w:rsidRPr="00B674A3" w:rsidRDefault="006C4E76" w:rsidP="003B67ED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C4E76" w:rsidRPr="00B674A3" w:rsidRDefault="006C4E76" w:rsidP="003B67ED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32</w:t>
            </w:r>
          </w:p>
        </w:tc>
        <w:tc>
          <w:tcPr>
            <w:tcW w:w="2126" w:type="dxa"/>
          </w:tcPr>
          <w:p w:rsidR="006C4E76" w:rsidRPr="00B674A3" w:rsidRDefault="006C4E76" w:rsidP="003B67ED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6C4E76" w:rsidRPr="00B674A3" w:rsidRDefault="006C4E76" w:rsidP="003B67ED">
            <w:pPr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B674A3">
              <w:rPr>
                <w:sz w:val="22"/>
                <w:szCs w:val="22"/>
              </w:rPr>
              <w:t>4</w:t>
            </w:r>
          </w:p>
        </w:tc>
      </w:tr>
    </w:tbl>
    <w:p w:rsidR="008E3AF5" w:rsidRPr="00B674A3" w:rsidRDefault="008E3AF5" w:rsidP="001D1198">
      <w:pPr>
        <w:pStyle w:val="aa"/>
        <w:spacing w:before="120" w:line="264" w:lineRule="auto"/>
        <w:ind w:firstLine="709"/>
        <w:rPr>
          <w:sz w:val="26"/>
          <w:szCs w:val="26"/>
        </w:rPr>
      </w:pPr>
      <w:proofErr w:type="gramStart"/>
      <w:r w:rsidRPr="00B674A3">
        <w:rPr>
          <w:sz w:val="26"/>
          <w:szCs w:val="26"/>
        </w:rPr>
        <w:t xml:space="preserve">В ходе проверки личных дел безработных граждан были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трудоустройством,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документов. </w:t>
      </w:r>
      <w:proofErr w:type="gramEnd"/>
    </w:p>
    <w:p w:rsidR="008E3AF5" w:rsidRPr="00B674A3" w:rsidRDefault="008E3AF5" w:rsidP="008E3AF5">
      <w:pPr>
        <w:pStyle w:val="aa"/>
        <w:spacing w:line="264" w:lineRule="auto"/>
        <w:ind w:firstLine="709"/>
        <w:rPr>
          <w:sz w:val="26"/>
          <w:szCs w:val="26"/>
        </w:rPr>
      </w:pPr>
      <w:r w:rsidRPr="00B674A3">
        <w:rPr>
          <w:sz w:val="26"/>
          <w:szCs w:val="26"/>
        </w:rPr>
        <w:t>При этом выплата пособия по безработице осуществлялась от даты последней явки гражданина на перерегистрацию до даты его трудоустройства, сообщенной безработным, что является нарушение</w:t>
      </w:r>
      <w:r w:rsidR="00E50B21" w:rsidRPr="00B674A3">
        <w:rPr>
          <w:sz w:val="26"/>
          <w:szCs w:val="26"/>
        </w:rPr>
        <w:t>м требований пункта 6 статьи 31 </w:t>
      </w:r>
      <w:r w:rsidRPr="00B674A3">
        <w:rPr>
          <w:sz w:val="26"/>
          <w:szCs w:val="26"/>
        </w:rPr>
        <w:t xml:space="preserve">Закона о занятости,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сроки. </w:t>
      </w:r>
    </w:p>
    <w:p w:rsidR="008E3AF5" w:rsidRPr="00B674A3" w:rsidRDefault="008E3AF5" w:rsidP="008E3AF5">
      <w:pPr>
        <w:pStyle w:val="aa"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B674A3">
        <w:rPr>
          <w:sz w:val="26"/>
          <w:szCs w:val="26"/>
        </w:rPr>
        <w:t>Принятие решений о прекращении в соо</w:t>
      </w:r>
      <w:r w:rsidR="003C37E5" w:rsidRPr="00B674A3">
        <w:rPr>
          <w:sz w:val="26"/>
          <w:szCs w:val="26"/>
        </w:rPr>
        <w:t>тветствии с пунктом 2 статьи 35 </w:t>
      </w:r>
      <w:r w:rsidRPr="00B674A3">
        <w:rPr>
          <w:sz w:val="26"/>
          <w:szCs w:val="26"/>
        </w:rPr>
        <w:t xml:space="preserve">Закона о занятости выплаты пособия по безработице с одновременным снятием </w:t>
      </w:r>
      <w:r w:rsidRPr="00B674A3">
        <w:rPr>
          <w:sz w:val="26"/>
          <w:szCs w:val="26"/>
        </w:rPr>
        <w:lastRenderedPageBreak/>
        <w:t>с учета в качестве безработного в связи с признанием гражданина занятым при отсутствии документов, подтверждающих факт трудоустройства, не позволяет определить правомерность принятия данных решений в части окончания срока выплаты пособия по безработице и приводит в ряде случаев к его</w:t>
      </w:r>
      <w:proofErr w:type="gramEnd"/>
      <w:r w:rsidRPr="00B674A3">
        <w:rPr>
          <w:sz w:val="26"/>
          <w:szCs w:val="26"/>
        </w:rPr>
        <w:t xml:space="preserve"> переплате. Кроме того, в отношении граждан, не явившихся на перерегистрацию в установленные </w:t>
      </w:r>
      <w:r w:rsidRPr="00B674A3">
        <w:rPr>
          <w:i/>
          <w:sz w:val="26"/>
          <w:szCs w:val="26"/>
          <w:lang w:eastAsia="ar-SA"/>
        </w:rPr>
        <w:t xml:space="preserve">центром занятости населения </w:t>
      </w:r>
      <w:r w:rsidRPr="00B674A3">
        <w:rPr>
          <w:sz w:val="26"/>
          <w:szCs w:val="26"/>
        </w:rPr>
        <w:t>сроки</w:t>
      </w:r>
      <w:r w:rsidRPr="00B674A3">
        <w:rPr>
          <w:sz w:val="26"/>
          <w:szCs w:val="26"/>
          <w:lang w:eastAsia="ar-SA"/>
        </w:rPr>
        <w:t>, решения о приостановке выплаты пособия по безработице не принимались, что</w:t>
      </w:r>
      <w:r w:rsidRPr="00B674A3">
        <w:rPr>
          <w:sz w:val="26"/>
          <w:szCs w:val="26"/>
        </w:rPr>
        <w:t xml:space="preserve"> является не выполнением требований пункта 3 статьи 35 Закона о занятости и влечет за собой переплату пособия по безработице</w:t>
      </w:r>
      <w:r w:rsidR="00B674A3">
        <w:rPr>
          <w:sz w:val="26"/>
          <w:szCs w:val="26"/>
        </w:rPr>
        <w:t>, н</w:t>
      </w:r>
      <w:r w:rsidRPr="00B674A3">
        <w:rPr>
          <w:rStyle w:val="FontStyle30"/>
          <w:sz w:val="26"/>
          <w:szCs w:val="26"/>
        </w:rPr>
        <w:t>апример:</w:t>
      </w:r>
    </w:p>
    <w:p w:rsidR="008E3AF5" w:rsidRPr="00B674A3" w:rsidRDefault="008E3AF5" w:rsidP="008E3AF5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B674A3">
        <w:rPr>
          <w:rStyle w:val="FontStyle30"/>
          <w:i/>
          <w:sz w:val="26"/>
          <w:szCs w:val="26"/>
        </w:rPr>
        <w:t xml:space="preserve">центр занятости населения по </w:t>
      </w:r>
      <w:proofErr w:type="spellStart"/>
      <w:r w:rsidRPr="00B674A3">
        <w:rPr>
          <w:rStyle w:val="FontStyle30"/>
          <w:i/>
          <w:sz w:val="26"/>
          <w:szCs w:val="26"/>
        </w:rPr>
        <w:t>Зеленчукскому</w:t>
      </w:r>
      <w:proofErr w:type="spellEnd"/>
      <w:r w:rsidRPr="00B674A3">
        <w:rPr>
          <w:rStyle w:val="FontStyle30"/>
          <w:i/>
          <w:sz w:val="26"/>
          <w:szCs w:val="26"/>
        </w:rPr>
        <w:t xml:space="preserve"> муниципальному району:</w:t>
      </w:r>
    </w:p>
    <w:p w:rsidR="00F34E50" w:rsidRPr="00B674A3" w:rsidRDefault="008E3AF5" w:rsidP="008E3AF5">
      <w:pPr>
        <w:pStyle w:val="aa"/>
        <w:spacing w:line="264" w:lineRule="auto"/>
        <w:ind w:firstLine="709"/>
        <w:rPr>
          <w:i/>
          <w:color w:val="FF0000"/>
          <w:sz w:val="26"/>
          <w:szCs w:val="26"/>
          <w:lang w:eastAsia="ar-SA"/>
        </w:rPr>
      </w:pPr>
      <w:proofErr w:type="gramStart"/>
      <w:r w:rsidRPr="00B674A3">
        <w:rPr>
          <w:sz w:val="26"/>
          <w:szCs w:val="26"/>
        </w:rPr>
        <w:t>безработная  А</w:t>
      </w:r>
      <w:r w:rsidR="007601F1">
        <w:rPr>
          <w:sz w:val="26"/>
          <w:szCs w:val="26"/>
        </w:rPr>
        <w:t>.</w:t>
      </w:r>
      <w:r w:rsidRPr="00B674A3">
        <w:rPr>
          <w:sz w:val="26"/>
          <w:szCs w:val="26"/>
        </w:rPr>
        <w:t>Е.И. последний раз прошла перерегистрацию 7 мая 2014</w:t>
      </w:r>
      <w:r w:rsidR="00B674A3" w:rsidRPr="00B674A3">
        <w:rPr>
          <w:sz w:val="26"/>
          <w:szCs w:val="26"/>
        </w:rPr>
        <w:t xml:space="preserve"> года, а п</w:t>
      </w:r>
      <w:r w:rsidRPr="00B674A3">
        <w:rPr>
          <w:sz w:val="26"/>
          <w:szCs w:val="26"/>
        </w:rPr>
        <w:t xml:space="preserve">риказом от </w:t>
      </w:r>
      <w:r w:rsidRPr="00B674A3">
        <w:rPr>
          <w:rStyle w:val="FontStyle30"/>
          <w:sz w:val="26"/>
          <w:szCs w:val="26"/>
        </w:rPr>
        <w:t xml:space="preserve">15 мая 2014г. </w:t>
      </w:r>
      <w:r w:rsidRPr="00B674A3">
        <w:rPr>
          <w:sz w:val="26"/>
          <w:szCs w:val="26"/>
        </w:rPr>
        <w:t>выплата пособия по безработице А</w:t>
      </w:r>
      <w:r w:rsidR="007601F1">
        <w:rPr>
          <w:sz w:val="26"/>
          <w:szCs w:val="26"/>
        </w:rPr>
        <w:t>.</w:t>
      </w:r>
      <w:r w:rsidRPr="00B674A3">
        <w:rPr>
          <w:sz w:val="26"/>
          <w:szCs w:val="26"/>
        </w:rPr>
        <w:t xml:space="preserve">Е.И. была прекращена </w:t>
      </w:r>
      <w:r w:rsidR="00F34E50" w:rsidRPr="00B674A3">
        <w:rPr>
          <w:sz w:val="26"/>
          <w:szCs w:val="26"/>
        </w:rPr>
        <w:t>14 мая</w:t>
      </w:r>
      <w:r w:rsidR="00241768" w:rsidRPr="00B674A3">
        <w:rPr>
          <w:sz w:val="26"/>
          <w:szCs w:val="26"/>
        </w:rPr>
        <w:t xml:space="preserve"> </w:t>
      </w:r>
      <w:r w:rsidRPr="00B674A3">
        <w:rPr>
          <w:sz w:val="26"/>
          <w:szCs w:val="26"/>
        </w:rPr>
        <w:t xml:space="preserve">2014 года в связи с самостоятельным трудоустройством с 15 мая 2014 </w:t>
      </w:r>
      <w:r w:rsidR="00B674A3" w:rsidRPr="00B674A3">
        <w:rPr>
          <w:sz w:val="26"/>
          <w:szCs w:val="26"/>
        </w:rPr>
        <w:t>года, п</w:t>
      </w:r>
      <w:r w:rsidRPr="00B674A3">
        <w:rPr>
          <w:sz w:val="26"/>
          <w:szCs w:val="26"/>
        </w:rPr>
        <w:t>ри этом документ, подтверждающий факт трудоустройства, А</w:t>
      </w:r>
      <w:r w:rsidR="002B66EC">
        <w:rPr>
          <w:sz w:val="26"/>
          <w:szCs w:val="26"/>
        </w:rPr>
        <w:t>.</w:t>
      </w:r>
      <w:r w:rsidRPr="00B674A3">
        <w:rPr>
          <w:sz w:val="26"/>
          <w:szCs w:val="26"/>
        </w:rPr>
        <w:t>Е.И. не представила.</w:t>
      </w:r>
      <w:proofErr w:type="gramEnd"/>
      <w:r w:rsidRPr="00B674A3">
        <w:rPr>
          <w:sz w:val="26"/>
          <w:szCs w:val="26"/>
        </w:rPr>
        <w:t xml:space="preserve"> </w:t>
      </w:r>
      <w:r w:rsidR="00A20001" w:rsidRPr="00B674A3">
        <w:rPr>
          <w:sz w:val="26"/>
          <w:szCs w:val="26"/>
        </w:rPr>
        <w:t>В результате, объем сре</w:t>
      </w:r>
      <w:proofErr w:type="gramStart"/>
      <w:r w:rsidR="00A20001" w:rsidRPr="00B674A3">
        <w:rPr>
          <w:sz w:val="26"/>
          <w:szCs w:val="26"/>
        </w:rPr>
        <w:t>дств в в</w:t>
      </w:r>
      <w:proofErr w:type="gramEnd"/>
      <w:r w:rsidR="00A20001" w:rsidRPr="00B674A3">
        <w:rPr>
          <w:sz w:val="26"/>
          <w:szCs w:val="26"/>
        </w:rPr>
        <w:t>иде пособия по безработице, выплаченных в нарушение законодательства о занятости населения за период</w:t>
      </w:r>
      <w:r w:rsidRPr="00B674A3">
        <w:rPr>
          <w:sz w:val="26"/>
          <w:szCs w:val="26"/>
          <w:lang w:eastAsia="ar-SA"/>
        </w:rPr>
        <w:t xml:space="preserve"> с 8</w:t>
      </w:r>
      <w:r w:rsidRPr="00B674A3">
        <w:rPr>
          <w:rStyle w:val="FontStyle30"/>
          <w:i/>
          <w:sz w:val="26"/>
          <w:szCs w:val="26"/>
        </w:rPr>
        <w:t xml:space="preserve"> </w:t>
      </w:r>
      <w:r w:rsidRPr="00B674A3">
        <w:rPr>
          <w:sz w:val="26"/>
          <w:szCs w:val="26"/>
          <w:lang w:eastAsia="ar-SA"/>
        </w:rPr>
        <w:t xml:space="preserve">по </w:t>
      </w:r>
      <w:r w:rsidRPr="00B674A3">
        <w:rPr>
          <w:sz w:val="26"/>
          <w:szCs w:val="26"/>
        </w:rPr>
        <w:t>14 мая 2014 года</w:t>
      </w:r>
      <w:r w:rsidR="00B674A3" w:rsidRPr="00B674A3">
        <w:rPr>
          <w:sz w:val="26"/>
          <w:szCs w:val="26"/>
        </w:rPr>
        <w:t>,</w:t>
      </w:r>
      <w:r w:rsidRPr="00B674A3">
        <w:rPr>
          <w:sz w:val="26"/>
          <w:szCs w:val="26"/>
        </w:rPr>
        <w:t xml:space="preserve"> </w:t>
      </w:r>
      <w:r w:rsidRPr="00B674A3">
        <w:rPr>
          <w:sz w:val="26"/>
          <w:szCs w:val="26"/>
          <w:lang w:eastAsia="ar-SA"/>
        </w:rPr>
        <w:t xml:space="preserve">составил </w:t>
      </w:r>
      <w:r w:rsidR="00241768" w:rsidRPr="00B674A3">
        <w:rPr>
          <w:i/>
          <w:sz w:val="26"/>
          <w:szCs w:val="26"/>
          <w:lang w:eastAsia="ar-SA"/>
        </w:rPr>
        <w:t>508</w:t>
      </w:r>
      <w:r w:rsidR="00F34E50" w:rsidRPr="00B674A3">
        <w:rPr>
          <w:i/>
          <w:sz w:val="26"/>
          <w:szCs w:val="26"/>
          <w:lang w:eastAsia="ar-SA"/>
        </w:rPr>
        <w:t xml:space="preserve"> рублей </w:t>
      </w:r>
      <w:r w:rsidR="00241768" w:rsidRPr="00B674A3">
        <w:rPr>
          <w:i/>
          <w:sz w:val="26"/>
          <w:szCs w:val="26"/>
          <w:lang w:eastAsia="ar-SA"/>
        </w:rPr>
        <w:t>6</w:t>
      </w:r>
      <w:r w:rsidR="00F34E50" w:rsidRPr="00B674A3">
        <w:rPr>
          <w:i/>
          <w:sz w:val="26"/>
          <w:szCs w:val="26"/>
          <w:lang w:eastAsia="ar-SA"/>
        </w:rPr>
        <w:t xml:space="preserve"> копеек;</w:t>
      </w:r>
      <w:r w:rsidR="004740B9" w:rsidRPr="00B674A3">
        <w:rPr>
          <w:i/>
          <w:color w:val="FF0000"/>
          <w:sz w:val="26"/>
          <w:szCs w:val="26"/>
          <w:lang w:eastAsia="ar-SA"/>
        </w:rPr>
        <w:t xml:space="preserve"> </w:t>
      </w:r>
    </w:p>
    <w:p w:rsidR="00F34E50" w:rsidRPr="00B674A3" w:rsidRDefault="00FE4968" w:rsidP="004C2524">
      <w:pPr>
        <w:pStyle w:val="aa"/>
        <w:spacing w:line="264" w:lineRule="auto"/>
        <w:ind w:firstLine="709"/>
        <w:rPr>
          <w:rStyle w:val="FontStyle30"/>
          <w:i/>
          <w:sz w:val="26"/>
          <w:szCs w:val="26"/>
        </w:rPr>
      </w:pPr>
      <w:proofErr w:type="gramStart"/>
      <w:r w:rsidRPr="00B674A3">
        <w:rPr>
          <w:rStyle w:val="FontStyle30"/>
          <w:sz w:val="26"/>
          <w:szCs w:val="26"/>
        </w:rPr>
        <w:t>безработная  Г</w:t>
      </w:r>
      <w:r w:rsidR="002B66EC">
        <w:rPr>
          <w:rStyle w:val="FontStyle30"/>
          <w:sz w:val="26"/>
          <w:szCs w:val="26"/>
        </w:rPr>
        <w:t>.</w:t>
      </w:r>
      <w:r w:rsidRPr="00B674A3">
        <w:rPr>
          <w:rStyle w:val="FontStyle30"/>
          <w:sz w:val="26"/>
          <w:szCs w:val="26"/>
        </w:rPr>
        <w:t>С.А. последний раз прошла перере</w:t>
      </w:r>
      <w:r w:rsidR="00B674A3" w:rsidRPr="00B674A3">
        <w:rPr>
          <w:rStyle w:val="FontStyle30"/>
          <w:sz w:val="26"/>
          <w:szCs w:val="26"/>
        </w:rPr>
        <w:t>гистрацию 22 апреля 2014 года, а п</w:t>
      </w:r>
      <w:r w:rsidRPr="00B674A3">
        <w:rPr>
          <w:rStyle w:val="FontStyle30"/>
          <w:sz w:val="26"/>
          <w:szCs w:val="26"/>
        </w:rPr>
        <w:t>риказом от 5 мая 2014</w:t>
      </w:r>
      <w:r w:rsidR="005921D1" w:rsidRPr="00B674A3">
        <w:rPr>
          <w:rStyle w:val="FontStyle30"/>
          <w:sz w:val="26"/>
          <w:szCs w:val="26"/>
        </w:rPr>
        <w:t xml:space="preserve"> </w:t>
      </w:r>
      <w:r w:rsidRPr="00B674A3">
        <w:rPr>
          <w:rStyle w:val="FontStyle30"/>
          <w:sz w:val="26"/>
          <w:szCs w:val="26"/>
        </w:rPr>
        <w:t xml:space="preserve">г. выплата пособия по безработице </w:t>
      </w:r>
      <w:r w:rsidR="002B66EC">
        <w:rPr>
          <w:rStyle w:val="FontStyle30"/>
          <w:sz w:val="26"/>
          <w:szCs w:val="26"/>
        </w:rPr>
        <w:t>Г.С.А.</w:t>
      </w:r>
      <w:r w:rsidRPr="00B674A3">
        <w:rPr>
          <w:rStyle w:val="FontStyle30"/>
          <w:sz w:val="26"/>
          <w:szCs w:val="26"/>
        </w:rPr>
        <w:t xml:space="preserve"> была прекращена 4 мая 2014 года в связи с самостоятельным трудо</w:t>
      </w:r>
      <w:r w:rsidR="00B674A3" w:rsidRPr="00B674A3">
        <w:rPr>
          <w:rStyle w:val="FontStyle30"/>
          <w:sz w:val="26"/>
          <w:szCs w:val="26"/>
        </w:rPr>
        <w:t>устройством с 5 мая 2014 года, п</w:t>
      </w:r>
      <w:r w:rsidRPr="00B674A3">
        <w:rPr>
          <w:rStyle w:val="FontStyle30"/>
          <w:sz w:val="26"/>
          <w:szCs w:val="26"/>
        </w:rPr>
        <w:t>ри этом документ, подтверждающий факт т</w:t>
      </w:r>
      <w:r w:rsidR="00484BD6" w:rsidRPr="00B674A3">
        <w:rPr>
          <w:rStyle w:val="FontStyle30"/>
          <w:sz w:val="26"/>
          <w:szCs w:val="26"/>
        </w:rPr>
        <w:t>рудоустройства, Г</w:t>
      </w:r>
      <w:r w:rsidR="002B66EC">
        <w:rPr>
          <w:rStyle w:val="FontStyle30"/>
          <w:sz w:val="26"/>
          <w:szCs w:val="26"/>
        </w:rPr>
        <w:t>.</w:t>
      </w:r>
      <w:r w:rsidR="00484BD6" w:rsidRPr="00B674A3">
        <w:rPr>
          <w:rStyle w:val="FontStyle30"/>
          <w:sz w:val="26"/>
          <w:szCs w:val="26"/>
        </w:rPr>
        <w:t>С.А.</w:t>
      </w:r>
      <w:r w:rsidRPr="00B674A3">
        <w:rPr>
          <w:rStyle w:val="FontStyle30"/>
          <w:sz w:val="26"/>
          <w:szCs w:val="26"/>
        </w:rPr>
        <w:t xml:space="preserve"> не представила.</w:t>
      </w:r>
      <w:proofErr w:type="gramEnd"/>
      <w:r w:rsidRPr="00B674A3">
        <w:rPr>
          <w:rStyle w:val="FontStyle30"/>
          <w:sz w:val="26"/>
          <w:szCs w:val="26"/>
        </w:rPr>
        <w:t xml:space="preserve"> В результате, объем сре</w:t>
      </w:r>
      <w:proofErr w:type="gramStart"/>
      <w:r w:rsidRPr="00B674A3">
        <w:rPr>
          <w:rStyle w:val="FontStyle30"/>
          <w:sz w:val="26"/>
          <w:szCs w:val="26"/>
        </w:rPr>
        <w:t>дств в в</w:t>
      </w:r>
      <w:proofErr w:type="gramEnd"/>
      <w:r w:rsidRPr="00B674A3">
        <w:rPr>
          <w:rStyle w:val="FontStyle30"/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за период с </w:t>
      </w:r>
      <w:r w:rsidR="005921D1" w:rsidRPr="00B674A3">
        <w:rPr>
          <w:rStyle w:val="FontStyle30"/>
          <w:sz w:val="26"/>
          <w:szCs w:val="26"/>
        </w:rPr>
        <w:t>23 апреля</w:t>
      </w:r>
      <w:r w:rsidRPr="00B674A3">
        <w:rPr>
          <w:rStyle w:val="FontStyle30"/>
          <w:sz w:val="26"/>
          <w:szCs w:val="26"/>
        </w:rPr>
        <w:t xml:space="preserve"> по 4 мая 2014 года</w:t>
      </w:r>
      <w:r w:rsidR="00B674A3" w:rsidRPr="00B674A3">
        <w:rPr>
          <w:rStyle w:val="FontStyle30"/>
          <w:sz w:val="26"/>
          <w:szCs w:val="26"/>
        </w:rPr>
        <w:t>,</w:t>
      </w:r>
      <w:r w:rsidRPr="00B674A3">
        <w:rPr>
          <w:rStyle w:val="FontStyle30"/>
          <w:sz w:val="26"/>
          <w:szCs w:val="26"/>
        </w:rPr>
        <w:t xml:space="preserve"> составил </w:t>
      </w:r>
      <w:r w:rsidR="005921D1" w:rsidRPr="00B674A3">
        <w:rPr>
          <w:rStyle w:val="FontStyle30"/>
          <w:i/>
          <w:sz w:val="26"/>
          <w:szCs w:val="26"/>
        </w:rPr>
        <w:t xml:space="preserve">740 </w:t>
      </w:r>
      <w:r w:rsidRPr="00B674A3">
        <w:rPr>
          <w:rStyle w:val="FontStyle30"/>
          <w:i/>
          <w:sz w:val="26"/>
          <w:szCs w:val="26"/>
        </w:rPr>
        <w:t xml:space="preserve">рублей </w:t>
      </w:r>
      <w:r w:rsidR="004C2524" w:rsidRPr="00B674A3">
        <w:rPr>
          <w:rStyle w:val="FontStyle30"/>
          <w:i/>
          <w:sz w:val="26"/>
          <w:szCs w:val="26"/>
        </w:rPr>
        <w:t>50</w:t>
      </w:r>
      <w:r w:rsidR="005921D1" w:rsidRPr="00B674A3">
        <w:rPr>
          <w:rStyle w:val="FontStyle30"/>
          <w:i/>
          <w:sz w:val="26"/>
          <w:szCs w:val="26"/>
        </w:rPr>
        <w:t xml:space="preserve"> копеек;</w:t>
      </w:r>
    </w:p>
    <w:p w:rsidR="005921D1" w:rsidRPr="00B674A3" w:rsidRDefault="00F85B8A" w:rsidP="00F85B8A">
      <w:pPr>
        <w:pStyle w:val="aa"/>
        <w:spacing w:line="264" w:lineRule="auto"/>
        <w:ind w:right="-108" w:firstLine="709"/>
        <w:rPr>
          <w:rStyle w:val="FontStyle30"/>
          <w:sz w:val="26"/>
          <w:szCs w:val="26"/>
        </w:rPr>
      </w:pPr>
      <w:proofErr w:type="gramStart"/>
      <w:r w:rsidRPr="00B674A3">
        <w:rPr>
          <w:rStyle w:val="FontStyle30"/>
          <w:sz w:val="26"/>
          <w:szCs w:val="26"/>
        </w:rPr>
        <w:t>безработный</w:t>
      </w:r>
      <w:r w:rsidR="005921D1" w:rsidRPr="00B674A3">
        <w:rPr>
          <w:rStyle w:val="FontStyle30"/>
          <w:sz w:val="26"/>
          <w:szCs w:val="26"/>
        </w:rPr>
        <w:t xml:space="preserve">  </w:t>
      </w:r>
      <w:r w:rsidRPr="00B674A3">
        <w:rPr>
          <w:sz w:val="26"/>
          <w:szCs w:val="26"/>
        </w:rPr>
        <w:t>К</w:t>
      </w:r>
      <w:r w:rsidR="002B66EC">
        <w:rPr>
          <w:sz w:val="26"/>
          <w:szCs w:val="26"/>
        </w:rPr>
        <w:t>.</w:t>
      </w:r>
      <w:r w:rsidRPr="00B674A3">
        <w:rPr>
          <w:sz w:val="26"/>
          <w:szCs w:val="26"/>
        </w:rPr>
        <w:t xml:space="preserve">Н.А. </w:t>
      </w:r>
      <w:r w:rsidRPr="00B674A3">
        <w:rPr>
          <w:rStyle w:val="FontStyle30"/>
          <w:sz w:val="26"/>
          <w:szCs w:val="26"/>
        </w:rPr>
        <w:t>последний раз прошел</w:t>
      </w:r>
      <w:r w:rsidR="005921D1" w:rsidRPr="00B674A3">
        <w:rPr>
          <w:rStyle w:val="FontStyle30"/>
          <w:sz w:val="26"/>
          <w:szCs w:val="26"/>
        </w:rPr>
        <w:t xml:space="preserve"> перерегистрацию </w:t>
      </w:r>
      <w:r w:rsidRPr="00B674A3">
        <w:rPr>
          <w:rStyle w:val="FontStyle30"/>
          <w:sz w:val="26"/>
          <w:szCs w:val="26"/>
        </w:rPr>
        <w:t>9</w:t>
      </w:r>
      <w:r w:rsidR="00B674A3" w:rsidRPr="00B674A3">
        <w:rPr>
          <w:rStyle w:val="FontStyle30"/>
          <w:sz w:val="26"/>
          <w:szCs w:val="26"/>
        </w:rPr>
        <w:t xml:space="preserve"> апреля 2014 года, а п</w:t>
      </w:r>
      <w:r w:rsidR="005921D1" w:rsidRPr="00B674A3">
        <w:rPr>
          <w:rStyle w:val="FontStyle30"/>
          <w:sz w:val="26"/>
          <w:szCs w:val="26"/>
        </w:rPr>
        <w:t xml:space="preserve">риказом от </w:t>
      </w:r>
      <w:r w:rsidRPr="00B674A3">
        <w:rPr>
          <w:rStyle w:val="FontStyle30"/>
          <w:sz w:val="26"/>
          <w:szCs w:val="26"/>
        </w:rPr>
        <w:t xml:space="preserve">22 апреля 2014 г. </w:t>
      </w:r>
      <w:r w:rsidR="005921D1" w:rsidRPr="00B674A3">
        <w:rPr>
          <w:rStyle w:val="FontStyle30"/>
          <w:sz w:val="26"/>
          <w:szCs w:val="26"/>
        </w:rPr>
        <w:t xml:space="preserve">выплата пособия по безработице </w:t>
      </w:r>
      <w:r w:rsidRPr="00B674A3">
        <w:rPr>
          <w:sz w:val="26"/>
          <w:szCs w:val="26"/>
        </w:rPr>
        <w:t>К</w:t>
      </w:r>
      <w:r w:rsidR="002B66EC">
        <w:rPr>
          <w:sz w:val="26"/>
          <w:szCs w:val="26"/>
        </w:rPr>
        <w:t>.</w:t>
      </w:r>
      <w:r w:rsidRPr="00B674A3">
        <w:rPr>
          <w:sz w:val="26"/>
          <w:szCs w:val="26"/>
        </w:rPr>
        <w:t xml:space="preserve">Н.А. </w:t>
      </w:r>
      <w:r w:rsidR="005921D1" w:rsidRPr="00B674A3">
        <w:rPr>
          <w:rStyle w:val="FontStyle30"/>
          <w:sz w:val="26"/>
          <w:szCs w:val="26"/>
        </w:rPr>
        <w:t xml:space="preserve">была прекращена </w:t>
      </w:r>
      <w:r w:rsidRPr="00B674A3">
        <w:rPr>
          <w:rStyle w:val="FontStyle30"/>
          <w:sz w:val="26"/>
          <w:szCs w:val="26"/>
        </w:rPr>
        <w:t xml:space="preserve">21 апреля 2014 </w:t>
      </w:r>
      <w:r w:rsidR="005921D1" w:rsidRPr="00B674A3">
        <w:rPr>
          <w:rStyle w:val="FontStyle30"/>
          <w:sz w:val="26"/>
          <w:szCs w:val="26"/>
        </w:rPr>
        <w:t xml:space="preserve">года в связи с самостоятельным трудоустройством с </w:t>
      </w:r>
      <w:r w:rsidRPr="00B674A3">
        <w:rPr>
          <w:rStyle w:val="FontStyle30"/>
          <w:sz w:val="26"/>
          <w:szCs w:val="26"/>
        </w:rPr>
        <w:t xml:space="preserve">22 апреля </w:t>
      </w:r>
      <w:r w:rsidR="00B674A3" w:rsidRPr="00B674A3">
        <w:rPr>
          <w:rStyle w:val="FontStyle30"/>
          <w:sz w:val="26"/>
          <w:szCs w:val="26"/>
        </w:rPr>
        <w:t>2014 года, п</w:t>
      </w:r>
      <w:r w:rsidR="005921D1" w:rsidRPr="00B674A3">
        <w:rPr>
          <w:rStyle w:val="FontStyle30"/>
          <w:sz w:val="26"/>
          <w:szCs w:val="26"/>
        </w:rPr>
        <w:t xml:space="preserve">ри этом документ, подтверждающий факт трудоустройства, </w:t>
      </w:r>
      <w:r w:rsidRPr="00B674A3">
        <w:rPr>
          <w:sz w:val="26"/>
          <w:szCs w:val="26"/>
        </w:rPr>
        <w:t>К</w:t>
      </w:r>
      <w:r w:rsidR="002B66EC">
        <w:rPr>
          <w:sz w:val="26"/>
          <w:szCs w:val="26"/>
        </w:rPr>
        <w:t>.</w:t>
      </w:r>
      <w:r w:rsidRPr="00B674A3">
        <w:rPr>
          <w:sz w:val="26"/>
          <w:szCs w:val="26"/>
        </w:rPr>
        <w:t xml:space="preserve">Н.А. </w:t>
      </w:r>
      <w:r w:rsidRPr="00B674A3">
        <w:rPr>
          <w:rStyle w:val="FontStyle30"/>
          <w:sz w:val="26"/>
          <w:szCs w:val="26"/>
        </w:rPr>
        <w:t>не представил</w:t>
      </w:r>
      <w:r w:rsidR="005921D1" w:rsidRPr="00B674A3">
        <w:rPr>
          <w:rStyle w:val="FontStyle30"/>
          <w:sz w:val="26"/>
          <w:szCs w:val="26"/>
        </w:rPr>
        <w:t>.</w:t>
      </w:r>
      <w:proofErr w:type="gramEnd"/>
      <w:r w:rsidR="005921D1" w:rsidRPr="00B674A3">
        <w:rPr>
          <w:rStyle w:val="FontStyle30"/>
          <w:sz w:val="26"/>
          <w:szCs w:val="26"/>
        </w:rPr>
        <w:t xml:space="preserve"> В результате, объем сре</w:t>
      </w:r>
      <w:proofErr w:type="gramStart"/>
      <w:r w:rsidR="005921D1" w:rsidRPr="00B674A3">
        <w:rPr>
          <w:rStyle w:val="FontStyle30"/>
          <w:sz w:val="26"/>
          <w:szCs w:val="26"/>
        </w:rPr>
        <w:t>дств в в</w:t>
      </w:r>
      <w:proofErr w:type="gramEnd"/>
      <w:r w:rsidR="005921D1" w:rsidRPr="00B674A3">
        <w:rPr>
          <w:rStyle w:val="FontStyle30"/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за период с </w:t>
      </w:r>
      <w:r w:rsidR="001B1002" w:rsidRPr="00B674A3">
        <w:rPr>
          <w:rStyle w:val="FontStyle30"/>
          <w:sz w:val="26"/>
          <w:szCs w:val="26"/>
        </w:rPr>
        <w:t>10 по 21</w:t>
      </w:r>
      <w:r w:rsidR="005921D1" w:rsidRPr="00B674A3">
        <w:rPr>
          <w:rStyle w:val="FontStyle30"/>
          <w:sz w:val="26"/>
          <w:szCs w:val="26"/>
        </w:rPr>
        <w:t xml:space="preserve"> апреля 2014 года</w:t>
      </w:r>
      <w:r w:rsidR="00B674A3" w:rsidRPr="00B674A3">
        <w:rPr>
          <w:rStyle w:val="FontStyle30"/>
          <w:sz w:val="26"/>
          <w:szCs w:val="26"/>
        </w:rPr>
        <w:t>,</w:t>
      </w:r>
      <w:r w:rsidR="005921D1" w:rsidRPr="00B674A3">
        <w:rPr>
          <w:rStyle w:val="FontStyle30"/>
          <w:sz w:val="26"/>
          <w:szCs w:val="26"/>
        </w:rPr>
        <w:t xml:space="preserve"> составил </w:t>
      </w:r>
      <w:r w:rsidR="001B1002" w:rsidRPr="00B674A3">
        <w:rPr>
          <w:i/>
          <w:sz w:val="26"/>
          <w:szCs w:val="26"/>
        </w:rPr>
        <w:t>1436</w:t>
      </w:r>
      <w:r w:rsidR="005921D1" w:rsidRPr="00B674A3">
        <w:rPr>
          <w:rStyle w:val="FontStyle30"/>
          <w:i/>
          <w:sz w:val="26"/>
          <w:szCs w:val="26"/>
        </w:rPr>
        <w:t xml:space="preserve"> рублей </w:t>
      </w:r>
      <w:r w:rsidR="001B1002" w:rsidRPr="00B674A3">
        <w:rPr>
          <w:i/>
          <w:sz w:val="26"/>
          <w:szCs w:val="26"/>
        </w:rPr>
        <w:t>22</w:t>
      </w:r>
      <w:r w:rsidR="001B1002" w:rsidRPr="00B674A3">
        <w:rPr>
          <w:rStyle w:val="FontStyle30"/>
          <w:i/>
          <w:sz w:val="26"/>
          <w:szCs w:val="26"/>
        </w:rPr>
        <w:t xml:space="preserve"> копейки</w:t>
      </w:r>
      <w:r w:rsidR="007B0165" w:rsidRPr="00B674A3">
        <w:rPr>
          <w:rStyle w:val="FontStyle30"/>
          <w:sz w:val="26"/>
          <w:szCs w:val="26"/>
        </w:rPr>
        <w:t>.</w:t>
      </w:r>
    </w:p>
    <w:p w:rsidR="008E3AF5" w:rsidRPr="00B674A3" w:rsidRDefault="008E3AF5" w:rsidP="008E3AF5">
      <w:pPr>
        <w:pStyle w:val="Style3"/>
        <w:spacing w:after="120" w:line="264" w:lineRule="auto"/>
        <w:ind w:firstLine="709"/>
        <w:rPr>
          <w:rStyle w:val="FontStyle30"/>
          <w:sz w:val="26"/>
          <w:szCs w:val="26"/>
        </w:rPr>
      </w:pPr>
      <w:r w:rsidRPr="00B674A3">
        <w:rPr>
          <w:rStyle w:val="FontStyle30"/>
          <w:sz w:val="26"/>
          <w:szCs w:val="26"/>
        </w:rPr>
        <w:t>Аналогичное нарушение было выявлено в отношении следующих граждан: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843"/>
        <w:gridCol w:w="1559"/>
        <w:gridCol w:w="1418"/>
        <w:gridCol w:w="1417"/>
        <w:gridCol w:w="1560"/>
      </w:tblGrid>
      <w:tr w:rsidR="008E3AF5" w:rsidRPr="00B674A3" w:rsidTr="00E67868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Фамилия, И.О.</w:t>
            </w:r>
          </w:p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(№ ЛДПГУ)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Дата последней явки на перерегистрацию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Дата и</w:t>
            </w:r>
          </w:p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№ приказа о прекращении выплаты пособия по безработице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Период переплаты</w:t>
            </w:r>
          </w:p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пособия по безработице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F5" w:rsidRPr="00B674A3" w:rsidRDefault="008E3AF5" w:rsidP="00E67868">
            <w:pPr>
              <w:pStyle w:val="aa"/>
              <w:spacing w:line="264" w:lineRule="auto"/>
              <w:ind w:left="-142" w:right="-108"/>
              <w:jc w:val="center"/>
              <w:rPr>
                <w:sz w:val="22"/>
              </w:rPr>
            </w:pPr>
            <w:r w:rsidRPr="00B674A3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8E3AF5" w:rsidRPr="00B674A3" w:rsidTr="00241768"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B674A3">
            <w:pPr>
              <w:pStyle w:val="Style3"/>
              <w:spacing w:before="120" w:after="120" w:line="264" w:lineRule="auto"/>
              <w:ind w:firstLine="709"/>
              <w:jc w:val="center"/>
              <w:rPr>
                <w:i/>
              </w:rPr>
            </w:pPr>
            <w:r w:rsidRPr="00B674A3">
              <w:rPr>
                <w:rStyle w:val="FontStyle30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B674A3">
              <w:rPr>
                <w:rStyle w:val="FontStyle30"/>
                <w:i/>
                <w:sz w:val="22"/>
                <w:szCs w:val="22"/>
              </w:rPr>
              <w:t>Зеленчукскому</w:t>
            </w:r>
            <w:proofErr w:type="spellEnd"/>
            <w:r w:rsidRPr="00B674A3">
              <w:rPr>
                <w:rStyle w:val="FontStyle30"/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8E3AF5" w:rsidRPr="00B674A3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B674A3">
              <w:rPr>
                <w:sz w:val="22"/>
              </w:rPr>
              <w:t>Л</w:t>
            </w:r>
            <w:r w:rsidR="002B66EC">
              <w:rPr>
                <w:sz w:val="22"/>
              </w:rPr>
              <w:t>.</w:t>
            </w:r>
            <w:r w:rsidRPr="00B674A3">
              <w:rPr>
                <w:sz w:val="22"/>
              </w:rPr>
              <w:t>Т.П.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</w:rPr>
            </w:pPr>
            <w:r w:rsidRPr="00B674A3">
              <w:rPr>
                <w:sz w:val="22"/>
              </w:rPr>
              <w:t>10.01.2014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</w:rPr>
            </w:pPr>
            <w:r w:rsidRPr="00B674A3">
              <w:rPr>
                <w:sz w:val="22"/>
              </w:rPr>
              <w:t>19.01.2014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</w:rPr>
            </w:pPr>
            <w:r w:rsidRPr="00B674A3">
              <w:rPr>
                <w:sz w:val="22"/>
              </w:rPr>
              <w:t>11.01.2014 – 19.01.2014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B674A3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</w:rPr>
            </w:pPr>
            <w:r w:rsidRPr="00B674A3">
              <w:rPr>
                <w:i/>
                <w:sz w:val="22"/>
              </w:rPr>
              <w:t>715,03</w:t>
            </w:r>
          </w:p>
        </w:tc>
      </w:tr>
      <w:tr w:rsidR="008E3AF5" w:rsidRPr="00B674A3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B674A3">
              <w:rPr>
                <w:sz w:val="22"/>
              </w:rPr>
              <w:t>К</w:t>
            </w:r>
            <w:r w:rsidR="002B66EC">
              <w:rPr>
                <w:sz w:val="22"/>
              </w:rPr>
              <w:t>.</w:t>
            </w:r>
            <w:r w:rsidRPr="00B674A3">
              <w:rPr>
                <w:sz w:val="22"/>
              </w:rPr>
              <w:t>А.С.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07.05.2014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21.05.2014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08.05.2014 – 21.05.2014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B674A3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B674A3">
              <w:rPr>
                <w:i/>
                <w:sz w:val="22"/>
                <w:lang w:eastAsia="ar-SA"/>
              </w:rPr>
              <w:t>2</w:t>
            </w:r>
            <w:r w:rsidR="00484BD6" w:rsidRPr="00B674A3">
              <w:rPr>
                <w:i/>
                <w:sz w:val="22"/>
                <w:lang w:eastAsia="ar-SA"/>
              </w:rPr>
              <w:t xml:space="preserve"> </w:t>
            </w:r>
            <w:r w:rsidRPr="00B674A3">
              <w:rPr>
                <w:i/>
                <w:sz w:val="22"/>
                <w:lang w:eastAsia="ar-SA"/>
              </w:rPr>
              <w:t>212,9</w:t>
            </w:r>
          </w:p>
        </w:tc>
      </w:tr>
      <w:tr w:rsidR="008E3AF5" w:rsidRPr="00B674A3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B674A3">
              <w:rPr>
                <w:sz w:val="22"/>
              </w:rPr>
              <w:t>Н</w:t>
            </w:r>
            <w:r w:rsidR="002B66EC">
              <w:rPr>
                <w:sz w:val="22"/>
              </w:rPr>
              <w:t>.</w:t>
            </w:r>
            <w:r w:rsidRPr="00B674A3">
              <w:rPr>
                <w:sz w:val="22"/>
              </w:rPr>
              <w:t>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24.03.2014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31.03.2014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25.03.2014 – 31.03.2014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B674A3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B674A3">
              <w:rPr>
                <w:i/>
                <w:sz w:val="22"/>
                <w:lang w:eastAsia="ar-SA"/>
              </w:rPr>
              <w:t>1</w:t>
            </w:r>
            <w:r w:rsidR="00484BD6" w:rsidRPr="00B674A3">
              <w:rPr>
                <w:i/>
                <w:sz w:val="22"/>
                <w:lang w:eastAsia="ar-SA"/>
              </w:rPr>
              <w:t xml:space="preserve"> </w:t>
            </w:r>
            <w:r w:rsidRPr="00B674A3">
              <w:rPr>
                <w:i/>
                <w:sz w:val="22"/>
                <w:lang w:eastAsia="ar-SA"/>
              </w:rPr>
              <w:t>106,45</w:t>
            </w:r>
          </w:p>
        </w:tc>
      </w:tr>
      <w:tr w:rsidR="008E3AF5" w:rsidRPr="00B674A3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B674A3">
              <w:rPr>
                <w:sz w:val="22"/>
              </w:rPr>
              <w:lastRenderedPageBreak/>
              <w:t>Г</w:t>
            </w:r>
            <w:r w:rsidR="002B66EC">
              <w:rPr>
                <w:sz w:val="22"/>
              </w:rPr>
              <w:t>.</w:t>
            </w:r>
            <w:r w:rsidRPr="00B674A3">
              <w:rPr>
                <w:sz w:val="22"/>
              </w:rPr>
              <w:t>З.В.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24.01.2014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05.02.2014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B674A3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B674A3">
              <w:rPr>
                <w:sz w:val="22"/>
                <w:lang w:eastAsia="ar-SA"/>
              </w:rPr>
              <w:t>25.01.2014 – 05.02.2014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B674A3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B674A3">
              <w:rPr>
                <w:i/>
                <w:sz w:val="22"/>
                <w:lang w:eastAsia="ar-SA"/>
              </w:rPr>
              <w:t>1</w:t>
            </w:r>
            <w:r w:rsidR="00484BD6" w:rsidRPr="00B674A3">
              <w:rPr>
                <w:i/>
                <w:sz w:val="22"/>
                <w:lang w:eastAsia="ar-SA"/>
              </w:rPr>
              <w:t xml:space="preserve"> </w:t>
            </w:r>
            <w:r w:rsidRPr="00B674A3">
              <w:rPr>
                <w:i/>
                <w:sz w:val="22"/>
                <w:lang w:eastAsia="ar-SA"/>
              </w:rPr>
              <w:t>119,4</w:t>
            </w:r>
          </w:p>
        </w:tc>
      </w:tr>
      <w:tr w:rsidR="008E3AF5" w:rsidRPr="00622101" w:rsidTr="007011FB">
        <w:trPr>
          <w:trHeight w:val="34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B674A3" w:rsidRDefault="008E3AF5" w:rsidP="00B674A3">
            <w:pPr>
              <w:pStyle w:val="aa"/>
              <w:spacing w:before="120" w:after="120" w:line="264" w:lineRule="auto"/>
              <w:ind w:right="-108"/>
              <w:jc w:val="center"/>
              <w:rPr>
                <w:sz w:val="22"/>
              </w:rPr>
            </w:pPr>
            <w:r w:rsidRPr="00B674A3">
              <w:rPr>
                <w:rStyle w:val="FontStyle30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B674A3">
              <w:rPr>
                <w:rStyle w:val="FontStyle30"/>
                <w:i/>
                <w:sz w:val="22"/>
                <w:szCs w:val="22"/>
              </w:rPr>
              <w:t>Малокарачаевскому</w:t>
            </w:r>
            <w:proofErr w:type="spellEnd"/>
            <w:r w:rsidRPr="00B674A3">
              <w:rPr>
                <w:rStyle w:val="FontStyle30"/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8E3AF5" w:rsidRPr="00AB095A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AB095A">
              <w:rPr>
                <w:sz w:val="22"/>
              </w:rPr>
              <w:t>Л</w:t>
            </w:r>
            <w:r w:rsidR="002B66EC">
              <w:rPr>
                <w:sz w:val="22"/>
              </w:rPr>
              <w:t>.</w:t>
            </w:r>
            <w:r w:rsidRPr="00AB095A">
              <w:rPr>
                <w:sz w:val="22"/>
              </w:rPr>
              <w:t>У.М.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05.03.2014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12.03.2014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06.03.2014 – 12.03.2014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i/>
                <w:sz w:val="22"/>
                <w:lang w:eastAsia="ar-SA"/>
              </w:rPr>
              <w:t>191,94</w:t>
            </w:r>
          </w:p>
        </w:tc>
      </w:tr>
      <w:tr w:rsidR="008E3AF5" w:rsidRPr="00AB095A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AB095A">
              <w:rPr>
                <w:sz w:val="22"/>
              </w:rPr>
              <w:t>Т</w:t>
            </w:r>
            <w:r w:rsidR="002B66EC">
              <w:rPr>
                <w:sz w:val="22"/>
              </w:rPr>
              <w:t>.</w:t>
            </w:r>
            <w:r w:rsidRPr="00AB095A">
              <w:rPr>
                <w:sz w:val="22"/>
              </w:rPr>
              <w:t>У.А.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01.09.2014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08.09.2014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02.09.2014 – 08.09.2014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i/>
                <w:sz w:val="22"/>
                <w:lang w:eastAsia="ar-SA"/>
              </w:rPr>
              <w:t>198,33</w:t>
            </w:r>
          </w:p>
        </w:tc>
      </w:tr>
      <w:tr w:rsidR="008E3AF5" w:rsidRPr="00AB095A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AB095A">
              <w:rPr>
                <w:sz w:val="22"/>
              </w:rPr>
              <w:t>Э</w:t>
            </w:r>
            <w:r w:rsidR="002B66EC">
              <w:rPr>
                <w:sz w:val="22"/>
              </w:rPr>
              <w:t>.</w:t>
            </w:r>
            <w:r w:rsidRPr="00AB095A">
              <w:rPr>
                <w:sz w:val="22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26.01.2015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04.02.2015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27.01.2015 – 04.02.2015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i/>
                <w:sz w:val="22"/>
                <w:lang w:eastAsia="ar-SA"/>
              </w:rPr>
              <w:t>547,46</w:t>
            </w:r>
          </w:p>
        </w:tc>
      </w:tr>
      <w:tr w:rsidR="008E3AF5" w:rsidRPr="00AB095A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AB095A">
              <w:rPr>
                <w:sz w:val="22"/>
              </w:rPr>
              <w:t>Ш</w:t>
            </w:r>
            <w:r w:rsidR="002B66EC">
              <w:rPr>
                <w:sz w:val="22"/>
              </w:rPr>
              <w:t>.</w:t>
            </w:r>
            <w:r w:rsidRPr="00AB095A">
              <w:rPr>
                <w:sz w:val="22"/>
              </w:rPr>
              <w:t>Е.А.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15.09.2014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29.09.2014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16.09.2014 – 29.09.2014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i/>
                <w:sz w:val="22"/>
                <w:lang w:eastAsia="ar-SA"/>
              </w:rPr>
              <w:t>2</w:t>
            </w:r>
            <w:r w:rsidR="00484BD6" w:rsidRPr="00AB095A">
              <w:rPr>
                <w:i/>
                <w:sz w:val="22"/>
                <w:lang w:eastAsia="ar-SA"/>
              </w:rPr>
              <w:t xml:space="preserve"> </w:t>
            </w:r>
            <w:r w:rsidRPr="00AB095A">
              <w:rPr>
                <w:i/>
                <w:sz w:val="22"/>
                <w:lang w:eastAsia="ar-SA"/>
              </w:rPr>
              <w:t>286,67</w:t>
            </w:r>
          </w:p>
        </w:tc>
      </w:tr>
      <w:tr w:rsidR="008E3AF5" w:rsidRPr="00622101" w:rsidTr="007011FB">
        <w:trPr>
          <w:trHeight w:val="335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8E3AF5" w:rsidP="00AB095A">
            <w:pPr>
              <w:pStyle w:val="aa"/>
              <w:spacing w:before="120" w:after="120"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rStyle w:val="FontStyle30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AB095A">
              <w:rPr>
                <w:rStyle w:val="FontStyle30"/>
                <w:i/>
                <w:sz w:val="22"/>
                <w:szCs w:val="22"/>
              </w:rPr>
              <w:t>Урупскому</w:t>
            </w:r>
            <w:proofErr w:type="spellEnd"/>
            <w:r w:rsidRPr="00AB095A">
              <w:rPr>
                <w:rStyle w:val="FontStyle30"/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8E3AF5" w:rsidRPr="00AB095A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AB095A">
              <w:rPr>
                <w:sz w:val="22"/>
                <w:szCs w:val="22"/>
              </w:rPr>
              <w:t>Б</w:t>
            </w:r>
            <w:r w:rsidR="002B66EC">
              <w:rPr>
                <w:sz w:val="22"/>
                <w:szCs w:val="22"/>
              </w:rPr>
              <w:t>.</w:t>
            </w:r>
            <w:r w:rsidRPr="00AB095A">
              <w:rPr>
                <w:sz w:val="22"/>
                <w:szCs w:val="22"/>
              </w:rPr>
              <w:t>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szCs w:val="22"/>
                <w:lang w:eastAsia="ar-SA"/>
              </w:rPr>
            </w:pPr>
            <w:r w:rsidRPr="00AB095A">
              <w:rPr>
                <w:sz w:val="22"/>
                <w:szCs w:val="22"/>
                <w:lang w:eastAsia="ar-SA"/>
              </w:rPr>
              <w:t>22.04.2014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szCs w:val="22"/>
                <w:lang w:eastAsia="ar-SA"/>
              </w:rPr>
            </w:pPr>
            <w:r w:rsidRPr="00AB095A">
              <w:rPr>
                <w:sz w:val="22"/>
                <w:szCs w:val="22"/>
                <w:lang w:eastAsia="ar-SA"/>
              </w:rPr>
              <w:t>28.04.2014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szCs w:val="22"/>
                <w:lang w:eastAsia="ar-SA"/>
              </w:rPr>
            </w:pPr>
            <w:r w:rsidRPr="00AB095A">
              <w:rPr>
                <w:sz w:val="22"/>
                <w:szCs w:val="22"/>
                <w:lang w:eastAsia="ar-SA"/>
              </w:rPr>
              <w:t>23.04.2014 – 28.04.2014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szCs w:val="22"/>
                <w:lang w:eastAsia="ar-SA"/>
              </w:rPr>
            </w:pPr>
            <w:r w:rsidRPr="00AB095A">
              <w:rPr>
                <w:i/>
                <w:sz w:val="22"/>
                <w:szCs w:val="22"/>
                <w:lang w:eastAsia="ar-SA"/>
              </w:rPr>
              <w:t>980,0</w:t>
            </w:r>
          </w:p>
        </w:tc>
      </w:tr>
      <w:tr w:rsidR="008E3AF5" w:rsidRPr="00AB095A" w:rsidTr="007011FB">
        <w:trPr>
          <w:trHeight w:val="338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8E3AF5" w:rsidP="00AB095A">
            <w:pPr>
              <w:pStyle w:val="aa"/>
              <w:spacing w:before="120" w:after="120"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rStyle w:val="FontStyle30"/>
                <w:i/>
                <w:sz w:val="22"/>
                <w:szCs w:val="22"/>
              </w:rPr>
              <w:t>центр занятости населения по городу Черкесску:</w:t>
            </w:r>
          </w:p>
        </w:tc>
      </w:tr>
      <w:tr w:rsidR="008E3AF5" w:rsidRPr="00AB095A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03292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AB095A">
              <w:rPr>
                <w:sz w:val="22"/>
              </w:rPr>
              <w:t>Л</w:t>
            </w:r>
            <w:r w:rsidR="002B66EC">
              <w:rPr>
                <w:sz w:val="22"/>
              </w:rPr>
              <w:t>.</w:t>
            </w:r>
            <w:r w:rsidR="008E3AF5" w:rsidRPr="00AB095A">
              <w:rPr>
                <w:sz w:val="22"/>
              </w:rPr>
              <w:t>З.З.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03.03.2014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04.03.2014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04.03.2014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i/>
                <w:sz w:val="22"/>
                <w:lang w:eastAsia="ar-SA"/>
              </w:rPr>
              <w:t>27,42</w:t>
            </w:r>
          </w:p>
        </w:tc>
      </w:tr>
      <w:tr w:rsidR="008E3AF5" w:rsidRPr="00AB095A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AB095A">
              <w:rPr>
                <w:sz w:val="22"/>
              </w:rPr>
              <w:t>П</w:t>
            </w:r>
            <w:r w:rsidR="002B66EC">
              <w:rPr>
                <w:sz w:val="22"/>
              </w:rPr>
              <w:t>.</w:t>
            </w:r>
            <w:r w:rsidRPr="00AB095A">
              <w:rPr>
                <w:sz w:val="22"/>
              </w:rPr>
              <w:t>И.И.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08.05.2014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12.05.2014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09.05.2014 – 12.05.2014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i/>
                <w:sz w:val="22"/>
                <w:lang w:eastAsia="ar-SA"/>
              </w:rPr>
              <w:t>632,26</w:t>
            </w:r>
          </w:p>
        </w:tc>
      </w:tr>
      <w:tr w:rsidR="008E3AF5" w:rsidRPr="00AB095A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4029BC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AB095A">
              <w:rPr>
                <w:sz w:val="22"/>
              </w:rPr>
              <w:t>К</w:t>
            </w:r>
            <w:r w:rsidR="002B66EC">
              <w:rPr>
                <w:sz w:val="22"/>
              </w:rPr>
              <w:t>.</w:t>
            </w:r>
            <w:r w:rsidRPr="00AB095A">
              <w:rPr>
                <w:sz w:val="22"/>
              </w:rPr>
              <w:t>Е.С.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4029BC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11.08</w:t>
            </w:r>
            <w:r w:rsidR="008E3AF5" w:rsidRPr="00AB095A">
              <w:rPr>
                <w:sz w:val="22"/>
                <w:lang w:eastAsia="ar-SA"/>
              </w:rPr>
              <w:t>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4029BC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24.08</w:t>
            </w:r>
            <w:r w:rsidR="008E3AF5" w:rsidRPr="00AB095A">
              <w:rPr>
                <w:sz w:val="22"/>
                <w:lang w:eastAsia="ar-SA"/>
              </w:rPr>
              <w:t>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4029BC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12.08.2014 – 24.08</w:t>
            </w:r>
            <w:r w:rsidR="008E3AF5" w:rsidRPr="00AB095A">
              <w:rPr>
                <w:sz w:val="22"/>
                <w:lang w:eastAsia="ar-SA"/>
              </w:rPr>
              <w:t>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i/>
                <w:sz w:val="22"/>
                <w:lang w:eastAsia="ar-SA"/>
              </w:rPr>
              <w:t>2</w:t>
            </w:r>
            <w:r w:rsidR="00AB095A" w:rsidRPr="00AB095A">
              <w:rPr>
                <w:i/>
                <w:sz w:val="22"/>
                <w:lang w:eastAsia="ar-SA"/>
              </w:rPr>
              <w:t xml:space="preserve"> </w:t>
            </w:r>
            <w:r w:rsidRPr="00AB095A">
              <w:rPr>
                <w:i/>
                <w:sz w:val="22"/>
                <w:lang w:eastAsia="ar-SA"/>
              </w:rPr>
              <w:t>054,84</w:t>
            </w:r>
          </w:p>
        </w:tc>
      </w:tr>
      <w:tr w:rsidR="008E3AF5" w:rsidRPr="00622101" w:rsidTr="007011FB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2B66EC">
            <w:pPr>
              <w:pStyle w:val="aa"/>
              <w:spacing w:line="264" w:lineRule="auto"/>
              <w:ind w:right="-108"/>
              <w:jc w:val="left"/>
              <w:rPr>
                <w:sz w:val="22"/>
              </w:rPr>
            </w:pPr>
            <w:r w:rsidRPr="00AB095A">
              <w:rPr>
                <w:sz w:val="22"/>
              </w:rPr>
              <w:t>Л</w:t>
            </w:r>
            <w:r w:rsidR="002B66EC">
              <w:rPr>
                <w:sz w:val="22"/>
              </w:rPr>
              <w:t>.</w:t>
            </w:r>
            <w:r w:rsidRPr="00AB095A">
              <w:rPr>
                <w:sz w:val="22"/>
              </w:rPr>
              <w:t>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176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16.10.2014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34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04.11.2014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F5" w:rsidRPr="00AB095A" w:rsidRDefault="008E3AF5" w:rsidP="00021DC1">
            <w:pPr>
              <w:pStyle w:val="aa"/>
              <w:spacing w:line="264" w:lineRule="auto"/>
              <w:ind w:left="-53" w:right="-108"/>
              <w:jc w:val="center"/>
              <w:rPr>
                <w:sz w:val="22"/>
                <w:lang w:eastAsia="ar-SA"/>
              </w:rPr>
            </w:pPr>
            <w:r w:rsidRPr="00AB095A">
              <w:rPr>
                <w:sz w:val="22"/>
                <w:lang w:eastAsia="ar-SA"/>
              </w:rPr>
              <w:t>17.10.2014 – 04.11.2014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AF5" w:rsidRPr="00AB095A" w:rsidRDefault="007E332A" w:rsidP="00021DC1">
            <w:pPr>
              <w:pStyle w:val="aa"/>
              <w:spacing w:line="264" w:lineRule="auto"/>
              <w:ind w:left="176"/>
              <w:jc w:val="center"/>
              <w:rPr>
                <w:i/>
                <w:sz w:val="22"/>
                <w:lang w:eastAsia="ar-SA"/>
              </w:rPr>
            </w:pPr>
            <w:r w:rsidRPr="00AB095A">
              <w:rPr>
                <w:i/>
                <w:sz w:val="22"/>
                <w:lang w:eastAsia="ar-SA"/>
              </w:rPr>
              <w:t>1</w:t>
            </w:r>
            <w:r w:rsidR="00484BD6" w:rsidRPr="00AB095A">
              <w:rPr>
                <w:i/>
                <w:sz w:val="22"/>
                <w:lang w:eastAsia="ar-SA"/>
              </w:rPr>
              <w:t xml:space="preserve"> </w:t>
            </w:r>
            <w:r w:rsidRPr="00AB095A">
              <w:rPr>
                <w:i/>
                <w:sz w:val="22"/>
                <w:lang w:eastAsia="ar-SA"/>
              </w:rPr>
              <w:t>647,83</w:t>
            </w:r>
          </w:p>
        </w:tc>
      </w:tr>
    </w:tbl>
    <w:p w:rsidR="00A60955" w:rsidRPr="00AB095A" w:rsidRDefault="00A60955" w:rsidP="00E277EB">
      <w:pPr>
        <w:pStyle w:val="Style3"/>
        <w:spacing w:before="120" w:line="264" w:lineRule="auto"/>
        <w:ind w:firstLine="709"/>
        <w:rPr>
          <w:rStyle w:val="FontStyle30"/>
          <w:sz w:val="26"/>
          <w:szCs w:val="26"/>
        </w:rPr>
      </w:pPr>
      <w:r w:rsidRPr="00AB095A">
        <w:rPr>
          <w:rStyle w:val="FontStyle30"/>
          <w:sz w:val="26"/>
          <w:szCs w:val="26"/>
        </w:rPr>
        <w:t>В соответствии с пунктом 2 статьи 35 Закона о занятости в случаях признания гражданина занятым по основан</w:t>
      </w:r>
      <w:r w:rsidR="00057351" w:rsidRPr="00AB095A">
        <w:rPr>
          <w:rStyle w:val="FontStyle30"/>
          <w:sz w:val="26"/>
          <w:szCs w:val="26"/>
        </w:rPr>
        <w:t>иям, предусмотренным в статье 2 </w:t>
      </w:r>
      <w:r w:rsidRPr="00AB095A">
        <w:rPr>
          <w:rStyle w:val="FontStyle30"/>
          <w:sz w:val="26"/>
          <w:szCs w:val="26"/>
        </w:rPr>
        <w:t xml:space="preserve">настоящего Закона, выплата пособия по безработице прекращается с одновременным снятием с учета в качестве безработного. </w:t>
      </w:r>
    </w:p>
    <w:p w:rsidR="00A60955" w:rsidRPr="00AB095A" w:rsidRDefault="00A60955" w:rsidP="00EB7F72">
      <w:pPr>
        <w:shd w:val="clear" w:color="auto" w:fill="FFFFFF"/>
        <w:spacing w:line="264" w:lineRule="auto"/>
        <w:ind w:firstLine="709"/>
        <w:jc w:val="both"/>
        <w:rPr>
          <w:rStyle w:val="FontStyle30"/>
          <w:sz w:val="26"/>
          <w:szCs w:val="26"/>
          <w:lang w:eastAsia="ru-RU"/>
        </w:rPr>
      </w:pPr>
      <w:r w:rsidRPr="00AB095A">
        <w:rPr>
          <w:rStyle w:val="FontStyle30"/>
          <w:sz w:val="26"/>
          <w:szCs w:val="26"/>
        </w:rPr>
        <w:t xml:space="preserve">Вместе с тем, в </w:t>
      </w:r>
      <w:r w:rsidRPr="00AB095A">
        <w:rPr>
          <w:i/>
          <w:sz w:val="26"/>
          <w:szCs w:val="26"/>
          <w:lang w:eastAsia="ru-RU"/>
        </w:rPr>
        <w:t xml:space="preserve">центре занятости населения по </w:t>
      </w:r>
      <w:proofErr w:type="spellStart"/>
      <w:r w:rsidRPr="00AB095A">
        <w:rPr>
          <w:i/>
          <w:sz w:val="26"/>
          <w:szCs w:val="26"/>
          <w:lang w:eastAsia="ru-RU"/>
        </w:rPr>
        <w:t>Малокарачаевскому</w:t>
      </w:r>
      <w:proofErr w:type="spellEnd"/>
      <w:r w:rsidRPr="00AB095A">
        <w:rPr>
          <w:i/>
          <w:sz w:val="26"/>
          <w:szCs w:val="26"/>
          <w:lang w:eastAsia="ru-RU"/>
        </w:rPr>
        <w:t xml:space="preserve"> муниципальному району </w:t>
      </w:r>
      <w:r w:rsidRPr="00AB095A">
        <w:rPr>
          <w:rStyle w:val="FontStyle30"/>
          <w:sz w:val="26"/>
          <w:szCs w:val="26"/>
        </w:rPr>
        <w:t>были выявлены случаи, когда в нарушение данных требований пособие по безработице было начислено и выплачено за период, когда граждане фактич</w:t>
      </w:r>
      <w:r w:rsidR="00AB095A" w:rsidRPr="00AB095A">
        <w:rPr>
          <w:rStyle w:val="FontStyle30"/>
          <w:sz w:val="26"/>
          <w:szCs w:val="26"/>
        </w:rPr>
        <w:t>ески безработными не являлись, н</w:t>
      </w:r>
      <w:r w:rsidRPr="00AB095A">
        <w:rPr>
          <w:rStyle w:val="FontStyle30"/>
          <w:sz w:val="26"/>
          <w:szCs w:val="26"/>
        </w:rPr>
        <w:t>апример:</w:t>
      </w:r>
    </w:p>
    <w:p w:rsidR="00890584" w:rsidRPr="002B66EC" w:rsidRDefault="00A60955" w:rsidP="00323746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2B66EC">
        <w:rPr>
          <w:rStyle w:val="FontStyle30"/>
          <w:sz w:val="26"/>
          <w:szCs w:val="26"/>
        </w:rPr>
        <w:t>безработн</w:t>
      </w:r>
      <w:r w:rsidR="00EB7F72" w:rsidRPr="002B66EC">
        <w:rPr>
          <w:rStyle w:val="FontStyle30"/>
          <w:sz w:val="26"/>
          <w:szCs w:val="26"/>
        </w:rPr>
        <w:t>ый</w:t>
      </w:r>
      <w:r w:rsidRPr="002B66EC">
        <w:rPr>
          <w:rStyle w:val="FontStyle30"/>
          <w:sz w:val="26"/>
          <w:szCs w:val="26"/>
        </w:rPr>
        <w:t xml:space="preserve"> У</w:t>
      </w:r>
      <w:r w:rsidR="002B66EC" w:rsidRPr="002B66EC">
        <w:rPr>
          <w:rStyle w:val="FontStyle30"/>
          <w:sz w:val="26"/>
          <w:szCs w:val="26"/>
        </w:rPr>
        <w:t>.</w:t>
      </w:r>
      <w:r w:rsidRPr="002B66EC">
        <w:rPr>
          <w:rStyle w:val="FontStyle30"/>
          <w:sz w:val="26"/>
          <w:szCs w:val="26"/>
        </w:rPr>
        <w:t>О.А.</w:t>
      </w:r>
      <w:r w:rsidR="00EB7F72" w:rsidRPr="002B66EC">
        <w:rPr>
          <w:rStyle w:val="FontStyle30"/>
          <w:sz w:val="26"/>
          <w:szCs w:val="26"/>
        </w:rPr>
        <w:t xml:space="preserve"> </w:t>
      </w:r>
      <w:r w:rsidRPr="002B66EC">
        <w:rPr>
          <w:rStyle w:val="FontStyle30"/>
          <w:sz w:val="26"/>
          <w:szCs w:val="26"/>
        </w:rPr>
        <w:t xml:space="preserve">решением </w:t>
      </w:r>
      <w:r w:rsidRPr="002B66EC">
        <w:rPr>
          <w:rStyle w:val="FontStyle30"/>
          <w:i/>
          <w:sz w:val="26"/>
          <w:szCs w:val="26"/>
        </w:rPr>
        <w:t>центра занятости населения</w:t>
      </w:r>
      <w:r w:rsidR="00057351" w:rsidRPr="002B66EC">
        <w:rPr>
          <w:rStyle w:val="FontStyle30"/>
          <w:sz w:val="26"/>
          <w:szCs w:val="26"/>
        </w:rPr>
        <w:t xml:space="preserve"> от 29 </w:t>
      </w:r>
      <w:r w:rsidR="00A0736B" w:rsidRPr="002B66EC">
        <w:rPr>
          <w:rStyle w:val="FontStyle30"/>
          <w:sz w:val="26"/>
          <w:szCs w:val="26"/>
        </w:rPr>
        <w:t xml:space="preserve">августа 2013 года </w:t>
      </w:r>
      <w:proofErr w:type="gramStart"/>
      <w:r w:rsidR="00EB7F72" w:rsidRPr="002B66EC">
        <w:rPr>
          <w:rStyle w:val="FontStyle30"/>
          <w:sz w:val="26"/>
          <w:szCs w:val="26"/>
        </w:rPr>
        <w:t>был признан безработным с 19 августа 2013 года</w:t>
      </w:r>
      <w:r w:rsidRPr="002B66EC">
        <w:rPr>
          <w:rStyle w:val="FontStyle30"/>
          <w:sz w:val="26"/>
          <w:szCs w:val="26"/>
        </w:rPr>
        <w:t xml:space="preserve"> и </w:t>
      </w:r>
      <w:r w:rsidR="00A0736B" w:rsidRPr="002B66EC">
        <w:rPr>
          <w:rStyle w:val="FontStyle30"/>
          <w:sz w:val="26"/>
          <w:szCs w:val="26"/>
        </w:rPr>
        <w:t>ему</w:t>
      </w:r>
      <w:r w:rsidRPr="002B66EC">
        <w:rPr>
          <w:rStyle w:val="FontStyle30"/>
          <w:sz w:val="26"/>
          <w:szCs w:val="26"/>
        </w:rPr>
        <w:t xml:space="preserve"> было</w:t>
      </w:r>
      <w:proofErr w:type="gramEnd"/>
      <w:r w:rsidRPr="002B66EC">
        <w:rPr>
          <w:rStyle w:val="FontStyle30"/>
          <w:sz w:val="26"/>
          <w:szCs w:val="26"/>
        </w:rPr>
        <w:t xml:space="preserve"> назначено пособие по безработице в минимальном размере на период с 19 авгус</w:t>
      </w:r>
      <w:r w:rsidR="00A0736B" w:rsidRPr="002B66EC">
        <w:rPr>
          <w:rStyle w:val="FontStyle30"/>
          <w:sz w:val="26"/>
          <w:szCs w:val="26"/>
        </w:rPr>
        <w:t>та 2013 по 18 февраля 2014 года.</w:t>
      </w:r>
      <w:r w:rsidRPr="002B66EC">
        <w:rPr>
          <w:rStyle w:val="FontStyle30"/>
          <w:sz w:val="26"/>
          <w:szCs w:val="26"/>
        </w:rPr>
        <w:t xml:space="preserve"> </w:t>
      </w:r>
      <w:r w:rsidR="00A0736B" w:rsidRPr="002B66EC">
        <w:rPr>
          <w:rStyle w:val="FontStyle30"/>
          <w:sz w:val="26"/>
          <w:szCs w:val="26"/>
        </w:rPr>
        <w:t>П</w:t>
      </w:r>
      <w:r w:rsidRPr="002B66EC">
        <w:rPr>
          <w:rStyle w:val="FontStyle30"/>
          <w:sz w:val="26"/>
          <w:szCs w:val="26"/>
        </w:rPr>
        <w:t xml:space="preserve">риказом от 23 января 2014 года </w:t>
      </w:r>
      <w:r w:rsidR="00E277EB" w:rsidRPr="002B66EC">
        <w:rPr>
          <w:rStyle w:val="FontStyle30"/>
          <w:sz w:val="26"/>
          <w:szCs w:val="26"/>
        </w:rPr>
        <w:t>У</w:t>
      </w:r>
      <w:r w:rsidR="002B66EC" w:rsidRPr="002B66EC">
        <w:rPr>
          <w:rStyle w:val="FontStyle30"/>
          <w:sz w:val="26"/>
          <w:szCs w:val="26"/>
        </w:rPr>
        <w:t>.</w:t>
      </w:r>
      <w:r w:rsidR="00E277EB" w:rsidRPr="002B66EC">
        <w:rPr>
          <w:rStyle w:val="FontStyle30"/>
          <w:sz w:val="26"/>
          <w:szCs w:val="26"/>
        </w:rPr>
        <w:t xml:space="preserve">О.А. </w:t>
      </w:r>
      <w:r w:rsidRPr="002B66EC">
        <w:rPr>
          <w:rStyle w:val="FontStyle30"/>
          <w:sz w:val="26"/>
          <w:szCs w:val="26"/>
        </w:rPr>
        <w:t>была прекращена выплата пособия по безработице с одновременным снятием с учета в качестве безработного с 13 января 2014 года в связи с самостоятельным трудоустройством.</w:t>
      </w:r>
      <w:r w:rsidR="00944536" w:rsidRPr="002B66EC">
        <w:rPr>
          <w:rStyle w:val="FontStyle30"/>
          <w:sz w:val="26"/>
          <w:szCs w:val="26"/>
        </w:rPr>
        <w:t xml:space="preserve"> </w:t>
      </w:r>
      <w:r w:rsidRPr="002B66EC">
        <w:rPr>
          <w:rStyle w:val="FontStyle30"/>
          <w:sz w:val="26"/>
          <w:szCs w:val="26"/>
        </w:rPr>
        <w:t xml:space="preserve">При этом </w:t>
      </w:r>
      <w:proofErr w:type="gramStart"/>
      <w:r w:rsidRPr="002B66EC">
        <w:rPr>
          <w:rStyle w:val="FontStyle30"/>
          <w:sz w:val="26"/>
          <w:szCs w:val="26"/>
        </w:rPr>
        <w:t>с</w:t>
      </w:r>
      <w:r w:rsidR="00E277EB" w:rsidRPr="002B66EC">
        <w:rPr>
          <w:rStyle w:val="FontStyle30"/>
          <w:sz w:val="26"/>
          <w:szCs w:val="26"/>
        </w:rPr>
        <w:t xml:space="preserve">огласно </w:t>
      </w:r>
      <w:r w:rsidR="00821023" w:rsidRPr="002B66EC">
        <w:rPr>
          <w:rStyle w:val="FontStyle30"/>
          <w:sz w:val="26"/>
          <w:szCs w:val="26"/>
        </w:rPr>
        <w:t>журнала</w:t>
      </w:r>
      <w:proofErr w:type="gramEnd"/>
      <w:r w:rsidR="00821023" w:rsidRPr="002B66EC">
        <w:rPr>
          <w:rStyle w:val="FontStyle30"/>
          <w:sz w:val="26"/>
          <w:szCs w:val="26"/>
        </w:rPr>
        <w:t xml:space="preserve"> учета фактических выплат</w:t>
      </w:r>
      <w:r w:rsidR="00E277EB" w:rsidRPr="002B66EC">
        <w:rPr>
          <w:rStyle w:val="FontStyle30"/>
          <w:sz w:val="26"/>
          <w:szCs w:val="26"/>
        </w:rPr>
        <w:t xml:space="preserve"> </w:t>
      </w:r>
      <w:r w:rsidR="00A0736B" w:rsidRPr="002B66EC">
        <w:rPr>
          <w:rStyle w:val="FontStyle30"/>
          <w:sz w:val="26"/>
          <w:szCs w:val="26"/>
        </w:rPr>
        <w:t>пособие по безработице было</w:t>
      </w:r>
      <w:r w:rsidR="00BB2F63" w:rsidRPr="002B66EC">
        <w:rPr>
          <w:rStyle w:val="FontStyle30"/>
          <w:sz w:val="26"/>
          <w:szCs w:val="26"/>
        </w:rPr>
        <w:t xml:space="preserve"> </w:t>
      </w:r>
      <w:r w:rsidR="00E277EB" w:rsidRPr="002B66EC">
        <w:rPr>
          <w:rStyle w:val="FontStyle30"/>
          <w:sz w:val="26"/>
          <w:szCs w:val="26"/>
        </w:rPr>
        <w:t>фактически выплачено</w:t>
      </w:r>
      <w:r w:rsidRPr="002B66EC">
        <w:rPr>
          <w:rStyle w:val="FontStyle30"/>
          <w:sz w:val="26"/>
          <w:szCs w:val="26"/>
        </w:rPr>
        <w:t xml:space="preserve"> по 23 января 2014 года</w:t>
      </w:r>
      <w:r w:rsidR="00A0736B" w:rsidRPr="002B66EC">
        <w:rPr>
          <w:rStyle w:val="FontStyle30"/>
          <w:sz w:val="26"/>
          <w:szCs w:val="26"/>
        </w:rPr>
        <w:t xml:space="preserve"> включительно</w:t>
      </w:r>
      <w:r w:rsidRPr="002B66EC">
        <w:rPr>
          <w:rStyle w:val="FontStyle30"/>
          <w:sz w:val="26"/>
          <w:szCs w:val="26"/>
        </w:rPr>
        <w:t xml:space="preserve">. </w:t>
      </w:r>
      <w:r w:rsidR="00A20001" w:rsidRPr="002B66EC">
        <w:rPr>
          <w:sz w:val="26"/>
          <w:szCs w:val="26"/>
        </w:rPr>
        <w:t xml:space="preserve">В результате, </w:t>
      </w:r>
      <w:r w:rsidR="00A20001" w:rsidRPr="002B66EC">
        <w:rPr>
          <w:sz w:val="26"/>
          <w:szCs w:val="26"/>
        </w:rPr>
        <w:lastRenderedPageBreak/>
        <w:t>объем сре</w:t>
      </w:r>
      <w:proofErr w:type="gramStart"/>
      <w:r w:rsidR="00A20001" w:rsidRPr="002B66EC">
        <w:rPr>
          <w:sz w:val="26"/>
          <w:szCs w:val="26"/>
        </w:rPr>
        <w:t>дств в в</w:t>
      </w:r>
      <w:proofErr w:type="gramEnd"/>
      <w:r w:rsidR="00A20001" w:rsidRPr="002B66EC">
        <w:rPr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за период </w:t>
      </w:r>
      <w:r w:rsidR="009B3877" w:rsidRPr="002B66EC">
        <w:rPr>
          <w:rStyle w:val="FontStyle30"/>
          <w:sz w:val="26"/>
          <w:szCs w:val="26"/>
        </w:rPr>
        <w:t>с 14 по 23 января 2014 года</w:t>
      </w:r>
      <w:r w:rsidR="00A409F5" w:rsidRPr="002B66EC">
        <w:rPr>
          <w:rStyle w:val="FontStyle30"/>
          <w:sz w:val="26"/>
          <w:szCs w:val="26"/>
        </w:rPr>
        <w:t>,</w:t>
      </w:r>
      <w:r w:rsidR="009B3877" w:rsidRPr="002B66EC">
        <w:rPr>
          <w:rStyle w:val="FontStyle30"/>
          <w:sz w:val="26"/>
          <w:szCs w:val="26"/>
        </w:rPr>
        <w:t xml:space="preserve"> </w:t>
      </w:r>
      <w:r w:rsidRPr="002B66EC">
        <w:rPr>
          <w:rStyle w:val="FontStyle30"/>
          <w:sz w:val="26"/>
          <w:szCs w:val="26"/>
        </w:rPr>
        <w:t xml:space="preserve">составил </w:t>
      </w:r>
      <w:r w:rsidR="00057351" w:rsidRPr="002B66EC">
        <w:rPr>
          <w:rStyle w:val="FontStyle30"/>
          <w:i/>
          <w:sz w:val="26"/>
          <w:szCs w:val="26"/>
        </w:rPr>
        <w:t>274 рубля 19 </w:t>
      </w:r>
      <w:r w:rsidRPr="002B66EC">
        <w:rPr>
          <w:rStyle w:val="FontStyle30"/>
          <w:i/>
          <w:sz w:val="26"/>
          <w:szCs w:val="26"/>
        </w:rPr>
        <w:t>копеек</w:t>
      </w:r>
      <w:r w:rsidRPr="002B66EC">
        <w:rPr>
          <w:rStyle w:val="FontStyle30"/>
          <w:sz w:val="26"/>
          <w:szCs w:val="26"/>
        </w:rPr>
        <w:t>;</w:t>
      </w:r>
    </w:p>
    <w:p w:rsidR="001E42FD" w:rsidRPr="002B66EC" w:rsidRDefault="00A60955" w:rsidP="00B021B8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2B66EC">
        <w:rPr>
          <w:rStyle w:val="FontStyle30"/>
          <w:sz w:val="26"/>
          <w:szCs w:val="26"/>
        </w:rPr>
        <w:t>безработн</w:t>
      </w:r>
      <w:r w:rsidR="00890584" w:rsidRPr="002B66EC">
        <w:rPr>
          <w:rStyle w:val="FontStyle30"/>
          <w:sz w:val="26"/>
          <w:szCs w:val="26"/>
        </w:rPr>
        <w:t>ая</w:t>
      </w:r>
      <w:r w:rsidRPr="002B66EC">
        <w:rPr>
          <w:rStyle w:val="FontStyle30"/>
          <w:sz w:val="26"/>
          <w:szCs w:val="26"/>
        </w:rPr>
        <w:t xml:space="preserve"> У</w:t>
      </w:r>
      <w:r w:rsidR="002B66EC" w:rsidRPr="002B66EC">
        <w:rPr>
          <w:rStyle w:val="FontStyle30"/>
          <w:sz w:val="26"/>
          <w:szCs w:val="26"/>
        </w:rPr>
        <w:t>.</w:t>
      </w:r>
      <w:r w:rsidRPr="002B66EC">
        <w:rPr>
          <w:rStyle w:val="FontStyle30"/>
          <w:sz w:val="26"/>
          <w:szCs w:val="26"/>
        </w:rPr>
        <w:t xml:space="preserve">А.К. решением </w:t>
      </w:r>
      <w:r w:rsidRPr="002B66EC">
        <w:rPr>
          <w:rStyle w:val="FontStyle30"/>
          <w:i/>
          <w:sz w:val="26"/>
          <w:szCs w:val="26"/>
        </w:rPr>
        <w:t>центра занятости населения</w:t>
      </w:r>
      <w:r w:rsidR="00057351" w:rsidRPr="002B66EC">
        <w:rPr>
          <w:rStyle w:val="FontStyle30"/>
          <w:sz w:val="26"/>
          <w:szCs w:val="26"/>
        </w:rPr>
        <w:t xml:space="preserve"> от 29 </w:t>
      </w:r>
      <w:r w:rsidRPr="002B66EC">
        <w:rPr>
          <w:rStyle w:val="FontStyle30"/>
          <w:sz w:val="26"/>
          <w:szCs w:val="26"/>
        </w:rPr>
        <w:t xml:space="preserve">ноября 2013 года </w:t>
      </w:r>
      <w:proofErr w:type="gramStart"/>
      <w:r w:rsidR="00890584" w:rsidRPr="002B66EC">
        <w:rPr>
          <w:rStyle w:val="FontStyle30"/>
          <w:sz w:val="26"/>
          <w:szCs w:val="26"/>
        </w:rPr>
        <w:t xml:space="preserve">была признана безработной с 19 ноября 2013 года </w:t>
      </w:r>
      <w:r w:rsidRPr="002B66EC">
        <w:rPr>
          <w:rStyle w:val="FontStyle30"/>
          <w:sz w:val="26"/>
          <w:szCs w:val="26"/>
        </w:rPr>
        <w:t xml:space="preserve">и </w:t>
      </w:r>
      <w:r w:rsidR="00890584" w:rsidRPr="002B66EC">
        <w:rPr>
          <w:rStyle w:val="FontStyle30"/>
          <w:sz w:val="26"/>
          <w:szCs w:val="26"/>
        </w:rPr>
        <w:t xml:space="preserve">ей </w:t>
      </w:r>
      <w:r w:rsidRPr="002B66EC">
        <w:rPr>
          <w:rStyle w:val="FontStyle30"/>
          <w:sz w:val="26"/>
          <w:szCs w:val="26"/>
        </w:rPr>
        <w:t>было</w:t>
      </w:r>
      <w:proofErr w:type="gramEnd"/>
      <w:r w:rsidRPr="002B66EC">
        <w:rPr>
          <w:rStyle w:val="FontStyle30"/>
          <w:sz w:val="26"/>
          <w:szCs w:val="26"/>
        </w:rPr>
        <w:t xml:space="preserve"> назначено пособие по безработице в процентном отношении к среднему заработку  на период с 19 ноября 2013 по 18 ноября 2014 го</w:t>
      </w:r>
      <w:r w:rsidR="00057351" w:rsidRPr="002B66EC">
        <w:rPr>
          <w:rStyle w:val="FontStyle30"/>
          <w:sz w:val="26"/>
          <w:szCs w:val="26"/>
        </w:rPr>
        <w:t>да</w:t>
      </w:r>
      <w:r w:rsidR="00890584" w:rsidRPr="002B66EC">
        <w:rPr>
          <w:rStyle w:val="FontStyle30"/>
          <w:sz w:val="26"/>
          <w:szCs w:val="26"/>
        </w:rPr>
        <w:t>.</w:t>
      </w:r>
      <w:r w:rsidR="00057351" w:rsidRPr="002B66EC">
        <w:rPr>
          <w:rStyle w:val="FontStyle30"/>
          <w:sz w:val="26"/>
          <w:szCs w:val="26"/>
        </w:rPr>
        <w:t xml:space="preserve"> </w:t>
      </w:r>
      <w:r w:rsidR="00890584" w:rsidRPr="002B66EC">
        <w:rPr>
          <w:rStyle w:val="FontStyle30"/>
          <w:sz w:val="26"/>
          <w:szCs w:val="26"/>
        </w:rPr>
        <w:t>П</w:t>
      </w:r>
      <w:r w:rsidR="00057351" w:rsidRPr="002B66EC">
        <w:rPr>
          <w:rStyle w:val="FontStyle30"/>
          <w:sz w:val="26"/>
          <w:szCs w:val="26"/>
        </w:rPr>
        <w:t>риказом от 17 </w:t>
      </w:r>
      <w:r w:rsidRPr="002B66EC">
        <w:rPr>
          <w:rStyle w:val="FontStyle30"/>
          <w:sz w:val="26"/>
          <w:szCs w:val="26"/>
        </w:rPr>
        <w:t xml:space="preserve">февраля 2014 г.  </w:t>
      </w:r>
      <w:r w:rsidR="00890584" w:rsidRPr="002B66EC">
        <w:rPr>
          <w:rStyle w:val="FontStyle30"/>
          <w:sz w:val="26"/>
          <w:szCs w:val="26"/>
        </w:rPr>
        <w:t>У</w:t>
      </w:r>
      <w:r w:rsidR="002B66EC" w:rsidRPr="002B66EC">
        <w:rPr>
          <w:rStyle w:val="FontStyle30"/>
          <w:sz w:val="26"/>
          <w:szCs w:val="26"/>
        </w:rPr>
        <w:t>.</w:t>
      </w:r>
      <w:r w:rsidR="00890584" w:rsidRPr="002B66EC">
        <w:rPr>
          <w:rStyle w:val="FontStyle30"/>
          <w:sz w:val="26"/>
          <w:szCs w:val="26"/>
        </w:rPr>
        <w:t xml:space="preserve">А.К. </w:t>
      </w:r>
      <w:r w:rsidRPr="002B66EC">
        <w:rPr>
          <w:rStyle w:val="FontStyle30"/>
          <w:sz w:val="26"/>
          <w:szCs w:val="26"/>
        </w:rPr>
        <w:t xml:space="preserve">была прекращена выплата пособия по безработице с одновременным снятием с учета в качестве безработного с 6 февраля 2014 года в связи с самостоятельным трудоустройством. При этом </w:t>
      </w:r>
      <w:proofErr w:type="gramStart"/>
      <w:r w:rsidRPr="002B66EC">
        <w:rPr>
          <w:rStyle w:val="FontStyle30"/>
          <w:sz w:val="26"/>
          <w:szCs w:val="26"/>
        </w:rPr>
        <w:t xml:space="preserve">согласно </w:t>
      </w:r>
      <w:r w:rsidR="00821023" w:rsidRPr="002B66EC">
        <w:rPr>
          <w:rStyle w:val="FontStyle30"/>
          <w:sz w:val="26"/>
          <w:szCs w:val="26"/>
        </w:rPr>
        <w:t>журнала</w:t>
      </w:r>
      <w:proofErr w:type="gramEnd"/>
      <w:r w:rsidR="00821023" w:rsidRPr="002B66EC">
        <w:rPr>
          <w:rStyle w:val="FontStyle30"/>
          <w:sz w:val="26"/>
          <w:szCs w:val="26"/>
        </w:rPr>
        <w:t xml:space="preserve"> учета фактических выплат </w:t>
      </w:r>
      <w:r w:rsidRPr="002B66EC">
        <w:rPr>
          <w:rStyle w:val="FontStyle30"/>
          <w:sz w:val="26"/>
          <w:szCs w:val="26"/>
        </w:rPr>
        <w:t>У</w:t>
      </w:r>
      <w:r w:rsidR="002B66EC" w:rsidRPr="002B66EC">
        <w:rPr>
          <w:rStyle w:val="FontStyle30"/>
          <w:sz w:val="26"/>
          <w:szCs w:val="26"/>
        </w:rPr>
        <w:t>.</w:t>
      </w:r>
      <w:r w:rsidRPr="002B66EC">
        <w:rPr>
          <w:rStyle w:val="FontStyle30"/>
          <w:sz w:val="26"/>
          <w:szCs w:val="26"/>
        </w:rPr>
        <w:t xml:space="preserve">А.К.  пособие по безработице было </w:t>
      </w:r>
      <w:r w:rsidR="00890584" w:rsidRPr="002B66EC">
        <w:rPr>
          <w:rStyle w:val="FontStyle30"/>
          <w:sz w:val="26"/>
          <w:szCs w:val="26"/>
        </w:rPr>
        <w:t>фактически выплачено</w:t>
      </w:r>
      <w:r w:rsidRPr="002B66EC">
        <w:rPr>
          <w:rStyle w:val="FontStyle30"/>
          <w:sz w:val="26"/>
          <w:szCs w:val="26"/>
        </w:rPr>
        <w:t xml:space="preserve"> по 17 февраля 2014 года</w:t>
      </w:r>
      <w:r w:rsidR="00890584" w:rsidRPr="002B66EC">
        <w:rPr>
          <w:rStyle w:val="FontStyle30"/>
          <w:sz w:val="26"/>
          <w:szCs w:val="26"/>
        </w:rPr>
        <w:t xml:space="preserve"> включительно</w:t>
      </w:r>
      <w:r w:rsidRPr="002B66EC">
        <w:rPr>
          <w:rStyle w:val="FontStyle30"/>
          <w:sz w:val="26"/>
          <w:szCs w:val="26"/>
        </w:rPr>
        <w:t xml:space="preserve">. </w:t>
      </w:r>
      <w:r w:rsidR="00A20001" w:rsidRPr="002B66EC">
        <w:rPr>
          <w:sz w:val="26"/>
          <w:szCs w:val="26"/>
        </w:rPr>
        <w:t>В результате, объем сре</w:t>
      </w:r>
      <w:proofErr w:type="gramStart"/>
      <w:r w:rsidR="00A20001" w:rsidRPr="002B66EC">
        <w:rPr>
          <w:sz w:val="26"/>
          <w:szCs w:val="26"/>
        </w:rPr>
        <w:t>дств в в</w:t>
      </w:r>
      <w:proofErr w:type="gramEnd"/>
      <w:r w:rsidR="00A20001" w:rsidRPr="002B66EC">
        <w:rPr>
          <w:sz w:val="26"/>
          <w:szCs w:val="26"/>
        </w:rPr>
        <w:t>иде пособия по безработице, выплаченных в нарушение законодательства о занятости населения за период</w:t>
      </w:r>
      <w:r w:rsidR="00A20001" w:rsidRPr="002B66EC">
        <w:rPr>
          <w:b/>
          <w:sz w:val="26"/>
          <w:szCs w:val="26"/>
        </w:rPr>
        <w:t xml:space="preserve"> </w:t>
      </w:r>
      <w:r w:rsidR="009B3877" w:rsidRPr="002B66EC">
        <w:rPr>
          <w:rStyle w:val="FontStyle30"/>
          <w:sz w:val="26"/>
          <w:szCs w:val="26"/>
        </w:rPr>
        <w:t>с 7 по 17 февраля 2014 года</w:t>
      </w:r>
      <w:r w:rsidR="00A409F5" w:rsidRPr="002B66EC">
        <w:rPr>
          <w:rStyle w:val="FontStyle30"/>
          <w:sz w:val="26"/>
          <w:szCs w:val="26"/>
        </w:rPr>
        <w:t>,</w:t>
      </w:r>
      <w:r w:rsidRPr="002B66EC">
        <w:rPr>
          <w:rStyle w:val="FontStyle30"/>
          <w:sz w:val="26"/>
          <w:szCs w:val="26"/>
        </w:rPr>
        <w:t xml:space="preserve"> составил </w:t>
      </w:r>
      <w:r w:rsidRPr="002B66EC">
        <w:rPr>
          <w:rStyle w:val="FontStyle30"/>
          <w:i/>
          <w:sz w:val="26"/>
          <w:szCs w:val="26"/>
        </w:rPr>
        <w:t>1</w:t>
      </w:r>
      <w:r w:rsidR="009B3877" w:rsidRPr="002B66EC">
        <w:rPr>
          <w:rStyle w:val="FontStyle30"/>
          <w:i/>
          <w:sz w:val="26"/>
          <w:szCs w:val="26"/>
        </w:rPr>
        <w:t> 287</w:t>
      </w:r>
      <w:r w:rsidRPr="002B66EC">
        <w:rPr>
          <w:rStyle w:val="FontStyle30"/>
          <w:i/>
          <w:sz w:val="26"/>
          <w:szCs w:val="26"/>
        </w:rPr>
        <w:t xml:space="preserve"> рубл</w:t>
      </w:r>
      <w:r w:rsidR="009B3877" w:rsidRPr="002B66EC">
        <w:rPr>
          <w:rStyle w:val="FontStyle30"/>
          <w:i/>
          <w:sz w:val="26"/>
          <w:szCs w:val="26"/>
        </w:rPr>
        <w:t>ей</w:t>
      </w:r>
      <w:r w:rsidRPr="002B66EC">
        <w:rPr>
          <w:rStyle w:val="FontStyle30"/>
          <w:i/>
          <w:sz w:val="26"/>
          <w:szCs w:val="26"/>
        </w:rPr>
        <w:t xml:space="preserve"> 4</w:t>
      </w:r>
      <w:r w:rsidR="009B3877" w:rsidRPr="002B66EC">
        <w:rPr>
          <w:rStyle w:val="FontStyle30"/>
          <w:i/>
          <w:sz w:val="26"/>
          <w:szCs w:val="26"/>
        </w:rPr>
        <w:t>2</w:t>
      </w:r>
      <w:r w:rsidR="00057351" w:rsidRPr="002B66EC">
        <w:rPr>
          <w:rStyle w:val="FontStyle30"/>
          <w:i/>
          <w:sz w:val="26"/>
          <w:szCs w:val="26"/>
        </w:rPr>
        <w:t> </w:t>
      </w:r>
      <w:r w:rsidRPr="002B66EC">
        <w:rPr>
          <w:rStyle w:val="FontStyle30"/>
          <w:i/>
          <w:sz w:val="26"/>
          <w:szCs w:val="26"/>
        </w:rPr>
        <w:t>копе</w:t>
      </w:r>
      <w:r w:rsidR="009B3877" w:rsidRPr="002B66EC">
        <w:rPr>
          <w:rStyle w:val="FontStyle30"/>
          <w:i/>
          <w:sz w:val="26"/>
          <w:szCs w:val="26"/>
        </w:rPr>
        <w:t>йки</w:t>
      </w:r>
      <w:r w:rsidR="00B021B8" w:rsidRPr="002B66EC">
        <w:rPr>
          <w:rStyle w:val="FontStyle30"/>
          <w:sz w:val="26"/>
          <w:szCs w:val="26"/>
        </w:rPr>
        <w:t>.</w:t>
      </w:r>
    </w:p>
    <w:p w:rsidR="00506BBD" w:rsidRPr="002B66EC" w:rsidRDefault="00506BBD" w:rsidP="00506BBD">
      <w:pPr>
        <w:pStyle w:val="aa"/>
        <w:spacing w:line="264" w:lineRule="auto"/>
        <w:ind w:firstLine="709"/>
        <w:rPr>
          <w:sz w:val="26"/>
          <w:szCs w:val="26"/>
        </w:rPr>
      </w:pPr>
      <w:r w:rsidRPr="002B66EC">
        <w:rPr>
          <w:sz w:val="26"/>
          <w:szCs w:val="26"/>
        </w:rPr>
        <w:t xml:space="preserve">В соответствии с пунктом 2 статьи 35 Закона о занятости в случаях признания гражданина занятым по основаниям, предусмотренным в статье 2 настоящего Закона, выплата пособия по безработице прекращается с одновременным снятием с учета в качестве безработного. </w:t>
      </w:r>
    </w:p>
    <w:p w:rsidR="00506BBD" w:rsidRPr="002B66EC" w:rsidRDefault="00506BBD" w:rsidP="00506BBD">
      <w:pPr>
        <w:pStyle w:val="aa"/>
        <w:spacing w:line="264" w:lineRule="auto"/>
        <w:ind w:firstLine="709"/>
        <w:rPr>
          <w:sz w:val="26"/>
          <w:szCs w:val="26"/>
        </w:rPr>
      </w:pPr>
      <w:r w:rsidRPr="002B66EC">
        <w:rPr>
          <w:sz w:val="26"/>
          <w:szCs w:val="26"/>
        </w:rPr>
        <w:t xml:space="preserve">Вместе с тем, </w:t>
      </w:r>
      <w:r w:rsidRPr="002B66EC">
        <w:rPr>
          <w:i/>
          <w:sz w:val="26"/>
          <w:szCs w:val="26"/>
        </w:rPr>
        <w:t>в центре занятости населения по Карачаевскому муниципальному району</w:t>
      </w:r>
      <w:r w:rsidRPr="002B66EC">
        <w:rPr>
          <w:sz w:val="26"/>
          <w:szCs w:val="26"/>
        </w:rPr>
        <w:t xml:space="preserve"> были выявлены случаи, когда в нарушение данных требований выплата пособия по безработице была прекращена до наступления </w:t>
      </w:r>
      <w:r w:rsidR="00A409F5" w:rsidRPr="002B66EC">
        <w:rPr>
          <w:sz w:val="26"/>
          <w:szCs w:val="26"/>
        </w:rPr>
        <w:t>момента,</w:t>
      </w:r>
      <w:r w:rsidRPr="002B66EC">
        <w:rPr>
          <w:sz w:val="26"/>
          <w:szCs w:val="26"/>
        </w:rPr>
        <w:t xml:space="preserve"> когда граждане фактически </w:t>
      </w:r>
      <w:r w:rsidR="00A409F5" w:rsidRPr="002B66EC">
        <w:rPr>
          <w:sz w:val="26"/>
          <w:szCs w:val="26"/>
        </w:rPr>
        <w:t>считаются занятыми, н</w:t>
      </w:r>
      <w:r w:rsidRPr="002B66EC">
        <w:rPr>
          <w:sz w:val="26"/>
          <w:szCs w:val="26"/>
        </w:rPr>
        <w:t>апример:</w:t>
      </w:r>
    </w:p>
    <w:p w:rsidR="00506BBD" w:rsidRPr="002B66EC" w:rsidRDefault="00506BBD" w:rsidP="00506BBD">
      <w:pPr>
        <w:pStyle w:val="aa"/>
        <w:spacing w:line="264" w:lineRule="auto"/>
        <w:ind w:firstLine="709"/>
        <w:rPr>
          <w:sz w:val="26"/>
          <w:szCs w:val="26"/>
        </w:rPr>
      </w:pPr>
      <w:r w:rsidRPr="002B66EC">
        <w:rPr>
          <w:rStyle w:val="FontStyle30"/>
          <w:sz w:val="26"/>
          <w:szCs w:val="26"/>
        </w:rPr>
        <w:t>безработной Л</w:t>
      </w:r>
      <w:r w:rsidR="002B66EC" w:rsidRPr="002B66EC">
        <w:rPr>
          <w:rStyle w:val="FontStyle30"/>
          <w:sz w:val="26"/>
          <w:szCs w:val="26"/>
        </w:rPr>
        <w:t>.</w:t>
      </w:r>
      <w:r w:rsidRPr="002B66EC">
        <w:rPr>
          <w:rStyle w:val="FontStyle30"/>
          <w:sz w:val="26"/>
          <w:szCs w:val="26"/>
        </w:rPr>
        <w:t xml:space="preserve">М.Х. пособие по безработице было назначено 6 июня 2014 года на период с 28 мая по 27 ноября 2014 года. Решением </w:t>
      </w:r>
      <w:r w:rsidRPr="002B66EC">
        <w:rPr>
          <w:rStyle w:val="FontStyle30"/>
          <w:i/>
          <w:sz w:val="26"/>
          <w:szCs w:val="26"/>
        </w:rPr>
        <w:t xml:space="preserve">центра занятости населения </w:t>
      </w:r>
      <w:r w:rsidRPr="002B66EC">
        <w:rPr>
          <w:sz w:val="26"/>
        </w:rPr>
        <w:t xml:space="preserve">выплата пособия </w:t>
      </w:r>
      <w:r w:rsidR="00A409F5" w:rsidRPr="002B66EC">
        <w:rPr>
          <w:sz w:val="26"/>
        </w:rPr>
        <w:t xml:space="preserve">по безработице </w:t>
      </w:r>
      <w:r w:rsidR="00A409F5" w:rsidRPr="002B66EC">
        <w:rPr>
          <w:rStyle w:val="FontStyle30"/>
          <w:sz w:val="26"/>
          <w:szCs w:val="26"/>
        </w:rPr>
        <w:t>Л</w:t>
      </w:r>
      <w:r w:rsidR="002B66EC" w:rsidRPr="002B66EC">
        <w:rPr>
          <w:rStyle w:val="FontStyle30"/>
          <w:sz w:val="26"/>
          <w:szCs w:val="26"/>
        </w:rPr>
        <w:t>.</w:t>
      </w:r>
      <w:r w:rsidR="00A409F5" w:rsidRPr="002B66EC">
        <w:rPr>
          <w:rStyle w:val="FontStyle30"/>
          <w:sz w:val="26"/>
          <w:szCs w:val="26"/>
        </w:rPr>
        <w:t xml:space="preserve">М.Х. была </w:t>
      </w:r>
      <w:r w:rsidRPr="002B66EC">
        <w:rPr>
          <w:sz w:val="26"/>
        </w:rPr>
        <w:t xml:space="preserve">прекращена с 14 августа 2014 года при </w:t>
      </w:r>
      <w:r w:rsidR="00A409F5" w:rsidRPr="002B66EC">
        <w:rPr>
          <w:sz w:val="26"/>
        </w:rPr>
        <w:t xml:space="preserve">условии, что </w:t>
      </w:r>
      <w:r w:rsidRPr="002B66EC">
        <w:rPr>
          <w:sz w:val="26"/>
        </w:rPr>
        <w:t xml:space="preserve">выплата досрочной пенсии </w:t>
      </w:r>
      <w:r w:rsidR="00A409F5" w:rsidRPr="002B66EC">
        <w:rPr>
          <w:sz w:val="26"/>
        </w:rPr>
        <w:t xml:space="preserve">была </w:t>
      </w:r>
      <w:r w:rsidRPr="002B66EC">
        <w:rPr>
          <w:sz w:val="26"/>
        </w:rPr>
        <w:t xml:space="preserve">назначена с </w:t>
      </w:r>
      <w:r w:rsidRPr="002B66EC">
        <w:rPr>
          <w:rStyle w:val="FontStyle30"/>
          <w:sz w:val="26"/>
          <w:szCs w:val="26"/>
        </w:rPr>
        <w:t xml:space="preserve">20 августа 2014 года. </w:t>
      </w:r>
      <w:r w:rsidRPr="002B66EC">
        <w:rPr>
          <w:sz w:val="26"/>
        </w:rPr>
        <w:t>В результате, объем не выплаченных сре</w:t>
      </w:r>
      <w:proofErr w:type="gramStart"/>
      <w:r w:rsidRPr="002B66EC">
        <w:rPr>
          <w:sz w:val="26"/>
        </w:rPr>
        <w:t>дств в в</w:t>
      </w:r>
      <w:proofErr w:type="gramEnd"/>
      <w:r w:rsidRPr="002B66EC">
        <w:rPr>
          <w:sz w:val="26"/>
        </w:rPr>
        <w:t>иде пособия по безработице за период</w:t>
      </w:r>
      <w:r w:rsidRPr="002B66EC">
        <w:rPr>
          <w:b/>
          <w:sz w:val="26"/>
        </w:rPr>
        <w:t xml:space="preserve"> </w:t>
      </w:r>
      <w:r w:rsidRPr="002B66EC">
        <w:rPr>
          <w:sz w:val="26"/>
        </w:rPr>
        <w:t>с 15 по 19 августа 2014 года</w:t>
      </w:r>
      <w:r w:rsidR="00A409F5" w:rsidRPr="002B66EC">
        <w:rPr>
          <w:sz w:val="26"/>
        </w:rPr>
        <w:t>,</w:t>
      </w:r>
      <w:r w:rsidRPr="002B66EC">
        <w:rPr>
          <w:sz w:val="26"/>
        </w:rPr>
        <w:t xml:space="preserve"> составил </w:t>
      </w:r>
      <w:r w:rsidRPr="002B66EC">
        <w:rPr>
          <w:i/>
          <w:sz w:val="26"/>
        </w:rPr>
        <w:t>137 рублей 10 копеек;</w:t>
      </w:r>
    </w:p>
    <w:p w:rsidR="00506BBD" w:rsidRPr="002B66EC" w:rsidRDefault="00506BBD" w:rsidP="00506BBD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2B66EC">
        <w:rPr>
          <w:rStyle w:val="FontStyle30"/>
          <w:sz w:val="26"/>
          <w:szCs w:val="26"/>
        </w:rPr>
        <w:t xml:space="preserve">безработному </w:t>
      </w:r>
      <w:r w:rsidRPr="002B66EC">
        <w:rPr>
          <w:sz w:val="26"/>
          <w:szCs w:val="26"/>
        </w:rPr>
        <w:t>У</w:t>
      </w:r>
      <w:r w:rsidR="002B66EC" w:rsidRPr="002B66EC">
        <w:rPr>
          <w:sz w:val="26"/>
          <w:szCs w:val="26"/>
        </w:rPr>
        <w:t>.</w:t>
      </w:r>
      <w:r w:rsidRPr="002B66EC">
        <w:rPr>
          <w:sz w:val="26"/>
          <w:szCs w:val="26"/>
        </w:rPr>
        <w:t>И.Ф.</w:t>
      </w:r>
      <w:r w:rsidRPr="002B66EC">
        <w:rPr>
          <w:rStyle w:val="FontStyle30"/>
          <w:sz w:val="26"/>
          <w:szCs w:val="26"/>
        </w:rPr>
        <w:t xml:space="preserve"> пособие по безработице было назначено 13 февраля 2015 года на период с 27 апреля 2015 года по 8 февраля 2016. Решением </w:t>
      </w:r>
      <w:r w:rsidRPr="002B66EC">
        <w:rPr>
          <w:rStyle w:val="FontStyle30"/>
          <w:i/>
          <w:sz w:val="26"/>
          <w:szCs w:val="26"/>
        </w:rPr>
        <w:t xml:space="preserve">центра занятости населения </w:t>
      </w:r>
      <w:r w:rsidRPr="002B66EC">
        <w:rPr>
          <w:sz w:val="26"/>
        </w:rPr>
        <w:t xml:space="preserve">выплата пособия по безработице </w:t>
      </w:r>
      <w:r w:rsidR="00A409F5" w:rsidRPr="002B66EC">
        <w:rPr>
          <w:sz w:val="26"/>
          <w:szCs w:val="26"/>
        </w:rPr>
        <w:t>У</w:t>
      </w:r>
      <w:r w:rsidR="002B66EC" w:rsidRPr="002B66EC">
        <w:rPr>
          <w:sz w:val="26"/>
          <w:szCs w:val="26"/>
        </w:rPr>
        <w:t>.</w:t>
      </w:r>
      <w:r w:rsidR="00A409F5" w:rsidRPr="002B66EC">
        <w:rPr>
          <w:sz w:val="26"/>
          <w:szCs w:val="26"/>
        </w:rPr>
        <w:t xml:space="preserve">И.Ф. была </w:t>
      </w:r>
      <w:r w:rsidRPr="002B66EC">
        <w:rPr>
          <w:rStyle w:val="FontStyle30"/>
          <w:sz w:val="26"/>
          <w:szCs w:val="26"/>
        </w:rPr>
        <w:t xml:space="preserve">прекращена с 5 мая 2015 года при </w:t>
      </w:r>
      <w:r w:rsidR="00A409F5" w:rsidRPr="002B66EC">
        <w:rPr>
          <w:rStyle w:val="FontStyle30"/>
          <w:sz w:val="26"/>
          <w:szCs w:val="26"/>
        </w:rPr>
        <w:t xml:space="preserve">условии, что </w:t>
      </w:r>
      <w:r w:rsidRPr="002B66EC">
        <w:rPr>
          <w:sz w:val="26"/>
        </w:rPr>
        <w:t xml:space="preserve">выплата досрочной пенсии </w:t>
      </w:r>
      <w:r w:rsidR="00A409F5" w:rsidRPr="002B66EC">
        <w:rPr>
          <w:sz w:val="26"/>
        </w:rPr>
        <w:t xml:space="preserve">была </w:t>
      </w:r>
      <w:r w:rsidRPr="002B66EC">
        <w:rPr>
          <w:sz w:val="26"/>
        </w:rPr>
        <w:t xml:space="preserve">назначена с </w:t>
      </w:r>
      <w:r w:rsidRPr="002B66EC">
        <w:rPr>
          <w:rStyle w:val="FontStyle30"/>
          <w:sz w:val="26"/>
          <w:szCs w:val="26"/>
        </w:rPr>
        <w:t xml:space="preserve">6 мая 2015 года. </w:t>
      </w:r>
      <w:r w:rsidR="008F54B3" w:rsidRPr="002B66EC">
        <w:rPr>
          <w:rStyle w:val="FontStyle30"/>
          <w:sz w:val="26"/>
          <w:szCs w:val="26"/>
        </w:rPr>
        <w:t xml:space="preserve">Вместе с тем </w:t>
      </w:r>
      <w:proofErr w:type="gramStart"/>
      <w:r w:rsidR="008F54B3" w:rsidRPr="002B66EC">
        <w:rPr>
          <w:rStyle w:val="FontStyle30"/>
          <w:sz w:val="26"/>
          <w:szCs w:val="26"/>
        </w:rPr>
        <w:t>с</w:t>
      </w:r>
      <w:r w:rsidRPr="002B66EC">
        <w:rPr>
          <w:rStyle w:val="FontStyle30"/>
          <w:sz w:val="26"/>
          <w:szCs w:val="26"/>
        </w:rPr>
        <w:t xml:space="preserve">огласно </w:t>
      </w:r>
      <w:r w:rsidR="00821023" w:rsidRPr="002B66EC">
        <w:rPr>
          <w:rStyle w:val="FontStyle30"/>
          <w:sz w:val="26"/>
          <w:szCs w:val="26"/>
        </w:rPr>
        <w:t>журнала</w:t>
      </w:r>
      <w:proofErr w:type="gramEnd"/>
      <w:r w:rsidR="00821023" w:rsidRPr="002B66EC">
        <w:rPr>
          <w:rStyle w:val="FontStyle30"/>
          <w:sz w:val="26"/>
          <w:szCs w:val="26"/>
        </w:rPr>
        <w:t xml:space="preserve"> учета фактических выплат </w:t>
      </w:r>
      <w:r w:rsidRPr="002B66EC">
        <w:rPr>
          <w:rStyle w:val="FontStyle30"/>
          <w:sz w:val="26"/>
          <w:szCs w:val="26"/>
        </w:rPr>
        <w:t xml:space="preserve">безработного выплата пособия </w:t>
      </w:r>
      <w:r w:rsidR="008F54B3" w:rsidRPr="002B66EC">
        <w:rPr>
          <w:rStyle w:val="FontStyle30"/>
          <w:sz w:val="26"/>
          <w:szCs w:val="26"/>
        </w:rPr>
        <w:t xml:space="preserve">по безработице была </w:t>
      </w:r>
      <w:r w:rsidRPr="002B66EC">
        <w:rPr>
          <w:rStyle w:val="FontStyle30"/>
          <w:sz w:val="26"/>
          <w:szCs w:val="26"/>
        </w:rPr>
        <w:t>произведена по 28 апреля 2015 года.</w:t>
      </w:r>
      <w:r w:rsidRPr="002B66EC">
        <w:rPr>
          <w:sz w:val="26"/>
          <w:szCs w:val="26"/>
        </w:rPr>
        <w:t xml:space="preserve"> В результате, объем не выплаченных сре</w:t>
      </w:r>
      <w:proofErr w:type="gramStart"/>
      <w:r w:rsidRPr="002B66EC">
        <w:rPr>
          <w:sz w:val="26"/>
          <w:szCs w:val="26"/>
        </w:rPr>
        <w:t>дств в в</w:t>
      </w:r>
      <w:proofErr w:type="gramEnd"/>
      <w:r w:rsidRPr="002B66EC">
        <w:rPr>
          <w:sz w:val="26"/>
          <w:szCs w:val="26"/>
        </w:rPr>
        <w:t>иде пособия по безработице за период</w:t>
      </w:r>
      <w:r w:rsidRPr="002B66EC">
        <w:rPr>
          <w:b/>
          <w:sz w:val="26"/>
          <w:szCs w:val="26"/>
        </w:rPr>
        <w:t xml:space="preserve"> </w:t>
      </w:r>
      <w:r w:rsidRPr="002B66EC">
        <w:rPr>
          <w:rStyle w:val="FontStyle30"/>
          <w:sz w:val="26"/>
          <w:szCs w:val="26"/>
        </w:rPr>
        <w:t xml:space="preserve">с 29 апреля по 5 мая 2015 года составил </w:t>
      </w:r>
      <w:r w:rsidRPr="002B66EC">
        <w:rPr>
          <w:rStyle w:val="FontStyle30"/>
          <w:i/>
          <w:sz w:val="26"/>
          <w:szCs w:val="26"/>
        </w:rPr>
        <w:t>1 116 рублей 99 копеек</w:t>
      </w:r>
      <w:r w:rsidR="008F54B3" w:rsidRPr="002B66EC">
        <w:rPr>
          <w:rStyle w:val="FontStyle30"/>
          <w:i/>
          <w:sz w:val="26"/>
          <w:szCs w:val="26"/>
        </w:rPr>
        <w:t>;</w:t>
      </w:r>
    </w:p>
    <w:p w:rsidR="00506BBD" w:rsidRPr="002B66EC" w:rsidRDefault="008F54B3" w:rsidP="00506BBD">
      <w:pPr>
        <w:pStyle w:val="Style3"/>
        <w:spacing w:after="120" w:line="264" w:lineRule="auto"/>
        <w:ind w:firstLine="709"/>
        <w:rPr>
          <w:rStyle w:val="FontStyle30"/>
          <w:sz w:val="26"/>
          <w:szCs w:val="26"/>
        </w:rPr>
      </w:pPr>
      <w:r w:rsidRPr="002B66EC">
        <w:rPr>
          <w:rStyle w:val="FontStyle30"/>
          <w:sz w:val="26"/>
          <w:szCs w:val="26"/>
        </w:rPr>
        <w:t>а</w:t>
      </w:r>
      <w:r w:rsidR="00506BBD" w:rsidRPr="002B66EC">
        <w:rPr>
          <w:rStyle w:val="FontStyle30"/>
          <w:sz w:val="26"/>
          <w:szCs w:val="26"/>
        </w:rPr>
        <w:t xml:space="preserve">налогичное нарушение </w:t>
      </w:r>
      <w:r w:rsidRPr="002B66EC">
        <w:rPr>
          <w:rStyle w:val="FontStyle30"/>
          <w:sz w:val="26"/>
          <w:szCs w:val="26"/>
        </w:rPr>
        <w:t xml:space="preserve">было </w:t>
      </w:r>
      <w:r w:rsidR="00506BBD" w:rsidRPr="002B66EC">
        <w:rPr>
          <w:rStyle w:val="FontStyle30"/>
          <w:sz w:val="26"/>
          <w:szCs w:val="26"/>
        </w:rPr>
        <w:t xml:space="preserve">выявлено в отношении </w:t>
      </w:r>
      <w:r w:rsidRPr="002B66EC">
        <w:rPr>
          <w:rStyle w:val="FontStyle30"/>
          <w:sz w:val="26"/>
          <w:szCs w:val="26"/>
        </w:rPr>
        <w:t xml:space="preserve">следующих </w:t>
      </w:r>
      <w:r w:rsidR="00506BBD" w:rsidRPr="002B66EC">
        <w:rPr>
          <w:rStyle w:val="FontStyle30"/>
          <w:sz w:val="26"/>
          <w:szCs w:val="26"/>
        </w:rPr>
        <w:t>безработных:</w:t>
      </w:r>
    </w:p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0"/>
        <w:gridCol w:w="1559"/>
        <w:gridCol w:w="1701"/>
        <w:gridCol w:w="1372"/>
        <w:gridCol w:w="1321"/>
        <w:gridCol w:w="1512"/>
      </w:tblGrid>
      <w:tr w:rsidR="00506BBD" w:rsidRPr="002B66EC" w:rsidTr="00E67868">
        <w:trPr>
          <w:trHeight w:val="1275"/>
        </w:trPr>
        <w:tc>
          <w:tcPr>
            <w:tcW w:w="2000" w:type="dxa"/>
            <w:shd w:val="clear" w:color="auto" w:fill="auto"/>
            <w:hideMark/>
          </w:tcPr>
          <w:p w:rsidR="00506BBD" w:rsidRPr="002B66EC" w:rsidRDefault="00506BBD" w:rsidP="00E67868">
            <w:pPr>
              <w:pStyle w:val="aa"/>
              <w:spacing w:line="264" w:lineRule="auto"/>
              <w:ind w:left="-142" w:right="-108"/>
              <w:jc w:val="center"/>
            </w:pPr>
            <w:r w:rsidRPr="002B66EC">
              <w:rPr>
                <w:sz w:val="22"/>
                <w:szCs w:val="22"/>
              </w:rPr>
              <w:t>Фамилия, И.О.</w:t>
            </w:r>
          </w:p>
          <w:p w:rsidR="00506BBD" w:rsidRPr="002B66EC" w:rsidRDefault="00506BBD" w:rsidP="00E6786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B66EC">
              <w:rPr>
                <w:sz w:val="22"/>
                <w:szCs w:val="22"/>
              </w:rPr>
              <w:t>(№ ЛДПГУ)</w:t>
            </w:r>
          </w:p>
        </w:tc>
        <w:tc>
          <w:tcPr>
            <w:tcW w:w="1559" w:type="dxa"/>
            <w:shd w:val="clear" w:color="auto" w:fill="auto"/>
            <w:hideMark/>
          </w:tcPr>
          <w:p w:rsidR="00506BBD" w:rsidRPr="002B66EC" w:rsidRDefault="00506BBD" w:rsidP="00E67868">
            <w:pPr>
              <w:suppressAutoHyphens w:val="0"/>
              <w:jc w:val="center"/>
              <w:rPr>
                <w:sz w:val="22"/>
                <w:szCs w:val="22"/>
              </w:rPr>
            </w:pPr>
            <w:r w:rsidRPr="002B66EC">
              <w:rPr>
                <w:sz w:val="22"/>
                <w:szCs w:val="22"/>
              </w:rPr>
              <w:t>Дата</w:t>
            </w:r>
          </w:p>
          <w:p w:rsidR="00506BBD" w:rsidRPr="002B66EC" w:rsidRDefault="00506BBD" w:rsidP="00E6786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B66EC">
              <w:rPr>
                <w:sz w:val="22"/>
                <w:szCs w:val="22"/>
              </w:rPr>
              <w:t>фактическогопрекращения</w:t>
            </w:r>
            <w:proofErr w:type="spellEnd"/>
            <w:r w:rsidRPr="002B66EC">
              <w:rPr>
                <w:sz w:val="22"/>
                <w:szCs w:val="22"/>
              </w:rPr>
              <w:t xml:space="preserve"> выплаты пособия по безработице</w:t>
            </w:r>
          </w:p>
        </w:tc>
        <w:tc>
          <w:tcPr>
            <w:tcW w:w="1701" w:type="dxa"/>
          </w:tcPr>
          <w:p w:rsidR="00506BBD" w:rsidRPr="002B66EC" w:rsidRDefault="00506BBD" w:rsidP="00E67868">
            <w:pPr>
              <w:pStyle w:val="aa"/>
              <w:spacing w:line="264" w:lineRule="auto"/>
              <w:ind w:left="-142" w:right="-108"/>
              <w:jc w:val="center"/>
            </w:pPr>
            <w:r w:rsidRPr="002B66EC">
              <w:rPr>
                <w:sz w:val="22"/>
                <w:szCs w:val="22"/>
              </w:rPr>
              <w:t>Дата и</w:t>
            </w:r>
          </w:p>
          <w:p w:rsidR="00506BBD" w:rsidRPr="002B66EC" w:rsidRDefault="00506BBD" w:rsidP="00E67868">
            <w:pPr>
              <w:suppressAutoHyphens w:val="0"/>
              <w:jc w:val="center"/>
              <w:rPr>
                <w:sz w:val="22"/>
                <w:szCs w:val="22"/>
              </w:rPr>
            </w:pPr>
            <w:r w:rsidRPr="002B66EC">
              <w:rPr>
                <w:sz w:val="22"/>
                <w:szCs w:val="22"/>
              </w:rPr>
              <w:t>№ приказа о прекращении выплаты пособия по безработице</w:t>
            </w:r>
          </w:p>
        </w:tc>
        <w:tc>
          <w:tcPr>
            <w:tcW w:w="1372" w:type="dxa"/>
            <w:shd w:val="clear" w:color="auto" w:fill="auto"/>
            <w:hideMark/>
          </w:tcPr>
          <w:p w:rsidR="00506BBD" w:rsidRPr="002B66EC" w:rsidRDefault="00506BBD" w:rsidP="00E67868">
            <w:pPr>
              <w:suppressAutoHyphens w:val="0"/>
              <w:jc w:val="center"/>
              <w:rPr>
                <w:sz w:val="22"/>
                <w:szCs w:val="22"/>
              </w:rPr>
            </w:pPr>
            <w:r w:rsidRPr="002B66EC">
              <w:rPr>
                <w:sz w:val="22"/>
                <w:szCs w:val="22"/>
              </w:rPr>
              <w:t>Дата, назначения досрочной пенсии</w:t>
            </w:r>
          </w:p>
          <w:p w:rsidR="00506BBD" w:rsidRPr="002B66EC" w:rsidRDefault="00506BBD" w:rsidP="00E6786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hideMark/>
          </w:tcPr>
          <w:p w:rsidR="00506BBD" w:rsidRPr="002B66EC" w:rsidRDefault="00506BBD" w:rsidP="00E67868">
            <w:pPr>
              <w:suppressAutoHyphens w:val="0"/>
              <w:ind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2B66EC">
              <w:rPr>
                <w:bCs/>
                <w:sz w:val="22"/>
                <w:szCs w:val="22"/>
                <w:lang w:eastAsia="ru-RU"/>
              </w:rPr>
              <w:t>Количество дней недоплаты</w:t>
            </w:r>
          </w:p>
        </w:tc>
        <w:tc>
          <w:tcPr>
            <w:tcW w:w="1512" w:type="dxa"/>
            <w:shd w:val="clear" w:color="auto" w:fill="auto"/>
            <w:hideMark/>
          </w:tcPr>
          <w:p w:rsidR="00506BBD" w:rsidRPr="002B66EC" w:rsidRDefault="00506BBD" w:rsidP="00E67868">
            <w:pPr>
              <w:suppressAutoHyphens w:val="0"/>
              <w:ind w:left="-108" w:right="-14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B66EC">
              <w:rPr>
                <w:sz w:val="22"/>
                <w:szCs w:val="22"/>
              </w:rPr>
              <w:t>Объем не выплаченных средств</w:t>
            </w:r>
          </w:p>
        </w:tc>
      </w:tr>
      <w:tr w:rsidR="00506BBD" w:rsidRPr="002B66EC" w:rsidTr="005E56AE">
        <w:trPr>
          <w:trHeight w:val="28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2B66E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Л</w:t>
            </w:r>
            <w:r w:rsidR="002B66EC">
              <w:rPr>
                <w:sz w:val="22"/>
                <w:szCs w:val="22"/>
                <w:lang w:eastAsia="ru-RU"/>
              </w:rPr>
              <w:t>.</w:t>
            </w:r>
            <w:r w:rsidRPr="002B66EC">
              <w:rPr>
                <w:sz w:val="22"/>
                <w:szCs w:val="22"/>
                <w:lang w:eastAsia="ru-RU"/>
              </w:rPr>
              <w:t>Х.Х.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02.08.2014</w:t>
            </w:r>
          </w:p>
        </w:tc>
        <w:tc>
          <w:tcPr>
            <w:tcW w:w="1701" w:type="dxa"/>
            <w:vAlign w:val="center"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07.08.2014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2B66EC">
              <w:rPr>
                <w:i/>
                <w:sz w:val="22"/>
                <w:szCs w:val="22"/>
                <w:lang w:eastAsia="ru-RU"/>
              </w:rPr>
              <w:t>109,68</w:t>
            </w:r>
          </w:p>
        </w:tc>
      </w:tr>
      <w:tr w:rsidR="00506BBD" w:rsidRPr="002B66EC" w:rsidTr="005E56AE">
        <w:trPr>
          <w:trHeight w:val="28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2B66E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lastRenderedPageBreak/>
              <w:t>А</w:t>
            </w:r>
            <w:r w:rsidR="002B66EC" w:rsidRPr="002B66EC">
              <w:rPr>
                <w:sz w:val="22"/>
                <w:szCs w:val="22"/>
                <w:lang w:eastAsia="ru-RU"/>
              </w:rPr>
              <w:t>.</w:t>
            </w:r>
            <w:r w:rsidRPr="002B66EC">
              <w:rPr>
                <w:sz w:val="22"/>
                <w:szCs w:val="22"/>
                <w:lang w:eastAsia="ru-RU"/>
              </w:rPr>
              <w:t>З.Х.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01.10.2014</w:t>
            </w:r>
          </w:p>
        </w:tc>
        <w:tc>
          <w:tcPr>
            <w:tcW w:w="1701" w:type="dxa"/>
            <w:vAlign w:val="center"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10.10.2014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2B66EC">
              <w:rPr>
                <w:i/>
                <w:sz w:val="22"/>
                <w:szCs w:val="22"/>
                <w:lang w:eastAsia="ru-RU"/>
              </w:rPr>
              <w:t>219,35</w:t>
            </w:r>
          </w:p>
        </w:tc>
      </w:tr>
      <w:tr w:rsidR="00506BBD" w:rsidRPr="002B66EC" w:rsidTr="005E56AE">
        <w:trPr>
          <w:trHeight w:val="28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2B66E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К</w:t>
            </w:r>
            <w:r w:rsidR="002B66EC" w:rsidRPr="002B66EC">
              <w:rPr>
                <w:sz w:val="22"/>
                <w:szCs w:val="22"/>
                <w:lang w:eastAsia="ru-RU"/>
              </w:rPr>
              <w:t>.</w:t>
            </w:r>
            <w:r w:rsidRPr="002B66EC">
              <w:rPr>
                <w:sz w:val="22"/>
                <w:szCs w:val="22"/>
                <w:lang w:eastAsia="ru-RU"/>
              </w:rPr>
              <w:t>У.А.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03.08.2014</w:t>
            </w:r>
          </w:p>
        </w:tc>
        <w:tc>
          <w:tcPr>
            <w:tcW w:w="1701" w:type="dxa"/>
            <w:vAlign w:val="center"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06.08.2014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2B66EC">
              <w:rPr>
                <w:i/>
                <w:sz w:val="22"/>
                <w:szCs w:val="22"/>
                <w:lang w:eastAsia="ru-RU"/>
              </w:rPr>
              <w:t>54,84</w:t>
            </w:r>
          </w:p>
        </w:tc>
      </w:tr>
      <w:tr w:rsidR="00506BBD" w:rsidRPr="002B66EC" w:rsidTr="005E56AE">
        <w:trPr>
          <w:trHeight w:val="28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2B66E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Х</w:t>
            </w:r>
            <w:r w:rsidR="002B66EC" w:rsidRPr="002B66EC">
              <w:rPr>
                <w:sz w:val="22"/>
                <w:szCs w:val="22"/>
                <w:lang w:eastAsia="ru-RU"/>
              </w:rPr>
              <w:t>.</w:t>
            </w:r>
            <w:r w:rsidRPr="002B66EC">
              <w:rPr>
                <w:sz w:val="22"/>
                <w:szCs w:val="22"/>
                <w:lang w:eastAsia="ru-RU"/>
              </w:rPr>
              <w:t>Б.Г.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03.09.2014</w:t>
            </w:r>
          </w:p>
        </w:tc>
        <w:tc>
          <w:tcPr>
            <w:tcW w:w="1701" w:type="dxa"/>
            <w:vAlign w:val="center"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08.09.2014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2B66EC">
              <w:rPr>
                <w:i/>
                <w:sz w:val="22"/>
                <w:szCs w:val="22"/>
                <w:lang w:eastAsia="ru-RU"/>
              </w:rPr>
              <w:t>113,33</w:t>
            </w:r>
          </w:p>
        </w:tc>
      </w:tr>
      <w:tr w:rsidR="00506BBD" w:rsidRPr="002B66EC" w:rsidTr="005E56AE">
        <w:trPr>
          <w:trHeight w:val="28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2B66E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Г</w:t>
            </w:r>
            <w:r w:rsidR="002B66EC" w:rsidRPr="002B66EC">
              <w:rPr>
                <w:sz w:val="22"/>
                <w:szCs w:val="22"/>
                <w:lang w:eastAsia="ru-RU"/>
              </w:rPr>
              <w:t>.</w:t>
            </w:r>
            <w:r w:rsidRPr="002B66EC">
              <w:rPr>
                <w:sz w:val="22"/>
                <w:szCs w:val="22"/>
                <w:lang w:eastAsia="ru-RU"/>
              </w:rPr>
              <w:t>А.С.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03.08.2014</w:t>
            </w:r>
          </w:p>
        </w:tc>
        <w:tc>
          <w:tcPr>
            <w:tcW w:w="1701" w:type="dxa"/>
            <w:vAlign w:val="center"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21.08.2014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06BBD" w:rsidRPr="002B66EC" w:rsidRDefault="00506BBD" w:rsidP="005E56AE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2B66EC">
              <w:rPr>
                <w:i/>
                <w:sz w:val="22"/>
                <w:szCs w:val="22"/>
                <w:lang w:eastAsia="ru-RU"/>
              </w:rPr>
              <w:t>466,13</w:t>
            </w:r>
          </w:p>
        </w:tc>
      </w:tr>
      <w:tr w:rsidR="00352F35" w:rsidRPr="002B66EC" w:rsidTr="005E56AE">
        <w:trPr>
          <w:trHeight w:val="28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26B5" w:rsidRPr="002B66EC" w:rsidRDefault="002F26B5" w:rsidP="002B66E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Б</w:t>
            </w:r>
            <w:r w:rsidR="002B66EC" w:rsidRPr="002B66EC">
              <w:rPr>
                <w:sz w:val="22"/>
                <w:szCs w:val="22"/>
                <w:lang w:eastAsia="ru-RU"/>
              </w:rPr>
              <w:t>.</w:t>
            </w:r>
            <w:r w:rsidRPr="002B66EC">
              <w:rPr>
                <w:sz w:val="22"/>
                <w:szCs w:val="22"/>
                <w:lang w:eastAsia="ru-RU"/>
              </w:rPr>
              <w:t>А.И.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2F35" w:rsidRPr="002B66EC" w:rsidRDefault="002F26B5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23.09.2014</w:t>
            </w:r>
          </w:p>
        </w:tc>
        <w:tc>
          <w:tcPr>
            <w:tcW w:w="1701" w:type="dxa"/>
            <w:vAlign w:val="center"/>
          </w:tcPr>
          <w:p w:rsidR="002F26B5" w:rsidRPr="002B66EC" w:rsidRDefault="002F26B5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352F35" w:rsidRPr="002B66EC" w:rsidRDefault="002F26B5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10.11.2014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52F35" w:rsidRPr="002B66EC" w:rsidRDefault="002F26B5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352F35" w:rsidRPr="002B66EC" w:rsidRDefault="002F26B5" w:rsidP="005E56AE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2B66EC">
              <w:rPr>
                <w:i/>
                <w:sz w:val="22"/>
                <w:szCs w:val="22"/>
                <w:lang w:eastAsia="ru-RU"/>
              </w:rPr>
              <w:t>56,66</w:t>
            </w:r>
          </w:p>
        </w:tc>
      </w:tr>
      <w:tr w:rsidR="00352F35" w:rsidRPr="002B66EC" w:rsidTr="005E56AE">
        <w:trPr>
          <w:trHeight w:val="28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2F26B5" w:rsidRPr="002B66EC" w:rsidRDefault="002F26B5" w:rsidP="002B66E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К</w:t>
            </w:r>
            <w:r w:rsidR="002B66EC" w:rsidRPr="002B66EC">
              <w:rPr>
                <w:sz w:val="22"/>
                <w:szCs w:val="22"/>
                <w:lang w:eastAsia="ru-RU"/>
              </w:rPr>
              <w:t>.</w:t>
            </w:r>
            <w:r w:rsidRPr="002B66EC">
              <w:rPr>
                <w:sz w:val="22"/>
                <w:szCs w:val="22"/>
                <w:lang w:eastAsia="ru-RU"/>
              </w:rPr>
              <w:t>С.С.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2F35" w:rsidRPr="002B66EC" w:rsidRDefault="002F26B5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12.03.2014</w:t>
            </w:r>
          </w:p>
        </w:tc>
        <w:tc>
          <w:tcPr>
            <w:tcW w:w="1701" w:type="dxa"/>
            <w:vAlign w:val="center"/>
          </w:tcPr>
          <w:p w:rsidR="002F26B5" w:rsidRPr="002B66EC" w:rsidRDefault="002F26B5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352F35" w:rsidRPr="002B66EC" w:rsidRDefault="002F26B5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13.03.2014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52F35" w:rsidRPr="002B66EC" w:rsidRDefault="002F26B5" w:rsidP="005E56A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B66E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352F35" w:rsidRPr="002B66EC" w:rsidRDefault="002F26B5" w:rsidP="005E56AE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2B66EC">
              <w:rPr>
                <w:i/>
                <w:sz w:val="22"/>
                <w:szCs w:val="22"/>
                <w:lang w:eastAsia="ru-RU"/>
              </w:rPr>
              <w:t>1 027,25</w:t>
            </w:r>
          </w:p>
        </w:tc>
      </w:tr>
    </w:tbl>
    <w:p w:rsidR="00A60955" w:rsidRPr="002B66EC" w:rsidRDefault="00A60955" w:rsidP="00821023">
      <w:pPr>
        <w:pStyle w:val="Style3"/>
        <w:spacing w:before="120" w:line="264" w:lineRule="auto"/>
        <w:ind w:firstLine="709"/>
        <w:rPr>
          <w:rStyle w:val="FontStyle30"/>
          <w:sz w:val="26"/>
          <w:szCs w:val="26"/>
        </w:rPr>
      </w:pPr>
      <w:r w:rsidRPr="002B66EC">
        <w:rPr>
          <w:rStyle w:val="FontStyle30"/>
          <w:sz w:val="26"/>
          <w:szCs w:val="26"/>
        </w:rPr>
        <w:t>Выявлены случаи нарушения требований пункта 6 статьи 31 Закона о занятости и пункта 51 действующего Административного регламента в части начисления и выплаты пособия по безработице безработным гражданам без прохождения этими гражданами перерегистрации (н</w:t>
      </w:r>
      <w:r w:rsidR="00942430" w:rsidRPr="002B66EC">
        <w:rPr>
          <w:rStyle w:val="FontStyle30"/>
          <w:sz w:val="26"/>
          <w:szCs w:val="26"/>
        </w:rPr>
        <w:t>ачисление за будущий период), н</w:t>
      </w:r>
      <w:r w:rsidRPr="002B66EC">
        <w:rPr>
          <w:rStyle w:val="FontStyle30"/>
          <w:sz w:val="26"/>
          <w:szCs w:val="26"/>
        </w:rPr>
        <w:t xml:space="preserve">апример: </w:t>
      </w:r>
    </w:p>
    <w:p w:rsidR="00A60955" w:rsidRPr="002B66EC" w:rsidRDefault="00A60955" w:rsidP="00A60955">
      <w:pPr>
        <w:pStyle w:val="aa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2B66EC">
        <w:rPr>
          <w:rStyle w:val="FontStyle30"/>
          <w:i/>
          <w:sz w:val="26"/>
          <w:szCs w:val="26"/>
        </w:rPr>
        <w:t xml:space="preserve">центр занятости населения по </w:t>
      </w:r>
      <w:proofErr w:type="spellStart"/>
      <w:r w:rsidRPr="002B66EC">
        <w:rPr>
          <w:rStyle w:val="FontStyle30"/>
          <w:i/>
          <w:sz w:val="26"/>
          <w:szCs w:val="26"/>
        </w:rPr>
        <w:t>Урупскому</w:t>
      </w:r>
      <w:proofErr w:type="spellEnd"/>
      <w:r w:rsidRPr="002B66EC">
        <w:rPr>
          <w:rStyle w:val="FontStyle30"/>
          <w:i/>
          <w:sz w:val="26"/>
          <w:szCs w:val="26"/>
        </w:rPr>
        <w:t xml:space="preserve"> муниципальному району:</w:t>
      </w:r>
    </w:p>
    <w:p w:rsidR="00A60955" w:rsidRPr="002B66EC" w:rsidRDefault="00A60955" w:rsidP="00A60955">
      <w:pPr>
        <w:pStyle w:val="aa"/>
        <w:spacing w:line="264" w:lineRule="auto"/>
        <w:ind w:firstLine="709"/>
        <w:rPr>
          <w:sz w:val="26"/>
          <w:szCs w:val="26"/>
        </w:rPr>
      </w:pPr>
      <w:r w:rsidRPr="002B66EC">
        <w:rPr>
          <w:rStyle w:val="FontStyle30"/>
          <w:i/>
          <w:sz w:val="26"/>
          <w:szCs w:val="26"/>
        </w:rPr>
        <w:t xml:space="preserve"> </w:t>
      </w:r>
      <w:r w:rsidR="00B00BEF" w:rsidRPr="002B66EC">
        <w:rPr>
          <w:sz w:val="26"/>
          <w:szCs w:val="26"/>
        </w:rPr>
        <w:t xml:space="preserve">27 января 2015 года без прохождения перерегистрации пособие по безработице было начислено за период с 19 по 29 января 2015 года безработному </w:t>
      </w:r>
      <w:r w:rsidRPr="002B66EC">
        <w:rPr>
          <w:sz w:val="26"/>
          <w:szCs w:val="26"/>
        </w:rPr>
        <w:t>Н</w:t>
      </w:r>
      <w:r w:rsidR="002B66EC" w:rsidRPr="002B66EC">
        <w:rPr>
          <w:sz w:val="26"/>
          <w:szCs w:val="26"/>
        </w:rPr>
        <w:t>.</w:t>
      </w:r>
      <w:r w:rsidR="00B046ED" w:rsidRPr="002B66EC">
        <w:rPr>
          <w:sz w:val="26"/>
          <w:szCs w:val="26"/>
        </w:rPr>
        <w:t>Р.Н.;</w:t>
      </w:r>
    </w:p>
    <w:p w:rsidR="00B00BEF" w:rsidRPr="002B66EC" w:rsidRDefault="00B00BEF" w:rsidP="00F12500">
      <w:pPr>
        <w:pStyle w:val="Style3"/>
        <w:spacing w:line="264" w:lineRule="auto"/>
        <w:ind w:firstLine="709"/>
        <w:rPr>
          <w:i/>
          <w:color w:val="000000"/>
          <w:sz w:val="26"/>
          <w:szCs w:val="26"/>
        </w:rPr>
      </w:pPr>
      <w:r w:rsidRPr="002B66EC">
        <w:rPr>
          <w:i/>
          <w:color w:val="000000"/>
          <w:sz w:val="26"/>
          <w:szCs w:val="26"/>
        </w:rPr>
        <w:t xml:space="preserve">центр занятости населения по </w:t>
      </w:r>
      <w:proofErr w:type="spellStart"/>
      <w:r w:rsidRPr="002B66EC">
        <w:rPr>
          <w:i/>
          <w:color w:val="000000"/>
          <w:sz w:val="26"/>
          <w:szCs w:val="26"/>
        </w:rPr>
        <w:t>Малокарачаевскому</w:t>
      </w:r>
      <w:proofErr w:type="spellEnd"/>
      <w:r w:rsidRPr="002B66EC">
        <w:rPr>
          <w:i/>
          <w:color w:val="000000"/>
          <w:sz w:val="26"/>
          <w:szCs w:val="26"/>
        </w:rPr>
        <w:t xml:space="preserve"> муниципальному району:</w:t>
      </w:r>
    </w:p>
    <w:p w:rsidR="00B00BEF" w:rsidRPr="002B66EC" w:rsidRDefault="00B00BEF" w:rsidP="00F12500">
      <w:pPr>
        <w:pStyle w:val="Style3"/>
        <w:spacing w:line="264" w:lineRule="auto"/>
        <w:ind w:firstLine="709"/>
        <w:rPr>
          <w:color w:val="000000"/>
          <w:sz w:val="26"/>
          <w:szCs w:val="26"/>
        </w:rPr>
      </w:pPr>
      <w:r w:rsidRPr="002B66EC">
        <w:rPr>
          <w:color w:val="000000"/>
          <w:sz w:val="26"/>
          <w:szCs w:val="26"/>
        </w:rPr>
        <w:t>23 июля 2014 года без прохождения перерегистрации пособие по безработице было начислено за период с 15 по 25 июля 2015 года безработной Д</w:t>
      </w:r>
      <w:r w:rsidR="002B66EC" w:rsidRPr="002B66EC">
        <w:rPr>
          <w:color w:val="000000"/>
          <w:sz w:val="26"/>
          <w:szCs w:val="26"/>
        </w:rPr>
        <w:t>.</w:t>
      </w:r>
      <w:r w:rsidR="00B046ED" w:rsidRPr="002B66EC">
        <w:rPr>
          <w:color w:val="000000"/>
          <w:sz w:val="26"/>
          <w:szCs w:val="26"/>
        </w:rPr>
        <w:t>Ф.Х.;</w:t>
      </w:r>
    </w:p>
    <w:p w:rsidR="00A60955" w:rsidRPr="002B66EC" w:rsidRDefault="00B046ED" w:rsidP="00C75DD0">
      <w:pPr>
        <w:pStyle w:val="Style3"/>
        <w:spacing w:after="120" w:line="264" w:lineRule="auto"/>
        <w:ind w:firstLine="709"/>
        <w:rPr>
          <w:rStyle w:val="FontStyle30"/>
          <w:sz w:val="26"/>
          <w:szCs w:val="26"/>
        </w:rPr>
      </w:pPr>
      <w:r w:rsidRPr="002B66EC">
        <w:rPr>
          <w:rStyle w:val="FontStyle30"/>
          <w:sz w:val="26"/>
          <w:szCs w:val="26"/>
        </w:rPr>
        <w:t>а</w:t>
      </w:r>
      <w:r w:rsidR="00A60955" w:rsidRPr="002B66EC">
        <w:rPr>
          <w:rStyle w:val="FontStyle30"/>
          <w:sz w:val="26"/>
          <w:szCs w:val="26"/>
        </w:rPr>
        <w:t>налогичн</w:t>
      </w:r>
      <w:r w:rsidRPr="002B66EC">
        <w:rPr>
          <w:rStyle w:val="FontStyle30"/>
          <w:sz w:val="26"/>
          <w:szCs w:val="26"/>
        </w:rPr>
        <w:t>о</w:t>
      </w:r>
      <w:r w:rsidR="00A60955" w:rsidRPr="002B66EC">
        <w:rPr>
          <w:rStyle w:val="FontStyle30"/>
          <w:sz w:val="26"/>
          <w:szCs w:val="26"/>
        </w:rPr>
        <w:t>е нарушени</w:t>
      </w:r>
      <w:r w:rsidRPr="002B66EC">
        <w:rPr>
          <w:rStyle w:val="FontStyle30"/>
          <w:sz w:val="26"/>
          <w:szCs w:val="26"/>
        </w:rPr>
        <w:t>е</w:t>
      </w:r>
      <w:r w:rsidR="00A60955" w:rsidRPr="002B66EC">
        <w:rPr>
          <w:rStyle w:val="FontStyle30"/>
          <w:sz w:val="26"/>
          <w:szCs w:val="26"/>
        </w:rPr>
        <w:t xml:space="preserve"> был</w:t>
      </w:r>
      <w:r w:rsidRPr="002B66EC">
        <w:rPr>
          <w:rStyle w:val="FontStyle30"/>
          <w:sz w:val="26"/>
          <w:szCs w:val="26"/>
        </w:rPr>
        <w:t>о</w:t>
      </w:r>
      <w:r w:rsidR="00A60955" w:rsidRPr="002B66EC">
        <w:rPr>
          <w:rStyle w:val="FontStyle30"/>
          <w:sz w:val="26"/>
          <w:szCs w:val="26"/>
        </w:rPr>
        <w:t xml:space="preserve"> выявлен</w:t>
      </w:r>
      <w:r w:rsidRPr="002B66EC">
        <w:rPr>
          <w:rStyle w:val="FontStyle30"/>
          <w:sz w:val="26"/>
          <w:szCs w:val="26"/>
        </w:rPr>
        <w:t>о</w:t>
      </w:r>
      <w:r w:rsidR="00A60955" w:rsidRPr="002B66EC">
        <w:rPr>
          <w:rStyle w:val="FontStyle30"/>
          <w:sz w:val="26"/>
          <w:szCs w:val="26"/>
        </w:rPr>
        <w:t xml:space="preserve"> в </w:t>
      </w:r>
      <w:r w:rsidR="00B00BEF" w:rsidRPr="002B66EC">
        <w:rPr>
          <w:rStyle w:val="FontStyle30"/>
          <w:sz w:val="26"/>
          <w:szCs w:val="26"/>
        </w:rPr>
        <w:t xml:space="preserve">отношении </w:t>
      </w:r>
      <w:r w:rsidRPr="002B66EC">
        <w:rPr>
          <w:rStyle w:val="FontStyle30"/>
          <w:sz w:val="26"/>
          <w:szCs w:val="26"/>
        </w:rPr>
        <w:t xml:space="preserve">следующих </w:t>
      </w:r>
      <w:r w:rsidR="00B00BEF" w:rsidRPr="002B66EC">
        <w:rPr>
          <w:rStyle w:val="FontStyle30"/>
          <w:sz w:val="26"/>
          <w:szCs w:val="26"/>
        </w:rPr>
        <w:t xml:space="preserve">безработных: </w:t>
      </w:r>
    </w:p>
    <w:tbl>
      <w:tblPr>
        <w:tblStyle w:val="af5"/>
        <w:tblW w:w="0" w:type="auto"/>
        <w:tblLook w:val="04A0"/>
      </w:tblPr>
      <w:tblGrid>
        <w:gridCol w:w="3056"/>
        <w:gridCol w:w="2131"/>
        <w:gridCol w:w="2324"/>
        <w:gridCol w:w="2060"/>
      </w:tblGrid>
      <w:tr w:rsidR="003872BC" w:rsidRPr="002B66EC" w:rsidTr="00CF066A">
        <w:tc>
          <w:tcPr>
            <w:tcW w:w="3056" w:type="dxa"/>
            <w:vAlign w:val="center"/>
          </w:tcPr>
          <w:p w:rsidR="003872BC" w:rsidRPr="002B66EC" w:rsidRDefault="003872BC" w:rsidP="00652873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Ф</w:t>
            </w:r>
            <w:r w:rsidR="00B046ED" w:rsidRPr="002B66EC">
              <w:rPr>
                <w:rStyle w:val="FontStyle30"/>
              </w:rPr>
              <w:t xml:space="preserve">амилия, </w:t>
            </w:r>
            <w:r w:rsidRPr="002B66EC">
              <w:rPr>
                <w:rStyle w:val="FontStyle30"/>
              </w:rPr>
              <w:t>И</w:t>
            </w:r>
            <w:r w:rsidR="00B046ED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>О</w:t>
            </w:r>
            <w:r w:rsidR="00B046ED" w:rsidRPr="002B66EC">
              <w:rPr>
                <w:rStyle w:val="FontStyle30"/>
              </w:rPr>
              <w:t>.</w:t>
            </w:r>
          </w:p>
          <w:p w:rsidR="003872BC" w:rsidRPr="002B66EC" w:rsidRDefault="00577FEA" w:rsidP="00652873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(</w:t>
            </w:r>
            <w:r w:rsidR="003872BC" w:rsidRPr="002B66EC">
              <w:rPr>
                <w:rStyle w:val="FontStyle30"/>
              </w:rPr>
              <w:t>№ ЛДПГУ</w:t>
            </w:r>
            <w:r w:rsidRPr="002B66EC">
              <w:rPr>
                <w:rStyle w:val="FontStyle30"/>
              </w:rPr>
              <w:t>)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652873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Дата</w:t>
            </w:r>
          </w:p>
          <w:p w:rsidR="003872BC" w:rsidRPr="002B66EC" w:rsidRDefault="003872BC" w:rsidP="00652873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перерегистрации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652873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Период выплаты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652873">
            <w:pPr>
              <w:pStyle w:val="Style3"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Дата начисления</w:t>
            </w:r>
          </w:p>
        </w:tc>
      </w:tr>
      <w:tr w:rsidR="00B00BEF" w:rsidRPr="002B66EC" w:rsidTr="00A914AC">
        <w:tc>
          <w:tcPr>
            <w:tcW w:w="9571" w:type="dxa"/>
            <w:gridSpan w:val="4"/>
          </w:tcPr>
          <w:p w:rsidR="00B00BEF" w:rsidRPr="002B66EC" w:rsidRDefault="00B00BEF" w:rsidP="00B046ED">
            <w:pPr>
              <w:pStyle w:val="Style3"/>
              <w:widowControl/>
              <w:spacing w:before="120" w:after="120"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i/>
                <w:color w:val="000000"/>
              </w:rPr>
              <w:t xml:space="preserve">центр занятости населения по </w:t>
            </w:r>
            <w:proofErr w:type="spellStart"/>
            <w:r w:rsidRPr="002B66EC">
              <w:rPr>
                <w:i/>
                <w:color w:val="000000"/>
              </w:rPr>
              <w:t>Малокарачаевскому</w:t>
            </w:r>
            <w:proofErr w:type="spellEnd"/>
            <w:r w:rsidRPr="002B66EC">
              <w:rPr>
                <w:i/>
                <w:color w:val="000000"/>
              </w:rPr>
              <w:t xml:space="preserve"> муниципальному району: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К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Б.А.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15.07.2014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Д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>А.И.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15.07.2014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К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>Ф.А.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15.07.2014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А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Ф.У.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15.07.2014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Б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М.А.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15.07.2014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К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О.Б.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15.07.2014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Г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А.Ш.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15.07.2014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Ч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М.Х.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16.07.2014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К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Д.С.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16.07.2014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Т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З.Ш.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 16.07.2014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t>А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А.М.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 16.07.2014  – </w:t>
            </w:r>
            <w:r w:rsidRPr="002B66EC">
              <w:rPr>
                <w:rStyle w:val="FontStyle30"/>
              </w:rPr>
              <w:lastRenderedPageBreak/>
              <w:t>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lastRenderedPageBreak/>
              <w:t>23.07.2014</w:t>
            </w:r>
          </w:p>
        </w:tc>
      </w:tr>
      <w:tr w:rsidR="003872BC" w:rsidRPr="002B66EC" w:rsidTr="00CF066A">
        <w:tc>
          <w:tcPr>
            <w:tcW w:w="3056" w:type="dxa"/>
          </w:tcPr>
          <w:p w:rsidR="003872BC" w:rsidRPr="002B66EC" w:rsidRDefault="003872BC" w:rsidP="002B66EC">
            <w:pPr>
              <w:pStyle w:val="Style3"/>
              <w:widowControl/>
              <w:spacing w:line="264" w:lineRule="auto"/>
              <w:ind w:firstLine="0"/>
              <w:rPr>
                <w:rStyle w:val="FontStyle30"/>
              </w:rPr>
            </w:pPr>
            <w:r w:rsidRPr="002B66EC">
              <w:rPr>
                <w:rStyle w:val="FontStyle30"/>
              </w:rPr>
              <w:lastRenderedPageBreak/>
              <w:t>Т</w:t>
            </w:r>
            <w:r w:rsidR="002B66EC" w:rsidRPr="002B66EC">
              <w:rPr>
                <w:rStyle w:val="FontStyle30"/>
              </w:rPr>
              <w:t>.</w:t>
            </w:r>
            <w:r w:rsidRPr="002B66EC">
              <w:rPr>
                <w:rStyle w:val="FontStyle30"/>
              </w:rPr>
              <w:t xml:space="preserve">М.А. </w:t>
            </w:r>
          </w:p>
        </w:tc>
        <w:tc>
          <w:tcPr>
            <w:tcW w:w="2131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25.07.2014</w:t>
            </w:r>
          </w:p>
        </w:tc>
        <w:tc>
          <w:tcPr>
            <w:tcW w:w="2324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 xml:space="preserve">   16.07.2014  – 25.07.2014</w:t>
            </w:r>
          </w:p>
        </w:tc>
        <w:tc>
          <w:tcPr>
            <w:tcW w:w="2060" w:type="dxa"/>
            <w:vAlign w:val="center"/>
          </w:tcPr>
          <w:p w:rsidR="003872BC" w:rsidRPr="002B66EC" w:rsidRDefault="003872BC" w:rsidP="003102A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</w:rPr>
            </w:pPr>
            <w:r w:rsidRPr="002B66EC">
              <w:rPr>
                <w:rStyle w:val="FontStyle30"/>
              </w:rPr>
              <w:t>23.07.2014</w:t>
            </w:r>
          </w:p>
        </w:tc>
      </w:tr>
    </w:tbl>
    <w:p w:rsidR="006E48EF" w:rsidRPr="002B66EC" w:rsidRDefault="001E42FD" w:rsidP="001D1198">
      <w:pPr>
        <w:pStyle w:val="Style3"/>
        <w:widowControl/>
        <w:spacing w:before="120" w:line="264" w:lineRule="auto"/>
        <w:ind w:firstLine="709"/>
        <w:rPr>
          <w:sz w:val="26"/>
          <w:szCs w:val="26"/>
        </w:rPr>
      </w:pPr>
      <w:r w:rsidRPr="002B66EC">
        <w:rPr>
          <w:rStyle w:val="FontStyle30"/>
          <w:sz w:val="26"/>
          <w:szCs w:val="26"/>
        </w:rPr>
        <w:t>Име</w:t>
      </w:r>
      <w:r w:rsidR="00CE58AC" w:rsidRPr="002B66EC">
        <w:rPr>
          <w:rStyle w:val="FontStyle30"/>
          <w:sz w:val="26"/>
          <w:szCs w:val="26"/>
        </w:rPr>
        <w:t>ю</w:t>
      </w:r>
      <w:r w:rsidRPr="002B66EC">
        <w:rPr>
          <w:rStyle w:val="FontStyle30"/>
          <w:sz w:val="26"/>
          <w:szCs w:val="26"/>
        </w:rPr>
        <w:t xml:space="preserve"> место </w:t>
      </w:r>
      <w:r w:rsidR="00CE58AC" w:rsidRPr="002B66EC">
        <w:rPr>
          <w:rStyle w:val="FontStyle30"/>
          <w:sz w:val="26"/>
          <w:szCs w:val="26"/>
        </w:rPr>
        <w:t xml:space="preserve">случаи </w:t>
      </w:r>
      <w:r w:rsidRPr="002B66EC">
        <w:rPr>
          <w:rStyle w:val="FontStyle30"/>
          <w:sz w:val="26"/>
          <w:szCs w:val="26"/>
        </w:rPr>
        <w:t>приняти</w:t>
      </w:r>
      <w:r w:rsidR="00CE58AC" w:rsidRPr="002B66EC">
        <w:rPr>
          <w:rStyle w:val="FontStyle30"/>
          <w:sz w:val="26"/>
          <w:szCs w:val="26"/>
        </w:rPr>
        <w:t>я</w:t>
      </w:r>
      <w:r w:rsidRPr="002B66EC">
        <w:rPr>
          <w:rStyle w:val="FontStyle30"/>
          <w:sz w:val="26"/>
          <w:szCs w:val="26"/>
        </w:rPr>
        <w:t xml:space="preserve"> </w:t>
      </w:r>
      <w:r w:rsidRPr="002B66EC">
        <w:rPr>
          <w:rStyle w:val="FontStyle30"/>
          <w:i/>
          <w:sz w:val="26"/>
          <w:szCs w:val="26"/>
        </w:rPr>
        <w:t xml:space="preserve">центрами занятости населения </w:t>
      </w:r>
      <w:r w:rsidRPr="002B66EC">
        <w:rPr>
          <w:rStyle w:val="FontStyle30"/>
          <w:sz w:val="26"/>
          <w:szCs w:val="26"/>
        </w:rPr>
        <w:t>решений «не осуществлять выплату пособия по безработице</w:t>
      </w:r>
      <w:r w:rsidR="00821023" w:rsidRPr="002B66EC">
        <w:rPr>
          <w:rStyle w:val="FontStyle30"/>
          <w:sz w:val="26"/>
          <w:szCs w:val="26"/>
        </w:rPr>
        <w:t xml:space="preserve"> в связи с достижением пенсионного возраста</w:t>
      </w:r>
      <w:r w:rsidRPr="002B66EC">
        <w:rPr>
          <w:rStyle w:val="FontStyle30"/>
          <w:sz w:val="26"/>
          <w:szCs w:val="26"/>
        </w:rPr>
        <w:t xml:space="preserve">», что не предусмотрено </w:t>
      </w:r>
      <w:r w:rsidRPr="002B66EC">
        <w:rPr>
          <w:sz w:val="26"/>
          <w:szCs w:val="26"/>
        </w:rPr>
        <w:t>Административным регламентом</w:t>
      </w:r>
      <w:r w:rsidR="00B046ED" w:rsidRPr="002B66EC">
        <w:rPr>
          <w:rStyle w:val="FontStyle30"/>
          <w:sz w:val="26"/>
          <w:szCs w:val="26"/>
        </w:rPr>
        <w:t>, н</w:t>
      </w:r>
      <w:r w:rsidR="006E48EF" w:rsidRPr="002B66EC">
        <w:rPr>
          <w:sz w:val="26"/>
          <w:szCs w:val="26"/>
        </w:rPr>
        <w:t>апример:</w:t>
      </w:r>
      <w:r w:rsidRPr="002B66EC">
        <w:rPr>
          <w:sz w:val="26"/>
          <w:szCs w:val="26"/>
        </w:rPr>
        <w:t xml:space="preserve"> </w:t>
      </w:r>
    </w:p>
    <w:p w:rsidR="006E48EF" w:rsidRPr="00D3535D" w:rsidRDefault="006E48EF" w:rsidP="00E664ED">
      <w:pPr>
        <w:spacing w:line="264" w:lineRule="auto"/>
        <w:ind w:firstLine="709"/>
        <w:jc w:val="both"/>
        <w:rPr>
          <w:sz w:val="26"/>
          <w:szCs w:val="26"/>
        </w:rPr>
      </w:pPr>
      <w:r w:rsidRPr="00D3535D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D3535D">
        <w:rPr>
          <w:i/>
          <w:sz w:val="26"/>
          <w:szCs w:val="26"/>
        </w:rPr>
        <w:t>Урупского</w:t>
      </w:r>
      <w:proofErr w:type="spellEnd"/>
      <w:r w:rsidR="008B5B0E" w:rsidRPr="00D3535D">
        <w:rPr>
          <w:i/>
          <w:sz w:val="26"/>
          <w:szCs w:val="26"/>
        </w:rPr>
        <w:t xml:space="preserve"> муниципального</w:t>
      </w:r>
      <w:r w:rsidRPr="00D3535D">
        <w:rPr>
          <w:i/>
          <w:sz w:val="26"/>
          <w:szCs w:val="26"/>
        </w:rPr>
        <w:t xml:space="preserve"> района:</w:t>
      </w:r>
    </w:p>
    <w:p w:rsidR="006E48EF" w:rsidRPr="00D3535D" w:rsidRDefault="006E48EF" w:rsidP="00E664ED">
      <w:pPr>
        <w:widowControl w:val="0"/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D3535D">
        <w:rPr>
          <w:sz w:val="26"/>
          <w:szCs w:val="26"/>
          <w:lang w:eastAsia="ru-RU"/>
        </w:rPr>
        <w:t xml:space="preserve"> </w:t>
      </w:r>
      <w:proofErr w:type="gramStart"/>
      <w:r w:rsidR="00CE58AC" w:rsidRPr="00D3535D">
        <w:rPr>
          <w:sz w:val="26"/>
          <w:szCs w:val="26"/>
          <w:lang w:eastAsia="ru-RU"/>
        </w:rPr>
        <w:t xml:space="preserve">в отношении </w:t>
      </w:r>
      <w:r w:rsidR="00BF37D4" w:rsidRPr="00D3535D">
        <w:rPr>
          <w:sz w:val="26"/>
          <w:szCs w:val="26"/>
          <w:lang w:eastAsia="ru-RU"/>
        </w:rPr>
        <w:t>О</w:t>
      </w:r>
      <w:r w:rsidR="002B66EC" w:rsidRPr="00D3535D">
        <w:rPr>
          <w:sz w:val="26"/>
          <w:szCs w:val="26"/>
          <w:lang w:eastAsia="ru-RU"/>
        </w:rPr>
        <w:t>.</w:t>
      </w:r>
      <w:r w:rsidR="00BF37D4" w:rsidRPr="00D3535D">
        <w:rPr>
          <w:sz w:val="26"/>
          <w:szCs w:val="26"/>
          <w:lang w:eastAsia="ru-RU"/>
        </w:rPr>
        <w:t>Н.В., признанно</w:t>
      </w:r>
      <w:r w:rsidR="00CE58AC" w:rsidRPr="00D3535D">
        <w:rPr>
          <w:sz w:val="26"/>
          <w:szCs w:val="26"/>
          <w:lang w:eastAsia="ru-RU"/>
        </w:rPr>
        <w:t>го</w:t>
      </w:r>
      <w:r w:rsidR="002B66EC" w:rsidRPr="00D3535D">
        <w:rPr>
          <w:sz w:val="26"/>
          <w:szCs w:val="26"/>
          <w:lang w:eastAsia="ru-RU"/>
        </w:rPr>
        <w:t xml:space="preserve"> безработным с 4 июня 2014 года</w:t>
      </w:r>
      <w:r w:rsidRPr="00D3535D">
        <w:rPr>
          <w:sz w:val="26"/>
          <w:szCs w:val="26"/>
          <w:lang w:eastAsia="ru-RU"/>
        </w:rPr>
        <w:t xml:space="preserve">, </w:t>
      </w:r>
      <w:r w:rsidR="00CE58AC" w:rsidRPr="00D3535D">
        <w:rPr>
          <w:sz w:val="26"/>
          <w:szCs w:val="26"/>
          <w:lang w:eastAsia="ru-RU"/>
        </w:rPr>
        <w:t xml:space="preserve">и которому пособие по безработице было </w:t>
      </w:r>
      <w:r w:rsidRPr="00D3535D">
        <w:rPr>
          <w:sz w:val="26"/>
          <w:szCs w:val="26"/>
          <w:lang w:eastAsia="ru-RU"/>
        </w:rPr>
        <w:t xml:space="preserve">назначено с </w:t>
      </w:r>
      <w:r w:rsidR="00BF37D4" w:rsidRPr="00D3535D">
        <w:rPr>
          <w:sz w:val="26"/>
          <w:szCs w:val="26"/>
          <w:lang w:eastAsia="ru-RU"/>
        </w:rPr>
        <w:t>23 августа</w:t>
      </w:r>
      <w:r w:rsidRPr="00D3535D">
        <w:rPr>
          <w:sz w:val="26"/>
          <w:szCs w:val="26"/>
          <w:lang w:eastAsia="ru-RU"/>
        </w:rPr>
        <w:t xml:space="preserve"> 2014 года по 2</w:t>
      </w:r>
      <w:r w:rsidR="00BF37D4" w:rsidRPr="00D3535D">
        <w:rPr>
          <w:sz w:val="26"/>
          <w:szCs w:val="26"/>
          <w:lang w:eastAsia="ru-RU"/>
        </w:rPr>
        <w:t>2</w:t>
      </w:r>
      <w:r w:rsidRPr="00D3535D">
        <w:rPr>
          <w:sz w:val="26"/>
          <w:szCs w:val="26"/>
          <w:lang w:eastAsia="ru-RU"/>
        </w:rPr>
        <w:t xml:space="preserve"> </w:t>
      </w:r>
      <w:r w:rsidR="00BF37D4" w:rsidRPr="00D3535D">
        <w:rPr>
          <w:sz w:val="26"/>
          <w:szCs w:val="26"/>
          <w:lang w:eastAsia="ru-RU"/>
        </w:rPr>
        <w:t>августа</w:t>
      </w:r>
      <w:r w:rsidRPr="00D3535D">
        <w:rPr>
          <w:sz w:val="26"/>
          <w:szCs w:val="26"/>
          <w:lang w:eastAsia="ru-RU"/>
        </w:rPr>
        <w:t xml:space="preserve"> 20</w:t>
      </w:r>
      <w:r w:rsidR="002B66EC" w:rsidRPr="00D3535D">
        <w:rPr>
          <w:sz w:val="26"/>
          <w:szCs w:val="26"/>
          <w:lang w:eastAsia="ru-RU"/>
        </w:rPr>
        <w:t>15 года</w:t>
      </w:r>
      <w:r w:rsidR="00CE58AC" w:rsidRPr="00D3535D">
        <w:rPr>
          <w:sz w:val="26"/>
          <w:szCs w:val="26"/>
          <w:lang w:eastAsia="ru-RU"/>
        </w:rPr>
        <w:t xml:space="preserve">, было </w:t>
      </w:r>
      <w:r w:rsidRPr="00D3535D">
        <w:rPr>
          <w:sz w:val="26"/>
          <w:szCs w:val="26"/>
          <w:lang w:eastAsia="ru-RU"/>
        </w:rPr>
        <w:t xml:space="preserve">принято решение </w:t>
      </w:r>
      <w:r w:rsidR="00BF37D4" w:rsidRPr="00D3535D">
        <w:rPr>
          <w:sz w:val="26"/>
          <w:szCs w:val="26"/>
          <w:lang w:eastAsia="ru-RU"/>
        </w:rPr>
        <w:t>«не осуществлять</w:t>
      </w:r>
      <w:r w:rsidR="00821023" w:rsidRPr="00D3535D">
        <w:rPr>
          <w:rStyle w:val="FontStyle30"/>
          <w:sz w:val="26"/>
          <w:szCs w:val="26"/>
        </w:rPr>
        <w:t xml:space="preserve"> выплату пособия по безработице в связи с достижением пенсионного возраста</w:t>
      </w:r>
      <w:r w:rsidR="00BF37D4" w:rsidRPr="00D3535D">
        <w:rPr>
          <w:sz w:val="26"/>
          <w:szCs w:val="26"/>
          <w:lang w:eastAsia="ru-RU"/>
        </w:rPr>
        <w:t>»</w:t>
      </w:r>
      <w:r w:rsidRPr="00D3535D">
        <w:rPr>
          <w:sz w:val="26"/>
          <w:szCs w:val="26"/>
          <w:lang w:eastAsia="ru-RU"/>
        </w:rPr>
        <w:t xml:space="preserve"> с </w:t>
      </w:r>
      <w:r w:rsidR="00BF37D4" w:rsidRPr="00D3535D">
        <w:rPr>
          <w:sz w:val="26"/>
          <w:szCs w:val="26"/>
          <w:lang w:eastAsia="ru-RU"/>
        </w:rPr>
        <w:t>2</w:t>
      </w:r>
      <w:r w:rsidRPr="00D3535D">
        <w:rPr>
          <w:sz w:val="26"/>
          <w:szCs w:val="26"/>
          <w:lang w:eastAsia="ru-RU"/>
        </w:rPr>
        <w:t xml:space="preserve">3 </w:t>
      </w:r>
      <w:r w:rsidR="00BF37D4" w:rsidRPr="00D3535D">
        <w:rPr>
          <w:sz w:val="26"/>
          <w:szCs w:val="26"/>
          <w:lang w:eastAsia="ru-RU"/>
        </w:rPr>
        <w:t>по 25 августа</w:t>
      </w:r>
      <w:r w:rsidRPr="00D3535D">
        <w:rPr>
          <w:sz w:val="26"/>
          <w:szCs w:val="26"/>
          <w:lang w:eastAsia="ru-RU"/>
        </w:rPr>
        <w:t xml:space="preserve"> 2014 года</w:t>
      </w:r>
      <w:r w:rsidR="00CE58AC" w:rsidRPr="00D3535D">
        <w:rPr>
          <w:sz w:val="26"/>
          <w:szCs w:val="26"/>
          <w:lang w:eastAsia="ru-RU"/>
        </w:rPr>
        <w:t xml:space="preserve">; </w:t>
      </w:r>
      <w:proofErr w:type="gramEnd"/>
    </w:p>
    <w:p w:rsidR="00385293" w:rsidRPr="00D3535D" w:rsidRDefault="00385293" w:rsidP="00E664ED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D3535D">
        <w:rPr>
          <w:rStyle w:val="FontStyle30"/>
          <w:i/>
          <w:sz w:val="26"/>
          <w:szCs w:val="26"/>
        </w:rPr>
        <w:t>центр занятости населения по городу Черкесску:</w:t>
      </w:r>
    </w:p>
    <w:p w:rsidR="00385293" w:rsidRPr="00D3535D" w:rsidRDefault="00471BA1" w:rsidP="00E664ED">
      <w:pPr>
        <w:widowControl w:val="0"/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D3535D">
        <w:rPr>
          <w:sz w:val="26"/>
          <w:szCs w:val="26"/>
          <w:lang w:eastAsia="ru-RU"/>
        </w:rPr>
        <w:t xml:space="preserve">в отношении </w:t>
      </w:r>
      <w:r w:rsidR="00385293" w:rsidRPr="00D3535D">
        <w:rPr>
          <w:sz w:val="26"/>
          <w:szCs w:val="26"/>
          <w:lang w:eastAsia="ru-RU"/>
        </w:rPr>
        <w:t>Е</w:t>
      </w:r>
      <w:r w:rsidR="002B66EC" w:rsidRPr="00D3535D">
        <w:rPr>
          <w:sz w:val="26"/>
          <w:szCs w:val="26"/>
          <w:lang w:eastAsia="ru-RU"/>
        </w:rPr>
        <w:t>.</w:t>
      </w:r>
      <w:r w:rsidR="00385293" w:rsidRPr="00D3535D">
        <w:rPr>
          <w:sz w:val="26"/>
          <w:szCs w:val="26"/>
          <w:lang w:eastAsia="ru-RU"/>
        </w:rPr>
        <w:t>О.Б.,  признанной б</w:t>
      </w:r>
      <w:r w:rsidR="00D3535D" w:rsidRPr="00D3535D">
        <w:rPr>
          <w:sz w:val="26"/>
          <w:szCs w:val="26"/>
          <w:lang w:eastAsia="ru-RU"/>
        </w:rPr>
        <w:t>езработной с 7 ноября 2013 года</w:t>
      </w:r>
      <w:r w:rsidR="00385293" w:rsidRPr="00D3535D">
        <w:rPr>
          <w:sz w:val="26"/>
          <w:szCs w:val="26"/>
          <w:lang w:eastAsia="ru-RU"/>
        </w:rPr>
        <w:t xml:space="preserve">, </w:t>
      </w:r>
      <w:r w:rsidRPr="00D3535D">
        <w:rPr>
          <w:sz w:val="26"/>
          <w:szCs w:val="26"/>
          <w:lang w:eastAsia="ru-RU"/>
        </w:rPr>
        <w:t xml:space="preserve">и которой пособие по безработице было </w:t>
      </w:r>
      <w:r w:rsidR="00385293" w:rsidRPr="00D3535D">
        <w:rPr>
          <w:sz w:val="26"/>
          <w:szCs w:val="26"/>
          <w:lang w:eastAsia="ru-RU"/>
        </w:rPr>
        <w:t xml:space="preserve">назначено с 7 ноября </w:t>
      </w:r>
      <w:r w:rsidR="00D3535D" w:rsidRPr="00D3535D">
        <w:rPr>
          <w:sz w:val="26"/>
          <w:szCs w:val="26"/>
          <w:lang w:eastAsia="ru-RU"/>
        </w:rPr>
        <w:t>2013 года по 6 ноября 2014 года</w:t>
      </w:r>
      <w:r w:rsidRPr="00D3535D">
        <w:rPr>
          <w:sz w:val="26"/>
          <w:szCs w:val="26"/>
          <w:lang w:eastAsia="ru-RU"/>
        </w:rPr>
        <w:t xml:space="preserve">, было </w:t>
      </w:r>
      <w:r w:rsidR="00385293" w:rsidRPr="00D3535D">
        <w:rPr>
          <w:sz w:val="26"/>
          <w:szCs w:val="26"/>
          <w:lang w:eastAsia="ru-RU"/>
        </w:rPr>
        <w:t>принято решение «не о</w:t>
      </w:r>
      <w:r w:rsidR="00821023" w:rsidRPr="00D3535D">
        <w:rPr>
          <w:sz w:val="26"/>
          <w:szCs w:val="26"/>
          <w:lang w:eastAsia="ru-RU"/>
        </w:rPr>
        <w:t>существлять</w:t>
      </w:r>
      <w:r w:rsidR="00057351" w:rsidRPr="00D3535D">
        <w:rPr>
          <w:sz w:val="26"/>
          <w:szCs w:val="26"/>
          <w:lang w:eastAsia="ru-RU"/>
        </w:rPr>
        <w:t xml:space="preserve"> </w:t>
      </w:r>
      <w:r w:rsidR="00821023" w:rsidRPr="00D3535D">
        <w:rPr>
          <w:rStyle w:val="FontStyle30"/>
          <w:sz w:val="26"/>
          <w:szCs w:val="26"/>
        </w:rPr>
        <w:t>выплату пособия по безработице в связи с достижением пенсионного возраста</w:t>
      </w:r>
      <w:r w:rsidR="00821023" w:rsidRPr="00D3535D">
        <w:rPr>
          <w:sz w:val="26"/>
          <w:szCs w:val="26"/>
          <w:lang w:eastAsia="ru-RU"/>
        </w:rPr>
        <w:t xml:space="preserve">» </w:t>
      </w:r>
      <w:r w:rsidR="00057351" w:rsidRPr="00D3535D">
        <w:rPr>
          <w:sz w:val="26"/>
          <w:szCs w:val="26"/>
          <w:lang w:eastAsia="ru-RU"/>
        </w:rPr>
        <w:t>с 25 по 26 </w:t>
      </w:r>
      <w:r w:rsidR="00D3535D" w:rsidRPr="00D3535D">
        <w:rPr>
          <w:sz w:val="26"/>
          <w:szCs w:val="26"/>
          <w:lang w:eastAsia="ru-RU"/>
        </w:rPr>
        <w:t>мая 2014 года</w:t>
      </w:r>
      <w:r w:rsidR="007011FB" w:rsidRPr="00D3535D">
        <w:rPr>
          <w:sz w:val="26"/>
          <w:szCs w:val="26"/>
          <w:lang w:eastAsia="ru-RU"/>
        </w:rPr>
        <w:t>;</w:t>
      </w:r>
      <w:r w:rsidR="00385293" w:rsidRPr="00D3535D">
        <w:rPr>
          <w:sz w:val="26"/>
          <w:szCs w:val="26"/>
          <w:lang w:eastAsia="ru-RU"/>
        </w:rPr>
        <w:t xml:space="preserve">  </w:t>
      </w:r>
      <w:proofErr w:type="gramEnd"/>
    </w:p>
    <w:p w:rsidR="00821023" w:rsidRPr="00D3535D" w:rsidRDefault="007011FB" w:rsidP="003C33FD">
      <w:pPr>
        <w:pStyle w:val="Style3"/>
        <w:spacing w:line="264" w:lineRule="auto"/>
        <w:ind w:firstLine="709"/>
        <w:rPr>
          <w:rStyle w:val="FontStyle30"/>
          <w:i/>
          <w:color w:val="FF0000"/>
          <w:sz w:val="26"/>
          <w:szCs w:val="26"/>
        </w:rPr>
      </w:pPr>
      <w:r w:rsidRPr="00D3535D">
        <w:rPr>
          <w:rStyle w:val="FontStyle30"/>
          <w:sz w:val="26"/>
          <w:szCs w:val="26"/>
        </w:rPr>
        <w:t>а</w:t>
      </w:r>
      <w:r w:rsidR="00AC0D28" w:rsidRPr="00D3535D">
        <w:rPr>
          <w:rStyle w:val="FontStyle30"/>
          <w:sz w:val="26"/>
          <w:szCs w:val="26"/>
        </w:rPr>
        <w:t xml:space="preserve">налогичные </w:t>
      </w:r>
      <w:r w:rsidR="00821023" w:rsidRPr="00D3535D">
        <w:rPr>
          <w:rStyle w:val="FontStyle30"/>
          <w:sz w:val="26"/>
          <w:szCs w:val="26"/>
        </w:rPr>
        <w:t>решения</w:t>
      </w:r>
      <w:r w:rsidR="00AC0D28" w:rsidRPr="00D3535D">
        <w:rPr>
          <w:rStyle w:val="FontStyle30"/>
          <w:sz w:val="26"/>
          <w:szCs w:val="26"/>
        </w:rPr>
        <w:t xml:space="preserve"> были </w:t>
      </w:r>
      <w:r w:rsidR="00821023" w:rsidRPr="00D3535D">
        <w:rPr>
          <w:rStyle w:val="FontStyle30"/>
          <w:sz w:val="26"/>
          <w:szCs w:val="26"/>
        </w:rPr>
        <w:t>приняты</w:t>
      </w:r>
      <w:r w:rsidR="00471BA1" w:rsidRPr="00D3535D">
        <w:rPr>
          <w:rStyle w:val="FontStyle30"/>
          <w:sz w:val="26"/>
          <w:szCs w:val="26"/>
        </w:rPr>
        <w:t xml:space="preserve"> </w:t>
      </w:r>
      <w:r w:rsidR="00AC0D28" w:rsidRPr="00D3535D">
        <w:rPr>
          <w:rStyle w:val="FontStyle30"/>
          <w:sz w:val="26"/>
          <w:szCs w:val="26"/>
        </w:rPr>
        <w:t xml:space="preserve">в </w:t>
      </w:r>
      <w:r w:rsidR="006C4E76" w:rsidRPr="00D3535D">
        <w:rPr>
          <w:rStyle w:val="FontStyle30"/>
          <w:sz w:val="26"/>
          <w:szCs w:val="26"/>
        </w:rPr>
        <w:t>отношении следующих безработных</w:t>
      </w:r>
      <w:r w:rsidR="00AC0D28" w:rsidRPr="00D3535D">
        <w:rPr>
          <w:rStyle w:val="FontStyle30"/>
          <w:sz w:val="26"/>
          <w:szCs w:val="26"/>
        </w:rPr>
        <w:t xml:space="preserve">:  </w:t>
      </w:r>
      <w:r w:rsidRPr="00D3535D">
        <w:rPr>
          <w:rStyle w:val="FontStyle30"/>
          <w:sz w:val="26"/>
        </w:rPr>
        <w:t>К</w:t>
      </w:r>
      <w:r w:rsidR="00D3535D" w:rsidRPr="00D3535D">
        <w:rPr>
          <w:rStyle w:val="FontStyle30"/>
          <w:sz w:val="26"/>
        </w:rPr>
        <w:t>.</w:t>
      </w:r>
      <w:r w:rsidRPr="00D3535D">
        <w:rPr>
          <w:rStyle w:val="FontStyle30"/>
          <w:sz w:val="26"/>
        </w:rPr>
        <w:t xml:space="preserve">В.П., </w:t>
      </w:r>
      <w:r w:rsidR="00AC0D28" w:rsidRPr="00D3535D">
        <w:rPr>
          <w:rStyle w:val="FontStyle30"/>
          <w:sz w:val="26"/>
          <w:szCs w:val="26"/>
        </w:rPr>
        <w:t xml:space="preserve"> </w:t>
      </w:r>
      <w:r w:rsidR="00821023" w:rsidRPr="00D3535D">
        <w:rPr>
          <w:rStyle w:val="FontStyle30"/>
          <w:sz w:val="26"/>
        </w:rPr>
        <w:t>П</w:t>
      </w:r>
      <w:r w:rsidR="00D3535D" w:rsidRPr="00D3535D">
        <w:rPr>
          <w:rStyle w:val="FontStyle30"/>
          <w:sz w:val="26"/>
        </w:rPr>
        <w:t>.</w:t>
      </w:r>
      <w:r w:rsidR="00821023" w:rsidRPr="00D3535D">
        <w:rPr>
          <w:rStyle w:val="FontStyle30"/>
          <w:sz w:val="26"/>
        </w:rPr>
        <w:t>М. М.</w:t>
      </w:r>
      <w:r w:rsidRPr="00D3535D">
        <w:rPr>
          <w:rStyle w:val="FontStyle30"/>
          <w:sz w:val="26"/>
        </w:rPr>
        <w:t>, В</w:t>
      </w:r>
      <w:r w:rsidR="00D3535D" w:rsidRPr="00D3535D">
        <w:rPr>
          <w:rStyle w:val="FontStyle30"/>
          <w:sz w:val="26"/>
        </w:rPr>
        <w:t>.</w:t>
      </w:r>
      <w:r w:rsidRPr="00D3535D">
        <w:rPr>
          <w:rStyle w:val="FontStyle30"/>
          <w:sz w:val="26"/>
        </w:rPr>
        <w:t>Т.А., Б</w:t>
      </w:r>
      <w:r w:rsidR="00D3535D" w:rsidRPr="00D3535D">
        <w:rPr>
          <w:rStyle w:val="FontStyle30"/>
          <w:sz w:val="26"/>
        </w:rPr>
        <w:t>.</w:t>
      </w:r>
      <w:r w:rsidR="00821023" w:rsidRPr="00D3535D">
        <w:rPr>
          <w:rStyle w:val="FontStyle30"/>
          <w:sz w:val="26"/>
        </w:rPr>
        <w:t>М.О.</w:t>
      </w:r>
      <w:r w:rsidR="003C33FD" w:rsidRPr="00D3535D">
        <w:rPr>
          <w:rStyle w:val="FontStyle30"/>
          <w:sz w:val="26"/>
        </w:rPr>
        <w:t xml:space="preserve"> и других граждан.</w:t>
      </w:r>
      <w:r w:rsidR="00AC0D28" w:rsidRPr="00D3535D">
        <w:rPr>
          <w:rStyle w:val="FontStyle30"/>
          <w:sz w:val="26"/>
          <w:szCs w:val="26"/>
        </w:rPr>
        <w:t xml:space="preserve"> </w:t>
      </w:r>
    </w:p>
    <w:p w:rsidR="00A60955" w:rsidRPr="00D3535D" w:rsidRDefault="00A60955" w:rsidP="003C33FD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D3535D">
        <w:rPr>
          <w:rStyle w:val="FontStyle30"/>
          <w:sz w:val="26"/>
          <w:szCs w:val="26"/>
        </w:rPr>
        <w:t>Согласно пункта 270 Административного регламента основанием для отмены решения о приостановке, прекращении предоставления государственной услуги, сокращении  и уменьшении размера социальных выплат, а также о периоде, в течение которого не производится предоставление государственной услуги, увеличении продолжительности и продлении периода выплаты пособия по безработице безработному гражданину является предъявление документа, подтверждающего наличие уважительных причин и позволяющего пересмотреть принятое ранее решение.</w:t>
      </w:r>
      <w:proofErr w:type="gramEnd"/>
      <w:r w:rsidRPr="00D3535D">
        <w:rPr>
          <w:rStyle w:val="FontStyle30"/>
          <w:sz w:val="26"/>
          <w:szCs w:val="26"/>
        </w:rPr>
        <w:t xml:space="preserve"> Перечень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граждан, утвержден приказом Министерства труда и социальной защиты Российской Федерации от 15 января 2013 г. № 10н.</w:t>
      </w:r>
    </w:p>
    <w:p w:rsidR="00A60955" w:rsidRPr="00D3535D" w:rsidRDefault="00A60955" w:rsidP="00A60955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t xml:space="preserve">В ходе проверки выявлены факты, когда в нарушение указанного требования решения о приостановке выплаты пособия по безработице отменяются </w:t>
      </w:r>
      <w:r w:rsidR="00B021B8" w:rsidRPr="00D3535D">
        <w:rPr>
          <w:rStyle w:val="FontStyle30"/>
          <w:sz w:val="26"/>
          <w:szCs w:val="26"/>
        </w:rPr>
        <w:t>по основаниям</w:t>
      </w:r>
      <w:r w:rsidRPr="00D3535D">
        <w:rPr>
          <w:rStyle w:val="FontStyle30"/>
          <w:sz w:val="26"/>
          <w:szCs w:val="26"/>
        </w:rPr>
        <w:t xml:space="preserve"> не входящ</w:t>
      </w:r>
      <w:r w:rsidR="00B021B8" w:rsidRPr="00D3535D">
        <w:rPr>
          <w:rStyle w:val="FontStyle30"/>
          <w:sz w:val="26"/>
          <w:szCs w:val="26"/>
        </w:rPr>
        <w:t>им</w:t>
      </w:r>
      <w:r w:rsidR="00471BA1" w:rsidRPr="00D3535D">
        <w:rPr>
          <w:rStyle w:val="FontStyle30"/>
          <w:sz w:val="26"/>
          <w:szCs w:val="26"/>
        </w:rPr>
        <w:t xml:space="preserve"> в утвержденный перечень, н</w:t>
      </w:r>
      <w:r w:rsidRPr="00D3535D">
        <w:rPr>
          <w:rStyle w:val="FontStyle30"/>
          <w:sz w:val="26"/>
          <w:szCs w:val="26"/>
        </w:rPr>
        <w:t>апример:</w:t>
      </w:r>
    </w:p>
    <w:p w:rsidR="006317E3" w:rsidRPr="00D3535D" w:rsidRDefault="006317E3" w:rsidP="006317E3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D3535D">
        <w:rPr>
          <w:rStyle w:val="FontStyle30"/>
          <w:i/>
          <w:sz w:val="26"/>
          <w:szCs w:val="26"/>
        </w:rPr>
        <w:t>центр занятости населения по городу Черкесску:</w:t>
      </w:r>
    </w:p>
    <w:p w:rsidR="006317E3" w:rsidRPr="00D3535D" w:rsidRDefault="006317E3" w:rsidP="006317E3">
      <w:pPr>
        <w:pStyle w:val="Style3"/>
        <w:spacing w:line="264" w:lineRule="auto"/>
        <w:ind w:firstLine="709"/>
        <w:rPr>
          <w:rStyle w:val="FontStyle30"/>
          <w:b/>
          <w:color w:val="FF0000"/>
          <w:sz w:val="26"/>
          <w:szCs w:val="26"/>
        </w:rPr>
      </w:pPr>
      <w:proofErr w:type="gramStart"/>
      <w:r w:rsidRPr="00D3535D">
        <w:rPr>
          <w:rStyle w:val="FontStyle30"/>
          <w:sz w:val="26"/>
          <w:szCs w:val="26"/>
        </w:rPr>
        <w:t>в отношении безработного Т</w:t>
      </w:r>
      <w:r w:rsidR="00D3535D">
        <w:rPr>
          <w:rStyle w:val="FontStyle30"/>
          <w:sz w:val="26"/>
          <w:szCs w:val="26"/>
        </w:rPr>
        <w:t>.</w:t>
      </w:r>
      <w:r w:rsidRPr="00D3535D">
        <w:rPr>
          <w:rStyle w:val="FontStyle30"/>
          <w:sz w:val="26"/>
          <w:szCs w:val="26"/>
        </w:rPr>
        <w:t>Г.Г. 14 январ</w:t>
      </w:r>
      <w:r w:rsidR="002074A8" w:rsidRPr="00D3535D">
        <w:rPr>
          <w:rStyle w:val="FontStyle30"/>
          <w:sz w:val="26"/>
          <w:szCs w:val="26"/>
        </w:rPr>
        <w:t>я 2014 года</w:t>
      </w:r>
      <w:r w:rsidRPr="00D3535D">
        <w:rPr>
          <w:rStyle w:val="FontStyle30"/>
          <w:sz w:val="26"/>
          <w:szCs w:val="26"/>
        </w:rPr>
        <w:t xml:space="preserve"> </w:t>
      </w:r>
      <w:r w:rsidR="00A64347" w:rsidRPr="00D3535D">
        <w:rPr>
          <w:rStyle w:val="FontStyle30"/>
          <w:sz w:val="26"/>
          <w:szCs w:val="26"/>
        </w:rPr>
        <w:t xml:space="preserve">было принято решение </w:t>
      </w:r>
      <w:r w:rsidRPr="00D3535D">
        <w:rPr>
          <w:rStyle w:val="FontStyle30"/>
          <w:sz w:val="26"/>
          <w:szCs w:val="26"/>
        </w:rPr>
        <w:t xml:space="preserve">о приостановке выплаты пособия </w:t>
      </w:r>
      <w:r w:rsidR="00E664ED" w:rsidRPr="00D3535D">
        <w:rPr>
          <w:rStyle w:val="FontStyle30"/>
          <w:sz w:val="26"/>
          <w:szCs w:val="26"/>
        </w:rPr>
        <w:t xml:space="preserve">по безработице </w:t>
      </w:r>
      <w:r w:rsidRPr="00D3535D">
        <w:rPr>
          <w:rStyle w:val="FontStyle30"/>
          <w:sz w:val="26"/>
          <w:szCs w:val="26"/>
        </w:rPr>
        <w:t xml:space="preserve">на период с 26 декабря 2013 </w:t>
      </w:r>
      <w:r w:rsidR="00DE6991" w:rsidRPr="00D3535D">
        <w:rPr>
          <w:rStyle w:val="FontStyle30"/>
          <w:sz w:val="26"/>
          <w:szCs w:val="26"/>
        </w:rPr>
        <w:t xml:space="preserve">года </w:t>
      </w:r>
      <w:r w:rsidRPr="00D3535D">
        <w:rPr>
          <w:rStyle w:val="FontStyle30"/>
          <w:sz w:val="26"/>
          <w:szCs w:val="26"/>
        </w:rPr>
        <w:t xml:space="preserve">по 25 марта 2014 года за  неявку </w:t>
      </w:r>
      <w:r w:rsidR="00B24DF7" w:rsidRPr="00D3535D">
        <w:rPr>
          <w:rStyle w:val="FontStyle30"/>
          <w:sz w:val="26"/>
          <w:szCs w:val="26"/>
        </w:rPr>
        <w:t>13</w:t>
      </w:r>
      <w:r w:rsidR="00B24DF7" w:rsidRPr="00D3535D">
        <w:t xml:space="preserve"> </w:t>
      </w:r>
      <w:r w:rsidR="00B24DF7" w:rsidRPr="00D3535D">
        <w:rPr>
          <w:rStyle w:val="FontStyle30"/>
          <w:sz w:val="26"/>
          <w:szCs w:val="26"/>
        </w:rPr>
        <w:t>января 2014 года</w:t>
      </w:r>
      <w:r w:rsidR="00A64347" w:rsidRPr="00D3535D">
        <w:rPr>
          <w:rStyle w:val="FontStyle30"/>
          <w:sz w:val="26"/>
          <w:szCs w:val="26"/>
        </w:rPr>
        <w:t xml:space="preserve"> </w:t>
      </w:r>
      <w:r w:rsidRPr="00D3535D">
        <w:rPr>
          <w:rStyle w:val="FontStyle30"/>
          <w:sz w:val="26"/>
          <w:szCs w:val="26"/>
        </w:rPr>
        <w:t>на перерегистрацию</w:t>
      </w:r>
      <w:r w:rsidR="00A64347" w:rsidRPr="00D3535D">
        <w:rPr>
          <w:rStyle w:val="FontStyle30"/>
          <w:sz w:val="26"/>
          <w:szCs w:val="26"/>
        </w:rPr>
        <w:t>.</w:t>
      </w:r>
      <w:r w:rsidRPr="00D3535D">
        <w:rPr>
          <w:rStyle w:val="FontStyle30"/>
          <w:sz w:val="26"/>
          <w:szCs w:val="26"/>
        </w:rPr>
        <w:t xml:space="preserve"> 29 января 2014 г</w:t>
      </w:r>
      <w:r w:rsidR="00DE6991" w:rsidRPr="00D3535D">
        <w:rPr>
          <w:rStyle w:val="FontStyle30"/>
          <w:sz w:val="26"/>
          <w:szCs w:val="26"/>
        </w:rPr>
        <w:t xml:space="preserve">ода </w:t>
      </w:r>
      <w:r w:rsidR="00C75807" w:rsidRPr="00D3535D">
        <w:rPr>
          <w:rStyle w:val="FontStyle30"/>
          <w:sz w:val="26"/>
          <w:szCs w:val="26"/>
        </w:rPr>
        <w:t xml:space="preserve">данное решение было отменено </w:t>
      </w:r>
      <w:r w:rsidR="007D082E" w:rsidRPr="00D3535D">
        <w:rPr>
          <w:rStyle w:val="FontStyle30"/>
          <w:sz w:val="26"/>
          <w:szCs w:val="26"/>
        </w:rPr>
        <w:t>и принято решение о</w:t>
      </w:r>
      <w:r w:rsidR="00DE6991" w:rsidRPr="00D3535D">
        <w:rPr>
          <w:rStyle w:val="FontStyle30"/>
          <w:sz w:val="26"/>
          <w:szCs w:val="26"/>
        </w:rPr>
        <w:t xml:space="preserve">б изменении периода </w:t>
      </w:r>
      <w:r w:rsidR="007D082E" w:rsidRPr="00D3535D">
        <w:rPr>
          <w:rStyle w:val="FontStyle30"/>
          <w:sz w:val="26"/>
          <w:szCs w:val="26"/>
        </w:rPr>
        <w:t>приостановк</w:t>
      </w:r>
      <w:r w:rsidR="00DE6991" w:rsidRPr="00D3535D">
        <w:rPr>
          <w:rStyle w:val="FontStyle30"/>
          <w:sz w:val="26"/>
          <w:szCs w:val="26"/>
        </w:rPr>
        <w:t>и</w:t>
      </w:r>
      <w:r w:rsidR="007D082E" w:rsidRPr="00D3535D">
        <w:rPr>
          <w:rStyle w:val="FontStyle30"/>
          <w:sz w:val="26"/>
          <w:szCs w:val="26"/>
        </w:rPr>
        <w:t xml:space="preserve"> </w:t>
      </w:r>
      <w:r w:rsidR="00471BA1" w:rsidRPr="00D3535D">
        <w:rPr>
          <w:rStyle w:val="FontStyle30"/>
          <w:sz w:val="26"/>
          <w:szCs w:val="26"/>
        </w:rPr>
        <w:t xml:space="preserve">выплаты пособия </w:t>
      </w:r>
      <w:r w:rsidR="007D082E" w:rsidRPr="00D3535D">
        <w:rPr>
          <w:rStyle w:val="FontStyle30"/>
          <w:sz w:val="26"/>
          <w:szCs w:val="26"/>
        </w:rPr>
        <w:t xml:space="preserve"> </w:t>
      </w:r>
      <w:r w:rsidR="00DE6991" w:rsidRPr="00D3535D">
        <w:rPr>
          <w:rStyle w:val="FontStyle30"/>
          <w:sz w:val="26"/>
          <w:szCs w:val="26"/>
        </w:rPr>
        <w:t xml:space="preserve">с </w:t>
      </w:r>
      <w:r w:rsidR="007D082E" w:rsidRPr="00D3535D">
        <w:rPr>
          <w:rStyle w:val="FontStyle30"/>
          <w:sz w:val="26"/>
          <w:szCs w:val="26"/>
        </w:rPr>
        <w:t>26 декабря 2013</w:t>
      </w:r>
      <w:proofErr w:type="gramEnd"/>
      <w:r w:rsidR="007D082E" w:rsidRPr="00D3535D">
        <w:rPr>
          <w:rStyle w:val="FontStyle30"/>
          <w:sz w:val="26"/>
          <w:szCs w:val="26"/>
        </w:rPr>
        <w:t xml:space="preserve"> года по 19 января 2014 года</w:t>
      </w:r>
      <w:r w:rsidR="00DE6991" w:rsidRPr="00D3535D">
        <w:rPr>
          <w:rStyle w:val="FontStyle30"/>
          <w:sz w:val="26"/>
          <w:szCs w:val="26"/>
        </w:rPr>
        <w:t xml:space="preserve">. Основанием для принятия данных решений послужила </w:t>
      </w:r>
      <w:r w:rsidR="007D082E" w:rsidRPr="00D3535D">
        <w:rPr>
          <w:rStyle w:val="FontStyle30"/>
          <w:sz w:val="26"/>
          <w:szCs w:val="26"/>
        </w:rPr>
        <w:t xml:space="preserve"> </w:t>
      </w:r>
      <w:r w:rsidR="00A64347" w:rsidRPr="00D3535D">
        <w:rPr>
          <w:rStyle w:val="FontStyle30"/>
          <w:sz w:val="26"/>
          <w:szCs w:val="26"/>
        </w:rPr>
        <w:t>представленн</w:t>
      </w:r>
      <w:r w:rsidR="00DE6991" w:rsidRPr="00D3535D">
        <w:rPr>
          <w:rStyle w:val="FontStyle30"/>
          <w:sz w:val="26"/>
          <w:szCs w:val="26"/>
        </w:rPr>
        <w:t>ая</w:t>
      </w:r>
      <w:r w:rsidR="00A64347" w:rsidRPr="00D3535D">
        <w:rPr>
          <w:rStyle w:val="FontStyle30"/>
          <w:sz w:val="26"/>
          <w:szCs w:val="26"/>
        </w:rPr>
        <w:t xml:space="preserve"> Т</w:t>
      </w:r>
      <w:r w:rsidR="00D3535D" w:rsidRPr="00D3535D">
        <w:rPr>
          <w:rStyle w:val="FontStyle30"/>
          <w:sz w:val="26"/>
          <w:szCs w:val="26"/>
        </w:rPr>
        <w:t>.</w:t>
      </w:r>
      <w:r w:rsidR="00A64347" w:rsidRPr="00D3535D">
        <w:rPr>
          <w:rStyle w:val="FontStyle30"/>
          <w:sz w:val="26"/>
          <w:szCs w:val="26"/>
        </w:rPr>
        <w:t xml:space="preserve">Г.Г. </w:t>
      </w:r>
      <w:r w:rsidRPr="00D3535D">
        <w:rPr>
          <w:rStyle w:val="FontStyle30"/>
          <w:sz w:val="26"/>
          <w:szCs w:val="26"/>
        </w:rPr>
        <w:t>справк</w:t>
      </w:r>
      <w:r w:rsidR="00DE6991" w:rsidRPr="00D3535D">
        <w:rPr>
          <w:rStyle w:val="FontStyle30"/>
          <w:sz w:val="26"/>
          <w:szCs w:val="26"/>
        </w:rPr>
        <w:t>а</w:t>
      </w:r>
      <w:r w:rsidRPr="00D3535D">
        <w:rPr>
          <w:rStyle w:val="FontStyle30"/>
          <w:sz w:val="26"/>
          <w:szCs w:val="26"/>
        </w:rPr>
        <w:t xml:space="preserve"> из </w:t>
      </w:r>
      <w:proofErr w:type="spellStart"/>
      <w:r w:rsidRPr="00D3535D">
        <w:rPr>
          <w:rStyle w:val="FontStyle30"/>
          <w:sz w:val="26"/>
          <w:szCs w:val="26"/>
        </w:rPr>
        <w:t>травмпункта</w:t>
      </w:r>
      <w:proofErr w:type="spellEnd"/>
      <w:r w:rsidR="00DE6991" w:rsidRPr="00D3535D">
        <w:rPr>
          <w:rStyle w:val="FontStyle30"/>
          <w:sz w:val="26"/>
          <w:szCs w:val="26"/>
        </w:rPr>
        <w:t xml:space="preserve">, которая </w:t>
      </w:r>
      <w:r w:rsidRPr="00D3535D">
        <w:rPr>
          <w:rStyle w:val="FontStyle30"/>
          <w:sz w:val="26"/>
          <w:szCs w:val="26"/>
        </w:rPr>
        <w:t>не явля</w:t>
      </w:r>
      <w:r w:rsidR="00DE6991" w:rsidRPr="00D3535D">
        <w:rPr>
          <w:rStyle w:val="FontStyle30"/>
          <w:sz w:val="26"/>
          <w:szCs w:val="26"/>
        </w:rPr>
        <w:t>лась</w:t>
      </w:r>
      <w:r w:rsidRPr="00D3535D">
        <w:rPr>
          <w:rStyle w:val="FontStyle30"/>
          <w:sz w:val="26"/>
          <w:szCs w:val="26"/>
        </w:rPr>
        <w:t xml:space="preserve"> документом, входящим в утвержденный перечень. </w:t>
      </w:r>
      <w:r w:rsidRPr="00D3535D">
        <w:rPr>
          <w:sz w:val="26"/>
          <w:szCs w:val="26"/>
        </w:rPr>
        <w:t>В результате, объем сре</w:t>
      </w:r>
      <w:proofErr w:type="gramStart"/>
      <w:r w:rsidRPr="00D3535D">
        <w:rPr>
          <w:sz w:val="26"/>
          <w:szCs w:val="26"/>
        </w:rPr>
        <w:t>дст</w:t>
      </w:r>
      <w:r w:rsidR="00E664ED" w:rsidRPr="00D3535D">
        <w:rPr>
          <w:sz w:val="26"/>
          <w:szCs w:val="26"/>
        </w:rPr>
        <w:t>в в в</w:t>
      </w:r>
      <w:proofErr w:type="gramEnd"/>
      <w:r w:rsidR="00E664ED" w:rsidRPr="00D3535D">
        <w:rPr>
          <w:sz w:val="26"/>
          <w:szCs w:val="26"/>
        </w:rPr>
        <w:t xml:space="preserve">иде пособия по </w:t>
      </w:r>
      <w:r w:rsidR="00E664ED" w:rsidRPr="00D3535D">
        <w:rPr>
          <w:sz w:val="26"/>
          <w:szCs w:val="26"/>
        </w:rPr>
        <w:lastRenderedPageBreak/>
        <w:t>безработице</w:t>
      </w:r>
      <w:r w:rsidRPr="00D3535D">
        <w:rPr>
          <w:sz w:val="26"/>
          <w:szCs w:val="26"/>
        </w:rPr>
        <w:t xml:space="preserve"> выплаченных в нарушение законодательства о занятости населения за период </w:t>
      </w:r>
      <w:r w:rsidR="005A10D4" w:rsidRPr="00D3535D">
        <w:rPr>
          <w:rStyle w:val="FontStyle30"/>
          <w:sz w:val="26"/>
          <w:szCs w:val="26"/>
        </w:rPr>
        <w:t>с 20 января по 25 </w:t>
      </w:r>
      <w:r w:rsidRPr="00D3535D">
        <w:rPr>
          <w:rStyle w:val="FontStyle30"/>
          <w:sz w:val="26"/>
          <w:szCs w:val="26"/>
        </w:rPr>
        <w:t xml:space="preserve">марта 2014 года </w:t>
      </w:r>
      <w:r w:rsidRPr="00D3535D">
        <w:rPr>
          <w:sz w:val="26"/>
          <w:szCs w:val="26"/>
        </w:rPr>
        <w:t>(с учетом приостановки и прекращения выплаты пособия по безработице)</w:t>
      </w:r>
      <w:r w:rsidRPr="00D3535D">
        <w:rPr>
          <w:rStyle w:val="FontStyle30"/>
          <w:sz w:val="26"/>
          <w:szCs w:val="26"/>
        </w:rPr>
        <w:t xml:space="preserve"> составил </w:t>
      </w:r>
      <w:r w:rsidR="00904E15" w:rsidRPr="00D3535D">
        <w:rPr>
          <w:i/>
          <w:sz w:val="26"/>
          <w:szCs w:val="26"/>
        </w:rPr>
        <w:t>9 14</w:t>
      </w:r>
      <w:r w:rsidR="00C75807" w:rsidRPr="00D3535D">
        <w:rPr>
          <w:i/>
          <w:sz w:val="26"/>
          <w:szCs w:val="26"/>
        </w:rPr>
        <w:t>5</w:t>
      </w:r>
      <w:r w:rsidRPr="00D3535D">
        <w:rPr>
          <w:i/>
          <w:sz w:val="26"/>
          <w:szCs w:val="26"/>
        </w:rPr>
        <w:t xml:space="preserve"> </w:t>
      </w:r>
      <w:r w:rsidR="00904E15" w:rsidRPr="00D3535D">
        <w:rPr>
          <w:rStyle w:val="FontStyle32"/>
          <w:sz w:val="26"/>
          <w:szCs w:val="26"/>
        </w:rPr>
        <w:t>рубл</w:t>
      </w:r>
      <w:r w:rsidR="00C75807" w:rsidRPr="00D3535D">
        <w:rPr>
          <w:rStyle w:val="FontStyle32"/>
          <w:sz w:val="26"/>
          <w:szCs w:val="26"/>
        </w:rPr>
        <w:t>ей 13</w:t>
      </w:r>
      <w:r w:rsidRPr="00D3535D">
        <w:rPr>
          <w:rStyle w:val="FontStyle32"/>
          <w:sz w:val="26"/>
          <w:szCs w:val="26"/>
        </w:rPr>
        <w:t xml:space="preserve"> копеек;</w:t>
      </w:r>
      <w:r w:rsidR="00DE6991" w:rsidRPr="00D3535D">
        <w:rPr>
          <w:rStyle w:val="FontStyle32"/>
          <w:sz w:val="26"/>
          <w:szCs w:val="26"/>
        </w:rPr>
        <w:t xml:space="preserve"> </w:t>
      </w:r>
    </w:p>
    <w:p w:rsidR="00C810B7" w:rsidRPr="00D3535D" w:rsidRDefault="00C810B7" w:rsidP="00C810B7">
      <w:pPr>
        <w:pStyle w:val="af8"/>
        <w:spacing w:line="264" w:lineRule="auto"/>
        <w:ind w:left="34" w:right="-108" w:firstLine="675"/>
        <w:rPr>
          <w:rStyle w:val="FontStyle30"/>
          <w:i/>
          <w:sz w:val="26"/>
          <w:szCs w:val="26"/>
        </w:rPr>
      </w:pPr>
      <w:r w:rsidRPr="00D3535D">
        <w:rPr>
          <w:rStyle w:val="FontStyle30"/>
          <w:i/>
          <w:sz w:val="26"/>
          <w:szCs w:val="26"/>
        </w:rPr>
        <w:t>центр занятости населения по Карачаевскому муниципальному району:</w:t>
      </w:r>
    </w:p>
    <w:p w:rsidR="00B021B8" w:rsidRPr="00D3535D" w:rsidRDefault="00C810B7" w:rsidP="00AB44BA">
      <w:pPr>
        <w:pStyle w:val="Style3"/>
        <w:spacing w:line="264" w:lineRule="auto"/>
        <w:ind w:firstLine="709"/>
        <w:rPr>
          <w:rStyle w:val="FontStyle32"/>
          <w:color w:val="FF0000"/>
          <w:sz w:val="26"/>
          <w:szCs w:val="26"/>
        </w:rPr>
      </w:pPr>
      <w:proofErr w:type="gramStart"/>
      <w:r w:rsidRPr="00D3535D">
        <w:rPr>
          <w:rStyle w:val="FontStyle30"/>
          <w:sz w:val="26"/>
          <w:szCs w:val="26"/>
        </w:rPr>
        <w:t>в отношении безработного Э</w:t>
      </w:r>
      <w:r w:rsidR="00D3535D" w:rsidRPr="00D3535D">
        <w:rPr>
          <w:rStyle w:val="FontStyle30"/>
          <w:sz w:val="26"/>
          <w:szCs w:val="26"/>
        </w:rPr>
        <w:t>.</w:t>
      </w:r>
      <w:r w:rsidRPr="00D3535D">
        <w:rPr>
          <w:rStyle w:val="FontStyle30"/>
          <w:sz w:val="26"/>
          <w:szCs w:val="26"/>
        </w:rPr>
        <w:t>Р.Т.</w:t>
      </w:r>
      <w:r w:rsidR="005A10D4" w:rsidRPr="00D3535D">
        <w:rPr>
          <w:rStyle w:val="FontStyle30"/>
          <w:sz w:val="26"/>
          <w:szCs w:val="26"/>
        </w:rPr>
        <w:t xml:space="preserve"> 11 </w:t>
      </w:r>
      <w:r w:rsidRPr="00D3535D">
        <w:rPr>
          <w:rStyle w:val="FontStyle30"/>
          <w:sz w:val="26"/>
          <w:szCs w:val="26"/>
        </w:rPr>
        <w:t xml:space="preserve">февраля 2014 года </w:t>
      </w:r>
      <w:r w:rsidR="00236206" w:rsidRPr="00D3535D">
        <w:rPr>
          <w:rStyle w:val="FontStyle30"/>
          <w:sz w:val="26"/>
          <w:szCs w:val="26"/>
        </w:rPr>
        <w:t xml:space="preserve">было принято решение </w:t>
      </w:r>
      <w:r w:rsidRPr="00D3535D">
        <w:rPr>
          <w:rStyle w:val="FontStyle30"/>
          <w:sz w:val="26"/>
          <w:szCs w:val="26"/>
        </w:rPr>
        <w:t xml:space="preserve">о приостановке выплаты пособия </w:t>
      </w:r>
      <w:r w:rsidR="00E664ED" w:rsidRPr="00D3535D">
        <w:rPr>
          <w:rStyle w:val="FontStyle30"/>
          <w:sz w:val="26"/>
          <w:szCs w:val="26"/>
        </w:rPr>
        <w:t xml:space="preserve">по безработице </w:t>
      </w:r>
      <w:r w:rsidRPr="00D3535D">
        <w:rPr>
          <w:rStyle w:val="FontStyle30"/>
          <w:sz w:val="26"/>
          <w:szCs w:val="26"/>
        </w:rPr>
        <w:t>на период с 24 января по 23 февраля 2014 года з</w:t>
      </w:r>
      <w:r w:rsidR="005A10D4" w:rsidRPr="00D3535D">
        <w:rPr>
          <w:rStyle w:val="FontStyle30"/>
          <w:sz w:val="26"/>
          <w:szCs w:val="26"/>
        </w:rPr>
        <w:t xml:space="preserve">а  неявку на перерегистрацию </w:t>
      </w:r>
      <w:r w:rsidR="00B24DF7" w:rsidRPr="00D3535D">
        <w:rPr>
          <w:rStyle w:val="FontStyle30"/>
          <w:sz w:val="26"/>
          <w:szCs w:val="26"/>
        </w:rPr>
        <w:t>7 февраля</w:t>
      </w:r>
      <w:r w:rsidRPr="00D3535D">
        <w:rPr>
          <w:rStyle w:val="FontStyle30"/>
          <w:sz w:val="26"/>
          <w:szCs w:val="26"/>
        </w:rPr>
        <w:t xml:space="preserve"> 2014 года</w:t>
      </w:r>
      <w:r w:rsidR="00236206" w:rsidRPr="00D3535D">
        <w:rPr>
          <w:rStyle w:val="FontStyle30"/>
          <w:sz w:val="26"/>
          <w:szCs w:val="26"/>
        </w:rPr>
        <w:t xml:space="preserve">. </w:t>
      </w:r>
      <w:r w:rsidR="00B021B8" w:rsidRPr="00D3535D">
        <w:rPr>
          <w:rStyle w:val="FontStyle30"/>
          <w:sz w:val="26"/>
          <w:szCs w:val="26"/>
        </w:rPr>
        <w:t xml:space="preserve">11 февраля 2014 года данное </w:t>
      </w:r>
      <w:r w:rsidRPr="00D3535D">
        <w:rPr>
          <w:rStyle w:val="FontStyle30"/>
          <w:sz w:val="26"/>
          <w:szCs w:val="26"/>
        </w:rPr>
        <w:t xml:space="preserve">было отменено на основании справки о временной нетрудоспособности </w:t>
      </w:r>
      <w:r w:rsidR="00385578" w:rsidRPr="00D3535D">
        <w:rPr>
          <w:rStyle w:val="FontStyle30"/>
          <w:sz w:val="26"/>
          <w:szCs w:val="26"/>
        </w:rPr>
        <w:t>Э</w:t>
      </w:r>
      <w:r w:rsidR="00D3535D" w:rsidRPr="00D3535D">
        <w:rPr>
          <w:rStyle w:val="FontStyle30"/>
          <w:sz w:val="26"/>
          <w:szCs w:val="26"/>
        </w:rPr>
        <w:t>.</w:t>
      </w:r>
      <w:r w:rsidR="00385578" w:rsidRPr="00D3535D">
        <w:rPr>
          <w:rStyle w:val="FontStyle30"/>
          <w:sz w:val="26"/>
          <w:szCs w:val="26"/>
        </w:rPr>
        <w:t xml:space="preserve">Р.Т., которая </w:t>
      </w:r>
      <w:r w:rsidRPr="00D3535D">
        <w:rPr>
          <w:rStyle w:val="FontStyle30"/>
          <w:sz w:val="26"/>
          <w:szCs w:val="26"/>
        </w:rPr>
        <w:t>не явля</w:t>
      </w:r>
      <w:r w:rsidR="00385578" w:rsidRPr="00D3535D">
        <w:rPr>
          <w:rStyle w:val="FontStyle30"/>
          <w:sz w:val="26"/>
          <w:szCs w:val="26"/>
        </w:rPr>
        <w:t>лась</w:t>
      </w:r>
      <w:r w:rsidRPr="00D3535D">
        <w:rPr>
          <w:rStyle w:val="FontStyle30"/>
          <w:sz w:val="26"/>
          <w:szCs w:val="26"/>
        </w:rPr>
        <w:t xml:space="preserve"> документом, входящим в утвержденный</w:t>
      </w:r>
      <w:proofErr w:type="gramEnd"/>
      <w:r w:rsidRPr="00D3535D">
        <w:rPr>
          <w:rStyle w:val="FontStyle30"/>
          <w:sz w:val="26"/>
          <w:szCs w:val="26"/>
        </w:rPr>
        <w:t xml:space="preserve"> перечень. </w:t>
      </w:r>
      <w:r w:rsidRPr="00D3535D">
        <w:rPr>
          <w:sz w:val="26"/>
          <w:szCs w:val="26"/>
        </w:rPr>
        <w:t>В результате, объем сре</w:t>
      </w:r>
      <w:proofErr w:type="gramStart"/>
      <w:r w:rsidRPr="00D3535D">
        <w:rPr>
          <w:sz w:val="26"/>
          <w:szCs w:val="26"/>
        </w:rPr>
        <w:t>дст</w:t>
      </w:r>
      <w:r w:rsidR="00E664ED" w:rsidRPr="00D3535D">
        <w:rPr>
          <w:sz w:val="26"/>
          <w:szCs w:val="26"/>
        </w:rPr>
        <w:t>в в в</w:t>
      </w:r>
      <w:proofErr w:type="gramEnd"/>
      <w:r w:rsidR="00E664ED" w:rsidRPr="00D3535D">
        <w:rPr>
          <w:sz w:val="26"/>
          <w:szCs w:val="26"/>
        </w:rPr>
        <w:t>иде пособия по безработице</w:t>
      </w:r>
      <w:r w:rsidRPr="00D3535D">
        <w:rPr>
          <w:sz w:val="26"/>
          <w:szCs w:val="26"/>
        </w:rPr>
        <w:t xml:space="preserve"> выплаченных в нарушение законодательства о занятости населения за период </w:t>
      </w:r>
      <w:r w:rsidR="005A10D4" w:rsidRPr="00D3535D">
        <w:rPr>
          <w:rStyle w:val="FontStyle30"/>
          <w:sz w:val="26"/>
          <w:szCs w:val="26"/>
        </w:rPr>
        <w:t>с 24 января по 23 </w:t>
      </w:r>
      <w:r w:rsidRPr="00D3535D">
        <w:rPr>
          <w:rStyle w:val="FontStyle30"/>
          <w:sz w:val="26"/>
          <w:szCs w:val="26"/>
        </w:rPr>
        <w:t xml:space="preserve">февраля 2014 года </w:t>
      </w:r>
      <w:r w:rsidRPr="00D3535D">
        <w:rPr>
          <w:sz w:val="26"/>
          <w:szCs w:val="26"/>
        </w:rPr>
        <w:t>(с учетом приостановки выплаты пособия по безработице)</w:t>
      </w:r>
      <w:r w:rsidRPr="00D3535D">
        <w:rPr>
          <w:rStyle w:val="FontStyle30"/>
          <w:sz w:val="26"/>
          <w:szCs w:val="26"/>
        </w:rPr>
        <w:t xml:space="preserve"> составил </w:t>
      </w:r>
      <w:r w:rsidR="00BB12A9" w:rsidRPr="00D3535D">
        <w:rPr>
          <w:rStyle w:val="FontStyle32"/>
          <w:sz w:val="26"/>
          <w:szCs w:val="26"/>
        </w:rPr>
        <w:t>5000</w:t>
      </w:r>
      <w:r w:rsidR="00A64347" w:rsidRPr="00D3535D">
        <w:rPr>
          <w:rStyle w:val="FontStyle32"/>
          <w:sz w:val="26"/>
          <w:szCs w:val="26"/>
        </w:rPr>
        <w:t xml:space="preserve"> рублей </w:t>
      </w:r>
      <w:r w:rsidR="00BB12A9" w:rsidRPr="00D3535D">
        <w:rPr>
          <w:rStyle w:val="FontStyle32"/>
          <w:sz w:val="26"/>
          <w:szCs w:val="26"/>
        </w:rPr>
        <w:t>23</w:t>
      </w:r>
      <w:r w:rsidR="00B021B8" w:rsidRPr="00D3535D">
        <w:rPr>
          <w:rStyle w:val="FontStyle32"/>
          <w:sz w:val="26"/>
          <w:szCs w:val="26"/>
        </w:rPr>
        <w:t xml:space="preserve"> </w:t>
      </w:r>
      <w:r w:rsidR="00A64347" w:rsidRPr="00D3535D">
        <w:rPr>
          <w:rStyle w:val="FontStyle32"/>
          <w:sz w:val="26"/>
          <w:szCs w:val="26"/>
        </w:rPr>
        <w:t>копейки.</w:t>
      </w:r>
      <w:r w:rsidR="00385578" w:rsidRPr="00D3535D">
        <w:rPr>
          <w:rStyle w:val="FontStyle32"/>
          <w:sz w:val="26"/>
          <w:szCs w:val="26"/>
        </w:rPr>
        <w:t xml:space="preserve"> </w:t>
      </w:r>
    </w:p>
    <w:p w:rsidR="00A60955" w:rsidRPr="00D3535D" w:rsidRDefault="00A60955" w:rsidP="00A60955">
      <w:pPr>
        <w:pStyle w:val="Style5"/>
        <w:widowControl/>
        <w:spacing w:after="120" w:line="264" w:lineRule="auto"/>
        <w:ind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t xml:space="preserve">Аналогичные нарушения были выявлены в отношении следующих безработных граждан:    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276"/>
        <w:gridCol w:w="1559"/>
        <w:gridCol w:w="1418"/>
        <w:gridCol w:w="1701"/>
        <w:gridCol w:w="1701"/>
      </w:tblGrid>
      <w:tr w:rsidR="00A60955" w:rsidRPr="00D3535D" w:rsidTr="00385578">
        <w:trPr>
          <w:trHeight w:val="1116"/>
          <w:tblHeader/>
        </w:trPr>
        <w:tc>
          <w:tcPr>
            <w:tcW w:w="1843" w:type="dxa"/>
          </w:tcPr>
          <w:p w:rsidR="00A60955" w:rsidRPr="00D3535D" w:rsidRDefault="00A60955" w:rsidP="0038557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Фамилия  И.О.</w:t>
            </w:r>
          </w:p>
          <w:p w:rsidR="00A60955" w:rsidRPr="00D3535D" w:rsidRDefault="00A60955" w:rsidP="00385578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(№ ЛДПГУ)</w:t>
            </w:r>
          </w:p>
          <w:p w:rsidR="00A60955" w:rsidRPr="00D3535D" w:rsidRDefault="00A60955" w:rsidP="0038557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955" w:rsidRPr="00D3535D" w:rsidRDefault="00A60955" w:rsidP="00385578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Дата</w:t>
            </w:r>
          </w:p>
          <w:p w:rsidR="00A60955" w:rsidRPr="00D3535D" w:rsidRDefault="00385578" w:rsidP="00385578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н</w:t>
            </w:r>
            <w:r w:rsidR="00A60955" w:rsidRPr="00D3535D">
              <w:rPr>
                <w:sz w:val="22"/>
                <w:szCs w:val="22"/>
              </w:rPr>
              <w:t>еявки</w:t>
            </w:r>
            <w:r w:rsidRPr="00D3535D">
              <w:rPr>
                <w:sz w:val="22"/>
                <w:szCs w:val="22"/>
              </w:rPr>
              <w:t xml:space="preserve"> на перерегистрацию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0955" w:rsidRPr="00D3535D" w:rsidRDefault="00A60955" w:rsidP="00385578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Период приостановки выплаты пособия</w:t>
            </w:r>
            <w:r w:rsidR="00385578" w:rsidRPr="00D3535D">
              <w:rPr>
                <w:sz w:val="22"/>
                <w:szCs w:val="22"/>
              </w:rPr>
              <w:t xml:space="preserve"> по безработице</w:t>
            </w:r>
          </w:p>
        </w:tc>
        <w:tc>
          <w:tcPr>
            <w:tcW w:w="1418" w:type="dxa"/>
          </w:tcPr>
          <w:p w:rsidR="00A60955" w:rsidRPr="00D3535D" w:rsidRDefault="00A60955" w:rsidP="00385578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Период переплаты</w:t>
            </w:r>
            <w:r w:rsidR="00385578" w:rsidRPr="00D3535D">
              <w:rPr>
                <w:sz w:val="22"/>
                <w:szCs w:val="22"/>
              </w:rPr>
              <w:t xml:space="preserve"> пособия по безработице</w:t>
            </w:r>
          </w:p>
        </w:tc>
        <w:tc>
          <w:tcPr>
            <w:tcW w:w="1701" w:type="dxa"/>
          </w:tcPr>
          <w:p w:rsidR="00A60955" w:rsidRPr="00D3535D" w:rsidRDefault="00A60955" w:rsidP="00385578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3535D">
              <w:rPr>
                <w:rStyle w:val="FontStyle30"/>
                <w:sz w:val="22"/>
                <w:szCs w:val="22"/>
              </w:rPr>
              <w:t>Документ, предъявленный в подтверждение уважительности причины неявки</w:t>
            </w:r>
          </w:p>
        </w:tc>
        <w:tc>
          <w:tcPr>
            <w:tcW w:w="1701" w:type="dxa"/>
          </w:tcPr>
          <w:p w:rsidR="00A60955" w:rsidRPr="00D3535D" w:rsidRDefault="00A60955" w:rsidP="00385578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A60955" w:rsidRPr="00D3535D" w:rsidTr="003C33FD">
        <w:trPr>
          <w:trHeight w:val="51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D3535D" w:rsidRDefault="00A60955" w:rsidP="003102A6">
            <w:pPr>
              <w:pStyle w:val="aa"/>
              <w:spacing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D3535D">
              <w:rPr>
                <w:rStyle w:val="FontStyle30"/>
                <w:i/>
                <w:sz w:val="22"/>
                <w:szCs w:val="22"/>
              </w:rPr>
              <w:t>центр занятости населения по Карачаевскому муниципальному району:</w:t>
            </w:r>
          </w:p>
        </w:tc>
      </w:tr>
      <w:tr w:rsidR="00A60955" w:rsidRPr="00D3535D" w:rsidTr="003C33FD">
        <w:trPr>
          <w:trHeight w:val="567"/>
        </w:trPr>
        <w:tc>
          <w:tcPr>
            <w:tcW w:w="1843" w:type="dxa"/>
            <w:vAlign w:val="center"/>
          </w:tcPr>
          <w:p w:rsidR="00A60955" w:rsidRPr="00D3535D" w:rsidRDefault="00A60955" w:rsidP="00D3535D">
            <w:pPr>
              <w:pStyle w:val="af8"/>
              <w:spacing w:line="264" w:lineRule="auto"/>
              <w:ind w:left="34" w:right="-108"/>
              <w:rPr>
                <w:rStyle w:val="FontStyle30"/>
                <w:sz w:val="22"/>
                <w:szCs w:val="22"/>
              </w:rPr>
            </w:pPr>
            <w:r w:rsidRPr="00D3535D">
              <w:rPr>
                <w:rStyle w:val="FontStyle30"/>
                <w:sz w:val="22"/>
                <w:szCs w:val="22"/>
              </w:rPr>
              <w:t>Б</w:t>
            </w:r>
            <w:r w:rsidR="00D3535D">
              <w:rPr>
                <w:rStyle w:val="FontStyle30"/>
                <w:sz w:val="22"/>
                <w:szCs w:val="22"/>
              </w:rPr>
              <w:t>.</w:t>
            </w:r>
            <w:r w:rsidRPr="00D3535D">
              <w:rPr>
                <w:rStyle w:val="FontStyle30"/>
                <w:sz w:val="22"/>
                <w:szCs w:val="22"/>
              </w:rPr>
              <w:t xml:space="preserve">З.Ш.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60955" w:rsidRPr="00D3535D" w:rsidRDefault="00B24DF7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05.02.2014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21.01.2014</w:t>
            </w:r>
            <w:r w:rsidR="00385578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-20.02.2014</w:t>
            </w:r>
          </w:p>
        </w:tc>
        <w:tc>
          <w:tcPr>
            <w:tcW w:w="1418" w:type="dxa"/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21.01.2014</w:t>
            </w:r>
            <w:r w:rsidR="00385578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-20.02.2014</w:t>
            </w:r>
          </w:p>
        </w:tc>
        <w:tc>
          <w:tcPr>
            <w:tcW w:w="1701" w:type="dxa"/>
            <w:vAlign w:val="center"/>
          </w:tcPr>
          <w:p w:rsidR="00A60955" w:rsidRPr="00D3535D" w:rsidRDefault="005A10D4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с</w:t>
            </w:r>
            <w:r w:rsidR="00A60955" w:rsidRPr="00D3535D">
              <w:rPr>
                <w:sz w:val="22"/>
                <w:szCs w:val="22"/>
              </w:rPr>
              <w:t>правка о посещении медицинского учреждения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D3535D">
              <w:rPr>
                <w:i/>
                <w:sz w:val="22"/>
                <w:szCs w:val="22"/>
              </w:rPr>
              <w:t>4</w:t>
            </w:r>
            <w:r w:rsidR="00C72BDD" w:rsidRPr="00D3535D">
              <w:rPr>
                <w:i/>
                <w:sz w:val="22"/>
                <w:szCs w:val="22"/>
              </w:rPr>
              <w:t xml:space="preserve"> </w:t>
            </w:r>
            <w:r w:rsidRPr="00D3535D">
              <w:rPr>
                <w:i/>
                <w:sz w:val="22"/>
                <w:szCs w:val="22"/>
              </w:rPr>
              <w:t>900,00</w:t>
            </w:r>
          </w:p>
        </w:tc>
      </w:tr>
      <w:tr w:rsidR="00A60955" w:rsidRPr="00D3535D" w:rsidTr="003C33FD">
        <w:trPr>
          <w:trHeight w:val="567"/>
        </w:trPr>
        <w:tc>
          <w:tcPr>
            <w:tcW w:w="1843" w:type="dxa"/>
            <w:vAlign w:val="center"/>
          </w:tcPr>
          <w:p w:rsidR="00A60955" w:rsidRPr="00D3535D" w:rsidRDefault="00A60955" w:rsidP="00D3535D">
            <w:pPr>
              <w:pStyle w:val="af8"/>
              <w:spacing w:line="264" w:lineRule="auto"/>
              <w:ind w:left="34" w:right="-108"/>
              <w:rPr>
                <w:rStyle w:val="FontStyle30"/>
                <w:sz w:val="22"/>
                <w:szCs w:val="22"/>
              </w:rPr>
            </w:pPr>
            <w:r w:rsidRPr="00D3535D">
              <w:rPr>
                <w:rStyle w:val="FontStyle30"/>
                <w:sz w:val="22"/>
                <w:szCs w:val="22"/>
              </w:rPr>
              <w:t>К</w:t>
            </w:r>
            <w:r w:rsidR="00D3535D">
              <w:rPr>
                <w:rStyle w:val="FontStyle30"/>
                <w:sz w:val="22"/>
                <w:szCs w:val="22"/>
              </w:rPr>
              <w:t>.</w:t>
            </w:r>
            <w:r w:rsidRPr="00D3535D">
              <w:rPr>
                <w:rStyle w:val="FontStyle30"/>
                <w:sz w:val="22"/>
                <w:szCs w:val="22"/>
              </w:rPr>
              <w:t>М.Х.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60955" w:rsidRPr="00D3535D" w:rsidRDefault="00B24DF7" w:rsidP="00B24DF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05.02.2014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22.01.2014</w:t>
            </w:r>
            <w:r w:rsidR="00385578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-21.02.2014</w:t>
            </w:r>
          </w:p>
        </w:tc>
        <w:tc>
          <w:tcPr>
            <w:tcW w:w="1418" w:type="dxa"/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22.01.2014</w:t>
            </w:r>
            <w:r w:rsidR="00385578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-21.02.2014</w:t>
            </w:r>
          </w:p>
        </w:tc>
        <w:tc>
          <w:tcPr>
            <w:tcW w:w="1701" w:type="dxa"/>
            <w:vAlign w:val="center"/>
          </w:tcPr>
          <w:p w:rsidR="00A60955" w:rsidRPr="00D3535D" w:rsidRDefault="005A10D4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с</w:t>
            </w:r>
            <w:r w:rsidR="00A60955" w:rsidRPr="00D3535D">
              <w:rPr>
                <w:sz w:val="22"/>
                <w:szCs w:val="22"/>
              </w:rPr>
              <w:t>правка о посещении медицинского учреждения</w:t>
            </w:r>
          </w:p>
        </w:tc>
        <w:tc>
          <w:tcPr>
            <w:tcW w:w="1701" w:type="dxa"/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D3535D">
              <w:rPr>
                <w:i/>
                <w:sz w:val="22"/>
                <w:szCs w:val="22"/>
              </w:rPr>
              <w:t>911,68</w:t>
            </w:r>
          </w:p>
        </w:tc>
      </w:tr>
      <w:tr w:rsidR="00A60955" w:rsidRPr="00D3535D" w:rsidTr="003C33FD">
        <w:trPr>
          <w:trHeight w:val="567"/>
        </w:trPr>
        <w:tc>
          <w:tcPr>
            <w:tcW w:w="1843" w:type="dxa"/>
            <w:vAlign w:val="center"/>
          </w:tcPr>
          <w:p w:rsidR="00A60955" w:rsidRPr="00D3535D" w:rsidRDefault="00A60955" w:rsidP="00D3535D">
            <w:pPr>
              <w:pStyle w:val="af8"/>
              <w:spacing w:line="264" w:lineRule="auto"/>
              <w:ind w:left="34" w:right="-108"/>
              <w:rPr>
                <w:rStyle w:val="FontStyle30"/>
                <w:sz w:val="22"/>
                <w:szCs w:val="22"/>
              </w:rPr>
            </w:pPr>
            <w:r w:rsidRPr="00D3535D">
              <w:rPr>
                <w:rStyle w:val="FontStyle30"/>
                <w:sz w:val="22"/>
                <w:szCs w:val="22"/>
              </w:rPr>
              <w:t>Б</w:t>
            </w:r>
            <w:r w:rsidR="00D3535D">
              <w:rPr>
                <w:rStyle w:val="FontStyle30"/>
                <w:sz w:val="22"/>
                <w:szCs w:val="22"/>
              </w:rPr>
              <w:t>.</w:t>
            </w:r>
            <w:r w:rsidRPr="00D3535D">
              <w:rPr>
                <w:rStyle w:val="FontStyle30"/>
                <w:sz w:val="22"/>
                <w:szCs w:val="22"/>
              </w:rPr>
              <w:t>М.Д.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60955" w:rsidRPr="00D3535D" w:rsidRDefault="00B24DF7" w:rsidP="00B24DF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05.02.2014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21.01.2014</w:t>
            </w:r>
            <w:r w:rsidR="00385578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-22.02.2014</w:t>
            </w:r>
          </w:p>
        </w:tc>
        <w:tc>
          <w:tcPr>
            <w:tcW w:w="1418" w:type="dxa"/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21.01.2014</w:t>
            </w:r>
            <w:r w:rsidR="00385578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-22.02.2014</w:t>
            </w:r>
          </w:p>
        </w:tc>
        <w:tc>
          <w:tcPr>
            <w:tcW w:w="1701" w:type="dxa"/>
            <w:vAlign w:val="center"/>
          </w:tcPr>
          <w:p w:rsidR="00A60955" w:rsidRPr="00D3535D" w:rsidRDefault="005A10D4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rStyle w:val="FontStyle30"/>
                <w:sz w:val="22"/>
                <w:szCs w:val="22"/>
              </w:rPr>
              <w:t>с</w:t>
            </w:r>
            <w:r w:rsidR="00A60955" w:rsidRPr="00D3535D">
              <w:rPr>
                <w:rStyle w:val="FontStyle30"/>
                <w:sz w:val="22"/>
                <w:szCs w:val="22"/>
              </w:rPr>
              <w:t>правка о временной нетрудоспособности</w:t>
            </w:r>
          </w:p>
        </w:tc>
        <w:tc>
          <w:tcPr>
            <w:tcW w:w="1701" w:type="dxa"/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D3535D">
              <w:rPr>
                <w:i/>
                <w:sz w:val="22"/>
                <w:szCs w:val="22"/>
              </w:rPr>
              <w:t>2</w:t>
            </w:r>
            <w:r w:rsidR="00C72BDD" w:rsidRPr="00D3535D">
              <w:rPr>
                <w:i/>
                <w:sz w:val="22"/>
                <w:szCs w:val="22"/>
              </w:rPr>
              <w:t xml:space="preserve"> </w:t>
            </w:r>
            <w:r w:rsidRPr="00D3535D">
              <w:rPr>
                <w:i/>
                <w:sz w:val="22"/>
                <w:szCs w:val="22"/>
              </w:rPr>
              <w:t>408,95</w:t>
            </w:r>
          </w:p>
        </w:tc>
      </w:tr>
      <w:tr w:rsidR="00A60955" w:rsidRPr="00D3535D" w:rsidTr="003C33FD">
        <w:trPr>
          <w:trHeight w:val="567"/>
        </w:trPr>
        <w:tc>
          <w:tcPr>
            <w:tcW w:w="9498" w:type="dxa"/>
            <w:gridSpan w:val="6"/>
            <w:vAlign w:val="center"/>
          </w:tcPr>
          <w:p w:rsidR="00A60955" w:rsidRPr="00D3535D" w:rsidRDefault="00A60955" w:rsidP="003102A6">
            <w:pPr>
              <w:pStyle w:val="aa"/>
              <w:spacing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D3535D">
              <w:rPr>
                <w:rStyle w:val="FontStyle30"/>
                <w:i/>
                <w:sz w:val="22"/>
                <w:szCs w:val="22"/>
              </w:rPr>
              <w:t>центр занятости населения города Черкесска:</w:t>
            </w:r>
          </w:p>
        </w:tc>
      </w:tr>
      <w:tr w:rsidR="00A60955" w:rsidRPr="00D3535D" w:rsidTr="003C33FD">
        <w:trPr>
          <w:trHeight w:val="567"/>
        </w:trPr>
        <w:tc>
          <w:tcPr>
            <w:tcW w:w="1843" w:type="dxa"/>
            <w:vAlign w:val="center"/>
          </w:tcPr>
          <w:p w:rsidR="00A60955" w:rsidRPr="00D3535D" w:rsidRDefault="00A60955" w:rsidP="00D3535D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D3535D">
              <w:rPr>
                <w:rStyle w:val="FontStyle30"/>
                <w:sz w:val="22"/>
                <w:szCs w:val="22"/>
              </w:rPr>
              <w:t>А</w:t>
            </w:r>
            <w:r w:rsidR="00D3535D" w:rsidRPr="00D3535D">
              <w:rPr>
                <w:rStyle w:val="FontStyle30"/>
                <w:sz w:val="22"/>
                <w:szCs w:val="22"/>
              </w:rPr>
              <w:t>.</w:t>
            </w:r>
            <w:r w:rsidRPr="00D3535D">
              <w:rPr>
                <w:rStyle w:val="FontStyle30"/>
                <w:sz w:val="22"/>
                <w:szCs w:val="22"/>
              </w:rPr>
              <w:t>А.Г.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60955" w:rsidRPr="00D3535D" w:rsidRDefault="00B24DF7" w:rsidP="00B24DF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18.11.2013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02.11.2013</w:t>
            </w:r>
            <w:r w:rsidR="00385578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-01.02.2014</w:t>
            </w:r>
          </w:p>
        </w:tc>
        <w:tc>
          <w:tcPr>
            <w:tcW w:w="1418" w:type="dxa"/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02.11.2013</w:t>
            </w:r>
            <w:r w:rsidR="00385578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-01.02.2014</w:t>
            </w:r>
          </w:p>
        </w:tc>
        <w:tc>
          <w:tcPr>
            <w:tcW w:w="1701" w:type="dxa"/>
            <w:vAlign w:val="center"/>
          </w:tcPr>
          <w:p w:rsidR="00A60955" w:rsidRPr="00D3535D" w:rsidRDefault="005A10D4" w:rsidP="000232A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с</w:t>
            </w:r>
            <w:r w:rsidR="00A60955" w:rsidRPr="00D3535D">
              <w:rPr>
                <w:sz w:val="22"/>
                <w:szCs w:val="22"/>
              </w:rPr>
              <w:t>правка о прохождении санаторного лечения</w:t>
            </w:r>
          </w:p>
        </w:tc>
        <w:tc>
          <w:tcPr>
            <w:tcW w:w="1701" w:type="dxa"/>
            <w:vAlign w:val="center"/>
          </w:tcPr>
          <w:p w:rsidR="00A60955" w:rsidRPr="00D3535D" w:rsidRDefault="00A60955" w:rsidP="000232A1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D3535D">
              <w:rPr>
                <w:i/>
                <w:sz w:val="22"/>
                <w:szCs w:val="22"/>
              </w:rPr>
              <w:t>2</w:t>
            </w:r>
            <w:r w:rsidR="00C72BDD" w:rsidRPr="00D3535D">
              <w:rPr>
                <w:i/>
                <w:sz w:val="22"/>
                <w:szCs w:val="22"/>
              </w:rPr>
              <w:t xml:space="preserve"> </w:t>
            </w:r>
            <w:r w:rsidRPr="00D3535D">
              <w:rPr>
                <w:i/>
                <w:sz w:val="22"/>
                <w:szCs w:val="22"/>
              </w:rPr>
              <w:t>523,60</w:t>
            </w:r>
          </w:p>
        </w:tc>
      </w:tr>
    </w:tbl>
    <w:p w:rsidR="00A60955" w:rsidRPr="00D3535D" w:rsidRDefault="00AE3F26" w:rsidP="00B24DF7">
      <w:pPr>
        <w:pStyle w:val="Style3"/>
        <w:spacing w:before="120" w:line="264" w:lineRule="auto"/>
        <w:ind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t>В</w:t>
      </w:r>
      <w:r w:rsidR="001B4526" w:rsidRPr="00D3535D">
        <w:rPr>
          <w:rStyle w:val="FontStyle30"/>
          <w:sz w:val="26"/>
          <w:szCs w:val="26"/>
        </w:rPr>
        <w:t xml:space="preserve"> ходе проверки </w:t>
      </w:r>
      <w:r w:rsidR="001B4526" w:rsidRPr="00D3535D">
        <w:rPr>
          <w:rStyle w:val="FontStyle30"/>
          <w:i/>
          <w:sz w:val="26"/>
          <w:szCs w:val="26"/>
        </w:rPr>
        <w:t>центров занятости населения</w:t>
      </w:r>
      <w:r w:rsidR="001B4526" w:rsidRPr="00D3535D">
        <w:rPr>
          <w:rStyle w:val="FontStyle30"/>
          <w:sz w:val="26"/>
          <w:szCs w:val="26"/>
        </w:rPr>
        <w:t xml:space="preserve"> в</w:t>
      </w:r>
      <w:r w:rsidR="00A60955" w:rsidRPr="00D3535D">
        <w:rPr>
          <w:rStyle w:val="FontStyle30"/>
          <w:sz w:val="26"/>
          <w:szCs w:val="26"/>
        </w:rPr>
        <w:t>ыявлены факты принятия решения о приостановке в</w:t>
      </w:r>
      <w:r w:rsidR="001C47D5" w:rsidRPr="00D3535D">
        <w:rPr>
          <w:rStyle w:val="FontStyle30"/>
          <w:sz w:val="26"/>
          <w:szCs w:val="26"/>
        </w:rPr>
        <w:t>ыплаты пособия по безработице</w:t>
      </w:r>
      <w:r w:rsidR="00A60955" w:rsidRPr="00D3535D">
        <w:rPr>
          <w:rStyle w:val="FontStyle30"/>
          <w:sz w:val="26"/>
          <w:szCs w:val="26"/>
        </w:rPr>
        <w:t xml:space="preserve"> по основаниям, </w:t>
      </w:r>
      <w:r w:rsidR="001C47D5" w:rsidRPr="00D3535D">
        <w:rPr>
          <w:rStyle w:val="FontStyle30"/>
          <w:sz w:val="26"/>
          <w:szCs w:val="26"/>
        </w:rPr>
        <w:t xml:space="preserve">не </w:t>
      </w:r>
      <w:r w:rsidR="00A60955" w:rsidRPr="00D3535D">
        <w:rPr>
          <w:rStyle w:val="FontStyle30"/>
          <w:sz w:val="26"/>
          <w:szCs w:val="26"/>
        </w:rPr>
        <w:t>установленным</w:t>
      </w:r>
      <w:r w:rsidR="001B4526" w:rsidRPr="00D3535D">
        <w:t xml:space="preserve"> </w:t>
      </w:r>
      <w:r w:rsidR="003104DE" w:rsidRPr="00D3535D">
        <w:rPr>
          <w:rStyle w:val="FontStyle30"/>
          <w:sz w:val="26"/>
          <w:szCs w:val="26"/>
        </w:rPr>
        <w:t>пунктом 3 статьи 35 Закона о занятости</w:t>
      </w:r>
      <w:r w:rsidR="00385578" w:rsidRPr="00D3535D">
        <w:rPr>
          <w:rStyle w:val="FontStyle30"/>
          <w:sz w:val="26"/>
          <w:szCs w:val="26"/>
        </w:rPr>
        <w:t>, н</w:t>
      </w:r>
      <w:r w:rsidR="00A60955" w:rsidRPr="00D3535D">
        <w:rPr>
          <w:rStyle w:val="FontStyle30"/>
          <w:sz w:val="26"/>
          <w:szCs w:val="26"/>
        </w:rPr>
        <w:t>апример:</w:t>
      </w:r>
    </w:p>
    <w:p w:rsidR="00A445BA" w:rsidRPr="00D3535D" w:rsidRDefault="00A445BA" w:rsidP="00A445BA">
      <w:pPr>
        <w:pStyle w:val="aa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D3535D">
        <w:rPr>
          <w:rStyle w:val="FontStyle30"/>
          <w:i/>
          <w:sz w:val="26"/>
          <w:szCs w:val="26"/>
        </w:rPr>
        <w:t xml:space="preserve">центр занятости населения по Карачаевскому муниципальному району: </w:t>
      </w:r>
    </w:p>
    <w:p w:rsidR="00B24DF7" w:rsidRPr="00D3535D" w:rsidRDefault="00B24DF7" w:rsidP="00B24DF7">
      <w:pPr>
        <w:pStyle w:val="Style3"/>
        <w:spacing w:line="264" w:lineRule="auto"/>
        <w:ind w:firstLine="709"/>
        <w:rPr>
          <w:sz w:val="26"/>
          <w:szCs w:val="26"/>
        </w:rPr>
      </w:pPr>
      <w:r w:rsidRPr="00D3535D">
        <w:rPr>
          <w:rStyle w:val="FontStyle30"/>
          <w:sz w:val="26"/>
          <w:szCs w:val="26"/>
        </w:rPr>
        <w:t>безработной К</w:t>
      </w:r>
      <w:r w:rsidR="00D3535D" w:rsidRPr="00D3535D">
        <w:rPr>
          <w:rStyle w:val="FontStyle30"/>
          <w:sz w:val="26"/>
          <w:szCs w:val="26"/>
        </w:rPr>
        <w:t>.</w:t>
      </w:r>
      <w:r w:rsidRPr="00D3535D">
        <w:rPr>
          <w:rStyle w:val="FontStyle30"/>
          <w:sz w:val="26"/>
          <w:szCs w:val="26"/>
        </w:rPr>
        <w:t>С.С.</w:t>
      </w:r>
      <w:r w:rsidRPr="00D3535D">
        <w:rPr>
          <w:sz w:val="26"/>
          <w:szCs w:val="26"/>
        </w:rPr>
        <w:t xml:space="preserve"> </w:t>
      </w:r>
      <w:r w:rsidRPr="00D3535D">
        <w:rPr>
          <w:rStyle w:val="FontStyle30"/>
          <w:sz w:val="26"/>
          <w:szCs w:val="26"/>
        </w:rPr>
        <w:t xml:space="preserve">пособие по безработице было назначено 8 ноября 2013 года на период с 30 октября 2013 года по 29 апреля 2014 года. Решением </w:t>
      </w:r>
      <w:r w:rsidRPr="00D3535D">
        <w:rPr>
          <w:rStyle w:val="FontStyle30"/>
          <w:i/>
          <w:sz w:val="26"/>
          <w:szCs w:val="26"/>
        </w:rPr>
        <w:t xml:space="preserve">центра занятости населения </w:t>
      </w:r>
      <w:r w:rsidRPr="00D3535D">
        <w:rPr>
          <w:sz w:val="26"/>
          <w:szCs w:val="26"/>
        </w:rPr>
        <w:t>выплата пособия по безработице К</w:t>
      </w:r>
      <w:r w:rsidR="00D3535D" w:rsidRPr="00D3535D">
        <w:rPr>
          <w:sz w:val="26"/>
          <w:szCs w:val="26"/>
        </w:rPr>
        <w:t>.</w:t>
      </w:r>
      <w:r w:rsidRPr="00D3535D">
        <w:rPr>
          <w:sz w:val="26"/>
          <w:szCs w:val="26"/>
        </w:rPr>
        <w:t xml:space="preserve">С.С. была </w:t>
      </w:r>
      <w:r w:rsidRPr="00D3535D">
        <w:rPr>
          <w:rStyle w:val="FontStyle30"/>
          <w:sz w:val="26"/>
          <w:szCs w:val="26"/>
        </w:rPr>
        <w:t xml:space="preserve">приостановлена </w:t>
      </w:r>
      <w:r w:rsidR="00D3535D" w:rsidRPr="00D3535D">
        <w:rPr>
          <w:rStyle w:val="FontStyle30"/>
          <w:sz w:val="26"/>
          <w:szCs w:val="26"/>
        </w:rPr>
        <w:lastRenderedPageBreak/>
        <w:t>с 5 февраля 2014 года</w:t>
      </w:r>
      <w:proofErr w:type="gramStart"/>
      <w:r w:rsidR="00D3535D" w:rsidRPr="00D3535D">
        <w:rPr>
          <w:rStyle w:val="FontStyle30"/>
          <w:sz w:val="26"/>
          <w:szCs w:val="26"/>
        </w:rPr>
        <w:t>.</w:t>
      </w:r>
      <w:proofErr w:type="gramEnd"/>
      <w:r w:rsidR="00D3535D" w:rsidRPr="00D3535D">
        <w:rPr>
          <w:rStyle w:val="FontStyle30"/>
          <w:sz w:val="26"/>
          <w:szCs w:val="26"/>
        </w:rPr>
        <w:t xml:space="preserve"> </w:t>
      </w:r>
      <w:proofErr w:type="gramStart"/>
      <w:r w:rsidRPr="00D3535D">
        <w:rPr>
          <w:rStyle w:val="FontStyle30"/>
          <w:sz w:val="26"/>
          <w:szCs w:val="26"/>
        </w:rPr>
        <w:t>в</w:t>
      </w:r>
      <w:proofErr w:type="gramEnd"/>
      <w:r w:rsidRPr="00D3535D">
        <w:rPr>
          <w:rStyle w:val="FontStyle30"/>
          <w:sz w:val="26"/>
          <w:szCs w:val="26"/>
        </w:rPr>
        <w:t xml:space="preserve"> связи с «назначением досрочной пенсии» при условии, что выплата досрочной пенсии К</w:t>
      </w:r>
      <w:r w:rsidR="00D3535D" w:rsidRPr="00D3535D">
        <w:rPr>
          <w:rStyle w:val="FontStyle30"/>
          <w:sz w:val="26"/>
          <w:szCs w:val="26"/>
        </w:rPr>
        <w:t>.</w:t>
      </w:r>
      <w:r w:rsidRPr="00D3535D">
        <w:rPr>
          <w:rStyle w:val="FontStyle30"/>
          <w:sz w:val="26"/>
          <w:szCs w:val="26"/>
        </w:rPr>
        <w:t xml:space="preserve">С.С. была назначена с 13 марта 2014 года. </w:t>
      </w:r>
      <w:r w:rsidRPr="00D3535D">
        <w:rPr>
          <w:sz w:val="26"/>
          <w:szCs w:val="26"/>
        </w:rPr>
        <w:t>В результате, объем не выплаченных сре</w:t>
      </w:r>
      <w:proofErr w:type="gramStart"/>
      <w:r w:rsidRPr="00D3535D">
        <w:rPr>
          <w:sz w:val="26"/>
          <w:szCs w:val="26"/>
        </w:rPr>
        <w:t>дств в в</w:t>
      </w:r>
      <w:proofErr w:type="gramEnd"/>
      <w:r w:rsidRPr="00D3535D">
        <w:rPr>
          <w:sz w:val="26"/>
          <w:szCs w:val="26"/>
        </w:rPr>
        <w:t>иде пособия по безработице за период</w:t>
      </w:r>
      <w:r w:rsidRPr="00D3535D">
        <w:rPr>
          <w:b/>
          <w:sz w:val="26"/>
          <w:szCs w:val="26"/>
        </w:rPr>
        <w:t xml:space="preserve"> </w:t>
      </w:r>
      <w:r w:rsidRPr="00D3535D">
        <w:rPr>
          <w:rStyle w:val="FontStyle30"/>
          <w:sz w:val="26"/>
          <w:szCs w:val="26"/>
        </w:rPr>
        <w:t xml:space="preserve">с 5 февраля по 12 марта 2014 года составил </w:t>
      </w:r>
      <w:r w:rsidRPr="00D3535D">
        <w:rPr>
          <w:rStyle w:val="FontStyle30"/>
          <w:i/>
          <w:sz w:val="26"/>
          <w:szCs w:val="26"/>
        </w:rPr>
        <w:t>1 057 рублей 60 копеек;</w:t>
      </w:r>
    </w:p>
    <w:p w:rsidR="00B24DF7" w:rsidRPr="00D3535D" w:rsidRDefault="00B24DF7" w:rsidP="00B24DF7">
      <w:pPr>
        <w:pStyle w:val="aa"/>
        <w:spacing w:after="60" w:line="264" w:lineRule="auto"/>
        <w:ind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t>аналогичные нарушения</w:t>
      </w:r>
      <w:r w:rsidR="00A445BA" w:rsidRPr="00D3535D">
        <w:rPr>
          <w:rStyle w:val="FontStyle30"/>
          <w:sz w:val="26"/>
          <w:szCs w:val="26"/>
        </w:rPr>
        <w:t xml:space="preserve">, допущенные </w:t>
      </w:r>
      <w:r w:rsidRPr="00D3535D">
        <w:rPr>
          <w:rStyle w:val="FontStyle30"/>
          <w:sz w:val="26"/>
          <w:szCs w:val="26"/>
        </w:rPr>
        <w:t xml:space="preserve"> </w:t>
      </w:r>
      <w:r w:rsidR="00A445BA" w:rsidRPr="00D3535D">
        <w:rPr>
          <w:rStyle w:val="FontStyle30"/>
          <w:i/>
          <w:sz w:val="26"/>
          <w:szCs w:val="26"/>
        </w:rPr>
        <w:t>центром занятости населения по Карачаевскому муниципальному району</w:t>
      </w:r>
      <w:r w:rsidR="00A445BA" w:rsidRPr="00D3535D">
        <w:rPr>
          <w:rStyle w:val="FontStyle30"/>
          <w:sz w:val="26"/>
          <w:szCs w:val="26"/>
        </w:rPr>
        <w:t xml:space="preserve">, </w:t>
      </w:r>
      <w:r w:rsidRPr="00D3535D">
        <w:rPr>
          <w:rStyle w:val="FontStyle30"/>
          <w:sz w:val="26"/>
          <w:szCs w:val="26"/>
        </w:rPr>
        <w:t xml:space="preserve">были выявлены в отношении следующих безработных граждан:   </w:t>
      </w:r>
    </w:p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0"/>
        <w:gridCol w:w="1559"/>
        <w:gridCol w:w="1701"/>
        <w:gridCol w:w="1372"/>
        <w:gridCol w:w="1321"/>
        <w:gridCol w:w="1512"/>
      </w:tblGrid>
      <w:tr w:rsidR="00B24DF7" w:rsidRPr="00D3535D" w:rsidTr="0083168F">
        <w:trPr>
          <w:trHeight w:val="1275"/>
        </w:trPr>
        <w:tc>
          <w:tcPr>
            <w:tcW w:w="2000" w:type="dxa"/>
            <w:shd w:val="clear" w:color="auto" w:fill="auto"/>
            <w:hideMark/>
          </w:tcPr>
          <w:p w:rsidR="00B24DF7" w:rsidRPr="00D3535D" w:rsidRDefault="00B24DF7" w:rsidP="0083168F">
            <w:pPr>
              <w:pStyle w:val="aa"/>
              <w:spacing w:line="264" w:lineRule="auto"/>
              <w:ind w:left="-142" w:right="-108"/>
              <w:jc w:val="center"/>
            </w:pPr>
            <w:r w:rsidRPr="00D3535D">
              <w:rPr>
                <w:sz w:val="22"/>
                <w:szCs w:val="22"/>
              </w:rPr>
              <w:t>Фамилия, И.О.</w:t>
            </w:r>
          </w:p>
          <w:p w:rsidR="00B24DF7" w:rsidRPr="00D3535D" w:rsidRDefault="00B24DF7" w:rsidP="0083168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3535D">
              <w:rPr>
                <w:sz w:val="22"/>
                <w:szCs w:val="22"/>
              </w:rPr>
              <w:t>(№ ЛДПГУ)</w:t>
            </w:r>
          </w:p>
        </w:tc>
        <w:tc>
          <w:tcPr>
            <w:tcW w:w="1559" w:type="dxa"/>
            <w:shd w:val="clear" w:color="auto" w:fill="auto"/>
            <w:hideMark/>
          </w:tcPr>
          <w:p w:rsidR="00B24DF7" w:rsidRPr="00D3535D" w:rsidRDefault="00B24DF7" w:rsidP="0083168F">
            <w:pPr>
              <w:suppressAutoHyphens w:val="0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Дата</w:t>
            </w:r>
          </w:p>
          <w:p w:rsidR="00B24DF7" w:rsidRPr="00D3535D" w:rsidRDefault="00B24DF7" w:rsidP="0083168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3535D">
              <w:rPr>
                <w:sz w:val="22"/>
                <w:szCs w:val="22"/>
              </w:rPr>
              <w:t>приостановки выплаты пособия по безработице</w:t>
            </w:r>
          </w:p>
        </w:tc>
        <w:tc>
          <w:tcPr>
            <w:tcW w:w="1701" w:type="dxa"/>
          </w:tcPr>
          <w:p w:rsidR="00B24DF7" w:rsidRPr="00D3535D" w:rsidRDefault="00B24DF7" w:rsidP="0083168F">
            <w:pPr>
              <w:pStyle w:val="aa"/>
              <w:spacing w:line="264" w:lineRule="auto"/>
              <w:ind w:left="-142" w:right="-108"/>
              <w:jc w:val="center"/>
            </w:pPr>
            <w:r w:rsidRPr="00D3535D">
              <w:rPr>
                <w:sz w:val="22"/>
                <w:szCs w:val="22"/>
              </w:rPr>
              <w:t>Дата и</w:t>
            </w:r>
          </w:p>
          <w:p w:rsidR="00B24DF7" w:rsidRPr="00D3535D" w:rsidRDefault="00B24DF7" w:rsidP="0083168F">
            <w:pPr>
              <w:suppressAutoHyphens w:val="0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№ приказа о приостановке выплаты пособия по безработице</w:t>
            </w:r>
          </w:p>
        </w:tc>
        <w:tc>
          <w:tcPr>
            <w:tcW w:w="1372" w:type="dxa"/>
            <w:shd w:val="clear" w:color="auto" w:fill="auto"/>
            <w:hideMark/>
          </w:tcPr>
          <w:p w:rsidR="00B24DF7" w:rsidRPr="00D3535D" w:rsidRDefault="00B24DF7" w:rsidP="0083168F">
            <w:pPr>
              <w:suppressAutoHyphens w:val="0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Дата, назначения досрочной пенсии</w:t>
            </w:r>
          </w:p>
          <w:p w:rsidR="00B24DF7" w:rsidRPr="00D3535D" w:rsidRDefault="00B24DF7" w:rsidP="0083168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hideMark/>
          </w:tcPr>
          <w:p w:rsidR="00B24DF7" w:rsidRPr="00D3535D" w:rsidRDefault="00B24DF7" w:rsidP="0083168F">
            <w:pPr>
              <w:suppressAutoHyphens w:val="0"/>
              <w:ind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D3535D">
              <w:rPr>
                <w:bCs/>
                <w:sz w:val="22"/>
                <w:szCs w:val="22"/>
                <w:lang w:eastAsia="ru-RU"/>
              </w:rPr>
              <w:t>Количество дней недоплаты</w:t>
            </w:r>
          </w:p>
        </w:tc>
        <w:tc>
          <w:tcPr>
            <w:tcW w:w="1512" w:type="dxa"/>
            <w:shd w:val="clear" w:color="auto" w:fill="auto"/>
            <w:hideMark/>
          </w:tcPr>
          <w:p w:rsidR="00B24DF7" w:rsidRPr="00D3535D" w:rsidRDefault="00B24DF7" w:rsidP="0083168F">
            <w:pPr>
              <w:suppressAutoHyphens w:val="0"/>
              <w:ind w:left="-108" w:right="-14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3535D">
              <w:rPr>
                <w:sz w:val="22"/>
                <w:szCs w:val="22"/>
              </w:rPr>
              <w:t>Объем не выплаченных средств</w:t>
            </w:r>
          </w:p>
        </w:tc>
      </w:tr>
      <w:tr w:rsidR="00B24DF7" w:rsidRPr="00D3535D" w:rsidTr="00B24DF7">
        <w:trPr>
          <w:trHeight w:val="283"/>
        </w:trPr>
        <w:tc>
          <w:tcPr>
            <w:tcW w:w="2000" w:type="dxa"/>
            <w:shd w:val="clear" w:color="auto" w:fill="auto"/>
            <w:noWrap/>
            <w:hideMark/>
          </w:tcPr>
          <w:p w:rsidR="00B24DF7" w:rsidRPr="00D3535D" w:rsidRDefault="00B24DF7" w:rsidP="00D3535D">
            <w:pPr>
              <w:suppressAutoHyphens w:val="0"/>
              <w:rPr>
                <w:sz w:val="22"/>
                <w:szCs w:val="22"/>
              </w:rPr>
            </w:pPr>
            <w:r w:rsidRPr="00D3535D">
              <w:rPr>
                <w:rStyle w:val="FontStyle30"/>
                <w:sz w:val="22"/>
                <w:szCs w:val="22"/>
              </w:rPr>
              <w:t>Б</w:t>
            </w:r>
            <w:r w:rsidR="00D3535D">
              <w:rPr>
                <w:rStyle w:val="FontStyle30"/>
                <w:sz w:val="22"/>
                <w:szCs w:val="22"/>
              </w:rPr>
              <w:t>.</w:t>
            </w:r>
            <w:r w:rsidRPr="00D3535D">
              <w:rPr>
                <w:rStyle w:val="FontStyle30"/>
                <w:sz w:val="22"/>
                <w:szCs w:val="22"/>
              </w:rPr>
              <w:t xml:space="preserve">А.А.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15.01.2014</w:t>
            </w:r>
          </w:p>
        </w:tc>
        <w:tc>
          <w:tcPr>
            <w:tcW w:w="1701" w:type="dxa"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14.03.2014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D3535D">
              <w:rPr>
                <w:i/>
                <w:sz w:val="22"/>
                <w:szCs w:val="22"/>
                <w:lang w:eastAsia="ru-RU"/>
              </w:rPr>
              <w:t>7</w:t>
            </w:r>
            <w:r w:rsidR="00A445BA" w:rsidRPr="00D3535D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D3535D">
              <w:rPr>
                <w:i/>
                <w:sz w:val="22"/>
                <w:szCs w:val="22"/>
                <w:lang w:eastAsia="ru-RU"/>
              </w:rPr>
              <w:t>095,68</w:t>
            </w:r>
          </w:p>
        </w:tc>
      </w:tr>
      <w:tr w:rsidR="00B24DF7" w:rsidRPr="00D3535D" w:rsidTr="00B24DF7">
        <w:trPr>
          <w:trHeight w:val="283"/>
        </w:trPr>
        <w:tc>
          <w:tcPr>
            <w:tcW w:w="2000" w:type="dxa"/>
            <w:shd w:val="clear" w:color="auto" w:fill="auto"/>
            <w:noWrap/>
            <w:hideMark/>
          </w:tcPr>
          <w:p w:rsidR="00B24DF7" w:rsidRPr="00D3535D" w:rsidRDefault="00B24DF7" w:rsidP="00D3535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Б</w:t>
            </w:r>
            <w:r w:rsidR="00D3535D">
              <w:rPr>
                <w:sz w:val="22"/>
                <w:szCs w:val="22"/>
                <w:lang w:eastAsia="ru-RU"/>
              </w:rPr>
              <w:t>.</w:t>
            </w:r>
            <w:r w:rsidRPr="00D3535D">
              <w:rPr>
                <w:sz w:val="22"/>
                <w:szCs w:val="22"/>
                <w:lang w:eastAsia="ru-RU"/>
              </w:rPr>
              <w:t>Х.М.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02.10.2014</w:t>
            </w:r>
          </w:p>
        </w:tc>
        <w:tc>
          <w:tcPr>
            <w:tcW w:w="1701" w:type="dxa"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D3535D">
              <w:rPr>
                <w:i/>
                <w:sz w:val="22"/>
                <w:szCs w:val="22"/>
                <w:lang w:eastAsia="ru-RU"/>
              </w:rPr>
              <w:t>1</w:t>
            </w:r>
            <w:r w:rsidR="00A445BA" w:rsidRPr="00D3535D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D3535D">
              <w:rPr>
                <w:i/>
                <w:sz w:val="22"/>
                <w:szCs w:val="22"/>
                <w:lang w:eastAsia="ru-RU"/>
              </w:rPr>
              <w:t>399,13</w:t>
            </w:r>
          </w:p>
        </w:tc>
      </w:tr>
      <w:tr w:rsidR="00B24DF7" w:rsidRPr="00D3535D" w:rsidTr="00B24DF7">
        <w:trPr>
          <w:trHeight w:val="283"/>
        </w:trPr>
        <w:tc>
          <w:tcPr>
            <w:tcW w:w="2000" w:type="dxa"/>
            <w:shd w:val="clear" w:color="auto" w:fill="auto"/>
            <w:noWrap/>
            <w:hideMark/>
          </w:tcPr>
          <w:p w:rsidR="00B24DF7" w:rsidRPr="00D3535D" w:rsidRDefault="00B24DF7" w:rsidP="00D3535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К</w:t>
            </w:r>
            <w:r w:rsidR="00D3535D">
              <w:rPr>
                <w:sz w:val="22"/>
                <w:szCs w:val="22"/>
                <w:lang w:eastAsia="ru-RU"/>
              </w:rPr>
              <w:t>.</w:t>
            </w:r>
            <w:r w:rsidRPr="00D3535D">
              <w:rPr>
                <w:sz w:val="22"/>
                <w:szCs w:val="22"/>
                <w:lang w:eastAsia="ru-RU"/>
              </w:rPr>
              <w:t>У.А.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04.08.2014</w:t>
            </w:r>
          </w:p>
        </w:tc>
        <w:tc>
          <w:tcPr>
            <w:tcW w:w="1701" w:type="dxa"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06.08.2014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D3535D">
              <w:rPr>
                <w:i/>
                <w:sz w:val="22"/>
                <w:szCs w:val="22"/>
                <w:lang w:eastAsia="ru-RU"/>
              </w:rPr>
              <w:t>232,26</w:t>
            </w:r>
          </w:p>
        </w:tc>
      </w:tr>
      <w:tr w:rsidR="00B24DF7" w:rsidRPr="00D3535D" w:rsidTr="00B24DF7">
        <w:trPr>
          <w:trHeight w:val="283"/>
        </w:trPr>
        <w:tc>
          <w:tcPr>
            <w:tcW w:w="2000" w:type="dxa"/>
            <w:shd w:val="clear" w:color="auto" w:fill="auto"/>
            <w:noWrap/>
            <w:hideMark/>
          </w:tcPr>
          <w:p w:rsidR="00B24DF7" w:rsidRPr="00D3535D" w:rsidRDefault="00B24DF7" w:rsidP="00D3535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</w:rPr>
              <w:t>Л</w:t>
            </w:r>
            <w:r w:rsidR="00D3535D">
              <w:rPr>
                <w:sz w:val="22"/>
                <w:szCs w:val="22"/>
              </w:rPr>
              <w:t>.</w:t>
            </w:r>
            <w:r w:rsidRPr="00D3535D">
              <w:rPr>
                <w:sz w:val="22"/>
                <w:szCs w:val="22"/>
              </w:rPr>
              <w:t xml:space="preserve">М.Х.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14.08.2014</w:t>
            </w:r>
          </w:p>
        </w:tc>
        <w:tc>
          <w:tcPr>
            <w:tcW w:w="1701" w:type="dxa"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20.08.2014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D3535D">
              <w:rPr>
                <w:i/>
                <w:sz w:val="22"/>
                <w:szCs w:val="22"/>
                <w:lang w:eastAsia="ru-RU"/>
              </w:rPr>
              <w:t>164,51</w:t>
            </w:r>
          </w:p>
        </w:tc>
      </w:tr>
      <w:tr w:rsidR="00B24DF7" w:rsidRPr="00D3535D" w:rsidTr="00B24DF7">
        <w:trPr>
          <w:trHeight w:val="283"/>
        </w:trPr>
        <w:tc>
          <w:tcPr>
            <w:tcW w:w="2000" w:type="dxa"/>
            <w:shd w:val="clear" w:color="auto" w:fill="auto"/>
            <w:noWrap/>
            <w:hideMark/>
          </w:tcPr>
          <w:p w:rsidR="00B24DF7" w:rsidRPr="00D3535D" w:rsidRDefault="00B24DF7" w:rsidP="00D3535D">
            <w:pPr>
              <w:suppressAutoHyphens w:val="0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У</w:t>
            </w:r>
            <w:r w:rsidR="00D3535D" w:rsidRPr="00D3535D">
              <w:rPr>
                <w:sz w:val="22"/>
                <w:szCs w:val="22"/>
              </w:rPr>
              <w:t>.</w:t>
            </w:r>
            <w:r w:rsidRPr="00D3535D">
              <w:rPr>
                <w:sz w:val="22"/>
                <w:szCs w:val="22"/>
              </w:rPr>
              <w:t xml:space="preserve">И.Ф.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29.04.2015</w:t>
            </w:r>
          </w:p>
        </w:tc>
        <w:tc>
          <w:tcPr>
            <w:tcW w:w="1701" w:type="dxa"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06.05.2015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D3535D">
              <w:rPr>
                <w:i/>
                <w:sz w:val="22"/>
                <w:szCs w:val="22"/>
                <w:lang w:eastAsia="ru-RU"/>
              </w:rPr>
              <w:t>1 960,02</w:t>
            </w:r>
          </w:p>
        </w:tc>
      </w:tr>
      <w:tr w:rsidR="00B24DF7" w:rsidRPr="00D3535D" w:rsidTr="00B24DF7">
        <w:trPr>
          <w:trHeight w:val="283"/>
        </w:trPr>
        <w:tc>
          <w:tcPr>
            <w:tcW w:w="2000" w:type="dxa"/>
            <w:shd w:val="clear" w:color="auto" w:fill="auto"/>
            <w:noWrap/>
            <w:hideMark/>
          </w:tcPr>
          <w:p w:rsidR="00B24DF7" w:rsidRPr="00D3535D" w:rsidRDefault="00B24DF7" w:rsidP="00D3535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Б</w:t>
            </w:r>
            <w:r w:rsidR="00D3535D" w:rsidRPr="00D3535D">
              <w:rPr>
                <w:sz w:val="22"/>
                <w:szCs w:val="22"/>
                <w:lang w:eastAsia="ru-RU"/>
              </w:rPr>
              <w:t>.</w:t>
            </w:r>
            <w:r w:rsidRPr="00D3535D">
              <w:rPr>
                <w:sz w:val="22"/>
                <w:szCs w:val="22"/>
                <w:lang w:eastAsia="ru-RU"/>
              </w:rPr>
              <w:t>А.И.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23.09.2014</w:t>
            </w:r>
          </w:p>
        </w:tc>
        <w:tc>
          <w:tcPr>
            <w:tcW w:w="1701" w:type="dxa"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10.11.2014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3</w:t>
            </w:r>
          </w:p>
          <w:p w:rsidR="00B24DF7" w:rsidRPr="00D3535D" w:rsidRDefault="00B24DF7" w:rsidP="00B24DF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3535D">
              <w:rPr>
                <w:sz w:val="22"/>
                <w:szCs w:val="22"/>
                <w:lang w:eastAsia="ru-RU"/>
              </w:rPr>
              <w:t>(с учетом окончания периода выплаты)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:rsidR="00B24DF7" w:rsidRPr="00D3535D" w:rsidRDefault="00B24DF7" w:rsidP="00B24DF7">
            <w:pPr>
              <w:suppressAutoHyphens w:val="0"/>
              <w:jc w:val="center"/>
              <w:rPr>
                <w:i/>
                <w:sz w:val="22"/>
                <w:szCs w:val="22"/>
                <w:lang w:eastAsia="ru-RU"/>
              </w:rPr>
            </w:pPr>
            <w:r w:rsidRPr="00D3535D">
              <w:rPr>
                <w:i/>
                <w:sz w:val="22"/>
                <w:szCs w:val="22"/>
                <w:lang w:eastAsia="ru-RU"/>
              </w:rPr>
              <w:t>84,99</w:t>
            </w:r>
          </w:p>
        </w:tc>
      </w:tr>
    </w:tbl>
    <w:p w:rsidR="00B24DF7" w:rsidRPr="00D3535D" w:rsidRDefault="00B24DF7" w:rsidP="00A445BA">
      <w:pPr>
        <w:pStyle w:val="aa"/>
        <w:spacing w:before="120" w:line="264" w:lineRule="auto"/>
        <w:ind w:firstLine="709"/>
        <w:rPr>
          <w:sz w:val="26"/>
          <w:szCs w:val="26"/>
        </w:rPr>
      </w:pPr>
      <w:r w:rsidRPr="00D3535D">
        <w:rPr>
          <w:i/>
          <w:sz w:val="26"/>
          <w:szCs w:val="26"/>
        </w:rPr>
        <w:t>ц</w:t>
      </w:r>
      <w:r w:rsidRPr="00D3535D">
        <w:rPr>
          <w:rStyle w:val="FontStyle30"/>
          <w:i/>
          <w:sz w:val="26"/>
          <w:szCs w:val="26"/>
        </w:rPr>
        <w:t xml:space="preserve">ентр занятости населения по </w:t>
      </w:r>
      <w:proofErr w:type="spellStart"/>
      <w:r w:rsidRPr="00D3535D">
        <w:rPr>
          <w:rStyle w:val="FontStyle30"/>
          <w:i/>
          <w:sz w:val="26"/>
          <w:szCs w:val="26"/>
        </w:rPr>
        <w:t>Малокарачаевскому</w:t>
      </w:r>
      <w:proofErr w:type="spellEnd"/>
      <w:r w:rsidRPr="00D3535D">
        <w:rPr>
          <w:rStyle w:val="FontStyle30"/>
          <w:i/>
          <w:sz w:val="26"/>
          <w:szCs w:val="26"/>
        </w:rPr>
        <w:t xml:space="preserve"> муниципальному району:</w:t>
      </w:r>
      <w:r w:rsidRPr="00D3535D">
        <w:rPr>
          <w:sz w:val="26"/>
          <w:szCs w:val="26"/>
        </w:rPr>
        <w:t xml:space="preserve"> </w:t>
      </w:r>
    </w:p>
    <w:p w:rsidR="00B24DF7" w:rsidRPr="00D3535D" w:rsidRDefault="00B24DF7" w:rsidP="00B24DF7">
      <w:pPr>
        <w:pStyle w:val="aa"/>
        <w:spacing w:line="264" w:lineRule="auto"/>
        <w:ind w:right="141" w:firstLine="709"/>
        <w:rPr>
          <w:sz w:val="26"/>
          <w:szCs w:val="26"/>
        </w:rPr>
      </w:pPr>
      <w:proofErr w:type="gramStart"/>
      <w:r w:rsidRPr="00D3535D">
        <w:rPr>
          <w:sz w:val="26"/>
          <w:szCs w:val="26"/>
        </w:rPr>
        <w:t>в отношении безработной Л</w:t>
      </w:r>
      <w:r w:rsidR="00D3535D" w:rsidRPr="00D3535D">
        <w:rPr>
          <w:sz w:val="26"/>
          <w:szCs w:val="26"/>
        </w:rPr>
        <w:t>.</w:t>
      </w:r>
      <w:r w:rsidRPr="00D3535D">
        <w:rPr>
          <w:sz w:val="26"/>
          <w:szCs w:val="26"/>
        </w:rPr>
        <w:t xml:space="preserve">З.Д. выплата пособия по безработице была приостановлена с 19 февраля 2015 года по основанию «назначение пенсии по предложению органа службы занятости», не входящего в установленный перечень оснований для приостановки предоставления данной государственной услуги, при этом выплата пособия по безработице </w:t>
      </w:r>
      <w:r w:rsidR="00A445BA" w:rsidRPr="00D3535D">
        <w:rPr>
          <w:sz w:val="26"/>
          <w:szCs w:val="26"/>
        </w:rPr>
        <w:t xml:space="preserve">была </w:t>
      </w:r>
      <w:r w:rsidRPr="00D3535D">
        <w:rPr>
          <w:sz w:val="26"/>
          <w:szCs w:val="26"/>
        </w:rPr>
        <w:t>прекращена с 18 февраля 2015 года;</w:t>
      </w:r>
      <w:proofErr w:type="gramEnd"/>
    </w:p>
    <w:p w:rsidR="00814B85" w:rsidRPr="00D3535D" w:rsidRDefault="00814B85" w:rsidP="00AE1481">
      <w:pPr>
        <w:pStyle w:val="aa"/>
        <w:spacing w:line="264" w:lineRule="auto"/>
        <w:ind w:firstLine="709"/>
        <w:rPr>
          <w:rStyle w:val="FontStyle30"/>
          <w:sz w:val="26"/>
        </w:rPr>
      </w:pPr>
      <w:r w:rsidRPr="00D3535D">
        <w:rPr>
          <w:rStyle w:val="FontStyle30"/>
          <w:sz w:val="26"/>
          <w:szCs w:val="26"/>
        </w:rPr>
        <w:t>аналогичные нарушения были выявлены в отношении следующих безработных</w:t>
      </w:r>
      <w:r w:rsidR="00A454F3" w:rsidRPr="00D3535D">
        <w:rPr>
          <w:rStyle w:val="FontStyle30"/>
          <w:sz w:val="26"/>
          <w:szCs w:val="26"/>
        </w:rPr>
        <w:t xml:space="preserve"> граждан</w:t>
      </w:r>
      <w:r w:rsidRPr="00D3535D">
        <w:rPr>
          <w:rStyle w:val="FontStyle30"/>
          <w:sz w:val="26"/>
          <w:szCs w:val="26"/>
        </w:rPr>
        <w:t>:</w:t>
      </w:r>
      <w:r w:rsidRPr="00D3535D">
        <w:rPr>
          <w:sz w:val="26"/>
        </w:rPr>
        <w:t xml:space="preserve"> Б</w:t>
      </w:r>
      <w:r w:rsidR="00D3535D" w:rsidRPr="00D3535D">
        <w:rPr>
          <w:sz w:val="26"/>
        </w:rPr>
        <w:t>.</w:t>
      </w:r>
      <w:r w:rsidRPr="00D3535D">
        <w:rPr>
          <w:sz w:val="26"/>
        </w:rPr>
        <w:t>Ф.А.</w:t>
      </w:r>
      <w:r w:rsidR="00D3535D" w:rsidRPr="00D3535D">
        <w:rPr>
          <w:sz w:val="26"/>
        </w:rPr>
        <w:t>,</w:t>
      </w:r>
      <w:r w:rsidRPr="00D3535D">
        <w:rPr>
          <w:sz w:val="26"/>
        </w:rPr>
        <w:t xml:space="preserve"> Ш</w:t>
      </w:r>
      <w:r w:rsidR="00D3535D" w:rsidRPr="00D3535D">
        <w:rPr>
          <w:sz w:val="26"/>
        </w:rPr>
        <w:t>.</w:t>
      </w:r>
      <w:r w:rsidRPr="00D3535D">
        <w:rPr>
          <w:sz w:val="26"/>
        </w:rPr>
        <w:t>Ф.Д., Т</w:t>
      </w:r>
      <w:r w:rsidR="00D3535D" w:rsidRPr="00D3535D">
        <w:rPr>
          <w:sz w:val="26"/>
        </w:rPr>
        <w:t>.</w:t>
      </w:r>
      <w:r w:rsidRPr="00D3535D">
        <w:rPr>
          <w:sz w:val="26"/>
        </w:rPr>
        <w:t>М.М.</w:t>
      </w:r>
      <w:r w:rsidR="00A454F3" w:rsidRPr="00D3535D">
        <w:rPr>
          <w:sz w:val="26"/>
        </w:rPr>
        <w:t xml:space="preserve"> </w:t>
      </w:r>
      <w:r w:rsidRPr="00D3535D">
        <w:rPr>
          <w:sz w:val="26"/>
        </w:rPr>
        <w:t>и других (всего 14 человек).</w:t>
      </w:r>
    </w:p>
    <w:p w:rsidR="00D90974" w:rsidRPr="00D3535D" w:rsidRDefault="00D90974" w:rsidP="009C6F13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35D">
        <w:rPr>
          <w:rFonts w:ascii="Times New Roman" w:hAnsi="Times New Roman" w:cs="Times New Roman"/>
          <w:sz w:val="26"/>
          <w:szCs w:val="26"/>
        </w:rPr>
        <w:t>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безработице, установленных пунктами 292 – 294 Административного регламента, что привело задержке предоставления данной государственной услуги:</w:t>
      </w:r>
    </w:p>
    <w:tbl>
      <w:tblPr>
        <w:tblW w:w="949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8"/>
        <w:gridCol w:w="1701"/>
        <w:gridCol w:w="1842"/>
        <w:gridCol w:w="1843"/>
        <w:gridCol w:w="1985"/>
      </w:tblGrid>
      <w:tr w:rsidR="00D90974" w:rsidRPr="00D3535D" w:rsidTr="00A454F3">
        <w:trPr>
          <w:trHeight w:val="1116"/>
          <w:tblHeader/>
        </w:trPr>
        <w:tc>
          <w:tcPr>
            <w:tcW w:w="2128" w:type="dxa"/>
          </w:tcPr>
          <w:p w:rsidR="00D90974" w:rsidRPr="00D3535D" w:rsidRDefault="00D90974" w:rsidP="00A454F3">
            <w:pPr>
              <w:jc w:val="center"/>
            </w:pPr>
            <w:r w:rsidRPr="00D3535D">
              <w:rPr>
                <w:sz w:val="22"/>
                <w:szCs w:val="22"/>
              </w:rPr>
              <w:t>Фамилия, И.О.</w:t>
            </w:r>
          </w:p>
          <w:p w:rsidR="00D90974" w:rsidRPr="00D3535D" w:rsidRDefault="00D90974" w:rsidP="00A454F3">
            <w:pPr>
              <w:jc w:val="center"/>
            </w:pPr>
            <w:r w:rsidRPr="00D3535D">
              <w:rPr>
                <w:sz w:val="22"/>
                <w:szCs w:val="22"/>
              </w:rPr>
              <w:t>(№ ЛДПГУ)</w:t>
            </w:r>
          </w:p>
          <w:p w:rsidR="00D90974" w:rsidRPr="00D3535D" w:rsidRDefault="00D90974" w:rsidP="00A454F3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90974" w:rsidRPr="00D3535D" w:rsidRDefault="00D90974" w:rsidP="00A454F3">
            <w:pPr>
              <w:ind w:right="-108"/>
              <w:jc w:val="center"/>
            </w:pPr>
            <w:r w:rsidRPr="00D3535D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0974" w:rsidRPr="00D3535D" w:rsidRDefault="00D90974" w:rsidP="00A454F3">
            <w:pPr>
              <w:jc w:val="center"/>
            </w:pPr>
            <w:r w:rsidRPr="00D3535D">
              <w:rPr>
                <w:sz w:val="22"/>
                <w:szCs w:val="22"/>
              </w:rPr>
              <w:t>Дата начисления пособия по безработице</w:t>
            </w:r>
          </w:p>
        </w:tc>
        <w:tc>
          <w:tcPr>
            <w:tcW w:w="1843" w:type="dxa"/>
          </w:tcPr>
          <w:p w:rsidR="00D90974" w:rsidRPr="00D3535D" w:rsidRDefault="00D90974" w:rsidP="00A454F3">
            <w:pPr>
              <w:jc w:val="center"/>
            </w:pPr>
            <w:r w:rsidRPr="00D3535D">
              <w:rPr>
                <w:sz w:val="22"/>
                <w:szCs w:val="22"/>
              </w:rPr>
              <w:t>Дата выплаты пособия по безработице</w:t>
            </w:r>
          </w:p>
        </w:tc>
        <w:tc>
          <w:tcPr>
            <w:tcW w:w="1985" w:type="dxa"/>
          </w:tcPr>
          <w:p w:rsidR="00D90974" w:rsidRPr="00D3535D" w:rsidRDefault="00D90974" w:rsidP="00A454F3">
            <w:pPr>
              <w:jc w:val="center"/>
            </w:pPr>
            <w:r w:rsidRPr="00D3535D">
              <w:rPr>
                <w:sz w:val="22"/>
                <w:szCs w:val="22"/>
              </w:rPr>
              <w:t>Период задержки выплаты пособия</w:t>
            </w:r>
          </w:p>
          <w:p w:rsidR="00D90974" w:rsidRPr="00D3535D" w:rsidRDefault="00D90974" w:rsidP="00A454F3">
            <w:pPr>
              <w:jc w:val="center"/>
            </w:pPr>
            <w:r w:rsidRPr="00D3535D">
              <w:rPr>
                <w:sz w:val="22"/>
                <w:szCs w:val="22"/>
              </w:rPr>
              <w:t>по безработице</w:t>
            </w:r>
          </w:p>
          <w:p w:rsidR="00D90974" w:rsidRPr="00D3535D" w:rsidRDefault="00D90974" w:rsidP="00A454F3">
            <w:pPr>
              <w:jc w:val="center"/>
            </w:pPr>
            <w:r w:rsidRPr="00D3535D">
              <w:rPr>
                <w:sz w:val="22"/>
                <w:szCs w:val="22"/>
              </w:rPr>
              <w:t>(количество дней)</w:t>
            </w:r>
          </w:p>
        </w:tc>
      </w:tr>
      <w:tr w:rsidR="00D90974" w:rsidRPr="00D3535D" w:rsidTr="00172B07">
        <w:trPr>
          <w:trHeight w:val="533"/>
        </w:trPr>
        <w:tc>
          <w:tcPr>
            <w:tcW w:w="9499" w:type="dxa"/>
            <w:gridSpan w:val="5"/>
            <w:vAlign w:val="center"/>
          </w:tcPr>
          <w:p w:rsidR="00D90974" w:rsidRPr="00D3535D" w:rsidRDefault="00D90974" w:rsidP="00A454F3">
            <w:pPr>
              <w:spacing w:before="120" w:after="120"/>
              <w:jc w:val="center"/>
              <w:rPr>
                <w:i/>
              </w:rPr>
            </w:pPr>
            <w:r w:rsidRPr="00D3535D">
              <w:rPr>
                <w:i/>
                <w:sz w:val="22"/>
                <w:szCs w:val="22"/>
              </w:rPr>
              <w:t xml:space="preserve">центр  занятости населения по Карачаевскому муниципальному району </w:t>
            </w:r>
            <w:r w:rsidR="001D2A88" w:rsidRPr="00D3535D">
              <w:rPr>
                <w:i/>
                <w:sz w:val="22"/>
                <w:szCs w:val="22"/>
              </w:rPr>
              <w:t xml:space="preserve">(всего </w:t>
            </w:r>
            <w:r w:rsidR="00A454F3" w:rsidRPr="00D3535D">
              <w:rPr>
                <w:i/>
                <w:sz w:val="22"/>
                <w:szCs w:val="22"/>
              </w:rPr>
              <w:t xml:space="preserve">в отношении </w:t>
            </w:r>
            <w:r w:rsidR="001D2A88" w:rsidRPr="00D3535D">
              <w:rPr>
                <w:i/>
                <w:sz w:val="22"/>
                <w:szCs w:val="22"/>
              </w:rPr>
              <w:t>72</w:t>
            </w:r>
            <w:r w:rsidR="00A454F3" w:rsidRPr="00D3535D">
              <w:rPr>
                <w:i/>
                <w:sz w:val="22"/>
                <w:szCs w:val="22"/>
              </w:rPr>
              <w:t xml:space="preserve"> получателей государственной услуги</w:t>
            </w:r>
            <w:r w:rsidR="001D2A88" w:rsidRPr="00D3535D">
              <w:rPr>
                <w:i/>
                <w:sz w:val="22"/>
                <w:szCs w:val="22"/>
              </w:rPr>
              <w:t>):</w:t>
            </w:r>
          </w:p>
        </w:tc>
      </w:tr>
      <w:tr w:rsidR="00D90974" w:rsidRPr="00D3535D" w:rsidTr="00172B07">
        <w:trPr>
          <w:trHeight w:val="20"/>
        </w:trPr>
        <w:tc>
          <w:tcPr>
            <w:tcW w:w="2128" w:type="dxa"/>
            <w:vAlign w:val="center"/>
          </w:tcPr>
          <w:p w:rsidR="00D90974" w:rsidRPr="00D3535D" w:rsidRDefault="00D90974" w:rsidP="00D3535D">
            <w:pPr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К</w:t>
            </w:r>
            <w:r w:rsidR="00D3535D">
              <w:rPr>
                <w:sz w:val="22"/>
                <w:szCs w:val="22"/>
              </w:rPr>
              <w:t>.</w:t>
            </w:r>
            <w:r w:rsidRPr="00D3535D">
              <w:rPr>
                <w:sz w:val="22"/>
                <w:szCs w:val="22"/>
              </w:rPr>
              <w:t>Ф.Ю.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0974" w:rsidRPr="00D3535D" w:rsidRDefault="00A55762" w:rsidP="00172B07">
            <w:pPr>
              <w:ind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05.07.2014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Pr="00D3535D">
              <w:rPr>
                <w:sz w:val="22"/>
                <w:szCs w:val="22"/>
              </w:rPr>
              <w:t xml:space="preserve"> </w:t>
            </w:r>
            <w:r w:rsidR="00D90974" w:rsidRPr="00D3535D">
              <w:rPr>
                <w:sz w:val="22"/>
                <w:szCs w:val="22"/>
              </w:rPr>
              <w:t>15.07.2014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30.07.2014</w:t>
            </w:r>
          </w:p>
        </w:tc>
        <w:tc>
          <w:tcPr>
            <w:tcW w:w="1843" w:type="dxa"/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31.07.2014</w:t>
            </w:r>
          </w:p>
        </w:tc>
        <w:tc>
          <w:tcPr>
            <w:tcW w:w="1985" w:type="dxa"/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16</w:t>
            </w:r>
          </w:p>
        </w:tc>
      </w:tr>
      <w:tr w:rsidR="00D90974" w:rsidRPr="00D3535D" w:rsidTr="00172B07">
        <w:trPr>
          <w:trHeight w:val="20"/>
        </w:trPr>
        <w:tc>
          <w:tcPr>
            <w:tcW w:w="2128" w:type="dxa"/>
            <w:vAlign w:val="center"/>
          </w:tcPr>
          <w:p w:rsidR="00D90974" w:rsidRPr="00D3535D" w:rsidRDefault="00D90974" w:rsidP="00D3535D">
            <w:pPr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С</w:t>
            </w:r>
            <w:r w:rsidR="00D3535D">
              <w:rPr>
                <w:sz w:val="22"/>
                <w:szCs w:val="22"/>
              </w:rPr>
              <w:t>.</w:t>
            </w:r>
            <w:r w:rsidRPr="00D3535D">
              <w:rPr>
                <w:sz w:val="22"/>
                <w:szCs w:val="22"/>
              </w:rPr>
              <w:t>А.Р.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0974" w:rsidRPr="00D3535D" w:rsidRDefault="00A55762" w:rsidP="00172B07">
            <w:pPr>
              <w:ind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08.10.2014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Pr="00D3535D">
              <w:rPr>
                <w:sz w:val="22"/>
                <w:szCs w:val="22"/>
              </w:rPr>
              <w:t xml:space="preserve"> </w:t>
            </w:r>
            <w:r w:rsidR="00D90974" w:rsidRPr="00D3535D">
              <w:rPr>
                <w:sz w:val="22"/>
                <w:szCs w:val="22"/>
              </w:rPr>
              <w:t>16.10.2014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27.10.2014</w:t>
            </w:r>
          </w:p>
        </w:tc>
        <w:tc>
          <w:tcPr>
            <w:tcW w:w="1843" w:type="dxa"/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27.10.2014</w:t>
            </w:r>
          </w:p>
        </w:tc>
        <w:tc>
          <w:tcPr>
            <w:tcW w:w="1985" w:type="dxa"/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11</w:t>
            </w:r>
          </w:p>
        </w:tc>
      </w:tr>
      <w:tr w:rsidR="00D90974" w:rsidRPr="00D3535D" w:rsidTr="00172B07">
        <w:trPr>
          <w:trHeight w:val="20"/>
        </w:trPr>
        <w:tc>
          <w:tcPr>
            <w:tcW w:w="2128" w:type="dxa"/>
            <w:vAlign w:val="center"/>
          </w:tcPr>
          <w:p w:rsidR="00D90974" w:rsidRPr="00D3535D" w:rsidRDefault="00D90974" w:rsidP="00D3535D">
            <w:pPr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К</w:t>
            </w:r>
            <w:r w:rsidR="00D3535D">
              <w:rPr>
                <w:sz w:val="22"/>
                <w:szCs w:val="22"/>
              </w:rPr>
              <w:t>.</w:t>
            </w:r>
            <w:r w:rsidRPr="00D3535D">
              <w:rPr>
                <w:sz w:val="22"/>
                <w:szCs w:val="22"/>
              </w:rPr>
              <w:t>З.З.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0974" w:rsidRPr="00D3535D" w:rsidRDefault="00A55762" w:rsidP="00172B07">
            <w:pPr>
              <w:ind w:right="-108"/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20.11.2014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Pr="00D3535D">
              <w:rPr>
                <w:sz w:val="22"/>
                <w:szCs w:val="22"/>
              </w:rPr>
              <w:t xml:space="preserve"> </w:t>
            </w:r>
            <w:r w:rsidR="00D90974" w:rsidRPr="00D3535D">
              <w:rPr>
                <w:sz w:val="22"/>
                <w:szCs w:val="22"/>
              </w:rPr>
              <w:lastRenderedPageBreak/>
              <w:t>03.12.2014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lastRenderedPageBreak/>
              <w:t>11.12.2014</w:t>
            </w:r>
          </w:p>
        </w:tc>
        <w:tc>
          <w:tcPr>
            <w:tcW w:w="1843" w:type="dxa"/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11.12.2014</w:t>
            </w:r>
          </w:p>
        </w:tc>
        <w:tc>
          <w:tcPr>
            <w:tcW w:w="1985" w:type="dxa"/>
            <w:vAlign w:val="center"/>
          </w:tcPr>
          <w:p w:rsidR="00D90974" w:rsidRPr="00D3535D" w:rsidRDefault="00D90974" w:rsidP="00172B0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8</w:t>
            </w:r>
          </w:p>
        </w:tc>
      </w:tr>
      <w:tr w:rsidR="00D90974" w:rsidRPr="00D3535D" w:rsidTr="00172B07">
        <w:trPr>
          <w:trHeight w:val="397"/>
        </w:trPr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250CD3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D3535D">
              <w:rPr>
                <w:rStyle w:val="FontStyle30"/>
                <w:i/>
                <w:sz w:val="22"/>
                <w:szCs w:val="22"/>
              </w:rPr>
              <w:lastRenderedPageBreak/>
              <w:t xml:space="preserve">центр занятости населения по </w:t>
            </w:r>
            <w:proofErr w:type="spellStart"/>
            <w:r w:rsidRPr="00D3535D">
              <w:rPr>
                <w:rStyle w:val="FontStyle30"/>
                <w:i/>
                <w:sz w:val="22"/>
                <w:szCs w:val="22"/>
              </w:rPr>
              <w:t>Малокарачаевскому</w:t>
            </w:r>
            <w:proofErr w:type="spellEnd"/>
            <w:r w:rsidRPr="00D3535D">
              <w:rPr>
                <w:rStyle w:val="FontStyle30"/>
                <w:i/>
                <w:sz w:val="22"/>
                <w:szCs w:val="22"/>
              </w:rPr>
              <w:t xml:space="preserve"> муниципальному </w:t>
            </w:r>
            <w:r w:rsidR="00250CD3" w:rsidRPr="00D3535D">
              <w:rPr>
                <w:rStyle w:val="FontStyle30"/>
                <w:i/>
                <w:sz w:val="22"/>
                <w:szCs w:val="22"/>
              </w:rPr>
              <w:t>району</w:t>
            </w:r>
            <w:r w:rsidR="001D2A88" w:rsidRPr="00D3535D">
              <w:rPr>
                <w:rStyle w:val="FontStyle30"/>
                <w:i/>
                <w:sz w:val="22"/>
                <w:szCs w:val="22"/>
              </w:rPr>
              <w:t xml:space="preserve"> (всего </w:t>
            </w:r>
            <w:r w:rsidR="00A454F3" w:rsidRPr="00D3535D">
              <w:rPr>
                <w:i/>
                <w:sz w:val="22"/>
                <w:szCs w:val="22"/>
              </w:rPr>
              <w:t xml:space="preserve">в отношении </w:t>
            </w:r>
            <w:r w:rsidR="001D2A88" w:rsidRPr="00D3535D">
              <w:rPr>
                <w:rStyle w:val="FontStyle30"/>
                <w:i/>
                <w:sz w:val="22"/>
                <w:szCs w:val="22"/>
              </w:rPr>
              <w:t>514</w:t>
            </w:r>
            <w:r w:rsidR="00A454F3" w:rsidRPr="00D3535D">
              <w:rPr>
                <w:i/>
                <w:sz w:val="22"/>
                <w:szCs w:val="22"/>
              </w:rPr>
              <w:t xml:space="preserve"> получателей государственной услуги</w:t>
            </w:r>
            <w:r w:rsidR="001D2A88" w:rsidRPr="00D3535D">
              <w:rPr>
                <w:rStyle w:val="FontStyle30"/>
                <w:i/>
                <w:sz w:val="22"/>
                <w:szCs w:val="22"/>
              </w:rPr>
              <w:t>):</w:t>
            </w:r>
          </w:p>
        </w:tc>
      </w:tr>
      <w:tr w:rsidR="00D90974" w:rsidRPr="00D3535D" w:rsidTr="009D2DD7">
        <w:trPr>
          <w:trHeight w:val="567"/>
        </w:trPr>
        <w:tc>
          <w:tcPr>
            <w:tcW w:w="2128" w:type="dxa"/>
            <w:vAlign w:val="center"/>
          </w:tcPr>
          <w:p w:rsidR="00D90974" w:rsidRPr="00D3535D" w:rsidRDefault="00D90974" w:rsidP="00D3535D">
            <w:pPr>
              <w:pStyle w:val="af8"/>
              <w:rPr>
                <w:rFonts w:ascii="Times New Roman" w:hAnsi="Times New Roman"/>
              </w:rPr>
            </w:pPr>
            <w:r w:rsidRPr="00D3535D">
              <w:rPr>
                <w:rFonts w:ascii="Times New Roman" w:hAnsi="Times New Roman"/>
              </w:rPr>
              <w:t>А</w:t>
            </w:r>
            <w:r w:rsidR="00D3535D" w:rsidRPr="00D3535D">
              <w:rPr>
                <w:rFonts w:ascii="Times New Roman" w:hAnsi="Times New Roman"/>
              </w:rPr>
              <w:t>.</w:t>
            </w:r>
            <w:r w:rsidRPr="00D3535D">
              <w:rPr>
                <w:rFonts w:ascii="Times New Roman" w:hAnsi="Times New Roman"/>
              </w:rPr>
              <w:t>Ф.Х.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0974" w:rsidRPr="00D3535D" w:rsidRDefault="00A55762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11.11.2014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Pr="00D3535D">
              <w:rPr>
                <w:sz w:val="22"/>
                <w:szCs w:val="22"/>
              </w:rPr>
              <w:t xml:space="preserve"> </w:t>
            </w:r>
            <w:r w:rsidR="00D90974" w:rsidRPr="00D3535D">
              <w:rPr>
                <w:sz w:val="22"/>
                <w:szCs w:val="22"/>
              </w:rPr>
              <w:t>16.11.2014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09.04.2015</w:t>
            </w:r>
          </w:p>
        </w:tc>
        <w:tc>
          <w:tcPr>
            <w:tcW w:w="1843" w:type="dxa"/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10.04.2015</w:t>
            </w:r>
          </w:p>
        </w:tc>
        <w:tc>
          <w:tcPr>
            <w:tcW w:w="1985" w:type="dxa"/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145</w:t>
            </w:r>
          </w:p>
        </w:tc>
      </w:tr>
      <w:tr w:rsidR="00D90974" w:rsidRPr="00D3535D" w:rsidTr="009D2DD7">
        <w:trPr>
          <w:trHeight w:val="567"/>
        </w:trPr>
        <w:tc>
          <w:tcPr>
            <w:tcW w:w="2128" w:type="dxa"/>
            <w:vAlign w:val="center"/>
          </w:tcPr>
          <w:p w:rsidR="00D90974" w:rsidRPr="00D3535D" w:rsidRDefault="00D90974" w:rsidP="00D3535D">
            <w:pPr>
              <w:pStyle w:val="af8"/>
              <w:rPr>
                <w:rFonts w:ascii="Times New Roman" w:hAnsi="Times New Roman"/>
              </w:rPr>
            </w:pPr>
            <w:r w:rsidRPr="00D3535D">
              <w:rPr>
                <w:rFonts w:ascii="Times New Roman" w:hAnsi="Times New Roman"/>
              </w:rPr>
              <w:t>Б</w:t>
            </w:r>
            <w:r w:rsidR="00D3535D" w:rsidRPr="00D3535D">
              <w:rPr>
                <w:rFonts w:ascii="Times New Roman" w:hAnsi="Times New Roman"/>
              </w:rPr>
              <w:t>.</w:t>
            </w:r>
            <w:r w:rsidRPr="00D3535D">
              <w:rPr>
                <w:rFonts w:ascii="Times New Roman" w:hAnsi="Times New Roman"/>
              </w:rPr>
              <w:t>А.Б.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</w:t>
            </w:r>
            <w:r w:rsidR="00A55762" w:rsidRPr="00D3535D">
              <w:rPr>
                <w:sz w:val="22"/>
                <w:szCs w:val="22"/>
              </w:rPr>
              <w:t>4.06.2014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="00A55762" w:rsidRPr="00D3535D">
              <w:rPr>
                <w:sz w:val="22"/>
                <w:szCs w:val="22"/>
              </w:rPr>
              <w:t xml:space="preserve"> </w:t>
            </w:r>
            <w:r w:rsidRPr="00D3535D">
              <w:rPr>
                <w:sz w:val="22"/>
                <w:szCs w:val="22"/>
              </w:rPr>
              <w:t>11.06.2014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11.06.2014</w:t>
            </w:r>
          </w:p>
        </w:tc>
        <w:tc>
          <w:tcPr>
            <w:tcW w:w="1843" w:type="dxa"/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27.06.2014</w:t>
            </w:r>
          </w:p>
        </w:tc>
        <w:tc>
          <w:tcPr>
            <w:tcW w:w="1985" w:type="dxa"/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16</w:t>
            </w:r>
          </w:p>
        </w:tc>
      </w:tr>
      <w:tr w:rsidR="00D90974" w:rsidRPr="00D3535D" w:rsidTr="009D2DD7">
        <w:trPr>
          <w:trHeight w:val="567"/>
        </w:trPr>
        <w:tc>
          <w:tcPr>
            <w:tcW w:w="2128" w:type="dxa"/>
            <w:vAlign w:val="center"/>
          </w:tcPr>
          <w:p w:rsidR="00D90974" w:rsidRPr="00D3535D" w:rsidRDefault="00D90974" w:rsidP="00D3535D">
            <w:pPr>
              <w:pStyle w:val="af8"/>
              <w:rPr>
                <w:rFonts w:ascii="Times New Roman" w:hAnsi="Times New Roman"/>
              </w:rPr>
            </w:pPr>
            <w:r w:rsidRPr="00D3535D">
              <w:rPr>
                <w:rFonts w:ascii="Times New Roman" w:hAnsi="Times New Roman"/>
              </w:rPr>
              <w:t>Д</w:t>
            </w:r>
            <w:r w:rsidR="00D3535D" w:rsidRPr="00D3535D">
              <w:rPr>
                <w:rFonts w:ascii="Times New Roman" w:hAnsi="Times New Roman"/>
              </w:rPr>
              <w:t>.</w:t>
            </w:r>
            <w:r w:rsidRPr="00D3535D">
              <w:rPr>
                <w:rFonts w:ascii="Times New Roman" w:hAnsi="Times New Roman"/>
              </w:rPr>
              <w:t>М.Х.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0974" w:rsidRPr="00D3535D" w:rsidRDefault="00A55762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27.05.2014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Pr="00D3535D">
              <w:rPr>
                <w:sz w:val="22"/>
                <w:szCs w:val="22"/>
              </w:rPr>
              <w:t xml:space="preserve"> </w:t>
            </w:r>
            <w:r w:rsidR="00D90974" w:rsidRPr="00D3535D">
              <w:rPr>
                <w:sz w:val="22"/>
                <w:szCs w:val="22"/>
              </w:rPr>
              <w:t>09.06.2014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09.06.2014</w:t>
            </w:r>
          </w:p>
        </w:tc>
        <w:tc>
          <w:tcPr>
            <w:tcW w:w="1843" w:type="dxa"/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18.06.2014</w:t>
            </w:r>
          </w:p>
        </w:tc>
        <w:tc>
          <w:tcPr>
            <w:tcW w:w="1985" w:type="dxa"/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9</w:t>
            </w:r>
          </w:p>
        </w:tc>
      </w:tr>
      <w:tr w:rsidR="00D90974" w:rsidRPr="00D3535D" w:rsidTr="00172B07">
        <w:trPr>
          <w:trHeight w:val="567"/>
        </w:trPr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974" w:rsidRPr="00D3535D" w:rsidRDefault="00D90974" w:rsidP="001D2A88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D3535D">
              <w:rPr>
                <w:rStyle w:val="FontStyle30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D3535D">
              <w:rPr>
                <w:rStyle w:val="FontStyle30"/>
                <w:i/>
                <w:sz w:val="22"/>
                <w:szCs w:val="22"/>
              </w:rPr>
              <w:t>Урупскому</w:t>
            </w:r>
            <w:proofErr w:type="spellEnd"/>
            <w:r w:rsidRPr="00D3535D">
              <w:rPr>
                <w:rStyle w:val="FontStyle30"/>
                <w:i/>
                <w:sz w:val="22"/>
                <w:szCs w:val="22"/>
              </w:rPr>
              <w:t xml:space="preserve"> муниципальному району</w:t>
            </w:r>
            <w:r w:rsidR="001D2A88" w:rsidRPr="00D3535D">
              <w:rPr>
                <w:rStyle w:val="FontStyle30"/>
                <w:i/>
                <w:sz w:val="22"/>
                <w:szCs w:val="22"/>
              </w:rPr>
              <w:t xml:space="preserve"> (всего </w:t>
            </w:r>
            <w:r w:rsidR="00A454F3" w:rsidRPr="00D3535D">
              <w:rPr>
                <w:rStyle w:val="FontStyle30"/>
                <w:i/>
                <w:sz w:val="22"/>
                <w:szCs w:val="22"/>
              </w:rPr>
              <w:t xml:space="preserve">в отношении </w:t>
            </w:r>
            <w:r w:rsidR="001D2A88" w:rsidRPr="00D3535D">
              <w:rPr>
                <w:rStyle w:val="FontStyle30"/>
                <w:i/>
                <w:sz w:val="22"/>
                <w:szCs w:val="22"/>
              </w:rPr>
              <w:t>206</w:t>
            </w:r>
            <w:r w:rsidR="00A454F3" w:rsidRPr="00D3535D">
              <w:rPr>
                <w:i/>
                <w:sz w:val="22"/>
                <w:szCs w:val="22"/>
              </w:rPr>
              <w:t xml:space="preserve"> получателей государственной услуги</w:t>
            </w:r>
            <w:r w:rsidR="001D2A88" w:rsidRPr="00D3535D">
              <w:rPr>
                <w:rStyle w:val="FontStyle30"/>
                <w:i/>
                <w:sz w:val="22"/>
                <w:szCs w:val="22"/>
              </w:rPr>
              <w:t>):</w:t>
            </w:r>
          </w:p>
        </w:tc>
      </w:tr>
      <w:tr w:rsidR="00D90974" w:rsidRPr="00D3535D" w:rsidTr="009D2DD7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D3535D">
            <w:pPr>
              <w:pStyle w:val="af8"/>
              <w:rPr>
                <w:rFonts w:ascii="Times New Roman" w:hAnsi="Times New Roman"/>
              </w:rPr>
            </w:pPr>
            <w:r w:rsidRPr="00D3535D">
              <w:rPr>
                <w:rFonts w:ascii="Times New Roman" w:hAnsi="Times New Roman"/>
              </w:rPr>
              <w:t>К</w:t>
            </w:r>
            <w:r w:rsidR="00D3535D" w:rsidRPr="00D3535D">
              <w:rPr>
                <w:rFonts w:ascii="Times New Roman" w:hAnsi="Times New Roman"/>
              </w:rPr>
              <w:t>.</w:t>
            </w:r>
            <w:r w:rsidRPr="00D3535D">
              <w:rPr>
                <w:rFonts w:ascii="Times New Roman" w:hAnsi="Times New Roman"/>
              </w:rPr>
              <w:t>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974" w:rsidRPr="00D3535D" w:rsidRDefault="00A55762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21.11.2014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Pr="00D3535D">
              <w:rPr>
                <w:sz w:val="22"/>
                <w:szCs w:val="22"/>
              </w:rPr>
              <w:t xml:space="preserve"> </w:t>
            </w:r>
            <w:r w:rsidR="00D90974" w:rsidRPr="00D3535D">
              <w:rPr>
                <w:sz w:val="22"/>
                <w:szCs w:val="22"/>
              </w:rPr>
              <w:t>09.12.2014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11.12.2014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29.12.2014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20</w:t>
            </w:r>
          </w:p>
        </w:tc>
      </w:tr>
      <w:tr w:rsidR="00D90974" w:rsidRPr="00D3535D" w:rsidTr="009D2DD7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D3535D">
            <w:pPr>
              <w:pStyle w:val="af8"/>
              <w:rPr>
                <w:rFonts w:ascii="Times New Roman" w:hAnsi="Times New Roman"/>
              </w:rPr>
            </w:pPr>
            <w:r w:rsidRPr="00D3535D">
              <w:rPr>
                <w:rFonts w:ascii="Times New Roman" w:hAnsi="Times New Roman"/>
              </w:rPr>
              <w:t>О</w:t>
            </w:r>
            <w:r w:rsidR="00D3535D" w:rsidRPr="00D3535D">
              <w:rPr>
                <w:rFonts w:ascii="Times New Roman" w:hAnsi="Times New Roman"/>
              </w:rPr>
              <w:t>.</w:t>
            </w:r>
            <w:r w:rsidRPr="00D3535D">
              <w:rPr>
                <w:rFonts w:ascii="Times New Roman" w:hAnsi="Times New Roman"/>
              </w:rPr>
              <w:t>Е.А.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974" w:rsidRPr="00D3535D" w:rsidRDefault="00A55762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02.07.2014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Pr="00D3535D">
              <w:rPr>
                <w:sz w:val="22"/>
                <w:szCs w:val="22"/>
              </w:rPr>
              <w:t xml:space="preserve"> </w:t>
            </w:r>
            <w:r w:rsidR="00D90974" w:rsidRPr="00D3535D">
              <w:rPr>
                <w:sz w:val="22"/>
                <w:szCs w:val="22"/>
              </w:rPr>
              <w:t>11.07.2014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11.07.2014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31.07.2014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20</w:t>
            </w:r>
          </w:p>
        </w:tc>
      </w:tr>
      <w:tr w:rsidR="00D90974" w:rsidRPr="00D3535D" w:rsidTr="009D2DD7">
        <w:trPr>
          <w:trHeight w:val="56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1D2A88" w:rsidP="00D3535D">
            <w:pPr>
              <w:pStyle w:val="af8"/>
              <w:rPr>
                <w:rFonts w:ascii="Times New Roman" w:hAnsi="Times New Roman"/>
              </w:rPr>
            </w:pPr>
            <w:r w:rsidRPr="00D3535D">
              <w:rPr>
                <w:rFonts w:ascii="Times New Roman" w:hAnsi="Times New Roman"/>
              </w:rPr>
              <w:t>С</w:t>
            </w:r>
            <w:r w:rsidR="00D3535D" w:rsidRPr="00D3535D">
              <w:rPr>
                <w:rFonts w:ascii="Times New Roman" w:hAnsi="Times New Roman"/>
              </w:rPr>
              <w:t>.</w:t>
            </w:r>
            <w:r w:rsidR="00D90974" w:rsidRPr="00D3535D">
              <w:rPr>
                <w:rFonts w:ascii="Times New Roman" w:hAnsi="Times New Roman"/>
              </w:rPr>
              <w:t>М.Н.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974" w:rsidRPr="00D3535D" w:rsidRDefault="00A55762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08.07.2014</w:t>
            </w:r>
            <w:r w:rsidR="00A454F3" w:rsidRPr="00D3535D">
              <w:rPr>
                <w:sz w:val="22"/>
                <w:szCs w:val="22"/>
              </w:rPr>
              <w:t xml:space="preserve"> </w:t>
            </w:r>
            <w:r w:rsidR="00E71400" w:rsidRPr="00D3535D">
              <w:rPr>
                <w:sz w:val="22"/>
                <w:szCs w:val="22"/>
              </w:rPr>
              <w:t>-</w:t>
            </w:r>
            <w:r w:rsidRPr="00D3535D">
              <w:rPr>
                <w:sz w:val="22"/>
                <w:szCs w:val="22"/>
              </w:rPr>
              <w:t xml:space="preserve"> </w:t>
            </w:r>
            <w:r w:rsidR="00D90974" w:rsidRPr="00D3535D">
              <w:rPr>
                <w:sz w:val="22"/>
                <w:szCs w:val="22"/>
              </w:rPr>
              <w:t>21.07.2014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29.07.2014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31.07.2014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74" w:rsidRPr="00D3535D" w:rsidRDefault="00D90974" w:rsidP="009D2DD7">
            <w:pPr>
              <w:jc w:val="center"/>
              <w:rPr>
                <w:sz w:val="22"/>
                <w:szCs w:val="22"/>
              </w:rPr>
            </w:pPr>
            <w:r w:rsidRPr="00D3535D">
              <w:rPr>
                <w:sz w:val="22"/>
                <w:szCs w:val="22"/>
              </w:rPr>
              <w:t>10</w:t>
            </w:r>
          </w:p>
        </w:tc>
      </w:tr>
    </w:tbl>
    <w:p w:rsidR="00A60955" w:rsidRPr="00D3535D" w:rsidRDefault="00A60955" w:rsidP="00A60955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D3535D">
        <w:rPr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пособия по безработице, рассмотрено </w:t>
      </w:r>
      <w:r w:rsidR="00CD1FC4" w:rsidRPr="00D3535D">
        <w:rPr>
          <w:i/>
          <w:sz w:val="26"/>
          <w:szCs w:val="26"/>
        </w:rPr>
        <w:t>871</w:t>
      </w:r>
      <w:r w:rsidRPr="00D3535D">
        <w:rPr>
          <w:i/>
          <w:sz w:val="26"/>
          <w:szCs w:val="26"/>
        </w:rPr>
        <w:t xml:space="preserve"> </w:t>
      </w:r>
      <w:r w:rsidR="00CD1FC4" w:rsidRPr="00D3535D">
        <w:rPr>
          <w:sz w:val="26"/>
          <w:szCs w:val="26"/>
        </w:rPr>
        <w:t>личное</w:t>
      </w:r>
      <w:r w:rsidRPr="00D3535D">
        <w:rPr>
          <w:sz w:val="26"/>
          <w:szCs w:val="26"/>
        </w:rPr>
        <w:t xml:space="preserve"> дел</w:t>
      </w:r>
      <w:r w:rsidR="00CD1FC4" w:rsidRPr="00D3535D">
        <w:rPr>
          <w:sz w:val="26"/>
          <w:szCs w:val="26"/>
        </w:rPr>
        <w:t>о</w:t>
      </w:r>
      <w:r w:rsidRPr="00D3535D">
        <w:rPr>
          <w:sz w:val="26"/>
          <w:szCs w:val="26"/>
        </w:rPr>
        <w:t xml:space="preserve"> получател</w:t>
      </w:r>
      <w:r w:rsidR="00CD1FC4" w:rsidRPr="00D3535D">
        <w:rPr>
          <w:sz w:val="26"/>
          <w:szCs w:val="26"/>
        </w:rPr>
        <w:t>я</w:t>
      </w:r>
      <w:r w:rsidRPr="00D3535D">
        <w:rPr>
          <w:sz w:val="26"/>
          <w:szCs w:val="26"/>
        </w:rPr>
        <w:t xml:space="preserve"> государственных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5304B6" w:rsidRPr="00D3535D">
        <w:rPr>
          <w:i/>
          <w:sz w:val="26"/>
          <w:szCs w:val="26"/>
        </w:rPr>
        <w:t>1</w:t>
      </w:r>
      <w:r w:rsidR="00531AE4" w:rsidRPr="00D3535D">
        <w:rPr>
          <w:i/>
          <w:sz w:val="26"/>
          <w:szCs w:val="26"/>
        </w:rPr>
        <w:t>57</w:t>
      </w:r>
      <w:r w:rsidR="00A454F3" w:rsidRPr="00D3535D">
        <w:rPr>
          <w:i/>
          <w:sz w:val="26"/>
          <w:szCs w:val="26"/>
        </w:rPr>
        <w:t xml:space="preserve"> </w:t>
      </w:r>
      <w:r w:rsidR="00107853" w:rsidRPr="00D3535D">
        <w:rPr>
          <w:sz w:val="26"/>
          <w:szCs w:val="26"/>
        </w:rPr>
        <w:t>нарушени</w:t>
      </w:r>
      <w:r w:rsidR="00A454F3" w:rsidRPr="00D3535D">
        <w:rPr>
          <w:sz w:val="26"/>
          <w:szCs w:val="26"/>
        </w:rPr>
        <w:t>й</w:t>
      </w:r>
      <w:r w:rsidRPr="00D3535D">
        <w:rPr>
          <w:sz w:val="26"/>
          <w:szCs w:val="26"/>
        </w:rPr>
        <w:t xml:space="preserve"> установленных норм и требований законодательства о занятости населения в части выплаты пособия по безработице.</w:t>
      </w:r>
    </w:p>
    <w:p w:rsidR="00A445BA" w:rsidRPr="00D3535D" w:rsidRDefault="00A445BA" w:rsidP="00A445BA">
      <w:pPr>
        <w:spacing w:line="264" w:lineRule="auto"/>
        <w:ind w:firstLine="709"/>
        <w:jc w:val="both"/>
        <w:rPr>
          <w:sz w:val="26"/>
          <w:szCs w:val="26"/>
        </w:rPr>
      </w:pPr>
      <w:r w:rsidRPr="00D3535D">
        <w:rPr>
          <w:sz w:val="26"/>
          <w:szCs w:val="26"/>
        </w:rPr>
        <w:t>Объем сре</w:t>
      </w:r>
      <w:proofErr w:type="gramStart"/>
      <w:r w:rsidRPr="00D3535D">
        <w:rPr>
          <w:sz w:val="26"/>
          <w:szCs w:val="26"/>
        </w:rPr>
        <w:t>дств в в</w:t>
      </w:r>
      <w:proofErr w:type="gramEnd"/>
      <w:r w:rsidRPr="00D3535D">
        <w:rPr>
          <w:sz w:val="26"/>
          <w:szCs w:val="26"/>
        </w:rPr>
        <w:t xml:space="preserve">иде пособия по безработице, не выплаченных </w:t>
      </w:r>
      <w:r w:rsidRPr="00D3535D">
        <w:rPr>
          <w:i/>
          <w:sz w:val="26"/>
          <w:szCs w:val="26"/>
        </w:rPr>
        <w:t>11</w:t>
      </w:r>
      <w:r w:rsidRPr="00D3535D">
        <w:rPr>
          <w:sz w:val="26"/>
          <w:szCs w:val="26"/>
        </w:rPr>
        <w:t xml:space="preserve"> 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Pr="00D3535D">
        <w:rPr>
          <w:i/>
          <w:sz w:val="26"/>
          <w:szCs w:val="26"/>
        </w:rPr>
        <w:t>12 902 рубля 68 копеек.</w:t>
      </w:r>
    </w:p>
    <w:p w:rsidR="00A445BA" w:rsidRPr="00D3535D" w:rsidRDefault="00A445BA" w:rsidP="00A445BA">
      <w:pPr>
        <w:pStyle w:val="aa"/>
        <w:spacing w:after="120" w:line="264" w:lineRule="auto"/>
        <w:ind w:right="142" w:firstLine="709"/>
        <w:rPr>
          <w:rStyle w:val="FontStyle32"/>
          <w:i w:val="0"/>
          <w:iCs w:val="0"/>
          <w:sz w:val="26"/>
          <w:szCs w:val="26"/>
        </w:rPr>
      </w:pPr>
      <w:r w:rsidRPr="00D3535D">
        <w:rPr>
          <w:sz w:val="26"/>
          <w:szCs w:val="26"/>
        </w:rPr>
        <w:t>Объем сре</w:t>
      </w:r>
      <w:proofErr w:type="gramStart"/>
      <w:r w:rsidRPr="00D3535D">
        <w:rPr>
          <w:sz w:val="26"/>
          <w:szCs w:val="26"/>
        </w:rPr>
        <w:t>дств в в</w:t>
      </w:r>
      <w:proofErr w:type="gramEnd"/>
      <w:r w:rsidRPr="00D3535D">
        <w:rPr>
          <w:sz w:val="26"/>
          <w:szCs w:val="26"/>
        </w:rPr>
        <w:t xml:space="preserve">иде пособия по безработице, выплаченных </w:t>
      </w:r>
      <w:r w:rsidRPr="00D3535D">
        <w:rPr>
          <w:i/>
          <w:sz w:val="26"/>
          <w:szCs w:val="26"/>
        </w:rPr>
        <w:t xml:space="preserve">25 </w:t>
      </w:r>
      <w:r w:rsidRPr="00D3535D">
        <w:rPr>
          <w:sz w:val="26"/>
          <w:szCs w:val="26"/>
        </w:rPr>
        <w:t xml:space="preserve">гражданам  с нарушением законодательства о занятости (переплата) по примерам, приведенным в настоящем акте, составил </w:t>
      </w:r>
      <w:r w:rsidRPr="00D3535D">
        <w:rPr>
          <w:i/>
          <w:sz w:val="26"/>
          <w:szCs w:val="26"/>
        </w:rPr>
        <w:t>43 597 рублей 5 копеек</w:t>
      </w:r>
      <w:r w:rsidRPr="00D3535D">
        <w:rPr>
          <w:sz w:val="26"/>
          <w:szCs w:val="26"/>
        </w:rPr>
        <w:t>.</w:t>
      </w:r>
    </w:p>
    <w:p w:rsidR="00A60955" w:rsidRPr="00D3535D" w:rsidRDefault="00A60955" w:rsidP="00A60955">
      <w:pPr>
        <w:spacing w:line="264" w:lineRule="auto"/>
        <w:ind w:firstLine="709"/>
        <w:contextualSpacing/>
        <w:jc w:val="both"/>
        <w:rPr>
          <w:rStyle w:val="FontStyle32"/>
          <w:sz w:val="26"/>
          <w:szCs w:val="26"/>
        </w:rPr>
      </w:pPr>
      <w:r w:rsidRPr="00D3535D">
        <w:rPr>
          <w:rStyle w:val="FontStyle32"/>
          <w:sz w:val="26"/>
          <w:szCs w:val="26"/>
        </w:rPr>
        <w:t>2.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A60955" w:rsidRPr="00D3535D" w:rsidRDefault="00A60955" w:rsidP="00A60955">
      <w:pPr>
        <w:pStyle w:val="Style3"/>
        <w:widowControl/>
        <w:spacing w:line="264" w:lineRule="auto"/>
        <w:ind w:firstLine="709"/>
        <w:rPr>
          <w:rStyle w:val="FontStyle30"/>
          <w:i/>
          <w:color w:val="FF0000"/>
          <w:sz w:val="26"/>
          <w:szCs w:val="26"/>
        </w:rPr>
      </w:pPr>
      <w:r w:rsidRPr="00D3535D">
        <w:rPr>
          <w:rStyle w:val="FontStyle30"/>
          <w:sz w:val="26"/>
          <w:szCs w:val="26"/>
        </w:rPr>
        <w:t>В 2014 году государственная услуга в виде выплаты стипендии была оказана    1150 гражданам,</w:t>
      </w:r>
      <w:r w:rsidR="00A454F3" w:rsidRPr="00D3535D">
        <w:rPr>
          <w:rStyle w:val="FontStyle30"/>
          <w:sz w:val="26"/>
          <w:szCs w:val="26"/>
        </w:rPr>
        <w:t xml:space="preserve"> о</w:t>
      </w:r>
      <w:r w:rsidRPr="00D3535D">
        <w:rPr>
          <w:rStyle w:val="FontStyle30"/>
          <w:sz w:val="26"/>
          <w:szCs w:val="26"/>
        </w:rPr>
        <w:t xml:space="preserve">бъем субвенции, израсходованной </w:t>
      </w:r>
      <w:r w:rsidR="009D7A31" w:rsidRPr="00D3535D">
        <w:rPr>
          <w:rStyle w:val="FontStyle30"/>
          <w:sz w:val="26"/>
          <w:szCs w:val="26"/>
        </w:rPr>
        <w:t>на выплату стипендии на 31 декабря 2014 года</w:t>
      </w:r>
      <w:r w:rsidRPr="00D3535D">
        <w:rPr>
          <w:rStyle w:val="FontStyle30"/>
          <w:sz w:val="26"/>
          <w:szCs w:val="26"/>
        </w:rPr>
        <w:t xml:space="preserve">, </w:t>
      </w:r>
      <w:r w:rsidR="00A445BA" w:rsidRPr="00D3535D">
        <w:rPr>
          <w:rStyle w:val="FontStyle30"/>
          <w:sz w:val="26"/>
          <w:szCs w:val="26"/>
        </w:rPr>
        <w:t xml:space="preserve">составил 2 231 рубль 30 копеек. </w:t>
      </w:r>
    </w:p>
    <w:p w:rsidR="00A60955" w:rsidRPr="00D3535D" w:rsidRDefault="00A60955" w:rsidP="00A60955">
      <w:pPr>
        <w:pStyle w:val="Style3"/>
        <w:widowControl/>
        <w:spacing w:line="264" w:lineRule="auto"/>
        <w:ind w:firstLine="709"/>
        <w:rPr>
          <w:rStyle w:val="FontStyle30"/>
          <w:i/>
          <w:color w:val="FF0000"/>
          <w:sz w:val="26"/>
          <w:szCs w:val="26"/>
        </w:rPr>
      </w:pPr>
      <w:r w:rsidRPr="00D3535D">
        <w:rPr>
          <w:rStyle w:val="FontStyle30"/>
          <w:sz w:val="26"/>
          <w:szCs w:val="26"/>
        </w:rPr>
        <w:t>В январе – март</w:t>
      </w:r>
      <w:r w:rsidR="009D7A31" w:rsidRPr="00D3535D">
        <w:rPr>
          <w:rStyle w:val="FontStyle30"/>
          <w:sz w:val="26"/>
          <w:szCs w:val="26"/>
        </w:rPr>
        <w:t>е</w:t>
      </w:r>
      <w:r w:rsidRPr="00D3535D">
        <w:rPr>
          <w:rStyle w:val="FontStyle30"/>
          <w:sz w:val="26"/>
          <w:szCs w:val="26"/>
        </w:rPr>
        <w:t xml:space="preserve"> 2015 года государственная услуга в виде выплаты стипендии оказана 207 гражданам</w:t>
      </w:r>
      <w:r w:rsidR="009D7A31" w:rsidRPr="00D3535D">
        <w:rPr>
          <w:rStyle w:val="FontStyle30"/>
          <w:sz w:val="26"/>
          <w:szCs w:val="26"/>
        </w:rPr>
        <w:t>, о</w:t>
      </w:r>
      <w:r w:rsidRPr="00D3535D">
        <w:rPr>
          <w:rStyle w:val="FontStyle30"/>
          <w:sz w:val="26"/>
          <w:szCs w:val="26"/>
        </w:rPr>
        <w:t>бъем субвенции, израсходованной на выплату стипендии</w:t>
      </w:r>
      <w:r w:rsidR="009D7A31" w:rsidRPr="00D3535D">
        <w:rPr>
          <w:rStyle w:val="FontStyle30"/>
          <w:sz w:val="26"/>
          <w:szCs w:val="26"/>
        </w:rPr>
        <w:t xml:space="preserve"> на 31 марта 2015 года</w:t>
      </w:r>
      <w:r w:rsidR="00A445BA" w:rsidRPr="00D3535D">
        <w:rPr>
          <w:rStyle w:val="FontStyle30"/>
          <w:sz w:val="26"/>
          <w:szCs w:val="26"/>
        </w:rPr>
        <w:t>, составил 58,9</w:t>
      </w:r>
      <w:r w:rsidR="00EB1BA7" w:rsidRPr="00D3535D">
        <w:rPr>
          <w:rStyle w:val="FontStyle30"/>
          <w:sz w:val="26"/>
          <w:szCs w:val="26"/>
        </w:rPr>
        <w:t> </w:t>
      </w:r>
      <w:r w:rsidR="009D7A31" w:rsidRPr="00D3535D">
        <w:rPr>
          <w:rStyle w:val="FontStyle30"/>
          <w:sz w:val="26"/>
          <w:szCs w:val="26"/>
        </w:rPr>
        <w:t xml:space="preserve">тыс. </w:t>
      </w:r>
      <w:r w:rsidRPr="00D3535D">
        <w:rPr>
          <w:rStyle w:val="FontStyle30"/>
          <w:sz w:val="26"/>
          <w:szCs w:val="26"/>
        </w:rPr>
        <w:t>рублей.</w:t>
      </w:r>
      <w:r w:rsidR="009D7A31" w:rsidRPr="00D3535D">
        <w:rPr>
          <w:rStyle w:val="FontStyle30"/>
          <w:i/>
          <w:color w:val="FF0000"/>
          <w:sz w:val="26"/>
          <w:szCs w:val="26"/>
        </w:rPr>
        <w:t xml:space="preserve"> </w:t>
      </w:r>
    </w:p>
    <w:p w:rsidR="001238F8" w:rsidRPr="00D3535D" w:rsidRDefault="001238F8" w:rsidP="001238F8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D3535D">
        <w:rPr>
          <w:sz w:val="26"/>
          <w:szCs w:val="26"/>
        </w:rPr>
        <w:lastRenderedPageBreak/>
        <w:t xml:space="preserve">При проверке службы занятости населения </w:t>
      </w:r>
      <w:proofErr w:type="spellStart"/>
      <w:proofErr w:type="gramStart"/>
      <w:r w:rsidRPr="00D3535D">
        <w:rPr>
          <w:sz w:val="26"/>
          <w:szCs w:val="26"/>
        </w:rPr>
        <w:t>Карачаево</w:t>
      </w:r>
      <w:proofErr w:type="spellEnd"/>
      <w:r w:rsidRPr="00D3535D">
        <w:rPr>
          <w:sz w:val="26"/>
          <w:szCs w:val="26"/>
        </w:rPr>
        <w:t xml:space="preserve"> – Черкесской</w:t>
      </w:r>
      <w:proofErr w:type="gramEnd"/>
      <w:r w:rsidRPr="00D3535D">
        <w:rPr>
          <w:sz w:val="26"/>
          <w:szCs w:val="26"/>
        </w:rPr>
        <w:t xml:space="preserve"> Республики был проведен анализ выполнения работниками </w:t>
      </w:r>
      <w:r w:rsidRPr="00D3535D">
        <w:rPr>
          <w:i/>
          <w:sz w:val="26"/>
          <w:szCs w:val="26"/>
        </w:rPr>
        <w:t>центров занятости населения</w:t>
      </w:r>
      <w:r w:rsidRPr="00D3535D">
        <w:rPr>
          <w:sz w:val="26"/>
          <w:szCs w:val="26"/>
        </w:rPr>
        <w:t xml:space="preserve"> требований законодательства о занятости населения при предоставлении государственной услуги в виде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по результатам которого были выявлены допущенные работниками нарушения установленных требований.</w:t>
      </w:r>
    </w:p>
    <w:p w:rsidR="00A60955" w:rsidRPr="00D3535D" w:rsidRDefault="00A60955" w:rsidP="006C100C">
      <w:pPr>
        <w:spacing w:after="120" w:line="264" w:lineRule="auto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D3535D">
        <w:rPr>
          <w:color w:val="000000" w:themeColor="text1"/>
          <w:sz w:val="26"/>
          <w:szCs w:val="26"/>
        </w:rPr>
        <w:t xml:space="preserve">В нарушение требований, установленных пунктами 162 и 166 Административного регламента, в соответствии с которыми начисление стипендии осуществляется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гражданина,  в ряде проверенных </w:t>
      </w:r>
      <w:r w:rsidRPr="00D3535D">
        <w:rPr>
          <w:i/>
          <w:color w:val="000000" w:themeColor="text1"/>
          <w:sz w:val="26"/>
          <w:szCs w:val="26"/>
        </w:rPr>
        <w:t xml:space="preserve">центрах занятости  населения </w:t>
      </w:r>
      <w:r w:rsidRPr="00D3535D">
        <w:rPr>
          <w:color w:val="000000" w:themeColor="text1"/>
          <w:sz w:val="26"/>
          <w:szCs w:val="26"/>
        </w:rPr>
        <w:t>выявлены случаи, когда начисление стипендии производилось до даты окончания оплачиваемого</w:t>
      </w:r>
      <w:proofErr w:type="gramEnd"/>
      <w:r w:rsidRPr="00D3535D">
        <w:rPr>
          <w:color w:val="000000" w:themeColor="text1"/>
          <w:sz w:val="26"/>
          <w:szCs w:val="26"/>
        </w:rPr>
        <w:t xml:space="preserve"> периода, то есть до представления указанных документов</w:t>
      </w:r>
      <w:r w:rsidR="009D7A31" w:rsidRPr="00D3535D">
        <w:rPr>
          <w:color w:val="000000" w:themeColor="text1"/>
          <w:sz w:val="26"/>
          <w:szCs w:val="26"/>
        </w:rPr>
        <w:t>, например</w:t>
      </w:r>
      <w:r w:rsidRPr="00D3535D">
        <w:rPr>
          <w:color w:val="000000" w:themeColor="text1"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3"/>
        <w:gridCol w:w="2127"/>
        <w:gridCol w:w="2126"/>
      </w:tblGrid>
      <w:tr w:rsidR="00A60955" w:rsidRPr="00D3535D" w:rsidTr="009D7A3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955" w:rsidRPr="00D3535D" w:rsidRDefault="00A60955" w:rsidP="009D7A31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>Фамилия, И.О. (№ ЛДПГУ)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955" w:rsidRPr="00D3535D" w:rsidRDefault="00A60955" w:rsidP="009D7A31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0955" w:rsidRPr="00D3535D" w:rsidRDefault="00A60955" w:rsidP="009D7A31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>Дата начисления стипендии</w:t>
            </w:r>
          </w:p>
        </w:tc>
      </w:tr>
      <w:tr w:rsidR="00A60955" w:rsidRPr="00D3535D" w:rsidTr="003102A6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D3535D" w:rsidRDefault="00A60955" w:rsidP="009D7A31">
            <w:pPr>
              <w:pStyle w:val="ConsPlusNormal"/>
              <w:widowControl/>
              <w:spacing w:before="120" w:after="120" w:line="264" w:lineRule="auto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>центр занятости  населения по Карачаевскому муниципальному району</w:t>
            </w:r>
            <w:r w:rsidR="00BE5029"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</w:t>
            </w:r>
            <w:r w:rsidR="009D7A31"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нарушение допущено в отношении </w:t>
            </w:r>
            <w:r w:rsidR="00BE5029"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46</w:t>
            </w:r>
            <w:r w:rsidR="009D7A31"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граждан</w:t>
            </w:r>
            <w:r w:rsidR="00BE5029"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</w:tc>
      </w:tr>
      <w:tr w:rsidR="00BE5029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029" w:rsidRPr="00D3535D" w:rsidRDefault="00BE5029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М.Б.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029" w:rsidRPr="00D3535D" w:rsidRDefault="00F466AC" w:rsidP="00BE5029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31.03.2015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029" w:rsidRPr="00D3535D" w:rsidRDefault="00F466AC" w:rsidP="00BE5029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24.03.2015 </w:t>
            </w:r>
          </w:p>
        </w:tc>
      </w:tr>
      <w:tr w:rsidR="00BE5029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029" w:rsidRPr="00D3535D" w:rsidRDefault="00BE5029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Р.А.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029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31.03.2015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029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24.03.2015 </w:t>
            </w:r>
          </w:p>
        </w:tc>
      </w:tr>
      <w:tr w:rsidR="00BE5029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029" w:rsidRPr="00D3535D" w:rsidRDefault="00BE5029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О.У.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029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31.03.2015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029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24.03.2015 </w:t>
            </w:r>
          </w:p>
        </w:tc>
      </w:tr>
      <w:tr w:rsidR="00BE5029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029" w:rsidRPr="00D3535D" w:rsidRDefault="00BE5029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И.Н.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029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31.03.2015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029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24.03.2015 </w:t>
            </w:r>
          </w:p>
        </w:tc>
      </w:tr>
      <w:tr w:rsidR="00BE5029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029" w:rsidRPr="00D3535D" w:rsidRDefault="00BE5029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 xml:space="preserve">Д.И.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029" w:rsidRPr="00D3535D" w:rsidRDefault="00F466AC" w:rsidP="003102A6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31.10.2014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029" w:rsidRPr="00D3535D" w:rsidRDefault="00F466AC" w:rsidP="003102A6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27.10.2015 </w:t>
            </w:r>
          </w:p>
        </w:tc>
      </w:tr>
      <w:tr w:rsidR="00BE5029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029" w:rsidRPr="00D3535D" w:rsidRDefault="00BE5029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А.А.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029" w:rsidRPr="00D3535D" w:rsidRDefault="00F466AC" w:rsidP="003102A6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31.05.2014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029" w:rsidRPr="00D3535D" w:rsidRDefault="00F466AC" w:rsidP="003102A6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29.05.2014 </w:t>
            </w:r>
          </w:p>
        </w:tc>
      </w:tr>
      <w:tr w:rsidR="00F630C7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0C7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М.Т.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31.05.2014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29.05.2014 </w:t>
            </w:r>
          </w:p>
        </w:tc>
      </w:tr>
      <w:tr w:rsidR="00F630C7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0C7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Р.А.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31.05.2014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29.05.2014 </w:t>
            </w:r>
          </w:p>
        </w:tc>
      </w:tr>
      <w:tr w:rsidR="00F630C7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0C7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А.М.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31.05.2014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29.05.2014 </w:t>
            </w:r>
          </w:p>
        </w:tc>
      </w:tr>
      <w:tr w:rsidR="00BE5029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029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В.Л.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029" w:rsidRPr="00D3535D" w:rsidRDefault="00F466AC" w:rsidP="003102A6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30.11.2014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029" w:rsidRPr="00D3535D" w:rsidRDefault="00F466AC" w:rsidP="003102A6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24.11.2014 </w:t>
            </w:r>
          </w:p>
        </w:tc>
      </w:tr>
      <w:tr w:rsidR="00F630C7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0C7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Д.С.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30.11.2014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24.11.2014 </w:t>
            </w:r>
          </w:p>
        </w:tc>
      </w:tr>
      <w:tr w:rsidR="00F630C7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0C7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Н.С.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30.11.2014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24.11.2014 </w:t>
            </w:r>
          </w:p>
        </w:tc>
      </w:tr>
      <w:tr w:rsidR="00F630C7" w:rsidRPr="00D3535D" w:rsidTr="00FE4968">
        <w:trPr>
          <w:trHeight w:val="2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B7A" w:rsidRPr="00D3535D" w:rsidRDefault="00F630C7" w:rsidP="00166B7A">
            <w:pPr>
              <w:pStyle w:val="ConsPlusNormal"/>
              <w:widowControl/>
              <w:spacing w:before="120"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центр занятости  населения по </w:t>
            </w:r>
            <w:proofErr w:type="spellStart"/>
            <w:r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>Малокарачаевскому</w:t>
            </w:r>
            <w:proofErr w:type="spellEnd"/>
            <w:r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муниципальному району </w:t>
            </w:r>
          </w:p>
          <w:p w:rsidR="00F630C7" w:rsidRPr="00D3535D" w:rsidRDefault="00F630C7" w:rsidP="00166B7A">
            <w:pPr>
              <w:pStyle w:val="ConsPlusNormal"/>
              <w:widowControl/>
              <w:spacing w:after="120"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r w:rsidR="009D7A31"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нарушение допущено в отношении </w:t>
            </w:r>
            <w:r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5</w:t>
            </w:r>
            <w:r w:rsidR="009D7A31"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граждан</w:t>
            </w:r>
            <w:r w:rsidRPr="00D3535D">
              <w:rPr>
                <w:rFonts w:ascii="Times New Roman" w:hAnsi="Times New Roman" w:cs="Times New Roman"/>
                <w:i/>
                <w:sz w:val="22"/>
                <w:szCs w:val="22"/>
              </w:rPr>
              <w:t>):</w:t>
            </w:r>
          </w:p>
        </w:tc>
      </w:tr>
      <w:tr w:rsidR="00BE5029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029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Д.Д.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029" w:rsidRPr="00D3535D" w:rsidRDefault="00F466AC" w:rsidP="003102A6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31.08.2014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029" w:rsidRPr="00D3535D" w:rsidRDefault="00F466AC" w:rsidP="003102A6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29.08.2014 </w:t>
            </w:r>
          </w:p>
        </w:tc>
      </w:tr>
      <w:tr w:rsidR="00F630C7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0C7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А.А.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31.08.2014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29.08.2014 </w:t>
            </w:r>
          </w:p>
        </w:tc>
      </w:tr>
      <w:tr w:rsidR="00F630C7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0C7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Р.А.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31.08.2014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29.08.2014 </w:t>
            </w:r>
          </w:p>
        </w:tc>
      </w:tr>
      <w:tr w:rsidR="00F630C7" w:rsidRPr="00D3535D" w:rsidTr="003102A6">
        <w:trPr>
          <w:trHeight w:val="2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0C7" w:rsidRPr="00D3535D" w:rsidRDefault="00F630C7" w:rsidP="00D3535D">
            <w:pPr>
              <w:pStyle w:val="ConsPlusNormal"/>
              <w:widowControl/>
              <w:spacing w:line="264" w:lineRule="auto"/>
              <w:ind w:left="176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D3535D" w:rsidRPr="00D353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3535D">
              <w:rPr>
                <w:rFonts w:ascii="Times New Roman" w:hAnsi="Times New Roman" w:cs="Times New Roman"/>
                <w:sz w:val="22"/>
                <w:szCs w:val="22"/>
              </w:rPr>
              <w:t>Н.С.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31.08.2014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30C7" w:rsidRPr="00D3535D" w:rsidRDefault="00F466AC" w:rsidP="00FE4968">
            <w:pPr>
              <w:pStyle w:val="ConsPlusNormal"/>
              <w:widowControl/>
              <w:spacing w:line="264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5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29.08.2014 </w:t>
            </w:r>
          </w:p>
        </w:tc>
      </w:tr>
    </w:tbl>
    <w:p w:rsidR="00A60955" w:rsidRPr="00D3535D" w:rsidRDefault="00A944E9" w:rsidP="009C6F13">
      <w:pPr>
        <w:pStyle w:val="Style3"/>
        <w:widowControl/>
        <w:spacing w:before="120" w:line="264" w:lineRule="auto"/>
        <w:ind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t xml:space="preserve">В соответствии с пунктом </w:t>
      </w:r>
      <w:r w:rsidR="00A60955" w:rsidRPr="00D3535D">
        <w:rPr>
          <w:rStyle w:val="FontStyle30"/>
          <w:sz w:val="26"/>
          <w:szCs w:val="26"/>
        </w:rPr>
        <w:t xml:space="preserve">19 Административного регламента, основанием для прекращения </w:t>
      </w:r>
      <w:r w:rsidRPr="00D3535D">
        <w:rPr>
          <w:rStyle w:val="FontStyle30"/>
          <w:sz w:val="26"/>
          <w:szCs w:val="26"/>
        </w:rPr>
        <w:t xml:space="preserve">предоставления </w:t>
      </w:r>
      <w:r w:rsidR="00A60955" w:rsidRPr="00D3535D">
        <w:rPr>
          <w:rStyle w:val="FontStyle30"/>
          <w:sz w:val="26"/>
          <w:szCs w:val="26"/>
        </w:rPr>
        <w:t>государственной услуги по осуществлению социальных выплат безработным, в виде выплаты стипендии, являются:</w:t>
      </w:r>
    </w:p>
    <w:p w:rsidR="00A60955" w:rsidRPr="00D3535D" w:rsidRDefault="00A60955" w:rsidP="00894E45">
      <w:pPr>
        <w:pStyle w:val="Style3"/>
        <w:widowControl/>
        <w:numPr>
          <w:ilvl w:val="0"/>
          <w:numId w:val="20"/>
        </w:numPr>
        <w:spacing w:line="264" w:lineRule="auto"/>
        <w:ind w:left="0"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t>истечение периода обучения гражданина;</w:t>
      </w:r>
    </w:p>
    <w:p w:rsidR="00A60955" w:rsidRPr="00D3535D" w:rsidRDefault="00A60955" w:rsidP="00894E45">
      <w:pPr>
        <w:pStyle w:val="Style3"/>
        <w:widowControl/>
        <w:numPr>
          <w:ilvl w:val="0"/>
          <w:numId w:val="20"/>
        </w:numPr>
        <w:spacing w:line="264" w:lineRule="auto"/>
        <w:ind w:left="0"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lastRenderedPageBreak/>
        <w:t xml:space="preserve">самовольное прекращение обучения гражданином, проходящим профессиональное </w:t>
      </w:r>
      <w:proofErr w:type="gramStart"/>
      <w:r w:rsidRPr="00D3535D">
        <w:rPr>
          <w:rStyle w:val="FontStyle30"/>
          <w:sz w:val="26"/>
          <w:szCs w:val="26"/>
        </w:rPr>
        <w:t>обучение по направлению</w:t>
      </w:r>
      <w:proofErr w:type="gramEnd"/>
      <w:r w:rsidRPr="00D3535D">
        <w:rPr>
          <w:rStyle w:val="FontStyle30"/>
          <w:sz w:val="26"/>
          <w:szCs w:val="26"/>
        </w:rPr>
        <w:t xml:space="preserve"> органов службы занятости;</w:t>
      </w:r>
    </w:p>
    <w:p w:rsidR="00A60955" w:rsidRPr="00D3535D" w:rsidRDefault="00A60955" w:rsidP="00894E45">
      <w:pPr>
        <w:pStyle w:val="Style3"/>
        <w:widowControl/>
        <w:numPr>
          <w:ilvl w:val="0"/>
          <w:numId w:val="20"/>
        </w:numPr>
        <w:spacing w:line="264" w:lineRule="auto"/>
        <w:ind w:left="0"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t>смерть гражданина в период профессионального обучения.</w:t>
      </w:r>
    </w:p>
    <w:p w:rsidR="00A60955" w:rsidRPr="00D3535D" w:rsidRDefault="00A60955" w:rsidP="00A944E9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D3535D">
        <w:rPr>
          <w:rStyle w:val="FontStyle30"/>
          <w:sz w:val="26"/>
          <w:szCs w:val="26"/>
        </w:rPr>
        <w:t xml:space="preserve">В нарушение </w:t>
      </w:r>
      <w:r w:rsidR="00A944E9" w:rsidRPr="00D3535D">
        <w:rPr>
          <w:rStyle w:val="FontStyle30"/>
          <w:sz w:val="26"/>
          <w:szCs w:val="26"/>
        </w:rPr>
        <w:t>данн</w:t>
      </w:r>
      <w:r w:rsidR="00166B7A" w:rsidRPr="00D3535D">
        <w:rPr>
          <w:rStyle w:val="FontStyle30"/>
          <w:sz w:val="26"/>
          <w:szCs w:val="26"/>
        </w:rPr>
        <w:t>ых</w:t>
      </w:r>
      <w:r w:rsidR="00A944E9" w:rsidRPr="00D3535D">
        <w:rPr>
          <w:rStyle w:val="FontStyle30"/>
          <w:sz w:val="26"/>
          <w:szCs w:val="26"/>
        </w:rPr>
        <w:t xml:space="preserve"> </w:t>
      </w:r>
      <w:r w:rsidRPr="00D3535D">
        <w:rPr>
          <w:rStyle w:val="FontStyle30"/>
          <w:sz w:val="26"/>
          <w:szCs w:val="26"/>
        </w:rPr>
        <w:t>требовани</w:t>
      </w:r>
      <w:r w:rsidR="00166B7A" w:rsidRPr="00D3535D">
        <w:rPr>
          <w:rStyle w:val="FontStyle30"/>
          <w:sz w:val="26"/>
          <w:szCs w:val="26"/>
        </w:rPr>
        <w:t>й</w:t>
      </w:r>
      <w:r w:rsidRPr="00D3535D">
        <w:rPr>
          <w:rStyle w:val="FontStyle30"/>
          <w:sz w:val="26"/>
          <w:szCs w:val="26"/>
        </w:rPr>
        <w:t xml:space="preserve"> Административного регламента в ряде </w:t>
      </w:r>
      <w:r w:rsidRPr="00D3535D">
        <w:rPr>
          <w:rStyle w:val="FontStyle30"/>
          <w:i/>
          <w:sz w:val="26"/>
          <w:szCs w:val="26"/>
        </w:rPr>
        <w:t>центров занятости населения</w:t>
      </w:r>
      <w:r w:rsidRPr="00D3535D">
        <w:rPr>
          <w:rStyle w:val="FontStyle30"/>
          <w:sz w:val="26"/>
          <w:szCs w:val="26"/>
        </w:rPr>
        <w:t xml:space="preserve"> </w:t>
      </w:r>
      <w:r w:rsidR="00A944E9" w:rsidRPr="00D3535D">
        <w:rPr>
          <w:rStyle w:val="FontStyle30"/>
          <w:sz w:val="26"/>
          <w:szCs w:val="26"/>
        </w:rPr>
        <w:t xml:space="preserve">принимается решение </w:t>
      </w:r>
      <w:r w:rsidR="00166B7A" w:rsidRPr="00D3535D">
        <w:rPr>
          <w:rStyle w:val="FontStyle30"/>
          <w:sz w:val="26"/>
          <w:szCs w:val="26"/>
        </w:rPr>
        <w:t>о</w:t>
      </w:r>
      <w:r w:rsidRPr="00D3535D">
        <w:rPr>
          <w:rStyle w:val="FontStyle30"/>
          <w:sz w:val="26"/>
          <w:szCs w:val="26"/>
        </w:rPr>
        <w:t xml:space="preserve"> прекращении профессионального </w:t>
      </w:r>
      <w:proofErr w:type="gramStart"/>
      <w:r w:rsidRPr="00D3535D">
        <w:rPr>
          <w:rStyle w:val="FontStyle30"/>
          <w:sz w:val="26"/>
          <w:szCs w:val="26"/>
        </w:rPr>
        <w:t>обучения по основаниям</w:t>
      </w:r>
      <w:proofErr w:type="gramEnd"/>
      <w:r w:rsidRPr="00D3535D">
        <w:rPr>
          <w:rStyle w:val="FontStyle30"/>
          <w:sz w:val="26"/>
          <w:szCs w:val="26"/>
        </w:rPr>
        <w:t>, не входящим в у</w:t>
      </w:r>
      <w:r w:rsidR="00166B7A" w:rsidRPr="00D3535D">
        <w:rPr>
          <w:rStyle w:val="FontStyle30"/>
          <w:sz w:val="26"/>
          <w:szCs w:val="26"/>
        </w:rPr>
        <w:t xml:space="preserve">становленный </w:t>
      </w:r>
      <w:r w:rsidRPr="00D3535D">
        <w:rPr>
          <w:rStyle w:val="FontStyle30"/>
          <w:sz w:val="26"/>
          <w:szCs w:val="26"/>
        </w:rPr>
        <w:t xml:space="preserve"> пер</w:t>
      </w:r>
      <w:r w:rsidR="00166B7A" w:rsidRPr="00D3535D">
        <w:rPr>
          <w:rStyle w:val="FontStyle30"/>
          <w:sz w:val="26"/>
          <w:szCs w:val="26"/>
        </w:rPr>
        <w:t>ечень, н</w:t>
      </w:r>
      <w:r w:rsidRPr="00D3535D">
        <w:rPr>
          <w:rStyle w:val="FontStyle30"/>
          <w:sz w:val="26"/>
          <w:szCs w:val="26"/>
        </w:rPr>
        <w:t>апример:</w:t>
      </w:r>
    </w:p>
    <w:p w:rsidR="00867B04" w:rsidRPr="00F55856" w:rsidRDefault="00867B04" w:rsidP="00867B04">
      <w:pPr>
        <w:pStyle w:val="Style3"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F55856">
        <w:rPr>
          <w:rStyle w:val="FontStyle30"/>
          <w:i/>
          <w:sz w:val="26"/>
          <w:szCs w:val="26"/>
        </w:rPr>
        <w:t>центр занятости населения по городу Черкесску:</w:t>
      </w:r>
    </w:p>
    <w:p w:rsidR="00867B04" w:rsidRPr="00F55856" w:rsidRDefault="00867B04" w:rsidP="00867B04">
      <w:pPr>
        <w:spacing w:line="264" w:lineRule="auto"/>
        <w:ind w:firstLine="709"/>
        <w:jc w:val="both"/>
        <w:rPr>
          <w:sz w:val="26"/>
          <w:szCs w:val="26"/>
        </w:rPr>
      </w:pPr>
      <w:r w:rsidRPr="00F55856">
        <w:rPr>
          <w:sz w:val="26"/>
          <w:szCs w:val="26"/>
        </w:rPr>
        <w:t>гражданке Р</w:t>
      </w:r>
      <w:r w:rsidR="00D3535D" w:rsidRPr="00F55856">
        <w:rPr>
          <w:sz w:val="26"/>
          <w:szCs w:val="26"/>
        </w:rPr>
        <w:t>.</w:t>
      </w:r>
      <w:r w:rsidRPr="00F55856">
        <w:rPr>
          <w:sz w:val="26"/>
          <w:szCs w:val="26"/>
        </w:rPr>
        <w:t>А.Г. приказом от 29 августа 2014 г. выплата стипендии была прекращена с указанием причины «завершил</w:t>
      </w:r>
      <w:r w:rsidR="00166B7A" w:rsidRPr="00F55856">
        <w:rPr>
          <w:sz w:val="26"/>
          <w:szCs w:val="26"/>
        </w:rPr>
        <w:t>а</w:t>
      </w:r>
      <w:r w:rsidRPr="00F55856">
        <w:rPr>
          <w:sz w:val="26"/>
          <w:szCs w:val="26"/>
        </w:rPr>
        <w:t xml:space="preserve"> досрочно»; </w:t>
      </w:r>
    </w:p>
    <w:p w:rsidR="00867B04" w:rsidRPr="00F55856" w:rsidRDefault="00867B04" w:rsidP="00867B04">
      <w:pPr>
        <w:spacing w:line="264" w:lineRule="auto"/>
        <w:ind w:firstLine="709"/>
        <w:jc w:val="both"/>
        <w:rPr>
          <w:sz w:val="26"/>
          <w:szCs w:val="26"/>
        </w:rPr>
      </w:pPr>
      <w:r w:rsidRPr="00F55856">
        <w:rPr>
          <w:i/>
          <w:sz w:val="26"/>
          <w:szCs w:val="26"/>
        </w:rPr>
        <w:t>центр занятости населения по Карачаевскому муниципальному району:</w:t>
      </w:r>
      <w:r w:rsidRPr="00F55856">
        <w:rPr>
          <w:sz w:val="26"/>
          <w:szCs w:val="26"/>
        </w:rPr>
        <w:t xml:space="preserve"> </w:t>
      </w:r>
    </w:p>
    <w:p w:rsidR="00867B04" w:rsidRPr="00F55856" w:rsidRDefault="00867B04" w:rsidP="00867B04">
      <w:pPr>
        <w:spacing w:line="264" w:lineRule="auto"/>
        <w:ind w:firstLine="709"/>
        <w:jc w:val="both"/>
        <w:rPr>
          <w:sz w:val="26"/>
          <w:szCs w:val="26"/>
        </w:rPr>
      </w:pPr>
      <w:r w:rsidRPr="00F55856">
        <w:rPr>
          <w:sz w:val="26"/>
          <w:szCs w:val="26"/>
        </w:rPr>
        <w:t>гражданину Б</w:t>
      </w:r>
      <w:r w:rsidR="00F55856" w:rsidRPr="00F55856">
        <w:rPr>
          <w:sz w:val="26"/>
          <w:szCs w:val="26"/>
        </w:rPr>
        <w:t>.</w:t>
      </w:r>
      <w:r w:rsidRPr="00F55856">
        <w:rPr>
          <w:sz w:val="26"/>
          <w:szCs w:val="26"/>
        </w:rPr>
        <w:t>М.Т. приказом от 8 июля 2014 г. выплата стипендии была прекращена с указанием прич</w:t>
      </w:r>
      <w:r w:rsidR="00166B7A" w:rsidRPr="00F55856">
        <w:rPr>
          <w:sz w:val="26"/>
          <w:szCs w:val="26"/>
        </w:rPr>
        <w:t>ины «профессиональное обучение»;</w:t>
      </w:r>
    </w:p>
    <w:p w:rsidR="009C1C3C" w:rsidRPr="00F55856" w:rsidRDefault="00166B7A" w:rsidP="009C1C3C">
      <w:pPr>
        <w:pStyle w:val="Style3"/>
        <w:spacing w:after="120" w:line="264" w:lineRule="auto"/>
        <w:ind w:firstLine="709"/>
        <w:rPr>
          <w:rStyle w:val="FontStyle30"/>
          <w:sz w:val="26"/>
          <w:szCs w:val="26"/>
        </w:rPr>
      </w:pPr>
      <w:r w:rsidRPr="00F55856">
        <w:rPr>
          <w:rStyle w:val="FontStyle30"/>
          <w:sz w:val="26"/>
          <w:szCs w:val="26"/>
        </w:rPr>
        <w:t>а</w:t>
      </w:r>
      <w:r w:rsidR="009C1C3C" w:rsidRPr="00F55856">
        <w:rPr>
          <w:rStyle w:val="FontStyle30"/>
          <w:sz w:val="26"/>
          <w:szCs w:val="26"/>
        </w:rPr>
        <w:t xml:space="preserve">налогичные нарушения </w:t>
      </w:r>
      <w:r w:rsidRPr="00F55856">
        <w:rPr>
          <w:rStyle w:val="FontStyle30"/>
          <w:sz w:val="26"/>
          <w:szCs w:val="26"/>
        </w:rPr>
        <w:t xml:space="preserve">были </w:t>
      </w:r>
      <w:r w:rsidR="009C1C3C" w:rsidRPr="00F55856">
        <w:rPr>
          <w:rStyle w:val="FontStyle30"/>
          <w:sz w:val="26"/>
          <w:szCs w:val="26"/>
        </w:rPr>
        <w:t xml:space="preserve">выявлены в отношении </w:t>
      </w:r>
      <w:r w:rsidRPr="00F55856">
        <w:rPr>
          <w:rStyle w:val="FontStyle30"/>
          <w:sz w:val="26"/>
          <w:szCs w:val="26"/>
        </w:rPr>
        <w:t>следующих граждан</w:t>
      </w:r>
      <w:r w:rsidR="009C1C3C" w:rsidRPr="00F55856">
        <w:rPr>
          <w:rStyle w:val="FontStyle30"/>
          <w:sz w:val="26"/>
          <w:szCs w:val="26"/>
        </w:rPr>
        <w:t>:</w:t>
      </w:r>
    </w:p>
    <w:tbl>
      <w:tblPr>
        <w:tblStyle w:val="af5"/>
        <w:tblW w:w="0" w:type="auto"/>
        <w:tblLook w:val="04A0"/>
      </w:tblPr>
      <w:tblGrid>
        <w:gridCol w:w="4219"/>
        <w:gridCol w:w="2959"/>
        <w:gridCol w:w="2393"/>
      </w:tblGrid>
      <w:tr w:rsidR="00FA261F" w:rsidRPr="00F55856" w:rsidTr="00550E86">
        <w:tc>
          <w:tcPr>
            <w:tcW w:w="4219" w:type="dxa"/>
          </w:tcPr>
          <w:p w:rsidR="00FA261F" w:rsidRPr="00F55856" w:rsidRDefault="00FA261F" w:rsidP="00166B7A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bCs/>
                <w:sz w:val="22"/>
                <w:szCs w:val="22"/>
              </w:rPr>
              <w:t>Фамилия, И.О.</w:t>
            </w:r>
            <w:r w:rsidR="00166B7A" w:rsidRPr="00F55856">
              <w:rPr>
                <w:bCs/>
                <w:sz w:val="22"/>
                <w:szCs w:val="22"/>
              </w:rPr>
              <w:t xml:space="preserve"> </w:t>
            </w:r>
            <w:r w:rsidRPr="00F55856">
              <w:rPr>
                <w:bCs/>
                <w:sz w:val="22"/>
                <w:szCs w:val="22"/>
              </w:rPr>
              <w:t>(№ ЛДПГУ)</w:t>
            </w:r>
          </w:p>
        </w:tc>
        <w:tc>
          <w:tcPr>
            <w:tcW w:w="2959" w:type="dxa"/>
          </w:tcPr>
          <w:p w:rsidR="00FA261F" w:rsidRPr="00F55856" w:rsidRDefault="00FA261F" w:rsidP="00166B7A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bCs/>
                <w:sz w:val="22"/>
                <w:szCs w:val="22"/>
              </w:rPr>
              <w:t>Дата и номер приказа о прекращении выплаты</w:t>
            </w:r>
            <w:r w:rsidR="00166B7A" w:rsidRPr="00F55856">
              <w:rPr>
                <w:bCs/>
                <w:sz w:val="22"/>
                <w:szCs w:val="22"/>
              </w:rPr>
              <w:t xml:space="preserve"> стипендии </w:t>
            </w:r>
          </w:p>
        </w:tc>
        <w:tc>
          <w:tcPr>
            <w:tcW w:w="2393" w:type="dxa"/>
          </w:tcPr>
          <w:p w:rsidR="00FA261F" w:rsidRPr="00F55856" w:rsidRDefault="00FA261F" w:rsidP="00166B7A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bCs/>
                <w:sz w:val="22"/>
                <w:szCs w:val="22"/>
              </w:rPr>
              <w:t>Основание прекращения выплаты</w:t>
            </w:r>
            <w:r w:rsidR="00166B7A" w:rsidRPr="00F55856">
              <w:rPr>
                <w:bCs/>
                <w:sz w:val="22"/>
                <w:szCs w:val="22"/>
              </w:rPr>
              <w:t xml:space="preserve"> стипендии</w:t>
            </w:r>
          </w:p>
        </w:tc>
      </w:tr>
      <w:tr w:rsidR="00867B04" w:rsidRPr="00F55856" w:rsidTr="009F5572">
        <w:tc>
          <w:tcPr>
            <w:tcW w:w="9571" w:type="dxa"/>
            <w:gridSpan w:val="3"/>
            <w:vAlign w:val="center"/>
          </w:tcPr>
          <w:p w:rsidR="00867B04" w:rsidRPr="00F55856" w:rsidRDefault="00867B04" w:rsidP="00550E86">
            <w:pPr>
              <w:pStyle w:val="Style3"/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F55856">
              <w:rPr>
                <w:rStyle w:val="FontStyle30"/>
                <w:i/>
                <w:sz w:val="22"/>
                <w:szCs w:val="22"/>
              </w:rPr>
              <w:t>центр занятости населения по городу Черкесску: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rStyle w:val="FontStyle30"/>
                <w:sz w:val="22"/>
                <w:szCs w:val="22"/>
              </w:rPr>
              <w:t>О</w:t>
            </w:r>
            <w:r w:rsidR="00F55856">
              <w:rPr>
                <w:rStyle w:val="FontStyle30"/>
                <w:sz w:val="22"/>
                <w:szCs w:val="22"/>
              </w:rPr>
              <w:t>.</w:t>
            </w:r>
            <w:r w:rsidRPr="00F55856">
              <w:rPr>
                <w:rStyle w:val="FontStyle30"/>
                <w:sz w:val="22"/>
                <w:szCs w:val="22"/>
              </w:rPr>
              <w:t>С.Б.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rStyle w:val="FontStyle30"/>
                <w:sz w:val="22"/>
                <w:szCs w:val="22"/>
              </w:rPr>
              <w:t>трудоустройство</w:t>
            </w:r>
          </w:p>
        </w:tc>
      </w:tr>
      <w:tr w:rsidR="00867B04" w:rsidRPr="00F55856" w:rsidTr="009F5572">
        <w:tc>
          <w:tcPr>
            <w:tcW w:w="9571" w:type="dxa"/>
            <w:gridSpan w:val="3"/>
            <w:vAlign w:val="center"/>
          </w:tcPr>
          <w:p w:rsidR="00867B04" w:rsidRPr="00F55856" w:rsidRDefault="00867B04" w:rsidP="00550E86">
            <w:pPr>
              <w:spacing w:before="120" w:after="120" w:line="264" w:lineRule="auto"/>
              <w:ind w:firstLine="709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i/>
                <w:sz w:val="22"/>
                <w:szCs w:val="22"/>
              </w:rPr>
              <w:t>центр занятости населения по Карачаевскому муниципальному району (</w:t>
            </w:r>
            <w:r w:rsidR="00550E86" w:rsidRPr="00F55856">
              <w:rPr>
                <w:i/>
                <w:sz w:val="22"/>
                <w:szCs w:val="22"/>
              </w:rPr>
              <w:t xml:space="preserve">решения приняты в отношении </w:t>
            </w:r>
            <w:r w:rsidRPr="00F55856">
              <w:rPr>
                <w:i/>
                <w:sz w:val="22"/>
                <w:szCs w:val="22"/>
              </w:rPr>
              <w:t>138</w:t>
            </w:r>
            <w:r w:rsidR="00550E86" w:rsidRPr="00F55856">
              <w:rPr>
                <w:i/>
                <w:sz w:val="22"/>
                <w:szCs w:val="22"/>
              </w:rPr>
              <w:t xml:space="preserve"> граждан</w:t>
            </w:r>
            <w:r w:rsidRPr="00F55856">
              <w:rPr>
                <w:i/>
                <w:sz w:val="22"/>
                <w:szCs w:val="22"/>
              </w:rPr>
              <w:t>):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Б</w:t>
            </w:r>
            <w:r w:rsid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М.М.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профессиональное обучение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С</w:t>
            </w:r>
            <w:r w:rsid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Р.С.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завершил досрочно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Т</w:t>
            </w:r>
            <w:r w:rsid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К.М.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завершил досрочно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Б</w:t>
            </w:r>
            <w:r w:rsid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А.Х.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завершил досрочно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Б</w:t>
            </w:r>
            <w:r w:rsidR="00F55856" w:rsidRP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Ж.Р.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завершил досрочно</w:t>
            </w:r>
          </w:p>
        </w:tc>
      </w:tr>
      <w:tr w:rsidR="006C000B" w:rsidRPr="00F55856" w:rsidTr="009F5572">
        <w:tc>
          <w:tcPr>
            <w:tcW w:w="9571" w:type="dxa"/>
            <w:gridSpan w:val="3"/>
            <w:vAlign w:val="center"/>
          </w:tcPr>
          <w:p w:rsidR="006C000B" w:rsidRPr="00F55856" w:rsidRDefault="006C000B" w:rsidP="00550E86">
            <w:pPr>
              <w:spacing w:before="120" w:after="120"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F55856">
              <w:rPr>
                <w:i/>
                <w:sz w:val="22"/>
                <w:szCs w:val="22"/>
              </w:rPr>
              <w:t>Малокарачаевскому</w:t>
            </w:r>
            <w:proofErr w:type="spellEnd"/>
            <w:r w:rsidRPr="00F55856">
              <w:rPr>
                <w:i/>
                <w:sz w:val="22"/>
                <w:szCs w:val="22"/>
              </w:rPr>
              <w:t xml:space="preserve"> муниципальному району (</w:t>
            </w:r>
            <w:r w:rsidR="00550E86" w:rsidRPr="00F55856">
              <w:rPr>
                <w:i/>
                <w:sz w:val="22"/>
                <w:szCs w:val="22"/>
              </w:rPr>
              <w:t xml:space="preserve">решения приняты в отношении </w:t>
            </w:r>
            <w:r w:rsidRPr="00F55856">
              <w:rPr>
                <w:i/>
                <w:sz w:val="22"/>
                <w:szCs w:val="22"/>
              </w:rPr>
              <w:t xml:space="preserve"> 28</w:t>
            </w:r>
            <w:r w:rsidR="00550E86" w:rsidRPr="00F55856">
              <w:rPr>
                <w:i/>
                <w:sz w:val="22"/>
                <w:szCs w:val="22"/>
              </w:rPr>
              <w:t xml:space="preserve"> граждан</w:t>
            </w:r>
            <w:r w:rsidRPr="00F55856">
              <w:rPr>
                <w:i/>
                <w:sz w:val="22"/>
                <w:szCs w:val="22"/>
              </w:rPr>
              <w:t>):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Б</w:t>
            </w:r>
            <w:r w:rsidR="00F55856" w:rsidRP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Д.М.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завершил досрочно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К</w:t>
            </w:r>
            <w:r w:rsidR="00F55856" w:rsidRP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Т.С.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завершил досрочно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Б</w:t>
            </w:r>
            <w:r w:rsidR="00F55856" w:rsidRP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С.А.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завершил досрочно</w:t>
            </w:r>
          </w:p>
        </w:tc>
      </w:tr>
      <w:tr w:rsidR="006E0897" w:rsidRPr="00F55856" w:rsidTr="00550E86">
        <w:tc>
          <w:tcPr>
            <w:tcW w:w="4219" w:type="dxa"/>
          </w:tcPr>
          <w:p w:rsidR="006E0897" w:rsidRPr="00F55856" w:rsidRDefault="006E0897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А</w:t>
            </w:r>
            <w:r w:rsidR="00F55856" w:rsidRP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А.А.</w:t>
            </w:r>
          </w:p>
        </w:tc>
        <w:tc>
          <w:tcPr>
            <w:tcW w:w="2959" w:type="dxa"/>
          </w:tcPr>
          <w:p w:rsidR="006E0897" w:rsidRPr="00F55856" w:rsidRDefault="006E0897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6E0897" w:rsidRPr="00F55856" w:rsidRDefault="006E0897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трудоустройство самостоятельно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Ч</w:t>
            </w:r>
            <w:r w:rsidR="00F55856" w:rsidRP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М.А.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завершил досрочно</w:t>
            </w:r>
          </w:p>
        </w:tc>
      </w:tr>
      <w:tr w:rsidR="009F5572" w:rsidRPr="00F55856" w:rsidTr="009F5572">
        <w:tc>
          <w:tcPr>
            <w:tcW w:w="9571" w:type="dxa"/>
            <w:gridSpan w:val="3"/>
            <w:vAlign w:val="center"/>
          </w:tcPr>
          <w:p w:rsidR="009F5572" w:rsidRPr="00F55856" w:rsidRDefault="009F5572" w:rsidP="00550E86">
            <w:pPr>
              <w:pStyle w:val="Style3"/>
              <w:spacing w:before="120" w:after="120" w:line="264" w:lineRule="auto"/>
              <w:ind w:firstLine="709"/>
              <w:jc w:val="center"/>
              <w:rPr>
                <w:rStyle w:val="FontStyle30"/>
                <w:i/>
                <w:sz w:val="22"/>
                <w:szCs w:val="22"/>
              </w:rPr>
            </w:pPr>
            <w:r w:rsidRPr="00F55856">
              <w:rPr>
                <w:rStyle w:val="FontStyle30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F55856">
              <w:rPr>
                <w:rStyle w:val="FontStyle30"/>
                <w:i/>
                <w:sz w:val="22"/>
                <w:szCs w:val="22"/>
              </w:rPr>
              <w:t>Зеленчукскому</w:t>
            </w:r>
            <w:proofErr w:type="spellEnd"/>
            <w:r w:rsidRPr="00F55856">
              <w:rPr>
                <w:rStyle w:val="FontStyle30"/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rStyle w:val="FontStyle30"/>
                <w:sz w:val="22"/>
                <w:szCs w:val="22"/>
              </w:rPr>
              <w:t>П</w:t>
            </w:r>
            <w:r w:rsidR="00F55856" w:rsidRPr="00F55856">
              <w:rPr>
                <w:rStyle w:val="FontStyle30"/>
                <w:sz w:val="22"/>
                <w:szCs w:val="22"/>
              </w:rPr>
              <w:t>.</w:t>
            </w:r>
            <w:r w:rsidRPr="00F55856">
              <w:rPr>
                <w:rStyle w:val="FontStyle30"/>
                <w:sz w:val="22"/>
                <w:szCs w:val="22"/>
              </w:rPr>
              <w:t>Т.Ю.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rStyle w:val="FontStyle30"/>
                <w:sz w:val="22"/>
                <w:szCs w:val="22"/>
              </w:rPr>
              <w:t>трудоустройство</w:t>
            </w:r>
          </w:p>
        </w:tc>
      </w:tr>
      <w:tr w:rsidR="006E0897" w:rsidRPr="00F55856" w:rsidTr="00550E86">
        <w:tc>
          <w:tcPr>
            <w:tcW w:w="4219" w:type="dxa"/>
          </w:tcPr>
          <w:p w:rsidR="006E0897" w:rsidRPr="00F55856" w:rsidRDefault="006E0897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Д</w:t>
            </w:r>
            <w:r w:rsidR="00F55856" w:rsidRPr="00F55856">
              <w:rPr>
                <w:sz w:val="22"/>
                <w:szCs w:val="22"/>
              </w:rPr>
              <w:t>.</w:t>
            </w:r>
            <w:r w:rsidRPr="00F55856">
              <w:rPr>
                <w:sz w:val="22"/>
                <w:szCs w:val="22"/>
              </w:rPr>
              <w:t>М.И.</w:t>
            </w:r>
          </w:p>
        </w:tc>
        <w:tc>
          <w:tcPr>
            <w:tcW w:w="2959" w:type="dxa"/>
          </w:tcPr>
          <w:p w:rsidR="006E0897" w:rsidRPr="00F55856" w:rsidRDefault="006E0897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6E0897" w:rsidRPr="00F55856" w:rsidRDefault="006E0897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rStyle w:val="FontStyle30"/>
                <w:sz w:val="22"/>
                <w:szCs w:val="22"/>
              </w:rPr>
              <w:t>трудоустройство</w:t>
            </w:r>
          </w:p>
        </w:tc>
      </w:tr>
      <w:tr w:rsidR="00FA261F" w:rsidRPr="00F55856" w:rsidTr="00550E86">
        <w:tc>
          <w:tcPr>
            <w:tcW w:w="4219" w:type="dxa"/>
          </w:tcPr>
          <w:p w:rsidR="00FA261F" w:rsidRPr="00F55856" w:rsidRDefault="00FA261F" w:rsidP="00F55856">
            <w:pPr>
              <w:pStyle w:val="Style3"/>
              <w:widowControl/>
              <w:spacing w:line="264" w:lineRule="auto"/>
              <w:ind w:firstLine="0"/>
              <w:jc w:val="left"/>
              <w:rPr>
                <w:rStyle w:val="FontStyle30"/>
                <w:sz w:val="22"/>
                <w:szCs w:val="22"/>
              </w:rPr>
            </w:pPr>
            <w:r w:rsidRPr="00F55856">
              <w:rPr>
                <w:rStyle w:val="FontStyle32"/>
                <w:i w:val="0"/>
                <w:sz w:val="22"/>
                <w:szCs w:val="22"/>
              </w:rPr>
              <w:t>К</w:t>
            </w:r>
            <w:r w:rsidR="00F55856" w:rsidRPr="00F55856">
              <w:rPr>
                <w:rStyle w:val="FontStyle32"/>
                <w:i w:val="0"/>
                <w:sz w:val="22"/>
                <w:szCs w:val="22"/>
              </w:rPr>
              <w:t>.</w:t>
            </w:r>
            <w:r w:rsidRPr="00F55856">
              <w:rPr>
                <w:rStyle w:val="FontStyle32"/>
                <w:i w:val="0"/>
                <w:sz w:val="22"/>
                <w:szCs w:val="22"/>
              </w:rPr>
              <w:t>Л.Б.</w:t>
            </w:r>
          </w:p>
        </w:tc>
        <w:tc>
          <w:tcPr>
            <w:tcW w:w="2959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2393" w:type="dxa"/>
          </w:tcPr>
          <w:p w:rsidR="00FA261F" w:rsidRPr="00F55856" w:rsidRDefault="00FA261F" w:rsidP="00550E86">
            <w:pPr>
              <w:pStyle w:val="Style3"/>
              <w:widowControl/>
              <w:spacing w:line="264" w:lineRule="auto"/>
              <w:ind w:firstLine="0"/>
              <w:jc w:val="center"/>
              <w:rPr>
                <w:rStyle w:val="FontStyle30"/>
                <w:sz w:val="22"/>
                <w:szCs w:val="22"/>
              </w:rPr>
            </w:pPr>
            <w:r w:rsidRPr="00F55856">
              <w:rPr>
                <w:rStyle w:val="FontStyle30"/>
                <w:sz w:val="22"/>
                <w:szCs w:val="22"/>
              </w:rPr>
              <w:t>трудоустройство</w:t>
            </w:r>
          </w:p>
        </w:tc>
      </w:tr>
    </w:tbl>
    <w:p w:rsidR="00A60955" w:rsidRPr="00F55856" w:rsidRDefault="00A60955" w:rsidP="009A60AA">
      <w:pPr>
        <w:spacing w:before="120" w:after="120" w:line="264" w:lineRule="auto"/>
        <w:ind w:firstLine="709"/>
        <w:jc w:val="both"/>
        <w:rPr>
          <w:sz w:val="26"/>
          <w:szCs w:val="26"/>
        </w:rPr>
      </w:pPr>
      <w:r w:rsidRPr="00F55856">
        <w:rPr>
          <w:sz w:val="26"/>
          <w:szCs w:val="26"/>
        </w:rPr>
        <w:t>В ходе проверки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стипендии, установленных пунктами 292-294 Административного регламента, что привело к задержкам предоставления данной государственной услуги:</w:t>
      </w:r>
    </w:p>
    <w:tbl>
      <w:tblPr>
        <w:tblW w:w="936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0"/>
        <w:gridCol w:w="1843"/>
        <w:gridCol w:w="1843"/>
        <w:gridCol w:w="1704"/>
      </w:tblGrid>
      <w:tr w:rsidR="00A60955" w:rsidRPr="00F55856" w:rsidTr="006B4579">
        <w:trPr>
          <w:tblHeader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F55856" w:rsidRDefault="00A60955" w:rsidP="006B457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lastRenderedPageBreak/>
              <w:t>Фамилия, И.О. (№ ЛДПГУ)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955" w:rsidRPr="00F55856" w:rsidRDefault="00A60955" w:rsidP="006B457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 w:rsidRPr="00F55856">
              <w:rPr>
                <w:bCs/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F55856" w:rsidRDefault="00A60955" w:rsidP="006B457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Дата перечисления стипендии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F55856" w:rsidRDefault="00A60955" w:rsidP="006B457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Период задержки выплаты стипендии</w:t>
            </w:r>
          </w:p>
          <w:p w:rsidR="00A60955" w:rsidRPr="00F55856" w:rsidRDefault="00A60955" w:rsidP="006B457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(количество дней)</w:t>
            </w:r>
          </w:p>
        </w:tc>
      </w:tr>
      <w:tr w:rsidR="00A60955" w:rsidRPr="00F55856" w:rsidTr="003102A6">
        <w:tblPrEx>
          <w:tblLook w:val="00A0"/>
        </w:tblPrEx>
        <w:trPr>
          <w:trHeight w:val="567"/>
        </w:trPr>
        <w:tc>
          <w:tcPr>
            <w:tcW w:w="9360" w:type="dxa"/>
            <w:gridSpan w:val="4"/>
            <w:vAlign w:val="center"/>
          </w:tcPr>
          <w:p w:rsidR="00404A2A" w:rsidRPr="00F55856" w:rsidRDefault="00A60955" w:rsidP="00404A2A">
            <w:pPr>
              <w:pStyle w:val="ConsPlusNormal"/>
              <w:widowControl/>
              <w:suppressAutoHyphens/>
              <w:autoSpaceDE/>
              <w:autoSpaceDN/>
              <w:adjustRightInd/>
              <w:spacing w:before="120" w:line="264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F55856">
              <w:rPr>
                <w:rFonts w:ascii="Times New Roman" w:hAnsi="Times New Roman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F55856">
              <w:rPr>
                <w:rFonts w:ascii="Times New Roman" w:hAnsi="Times New Roman"/>
                <w:i/>
                <w:sz w:val="22"/>
                <w:szCs w:val="22"/>
              </w:rPr>
              <w:t>Зеленчукскому</w:t>
            </w:r>
            <w:proofErr w:type="spellEnd"/>
            <w:r w:rsidRPr="00F55856">
              <w:rPr>
                <w:rFonts w:ascii="Times New Roman" w:hAnsi="Times New Roman"/>
                <w:i/>
                <w:sz w:val="22"/>
                <w:szCs w:val="22"/>
              </w:rPr>
              <w:t xml:space="preserve"> муниципальному району</w:t>
            </w:r>
            <w:r w:rsidR="001867C2" w:rsidRPr="00F5585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:rsidR="00A60955" w:rsidRPr="00F55856" w:rsidRDefault="001867C2" w:rsidP="00404A2A">
            <w:pPr>
              <w:pStyle w:val="ConsPlusNormal"/>
              <w:widowControl/>
              <w:suppressAutoHyphens/>
              <w:autoSpaceDE/>
              <w:autoSpaceDN/>
              <w:adjustRightInd/>
              <w:spacing w:after="120"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404A2A" w:rsidRPr="00F55856">
              <w:rPr>
                <w:rFonts w:ascii="Times New Roman" w:hAnsi="Times New Roman"/>
                <w:i/>
                <w:sz w:val="22"/>
                <w:szCs w:val="22"/>
              </w:rPr>
              <w:t xml:space="preserve">в отношении </w:t>
            </w:r>
            <w:r w:rsidRPr="00F55856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  <w:r w:rsidR="00404A2A" w:rsidRPr="00F55856">
              <w:rPr>
                <w:rFonts w:ascii="Times New Roman" w:hAnsi="Times New Roman"/>
                <w:i/>
                <w:sz w:val="22"/>
                <w:szCs w:val="22"/>
              </w:rPr>
              <w:t xml:space="preserve"> граждан</w:t>
            </w:r>
            <w:r w:rsidRPr="00F55856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="00A60955" w:rsidRPr="00F55856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Н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Н.И.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18.09.2014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26.09.2014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8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Л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И.В.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18.09.2014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26.09.2014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8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Б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М.Б.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18.09.2014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26.09.2014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8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С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Н.В.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17.10.2014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31.10.2014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14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В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Т.В.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17.10.2014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31.10.2014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14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М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И.И.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17.10.2014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31.10.2014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14</w:t>
            </w:r>
          </w:p>
        </w:tc>
      </w:tr>
      <w:tr w:rsidR="00A60955" w:rsidRPr="00F55856" w:rsidTr="003102A6">
        <w:tblPrEx>
          <w:tblLook w:val="00A0"/>
        </w:tblPrEx>
        <w:trPr>
          <w:trHeight w:val="493"/>
        </w:trPr>
        <w:tc>
          <w:tcPr>
            <w:tcW w:w="9360" w:type="dxa"/>
            <w:gridSpan w:val="4"/>
            <w:vAlign w:val="center"/>
          </w:tcPr>
          <w:p w:rsidR="00404A2A" w:rsidRPr="00F55856" w:rsidRDefault="00A60955" w:rsidP="00404A2A">
            <w:pPr>
              <w:spacing w:before="120"/>
              <w:ind w:right="-108"/>
              <w:jc w:val="center"/>
              <w:rPr>
                <w:i/>
                <w:sz w:val="22"/>
                <w:szCs w:val="22"/>
              </w:rPr>
            </w:pPr>
            <w:r w:rsidRPr="00F55856">
              <w:rPr>
                <w:i/>
                <w:sz w:val="22"/>
                <w:szCs w:val="22"/>
              </w:rPr>
              <w:t>центр занятости населения по Карачаевскому муниципальному району</w:t>
            </w:r>
            <w:r w:rsidR="001867C2" w:rsidRPr="00F55856">
              <w:rPr>
                <w:i/>
                <w:sz w:val="22"/>
                <w:szCs w:val="22"/>
              </w:rPr>
              <w:t xml:space="preserve"> </w:t>
            </w:r>
          </w:p>
          <w:p w:rsidR="00A60955" w:rsidRPr="00F55856" w:rsidRDefault="001867C2" w:rsidP="00404A2A">
            <w:pPr>
              <w:spacing w:after="120"/>
              <w:ind w:right="-108"/>
              <w:jc w:val="center"/>
              <w:rPr>
                <w:i/>
                <w:sz w:val="22"/>
                <w:szCs w:val="22"/>
              </w:rPr>
            </w:pPr>
            <w:r w:rsidRPr="00F55856">
              <w:rPr>
                <w:i/>
                <w:sz w:val="22"/>
                <w:szCs w:val="22"/>
              </w:rPr>
              <w:t>(</w:t>
            </w:r>
            <w:r w:rsidR="00404A2A" w:rsidRPr="00F55856">
              <w:rPr>
                <w:i/>
                <w:sz w:val="22"/>
                <w:szCs w:val="22"/>
              </w:rPr>
              <w:t xml:space="preserve">в отношении </w:t>
            </w:r>
            <w:r w:rsidRPr="00F55856">
              <w:rPr>
                <w:i/>
                <w:sz w:val="22"/>
                <w:szCs w:val="22"/>
              </w:rPr>
              <w:t>43</w:t>
            </w:r>
            <w:r w:rsidR="00404A2A" w:rsidRPr="00F55856">
              <w:rPr>
                <w:i/>
                <w:sz w:val="22"/>
                <w:szCs w:val="22"/>
              </w:rPr>
              <w:t xml:space="preserve"> граждан</w:t>
            </w:r>
            <w:r w:rsidRPr="00F55856">
              <w:rPr>
                <w:i/>
                <w:sz w:val="22"/>
                <w:szCs w:val="22"/>
              </w:rPr>
              <w:t>)</w:t>
            </w:r>
            <w:r w:rsidR="00A60955" w:rsidRPr="00F55856">
              <w:rPr>
                <w:i/>
                <w:sz w:val="22"/>
                <w:szCs w:val="22"/>
              </w:rPr>
              <w:t>: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Б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М.Т.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06.07.2014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31.07.2014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25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У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А.А.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06.07.2014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31.07.2014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25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Т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Х.С.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06.07.2014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31.07.2014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25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Д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М.Т.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10.09.2014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30.09.2014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20</w:t>
            </w:r>
          </w:p>
        </w:tc>
      </w:tr>
      <w:tr w:rsidR="001867C2" w:rsidRPr="00F55856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F55856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55856">
              <w:rPr>
                <w:rFonts w:ascii="Times New Roman" w:hAnsi="Times New Roman"/>
                <w:sz w:val="22"/>
                <w:szCs w:val="22"/>
              </w:rPr>
              <w:t>Б</w:t>
            </w:r>
            <w:r w:rsidR="00F55856">
              <w:rPr>
                <w:rFonts w:ascii="Times New Roman" w:hAnsi="Times New Roman"/>
                <w:sz w:val="22"/>
                <w:szCs w:val="22"/>
              </w:rPr>
              <w:t>.</w:t>
            </w:r>
            <w:r w:rsidRPr="00F55856">
              <w:rPr>
                <w:rFonts w:ascii="Times New Roman" w:hAnsi="Times New Roman"/>
                <w:sz w:val="22"/>
                <w:szCs w:val="22"/>
              </w:rPr>
              <w:t>Д.Х.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F55856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10.09.2014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30.09.2014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F55856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F55856">
              <w:rPr>
                <w:sz w:val="22"/>
                <w:szCs w:val="22"/>
              </w:rPr>
              <w:t>20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  <w:vAlign w:val="center"/>
          </w:tcPr>
          <w:p w:rsidR="001867C2" w:rsidRPr="009E0EE8" w:rsidRDefault="001867C2" w:rsidP="00F55856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Ш</w:t>
            </w:r>
            <w:r w:rsidR="00F55856" w:rsidRP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С.С.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tabs>
                <w:tab w:val="center" w:pos="4677"/>
                <w:tab w:val="right" w:pos="9355"/>
              </w:tabs>
              <w:ind w:right="-109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10.09.2014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30.09.2014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ind w:right="-109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20</w:t>
            </w:r>
          </w:p>
        </w:tc>
      </w:tr>
      <w:tr w:rsidR="00A60955" w:rsidRPr="009E0EE8" w:rsidTr="003102A6">
        <w:tblPrEx>
          <w:tblLook w:val="00A0"/>
        </w:tblPrEx>
        <w:trPr>
          <w:trHeight w:val="265"/>
        </w:trPr>
        <w:tc>
          <w:tcPr>
            <w:tcW w:w="9360" w:type="dxa"/>
            <w:gridSpan w:val="4"/>
          </w:tcPr>
          <w:p w:rsidR="00A60955" w:rsidRPr="009E0EE8" w:rsidRDefault="00A60955" w:rsidP="00404A2A">
            <w:pPr>
              <w:spacing w:before="120" w:after="120"/>
              <w:ind w:right="-108"/>
              <w:jc w:val="center"/>
              <w:rPr>
                <w:sz w:val="22"/>
                <w:szCs w:val="22"/>
              </w:rPr>
            </w:pPr>
            <w:r w:rsidRPr="009E0EE8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9E0EE8">
              <w:rPr>
                <w:i/>
                <w:sz w:val="22"/>
                <w:szCs w:val="22"/>
              </w:rPr>
              <w:t>Малокарачаевскому</w:t>
            </w:r>
            <w:proofErr w:type="spellEnd"/>
            <w:r w:rsidRPr="009E0EE8">
              <w:rPr>
                <w:i/>
                <w:sz w:val="22"/>
                <w:szCs w:val="22"/>
              </w:rPr>
              <w:t xml:space="preserve"> муниципальному району</w:t>
            </w:r>
            <w:r w:rsidR="001867C2" w:rsidRPr="009E0EE8">
              <w:rPr>
                <w:i/>
                <w:sz w:val="22"/>
                <w:szCs w:val="22"/>
              </w:rPr>
              <w:t xml:space="preserve"> (</w:t>
            </w:r>
            <w:r w:rsidR="00404A2A" w:rsidRPr="009E0EE8">
              <w:rPr>
                <w:i/>
                <w:sz w:val="22"/>
                <w:szCs w:val="22"/>
              </w:rPr>
              <w:t xml:space="preserve">в отношении </w:t>
            </w:r>
            <w:r w:rsidR="001867C2" w:rsidRPr="009E0EE8">
              <w:rPr>
                <w:i/>
                <w:sz w:val="22"/>
                <w:szCs w:val="22"/>
              </w:rPr>
              <w:t>27</w:t>
            </w:r>
            <w:r w:rsidR="00404A2A" w:rsidRPr="009E0EE8">
              <w:rPr>
                <w:i/>
                <w:sz w:val="22"/>
                <w:szCs w:val="22"/>
              </w:rPr>
              <w:t xml:space="preserve"> граждан</w:t>
            </w:r>
            <w:r w:rsidR="001867C2" w:rsidRPr="009E0EE8">
              <w:rPr>
                <w:i/>
                <w:sz w:val="22"/>
                <w:szCs w:val="22"/>
              </w:rPr>
              <w:t>)</w:t>
            </w:r>
            <w:r w:rsidRPr="009E0EE8">
              <w:rPr>
                <w:i/>
                <w:sz w:val="22"/>
                <w:szCs w:val="22"/>
              </w:rPr>
              <w:t>: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1867C2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Д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Д.Д.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31.08.2014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1867C2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А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А.А.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31.08.2014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1867C2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А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Р.А.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31.08.2014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1867C2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Ш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Р.Н.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29.08.2014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1867C2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У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 xml:space="preserve">А.М.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29.08.2014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1867C2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Г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А.Х.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29.08.2014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10.09.2014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A60955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A60955" w:rsidRPr="009E0EE8" w:rsidRDefault="00A60955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Д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="006644F3" w:rsidRPr="009E0EE8">
              <w:rPr>
                <w:rFonts w:ascii="Times New Roman" w:hAnsi="Times New Roman"/>
                <w:sz w:val="22"/>
                <w:szCs w:val="22"/>
              </w:rPr>
              <w:t>Ф.Х.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60955" w:rsidRPr="009E0EE8" w:rsidRDefault="00A60955" w:rsidP="003102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31.03.2015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60955" w:rsidRPr="009E0EE8" w:rsidRDefault="00A60955" w:rsidP="003102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27.04.2015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60955" w:rsidRPr="009E0EE8" w:rsidRDefault="00A60955" w:rsidP="003102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</w:t>
            </w:r>
          </w:p>
        </w:tc>
      </w:tr>
      <w:tr w:rsidR="00A60955" w:rsidRPr="009E0EE8" w:rsidTr="003102A6">
        <w:tblPrEx>
          <w:tblLook w:val="00A0"/>
        </w:tblPrEx>
        <w:trPr>
          <w:trHeight w:val="441"/>
        </w:trPr>
        <w:tc>
          <w:tcPr>
            <w:tcW w:w="9360" w:type="dxa"/>
            <w:gridSpan w:val="4"/>
            <w:vAlign w:val="center"/>
          </w:tcPr>
          <w:p w:rsidR="00A60955" w:rsidRPr="009E0EE8" w:rsidRDefault="00A60955" w:rsidP="00404A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>Урупскому</w:t>
            </w:r>
            <w:proofErr w:type="spellEnd"/>
            <w:r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муниципальному району</w:t>
            </w:r>
            <w:r w:rsidR="001867C2"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</w:t>
            </w:r>
            <w:r w:rsidR="00404A2A"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отношении </w:t>
            </w:r>
            <w:r w:rsidR="001867C2"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>35</w:t>
            </w:r>
            <w:r w:rsidR="00404A2A"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граждан</w:t>
            </w:r>
            <w:r w:rsidR="001867C2"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9E0EE8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1867C2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А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Р.Б.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29.10.2014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1867C2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В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Ю.О.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29.10.2014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</w:t>
            </w:r>
          </w:p>
        </w:tc>
      </w:tr>
      <w:tr w:rsidR="001867C2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1867C2" w:rsidRPr="009E0EE8" w:rsidRDefault="006644F3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Г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Т.И.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10.10.2014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29.10.2014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1867C2" w:rsidRPr="009E0EE8" w:rsidRDefault="001867C2" w:rsidP="001867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</w:t>
            </w:r>
          </w:p>
        </w:tc>
      </w:tr>
      <w:tr w:rsidR="006644F3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6644F3" w:rsidRPr="009E0EE8" w:rsidRDefault="006644F3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Л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Б.Б.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31.10.2014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11.11.2014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</w:tr>
      <w:tr w:rsidR="006644F3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6644F3" w:rsidRPr="009E0EE8" w:rsidRDefault="006644F3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О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Е.Б.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31.10.2014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11.11.2014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</w:tr>
      <w:tr w:rsidR="006644F3" w:rsidRPr="009E0EE8" w:rsidTr="00737CDE">
        <w:tblPrEx>
          <w:tblLook w:val="00A0"/>
        </w:tblPrEx>
        <w:trPr>
          <w:trHeight w:val="265"/>
        </w:trPr>
        <w:tc>
          <w:tcPr>
            <w:tcW w:w="3970" w:type="dxa"/>
          </w:tcPr>
          <w:p w:rsidR="006644F3" w:rsidRPr="009E0EE8" w:rsidRDefault="006644F3" w:rsidP="009E0EE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М</w:t>
            </w:r>
            <w:r w:rsidR="009E0EE8">
              <w:rPr>
                <w:rFonts w:ascii="Times New Roman" w:hAnsi="Times New Roman"/>
                <w:sz w:val="22"/>
                <w:szCs w:val="22"/>
              </w:rPr>
              <w:t>.</w:t>
            </w:r>
            <w:r w:rsidRPr="009E0EE8">
              <w:rPr>
                <w:rFonts w:ascii="Times New Roman" w:hAnsi="Times New Roman"/>
                <w:sz w:val="22"/>
                <w:szCs w:val="22"/>
              </w:rPr>
              <w:t>А.Ш.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31.10.2014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EE8">
              <w:rPr>
                <w:rFonts w:ascii="Times New Roman" w:hAnsi="Times New Roman"/>
                <w:sz w:val="22"/>
                <w:szCs w:val="22"/>
              </w:rPr>
              <w:t>11.11.2014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644F3" w:rsidRPr="009E0EE8" w:rsidRDefault="006644F3" w:rsidP="00D12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</w:tr>
    </w:tbl>
    <w:p w:rsidR="00A60955" w:rsidRPr="009E0EE8" w:rsidRDefault="00A60955" w:rsidP="001F41FB">
      <w:pPr>
        <w:pStyle w:val="Style18"/>
        <w:spacing w:before="120" w:after="12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9E0EE8">
        <w:rPr>
          <w:rStyle w:val="FontStyle32"/>
          <w:i w:val="0"/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</w:t>
      </w:r>
      <w:r w:rsidR="001F41FB" w:rsidRPr="009E0EE8">
        <w:rPr>
          <w:rStyle w:val="FontStyle32"/>
          <w:i w:val="0"/>
          <w:sz w:val="26"/>
          <w:szCs w:val="26"/>
        </w:rPr>
        <w:t xml:space="preserve">период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9E0EE8">
        <w:rPr>
          <w:rStyle w:val="FontStyle32"/>
          <w:i w:val="0"/>
          <w:sz w:val="26"/>
          <w:szCs w:val="26"/>
        </w:rPr>
        <w:t xml:space="preserve">было запрошено и рассмотрено </w:t>
      </w:r>
      <w:r w:rsidR="00975A16" w:rsidRPr="009E0EE8">
        <w:rPr>
          <w:rStyle w:val="FontStyle32"/>
          <w:sz w:val="26"/>
          <w:szCs w:val="26"/>
        </w:rPr>
        <w:t>128</w:t>
      </w:r>
      <w:r w:rsidR="001F41FB" w:rsidRPr="009E0EE8">
        <w:rPr>
          <w:rStyle w:val="FontStyle32"/>
          <w:sz w:val="26"/>
          <w:szCs w:val="26"/>
        </w:rPr>
        <w:t xml:space="preserve"> </w:t>
      </w:r>
      <w:r w:rsidRPr="009E0EE8">
        <w:rPr>
          <w:rStyle w:val="FontStyle32"/>
          <w:i w:val="0"/>
          <w:sz w:val="26"/>
          <w:szCs w:val="26"/>
        </w:rPr>
        <w:t>личных дел</w:t>
      </w:r>
      <w:r w:rsidR="00975A16" w:rsidRPr="009E0EE8">
        <w:rPr>
          <w:rStyle w:val="FontStyle32"/>
          <w:i w:val="0"/>
          <w:sz w:val="26"/>
          <w:szCs w:val="26"/>
        </w:rPr>
        <w:t>а</w:t>
      </w:r>
      <w:r w:rsidRPr="009E0EE8">
        <w:rPr>
          <w:rStyle w:val="FontStyle32"/>
          <w:i w:val="0"/>
          <w:sz w:val="26"/>
          <w:szCs w:val="26"/>
        </w:rPr>
        <w:t xml:space="preserve"> получателей государственных услуг в сфере занятости населения.</w:t>
      </w:r>
      <w:proofErr w:type="gramEnd"/>
      <w:r w:rsidRPr="009E0EE8">
        <w:rPr>
          <w:rStyle w:val="FontStyle32"/>
          <w:i w:val="0"/>
          <w:sz w:val="26"/>
          <w:szCs w:val="26"/>
        </w:rPr>
        <w:t xml:space="preserve"> В результате анализа представленных документов</w:t>
      </w:r>
      <w:r w:rsidR="00297107" w:rsidRPr="009E0EE8">
        <w:rPr>
          <w:rStyle w:val="FontStyle32"/>
          <w:i w:val="0"/>
          <w:sz w:val="26"/>
          <w:szCs w:val="26"/>
        </w:rPr>
        <w:t>, а также информации содержащейся в Регистре,</w:t>
      </w:r>
      <w:r w:rsidRPr="009E0EE8">
        <w:rPr>
          <w:rStyle w:val="FontStyle32"/>
          <w:i w:val="0"/>
          <w:sz w:val="26"/>
          <w:szCs w:val="26"/>
        </w:rPr>
        <w:t xml:space="preserve"> выявлено </w:t>
      </w:r>
      <w:r w:rsidR="00D33B5A" w:rsidRPr="009E0EE8">
        <w:rPr>
          <w:rStyle w:val="FontStyle32"/>
          <w:sz w:val="26"/>
          <w:szCs w:val="26"/>
        </w:rPr>
        <w:t>57</w:t>
      </w:r>
      <w:r w:rsidRPr="009E0EE8">
        <w:rPr>
          <w:rStyle w:val="FontStyle32"/>
          <w:sz w:val="26"/>
          <w:szCs w:val="26"/>
        </w:rPr>
        <w:t xml:space="preserve"> </w:t>
      </w:r>
      <w:r w:rsidRPr="009E0EE8">
        <w:rPr>
          <w:rStyle w:val="FontStyle32"/>
          <w:i w:val="0"/>
          <w:sz w:val="26"/>
          <w:szCs w:val="26"/>
        </w:rPr>
        <w:t>нарушений установленных норм и требований в части осуществления данных выплат.</w:t>
      </w:r>
    </w:p>
    <w:p w:rsidR="00A60955" w:rsidRPr="009E0EE8" w:rsidRDefault="00A60955" w:rsidP="00A60955">
      <w:pPr>
        <w:pStyle w:val="Style18"/>
        <w:widowControl/>
        <w:spacing w:line="264" w:lineRule="auto"/>
        <w:ind w:firstLine="567"/>
        <w:rPr>
          <w:rStyle w:val="FontStyle32"/>
          <w:sz w:val="26"/>
          <w:szCs w:val="26"/>
        </w:rPr>
      </w:pPr>
      <w:bookmarkStart w:id="1" w:name="МП"/>
      <w:r w:rsidRPr="009E0EE8">
        <w:rPr>
          <w:rStyle w:val="FontStyle32"/>
          <w:sz w:val="26"/>
          <w:szCs w:val="26"/>
        </w:rPr>
        <w:lastRenderedPageBreak/>
        <w:t xml:space="preserve">3. Выплата материальной помощи гражданам, признанным в </w:t>
      </w:r>
      <w:bookmarkEnd w:id="1"/>
      <w:r w:rsidRPr="009E0EE8">
        <w:rPr>
          <w:rStyle w:val="FontStyle32"/>
          <w:sz w:val="26"/>
          <w:szCs w:val="26"/>
        </w:rPr>
        <w:t>установленном порядке безработными.</w:t>
      </w:r>
    </w:p>
    <w:p w:rsidR="00A60955" w:rsidRPr="009E0EE8" w:rsidRDefault="00A60955" w:rsidP="00A60955">
      <w:pPr>
        <w:pStyle w:val="Style3"/>
        <w:widowControl/>
        <w:spacing w:line="264" w:lineRule="auto"/>
        <w:ind w:right="-2" w:firstLine="567"/>
        <w:rPr>
          <w:rStyle w:val="FontStyle30"/>
          <w:sz w:val="26"/>
          <w:szCs w:val="26"/>
        </w:rPr>
      </w:pPr>
      <w:r w:rsidRPr="009E0EE8">
        <w:rPr>
          <w:rStyle w:val="FontStyle30"/>
          <w:sz w:val="26"/>
          <w:szCs w:val="26"/>
        </w:rPr>
        <w:t>В 2014 году численность граждан, которым была начислена материальная помощь, составила 210 человек, объем субвенции, израсходованной на оказание материальной помощи, составил 224,8 тыс. рублей.</w:t>
      </w:r>
    </w:p>
    <w:p w:rsidR="00A60955" w:rsidRPr="009E0EE8" w:rsidRDefault="00A60955" w:rsidP="001F41FB">
      <w:pPr>
        <w:pStyle w:val="Style3"/>
        <w:widowControl/>
        <w:spacing w:after="120" w:line="264" w:lineRule="auto"/>
        <w:ind w:firstLine="567"/>
        <w:rPr>
          <w:rStyle w:val="FontStyle30"/>
          <w:sz w:val="26"/>
          <w:szCs w:val="26"/>
        </w:rPr>
      </w:pPr>
      <w:r w:rsidRPr="009E0EE8">
        <w:rPr>
          <w:rStyle w:val="FontStyle30"/>
          <w:sz w:val="26"/>
          <w:szCs w:val="26"/>
        </w:rPr>
        <w:t>В январе - марте 2015 года численность граждан, которым была начислена материальная помощь, составила 60 человек, объем субвенции, израсходованной на оказание материальной помощи, составил 32,2 тыс. рублей.</w:t>
      </w:r>
    </w:p>
    <w:p w:rsidR="00A60955" w:rsidRPr="009E0EE8" w:rsidRDefault="00A60955" w:rsidP="00A60955">
      <w:pPr>
        <w:pStyle w:val="Style18"/>
        <w:widowControl/>
        <w:spacing w:line="264" w:lineRule="auto"/>
        <w:ind w:right="-2" w:firstLine="567"/>
        <w:rPr>
          <w:rStyle w:val="FontStyle32"/>
          <w:sz w:val="26"/>
          <w:szCs w:val="26"/>
        </w:rPr>
      </w:pPr>
      <w:r w:rsidRPr="009E0EE8">
        <w:rPr>
          <w:rStyle w:val="FontStyle32"/>
          <w:sz w:val="26"/>
          <w:szCs w:val="26"/>
        </w:rPr>
        <w:t>3.1.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A60955" w:rsidRPr="009E0EE8" w:rsidRDefault="00A60955" w:rsidP="00A60955">
      <w:pPr>
        <w:pStyle w:val="Style3"/>
        <w:widowControl/>
        <w:spacing w:line="264" w:lineRule="auto"/>
        <w:ind w:right="-2" w:firstLine="567"/>
        <w:rPr>
          <w:i/>
          <w:sz w:val="26"/>
          <w:szCs w:val="26"/>
        </w:rPr>
      </w:pPr>
      <w:r w:rsidRPr="009E0EE8">
        <w:rPr>
          <w:rStyle w:val="FontStyle30"/>
          <w:sz w:val="26"/>
          <w:szCs w:val="26"/>
        </w:rPr>
        <w:t xml:space="preserve">В 2014 году численность безработных граждан, которым была начислена материальная помощь в связи с истечением установленного периода выплаты   пособия по безработице, составила 195 человек, в том числе в проверенных </w:t>
      </w:r>
      <w:r w:rsidRPr="009E0EE8">
        <w:rPr>
          <w:rStyle w:val="FontStyle32"/>
          <w:sz w:val="26"/>
          <w:szCs w:val="26"/>
        </w:rPr>
        <w:t>центрах занятости населения: по городу Черкесску – 176</w:t>
      </w:r>
      <w:r w:rsidR="004B1123" w:rsidRPr="009E0EE8">
        <w:rPr>
          <w:rStyle w:val="FontStyle32"/>
          <w:sz w:val="26"/>
          <w:szCs w:val="26"/>
        </w:rPr>
        <w:t>,</w:t>
      </w:r>
      <w:r w:rsidRPr="009E0EE8">
        <w:rPr>
          <w:rStyle w:val="FontStyle32"/>
          <w:sz w:val="26"/>
          <w:szCs w:val="26"/>
        </w:rPr>
        <w:t xml:space="preserve"> по Карачаевскому муниципальному району – 10. </w:t>
      </w:r>
      <w:r w:rsidRPr="009E0EE8">
        <w:rPr>
          <w:rStyle w:val="FontStyle32"/>
          <w:i w:val="0"/>
          <w:sz w:val="26"/>
          <w:szCs w:val="26"/>
        </w:rPr>
        <w:t xml:space="preserve">В других проверенных </w:t>
      </w:r>
      <w:r w:rsidRPr="009E0EE8">
        <w:rPr>
          <w:rStyle w:val="FontStyle32"/>
          <w:sz w:val="26"/>
          <w:szCs w:val="26"/>
        </w:rPr>
        <w:t>центрах занятости</w:t>
      </w:r>
      <w:r w:rsidR="00E67868" w:rsidRPr="009E0EE8">
        <w:rPr>
          <w:rStyle w:val="FontStyle32"/>
          <w:sz w:val="26"/>
          <w:szCs w:val="26"/>
        </w:rPr>
        <w:t xml:space="preserve"> населения </w:t>
      </w:r>
      <w:r w:rsidRPr="009E0EE8">
        <w:rPr>
          <w:rStyle w:val="FontStyle32"/>
          <w:i w:val="0"/>
          <w:sz w:val="26"/>
          <w:szCs w:val="26"/>
        </w:rPr>
        <w:t xml:space="preserve"> материальная помощь в связи с истечением периода выплаты пособия по безработице не выплачивалась.</w:t>
      </w:r>
    </w:p>
    <w:p w:rsidR="00A60955" w:rsidRPr="009E0EE8" w:rsidRDefault="00A60955" w:rsidP="00A60955">
      <w:pPr>
        <w:pStyle w:val="Style3"/>
        <w:widowControl/>
        <w:spacing w:line="264" w:lineRule="auto"/>
        <w:ind w:firstLine="567"/>
        <w:rPr>
          <w:rStyle w:val="FontStyle30"/>
          <w:sz w:val="26"/>
          <w:szCs w:val="26"/>
        </w:rPr>
      </w:pPr>
      <w:r w:rsidRPr="009E0EE8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помощи, составил 209,7 тыс. рублей.</w:t>
      </w:r>
    </w:p>
    <w:p w:rsidR="00A60955" w:rsidRPr="009E0EE8" w:rsidRDefault="00A60955" w:rsidP="00A60955">
      <w:pPr>
        <w:pStyle w:val="Style3"/>
        <w:widowControl/>
        <w:spacing w:line="264" w:lineRule="auto"/>
        <w:ind w:right="-2" w:firstLine="567"/>
        <w:rPr>
          <w:i/>
          <w:sz w:val="26"/>
          <w:szCs w:val="26"/>
        </w:rPr>
      </w:pPr>
      <w:r w:rsidRPr="009E0EE8">
        <w:rPr>
          <w:rStyle w:val="FontStyle30"/>
          <w:sz w:val="26"/>
          <w:szCs w:val="26"/>
        </w:rPr>
        <w:t xml:space="preserve">В январе – марте 2015 года численность безработных граждан, которым была начислена материальная помощь в связи с истечением установленного периода выплаты пособия по безработице, составила 58 человек, в том числе в проверенных </w:t>
      </w:r>
      <w:r w:rsidRPr="009E0EE8">
        <w:rPr>
          <w:rStyle w:val="FontStyle32"/>
          <w:sz w:val="26"/>
          <w:szCs w:val="26"/>
        </w:rPr>
        <w:t>центрах занятости населения: по городу Черкесску – 47</w:t>
      </w:r>
      <w:r w:rsidR="004B1123" w:rsidRPr="009E0EE8">
        <w:rPr>
          <w:rStyle w:val="FontStyle32"/>
          <w:sz w:val="26"/>
          <w:szCs w:val="26"/>
        </w:rPr>
        <w:t>,</w:t>
      </w:r>
      <w:r w:rsidRPr="009E0EE8">
        <w:rPr>
          <w:rStyle w:val="FontStyle32"/>
          <w:sz w:val="26"/>
          <w:szCs w:val="26"/>
        </w:rPr>
        <w:t xml:space="preserve"> по Карачаевскому муниципальному району – 9. </w:t>
      </w:r>
      <w:r w:rsidRPr="009E0EE8">
        <w:rPr>
          <w:rStyle w:val="FontStyle32"/>
          <w:i w:val="0"/>
          <w:sz w:val="26"/>
          <w:szCs w:val="26"/>
        </w:rPr>
        <w:t xml:space="preserve">В других проверенных </w:t>
      </w:r>
      <w:r w:rsidRPr="009E0EE8">
        <w:rPr>
          <w:rStyle w:val="FontStyle32"/>
          <w:sz w:val="26"/>
          <w:szCs w:val="26"/>
        </w:rPr>
        <w:t xml:space="preserve">центрах занятости </w:t>
      </w:r>
      <w:r w:rsidR="00E67868" w:rsidRPr="009E0EE8">
        <w:rPr>
          <w:rStyle w:val="FontStyle32"/>
          <w:sz w:val="26"/>
          <w:szCs w:val="26"/>
        </w:rPr>
        <w:t>населения</w:t>
      </w:r>
      <w:r w:rsidR="00E67868" w:rsidRPr="009E0EE8">
        <w:rPr>
          <w:rStyle w:val="FontStyle32"/>
          <w:i w:val="0"/>
          <w:sz w:val="26"/>
          <w:szCs w:val="26"/>
        </w:rPr>
        <w:t xml:space="preserve"> </w:t>
      </w:r>
      <w:r w:rsidRPr="009E0EE8">
        <w:rPr>
          <w:rStyle w:val="FontStyle32"/>
          <w:i w:val="0"/>
          <w:sz w:val="26"/>
          <w:szCs w:val="26"/>
        </w:rPr>
        <w:t>материальная помощь в связи с истечением периода выплаты пособия по безработице не выплачивалась.</w:t>
      </w:r>
    </w:p>
    <w:p w:rsidR="00A60955" w:rsidRPr="009E0EE8" w:rsidRDefault="00A60955" w:rsidP="00A60955">
      <w:pPr>
        <w:pStyle w:val="Style3"/>
        <w:widowControl/>
        <w:spacing w:line="264" w:lineRule="auto"/>
        <w:ind w:firstLine="567"/>
        <w:rPr>
          <w:rStyle w:val="FontStyle30"/>
          <w:sz w:val="26"/>
          <w:szCs w:val="26"/>
        </w:rPr>
      </w:pPr>
      <w:r w:rsidRPr="009E0EE8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помощи, составил 32,2 тыс. рублей.</w:t>
      </w:r>
    </w:p>
    <w:p w:rsidR="009F763B" w:rsidRPr="009E0EE8" w:rsidRDefault="009F763B" w:rsidP="00D14C0B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E0EE8">
        <w:rPr>
          <w:rStyle w:val="FontStyle30"/>
          <w:sz w:val="26"/>
          <w:szCs w:val="26"/>
        </w:rPr>
        <w:t xml:space="preserve">В ходе проведенной проверки выявлены отдельные нарушения законодательства о занятости населения при осуществлении выплаты материальной помощи в связи с истечением установленного периода выплаты пособия по безработице. </w:t>
      </w:r>
    </w:p>
    <w:p w:rsidR="000C061A" w:rsidRPr="009E0EE8" w:rsidRDefault="000C061A" w:rsidP="00D14C0B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9E0EE8">
        <w:rPr>
          <w:rStyle w:val="FontStyle30"/>
          <w:sz w:val="26"/>
          <w:szCs w:val="26"/>
        </w:rPr>
        <w:t>Согласно пункта</w:t>
      </w:r>
      <w:proofErr w:type="gramEnd"/>
      <w:r w:rsidRPr="009E0EE8">
        <w:rPr>
          <w:rStyle w:val="FontStyle30"/>
          <w:sz w:val="26"/>
          <w:szCs w:val="26"/>
        </w:rPr>
        <w:t xml:space="preserve"> 221 Административного регламента, работник центра занятости населения осуществляет начисление материальной помощи после прохождения безработным гражданином перерегистрации в установленные центром занятости сроки.</w:t>
      </w:r>
    </w:p>
    <w:p w:rsidR="009C5405" w:rsidRPr="009E0EE8" w:rsidRDefault="000C061A" w:rsidP="00E67868">
      <w:pPr>
        <w:pStyle w:val="Style3"/>
        <w:widowControl/>
        <w:spacing w:after="120" w:line="264" w:lineRule="auto"/>
        <w:ind w:firstLine="709"/>
        <w:rPr>
          <w:sz w:val="26"/>
          <w:szCs w:val="26"/>
        </w:rPr>
      </w:pPr>
      <w:r w:rsidRPr="009E0EE8">
        <w:rPr>
          <w:rStyle w:val="FontStyle30"/>
          <w:sz w:val="26"/>
          <w:szCs w:val="26"/>
        </w:rPr>
        <w:t>В нарушение данного пункта</w:t>
      </w:r>
      <w:r w:rsidR="002E4A07" w:rsidRPr="009E0EE8">
        <w:rPr>
          <w:rStyle w:val="FontStyle30"/>
          <w:sz w:val="26"/>
          <w:szCs w:val="26"/>
        </w:rPr>
        <w:t xml:space="preserve"> Административного регламента </w:t>
      </w:r>
      <w:r w:rsidR="009F763B" w:rsidRPr="009E0EE8">
        <w:rPr>
          <w:sz w:val="26"/>
          <w:szCs w:val="26"/>
        </w:rPr>
        <w:t xml:space="preserve">в </w:t>
      </w:r>
      <w:r w:rsidR="009F763B" w:rsidRPr="009E0EE8">
        <w:rPr>
          <w:i/>
          <w:sz w:val="26"/>
          <w:szCs w:val="26"/>
        </w:rPr>
        <w:t xml:space="preserve">центре занятости населения по Карачаевскому муниципальному  району </w:t>
      </w:r>
      <w:r w:rsidR="009F763B" w:rsidRPr="009E0EE8">
        <w:rPr>
          <w:sz w:val="26"/>
          <w:szCs w:val="26"/>
        </w:rPr>
        <w:t>начислени</w:t>
      </w:r>
      <w:r w:rsidR="002E4A07" w:rsidRPr="009E0EE8">
        <w:rPr>
          <w:sz w:val="26"/>
          <w:szCs w:val="26"/>
        </w:rPr>
        <w:t>е</w:t>
      </w:r>
      <w:r w:rsidR="009F763B" w:rsidRPr="009E0EE8">
        <w:rPr>
          <w:sz w:val="26"/>
          <w:szCs w:val="26"/>
        </w:rPr>
        <w:t xml:space="preserve"> материальной помощи в связи с истечением установленного периода выплаты пособия по безработице </w:t>
      </w:r>
      <w:r w:rsidR="002E4A07" w:rsidRPr="009E0EE8">
        <w:rPr>
          <w:sz w:val="26"/>
          <w:szCs w:val="26"/>
        </w:rPr>
        <w:t xml:space="preserve">осуществляется </w:t>
      </w:r>
      <w:r w:rsidR="001B3651" w:rsidRPr="009E0EE8">
        <w:rPr>
          <w:sz w:val="26"/>
          <w:szCs w:val="26"/>
        </w:rPr>
        <w:t>без</w:t>
      </w:r>
      <w:r w:rsidR="009F763B" w:rsidRPr="009E0EE8">
        <w:rPr>
          <w:sz w:val="26"/>
          <w:szCs w:val="26"/>
        </w:rPr>
        <w:t xml:space="preserve"> прохождения безработным перерегистрации в установленные </w:t>
      </w:r>
      <w:r w:rsidR="009F763B" w:rsidRPr="009E0EE8">
        <w:rPr>
          <w:i/>
          <w:sz w:val="26"/>
          <w:szCs w:val="26"/>
        </w:rPr>
        <w:t>центром занятости населения</w:t>
      </w:r>
      <w:r w:rsidR="009F763B" w:rsidRPr="009E0EE8">
        <w:rPr>
          <w:sz w:val="26"/>
          <w:szCs w:val="26"/>
        </w:rPr>
        <w:t xml:space="preserve"> сроки</w:t>
      </w:r>
      <w:r w:rsidR="00E67868" w:rsidRPr="009E0EE8">
        <w:rPr>
          <w:sz w:val="26"/>
          <w:szCs w:val="26"/>
        </w:rPr>
        <w:t>, например:</w:t>
      </w:r>
    </w:p>
    <w:tbl>
      <w:tblPr>
        <w:tblStyle w:val="af5"/>
        <w:tblW w:w="9356" w:type="dxa"/>
        <w:tblInd w:w="108" w:type="dxa"/>
        <w:tblLayout w:type="fixed"/>
        <w:tblLook w:val="04A0"/>
      </w:tblPr>
      <w:tblGrid>
        <w:gridCol w:w="3828"/>
        <w:gridCol w:w="1842"/>
        <w:gridCol w:w="1843"/>
        <w:gridCol w:w="1843"/>
      </w:tblGrid>
      <w:tr w:rsidR="0035760B" w:rsidRPr="009E0EE8" w:rsidTr="0003041C">
        <w:tc>
          <w:tcPr>
            <w:tcW w:w="3828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left="-108" w:right="-108"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Ф</w:t>
            </w:r>
            <w:r w:rsidR="00E67868" w:rsidRPr="009E0EE8">
              <w:rPr>
                <w:rStyle w:val="FontStyle32"/>
                <w:i w:val="0"/>
                <w:sz w:val="22"/>
                <w:szCs w:val="22"/>
              </w:rPr>
              <w:t xml:space="preserve">амилия, 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И</w:t>
            </w:r>
            <w:r w:rsidR="00E6786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О</w:t>
            </w:r>
            <w:r w:rsidR="00E67868" w:rsidRPr="009E0EE8">
              <w:rPr>
                <w:rStyle w:val="FontStyle32"/>
                <w:i w:val="0"/>
                <w:sz w:val="22"/>
                <w:szCs w:val="22"/>
              </w:rPr>
              <w:t>.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left="-108" w:right="-108"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(№ ЛДПГУ)</w:t>
            </w:r>
          </w:p>
        </w:tc>
        <w:tc>
          <w:tcPr>
            <w:tcW w:w="1842" w:type="dxa"/>
          </w:tcPr>
          <w:p w:rsidR="00403B27" w:rsidRPr="009E0EE8" w:rsidRDefault="00403B27" w:rsidP="0003041C">
            <w:pPr>
              <w:pStyle w:val="Style18"/>
              <w:widowControl/>
              <w:spacing w:line="264" w:lineRule="auto"/>
              <w:ind w:left="-108" w:right="-108"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П</w:t>
            </w:r>
            <w:r w:rsidR="0035760B" w:rsidRPr="009E0EE8">
              <w:rPr>
                <w:rStyle w:val="FontStyle32"/>
                <w:i w:val="0"/>
                <w:sz w:val="22"/>
                <w:szCs w:val="22"/>
              </w:rPr>
              <w:t>ериод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left="-108" w:right="-108"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 xml:space="preserve">выплаты 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lastRenderedPageBreak/>
              <w:t>материальной помощи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left="-108" w:right="-108"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lastRenderedPageBreak/>
              <w:t>Дата начисления</w:t>
            </w:r>
            <w:r w:rsidR="00E67868" w:rsidRPr="009E0EE8">
              <w:rPr>
                <w:rStyle w:val="FontStyle32"/>
                <w:i w:val="0"/>
                <w:sz w:val="22"/>
                <w:szCs w:val="22"/>
              </w:rPr>
              <w:t xml:space="preserve"> материальной </w:t>
            </w:r>
            <w:r w:rsidR="00E67868" w:rsidRPr="009E0EE8">
              <w:rPr>
                <w:rStyle w:val="FontStyle32"/>
                <w:i w:val="0"/>
                <w:sz w:val="22"/>
                <w:szCs w:val="22"/>
              </w:rPr>
              <w:lastRenderedPageBreak/>
              <w:t>помощи</w:t>
            </w:r>
          </w:p>
        </w:tc>
        <w:tc>
          <w:tcPr>
            <w:tcW w:w="1843" w:type="dxa"/>
          </w:tcPr>
          <w:p w:rsidR="0035760B" w:rsidRPr="009E0EE8" w:rsidRDefault="00403B27" w:rsidP="0003041C">
            <w:pPr>
              <w:pStyle w:val="Style18"/>
              <w:widowControl/>
              <w:spacing w:line="264" w:lineRule="auto"/>
              <w:ind w:left="-108" w:right="-108"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lastRenderedPageBreak/>
              <w:t>Д</w:t>
            </w:r>
            <w:r w:rsidR="0035760B" w:rsidRPr="009E0EE8">
              <w:rPr>
                <w:rStyle w:val="FontStyle32"/>
                <w:i w:val="0"/>
                <w:sz w:val="22"/>
                <w:szCs w:val="22"/>
              </w:rPr>
              <w:t>ата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 xml:space="preserve"> </w:t>
            </w:r>
            <w:proofErr w:type="gramStart"/>
            <w:r w:rsidRPr="009E0EE8">
              <w:rPr>
                <w:rStyle w:val="FontStyle32"/>
                <w:i w:val="0"/>
                <w:sz w:val="22"/>
                <w:szCs w:val="22"/>
              </w:rPr>
              <w:t>фактической</w:t>
            </w:r>
            <w:proofErr w:type="gramEnd"/>
          </w:p>
          <w:p w:rsidR="0035760B" w:rsidRPr="009E0EE8" w:rsidRDefault="00E67868" w:rsidP="0003041C">
            <w:pPr>
              <w:pStyle w:val="Style18"/>
              <w:widowControl/>
              <w:spacing w:line="264" w:lineRule="auto"/>
              <w:ind w:left="-108" w:right="-108"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п</w:t>
            </w:r>
            <w:r w:rsidR="0035760B" w:rsidRPr="009E0EE8">
              <w:rPr>
                <w:rStyle w:val="FontStyle32"/>
                <w:i w:val="0"/>
                <w:sz w:val="22"/>
                <w:szCs w:val="22"/>
              </w:rPr>
              <w:t>еререгистрации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 xml:space="preserve"> 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lastRenderedPageBreak/>
              <w:t>безработного</w:t>
            </w:r>
          </w:p>
        </w:tc>
      </w:tr>
      <w:tr w:rsidR="0035760B" w:rsidRPr="009E0EE8" w:rsidTr="00E67868">
        <w:tc>
          <w:tcPr>
            <w:tcW w:w="9356" w:type="dxa"/>
            <w:gridSpan w:val="4"/>
            <w:vAlign w:val="center"/>
          </w:tcPr>
          <w:p w:rsidR="0035760B" w:rsidRPr="009E0EE8" w:rsidRDefault="0035760B" w:rsidP="0003041C">
            <w:pPr>
              <w:pStyle w:val="Style18"/>
              <w:widowControl/>
              <w:spacing w:before="120" w:after="120" w:line="264" w:lineRule="auto"/>
              <w:ind w:firstLine="0"/>
              <w:jc w:val="center"/>
              <w:rPr>
                <w:rStyle w:val="FontStyle32"/>
                <w:sz w:val="22"/>
                <w:szCs w:val="22"/>
              </w:rPr>
            </w:pPr>
            <w:r w:rsidRPr="009E0EE8">
              <w:rPr>
                <w:rStyle w:val="FontStyle32"/>
                <w:sz w:val="22"/>
                <w:szCs w:val="22"/>
              </w:rPr>
              <w:lastRenderedPageBreak/>
              <w:t>центр занятости населения по Карачаевскому муниципальному району</w:t>
            </w:r>
            <w:r w:rsidR="0003041C" w:rsidRPr="009E0EE8">
              <w:rPr>
                <w:rStyle w:val="FontStyle32"/>
                <w:sz w:val="22"/>
                <w:szCs w:val="22"/>
              </w:rPr>
              <w:t>:</w:t>
            </w:r>
          </w:p>
        </w:tc>
      </w:tr>
      <w:tr w:rsidR="0035760B" w:rsidRPr="009E0EE8" w:rsidTr="0003041C">
        <w:tc>
          <w:tcPr>
            <w:tcW w:w="3828" w:type="dxa"/>
          </w:tcPr>
          <w:p w:rsidR="00403B27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Т</w:t>
            </w:r>
            <w:r w:rsid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Н.А.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17.10.2014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28.11.2014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24.11.2014</w:t>
            </w:r>
          </w:p>
        </w:tc>
        <w:tc>
          <w:tcPr>
            <w:tcW w:w="1843" w:type="dxa"/>
          </w:tcPr>
          <w:p w:rsidR="0035760B" w:rsidRPr="009E0EE8" w:rsidRDefault="00403B2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20.11.2014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А</w:t>
            </w:r>
            <w:r w:rsid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Э.Н.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15.10.2014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26.11.2014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24.11.2014</w:t>
            </w:r>
          </w:p>
        </w:tc>
        <w:tc>
          <w:tcPr>
            <w:tcW w:w="1843" w:type="dxa"/>
          </w:tcPr>
          <w:p w:rsidR="0035760B" w:rsidRPr="009E0EE8" w:rsidRDefault="00403B2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18.11.2014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К</w:t>
            </w:r>
            <w:r w:rsid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Г.Х.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16.10.2014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25.11.2014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24.11.2014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19.11.2014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К</w:t>
            </w:r>
            <w:r w:rsid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А.Х.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16.10.2014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27.11.2014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24.11.2014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19.11.2014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Л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М.М.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17.10.2014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25.11.2014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24.11.2014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20.11.2014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Л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Ф.Б.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17.10.2014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25.11.2014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24.11.2014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20.11.2014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К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П.К.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16.10.2014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25.11.2014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24.11.2014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19.11.2014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right="-108"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Б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Л.А.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24.03.2015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18.03.2015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Х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А.У.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19.03.2015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С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К.А.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18.03.2015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С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М.Б.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18.03.2015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К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А.А.</w:t>
            </w:r>
          </w:p>
        </w:tc>
        <w:tc>
          <w:tcPr>
            <w:tcW w:w="1842" w:type="dxa"/>
          </w:tcPr>
          <w:p w:rsidR="00683DE7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 –</w:t>
            </w:r>
          </w:p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17.03.2015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Х</w:t>
            </w:r>
            <w:r w:rsidR="009E0EE8" w:rsidRP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М.Т.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19.03.2015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Г</w:t>
            </w:r>
            <w:r w:rsid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М.А.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17.03.2015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У</w:t>
            </w:r>
            <w:r w:rsid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А.К.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19.03.2015</w:t>
            </w:r>
          </w:p>
        </w:tc>
      </w:tr>
      <w:tr w:rsidR="0035760B" w:rsidRPr="009E0EE8" w:rsidTr="0003041C">
        <w:tc>
          <w:tcPr>
            <w:tcW w:w="3828" w:type="dxa"/>
          </w:tcPr>
          <w:p w:rsidR="0035760B" w:rsidRPr="009E0EE8" w:rsidRDefault="0035760B" w:rsidP="009E0EE8">
            <w:pPr>
              <w:pStyle w:val="Style18"/>
              <w:widowControl/>
              <w:spacing w:line="264" w:lineRule="auto"/>
              <w:ind w:firstLine="0"/>
              <w:jc w:val="left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Э</w:t>
            </w:r>
            <w:r w:rsidR="009E0EE8">
              <w:rPr>
                <w:rStyle w:val="FontStyle32"/>
                <w:i w:val="0"/>
                <w:sz w:val="22"/>
                <w:szCs w:val="22"/>
              </w:rPr>
              <w:t>.</w:t>
            </w:r>
            <w:r w:rsidRPr="009E0EE8">
              <w:rPr>
                <w:rStyle w:val="FontStyle32"/>
                <w:i w:val="0"/>
                <w:sz w:val="22"/>
                <w:szCs w:val="22"/>
              </w:rPr>
              <w:t>К.Х.</w:t>
            </w:r>
          </w:p>
        </w:tc>
        <w:tc>
          <w:tcPr>
            <w:tcW w:w="1842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 –</w:t>
            </w:r>
          </w:p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30.03.2015</w:t>
            </w:r>
          </w:p>
        </w:tc>
        <w:tc>
          <w:tcPr>
            <w:tcW w:w="1843" w:type="dxa"/>
          </w:tcPr>
          <w:p w:rsidR="0035760B" w:rsidRPr="009E0EE8" w:rsidRDefault="0035760B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26.03.2015</w:t>
            </w:r>
          </w:p>
        </w:tc>
        <w:tc>
          <w:tcPr>
            <w:tcW w:w="1843" w:type="dxa"/>
          </w:tcPr>
          <w:p w:rsidR="0035760B" w:rsidRPr="009E0EE8" w:rsidRDefault="00683DE7" w:rsidP="0003041C">
            <w:pPr>
              <w:pStyle w:val="Style18"/>
              <w:widowControl/>
              <w:spacing w:line="264" w:lineRule="auto"/>
              <w:ind w:firstLine="0"/>
              <w:jc w:val="center"/>
              <w:rPr>
                <w:rStyle w:val="FontStyle32"/>
                <w:i w:val="0"/>
                <w:sz w:val="22"/>
                <w:szCs w:val="22"/>
              </w:rPr>
            </w:pPr>
            <w:r w:rsidRPr="009E0EE8">
              <w:rPr>
                <w:rStyle w:val="FontStyle32"/>
                <w:i w:val="0"/>
                <w:sz w:val="22"/>
                <w:szCs w:val="22"/>
              </w:rPr>
              <w:t>19.03.2015</w:t>
            </w:r>
          </w:p>
        </w:tc>
      </w:tr>
    </w:tbl>
    <w:p w:rsidR="001F32A0" w:rsidRPr="009E0EE8" w:rsidRDefault="00D14C0B" w:rsidP="009C6F13">
      <w:pPr>
        <w:pStyle w:val="aa"/>
        <w:spacing w:before="120" w:line="264" w:lineRule="auto"/>
        <w:ind w:firstLine="709"/>
        <w:rPr>
          <w:i/>
          <w:color w:val="FF0000"/>
          <w:sz w:val="26"/>
          <w:szCs w:val="26"/>
          <w:lang w:eastAsia="ar-SA"/>
        </w:rPr>
      </w:pPr>
      <w:r w:rsidRPr="009E0EE8">
        <w:rPr>
          <w:rStyle w:val="FontStyle32"/>
          <w:i w:val="0"/>
          <w:sz w:val="26"/>
          <w:szCs w:val="26"/>
        </w:rPr>
        <w:t xml:space="preserve">В </w:t>
      </w:r>
      <w:r w:rsidRPr="009E0EE8">
        <w:rPr>
          <w:rStyle w:val="FontStyle32"/>
          <w:sz w:val="26"/>
          <w:szCs w:val="26"/>
        </w:rPr>
        <w:t>центре занятости населения Карачаевского муниципального района</w:t>
      </w:r>
      <w:r w:rsidRPr="009E0EE8">
        <w:rPr>
          <w:rStyle w:val="FontStyle32"/>
          <w:i w:val="0"/>
          <w:sz w:val="26"/>
          <w:szCs w:val="26"/>
        </w:rPr>
        <w:t xml:space="preserve"> </w:t>
      </w:r>
      <w:r w:rsidR="00C70659" w:rsidRPr="009E0EE8">
        <w:rPr>
          <w:rStyle w:val="FontStyle32"/>
          <w:i w:val="0"/>
          <w:sz w:val="26"/>
          <w:szCs w:val="26"/>
        </w:rPr>
        <w:t>безработная Т</w:t>
      </w:r>
      <w:r w:rsidR="009E0EE8" w:rsidRPr="009E0EE8">
        <w:rPr>
          <w:rStyle w:val="FontStyle32"/>
          <w:i w:val="0"/>
          <w:sz w:val="26"/>
          <w:szCs w:val="26"/>
        </w:rPr>
        <w:t>.</w:t>
      </w:r>
      <w:r w:rsidR="00C70659" w:rsidRPr="009E0EE8">
        <w:rPr>
          <w:rStyle w:val="FontStyle32"/>
          <w:i w:val="0"/>
          <w:sz w:val="26"/>
          <w:szCs w:val="26"/>
        </w:rPr>
        <w:t xml:space="preserve">Н.А. </w:t>
      </w:r>
      <w:r w:rsidR="0003041C" w:rsidRPr="009E0EE8">
        <w:rPr>
          <w:rStyle w:val="FontStyle32"/>
          <w:i w:val="0"/>
          <w:sz w:val="26"/>
          <w:szCs w:val="26"/>
        </w:rPr>
        <w:t xml:space="preserve">решением от 28 ноября 2014 года </w:t>
      </w:r>
      <w:proofErr w:type="gramStart"/>
      <w:r w:rsidR="0003041C" w:rsidRPr="009E0EE8">
        <w:rPr>
          <w:rStyle w:val="FontStyle32"/>
          <w:i w:val="0"/>
          <w:sz w:val="26"/>
          <w:szCs w:val="26"/>
        </w:rPr>
        <w:t>была снята с учета в качестве безработной и ей была</w:t>
      </w:r>
      <w:proofErr w:type="gramEnd"/>
      <w:r w:rsidR="0003041C" w:rsidRPr="009E0EE8">
        <w:rPr>
          <w:rStyle w:val="FontStyle32"/>
          <w:i w:val="0"/>
          <w:sz w:val="26"/>
          <w:szCs w:val="26"/>
        </w:rPr>
        <w:t xml:space="preserve"> прекращена выплата материальной помощи 28 ноября 2014 года при условии, что  </w:t>
      </w:r>
      <w:r w:rsidR="00C70659" w:rsidRPr="009E0EE8">
        <w:rPr>
          <w:rStyle w:val="FontStyle32"/>
          <w:i w:val="0"/>
          <w:sz w:val="26"/>
          <w:szCs w:val="26"/>
        </w:rPr>
        <w:t xml:space="preserve"> трудоустр</w:t>
      </w:r>
      <w:r w:rsidR="0003041C" w:rsidRPr="009E0EE8">
        <w:rPr>
          <w:rStyle w:val="FontStyle32"/>
          <w:i w:val="0"/>
          <w:sz w:val="26"/>
          <w:szCs w:val="26"/>
        </w:rPr>
        <w:t>оилась Т</w:t>
      </w:r>
      <w:r w:rsidR="009E0EE8" w:rsidRPr="009E0EE8">
        <w:rPr>
          <w:rStyle w:val="FontStyle32"/>
          <w:i w:val="0"/>
          <w:sz w:val="26"/>
          <w:szCs w:val="26"/>
        </w:rPr>
        <w:t>.</w:t>
      </w:r>
      <w:r w:rsidR="0003041C" w:rsidRPr="009E0EE8">
        <w:rPr>
          <w:rStyle w:val="FontStyle32"/>
          <w:i w:val="0"/>
          <w:sz w:val="26"/>
          <w:szCs w:val="26"/>
        </w:rPr>
        <w:t xml:space="preserve">Н.А. </w:t>
      </w:r>
      <w:r w:rsidR="00C70659" w:rsidRPr="009E0EE8">
        <w:rPr>
          <w:rStyle w:val="FontStyle32"/>
          <w:i w:val="0"/>
          <w:sz w:val="26"/>
          <w:szCs w:val="26"/>
        </w:rPr>
        <w:t xml:space="preserve">с 25 </w:t>
      </w:r>
      <w:r w:rsidR="001F32A0" w:rsidRPr="009E0EE8">
        <w:rPr>
          <w:rStyle w:val="FontStyle32"/>
          <w:i w:val="0"/>
          <w:sz w:val="26"/>
          <w:szCs w:val="26"/>
        </w:rPr>
        <w:t>ноября 2014 года.</w:t>
      </w:r>
      <w:r w:rsidR="00CE121C" w:rsidRPr="009E0EE8">
        <w:rPr>
          <w:rStyle w:val="FontStyle32"/>
          <w:i w:val="0"/>
          <w:sz w:val="26"/>
          <w:szCs w:val="26"/>
        </w:rPr>
        <w:t xml:space="preserve"> Данный факт свидетельствует о </w:t>
      </w:r>
      <w:r w:rsidR="001F32A0" w:rsidRPr="009E0EE8">
        <w:rPr>
          <w:rStyle w:val="FontStyle32"/>
          <w:i w:val="0"/>
          <w:sz w:val="26"/>
          <w:szCs w:val="26"/>
        </w:rPr>
        <w:t>нарушени</w:t>
      </w:r>
      <w:r w:rsidR="00CE121C" w:rsidRPr="009E0EE8">
        <w:rPr>
          <w:rStyle w:val="FontStyle32"/>
          <w:i w:val="0"/>
          <w:sz w:val="26"/>
          <w:szCs w:val="26"/>
        </w:rPr>
        <w:t>и</w:t>
      </w:r>
      <w:r w:rsidR="001F32A0" w:rsidRPr="009E0EE8">
        <w:rPr>
          <w:rStyle w:val="FontStyle32"/>
          <w:i w:val="0"/>
          <w:sz w:val="26"/>
          <w:szCs w:val="26"/>
        </w:rPr>
        <w:t xml:space="preserve"> пункта 2</w:t>
      </w:r>
      <w:r w:rsidR="00CE121C" w:rsidRPr="009E0EE8">
        <w:rPr>
          <w:rStyle w:val="FontStyle32"/>
          <w:i w:val="0"/>
          <w:sz w:val="26"/>
          <w:szCs w:val="26"/>
        </w:rPr>
        <w:t>51</w:t>
      </w:r>
      <w:r w:rsidR="001F32A0" w:rsidRPr="009E0EE8">
        <w:rPr>
          <w:rStyle w:val="FontStyle32"/>
          <w:i w:val="0"/>
          <w:sz w:val="26"/>
          <w:szCs w:val="26"/>
        </w:rPr>
        <w:t xml:space="preserve"> Административного регламента</w:t>
      </w:r>
      <w:r w:rsidR="00CE121C" w:rsidRPr="009E0EE8">
        <w:rPr>
          <w:rStyle w:val="FontStyle32"/>
          <w:i w:val="0"/>
          <w:sz w:val="26"/>
          <w:szCs w:val="26"/>
        </w:rPr>
        <w:t>, в соответствии с которым работник центра занятости населения осуществляет начисление материальной помощи за фактическое количество дней безработицы</w:t>
      </w:r>
      <w:r w:rsidR="001F32A0" w:rsidRPr="009E0EE8">
        <w:rPr>
          <w:rStyle w:val="FontStyle32"/>
          <w:i w:val="0"/>
          <w:sz w:val="26"/>
          <w:szCs w:val="26"/>
        </w:rPr>
        <w:t xml:space="preserve"> </w:t>
      </w:r>
      <w:r w:rsidR="00CE121C" w:rsidRPr="009E0EE8">
        <w:rPr>
          <w:rStyle w:val="FontStyle32"/>
          <w:i w:val="0"/>
          <w:sz w:val="26"/>
          <w:szCs w:val="26"/>
        </w:rPr>
        <w:t xml:space="preserve">со дня последней перерегистрации гражданина в качестве безработного. </w:t>
      </w:r>
      <w:r w:rsidR="001F32A0" w:rsidRPr="009E0EE8">
        <w:rPr>
          <w:sz w:val="26"/>
          <w:szCs w:val="26"/>
        </w:rPr>
        <w:t>В результате, объем сре</w:t>
      </w:r>
      <w:proofErr w:type="gramStart"/>
      <w:r w:rsidR="001F32A0" w:rsidRPr="009E0EE8">
        <w:rPr>
          <w:sz w:val="26"/>
          <w:szCs w:val="26"/>
        </w:rPr>
        <w:t>дств в в</w:t>
      </w:r>
      <w:proofErr w:type="gramEnd"/>
      <w:r w:rsidR="001F32A0" w:rsidRPr="009E0EE8">
        <w:rPr>
          <w:sz w:val="26"/>
          <w:szCs w:val="26"/>
        </w:rPr>
        <w:t>иде материальной помощи, выплаченных в нарушение законодательства о занятости населения за период</w:t>
      </w:r>
      <w:r w:rsidR="001F32A0" w:rsidRPr="009E0EE8">
        <w:rPr>
          <w:sz w:val="26"/>
          <w:szCs w:val="26"/>
          <w:lang w:eastAsia="ar-SA"/>
        </w:rPr>
        <w:t xml:space="preserve"> с 25</w:t>
      </w:r>
      <w:r w:rsidR="001F32A0" w:rsidRPr="009E0EE8">
        <w:rPr>
          <w:rStyle w:val="FontStyle30"/>
          <w:i/>
          <w:sz w:val="26"/>
          <w:szCs w:val="26"/>
        </w:rPr>
        <w:t xml:space="preserve"> </w:t>
      </w:r>
      <w:r w:rsidR="001F32A0" w:rsidRPr="009E0EE8">
        <w:rPr>
          <w:sz w:val="26"/>
          <w:szCs w:val="26"/>
          <w:lang w:eastAsia="ar-SA"/>
        </w:rPr>
        <w:t>по 28 ноября</w:t>
      </w:r>
      <w:r w:rsidR="001F32A0" w:rsidRPr="009E0EE8">
        <w:rPr>
          <w:sz w:val="26"/>
          <w:szCs w:val="26"/>
        </w:rPr>
        <w:t xml:space="preserve"> 2014 года</w:t>
      </w:r>
      <w:r w:rsidR="00CE121C" w:rsidRPr="009E0EE8">
        <w:rPr>
          <w:sz w:val="26"/>
          <w:szCs w:val="26"/>
        </w:rPr>
        <w:t>,</w:t>
      </w:r>
      <w:r w:rsidR="001F32A0" w:rsidRPr="009E0EE8">
        <w:rPr>
          <w:sz w:val="26"/>
          <w:szCs w:val="26"/>
        </w:rPr>
        <w:t xml:space="preserve"> </w:t>
      </w:r>
      <w:r w:rsidR="001F32A0" w:rsidRPr="009E0EE8">
        <w:rPr>
          <w:sz w:val="26"/>
          <w:szCs w:val="26"/>
          <w:lang w:eastAsia="ar-SA"/>
        </w:rPr>
        <w:t xml:space="preserve">составил </w:t>
      </w:r>
      <w:r w:rsidR="009C7B2A" w:rsidRPr="009E0EE8">
        <w:rPr>
          <w:i/>
          <w:sz w:val="26"/>
          <w:szCs w:val="26"/>
          <w:lang w:eastAsia="ar-SA"/>
        </w:rPr>
        <w:t>113 рублей 33 копейки.</w:t>
      </w:r>
      <w:bookmarkStart w:id="2" w:name="_GoBack"/>
      <w:bookmarkEnd w:id="2"/>
      <w:r w:rsidR="001F32A0" w:rsidRPr="009E0EE8">
        <w:rPr>
          <w:i/>
          <w:color w:val="FF0000"/>
          <w:sz w:val="26"/>
          <w:szCs w:val="26"/>
          <w:lang w:eastAsia="ar-SA"/>
        </w:rPr>
        <w:t xml:space="preserve"> </w:t>
      </w:r>
    </w:p>
    <w:p w:rsidR="00A87F92" w:rsidRPr="009E0EE8" w:rsidRDefault="00A60955" w:rsidP="00CE121C">
      <w:pPr>
        <w:pStyle w:val="Style18"/>
        <w:widowControl/>
        <w:spacing w:line="264" w:lineRule="auto"/>
        <w:ind w:firstLine="709"/>
        <w:rPr>
          <w:rStyle w:val="FontStyle32"/>
          <w:i w:val="0"/>
          <w:sz w:val="26"/>
          <w:szCs w:val="26"/>
        </w:rPr>
      </w:pPr>
      <w:r w:rsidRPr="009E0EE8">
        <w:rPr>
          <w:rStyle w:val="FontStyle32"/>
          <w:i w:val="0"/>
          <w:sz w:val="26"/>
          <w:szCs w:val="26"/>
        </w:rPr>
        <w:t xml:space="preserve">В нарушение </w:t>
      </w:r>
      <w:r w:rsidR="00CE121C" w:rsidRPr="009E0EE8">
        <w:rPr>
          <w:rStyle w:val="FontStyle32"/>
          <w:i w:val="0"/>
          <w:sz w:val="26"/>
          <w:szCs w:val="26"/>
        </w:rPr>
        <w:t xml:space="preserve">требований </w:t>
      </w:r>
      <w:r w:rsidR="00C319FC" w:rsidRPr="009E0EE8">
        <w:rPr>
          <w:rStyle w:val="FontStyle32"/>
          <w:i w:val="0"/>
          <w:sz w:val="26"/>
          <w:szCs w:val="26"/>
        </w:rPr>
        <w:t>п</w:t>
      </w:r>
      <w:r w:rsidR="009C5405" w:rsidRPr="009E0EE8">
        <w:rPr>
          <w:rStyle w:val="FontStyle32"/>
          <w:i w:val="0"/>
          <w:sz w:val="26"/>
          <w:szCs w:val="26"/>
        </w:rPr>
        <w:t>ункта</w:t>
      </w:r>
      <w:r w:rsidR="00C319FC" w:rsidRPr="009E0EE8">
        <w:rPr>
          <w:rStyle w:val="FontStyle32"/>
          <w:i w:val="0"/>
          <w:sz w:val="26"/>
          <w:szCs w:val="26"/>
        </w:rPr>
        <w:t xml:space="preserve"> 20 А</w:t>
      </w:r>
      <w:r w:rsidR="009C5405" w:rsidRPr="009E0EE8">
        <w:rPr>
          <w:rStyle w:val="FontStyle32"/>
          <w:i w:val="0"/>
          <w:sz w:val="26"/>
          <w:szCs w:val="26"/>
        </w:rPr>
        <w:t>дминистративного регламента</w:t>
      </w:r>
      <w:r w:rsidR="00C319FC" w:rsidRPr="009E0EE8">
        <w:rPr>
          <w:rStyle w:val="FontStyle32"/>
          <w:i w:val="0"/>
          <w:sz w:val="26"/>
          <w:szCs w:val="26"/>
        </w:rPr>
        <w:t xml:space="preserve"> в </w:t>
      </w:r>
      <w:r w:rsidR="00A87F92" w:rsidRPr="009E0EE8">
        <w:rPr>
          <w:rStyle w:val="FontStyle32"/>
          <w:sz w:val="26"/>
          <w:szCs w:val="26"/>
        </w:rPr>
        <w:t>центр</w:t>
      </w:r>
      <w:r w:rsidR="00C319FC" w:rsidRPr="009E0EE8">
        <w:rPr>
          <w:rStyle w:val="FontStyle32"/>
          <w:sz w:val="26"/>
          <w:szCs w:val="26"/>
        </w:rPr>
        <w:t>е</w:t>
      </w:r>
      <w:r w:rsidRPr="009E0EE8">
        <w:rPr>
          <w:rStyle w:val="FontStyle32"/>
          <w:sz w:val="26"/>
          <w:szCs w:val="26"/>
        </w:rPr>
        <w:t xml:space="preserve"> занятости населения</w:t>
      </w:r>
      <w:r w:rsidRPr="009E0EE8">
        <w:rPr>
          <w:rStyle w:val="FontStyle32"/>
          <w:i w:val="0"/>
          <w:sz w:val="26"/>
          <w:szCs w:val="26"/>
        </w:rPr>
        <w:t xml:space="preserve"> </w:t>
      </w:r>
      <w:r w:rsidR="00C319FC" w:rsidRPr="009E0EE8">
        <w:rPr>
          <w:rStyle w:val="FontStyle32"/>
          <w:sz w:val="26"/>
          <w:szCs w:val="26"/>
        </w:rPr>
        <w:t>города Черкесска</w:t>
      </w:r>
      <w:r w:rsidR="00C319FC" w:rsidRPr="009E0EE8">
        <w:rPr>
          <w:rStyle w:val="FontStyle32"/>
          <w:i w:val="0"/>
          <w:sz w:val="26"/>
          <w:szCs w:val="26"/>
        </w:rPr>
        <w:t xml:space="preserve"> </w:t>
      </w:r>
      <w:r w:rsidR="00A87F92" w:rsidRPr="009E0EE8">
        <w:rPr>
          <w:rStyle w:val="FontStyle32"/>
          <w:i w:val="0"/>
          <w:sz w:val="26"/>
          <w:szCs w:val="26"/>
        </w:rPr>
        <w:t xml:space="preserve">издаются приказы о прекращении </w:t>
      </w:r>
      <w:r w:rsidR="00A87F92" w:rsidRPr="009E0EE8">
        <w:rPr>
          <w:rStyle w:val="FontStyle32"/>
          <w:i w:val="0"/>
          <w:sz w:val="26"/>
          <w:szCs w:val="26"/>
        </w:rPr>
        <w:lastRenderedPageBreak/>
        <w:t>выплаты материальной помощи по основаниям, не установленным</w:t>
      </w:r>
      <w:r w:rsidR="00CE121C" w:rsidRPr="009E0EE8">
        <w:rPr>
          <w:rStyle w:val="FontStyle32"/>
          <w:i w:val="0"/>
          <w:sz w:val="26"/>
          <w:szCs w:val="26"/>
        </w:rPr>
        <w:t xml:space="preserve"> Административным регламентом, н</w:t>
      </w:r>
      <w:r w:rsidR="00A87F92" w:rsidRPr="009E0EE8">
        <w:rPr>
          <w:rStyle w:val="FontStyle32"/>
          <w:i w:val="0"/>
          <w:sz w:val="26"/>
          <w:szCs w:val="26"/>
        </w:rPr>
        <w:t>апример:</w:t>
      </w:r>
    </w:p>
    <w:p w:rsidR="00A27D0D" w:rsidRPr="009E0EE8" w:rsidRDefault="00A27D0D" w:rsidP="00CE121C">
      <w:pPr>
        <w:pStyle w:val="Style18"/>
        <w:widowControl/>
        <w:spacing w:line="264" w:lineRule="auto"/>
        <w:ind w:firstLine="709"/>
        <w:rPr>
          <w:rStyle w:val="FontStyle32"/>
          <w:i w:val="0"/>
          <w:sz w:val="26"/>
          <w:szCs w:val="26"/>
        </w:rPr>
      </w:pPr>
      <w:r w:rsidRPr="009E0EE8">
        <w:rPr>
          <w:rStyle w:val="FontStyle32"/>
          <w:i w:val="0"/>
          <w:sz w:val="26"/>
          <w:szCs w:val="26"/>
        </w:rPr>
        <w:t>безработн</w:t>
      </w:r>
      <w:r w:rsidR="00CE121C" w:rsidRPr="009E0EE8">
        <w:rPr>
          <w:rStyle w:val="FontStyle32"/>
          <w:i w:val="0"/>
          <w:sz w:val="26"/>
          <w:szCs w:val="26"/>
        </w:rPr>
        <w:t>ым</w:t>
      </w:r>
      <w:r w:rsidRPr="009E0EE8">
        <w:rPr>
          <w:rStyle w:val="FontStyle32"/>
          <w:i w:val="0"/>
          <w:sz w:val="26"/>
          <w:szCs w:val="26"/>
        </w:rPr>
        <w:t xml:space="preserve"> А</w:t>
      </w:r>
      <w:r w:rsidR="009E0EE8" w:rsidRPr="009E0EE8">
        <w:rPr>
          <w:rStyle w:val="FontStyle32"/>
          <w:i w:val="0"/>
          <w:sz w:val="26"/>
          <w:szCs w:val="26"/>
        </w:rPr>
        <w:t>.</w:t>
      </w:r>
      <w:r w:rsidRPr="009E0EE8">
        <w:rPr>
          <w:rStyle w:val="FontStyle32"/>
          <w:i w:val="0"/>
          <w:sz w:val="26"/>
          <w:szCs w:val="26"/>
        </w:rPr>
        <w:t>Х. И.</w:t>
      </w:r>
      <w:r w:rsidR="00C319FC" w:rsidRPr="009E0EE8">
        <w:rPr>
          <w:rStyle w:val="FontStyle32"/>
          <w:i w:val="0"/>
          <w:sz w:val="26"/>
          <w:szCs w:val="26"/>
        </w:rPr>
        <w:t xml:space="preserve">, </w:t>
      </w:r>
      <w:r w:rsidRPr="009E0EE8">
        <w:rPr>
          <w:rStyle w:val="FontStyle32"/>
          <w:i w:val="0"/>
          <w:sz w:val="26"/>
          <w:szCs w:val="26"/>
        </w:rPr>
        <w:t xml:space="preserve"> </w:t>
      </w:r>
      <w:r w:rsidR="00C319FC" w:rsidRPr="009E0EE8">
        <w:rPr>
          <w:rStyle w:val="FontStyle32"/>
          <w:i w:val="0"/>
          <w:sz w:val="26"/>
          <w:szCs w:val="26"/>
        </w:rPr>
        <w:t>А</w:t>
      </w:r>
      <w:r w:rsidR="009E0EE8" w:rsidRPr="009E0EE8">
        <w:rPr>
          <w:rStyle w:val="FontStyle32"/>
          <w:i w:val="0"/>
          <w:sz w:val="26"/>
          <w:szCs w:val="26"/>
        </w:rPr>
        <w:t>.</w:t>
      </w:r>
      <w:r w:rsidR="00C319FC" w:rsidRPr="009E0EE8">
        <w:rPr>
          <w:rStyle w:val="FontStyle32"/>
          <w:i w:val="0"/>
          <w:sz w:val="26"/>
          <w:szCs w:val="26"/>
        </w:rPr>
        <w:t>Ф.Х., Д</w:t>
      </w:r>
      <w:r w:rsidR="009E0EE8" w:rsidRPr="009E0EE8">
        <w:rPr>
          <w:rStyle w:val="FontStyle32"/>
          <w:i w:val="0"/>
          <w:sz w:val="26"/>
          <w:szCs w:val="26"/>
        </w:rPr>
        <w:t>.</w:t>
      </w:r>
      <w:r w:rsidR="00C319FC" w:rsidRPr="009E0EE8">
        <w:rPr>
          <w:rStyle w:val="FontStyle32"/>
          <w:i w:val="0"/>
          <w:sz w:val="26"/>
          <w:szCs w:val="26"/>
        </w:rPr>
        <w:t>А.Т.</w:t>
      </w:r>
      <w:r w:rsidRPr="009E0EE8">
        <w:rPr>
          <w:rStyle w:val="FontStyle32"/>
          <w:i w:val="0"/>
          <w:sz w:val="26"/>
          <w:szCs w:val="26"/>
        </w:rPr>
        <w:t xml:space="preserve"> </w:t>
      </w:r>
      <w:r w:rsidR="00CE121C" w:rsidRPr="009E0EE8">
        <w:rPr>
          <w:rStyle w:val="FontStyle32"/>
          <w:i w:val="0"/>
          <w:sz w:val="26"/>
          <w:szCs w:val="26"/>
        </w:rPr>
        <w:t xml:space="preserve">и другим (всего 11 человек) </w:t>
      </w:r>
      <w:r w:rsidRPr="009E0EE8">
        <w:rPr>
          <w:rStyle w:val="FontStyle32"/>
          <w:i w:val="0"/>
          <w:sz w:val="26"/>
          <w:szCs w:val="26"/>
        </w:rPr>
        <w:t>выплата материальной помощи</w:t>
      </w:r>
      <w:r w:rsidR="00C319FC" w:rsidRPr="009E0EE8">
        <w:rPr>
          <w:rStyle w:val="FontStyle32"/>
          <w:i w:val="0"/>
          <w:sz w:val="26"/>
          <w:szCs w:val="26"/>
        </w:rPr>
        <w:t xml:space="preserve"> </w:t>
      </w:r>
      <w:r w:rsidR="00CE121C" w:rsidRPr="009E0EE8">
        <w:rPr>
          <w:rStyle w:val="FontStyle32"/>
          <w:i w:val="0"/>
          <w:sz w:val="26"/>
          <w:szCs w:val="26"/>
        </w:rPr>
        <w:t xml:space="preserve">была </w:t>
      </w:r>
      <w:r w:rsidR="00425263" w:rsidRPr="009E0EE8">
        <w:rPr>
          <w:rStyle w:val="FontStyle32"/>
          <w:i w:val="0"/>
          <w:sz w:val="26"/>
          <w:szCs w:val="26"/>
        </w:rPr>
        <w:t xml:space="preserve">прекращена </w:t>
      </w:r>
      <w:r w:rsidRPr="009E0EE8">
        <w:rPr>
          <w:rStyle w:val="FontStyle32"/>
          <w:i w:val="0"/>
          <w:sz w:val="26"/>
          <w:szCs w:val="26"/>
        </w:rPr>
        <w:t>по основанию «нарушение условий и сроков перерегистрации».</w:t>
      </w:r>
    </w:p>
    <w:p w:rsidR="00A60955" w:rsidRPr="009E0EE8" w:rsidRDefault="00CE121C" w:rsidP="00CE121C">
      <w:pPr>
        <w:pStyle w:val="Style3"/>
        <w:widowControl/>
        <w:spacing w:after="120"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9E0EE8">
        <w:rPr>
          <w:rStyle w:val="FontStyle30"/>
          <w:sz w:val="26"/>
          <w:szCs w:val="26"/>
        </w:rPr>
        <w:t xml:space="preserve">В ходе </w:t>
      </w:r>
      <w:r w:rsidR="006841D8" w:rsidRPr="009E0EE8">
        <w:rPr>
          <w:rStyle w:val="FontStyle30"/>
          <w:sz w:val="26"/>
          <w:szCs w:val="26"/>
        </w:rPr>
        <w:t xml:space="preserve">проведенной </w:t>
      </w:r>
      <w:r w:rsidRPr="009E0EE8">
        <w:rPr>
          <w:rStyle w:val="FontStyle30"/>
          <w:sz w:val="26"/>
          <w:szCs w:val="26"/>
        </w:rPr>
        <w:t>проверки в</w:t>
      </w:r>
      <w:r w:rsidR="00A60955" w:rsidRPr="009E0EE8">
        <w:rPr>
          <w:rStyle w:val="FontStyle30"/>
          <w:sz w:val="26"/>
          <w:szCs w:val="26"/>
        </w:rPr>
        <w:t xml:space="preserve">ыявлены факты превышения максимальных сроков исполнения административных процедур при </w:t>
      </w:r>
      <w:r w:rsidR="006841D8" w:rsidRPr="009E0EE8">
        <w:rPr>
          <w:rStyle w:val="FontStyle30"/>
          <w:sz w:val="26"/>
          <w:szCs w:val="26"/>
        </w:rPr>
        <w:t xml:space="preserve">осуществлении </w:t>
      </w:r>
      <w:r w:rsidR="00A60955" w:rsidRPr="009E0EE8">
        <w:rPr>
          <w:rStyle w:val="FontStyle30"/>
          <w:sz w:val="26"/>
          <w:szCs w:val="26"/>
        </w:rPr>
        <w:t>выплаты материальной помощи</w:t>
      </w:r>
      <w:r w:rsidR="00A60955" w:rsidRPr="009E0EE8">
        <w:rPr>
          <w:rStyle w:val="FontStyle32"/>
          <w:sz w:val="26"/>
          <w:szCs w:val="26"/>
        </w:rPr>
        <w:t xml:space="preserve"> </w:t>
      </w:r>
      <w:r w:rsidR="00A60955" w:rsidRPr="009E0EE8">
        <w:rPr>
          <w:rStyle w:val="FontStyle32"/>
          <w:i w:val="0"/>
          <w:sz w:val="26"/>
          <w:szCs w:val="26"/>
        </w:rPr>
        <w:t>в связи с истечением установленного периода выплаты пособия по безработице</w:t>
      </w:r>
      <w:proofErr w:type="gramEnd"/>
      <w:r w:rsidR="00A60955" w:rsidRPr="009E0EE8">
        <w:rPr>
          <w:rStyle w:val="FontStyle32"/>
          <w:i w:val="0"/>
          <w:sz w:val="26"/>
          <w:szCs w:val="26"/>
        </w:rPr>
        <w:t>,</w:t>
      </w:r>
      <w:r w:rsidR="00A60955" w:rsidRPr="009E0EE8">
        <w:rPr>
          <w:rStyle w:val="FontStyle30"/>
          <w:sz w:val="26"/>
          <w:szCs w:val="26"/>
        </w:rPr>
        <w:t xml:space="preserve"> установленных пунктами 29</w:t>
      </w:r>
      <w:r w:rsidR="00FF68DD" w:rsidRPr="009E0EE8">
        <w:rPr>
          <w:rStyle w:val="FontStyle30"/>
          <w:sz w:val="26"/>
          <w:szCs w:val="26"/>
        </w:rPr>
        <w:t>2</w:t>
      </w:r>
      <w:r w:rsidR="00A60955" w:rsidRPr="009E0EE8">
        <w:rPr>
          <w:rStyle w:val="FontStyle30"/>
          <w:sz w:val="26"/>
          <w:szCs w:val="26"/>
        </w:rPr>
        <w:t xml:space="preserve"> - 294 Административного регламента, что привело задержке </w:t>
      </w:r>
      <w:r w:rsidR="006841D8" w:rsidRPr="009E0EE8">
        <w:rPr>
          <w:rStyle w:val="FontStyle30"/>
          <w:sz w:val="26"/>
          <w:szCs w:val="26"/>
        </w:rPr>
        <w:t>данной выплаты</w:t>
      </w:r>
      <w:r w:rsidR="00A60955" w:rsidRPr="009E0EE8">
        <w:rPr>
          <w:rStyle w:val="FontStyle30"/>
          <w:sz w:val="26"/>
          <w:szCs w:val="26"/>
        </w:rPr>
        <w:t>:</w:t>
      </w:r>
    </w:p>
    <w:tbl>
      <w:tblPr>
        <w:tblW w:w="94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8"/>
        <w:gridCol w:w="1973"/>
        <w:gridCol w:w="1852"/>
        <w:gridCol w:w="1704"/>
        <w:gridCol w:w="1842"/>
      </w:tblGrid>
      <w:tr w:rsidR="00A60955" w:rsidRPr="009E0EE8" w:rsidTr="006841D8">
        <w:trPr>
          <w:trHeight w:val="1041"/>
          <w:tblHeader/>
        </w:trPr>
        <w:tc>
          <w:tcPr>
            <w:tcW w:w="2128" w:type="dxa"/>
            <w:shd w:val="clear" w:color="auto" w:fill="auto"/>
          </w:tcPr>
          <w:p w:rsidR="00A60955" w:rsidRPr="009E0EE8" w:rsidRDefault="00A60955" w:rsidP="006841D8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Фамилия, И.О.</w:t>
            </w:r>
          </w:p>
          <w:p w:rsidR="00A60955" w:rsidRPr="009E0EE8" w:rsidRDefault="00A60955" w:rsidP="006841D8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(№ ЛДПГУ)</w:t>
            </w:r>
          </w:p>
          <w:p w:rsidR="00A60955" w:rsidRPr="009E0EE8" w:rsidRDefault="00A60955" w:rsidP="006841D8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shd w:val="clear" w:color="auto" w:fill="auto"/>
          </w:tcPr>
          <w:p w:rsidR="00A60955" w:rsidRPr="009E0EE8" w:rsidRDefault="00A60955" w:rsidP="006841D8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Оплачиваемый период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shd w:val="clear" w:color="auto" w:fill="auto"/>
          </w:tcPr>
          <w:p w:rsidR="00A60955" w:rsidRPr="009E0EE8" w:rsidRDefault="00A60955" w:rsidP="006841D8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Дата начисления материальной помощи</w:t>
            </w:r>
          </w:p>
        </w:tc>
        <w:tc>
          <w:tcPr>
            <w:tcW w:w="1704" w:type="dxa"/>
            <w:shd w:val="clear" w:color="auto" w:fill="auto"/>
          </w:tcPr>
          <w:p w:rsidR="00A60955" w:rsidRPr="009E0EE8" w:rsidRDefault="00A60955" w:rsidP="006841D8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Дата выплаты материальной помощи</w:t>
            </w:r>
          </w:p>
        </w:tc>
        <w:tc>
          <w:tcPr>
            <w:tcW w:w="1842" w:type="dxa"/>
            <w:shd w:val="clear" w:color="auto" w:fill="auto"/>
          </w:tcPr>
          <w:p w:rsidR="00A60955" w:rsidRPr="009E0EE8" w:rsidRDefault="00A60955" w:rsidP="006841D8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Период задержки выплаты материальной помощи (количество дней)</w:t>
            </w:r>
          </w:p>
        </w:tc>
      </w:tr>
      <w:tr w:rsidR="00A60955" w:rsidRPr="009E0EE8" w:rsidTr="000F4318">
        <w:trPr>
          <w:trHeight w:val="433"/>
          <w:tblHeader/>
        </w:trPr>
        <w:tc>
          <w:tcPr>
            <w:tcW w:w="9499" w:type="dxa"/>
            <w:gridSpan w:val="5"/>
            <w:shd w:val="clear" w:color="auto" w:fill="auto"/>
            <w:vAlign w:val="center"/>
          </w:tcPr>
          <w:p w:rsidR="00A60955" w:rsidRPr="009E0EE8" w:rsidRDefault="00A60955" w:rsidP="000F4318">
            <w:pPr>
              <w:spacing w:line="264" w:lineRule="auto"/>
              <w:ind w:left="-108" w:right="-107"/>
              <w:jc w:val="center"/>
              <w:rPr>
                <w:sz w:val="22"/>
                <w:szCs w:val="22"/>
              </w:rPr>
            </w:pPr>
            <w:r w:rsidRPr="009E0EE8">
              <w:rPr>
                <w:rStyle w:val="FontStyle32"/>
                <w:rFonts w:eastAsia="Calibri"/>
                <w:sz w:val="22"/>
                <w:szCs w:val="22"/>
              </w:rPr>
              <w:t xml:space="preserve">центр занятости населения </w:t>
            </w:r>
            <w:r w:rsidRPr="009E0EE8">
              <w:rPr>
                <w:rStyle w:val="FontStyle32"/>
                <w:sz w:val="22"/>
                <w:szCs w:val="22"/>
              </w:rPr>
              <w:t>по Карачаевскому муниципальному району:</w:t>
            </w:r>
          </w:p>
        </w:tc>
      </w:tr>
      <w:tr w:rsidR="00A60955" w:rsidRPr="009E0EE8" w:rsidTr="003102A6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Fonts w:ascii="Times New Roman" w:hAnsi="Times New Roman"/>
              </w:rPr>
            </w:pPr>
            <w:r w:rsidRPr="009E0EE8">
              <w:rPr>
                <w:rFonts w:ascii="Times New Roman" w:hAnsi="Times New Roman"/>
              </w:rPr>
              <w:t>Т</w:t>
            </w:r>
            <w:r w:rsidR="009E0EE8" w:rsidRPr="009E0EE8">
              <w:rPr>
                <w:rFonts w:ascii="Times New Roman" w:hAnsi="Times New Roman"/>
              </w:rPr>
              <w:t>.</w:t>
            </w:r>
            <w:r w:rsidRPr="009E0EE8">
              <w:rPr>
                <w:rFonts w:ascii="Times New Roman" w:hAnsi="Times New Roman"/>
              </w:rPr>
              <w:t>Н.А.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3102A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30.05.2014 – 05.06.2014</w:t>
            </w:r>
          </w:p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05.09.2014 – 18.09.2014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60955" w:rsidRPr="009E0EE8" w:rsidRDefault="00A60955" w:rsidP="003102A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10.06.2014</w:t>
            </w:r>
          </w:p>
          <w:p w:rsidR="00A60955" w:rsidRPr="009E0EE8" w:rsidRDefault="00A60955" w:rsidP="003102A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30.09.2014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3102A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26.10.2014</w:t>
            </w:r>
          </w:p>
          <w:p w:rsidR="00A60955" w:rsidRPr="009E0EE8" w:rsidRDefault="00A60955" w:rsidP="003102A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30.09.2014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3102A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21</w:t>
            </w:r>
          </w:p>
          <w:p w:rsidR="00A60955" w:rsidRPr="009E0EE8" w:rsidRDefault="00A60955" w:rsidP="003102A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12</w:t>
            </w:r>
          </w:p>
        </w:tc>
      </w:tr>
      <w:tr w:rsidR="00A60955" w:rsidRPr="009E0EE8" w:rsidTr="003102A6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Fonts w:ascii="Times New Roman" w:hAnsi="Times New Roman"/>
              </w:rPr>
            </w:pPr>
            <w:r w:rsidRPr="009E0EE8">
              <w:rPr>
                <w:rFonts w:ascii="Times New Roman" w:hAnsi="Times New Roman"/>
              </w:rPr>
              <w:t>Л</w:t>
            </w:r>
            <w:r w:rsidR="009E0EE8" w:rsidRPr="009E0EE8">
              <w:rPr>
                <w:rFonts w:ascii="Times New Roman" w:hAnsi="Times New Roman"/>
              </w:rPr>
              <w:t>.</w:t>
            </w:r>
            <w:r w:rsidRPr="009E0EE8">
              <w:rPr>
                <w:rFonts w:ascii="Times New Roman" w:hAnsi="Times New Roman"/>
              </w:rPr>
              <w:t>Ф.Б.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60955" w:rsidRPr="009E0EE8" w:rsidTr="003102A6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Л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М.М.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60955" w:rsidRPr="009E0EE8" w:rsidTr="00924C5B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К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П.К.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924C5B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27.05.2014 – 05.06.2014</w:t>
            </w:r>
          </w:p>
          <w:p w:rsidR="00A60955" w:rsidRPr="009E0EE8" w:rsidRDefault="00A60955" w:rsidP="00924C5B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04.09.2014 – 17.09.2014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24C5B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10.06.2014</w:t>
            </w:r>
          </w:p>
          <w:p w:rsidR="00A60955" w:rsidRPr="009E0EE8" w:rsidRDefault="00A60955" w:rsidP="00924C5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A60955" w:rsidRPr="009E0EE8" w:rsidRDefault="00A60955" w:rsidP="00924C5B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30.09.2014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24C5B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26.10.2014</w:t>
            </w:r>
          </w:p>
          <w:p w:rsidR="00A60955" w:rsidRPr="009E0EE8" w:rsidRDefault="00A60955" w:rsidP="00924C5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A60955" w:rsidRPr="009E0EE8" w:rsidRDefault="00A60955" w:rsidP="00924C5B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30.09.2014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24C5B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21</w:t>
            </w:r>
          </w:p>
          <w:p w:rsidR="00A60955" w:rsidRPr="009E0EE8" w:rsidRDefault="00A60955" w:rsidP="00924C5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A60955" w:rsidRPr="009E0EE8" w:rsidRDefault="00A60955" w:rsidP="00924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13</w:t>
            </w:r>
          </w:p>
        </w:tc>
      </w:tr>
      <w:tr w:rsidR="00A60955" w:rsidRPr="009E0EE8" w:rsidTr="003102A6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Г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И.Г.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30.05.2014 – 05.06.2014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10.06.2014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26.10.2014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21</w:t>
            </w:r>
          </w:p>
        </w:tc>
      </w:tr>
      <w:tr w:rsidR="00A60955" w:rsidRPr="009E0EE8" w:rsidTr="003102A6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Х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Б.П.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55" w:rsidRPr="009E0EE8" w:rsidRDefault="00A60955" w:rsidP="003102A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A60955" w:rsidRPr="009E0EE8" w:rsidTr="000F4318">
        <w:trPr>
          <w:trHeight w:val="449"/>
        </w:trPr>
        <w:tc>
          <w:tcPr>
            <w:tcW w:w="9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F14B7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rStyle w:val="FontStyle32"/>
                <w:rFonts w:eastAsia="Calibri"/>
                <w:sz w:val="22"/>
                <w:szCs w:val="22"/>
              </w:rPr>
              <w:t xml:space="preserve">центр занятости населения </w:t>
            </w:r>
            <w:r w:rsidRPr="009E0EE8">
              <w:rPr>
                <w:rStyle w:val="FontStyle32"/>
                <w:sz w:val="22"/>
                <w:szCs w:val="22"/>
              </w:rPr>
              <w:t>по городу Черкесску:</w:t>
            </w:r>
          </w:p>
        </w:tc>
      </w:tr>
      <w:tr w:rsidR="00A60955" w:rsidRPr="009E0EE8" w:rsidTr="009838BA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Б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А.М.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21.03.2014 – 27.03.2014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03.04.2014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04.04.2014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8</w:t>
            </w:r>
          </w:p>
        </w:tc>
      </w:tr>
      <w:tr w:rsidR="00A60955" w:rsidRPr="009E0EE8" w:rsidTr="009838BA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И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В.А.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25.06.2014 – 28.06.2014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09.07.2014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11.07.2014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13</w:t>
            </w:r>
          </w:p>
        </w:tc>
      </w:tr>
      <w:tr w:rsidR="00A60955" w:rsidRPr="009E0EE8" w:rsidTr="009838BA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Х</w:t>
            </w:r>
            <w:r w:rsid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М.О.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27.03.2014 – 31.03.2014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09.04.2014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11.04.2014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11</w:t>
            </w:r>
          </w:p>
        </w:tc>
      </w:tr>
      <w:tr w:rsidR="00A60955" w:rsidRPr="009E0EE8" w:rsidTr="009838BA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О</w:t>
            </w:r>
            <w:r w:rsid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Н.С.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03.07.2014 – 10.07.2014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18.07.2014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22.07.2014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12</w:t>
            </w:r>
          </w:p>
        </w:tc>
      </w:tr>
      <w:tr w:rsidR="00A60955" w:rsidRPr="009E0EE8" w:rsidTr="009838BA">
        <w:trPr>
          <w:trHeight w:val="44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М</w:t>
            </w:r>
            <w:r w:rsid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Ф.К.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06.08.2014 – 15.08.2014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20.08.2014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22.08.2014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838B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7</w:t>
            </w:r>
          </w:p>
        </w:tc>
      </w:tr>
    </w:tbl>
    <w:p w:rsidR="00A60955" w:rsidRPr="009E0EE8" w:rsidRDefault="00A60955" w:rsidP="006841D8">
      <w:pPr>
        <w:pStyle w:val="Style18"/>
        <w:widowControl/>
        <w:spacing w:before="120" w:line="264" w:lineRule="auto"/>
        <w:ind w:firstLine="709"/>
        <w:rPr>
          <w:rStyle w:val="FontStyle32"/>
          <w:sz w:val="26"/>
          <w:szCs w:val="26"/>
        </w:rPr>
      </w:pPr>
      <w:r w:rsidRPr="009E0EE8">
        <w:rPr>
          <w:rStyle w:val="FontStyle32"/>
          <w:sz w:val="26"/>
          <w:szCs w:val="26"/>
        </w:rPr>
        <w:t>3.2. Выплата материальной помощи в период профессионального обучения и получения дополнительного профессионального образования  по направлению органов службы занятости.</w:t>
      </w:r>
    </w:p>
    <w:p w:rsidR="00A60955" w:rsidRPr="009E0EE8" w:rsidRDefault="00A60955" w:rsidP="00CE121C">
      <w:pPr>
        <w:pStyle w:val="Style3"/>
        <w:widowControl/>
        <w:spacing w:line="264" w:lineRule="auto"/>
        <w:ind w:right="-2" w:firstLine="709"/>
        <w:rPr>
          <w:rStyle w:val="FontStyle30"/>
          <w:sz w:val="26"/>
          <w:szCs w:val="26"/>
        </w:rPr>
      </w:pPr>
      <w:r w:rsidRPr="009E0EE8">
        <w:rPr>
          <w:rStyle w:val="FontStyle30"/>
          <w:sz w:val="26"/>
          <w:szCs w:val="26"/>
        </w:rPr>
        <w:t>В 2014 году численность граждан,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занятости, составила 15 человек, в том числе в проверенн</w:t>
      </w:r>
      <w:r w:rsidR="004B1123" w:rsidRPr="009E0EE8">
        <w:rPr>
          <w:rStyle w:val="FontStyle30"/>
          <w:sz w:val="26"/>
          <w:szCs w:val="26"/>
        </w:rPr>
        <w:t>ом</w:t>
      </w:r>
      <w:r w:rsidRPr="009E0EE8">
        <w:rPr>
          <w:rStyle w:val="FontStyle30"/>
          <w:sz w:val="26"/>
          <w:szCs w:val="26"/>
        </w:rPr>
        <w:t xml:space="preserve"> </w:t>
      </w:r>
      <w:r w:rsidRPr="009E0EE8">
        <w:rPr>
          <w:rStyle w:val="FontStyle32"/>
          <w:sz w:val="26"/>
          <w:szCs w:val="26"/>
        </w:rPr>
        <w:t>центр</w:t>
      </w:r>
      <w:r w:rsidR="004B1123" w:rsidRPr="009E0EE8">
        <w:rPr>
          <w:rStyle w:val="FontStyle32"/>
          <w:sz w:val="26"/>
          <w:szCs w:val="26"/>
        </w:rPr>
        <w:t>е</w:t>
      </w:r>
      <w:r w:rsidRPr="009E0EE8">
        <w:rPr>
          <w:rStyle w:val="FontStyle32"/>
          <w:sz w:val="26"/>
          <w:szCs w:val="26"/>
        </w:rPr>
        <w:t xml:space="preserve"> занятости населения по </w:t>
      </w:r>
      <w:proofErr w:type="spellStart"/>
      <w:r w:rsidRPr="009E0EE8">
        <w:rPr>
          <w:rStyle w:val="FontStyle32"/>
          <w:sz w:val="26"/>
          <w:szCs w:val="26"/>
        </w:rPr>
        <w:t>Урупскому</w:t>
      </w:r>
      <w:proofErr w:type="spellEnd"/>
      <w:r w:rsidRPr="009E0EE8">
        <w:rPr>
          <w:rStyle w:val="FontStyle32"/>
          <w:sz w:val="26"/>
          <w:szCs w:val="26"/>
        </w:rPr>
        <w:t xml:space="preserve"> муниципальному району – 15. </w:t>
      </w:r>
      <w:r w:rsidRPr="009E0EE8">
        <w:rPr>
          <w:rStyle w:val="FontStyle32"/>
          <w:i w:val="0"/>
          <w:sz w:val="26"/>
          <w:szCs w:val="26"/>
        </w:rPr>
        <w:t>В других проверенных</w:t>
      </w:r>
      <w:r w:rsidRPr="009E0EE8">
        <w:rPr>
          <w:rStyle w:val="FontStyle32"/>
          <w:sz w:val="26"/>
          <w:szCs w:val="26"/>
        </w:rPr>
        <w:t xml:space="preserve"> центрах </w:t>
      </w:r>
      <w:r w:rsidRPr="009E0EE8">
        <w:rPr>
          <w:rStyle w:val="FontStyle32"/>
          <w:sz w:val="26"/>
          <w:szCs w:val="26"/>
        </w:rPr>
        <w:lastRenderedPageBreak/>
        <w:t xml:space="preserve">занятости </w:t>
      </w:r>
      <w:r w:rsidR="004B1123" w:rsidRPr="009E0EE8">
        <w:rPr>
          <w:rStyle w:val="FontStyle32"/>
          <w:sz w:val="26"/>
          <w:szCs w:val="26"/>
        </w:rPr>
        <w:t xml:space="preserve">населения </w:t>
      </w:r>
      <w:r w:rsidRPr="009E0EE8">
        <w:rPr>
          <w:rStyle w:val="FontStyle32"/>
          <w:i w:val="0"/>
          <w:sz w:val="26"/>
          <w:szCs w:val="26"/>
        </w:rPr>
        <w:t>материальная помощь</w:t>
      </w:r>
      <w:r w:rsidRPr="009E0EE8">
        <w:rPr>
          <w:rStyle w:val="FontStyle32"/>
          <w:sz w:val="26"/>
          <w:szCs w:val="26"/>
        </w:rPr>
        <w:t xml:space="preserve"> </w:t>
      </w:r>
      <w:r w:rsidRPr="009E0EE8">
        <w:rPr>
          <w:rStyle w:val="FontStyle30"/>
          <w:sz w:val="26"/>
          <w:szCs w:val="26"/>
        </w:rPr>
        <w:t>в период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9E0EE8">
        <w:rPr>
          <w:rStyle w:val="FontStyle32"/>
          <w:sz w:val="26"/>
          <w:szCs w:val="26"/>
        </w:rPr>
        <w:t xml:space="preserve"> </w:t>
      </w:r>
      <w:r w:rsidRPr="009E0EE8">
        <w:rPr>
          <w:rStyle w:val="FontStyle32"/>
          <w:i w:val="0"/>
          <w:sz w:val="26"/>
          <w:szCs w:val="26"/>
        </w:rPr>
        <w:t>не выплачивалась</w:t>
      </w:r>
      <w:r w:rsidRPr="009E0EE8">
        <w:rPr>
          <w:rStyle w:val="FontStyle32"/>
          <w:sz w:val="26"/>
          <w:szCs w:val="26"/>
        </w:rPr>
        <w:t>.</w:t>
      </w:r>
    </w:p>
    <w:p w:rsidR="00A60955" w:rsidRPr="009E0EE8" w:rsidRDefault="00A60955" w:rsidP="00CE121C">
      <w:pPr>
        <w:pStyle w:val="Style3"/>
        <w:widowControl/>
        <w:spacing w:line="264" w:lineRule="auto"/>
        <w:ind w:firstLine="709"/>
        <w:rPr>
          <w:sz w:val="26"/>
          <w:szCs w:val="26"/>
        </w:rPr>
      </w:pPr>
      <w:r w:rsidRPr="009E0EE8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помощи, составил 15,1 тыс. рублей.</w:t>
      </w:r>
    </w:p>
    <w:p w:rsidR="000F4318" w:rsidRPr="009E0EE8" w:rsidRDefault="00A60955" w:rsidP="00CE121C">
      <w:pPr>
        <w:pStyle w:val="Style3"/>
        <w:widowControl/>
        <w:spacing w:line="264" w:lineRule="auto"/>
        <w:ind w:right="-2" w:firstLine="709"/>
        <w:rPr>
          <w:rStyle w:val="FontStyle30"/>
          <w:iCs/>
          <w:sz w:val="26"/>
          <w:szCs w:val="26"/>
        </w:rPr>
      </w:pPr>
      <w:r w:rsidRPr="009E0EE8">
        <w:rPr>
          <w:rStyle w:val="FontStyle30"/>
          <w:sz w:val="26"/>
          <w:szCs w:val="26"/>
        </w:rPr>
        <w:t>В январ</w:t>
      </w:r>
      <w:r w:rsidR="000F4318" w:rsidRPr="009E0EE8">
        <w:rPr>
          <w:rStyle w:val="FontStyle30"/>
          <w:sz w:val="26"/>
          <w:szCs w:val="26"/>
        </w:rPr>
        <w:t>е</w:t>
      </w:r>
      <w:r w:rsidRPr="009E0EE8">
        <w:rPr>
          <w:rStyle w:val="FontStyle30"/>
          <w:sz w:val="26"/>
          <w:szCs w:val="26"/>
        </w:rPr>
        <w:t xml:space="preserve"> – март</w:t>
      </w:r>
      <w:r w:rsidR="000F4318" w:rsidRPr="009E0EE8">
        <w:rPr>
          <w:rStyle w:val="FontStyle30"/>
          <w:sz w:val="26"/>
          <w:szCs w:val="26"/>
        </w:rPr>
        <w:t>е</w:t>
      </w:r>
      <w:r w:rsidRPr="009E0EE8">
        <w:rPr>
          <w:rStyle w:val="FontStyle30"/>
          <w:sz w:val="26"/>
          <w:szCs w:val="26"/>
        </w:rPr>
        <w:t xml:space="preserve"> 2015 года численность граждан,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занятости, составила 2 человека, в том числе в проверенных </w:t>
      </w:r>
      <w:r w:rsidRPr="009E0EE8">
        <w:rPr>
          <w:rStyle w:val="FontStyle32"/>
          <w:sz w:val="26"/>
          <w:szCs w:val="26"/>
        </w:rPr>
        <w:t>центрах занятости населения: по городу Черкесску – 1</w:t>
      </w:r>
      <w:r w:rsidR="004B1123" w:rsidRPr="009E0EE8">
        <w:rPr>
          <w:rStyle w:val="FontStyle32"/>
          <w:sz w:val="26"/>
          <w:szCs w:val="26"/>
        </w:rPr>
        <w:t>,</w:t>
      </w:r>
      <w:r w:rsidRPr="009E0EE8">
        <w:rPr>
          <w:rStyle w:val="FontStyle32"/>
          <w:sz w:val="26"/>
          <w:szCs w:val="26"/>
        </w:rPr>
        <w:t xml:space="preserve"> по </w:t>
      </w:r>
      <w:proofErr w:type="spellStart"/>
      <w:r w:rsidRPr="009E0EE8">
        <w:rPr>
          <w:rStyle w:val="FontStyle32"/>
          <w:sz w:val="26"/>
          <w:szCs w:val="26"/>
        </w:rPr>
        <w:t>Урупскому</w:t>
      </w:r>
      <w:proofErr w:type="spellEnd"/>
      <w:r w:rsidRPr="009E0EE8">
        <w:rPr>
          <w:rStyle w:val="FontStyle32"/>
          <w:sz w:val="26"/>
          <w:szCs w:val="26"/>
        </w:rPr>
        <w:t xml:space="preserve"> муниципальному району – 1. </w:t>
      </w:r>
      <w:r w:rsidRPr="009E0EE8">
        <w:rPr>
          <w:rStyle w:val="FontStyle32"/>
          <w:i w:val="0"/>
          <w:sz w:val="26"/>
          <w:szCs w:val="26"/>
        </w:rPr>
        <w:t>В других проверенных</w:t>
      </w:r>
      <w:r w:rsidRPr="009E0EE8">
        <w:rPr>
          <w:rStyle w:val="FontStyle32"/>
          <w:sz w:val="26"/>
          <w:szCs w:val="26"/>
        </w:rPr>
        <w:t xml:space="preserve"> центрах занятости </w:t>
      </w:r>
      <w:r w:rsidR="000F4318" w:rsidRPr="009E0EE8">
        <w:rPr>
          <w:rStyle w:val="FontStyle32"/>
          <w:sz w:val="26"/>
          <w:szCs w:val="26"/>
        </w:rPr>
        <w:t xml:space="preserve">населения </w:t>
      </w:r>
      <w:r w:rsidRPr="009E0EE8">
        <w:rPr>
          <w:rStyle w:val="FontStyle32"/>
          <w:i w:val="0"/>
          <w:sz w:val="26"/>
          <w:szCs w:val="26"/>
        </w:rPr>
        <w:t xml:space="preserve">материальная помощь </w:t>
      </w:r>
      <w:r w:rsidRPr="009E0EE8">
        <w:rPr>
          <w:rStyle w:val="FontStyle30"/>
          <w:sz w:val="26"/>
          <w:szCs w:val="26"/>
        </w:rPr>
        <w:t>в период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9E0EE8">
        <w:rPr>
          <w:rStyle w:val="FontStyle32"/>
          <w:sz w:val="26"/>
          <w:szCs w:val="26"/>
        </w:rPr>
        <w:t xml:space="preserve"> </w:t>
      </w:r>
      <w:r w:rsidRPr="009E0EE8">
        <w:rPr>
          <w:rStyle w:val="FontStyle32"/>
          <w:i w:val="0"/>
          <w:sz w:val="26"/>
          <w:szCs w:val="26"/>
        </w:rPr>
        <w:t>не выплачивалась.</w:t>
      </w:r>
    </w:p>
    <w:p w:rsidR="00A60955" w:rsidRPr="009E0EE8" w:rsidRDefault="00A60955" w:rsidP="00CE121C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E0EE8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помощи, составил 1,7 тыс. рублей.</w:t>
      </w:r>
    </w:p>
    <w:p w:rsidR="00F14B70" w:rsidRPr="009E0EE8" w:rsidRDefault="009F763B" w:rsidP="004B1123">
      <w:pPr>
        <w:pStyle w:val="Style3"/>
        <w:widowControl/>
        <w:spacing w:after="120" w:line="264" w:lineRule="auto"/>
        <w:ind w:firstLine="709"/>
        <w:rPr>
          <w:rStyle w:val="FontStyle30"/>
          <w:sz w:val="26"/>
          <w:szCs w:val="26"/>
        </w:rPr>
      </w:pPr>
      <w:r w:rsidRPr="009E0EE8">
        <w:rPr>
          <w:rStyle w:val="FontStyle30"/>
          <w:sz w:val="26"/>
          <w:szCs w:val="26"/>
        </w:rPr>
        <w:t xml:space="preserve">В ходе проведенной проверки </w:t>
      </w:r>
      <w:r w:rsidR="004B1123" w:rsidRPr="009E0EE8">
        <w:rPr>
          <w:rStyle w:val="FontStyle30"/>
          <w:sz w:val="26"/>
          <w:szCs w:val="26"/>
        </w:rPr>
        <w:t>в</w:t>
      </w:r>
      <w:r w:rsidR="00A60955" w:rsidRPr="009E0EE8">
        <w:rPr>
          <w:rStyle w:val="FontStyle30"/>
          <w:sz w:val="26"/>
          <w:szCs w:val="26"/>
        </w:rPr>
        <w:t xml:space="preserve">ыявлены факты превышения максимальных сроков исполнения административных действий при </w:t>
      </w:r>
      <w:r w:rsidR="004B1123" w:rsidRPr="009E0EE8">
        <w:rPr>
          <w:rStyle w:val="FontStyle30"/>
          <w:sz w:val="26"/>
          <w:szCs w:val="26"/>
        </w:rPr>
        <w:t xml:space="preserve">осуществлении </w:t>
      </w:r>
      <w:r w:rsidR="00A60955" w:rsidRPr="009E0EE8">
        <w:rPr>
          <w:rStyle w:val="FontStyle30"/>
          <w:sz w:val="26"/>
          <w:szCs w:val="26"/>
        </w:rPr>
        <w:t>выплаты материальной помощи</w:t>
      </w:r>
      <w:r w:rsidR="00A60955" w:rsidRPr="009E0EE8">
        <w:rPr>
          <w:rStyle w:val="FontStyle32"/>
          <w:i w:val="0"/>
          <w:sz w:val="26"/>
          <w:szCs w:val="26"/>
        </w:rPr>
        <w:t xml:space="preserve"> в период профессионального обучения и получения дополнительного профессионального образования  по направлению органов службы занятости,</w:t>
      </w:r>
      <w:r w:rsidR="00A60955" w:rsidRPr="009E0EE8">
        <w:rPr>
          <w:rStyle w:val="FontStyle30"/>
          <w:i/>
          <w:sz w:val="26"/>
          <w:szCs w:val="26"/>
        </w:rPr>
        <w:t xml:space="preserve"> </w:t>
      </w:r>
      <w:r w:rsidR="00A60955" w:rsidRPr="009E0EE8">
        <w:rPr>
          <w:rStyle w:val="FontStyle30"/>
          <w:sz w:val="26"/>
          <w:szCs w:val="26"/>
        </w:rPr>
        <w:t>установленных пунктами 29</w:t>
      </w:r>
      <w:r w:rsidR="00DF310E" w:rsidRPr="009E0EE8">
        <w:rPr>
          <w:rStyle w:val="FontStyle30"/>
          <w:sz w:val="26"/>
          <w:szCs w:val="26"/>
        </w:rPr>
        <w:t>2</w:t>
      </w:r>
      <w:r w:rsidR="00A60955" w:rsidRPr="009E0EE8">
        <w:rPr>
          <w:rStyle w:val="FontStyle30"/>
          <w:sz w:val="26"/>
          <w:szCs w:val="26"/>
        </w:rPr>
        <w:t xml:space="preserve"> - 294 Административного регламента, что привело </w:t>
      </w:r>
      <w:r w:rsidR="000F4318" w:rsidRPr="009E0EE8">
        <w:rPr>
          <w:rStyle w:val="FontStyle30"/>
          <w:sz w:val="26"/>
          <w:szCs w:val="26"/>
        </w:rPr>
        <w:t xml:space="preserve">к </w:t>
      </w:r>
      <w:r w:rsidR="00A60955" w:rsidRPr="009E0EE8">
        <w:rPr>
          <w:rStyle w:val="FontStyle30"/>
          <w:sz w:val="26"/>
          <w:szCs w:val="26"/>
        </w:rPr>
        <w:t xml:space="preserve">задержке данной </w:t>
      </w:r>
      <w:r w:rsidR="004B1123" w:rsidRPr="009E0EE8">
        <w:rPr>
          <w:rStyle w:val="FontStyle30"/>
          <w:sz w:val="26"/>
          <w:szCs w:val="26"/>
        </w:rPr>
        <w:t>выплаты</w:t>
      </w:r>
      <w:r w:rsidR="00A60955" w:rsidRPr="009E0EE8">
        <w:rPr>
          <w:rStyle w:val="FontStyle30"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984"/>
        <w:gridCol w:w="1843"/>
        <w:gridCol w:w="1701"/>
        <w:gridCol w:w="1843"/>
      </w:tblGrid>
      <w:tr w:rsidR="00A60955" w:rsidRPr="009E0EE8" w:rsidTr="004B1123">
        <w:trPr>
          <w:trHeight w:val="1041"/>
          <w:tblHeader/>
        </w:trPr>
        <w:tc>
          <w:tcPr>
            <w:tcW w:w="1985" w:type="dxa"/>
            <w:shd w:val="clear" w:color="auto" w:fill="auto"/>
          </w:tcPr>
          <w:p w:rsidR="00A60955" w:rsidRPr="009E0EE8" w:rsidRDefault="00A60955" w:rsidP="004B1123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Фамилия, И.О.</w:t>
            </w:r>
          </w:p>
          <w:p w:rsidR="00A60955" w:rsidRPr="009E0EE8" w:rsidRDefault="00A60955" w:rsidP="004B1123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(№ ЛДПГУ)</w:t>
            </w:r>
          </w:p>
          <w:p w:rsidR="00A60955" w:rsidRPr="009E0EE8" w:rsidRDefault="00A60955" w:rsidP="004B1123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A60955" w:rsidRPr="009E0EE8" w:rsidRDefault="00A60955" w:rsidP="004B1123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Оплачиваемый период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A60955" w:rsidRPr="009E0EE8" w:rsidRDefault="00A60955" w:rsidP="004B1123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Дата начисления материальной помощи</w:t>
            </w:r>
          </w:p>
        </w:tc>
        <w:tc>
          <w:tcPr>
            <w:tcW w:w="1701" w:type="dxa"/>
            <w:shd w:val="clear" w:color="auto" w:fill="auto"/>
          </w:tcPr>
          <w:p w:rsidR="00A60955" w:rsidRPr="009E0EE8" w:rsidRDefault="00A60955" w:rsidP="004B1123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Дата выплаты материальной помощи</w:t>
            </w:r>
          </w:p>
        </w:tc>
        <w:tc>
          <w:tcPr>
            <w:tcW w:w="1843" w:type="dxa"/>
            <w:shd w:val="clear" w:color="auto" w:fill="auto"/>
          </w:tcPr>
          <w:p w:rsidR="00A60955" w:rsidRPr="009E0EE8" w:rsidRDefault="00A60955" w:rsidP="004B1123">
            <w:pPr>
              <w:spacing w:line="264" w:lineRule="auto"/>
              <w:ind w:left="-108" w:right="-107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rFonts w:eastAsia="Calibri"/>
                <w:sz w:val="22"/>
                <w:szCs w:val="22"/>
              </w:rPr>
              <w:t>Период задержки выплаты материальной помощи (количество дней)</w:t>
            </w:r>
          </w:p>
        </w:tc>
      </w:tr>
      <w:tr w:rsidR="00A60955" w:rsidRPr="009E0EE8" w:rsidTr="00F14B70">
        <w:trPr>
          <w:trHeight w:val="433"/>
          <w:tblHeader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A60955" w:rsidRPr="009E0EE8" w:rsidRDefault="00A60955" w:rsidP="000F4318">
            <w:pPr>
              <w:spacing w:line="264" w:lineRule="auto"/>
              <w:ind w:left="-108" w:right="-107"/>
              <w:jc w:val="center"/>
              <w:rPr>
                <w:sz w:val="22"/>
                <w:szCs w:val="22"/>
              </w:rPr>
            </w:pPr>
            <w:r w:rsidRPr="009E0EE8">
              <w:rPr>
                <w:rStyle w:val="FontStyle32"/>
                <w:rFonts w:eastAsia="Calibri"/>
                <w:sz w:val="22"/>
                <w:szCs w:val="22"/>
              </w:rPr>
              <w:t xml:space="preserve">центр занятости населения </w:t>
            </w:r>
            <w:r w:rsidRPr="009E0EE8">
              <w:rPr>
                <w:rStyle w:val="FontStyle32"/>
                <w:sz w:val="22"/>
                <w:szCs w:val="22"/>
              </w:rPr>
              <w:t xml:space="preserve">по </w:t>
            </w:r>
            <w:proofErr w:type="spellStart"/>
            <w:r w:rsidRPr="009E0EE8">
              <w:rPr>
                <w:rStyle w:val="FontStyle32"/>
                <w:sz w:val="22"/>
                <w:szCs w:val="22"/>
              </w:rPr>
              <w:t>Урупскому</w:t>
            </w:r>
            <w:proofErr w:type="spellEnd"/>
            <w:r w:rsidRPr="009E0EE8">
              <w:rPr>
                <w:rStyle w:val="FontStyle32"/>
                <w:sz w:val="22"/>
                <w:szCs w:val="22"/>
              </w:rPr>
              <w:t xml:space="preserve"> муниципальному району:</w:t>
            </w:r>
          </w:p>
        </w:tc>
      </w:tr>
      <w:tr w:rsidR="00A60955" w:rsidRPr="009E0EE8" w:rsidTr="007B3C5B">
        <w:trPr>
          <w:trHeight w:val="4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Fonts w:ascii="Times New Roman" w:hAnsi="Times New Roman"/>
              </w:rPr>
            </w:pPr>
            <w:r w:rsidRPr="009E0EE8">
              <w:rPr>
                <w:rFonts w:ascii="Times New Roman" w:hAnsi="Times New Roman"/>
              </w:rPr>
              <w:t>Т</w:t>
            </w:r>
            <w:r w:rsidR="009E0EE8" w:rsidRPr="009E0EE8">
              <w:rPr>
                <w:rFonts w:ascii="Times New Roman" w:hAnsi="Times New Roman"/>
              </w:rPr>
              <w:t>.</w:t>
            </w:r>
            <w:r w:rsidRPr="009E0EE8">
              <w:rPr>
                <w:rFonts w:ascii="Times New Roman" w:hAnsi="Times New Roman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01.12.2014 – 12.12.2014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23.12.2014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23.12.2014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11</w:t>
            </w:r>
          </w:p>
        </w:tc>
      </w:tr>
      <w:tr w:rsidR="00A60955" w:rsidRPr="009E0EE8" w:rsidTr="007B3C5B">
        <w:trPr>
          <w:trHeight w:val="4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Fonts w:ascii="Times New Roman" w:hAnsi="Times New Roman"/>
              </w:rPr>
            </w:pPr>
            <w:r w:rsidRPr="009E0EE8">
              <w:rPr>
                <w:rFonts w:ascii="Times New Roman" w:hAnsi="Times New Roman"/>
              </w:rPr>
              <w:t>В</w:t>
            </w:r>
            <w:r w:rsidR="009E0EE8" w:rsidRPr="009E0EE8">
              <w:rPr>
                <w:rFonts w:ascii="Times New Roman" w:hAnsi="Times New Roman"/>
              </w:rPr>
              <w:t>.</w:t>
            </w:r>
            <w:r w:rsidRPr="009E0EE8">
              <w:rPr>
                <w:rFonts w:ascii="Times New Roman" w:hAnsi="Times New Roman"/>
              </w:rPr>
              <w:t>Ю.О.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01.09.2014 – 30.09.2014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03.10.2014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29.10.2014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29</w:t>
            </w:r>
          </w:p>
        </w:tc>
      </w:tr>
      <w:tr w:rsidR="00A60955" w:rsidRPr="009E0EE8" w:rsidTr="007B3C5B">
        <w:trPr>
          <w:trHeight w:val="4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Б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Р.А.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01.12.2014 – 07.12.2014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23.12.2014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23.12.2014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16</w:t>
            </w:r>
          </w:p>
        </w:tc>
      </w:tr>
      <w:tr w:rsidR="00A60955" w:rsidRPr="009E0EE8" w:rsidTr="007B3C5B">
        <w:trPr>
          <w:trHeight w:val="4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С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А.С.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01.09.2014 – 30.09.2014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Style w:val="FontStyle30"/>
                <w:rFonts w:eastAsia="Calibri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03.10.2014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29.10.2014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29</w:t>
            </w:r>
          </w:p>
        </w:tc>
      </w:tr>
      <w:tr w:rsidR="00A60955" w:rsidRPr="009E0EE8" w:rsidTr="00F14B70">
        <w:trPr>
          <w:trHeight w:val="449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0F431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rStyle w:val="FontStyle32"/>
                <w:rFonts w:eastAsia="Calibri"/>
                <w:sz w:val="22"/>
                <w:szCs w:val="22"/>
              </w:rPr>
              <w:t xml:space="preserve">центр занятости населения </w:t>
            </w:r>
            <w:r w:rsidRPr="009E0EE8">
              <w:rPr>
                <w:rStyle w:val="FontStyle32"/>
                <w:sz w:val="22"/>
                <w:szCs w:val="22"/>
              </w:rPr>
              <w:t>по городу Черкесску:</w:t>
            </w:r>
          </w:p>
        </w:tc>
      </w:tr>
      <w:tr w:rsidR="00A60955" w:rsidRPr="009E0EE8" w:rsidTr="007B3C5B">
        <w:trPr>
          <w:trHeight w:val="4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9E0EE8">
            <w:pPr>
              <w:pStyle w:val="af8"/>
              <w:spacing w:line="264" w:lineRule="auto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Л</w:t>
            </w:r>
            <w:r w:rsidR="009E0EE8" w:rsidRPr="009E0EE8">
              <w:rPr>
                <w:rStyle w:val="FontStyle30"/>
                <w:sz w:val="22"/>
                <w:szCs w:val="22"/>
              </w:rPr>
              <w:t>.</w:t>
            </w:r>
            <w:r w:rsidRPr="009E0EE8">
              <w:rPr>
                <w:rStyle w:val="FontStyle30"/>
                <w:sz w:val="22"/>
                <w:szCs w:val="22"/>
              </w:rPr>
              <w:t>Г.А.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01.05.2015 – 08.05.2015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12.05.2015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rStyle w:val="FontStyle30"/>
                <w:sz w:val="22"/>
                <w:szCs w:val="22"/>
              </w:rPr>
            </w:pPr>
            <w:r w:rsidRPr="009E0EE8">
              <w:rPr>
                <w:rStyle w:val="FontStyle30"/>
                <w:sz w:val="22"/>
                <w:szCs w:val="22"/>
              </w:rPr>
              <w:t>13.05.2015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955" w:rsidRPr="009E0EE8" w:rsidRDefault="00A60955" w:rsidP="007B3C5B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E0EE8">
              <w:rPr>
                <w:sz w:val="22"/>
                <w:szCs w:val="22"/>
              </w:rPr>
              <w:t>5</w:t>
            </w:r>
          </w:p>
        </w:tc>
      </w:tr>
    </w:tbl>
    <w:p w:rsidR="00A60955" w:rsidRPr="009E0EE8" w:rsidRDefault="00A60955" w:rsidP="00F14B70">
      <w:pPr>
        <w:spacing w:before="120" w:line="264" w:lineRule="auto"/>
        <w:ind w:firstLine="709"/>
        <w:jc w:val="both"/>
        <w:rPr>
          <w:rFonts w:eastAsia="Calibri"/>
          <w:sz w:val="26"/>
          <w:szCs w:val="26"/>
        </w:rPr>
      </w:pPr>
      <w:r w:rsidRPr="009E0EE8">
        <w:rPr>
          <w:rFonts w:eastAsia="Calibri"/>
          <w:sz w:val="26"/>
          <w:szCs w:val="26"/>
        </w:rPr>
        <w:t xml:space="preserve">В ходе проведения проверки осуществления социальных выплат в виде материальной помощи рассмотрено </w:t>
      </w:r>
      <w:r w:rsidR="00975A16" w:rsidRPr="009E0EE8">
        <w:rPr>
          <w:rFonts w:eastAsia="Calibri"/>
          <w:i/>
          <w:sz w:val="26"/>
          <w:szCs w:val="26"/>
        </w:rPr>
        <w:t>98</w:t>
      </w:r>
      <w:r w:rsidR="00981BAD" w:rsidRPr="009E0EE8">
        <w:rPr>
          <w:sz w:val="26"/>
          <w:szCs w:val="26"/>
        </w:rPr>
        <w:t xml:space="preserve"> </w:t>
      </w:r>
      <w:r w:rsidR="00981BAD" w:rsidRPr="009E0EE8">
        <w:rPr>
          <w:rFonts w:eastAsia="Calibri"/>
          <w:sz w:val="26"/>
          <w:szCs w:val="26"/>
        </w:rPr>
        <w:t>личных дел</w:t>
      </w:r>
      <w:r w:rsidRPr="009E0EE8">
        <w:rPr>
          <w:rFonts w:eastAsia="Calibri"/>
          <w:sz w:val="26"/>
          <w:szCs w:val="26"/>
        </w:rPr>
        <w:t xml:space="preserve"> получателей государственных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D33B5A" w:rsidRPr="009E0EE8">
        <w:rPr>
          <w:rFonts w:eastAsia="Calibri"/>
          <w:i/>
          <w:sz w:val="26"/>
          <w:szCs w:val="26"/>
        </w:rPr>
        <w:t>47</w:t>
      </w:r>
      <w:r w:rsidRPr="009E0EE8">
        <w:rPr>
          <w:rFonts w:eastAsia="Calibri"/>
          <w:i/>
          <w:sz w:val="26"/>
          <w:szCs w:val="26"/>
        </w:rPr>
        <w:t xml:space="preserve"> </w:t>
      </w:r>
      <w:r w:rsidRPr="009E0EE8">
        <w:rPr>
          <w:rFonts w:eastAsia="Calibri"/>
          <w:sz w:val="26"/>
          <w:szCs w:val="26"/>
        </w:rPr>
        <w:t>нарушени</w:t>
      </w:r>
      <w:r w:rsidR="004D2F7F" w:rsidRPr="009E0EE8">
        <w:rPr>
          <w:rFonts w:eastAsia="Calibri"/>
          <w:sz w:val="26"/>
          <w:szCs w:val="26"/>
        </w:rPr>
        <w:t>й</w:t>
      </w:r>
      <w:r w:rsidRPr="009E0EE8">
        <w:rPr>
          <w:rFonts w:eastAsia="Calibri"/>
          <w:sz w:val="26"/>
          <w:szCs w:val="26"/>
        </w:rPr>
        <w:t xml:space="preserve"> установленных норм и требований законодательства о занятости населения в части выплаты материальной помощи.</w:t>
      </w:r>
    </w:p>
    <w:p w:rsidR="003320F2" w:rsidRPr="009E0EE8" w:rsidRDefault="00E03E22" w:rsidP="006841D8">
      <w:pPr>
        <w:spacing w:after="120" w:line="264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9E0EE8">
        <w:rPr>
          <w:rFonts w:eastAsia="Calibri"/>
          <w:sz w:val="26"/>
          <w:szCs w:val="26"/>
          <w:lang w:eastAsia="ru-RU"/>
        </w:rPr>
        <w:lastRenderedPageBreak/>
        <w:t>Объем сре</w:t>
      </w:r>
      <w:proofErr w:type="gramStart"/>
      <w:r w:rsidRPr="009E0EE8">
        <w:rPr>
          <w:rFonts w:eastAsia="Calibri"/>
          <w:sz w:val="26"/>
          <w:szCs w:val="26"/>
          <w:lang w:eastAsia="ru-RU"/>
        </w:rPr>
        <w:t>дств в в</w:t>
      </w:r>
      <w:proofErr w:type="gramEnd"/>
      <w:r w:rsidRPr="009E0EE8">
        <w:rPr>
          <w:rFonts w:eastAsia="Calibri"/>
          <w:sz w:val="26"/>
          <w:szCs w:val="26"/>
          <w:lang w:eastAsia="ru-RU"/>
        </w:rPr>
        <w:t xml:space="preserve">иде материальной помощи, выплаченных </w:t>
      </w:r>
      <w:r w:rsidR="0071259A" w:rsidRPr="009E0EE8">
        <w:rPr>
          <w:rFonts w:eastAsia="Calibri"/>
          <w:i/>
          <w:sz w:val="26"/>
          <w:szCs w:val="26"/>
          <w:lang w:eastAsia="ru-RU"/>
        </w:rPr>
        <w:t>1</w:t>
      </w:r>
      <w:r w:rsidRPr="009E0EE8">
        <w:rPr>
          <w:rFonts w:eastAsia="Calibri"/>
          <w:sz w:val="26"/>
          <w:szCs w:val="26"/>
          <w:lang w:eastAsia="ru-RU"/>
        </w:rPr>
        <w:t xml:space="preserve"> гражданину  с нарушением законодательства о занятости (переплата) по примерам, приведенным в настоящем акте, составил </w:t>
      </w:r>
      <w:r w:rsidR="00355046" w:rsidRPr="009E0EE8">
        <w:rPr>
          <w:rFonts w:eastAsia="Calibri"/>
          <w:i/>
          <w:sz w:val="26"/>
          <w:szCs w:val="26"/>
          <w:lang w:eastAsia="ru-RU"/>
        </w:rPr>
        <w:t>1</w:t>
      </w:r>
      <w:r w:rsidR="00FB7471" w:rsidRPr="009E0EE8">
        <w:rPr>
          <w:rFonts w:eastAsia="Calibri"/>
          <w:i/>
          <w:sz w:val="26"/>
          <w:szCs w:val="26"/>
          <w:lang w:eastAsia="ru-RU"/>
        </w:rPr>
        <w:t>13</w:t>
      </w:r>
      <w:r w:rsidRPr="009E0EE8">
        <w:rPr>
          <w:rFonts w:eastAsia="Calibri"/>
          <w:i/>
          <w:sz w:val="26"/>
          <w:szCs w:val="26"/>
          <w:lang w:eastAsia="ru-RU"/>
        </w:rPr>
        <w:t xml:space="preserve"> рублей </w:t>
      </w:r>
      <w:r w:rsidR="00FB7471" w:rsidRPr="009E0EE8">
        <w:rPr>
          <w:rFonts w:eastAsia="Calibri"/>
          <w:i/>
          <w:sz w:val="26"/>
          <w:szCs w:val="26"/>
          <w:lang w:eastAsia="ru-RU"/>
        </w:rPr>
        <w:t>33 копейки</w:t>
      </w:r>
      <w:r w:rsidRPr="009E0EE8">
        <w:rPr>
          <w:rFonts w:eastAsia="Calibri"/>
          <w:i/>
          <w:sz w:val="26"/>
          <w:szCs w:val="26"/>
          <w:lang w:eastAsia="ru-RU"/>
        </w:rPr>
        <w:t>.</w:t>
      </w:r>
    </w:p>
    <w:p w:rsidR="003320F2" w:rsidRPr="009E0EE8" w:rsidRDefault="003320F2" w:rsidP="003320F2">
      <w:pPr>
        <w:pStyle w:val="Style18"/>
        <w:widowControl/>
        <w:spacing w:line="264" w:lineRule="auto"/>
        <w:ind w:firstLine="709"/>
        <w:rPr>
          <w:rStyle w:val="FontStyle32"/>
          <w:sz w:val="26"/>
          <w:szCs w:val="26"/>
        </w:rPr>
      </w:pPr>
      <w:r w:rsidRPr="009E0EE8">
        <w:rPr>
          <w:rStyle w:val="FontStyle32"/>
          <w:sz w:val="26"/>
          <w:szCs w:val="26"/>
        </w:rPr>
        <w:t>4. Назначение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A445BA" w:rsidRPr="009E0EE8" w:rsidRDefault="00A445BA" w:rsidP="00A445BA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9E0EE8">
        <w:rPr>
          <w:rStyle w:val="FontStyle30"/>
          <w:sz w:val="26"/>
          <w:szCs w:val="26"/>
        </w:rPr>
        <w:t>В 2014 году по предложению органов службы занятости населения Карачаево-Черкесской Республики 288 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старости, возмещение расходов Пенсионному фонду Российской Федерации на выплату пенсий, оформленных безработным гражданам досрочно, составило 17 147,3 тыс. рублей.</w:t>
      </w:r>
      <w:proofErr w:type="gramEnd"/>
    </w:p>
    <w:p w:rsidR="00A445BA" w:rsidRPr="009E0EE8" w:rsidRDefault="00A445BA" w:rsidP="00A445BA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proofErr w:type="gramStart"/>
      <w:r w:rsidRPr="009E0EE8">
        <w:rPr>
          <w:rStyle w:val="FontStyle30"/>
          <w:sz w:val="26"/>
          <w:szCs w:val="26"/>
        </w:rPr>
        <w:t xml:space="preserve">В январе – мае 2015 года по предложению органов службы занятости населения Карачаево-Черкесской Республики 15 безработным гражданам была назначена </w:t>
      </w:r>
      <w:r w:rsidRPr="009E0EE8">
        <w:rPr>
          <w:sz w:val="26"/>
          <w:szCs w:val="26"/>
        </w:rPr>
        <w:t>пенсия на период до наступления возраста, дающего право на страховую пенсию по старости, в том числе назначаемая досрочно</w:t>
      </w:r>
      <w:r w:rsidRPr="009E0EE8">
        <w:rPr>
          <w:rStyle w:val="FontStyle30"/>
          <w:sz w:val="26"/>
          <w:szCs w:val="26"/>
        </w:rPr>
        <w:t>, возмещение расходов Пенсионному фонду Российской Федерации на выплату пенсий, оформленных безработным гражданам досрочно, составило 3 766,4 тыс. рублей.</w:t>
      </w:r>
      <w:proofErr w:type="gramEnd"/>
    </w:p>
    <w:p w:rsidR="003320F2" w:rsidRPr="009E0EE8" w:rsidRDefault="003320F2" w:rsidP="003320F2">
      <w:pPr>
        <w:spacing w:line="264" w:lineRule="auto"/>
        <w:ind w:firstLine="709"/>
        <w:jc w:val="both"/>
        <w:rPr>
          <w:sz w:val="26"/>
          <w:szCs w:val="26"/>
        </w:rPr>
      </w:pPr>
      <w:r w:rsidRPr="009E0EE8">
        <w:rPr>
          <w:sz w:val="26"/>
          <w:szCs w:val="26"/>
        </w:rPr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трудовую пенсию по старости, в том числе досрочно назначаемую трудовую пенсию по старости (далее – досрочная пенсия), определены статьей 32 Закона о занятости и включают:</w:t>
      </w:r>
    </w:p>
    <w:p w:rsidR="003320F2" w:rsidRPr="009E0EE8" w:rsidRDefault="003320F2" w:rsidP="003320F2">
      <w:pPr>
        <w:spacing w:line="264" w:lineRule="auto"/>
        <w:ind w:firstLine="709"/>
        <w:jc w:val="both"/>
        <w:rPr>
          <w:sz w:val="26"/>
          <w:szCs w:val="26"/>
        </w:rPr>
      </w:pPr>
      <w:r w:rsidRPr="009E0EE8">
        <w:rPr>
          <w:sz w:val="26"/>
          <w:szCs w:val="26"/>
        </w:rPr>
        <w:t>достижение  установленного возраста;</w:t>
      </w:r>
    </w:p>
    <w:p w:rsidR="003320F2" w:rsidRPr="009E0EE8" w:rsidRDefault="003320F2" w:rsidP="003320F2">
      <w:pPr>
        <w:spacing w:line="264" w:lineRule="auto"/>
        <w:ind w:firstLine="709"/>
        <w:jc w:val="both"/>
        <w:rPr>
          <w:sz w:val="26"/>
          <w:szCs w:val="26"/>
        </w:rPr>
      </w:pPr>
      <w:r w:rsidRPr="009E0EE8">
        <w:rPr>
          <w:sz w:val="26"/>
          <w:szCs w:val="26"/>
        </w:rPr>
        <w:t>наличие страхового стажа продолжительностью не менее 25 лет для мужчин и 20 лет для женщин;</w:t>
      </w:r>
    </w:p>
    <w:p w:rsidR="003320F2" w:rsidRPr="009E0EE8" w:rsidRDefault="003320F2" w:rsidP="003320F2">
      <w:pPr>
        <w:spacing w:line="264" w:lineRule="auto"/>
        <w:ind w:firstLine="709"/>
        <w:jc w:val="both"/>
        <w:rPr>
          <w:sz w:val="26"/>
          <w:szCs w:val="26"/>
        </w:rPr>
      </w:pPr>
      <w:r w:rsidRPr="009E0EE8">
        <w:rPr>
          <w:sz w:val="26"/>
          <w:szCs w:val="26"/>
        </w:rPr>
        <w:t>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организации;</w:t>
      </w:r>
    </w:p>
    <w:p w:rsidR="003320F2" w:rsidRPr="009E0EE8" w:rsidRDefault="003320F2" w:rsidP="003320F2">
      <w:pPr>
        <w:spacing w:line="264" w:lineRule="auto"/>
        <w:ind w:firstLine="709"/>
        <w:jc w:val="both"/>
        <w:rPr>
          <w:sz w:val="26"/>
          <w:szCs w:val="26"/>
        </w:rPr>
      </w:pPr>
      <w:r w:rsidRPr="009E0EE8">
        <w:rPr>
          <w:sz w:val="26"/>
          <w:szCs w:val="26"/>
        </w:rPr>
        <w:t>отсутствие возможности для трудоустройства;</w:t>
      </w:r>
    </w:p>
    <w:p w:rsidR="003320F2" w:rsidRPr="009E0EE8" w:rsidRDefault="003320F2" w:rsidP="003320F2">
      <w:pPr>
        <w:spacing w:line="264" w:lineRule="auto"/>
        <w:ind w:firstLine="709"/>
        <w:jc w:val="both"/>
        <w:rPr>
          <w:sz w:val="26"/>
          <w:szCs w:val="26"/>
        </w:rPr>
      </w:pPr>
      <w:r w:rsidRPr="009E0EE8">
        <w:rPr>
          <w:sz w:val="26"/>
          <w:szCs w:val="26"/>
        </w:rPr>
        <w:t>согласие гражданина на оформление досрочной пенсии.</w:t>
      </w:r>
    </w:p>
    <w:p w:rsidR="003320F2" w:rsidRPr="009E0EE8" w:rsidRDefault="003320F2" w:rsidP="003320F2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9E0EE8">
        <w:rPr>
          <w:sz w:val="26"/>
          <w:szCs w:val="26"/>
        </w:rPr>
        <w:t xml:space="preserve">При проверке </w:t>
      </w:r>
      <w:r w:rsidRPr="009E0EE8">
        <w:rPr>
          <w:i/>
          <w:sz w:val="26"/>
          <w:szCs w:val="26"/>
        </w:rPr>
        <w:t>центров занятости населения</w:t>
      </w:r>
      <w:r w:rsidRPr="009E0EE8">
        <w:rPr>
          <w:sz w:val="26"/>
          <w:szCs w:val="26"/>
        </w:rPr>
        <w:t xml:space="preserve"> были выявлены факты нарушения требований законодательства о занятости, а также недостатки при организации данной работы. </w:t>
      </w:r>
    </w:p>
    <w:p w:rsidR="003320F2" w:rsidRPr="009E0EE8" w:rsidRDefault="003320F2" w:rsidP="003320F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9E0EE8">
        <w:rPr>
          <w:rStyle w:val="FontStyle30"/>
          <w:sz w:val="26"/>
          <w:szCs w:val="26"/>
        </w:rPr>
        <w:t xml:space="preserve">В </w:t>
      </w:r>
      <w:r w:rsidRPr="009E0EE8">
        <w:rPr>
          <w:i/>
          <w:sz w:val="26"/>
          <w:szCs w:val="26"/>
        </w:rPr>
        <w:t xml:space="preserve">центре занятости населения по </w:t>
      </w:r>
      <w:proofErr w:type="spellStart"/>
      <w:r w:rsidRPr="009E0EE8">
        <w:rPr>
          <w:i/>
          <w:sz w:val="26"/>
          <w:szCs w:val="26"/>
        </w:rPr>
        <w:t>Малокарачаевскому</w:t>
      </w:r>
      <w:proofErr w:type="spellEnd"/>
      <w:r w:rsidRPr="009E0EE8">
        <w:rPr>
          <w:i/>
          <w:sz w:val="26"/>
          <w:szCs w:val="26"/>
        </w:rPr>
        <w:t xml:space="preserve"> муниципальному району</w:t>
      </w:r>
      <w:r w:rsidRPr="009E0EE8">
        <w:rPr>
          <w:rStyle w:val="FontStyle30"/>
          <w:sz w:val="26"/>
          <w:szCs w:val="26"/>
        </w:rPr>
        <w:t xml:space="preserve"> решения о выдаче 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работы, о чем свидетельствуют короткие сроки нахождения этих граждан в статусе безработных (период от даты принятия решения о признании гражданина безработным до даты выдачи предложения</w:t>
      </w:r>
      <w:proofErr w:type="gramEnd"/>
      <w:r w:rsidRPr="009E0EE8">
        <w:rPr>
          <w:rStyle w:val="FontStyle30"/>
          <w:sz w:val="26"/>
          <w:szCs w:val="26"/>
        </w:rPr>
        <w:t xml:space="preserve"> о назначении досрочной пенсии составлял от 7 до 20 дней) и отсутствие в личных делах материалов, </w:t>
      </w:r>
      <w:r w:rsidRPr="009E0EE8">
        <w:rPr>
          <w:rStyle w:val="FontStyle30"/>
          <w:sz w:val="26"/>
          <w:szCs w:val="26"/>
        </w:rPr>
        <w:lastRenderedPageBreak/>
        <w:t>подтверждающих, что возможности по трудоустройству этих граждан исчерпаны</w:t>
      </w:r>
      <w:r w:rsidR="00362D2B" w:rsidRPr="009E0EE8">
        <w:rPr>
          <w:rStyle w:val="FontStyle30"/>
          <w:sz w:val="26"/>
          <w:szCs w:val="26"/>
        </w:rPr>
        <w:t>, н</w:t>
      </w:r>
      <w:r w:rsidRPr="009E0EE8">
        <w:rPr>
          <w:rStyle w:val="FontStyle30"/>
          <w:sz w:val="26"/>
          <w:szCs w:val="26"/>
        </w:rPr>
        <w:t>апример:</w:t>
      </w:r>
    </w:p>
    <w:p w:rsidR="003320F2" w:rsidRPr="00217BCF" w:rsidRDefault="003320F2" w:rsidP="003320F2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>гражданин Ш</w:t>
      </w:r>
      <w:r w:rsidR="009E0EE8" w:rsidRPr="00217BCF">
        <w:rPr>
          <w:rStyle w:val="FontStyle30"/>
          <w:sz w:val="26"/>
          <w:szCs w:val="26"/>
        </w:rPr>
        <w:t>.</w:t>
      </w:r>
      <w:r w:rsidRPr="00217BCF">
        <w:rPr>
          <w:rStyle w:val="FontStyle30"/>
          <w:sz w:val="26"/>
          <w:szCs w:val="26"/>
        </w:rPr>
        <w:t>А.И. решением от 30 апреля 20</w:t>
      </w:r>
      <w:r w:rsidR="009E0EE8" w:rsidRPr="00217BCF">
        <w:rPr>
          <w:rStyle w:val="FontStyle30"/>
          <w:sz w:val="26"/>
          <w:szCs w:val="26"/>
        </w:rPr>
        <w:t>14 года был признан безработным</w:t>
      </w:r>
      <w:r w:rsidRPr="00217BCF">
        <w:rPr>
          <w:rStyle w:val="FontStyle30"/>
          <w:sz w:val="26"/>
          <w:szCs w:val="26"/>
        </w:rPr>
        <w:t>, а 6 мая 2014 года было выдано предложение для назначения досрочной пенсии</w:t>
      </w:r>
      <w:r w:rsidR="00362D2B" w:rsidRPr="00217BCF">
        <w:rPr>
          <w:rStyle w:val="FontStyle30"/>
          <w:sz w:val="26"/>
          <w:szCs w:val="26"/>
        </w:rPr>
        <w:t>;</w:t>
      </w:r>
    </w:p>
    <w:p w:rsidR="003320F2" w:rsidRPr="00217BCF" w:rsidRDefault="00362D2B" w:rsidP="003320F2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>а</w:t>
      </w:r>
      <w:r w:rsidR="003320F2" w:rsidRPr="00217BCF">
        <w:rPr>
          <w:rStyle w:val="FontStyle30"/>
          <w:sz w:val="26"/>
          <w:szCs w:val="26"/>
        </w:rPr>
        <w:t xml:space="preserve">налогичное нарушение было выявлено в отношении следующих граждан: </w:t>
      </w:r>
    </w:p>
    <w:p w:rsidR="003320F2" w:rsidRPr="00217BCF" w:rsidRDefault="003320F2" w:rsidP="003320F2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>Ш</w:t>
      </w:r>
      <w:r w:rsidR="00217BCF" w:rsidRPr="00217BCF">
        <w:rPr>
          <w:rStyle w:val="FontStyle30"/>
          <w:sz w:val="26"/>
          <w:szCs w:val="26"/>
        </w:rPr>
        <w:t>.</w:t>
      </w:r>
      <w:r w:rsidRPr="00217BCF">
        <w:rPr>
          <w:rStyle w:val="FontStyle30"/>
          <w:sz w:val="26"/>
          <w:szCs w:val="26"/>
        </w:rPr>
        <w:t xml:space="preserve">Ф.Д. </w:t>
      </w:r>
      <w:r w:rsidR="00362D2B" w:rsidRPr="00217BCF">
        <w:rPr>
          <w:rStyle w:val="FontStyle30"/>
          <w:sz w:val="26"/>
          <w:szCs w:val="26"/>
        </w:rPr>
        <w:t xml:space="preserve">- </w:t>
      </w:r>
      <w:r w:rsidRPr="00217BCF">
        <w:rPr>
          <w:rStyle w:val="FontStyle30"/>
          <w:sz w:val="26"/>
          <w:szCs w:val="26"/>
        </w:rPr>
        <w:t xml:space="preserve">предложение на досрочную пенсию </w:t>
      </w:r>
      <w:r w:rsidR="00362D2B" w:rsidRPr="00217BCF">
        <w:rPr>
          <w:rStyle w:val="FontStyle30"/>
          <w:sz w:val="26"/>
          <w:szCs w:val="26"/>
        </w:rPr>
        <w:t xml:space="preserve">было </w:t>
      </w:r>
      <w:r w:rsidRPr="00217BCF">
        <w:rPr>
          <w:rStyle w:val="FontStyle30"/>
          <w:sz w:val="26"/>
          <w:szCs w:val="26"/>
        </w:rPr>
        <w:t xml:space="preserve">выдано </w:t>
      </w:r>
      <w:r w:rsidR="00362D2B" w:rsidRPr="00217BCF">
        <w:rPr>
          <w:rStyle w:val="FontStyle30"/>
          <w:sz w:val="26"/>
          <w:szCs w:val="26"/>
        </w:rPr>
        <w:t>на</w:t>
      </w:r>
      <w:r w:rsidRPr="00217BCF">
        <w:rPr>
          <w:rStyle w:val="FontStyle30"/>
          <w:sz w:val="26"/>
          <w:szCs w:val="26"/>
        </w:rPr>
        <w:t xml:space="preserve"> 11 д</w:t>
      </w:r>
      <w:r w:rsidR="00362D2B" w:rsidRPr="00217BCF">
        <w:rPr>
          <w:rStyle w:val="FontStyle30"/>
          <w:sz w:val="26"/>
          <w:szCs w:val="26"/>
        </w:rPr>
        <w:t>ень с момента принятия решения о признании безработной</w:t>
      </w:r>
      <w:r w:rsidRPr="00217BCF">
        <w:rPr>
          <w:rStyle w:val="FontStyle30"/>
          <w:sz w:val="26"/>
          <w:szCs w:val="26"/>
        </w:rPr>
        <w:t>;</w:t>
      </w:r>
    </w:p>
    <w:p w:rsidR="003320F2" w:rsidRPr="00217BCF" w:rsidRDefault="003320F2" w:rsidP="003320F2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>У</w:t>
      </w:r>
      <w:r w:rsidR="00217BCF" w:rsidRPr="00217BCF">
        <w:rPr>
          <w:rStyle w:val="FontStyle30"/>
          <w:sz w:val="26"/>
          <w:szCs w:val="26"/>
        </w:rPr>
        <w:t>.</w:t>
      </w:r>
      <w:r w:rsidRPr="00217BCF">
        <w:rPr>
          <w:rStyle w:val="FontStyle30"/>
          <w:sz w:val="26"/>
          <w:szCs w:val="26"/>
        </w:rPr>
        <w:t xml:space="preserve">Л.Х. </w:t>
      </w:r>
      <w:r w:rsidR="00362D2B" w:rsidRPr="00217BCF">
        <w:rPr>
          <w:rStyle w:val="FontStyle30"/>
          <w:sz w:val="26"/>
          <w:szCs w:val="26"/>
        </w:rPr>
        <w:t xml:space="preserve">- </w:t>
      </w:r>
      <w:r w:rsidRPr="00217BCF">
        <w:rPr>
          <w:rStyle w:val="FontStyle30"/>
          <w:sz w:val="26"/>
          <w:szCs w:val="26"/>
        </w:rPr>
        <w:t xml:space="preserve">предложение на досрочную пенсию выдано </w:t>
      </w:r>
      <w:r w:rsidR="00362D2B" w:rsidRPr="00217BCF">
        <w:rPr>
          <w:rStyle w:val="FontStyle30"/>
          <w:sz w:val="26"/>
          <w:szCs w:val="26"/>
        </w:rPr>
        <w:t xml:space="preserve">на </w:t>
      </w:r>
      <w:r w:rsidRPr="00217BCF">
        <w:rPr>
          <w:rStyle w:val="FontStyle30"/>
          <w:sz w:val="26"/>
          <w:szCs w:val="26"/>
        </w:rPr>
        <w:t xml:space="preserve"> 12 д</w:t>
      </w:r>
      <w:r w:rsidR="00362D2B" w:rsidRPr="00217BCF">
        <w:rPr>
          <w:rStyle w:val="FontStyle30"/>
          <w:sz w:val="26"/>
          <w:szCs w:val="26"/>
        </w:rPr>
        <w:t>ень с момента принятия решения о признании безработной</w:t>
      </w:r>
      <w:r w:rsidRPr="00217BCF">
        <w:rPr>
          <w:rStyle w:val="FontStyle30"/>
          <w:sz w:val="26"/>
          <w:szCs w:val="26"/>
        </w:rPr>
        <w:t>;</w:t>
      </w:r>
    </w:p>
    <w:p w:rsidR="003320F2" w:rsidRPr="00217BCF" w:rsidRDefault="003320F2" w:rsidP="003320F2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>Б</w:t>
      </w:r>
      <w:r w:rsidR="00217BCF" w:rsidRPr="00217BCF">
        <w:rPr>
          <w:rStyle w:val="FontStyle30"/>
          <w:sz w:val="26"/>
          <w:szCs w:val="26"/>
        </w:rPr>
        <w:t>.</w:t>
      </w:r>
      <w:r w:rsidRPr="00217BCF">
        <w:rPr>
          <w:rStyle w:val="FontStyle30"/>
          <w:sz w:val="26"/>
          <w:szCs w:val="26"/>
        </w:rPr>
        <w:t xml:space="preserve">А.Т. предложение на досрочную пенсию выдано </w:t>
      </w:r>
      <w:r w:rsidR="00362D2B" w:rsidRPr="00217BCF">
        <w:rPr>
          <w:rStyle w:val="FontStyle30"/>
          <w:sz w:val="26"/>
          <w:szCs w:val="26"/>
        </w:rPr>
        <w:t xml:space="preserve">на </w:t>
      </w:r>
      <w:r w:rsidRPr="00217BCF">
        <w:rPr>
          <w:rStyle w:val="FontStyle30"/>
          <w:sz w:val="26"/>
          <w:szCs w:val="26"/>
        </w:rPr>
        <w:t xml:space="preserve"> 20 д</w:t>
      </w:r>
      <w:r w:rsidR="00362D2B" w:rsidRPr="00217BCF">
        <w:rPr>
          <w:rStyle w:val="FontStyle30"/>
          <w:sz w:val="26"/>
          <w:szCs w:val="26"/>
        </w:rPr>
        <w:t>ень с момента принятия решения о признании безработной</w:t>
      </w:r>
      <w:r w:rsidRPr="00217BCF">
        <w:rPr>
          <w:rStyle w:val="FontStyle30"/>
          <w:sz w:val="26"/>
          <w:szCs w:val="26"/>
        </w:rPr>
        <w:t xml:space="preserve">. </w:t>
      </w:r>
    </w:p>
    <w:p w:rsidR="003320F2" w:rsidRPr="00217BCF" w:rsidRDefault="003320F2" w:rsidP="003320F2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 xml:space="preserve">Следует отметить, что </w:t>
      </w:r>
      <w:r w:rsidR="00C94B23" w:rsidRPr="00217BCF">
        <w:rPr>
          <w:rStyle w:val="FontStyle30"/>
          <w:sz w:val="26"/>
          <w:szCs w:val="26"/>
        </w:rPr>
        <w:t xml:space="preserve">указанным </w:t>
      </w:r>
      <w:r w:rsidRPr="00217BCF">
        <w:rPr>
          <w:rStyle w:val="FontStyle30"/>
          <w:sz w:val="26"/>
          <w:szCs w:val="26"/>
        </w:rPr>
        <w:t>гражданам направления для трудоустройства</w:t>
      </w:r>
      <w:r w:rsidR="00C94B23" w:rsidRPr="00217BCF">
        <w:rPr>
          <w:rStyle w:val="FontStyle30"/>
          <w:sz w:val="26"/>
          <w:szCs w:val="26"/>
        </w:rPr>
        <w:t xml:space="preserve"> не выдавались</w:t>
      </w:r>
      <w:r w:rsidRPr="00217BCF">
        <w:rPr>
          <w:rStyle w:val="FontStyle30"/>
          <w:sz w:val="26"/>
          <w:szCs w:val="26"/>
        </w:rPr>
        <w:t>.</w:t>
      </w:r>
    </w:p>
    <w:p w:rsidR="003320F2" w:rsidRPr="00217BCF" w:rsidRDefault="003320F2" w:rsidP="00362D2B">
      <w:pPr>
        <w:pStyle w:val="aa"/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>В ряде проверенных</w:t>
      </w:r>
      <w:r w:rsidR="00050C91" w:rsidRPr="00217BCF">
        <w:rPr>
          <w:i/>
          <w:sz w:val="26"/>
          <w:szCs w:val="26"/>
        </w:rPr>
        <w:t xml:space="preserve"> центров</w:t>
      </w:r>
      <w:r w:rsidRPr="00217BCF">
        <w:rPr>
          <w:i/>
          <w:sz w:val="26"/>
          <w:szCs w:val="26"/>
        </w:rPr>
        <w:t xml:space="preserve"> занятости населения </w:t>
      </w:r>
      <w:r w:rsidRPr="00217BCF">
        <w:rPr>
          <w:sz w:val="26"/>
          <w:szCs w:val="26"/>
        </w:rPr>
        <w:t xml:space="preserve">выявлены случаи нарушения требований пункта 2 статьи 16.1 Закона о занятости в части несоответствия информации, внесенной в Регистр, фактическим результатам работы </w:t>
      </w:r>
      <w:r w:rsidRPr="00217BCF">
        <w:rPr>
          <w:i/>
          <w:sz w:val="26"/>
          <w:szCs w:val="26"/>
        </w:rPr>
        <w:t>центров занятости населения</w:t>
      </w:r>
      <w:r w:rsidRPr="00217BCF">
        <w:rPr>
          <w:sz w:val="26"/>
          <w:szCs w:val="26"/>
        </w:rPr>
        <w:t xml:space="preserve"> и содержанию документов, находящихся в личных делах получателей государственных услуг. </w:t>
      </w:r>
    </w:p>
    <w:p w:rsidR="003320F2" w:rsidRPr="00217BCF" w:rsidRDefault="003320F2" w:rsidP="003320F2">
      <w:pPr>
        <w:pStyle w:val="aa"/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>Так, информация о страховом стаже гражданина, указанная в Регистре, не соответствует фактическому страховому стажу пол</w:t>
      </w:r>
      <w:r w:rsidR="00C94B23" w:rsidRPr="00217BCF">
        <w:rPr>
          <w:sz w:val="26"/>
          <w:szCs w:val="26"/>
        </w:rPr>
        <w:t>учателя государственных услуг, нап</w:t>
      </w:r>
      <w:r w:rsidRPr="00217BCF">
        <w:rPr>
          <w:sz w:val="26"/>
          <w:szCs w:val="26"/>
        </w:rPr>
        <w:t>ример:</w:t>
      </w:r>
    </w:p>
    <w:p w:rsidR="003320F2" w:rsidRPr="00217BCF" w:rsidRDefault="003320F2" w:rsidP="003320F2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17BCF">
        <w:rPr>
          <w:rFonts w:ascii="Times New Roman" w:hAnsi="Times New Roman"/>
          <w:i/>
          <w:sz w:val="26"/>
          <w:szCs w:val="26"/>
        </w:rPr>
        <w:t xml:space="preserve">центр занятости населения по Карачаевскому муниципальному району: </w:t>
      </w:r>
    </w:p>
    <w:p w:rsidR="003320F2" w:rsidRPr="00217BCF" w:rsidRDefault="003320F2" w:rsidP="003320F2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BCF">
        <w:rPr>
          <w:rFonts w:ascii="Times New Roman" w:hAnsi="Times New Roman"/>
          <w:sz w:val="26"/>
          <w:szCs w:val="26"/>
          <w:lang w:eastAsia="ar-SA"/>
        </w:rPr>
        <w:t>безработный Б</w:t>
      </w:r>
      <w:r w:rsidR="00217BCF" w:rsidRPr="00217BCF">
        <w:rPr>
          <w:rFonts w:ascii="Times New Roman" w:hAnsi="Times New Roman"/>
          <w:sz w:val="26"/>
          <w:szCs w:val="26"/>
          <w:lang w:eastAsia="ar-SA"/>
        </w:rPr>
        <w:t>.</w:t>
      </w:r>
      <w:r w:rsidRPr="00217BCF">
        <w:rPr>
          <w:rFonts w:ascii="Times New Roman" w:hAnsi="Times New Roman"/>
          <w:sz w:val="26"/>
          <w:szCs w:val="26"/>
          <w:lang w:eastAsia="ar-SA"/>
        </w:rPr>
        <w:t>Х.М.</w:t>
      </w:r>
      <w:r w:rsidR="00217BCF" w:rsidRPr="00217BCF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217BCF">
        <w:rPr>
          <w:rFonts w:ascii="Times New Roman" w:hAnsi="Times New Roman"/>
          <w:sz w:val="26"/>
          <w:szCs w:val="26"/>
          <w:lang w:eastAsia="ar-SA"/>
        </w:rPr>
        <w:t>согласно информации, содержащейся в Регистре, имеет страховой стаж продолжительностью 17 лет,</w:t>
      </w:r>
      <w:r w:rsidRPr="00217BCF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указанный безработный имеет необходимый страховой стаж для назначения досрочной пенсии</w:t>
      </w:r>
      <w:r w:rsidR="00C94B23" w:rsidRPr="00217BCF">
        <w:rPr>
          <w:rFonts w:ascii="Times New Roman" w:hAnsi="Times New Roman"/>
          <w:sz w:val="26"/>
          <w:szCs w:val="26"/>
        </w:rPr>
        <w:t>;</w:t>
      </w:r>
      <w:r w:rsidRPr="00217BCF">
        <w:rPr>
          <w:rFonts w:ascii="Times New Roman" w:hAnsi="Times New Roman"/>
          <w:sz w:val="26"/>
          <w:szCs w:val="26"/>
        </w:rPr>
        <w:t xml:space="preserve"> </w:t>
      </w:r>
    </w:p>
    <w:p w:rsidR="003320F2" w:rsidRPr="00217BCF" w:rsidRDefault="00C94B23" w:rsidP="003320F2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BCF">
        <w:rPr>
          <w:rFonts w:ascii="Times New Roman" w:hAnsi="Times New Roman"/>
          <w:sz w:val="26"/>
          <w:szCs w:val="26"/>
        </w:rPr>
        <w:t>а</w:t>
      </w:r>
      <w:r w:rsidR="003320F2" w:rsidRPr="00217BCF">
        <w:rPr>
          <w:rFonts w:ascii="Times New Roman" w:hAnsi="Times New Roman"/>
          <w:sz w:val="26"/>
          <w:szCs w:val="26"/>
        </w:rPr>
        <w:t>налогичн</w:t>
      </w:r>
      <w:r w:rsidR="000B30E2" w:rsidRPr="00217BCF">
        <w:rPr>
          <w:rFonts w:ascii="Times New Roman" w:hAnsi="Times New Roman"/>
          <w:sz w:val="26"/>
          <w:szCs w:val="26"/>
        </w:rPr>
        <w:t>ое</w:t>
      </w:r>
      <w:r w:rsidR="003320F2" w:rsidRPr="00217BCF">
        <w:rPr>
          <w:rFonts w:ascii="Times New Roman" w:hAnsi="Times New Roman"/>
          <w:sz w:val="26"/>
          <w:szCs w:val="26"/>
        </w:rPr>
        <w:t xml:space="preserve"> нарушени</w:t>
      </w:r>
      <w:r w:rsidR="000B30E2" w:rsidRPr="00217BCF">
        <w:rPr>
          <w:rFonts w:ascii="Times New Roman" w:hAnsi="Times New Roman"/>
          <w:sz w:val="26"/>
          <w:szCs w:val="26"/>
        </w:rPr>
        <w:t>е</w:t>
      </w:r>
      <w:r w:rsidR="003320F2" w:rsidRPr="00217BCF">
        <w:rPr>
          <w:rFonts w:ascii="Times New Roman" w:hAnsi="Times New Roman"/>
          <w:sz w:val="26"/>
          <w:szCs w:val="26"/>
        </w:rPr>
        <w:t xml:space="preserve"> был</w:t>
      </w:r>
      <w:r w:rsidR="000B30E2" w:rsidRPr="00217BCF">
        <w:rPr>
          <w:rFonts w:ascii="Times New Roman" w:hAnsi="Times New Roman"/>
          <w:sz w:val="26"/>
          <w:szCs w:val="26"/>
        </w:rPr>
        <w:t>о</w:t>
      </w:r>
      <w:r w:rsidR="003320F2" w:rsidRPr="00217BCF">
        <w:rPr>
          <w:rFonts w:ascii="Times New Roman" w:hAnsi="Times New Roman"/>
          <w:sz w:val="26"/>
          <w:szCs w:val="26"/>
        </w:rPr>
        <w:t xml:space="preserve"> выявлен</w:t>
      </w:r>
      <w:r w:rsidR="000B30E2" w:rsidRPr="00217BCF">
        <w:rPr>
          <w:rFonts w:ascii="Times New Roman" w:hAnsi="Times New Roman"/>
          <w:sz w:val="26"/>
          <w:szCs w:val="26"/>
        </w:rPr>
        <w:t>о</w:t>
      </w:r>
      <w:r w:rsidR="003320F2" w:rsidRPr="00217BCF">
        <w:rPr>
          <w:rFonts w:ascii="Times New Roman" w:hAnsi="Times New Roman"/>
          <w:sz w:val="26"/>
          <w:szCs w:val="26"/>
        </w:rPr>
        <w:t xml:space="preserve"> в отношении граждан Л</w:t>
      </w:r>
      <w:r w:rsidR="00217BCF" w:rsidRPr="00217BCF">
        <w:rPr>
          <w:rFonts w:ascii="Times New Roman" w:hAnsi="Times New Roman"/>
          <w:sz w:val="26"/>
          <w:szCs w:val="26"/>
        </w:rPr>
        <w:t>.</w:t>
      </w:r>
      <w:r w:rsidR="003320F2" w:rsidRPr="00217BCF">
        <w:rPr>
          <w:rFonts w:ascii="Times New Roman" w:hAnsi="Times New Roman"/>
          <w:sz w:val="26"/>
          <w:szCs w:val="26"/>
        </w:rPr>
        <w:t>Х.Х., А</w:t>
      </w:r>
      <w:r w:rsidR="00217BCF" w:rsidRPr="00217BCF">
        <w:rPr>
          <w:rFonts w:ascii="Times New Roman" w:hAnsi="Times New Roman"/>
          <w:sz w:val="26"/>
          <w:szCs w:val="26"/>
        </w:rPr>
        <w:t>.</w:t>
      </w:r>
      <w:r w:rsidR="003320F2" w:rsidRPr="00217BCF">
        <w:rPr>
          <w:rFonts w:ascii="Times New Roman" w:hAnsi="Times New Roman"/>
          <w:sz w:val="26"/>
          <w:szCs w:val="26"/>
        </w:rPr>
        <w:t>З.Х.,  Т</w:t>
      </w:r>
      <w:r w:rsidR="00217BCF" w:rsidRPr="00217BCF">
        <w:rPr>
          <w:rFonts w:ascii="Times New Roman" w:hAnsi="Times New Roman"/>
          <w:sz w:val="26"/>
          <w:szCs w:val="26"/>
        </w:rPr>
        <w:t>.</w:t>
      </w:r>
      <w:r w:rsidR="003320F2" w:rsidRPr="00217BCF">
        <w:rPr>
          <w:rFonts w:ascii="Times New Roman" w:hAnsi="Times New Roman"/>
          <w:sz w:val="26"/>
          <w:szCs w:val="26"/>
        </w:rPr>
        <w:t>И.А., Б</w:t>
      </w:r>
      <w:r w:rsidR="00217BCF" w:rsidRPr="00217BCF">
        <w:rPr>
          <w:rFonts w:ascii="Times New Roman" w:hAnsi="Times New Roman"/>
          <w:sz w:val="26"/>
          <w:szCs w:val="26"/>
        </w:rPr>
        <w:t>.</w:t>
      </w:r>
      <w:r w:rsidR="003320F2" w:rsidRPr="00217BCF">
        <w:rPr>
          <w:rFonts w:ascii="Times New Roman" w:hAnsi="Times New Roman"/>
          <w:sz w:val="26"/>
          <w:szCs w:val="26"/>
        </w:rPr>
        <w:t>В.Н. и П</w:t>
      </w:r>
      <w:r w:rsidR="00217BCF" w:rsidRPr="00217BCF">
        <w:rPr>
          <w:rFonts w:ascii="Times New Roman" w:hAnsi="Times New Roman"/>
          <w:sz w:val="26"/>
          <w:szCs w:val="26"/>
        </w:rPr>
        <w:t>.</w:t>
      </w:r>
      <w:r w:rsidRPr="00217BCF">
        <w:rPr>
          <w:rFonts w:ascii="Times New Roman" w:hAnsi="Times New Roman"/>
          <w:sz w:val="26"/>
          <w:szCs w:val="26"/>
        </w:rPr>
        <w:t>Т.А.;</w:t>
      </w:r>
    </w:p>
    <w:p w:rsidR="003320F2" w:rsidRPr="00217BCF" w:rsidRDefault="003320F2" w:rsidP="003320F2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sz w:val="26"/>
          <w:szCs w:val="26"/>
        </w:rPr>
      </w:pPr>
      <w:r w:rsidRPr="00217BCF">
        <w:rPr>
          <w:i/>
          <w:sz w:val="26"/>
          <w:szCs w:val="26"/>
        </w:rPr>
        <w:t xml:space="preserve">центр занятости населения по </w:t>
      </w:r>
      <w:proofErr w:type="spellStart"/>
      <w:r w:rsidRPr="00217BCF">
        <w:rPr>
          <w:i/>
          <w:sz w:val="26"/>
          <w:szCs w:val="26"/>
        </w:rPr>
        <w:t>Малокарачаевскому</w:t>
      </w:r>
      <w:proofErr w:type="spellEnd"/>
      <w:r w:rsidRPr="00217BCF">
        <w:rPr>
          <w:i/>
          <w:sz w:val="26"/>
          <w:szCs w:val="26"/>
        </w:rPr>
        <w:t xml:space="preserve"> муниципальному району</w:t>
      </w:r>
      <w:r w:rsidRPr="00217BCF">
        <w:rPr>
          <w:sz w:val="26"/>
          <w:szCs w:val="26"/>
        </w:rPr>
        <w:t xml:space="preserve">: </w:t>
      </w:r>
    </w:p>
    <w:p w:rsidR="003320F2" w:rsidRPr="00217BCF" w:rsidRDefault="003320F2" w:rsidP="003320F2">
      <w:pPr>
        <w:pStyle w:val="ConsPlusNormal"/>
        <w:widowControl/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217BCF">
        <w:rPr>
          <w:rFonts w:ascii="Times New Roman" w:hAnsi="Times New Roman"/>
          <w:sz w:val="26"/>
          <w:szCs w:val="26"/>
          <w:lang w:eastAsia="ar-SA"/>
        </w:rPr>
        <w:t>безработная К</w:t>
      </w:r>
      <w:r w:rsidR="00217BCF" w:rsidRPr="00217BCF">
        <w:rPr>
          <w:rFonts w:ascii="Times New Roman" w:hAnsi="Times New Roman"/>
          <w:sz w:val="26"/>
          <w:szCs w:val="26"/>
          <w:lang w:eastAsia="ar-SA"/>
        </w:rPr>
        <w:t>.</w:t>
      </w:r>
      <w:r w:rsidRPr="00217BCF">
        <w:rPr>
          <w:rFonts w:ascii="Times New Roman" w:hAnsi="Times New Roman"/>
          <w:sz w:val="26"/>
          <w:szCs w:val="26"/>
          <w:lang w:eastAsia="ar-SA"/>
        </w:rPr>
        <w:t>М.Х. согласно информации, содержащейся в Регистре, имеет страховой стаж продолжительностью 7 лет,</w:t>
      </w:r>
      <w:r w:rsidRPr="00217BCF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указанная безработная имеет необходимый страховой стаж для назначения досрочной пенсии. </w:t>
      </w:r>
    </w:p>
    <w:p w:rsidR="003320F2" w:rsidRPr="00217BCF" w:rsidRDefault="003320F2" w:rsidP="003320F2">
      <w:pPr>
        <w:pStyle w:val="aa"/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 xml:space="preserve">В </w:t>
      </w:r>
      <w:r w:rsidRPr="00217BCF">
        <w:rPr>
          <w:i/>
          <w:sz w:val="26"/>
          <w:szCs w:val="26"/>
        </w:rPr>
        <w:t xml:space="preserve">центре занятости населения по Карачаевскому муниципальному району </w:t>
      </w:r>
      <w:r w:rsidRPr="00217BCF">
        <w:rPr>
          <w:sz w:val="26"/>
          <w:szCs w:val="26"/>
        </w:rPr>
        <w:t>выявлены случаи нарушения пункта 1 статьи 32 Закона о занятости в части выдачи предложений для назначения досрочной пенсии гражданам, у которых последн</w:t>
      </w:r>
      <w:r w:rsidR="00C94B23" w:rsidRPr="00217BCF">
        <w:rPr>
          <w:sz w:val="26"/>
          <w:szCs w:val="26"/>
        </w:rPr>
        <w:t>им</w:t>
      </w:r>
      <w:r w:rsidRPr="00217BCF">
        <w:rPr>
          <w:sz w:val="26"/>
          <w:szCs w:val="26"/>
        </w:rPr>
        <w:t xml:space="preserve"> место работы </w:t>
      </w:r>
      <w:r w:rsidR="00C94B23" w:rsidRPr="00217BCF">
        <w:rPr>
          <w:sz w:val="26"/>
          <w:szCs w:val="26"/>
        </w:rPr>
        <w:t xml:space="preserve">являются </w:t>
      </w:r>
      <w:r w:rsidRPr="00217BCF">
        <w:rPr>
          <w:sz w:val="26"/>
          <w:szCs w:val="26"/>
        </w:rPr>
        <w:t>общественные работы</w:t>
      </w:r>
      <w:r w:rsidR="00C94B23" w:rsidRPr="00217BCF">
        <w:rPr>
          <w:sz w:val="26"/>
          <w:szCs w:val="26"/>
        </w:rPr>
        <w:t xml:space="preserve">, а </w:t>
      </w:r>
      <w:r w:rsidRPr="00217BCF">
        <w:rPr>
          <w:sz w:val="26"/>
          <w:szCs w:val="26"/>
        </w:rPr>
        <w:t>причина увольнения – оконч</w:t>
      </w:r>
      <w:r w:rsidR="00C94B23" w:rsidRPr="00217BCF">
        <w:rPr>
          <w:sz w:val="26"/>
          <w:szCs w:val="26"/>
        </w:rPr>
        <w:t>ание срока трудового договора, н</w:t>
      </w:r>
      <w:r w:rsidRPr="00217BCF">
        <w:rPr>
          <w:sz w:val="26"/>
          <w:szCs w:val="26"/>
        </w:rPr>
        <w:t>апример:</w:t>
      </w:r>
    </w:p>
    <w:p w:rsidR="003320F2" w:rsidRPr="00217BCF" w:rsidRDefault="003320F2" w:rsidP="003320F2">
      <w:pPr>
        <w:pStyle w:val="aa"/>
        <w:spacing w:line="264" w:lineRule="auto"/>
        <w:ind w:firstLine="709"/>
        <w:rPr>
          <w:color w:val="000000" w:themeColor="text1"/>
          <w:sz w:val="26"/>
          <w:szCs w:val="26"/>
        </w:rPr>
      </w:pPr>
      <w:proofErr w:type="gramStart"/>
      <w:r w:rsidRPr="00217BCF">
        <w:rPr>
          <w:color w:val="000000" w:themeColor="text1"/>
          <w:sz w:val="26"/>
          <w:szCs w:val="26"/>
        </w:rPr>
        <w:t>гражданк</w:t>
      </w:r>
      <w:r w:rsidR="00C94B23" w:rsidRPr="00217BCF">
        <w:rPr>
          <w:color w:val="000000" w:themeColor="text1"/>
          <w:sz w:val="26"/>
          <w:szCs w:val="26"/>
        </w:rPr>
        <w:t>е</w:t>
      </w:r>
      <w:r w:rsidRPr="00217BCF">
        <w:rPr>
          <w:color w:val="000000" w:themeColor="text1"/>
          <w:sz w:val="26"/>
          <w:szCs w:val="26"/>
        </w:rPr>
        <w:t xml:space="preserve"> Б</w:t>
      </w:r>
      <w:r w:rsidR="00217BCF" w:rsidRPr="00217BCF">
        <w:rPr>
          <w:color w:val="000000" w:themeColor="text1"/>
          <w:sz w:val="26"/>
          <w:szCs w:val="26"/>
        </w:rPr>
        <w:t>.</w:t>
      </w:r>
      <w:r w:rsidRPr="00217BCF">
        <w:rPr>
          <w:color w:val="000000" w:themeColor="text1"/>
          <w:sz w:val="26"/>
          <w:szCs w:val="26"/>
        </w:rPr>
        <w:t>Л.М., признанн</w:t>
      </w:r>
      <w:r w:rsidR="00C94B23" w:rsidRPr="00217BCF">
        <w:rPr>
          <w:color w:val="000000" w:themeColor="text1"/>
          <w:sz w:val="26"/>
          <w:szCs w:val="26"/>
        </w:rPr>
        <w:t>ой</w:t>
      </w:r>
      <w:r w:rsidRPr="00217BCF">
        <w:rPr>
          <w:color w:val="000000" w:themeColor="text1"/>
          <w:sz w:val="26"/>
          <w:szCs w:val="26"/>
        </w:rPr>
        <w:t xml:space="preserve"> безработной</w:t>
      </w:r>
      <w:r w:rsidR="00217BCF" w:rsidRPr="00217BCF">
        <w:rPr>
          <w:color w:val="000000" w:themeColor="text1"/>
          <w:sz w:val="26"/>
          <w:szCs w:val="26"/>
        </w:rPr>
        <w:t xml:space="preserve"> решением от 1 ноября 2013 года</w:t>
      </w:r>
      <w:r w:rsidRPr="00217BCF">
        <w:rPr>
          <w:color w:val="000000" w:themeColor="text1"/>
          <w:sz w:val="26"/>
          <w:szCs w:val="26"/>
        </w:rPr>
        <w:t>, не работавш</w:t>
      </w:r>
      <w:r w:rsidR="00C94B23" w:rsidRPr="00217BCF">
        <w:rPr>
          <w:color w:val="000000" w:themeColor="text1"/>
          <w:sz w:val="26"/>
          <w:szCs w:val="26"/>
        </w:rPr>
        <w:t>ей</w:t>
      </w:r>
      <w:r w:rsidRPr="00217BCF">
        <w:rPr>
          <w:color w:val="000000" w:themeColor="text1"/>
          <w:sz w:val="26"/>
          <w:szCs w:val="26"/>
        </w:rPr>
        <w:t xml:space="preserve"> с 2002 года, ранее обращавш</w:t>
      </w:r>
      <w:r w:rsidR="00C94B23" w:rsidRPr="00217BCF">
        <w:rPr>
          <w:color w:val="000000" w:themeColor="text1"/>
          <w:sz w:val="26"/>
          <w:szCs w:val="26"/>
        </w:rPr>
        <w:t>ейся</w:t>
      </w:r>
      <w:r w:rsidRPr="00217BCF">
        <w:rPr>
          <w:color w:val="000000" w:themeColor="text1"/>
          <w:sz w:val="26"/>
          <w:szCs w:val="26"/>
        </w:rPr>
        <w:t xml:space="preserve"> в </w:t>
      </w:r>
      <w:r w:rsidRPr="00217BCF">
        <w:rPr>
          <w:i/>
          <w:color w:val="000000" w:themeColor="text1"/>
          <w:sz w:val="26"/>
          <w:szCs w:val="26"/>
        </w:rPr>
        <w:t>центр занятости населения</w:t>
      </w:r>
      <w:r w:rsidRPr="00217BCF">
        <w:rPr>
          <w:color w:val="000000" w:themeColor="text1"/>
          <w:sz w:val="26"/>
          <w:szCs w:val="26"/>
        </w:rPr>
        <w:t xml:space="preserve"> 21 августа 2012 года и трудоустроенн</w:t>
      </w:r>
      <w:r w:rsidR="00C94B23" w:rsidRPr="00217BCF">
        <w:rPr>
          <w:color w:val="000000" w:themeColor="text1"/>
          <w:sz w:val="26"/>
          <w:szCs w:val="26"/>
        </w:rPr>
        <w:t>ой</w:t>
      </w:r>
      <w:r w:rsidRPr="00217BCF">
        <w:rPr>
          <w:color w:val="000000" w:themeColor="text1"/>
          <w:sz w:val="26"/>
          <w:szCs w:val="26"/>
        </w:rPr>
        <w:t xml:space="preserve">  на оплачиваемые общественные работы рабочим по благоустройству населенных пунктов в </w:t>
      </w:r>
      <w:proofErr w:type="spellStart"/>
      <w:r w:rsidRPr="00217BCF">
        <w:rPr>
          <w:color w:val="000000" w:themeColor="text1"/>
          <w:sz w:val="26"/>
          <w:szCs w:val="26"/>
        </w:rPr>
        <w:t>Коста-Хетагуровском</w:t>
      </w:r>
      <w:proofErr w:type="spellEnd"/>
      <w:r w:rsidRPr="00217BCF">
        <w:rPr>
          <w:color w:val="000000" w:themeColor="text1"/>
          <w:sz w:val="26"/>
          <w:szCs w:val="26"/>
        </w:rPr>
        <w:t xml:space="preserve"> сельском </w:t>
      </w:r>
      <w:r w:rsidRPr="00217BCF">
        <w:rPr>
          <w:color w:val="000000" w:themeColor="text1"/>
          <w:sz w:val="26"/>
          <w:szCs w:val="26"/>
        </w:rPr>
        <w:lastRenderedPageBreak/>
        <w:t>поселении 24 сентября 2012 года со снятием с регистрационного учета в качестве безработной и уволенной в связи с  окончанием</w:t>
      </w:r>
      <w:proofErr w:type="gramEnd"/>
      <w:r w:rsidRPr="00217BCF">
        <w:rPr>
          <w:color w:val="000000" w:themeColor="text1"/>
          <w:sz w:val="26"/>
          <w:szCs w:val="26"/>
        </w:rPr>
        <w:t xml:space="preserve"> срока трудового договора 27 сентября 2012 года, была </w:t>
      </w:r>
      <w:r w:rsidR="00C94B23" w:rsidRPr="00217BCF">
        <w:rPr>
          <w:color w:val="000000" w:themeColor="text1"/>
          <w:sz w:val="26"/>
          <w:szCs w:val="26"/>
        </w:rPr>
        <w:t xml:space="preserve">выдано предложение для </w:t>
      </w:r>
      <w:r w:rsidRPr="00217BCF">
        <w:rPr>
          <w:color w:val="000000" w:themeColor="text1"/>
          <w:sz w:val="26"/>
          <w:szCs w:val="26"/>
        </w:rPr>
        <w:t>оформлен</w:t>
      </w:r>
      <w:r w:rsidR="00C94B23" w:rsidRPr="00217BCF">
        <w:rPr>
          <w:color w:val="000000" w:themeColor="text1"/>
          <w:sz w:val="26"/>
          <w:szCs w:val="26"/>
        </w:rPr>
        <w:t>ия</w:t>
      </w:r>
      <w:r w:rsidRPr="00217BCF">
        <w:rPr>
          <w:color w:val="000000" w:themeColor="text1"/>
          <w:sz w:val="26"/>
          <w:szCs w:val="26"/>
        </w:rPr>
        <w:t xml:space="preserve"> на досрочную пенсию </w:t>
      </w:r>
      <w:r w:rsidR="00C94B23" w:rsidRPr="00217BCF">
        <w:rPr>
          <w:color w:val="000000" w:themeColor="text1"/>
          <w:sz w:val="26"/>
          <w:szCs w:val="26"/>
        </w:rPr>
        <w:t>(решение</w:t>
      </w:r>
      <w:r w:rsidRPr="00217BCF">
        <w:rPr>
          <w:color w:val="000000" w:themeColor="text1"/>
          <w:sz w:val="26"/>
          <w:szCs w:val="26"/>
        </w:rPr>
        <w:t xml:space="preserve"> Управления Пенсионного Фонда Российской Федерации по Карачаевскому муниципальному району Карачаево-Черкесской Республики </w:t>
      </w:r>
      <w:r w:rsidR="00C94B23" w:rsidRPr="00217BCF">
        <w:rPr>
          <w:color w:val="000000" w:themeColor="text1"/>
          <w:sz w:val="26"/>
          <w:szCs w:val="26"/>
        </w:rPr>
        <w:t xml:space="preserve">о назначении досрочной пенсии </w:t>
      </w:r>
      <w:r w:rsidRPr="00217BCF">
        <w:rPr>
          <w:color w:val="000000" w:themeColor="text1"/>
          <w:sz w:val="26"/>
          <w:szCs w:val="26"/>
        </w:rPr>
        <w:t>с 13 мая 2014 года</w:t>
      </w:r>
      <w:r w:rsidR="00C94B23" w:rsidRPr="00217BCF">
        <w:rPr>
          <w:color w:val="000000" w:themeColor="text1"/>
          <w:sz w:val="26"/>
          <w:szCs w:val="26"/>
        </w:rPr>
        <w:t>)</w:t>
      </w:r>
      <w:r w:rsidRPr="00217BCF">
        <w:rPr>
          <w:color w:val="000000" w:themeColor="text1"/>
          <w:sz w:val="26"/>
          <w:szCs w:val="26"/>
        </w:rPr>
        <w:t>.</w:t>
      </w:r>
    </w:p>
    <w:p w:rsidR="003320F2" w:rsidRPr="00217BCF" w:rsidRDefault="003320F2" w:rsidP="00C94B23">
      <w:pPr>
        <w:spacing w:after="60" w:line="264" w:lineRule="auto"/>
        <w:ind w:firstLine="709"/>
        <w:jc w:val="both"/>
        <w:rPr>
          <w:sz w:val="26"/>
          <w:szCs w:val="26"/>
        </w:rPr>
      </w:pPr>
      <w:proofErr w:type="gramStart"/>
      <w:r w:rsidRPr="00217BCF">
        <w:rPr>
          <w:rStyle w:val="FontStyle30"/>
          <w:sz w:val="26"/>
          <w:szCs w:val="26"/>
        </w:rPr>
        <w:t xml:space="preserve">В ходе проведения проверки назначения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рассмотрено </w:t>
      </w:r>
      <w:r w:rsidR="00975A16" w:rsidRPr="00217BCF">
        <w:rPr>
          <w:rStyle w:val="FontStyle30"/>
          <w:i/>
          <w:sz w:val="26"/>
          <w:szCs w:val="26"/>
        </w:rPr>
        <w:t>90</w:t>
      </w:r>
      <w:r w:rsidRPr="00217BCF">
        <w:rPr>
          <w:rStyle w:val="FontStyle30"/>
          <w:sz w:val="26"/>
          <w:szCs w:val="26"/>
        </w:rPr>
        <w:t xml:space="preserve"> личных дел получателей государственных услуг в сфере занятости населения, </w:t>
      </w:r>
      <w:r w:rsidRPr="00217BCF">
        <w:rPr>
          <w:sz w:val="26"/>
          <w:szCs w:val="26"/>
        </w:rPr>
        <w:t xml:space="preserve">выявлено  </w:t>
      </w:r>
      <w:r w:rsidR="00D33B5A" w:rsidRPr="00217BCF">
        <w:rPr>
          <w:i/>
          <w:sz w:val="26"/>
          <w:szCs w:val="26"/>
        </w:rPr>
        <w:t>12</w:t>
      </w:r>
      <w:r w:rsidRPr="00217BCF">
        <w:rPr>
          <w:i/>
          <w:sz w:val="26"/>
          <w:szCs w:val="26"/>
        </w:rPr>
        <w:t xml:space="preserve">  </w:t>
      </w:r>
      <w:r w:rsidRPr="00217BCF">
        <w:rPr>
          <w:sz w:val="26"/>
          <w:szCs w:val="26"/>
        </w:rPr>
        <w:t>нарушени</w:t>
      </w:r>
      <w:r w:rsidR="00D33B5A" w:rsidRPr="00217BCF">
        <w:rPr>
          <w:sz w:val="26"/>
          <w:szCs w:val="26"/>
        </w:rPr>
        <w:t>й</w:t>
      </w:r>
      <w:r w:rsidRPr="00217BCF">
        <w:rPr>
          <w:sz w:val="26"/>
          <w:szCs w:val="26"/>
        </w:rPr>
        <w:t xml:space="preserve"> установленных норм и требований законодательства о занятости населения. </w:t>
      </w:r>
      <w:proofErr w:type="gramEnd"/>
    </w:p>
    <w:p w:rsidR="00DE0A8B" w:rsidRPr="00217BCF" w:rsidRDefault="00DE0A8B" w:rsidP="00DE0A8B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 xml:space="preserve">В целом в ходе проведения плановой выездной проверки осуществления социальных выплат гражданам, признанным в установленном порядке безработными, службой занятости населения Карачаево-Черкесской Республики рассмотрено </w:t>
      </w:r>
      <w:r w:rsidRPr="00217BCF">
        <w:rPr>
          <w:i/>
          <w:sz w:val="26"/>
          <w:szCs w:val="26"/>
        </w:rPr>
        <w:t>1 187</w:t>
      </w:r>
      <w:r w:rsidRPr="00217BCF">
        <w:rPr>
          <w:sz w:val="26"/>
          <w:szCs w:val="26"/>
        </w:rPr>
        <w:t xml:space="preserve"> личных дел получателей государственных услуг в сфере занятости населения.</w:t>
      </w:r>
    </w:p>
    <w:p w:rsidR="00DE0A8B" w:rsidRPr="00217BCF" w:rsidRDefault="00DE0A8B" w:rsidP="00DE0A8B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 xml:space="preserve">В результате анализа представленных документов и информации, содержащейся в Регистре, выявлено </w:t>
      </w:r>
      <w:r w:rsidRPr="00217BCF">
        <w:rPr>
          <w:i/>
          <w:sz w:val="26"/>
          <w:szCs w:val="26"/>
        </w:rPr>
        <w:t>273</w:t>
      </w:r>
      <w:r w:rsidRPr="00217BCF">
        <w:rPr>
          <w:sz w:val="26"/>
          <w:szCs w:val="26"/>
        </w:rPr>
        <w:t xml:space="preserve"> нарушения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безработными.</w:t>
      </w:r>
    </w:p>
    <w:p w:rsidR="00DE0A8B" w:rsidRPr="00217BCF" w:rsidRDefault="00DE0A8B" w:rsidP="00DE0A8B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 xml:space="preserve">Общий объем средств, не выплаченных </w:t>
      </w:r>
      <w:r w:rsidRPr="00217BCF">
        <w:rPr>
          <w:i/>
          <w:sz w:val="26"/>
          <w:szCs w:val="26"/>
        </w:rPr>
        <w:t>11</w:t>
      </w:r>
      <w:r w:rsidRPr="00217BCF">
        <w:rPr>
          <w:sz w:val="26"/>
          <w:szCs w:val="26"/>
        </w:rPr>
        <w:t xml:space="preserve"> гражданам по причине не выполнения (нарушения) требований законодательства о занятости населения, в виде пособия по безработице по примерам, приведенным в акте, составил</w:t>
      </w:r>
      <w:r w:rsidRPr="00217BCF">
        <w:rPr>
          <w:i/>
          <w:color w:val="FF0000"/>
          <w:sz w:val="26"/>
          <w:szCs w:val="26"/>
        </w:rPr>
        <w:t xml:space="preserve">  </w:t>
      </w:r>
      <w:r w:rsidRPr="00217BCF">
        <w:rPr>
          <w:i/>
          <w:sz w:val="26"/>
          <w:szCs w:val="26"/>
        </w:rPr>
        <w:t>12 902 рубля 68 копеек.</w:t>
      </w:r>
    </w:p>
    <w:p w:rsidR="00DE0A8B" w:rsidRPr="00217BCF" w:rsidRDefault="00DE0A8B" w:rsidP="00DE0A8B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17BCF">
        <w:rPr>
          <w:sz w:val="26"/>
          <w:szCs w:val="26"/>
        </w:rPr>
        <w:t xml:space="preserve">Общий объем средств, выплаченных </w:t>
      </w:r>
      <w:r w:rsidRPr="00217BCF">
        <w:rPr>
          <w:i/>
          <w:sz w:val="26"/>
          <w:szCs w:val="26"/>
        </w:rPr>
        <w:t>26</w:t>
      </w:r>
      <w:r w:rsidRPr="00217BCF">
        <w:rPr>
          <w:sz w:val="26"/>
          <w:szCs w:val="26"/>
        </w:rPr>
        <w:t xml:space="preserve"> гражданам в нарушение требований законодательства о занятости населения (переплата), по примера, приведенным в акте, составил </w:t>
      </w:r>
      <w:r w:rsidRPr="00217BCF">
        <w:rPr>
          <w:i/>
          <w:sz w:val="26"/>
          <w:szCs w:val="26"/>
        </w:rPr>
        <w:t>43 710 рублей 38 копеек,</w:t>
      </w:r>
      <w:r w:rsidRPr="00217BCF">
        <w:rPr>
          <w:sz w:val="26"/>
          <w:szCs w:val="26"/>
        </w:rPr>
        <w:t xml:space="preserve"> в том числе в виде: пособия по безработице – </w:t>
      </w:r>
      <w:r w:rsidRPr="00217BCF">
        <w:rPr>
          <w:i/>
          <w:sz w:val="26"/>
          <w:szCs w:val="26"/>
        </w:rPr>
        <w:t>43 597 рублей 5 копеек</w:t>
      </w:r>
      <w:r w:rsidRPr="00217BCF">
        <w:rPr>
          <w:sz w:val="26"/>
          <w:szCs w:val="26"/>
        </w:rPr>
        <w:t>; материальной помощи –</w:t>
      </w:r>
      <w:r w:rsidRPr="00217BCF">
        <w:rPr>
          <w:i/>
          <w:sz w:val="26"/>
          <w:szCs w:val="26"/>
        </w:rPr>
        <w:t xml:space="preserve"> 113 рублей 33 копейки.</w:t>
      </w:r>
      <w:proofErr w:type="gramEnd"/>
    </w:p>
    <w:p w:rsidR="00770C26" w:rsidRPr="00217BCF" w:rsidRDefault="00770C26" w:rsidP="009C6F13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 xml:space="preserve">По результатам проведенной проверки </w:t>
      </w:r>
      <w:r w:rsidR="00360B9A" w:rsidRPr="00217BCF">
        <w:rPr>
          <w:sz w:val="26"/>
          <w:szCs w:val="26"/>
        </w:rPr>
        <w:t>Управлению государственной службы занятости населения Карачаево-Черкесской Республики</w:t>
      </w:r>
      <w:r w:rsidRPr="00217BCF">
        <w:rPr>
          <w:sz w:val="26"/>
          <w:szCs w:val="26"/>
        </w:rPr>
        <w:t xml:space="preserve"> (</w:t>
      </w:r>
      <w:r w:rsidR="000D40B2" w:rsidRPr="00217BCF">
        <w:rPr>
          <w:sz w:val="26"/>
          <w:szCs w:val="26"/>
        </w:rPr>
        <w:t>И</w:t>
      </w:r>
      <w:r w:rsidR="00360B9A" w:rsidRPr="00217BCF">
        <w:rPr>
          <w:sz w:val="26"/>
          <w:szCs w:val="26"/>
        </w:rPr>
        <w:t xml:space="preserve">.Р. </w:t>
      </w:r>
      <w:proofErr w:type="spellStart"/>
      <w:r w:rsidR="00360B9A" w:rsidRPr="00217BCF">
        <w:rPr>
          <w:sz w:val="26"/>
          <w:szCs w:val="26"/>
        </w:rPr>
        <w:t>Тамову</w:t>
      </w:r>
      <w:proofErr w:type="spellEnd"/>
      <w:r w:rsidRPr="00217BCF">
        <w:rPr>
          <w:sz w:val="26"/>
          <w:szCs w:val="26"/>
        </w:rPr>
        <w:t>) необходимо:</w:t>
      </w:r>
    </w:p>
    <w:p w:rsidR="00770C26" w:rsidRPr="00217BCF" w:rsidRDefault="00770C26" w:rsidP="009C6F13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>1)</w:t>
      </w:r>
      <w:r w:rsidR="00933AC5" w:rsidRPr="00217BCF">
        <w:rPr>
          <w:sz w:val="26"/>
          <w:szCs w:val="26"/>
        </w:rPr>
        <w:t> </w:t>
      </w:r>
      <w:r w:rsidRPr="00217BCF">
        <w:rPr>
          <w:sz w:val="26"/>
          <w:szCs w:val="26"/>
        </w:rPr>
        <w:t xml:space="preserve">довести до всех </w:t>
      </w:r>
      <w:r w:rsidR="00360B9A" w:rsidRPr="00217BCF">
        <w:rPr>
          <w:sz w:val="26"/>
          <w:szCs w:val="26"/>
        </w:rPr>
        <w:t>центров занятости насе</w:t>
      </w:r>
      <w:r w:rsidR="000D40B2" w:rsidRPr="00217BCF">
        <w:rPr>
          <w:sz w:val="26"/>
          <w:szCs w:val="26"/>
        </w:rPr>
        <w:t>ле</w:t>
      </w:r>
      <w:r w:rsidR="00360B9A" w:rsidRPr="00217BCF">
        <w:rPr>
          <w:sz w:val="26"/>
          <w:szCs w:val="26"/>
        </w:rPr>
        <w:t>ния</w:t>
      </w:r>
      <w:r w:rsidRPr="00217BCF">
        <w:rPr>
          <w:i/>
          <w:sz w:val="26"/>
          <w:szCs w:val="26"/>
        </w:rPr>
        <w:t xml:space="preserve"> </w:t>
      </w:r>
      <w:r w:rsidRPr="00217BCF">
        <w:rPr>
          <w:sz w:val="26"/>
          <w:szCs w:val="26"/>
        </w:rPr>
        <w:t>результаты проведения плановой выездной проверки осуществления социальных выплат гражданам, признанным в установленном порядке безработными;</w:t>
      </w:r>
    </w:p>
    <w:p w:rsidR="00770C26" w:rsidRPr="00217BCF" w:rsidRDefault="00770C26" w:rsidP="00770C26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>2)</w:t>
      </w:r>
      <w:r w:rsidR="00933AC5" w:rsidRPr="00217BCF">
        <w:rPr>
          <w:sz w:val="26"/>
          <w:szCs w:val="26"/>
        </w:rPr>
        <w:t> </w:t>
      </w:r>
      <w:r w:rsidRPr="00217BCF">
        <w:rPr>
          <w:sz w:val="26"/>
          <w:szCs w:val="26"/>
        </w:rPr>
        <w:t xml:space="preserve">спланировать и организовать проведение мероприятий, направленных  на предупреждение и исключение нарушений, допущенных </w:t>
      </w:r>
      <w:r w:rsidR="00360B9A" w:rsidRPr="00217BCF">
        <w:rPr>
          <w:sz w:val="26"/>
          <w:szCs w:val="26"/>
        </w:rPr>
        <w:t>центрами занятости насе</w:t>
      </w:r>
      <w:r w:rsidR="000D40B2" w:rsidRPr="00217BCF">
        <w:rPr>
          <w:sz w:val="26"/>
          <w:szCs w:val="26"/>
        </w:rPr>
        <w:t>ле</w:t>
      </w:r>
      <w:r w:rsidR="00360B9A" w:rsidRPr="00217BCF">
        <w:rPr>
          <w:sz w:val="26"/>
          <w:szCs w:val="26"/>
        </w:rPr>
        <w:t>ния</w:t>
      </w:r>
      <w:r w:rsidRPr="00217BCF">
        <w:rPr>
          <w:sz w:val="26"/>
          <w:szCs w:val="26"/>
        </w:rPr>
        <w:t xml:space="preserve"> при осуществлении социальных выплат гражданам, признанным в установленном порядке безработными; </w:t>
      </w:r>
    </w:p>
    <w:p w:rsidR="00770C26" w:rsidRPr="00217BCF" w:rsidRDefault="00770C26" w:rsidP="00770C26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>3)</w:t>
      </w:r>
      <w:r w:rsidR="00933AC5" w:rsidRPr="00217BCF">
        <w:rPr>
          <w:sz w:val="26"/>
          <w:szCs w:val="26"/>
        </w:rPr>
        <w:t> </w:t>
      </w:r>
      <w:r w:rsidR="000A4500" w:rsidRPr="00217BCF">
        <w:rPr>
          <w:sz w:val="26"/>
          <w:szCs w:val="26"/>
        </w:rPr>
        <w:t>обеспечить проведение </w:t>
      </w:r>
      <w:r w:rsidRPr="00217BCF">
        <w:rPr>
          <w:sz w:val="26"/>
          <w:szCs w:val="26"/>
        </w:rPr>
        <w:t>с</w:t>
      </w:r>
      <w:r w:rsidR="000A4500" w:rsidRPr="00217BCF">
        <w:rPr>
          <w:sz w:val="26"/>
          <w:szCs w:val="26"/>
        </w:rPr>
        <w:t xml:space="preserve">лужебных проверок по выявленным </w:t>
      </w:r>
      <w:r w:rsidRPr="00217BCF">
        <w:rPr>
          <w:sz w:val="26"/>
          <w:szCs w:val="26"/>
        </w:rPr>
        <w:t xml:space="preserve">фактам нарушений законодательства о занятости населения, повлекших переплату либо недоплату пособия по безработице, стипендии, материальной помощи, по их </w:t>
      </w:r>
      <w:r w:rsidRPr="00217BCF">
        <w:rPr>
          <w:sz w:val="26"/>
          <w:szCs w:val="26"/>
        </w:rPr>
        <w:lastRenderedPageBreak/>
        <w:t xml:space="preserve">результатам рассмотреть вопрос о мере ответственности должностных лиц проверенных </w:t>
      </w:r>
      <w:r w:rsidR="00360B9A" w:rsidRPr="00217BCF">
        <w:rPr>
          <w:sz w:val="26"/>
          <w:szCs w:val="26"/>
        </w:rPr>
        <w:t>центров занятости насе</w:t>
      </w:r>
      <w:r w:rsidR="000D40B2" w:rsidRPr="00217BCF">
        <w:rPr>
          <w:sz w:val="26"/>
          <w:szCs w:val="26"/>
        </w:rPr>
        <w:t>ле</w:t>
      </w:r>
      <w:r w:rsidR="00360B9A" w:rsidRPr="00217BCF">
        <w:rPr>
          <w:sz w:val="26"/>
          <w:szCs w:val="26"/>
        </w:rPr>
        <w:t>ния</w:t>
      </w:r>
      <w:r w:rsidR="00360B9A" w:rsidRPr="00217BCF">
        <w:rPr>
          <w:i/>
          <w:sz w:val="26"/>
          <w:szCs w:val="26"/>
        </w:rPr>
        <w:t xml:space="preserve"> </w:t>
      </w:r>
      <w:r w:rsidRPr="00217BCF">
        <w:rPr>
          <w:sz w:val="26"/>
          <w:szCs w:val="26"/>
        </w:rPr>
        <w:t>и принять соответствующие решения;</w:t>
      </w:r>
    </w:p>
    <w:p w:rsidR="00770C26" w:rsidRPr="00217BCF" w:rsidRDefault="00770C26" w:rsidP="00770C26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rStyle w:val="FontStyle30"/>
          <w:sz w:val="26"/>
          <w:szCs w:val="26"/>
        </w:rPr>
        <w:t>4)</w:t>
      </w:r>
      <w:r w:rsidR="00933AC5" w:rsidRPr="00217BCF">
        <w:rPr>
          <w:rStyle w:val="FontStyle30"/>
          <w:sz w:val="26"/>
          <w:szCs w:val="26"/>
        </w:rPr>
        <w:t> </w:t>
      </w:r>
      <w:r w:rsidRPr="00217BCF">
        <w:rPr>
          <w:sz w:val="26"/>
          <w:szCs w:val="26"/>
        </w:rPr>
        <w:t xml:space="preserve">организовать работу по устранению </w:t>
      </w:r>
      <w:r w:rsidR="00360B9A" w:rsidRPr="00217BCF">
        <w:rPr>
          <w:sz w:val="26"/>
          <w:szCs w:val="26"/>
        </w:rPr>
        <w:t>центрами занятости насе</w:t>
      </w:r>
      <w:r w:rsidR="000D40B2" w:rsidRPr="00217BCF">
        <w:rPr>
          <w:sz w:val="26"/>
          <w:szCs w:val="26"/>
        </w:rPr>
        <w:t>л</w:t>
      </w:r>
      <w:r w:rsidR="00360B9A" w:rsidRPr="00217BCF">
        <w:rPr>
          <w:sz w:val="26"/>
          <w:szCs w:val="26"/>
        </w:rPr>
        <w:t>ения</w:t>
      </w:r>
      <w:r w:rsidR="00360B9A" w:rsidRPr="00217BCF">
        <w:rPr>
          <w:i/>
          <w:sz w:val="26"/>
          <w:szCs w:val="26"/>
        </w:rPr>
        <w:t xml:space="preserve"> </w:t>
      </w:r>
      <w:r w:rsidRPr="00217BCF">
        <w:rPr>
          <w:sz w:val="26"/>
          <w:szCs w:val="26"/>
        </w:rPr>
        <w:t xml:space="preserve"> нарушений и недостатков, выявленных в ходе проверки службы занятости населения </w:t>
      </w:r>
      <w:r w:rsidR="00360B9A" w:rsidRPr="00217BCF">
        <w:rPr>
          <w:sz w:val="26"/>
          <w:szCs w:val="26"/>
        </w:rPr>
        <w:t>Карачаево</w:t>
      </w:r>
      <w:r w:rsidR="00325543" w:rsidRPr="00217BCF">
        <w:rPr>
          <w:sz w:val="26"/>
          <w:szCs w:val="26"/>
        </w:rPr>
        <w:t>-</w:t>
      </w:r>
      <w:r w:rsidR="00360B9A" w:rsidRPr="00217BCF">
        <w:rPr>
          <w:sz w:val="26"/>
          <w:szCs w:val="26"/>
        </w:rPr>
        <w:t>Черкесской Республики</w:t>
      </w:r>
      <w:r w:rsidRPr="00217BCF">
        <w:rPr>
          <w:sz w:val="26"/>
          <w:szCs w:val="26"/>
        </w:rPr>
        <w:t>, своевременному и полному исполнению выданных предписаний об устранении выявленных нарушений;</w:t>
      </w:r>
    </w:p>
    <w:p w:rsidR="00770C26" w:rsidRPr="00217BCF" w:rsidRDefault="00770C26" w:rsidP="00770C26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>5)</w:t>
      </w:r>
      <w:r w:rsidR="00933AC5" w:rsidRPr="00217BCF">
        <w:rPr>
          <w:sz w:val="26"/>
          <w:szCs w:val="26"/>
        </w:rPr>
        <w:t> </w:t>
      </w:r>
      <w:r w:rsidRPr="00217BCF">
        <w:rPr>
          <w:sz w:val="26"/>
          <w:szCs w:val="26"/>
        </w:rPr>
        <w:t xml:space="preserve">обеспечить принятие </w:t>
      </w:r>
      <w:r w:rsidR="000A4500" w:rsidRPr="00217BCF">
        <w:rPr>
          <w:sz w:val="26"/>
          <w:szCs w:val="26"/>
        </w:rPr>
        <w:t>центрами занятости населения</w:t>
      </w:r>
      <w:r w:rsidRPr="00217BCF">
        <w:rPr>
          <w:sz w:val="26"/>
          <w:szCs w:val="26"/>
        </w:rPr>
        <w:t xml:space="preserve"> справок о средней заработной плате, предоставляемых безработными гражданами, содержащих сведения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 Использовать право, предоставленное государственным учреждениям службы занятости населения пунктом 6 «Правил регистрации безработных граждан», утвержденных постановлением Правительства Российской Федерации от 7 сентября 2012 года № 891, направлять запросы с целью подтверждения достоверности сведений и подлинности документов, предъявленных гражданами для признания их безработными;</w:t>
      </w:r>
    </w:p>
    <w:p w:rsidR="00770C26" w:rsidRPr="00217BCF" w:rsidRDefault="00770C26" w:rsidP="00770C26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17BCF">
        <w:rPr>
          <w:sz w:val="26"/>
          <w:szCs w:val="26"/>
        </w:rPr>
        <w:t>6)</w:t>
      </w:r>
      <w:r w:rsidR="00933AC5" w:rsidRPr="00217BCF">
        <w:rPr>
          <w:sz w:val="26"/>
          <w:szCs w:val="26"/>
        </w:rPr>
        <w:t> </w:t>
      </w:r>
      <w:r w:rsidRPr="00217BCF">
        <w:rPr>
          <w:sz w:val="26"/>
          <w:szCs w:val="26"/>
        </w:rPr>
        <w:t xml:space="preserve">обеспечить соблюдение требований пункта 2 статьи 16.1 Закона Российской Федерации от 19 апреля 1991 года № 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</w:t>
      </w:r>
      <w:r w:rsidR="00360B9A" w:rsidRPr="00217BCF">
        <w:rPr>
          <w:sz w:val="26"/>
          <w:szCs w:val="26"/>
        </w:rPr>
        <w:t>центров занятости населения</w:t>
      </w:r>
      <w:r w:rsidR="00360B9A" w:rsidRPr="00217BCF">
        <w:rPr>
          <w:i/>
          <w:sz w:val="26"/>
          <w:szCs w:val="26"/>
        </w:rPr>
        <w:t xml:space="preserve"> </w:t>
      </w:r>
      <w:r w:rsidRPr="00217BCF">
        <w:rPr>
          <w:sz w:val="26"/>
          <w:szCs w:val="26"/>
        </w:rPr>
        <w:t>и содержанию документов, находящихся в личных делах граждан;</w:t>
      </w:r>
      <w:proofErr w:type="gramEnd"/>
    </w:p>
    <w:p w:rsidR="00770C26" w:rsidRPr="00217BCF" w:rsidRDefault="00770C26" w:rsidP="00770C26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17BCF">
        <w:rPr>
          <w:sz w:val="26"/>
          <w:szCs w:val="26"/>
        </w:rPr>
        <w:t>7)</w:t>
      </w:r>
      <w:r w:rsidR="00933AC5" w:rsidRPr="00217BCF">
        <w:rPr>
          <w:sz w:val="26"/>
          <w:szCs w:val="26"/>
        </w:rPr>
        <w:t> </w:t>
      </w:r>
      <w:r w:rsidRPr="00217BCF">
        <w:rPr>
          <w:sz w:val="26"/>
          <w:szCs w:val="26"/>
        </w:rPr>
        <w:t xml:space="preserve">проводить регулярный анализ размещаемых на официальном сайте единого портала Федеральной службы по труду и занятости итогов проведения </w:t>
      </w:r>
      <w:proofErr w:type="spellStart"/>
      <w:r w:rsidRPr="00217BCF">
        <w:rPr>
          <w:sz w:val="26"/>
          <w:szCs w:val="26"/>
        </w:rPr>
        <w:t>надзорно-контрольных</w:t>
      </w:r>
      <w:proofErr w:type="spellEnd"/>
      <w:r w:rsidRPr="00217BCF">
        <w:rPr>
          <w:sz w:val="26"/>
          <w:szCs w:val="26"/>
        </w:rPr>
        <w:t xml:space="preserve"> проверок в субъектах Российской Федерации, обзоров исполнения </w:t>
      </w:r>
      <w:proofErr w:type="spellStart"/>
      <w:r w:rsidRPr="00217BCF">
        <w:rPr>
          <w:sz w:val="26"/>
          <w:szCs w:val="26"/>
        </w:rPr>
        <w:t>Рострудом</w:t>
      </w:r>
      <w:proofErr w:type="spellEnd"/>
      <w:r w:rsidRPr="00217BCF">
        <w:rPr>
          <w:sz w:val="26"/>
          <w:szCs w:val="26"/>
        </w:rPr>
        <w:t xml:space="preserve"> государственных функций  по надзору и контролю в сфере занятости населения с целью использования  в своей текущей деятельности, практического применения, и реализации превентивных мер по недопущению нарушений.</w:t>
      </w:r>
      <w:proofErr w:type="gramEnd"/>
    </w:p>
    <w:p w:rsidR="00F07418" w:rsidRPr="00217BCF" w:rsidRDefault="00770C26" w:rsidP="003053C1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</w:t>
      </w:r>
      <w:r w:rsidR="00DE0A8B" w:rsidRPr="00217BCF">
        <w:rPr>
          <w:sz w:val="26"/>
          <w:szCs w:val="26"/>
        </w:rPr>
        <w:t xml:space="preserve"> д.1, Москва, 109012 в срок до «20» ноября</w:t>
      </w:r>
      <w:r w:rsidR="00FD4C3B" w:rsidRPr="00217BCF">
        <w:rPr>
          <w:sz w:val="26"/>
          <w:szCs w:val="26"/>
        </w:rPr>
        <w:t xml:space="preserve"> </w:t>
      </w:r>
      <w:r w:rsidRPr="00217BCF">
        <w:rPr>
          <w:sz w:val="26"/>
          <w:szCs w:val="26"/>
        </w:rPr>
        <w:t>2015 года.</w:t>
      </w:r>
    </w:p>
    <w:p w:rsidR="00F07418" w:rsidRPr="00217BCF" w:rsidRDefault="00F07418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B109A4" w:rsidRPr="00217BCF" w:rsidRDefault="0000060B" w:rsidP="000730C6">
      <w:pPr>
        <w:tabs>
          <w:tab w:val="right" w:pos="9498"/>
        </w:tabs>
        <w:spacing w:line="264" w:lineRule="auto"/>
        <w:ind w:firstLine="7513"/>
        <w:jc w:val="right"/>
        <w:rPr>
          <w:sz w:val="26"/>
          <w:szCs w:val="26"/>
        </w:rPr>
      </w:pPr>
      <w:r w:rsidRPr="00217BCF">
        <w:rPr>
          <w:sz w:val="26"/>
          <w:szCs w:val="26"/>
        </w:rPr>
        <w:t>А.М. Строчек</w:t>
      </w:r>
    </w:p>
    <w:p w:rsidR="00B109A4" w:rsidRPr="00217BCF" w:rsidRDefault="00B109A4" w:rsidP="00B37460">
      <w:pPr>
        <w:tabs>
          <w:tab w:val="left" w:pos="6804"/>
          <w:tab w:val="left" w:pos="7088"/>
          <w:tab w:val="right" w:pos="9498"/>
        </w:tabs>
        <w:spacing w:line="264" w:lineRule="auto"/>
        <w:rPr>
          <w:sz w:val="26"/>
          <w:szCs w:val="26"/>
        </w:rPr>
      </w:pPr>
    </w:p>
    <w:p w:rsidR="00B109A4" w:rsidRPr="00217BCF" w:rsidRDefault="00B109A4" w:rsidP="001A3DA2">
      <w:pPr>
        <w:tabs>
          <w:tab w:val="left" w:pos="6804"/>
          <w:tab w:val="left" w:pos="7088"/>
          <w:tab w:val="right" w:pos="9498"/>
        </w:tabs>
        <w:spacing w:line="264" w:lineRule="auto"/>
        <w:ind w:firstLine="709"/>
        <w:jc w:val="right"/>
        <w:rPr>
          <w:sz w:val="26"/>
          <w:szCs w:val="26"/>
        </w:rPr>
      </w:pPr>
      <w:r w:rsidRPr="00217BCF">
        <w:rPr>
          <w:sz w:val="26"/>
          <w:szCs w:val="26"/>
        </w:rPr>
        <w:t xml:space="preserve">А.А. </w:t>
      </w:r>
      <w:r w:rsidR="003655CE" w:rsidRPr="00217BCF">
        <w:rPr>
          <w:sz w:val="26"/>
          <w:szCs w:val="26"/>
        </w:rPr>
        <w:t>Карсакович</w:t>
      </w:r>
    </w:p>
    <w:p w:rsidR="00B109A4" w:rsidRPr="00217BCF" w:rsidRDefault="00B109A4" w:rsidP="003053C1">
      <w:pPr>
        <w:tabs>
          <w:tab w:val="left" w:pos="6804"/>
          <w:tab w:val="left" w:pos="7655"/>
        </w:tabs>
        <w:spacing w:line="264" w:lineRule="auto"/>
        <w:rPr>
          <w:sz w:val="26"/>
          <w:szCs w:val="26"/>
        </w:rPr>
      </w:pPr>
    </w:p>
    <w:p w:rsidR="00B109A4" w:rsidRPr="00217BCF" w:rsidRDefault="00B109A4" w:rsidP="001A3DA2">
      <w:pPr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>«</w:t>
      </w:r>
      <w:r w:rsidR="00217BCF">
        <w:rPr>
          <w:sz w:val="26"/>
          <w:szCs w:val="26"/>
        </w:rPr>
        <w:t>15</w:t>
      </w:r>
      <w:r w:rsidRPr="00217BCF">
        <w:rPr>
          <w:sz w:val="26"/>
          <w:szCs w:val="26"/>
        </w:rPr>
        <w:t>»</w:t>
      </w:r>
      <w:r w:rsidR="00217BCF">
        <w:rPr>
          <w:sz w:val="26"/>
          <w:szCs w:val="26"/>
        </w:rPr>
        <w:t xml:space="preserve"> сентября </w:t>
      </w:r>
      <w:r w:rsidRPr="00217BCF">
        <w:rPr>
          <w:sz w:val="26"/>
          <w:szCs w:val="26"/>
        </w:rPr>
        <w:t>201</w:t>
      </w:r>
      <w:r w:rsidR="001E3433" w:rsidRPr="00217BCF">
        <w:rPr>
          <w:sz w:val="26"/>
          <w:szCs w:val="26"/>
        </w:rPr>
        <w:t>5</w:t>
      </w:r>
      <w:r w:rsidRPr="00217BCF">
        <w:rPr>
          <w:sz w:val="26"/>
          <w:szCs w:val="26"/>
        </w:rPr>
        <w:t xml:space="preserve">  г.</w:t>
      </w:r>
    </w:p>
    <w:p w:rsidR="00B109A4" w:rsidRPr="00217BCF" w:rsidRDefault="00B109A4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B109A4" w:rsidRPr="00217BCF" w:rsidRDefault="00B109A4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D61CDF" w:rsidRPr="00217BCF" w:rsidRDefault="00D61CDF" w:rsidP="001A3DA2">
      <w:pPr>
        <w:spacing w:line="264" w:lineRule="auto"/>
        <w:ind w:firstLine="709"/>
        <w:jc w:val="both"/>
        <w:rPr>
          <w:sz w:val="26"/>
          <w:szCs w:val="26"/>
        </w:rPr>
      </w:pPr>
      <w:r w:rsidRPr="00217BCF">
        <w:rPr>
          <w:sz w:val="26"/>
          <w:szCs w:val="26"/>
        </w:rPr>
        <w:t xml:space="preserve">С Актом ознакомлен, один экземпляр получен на руки.  </w:t>
      </w:r>
    </w:p>
    <w:p w:rsidR="00D61CDF" w:rsidRPr="00217BCF" w:rsidRDefault="00D61CDF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D61CDF" w:rsidRPr="00217BCF" w:rsidRDefault="00D61CDF" w:rsidP="009E688D">
      <w:pPr>
        <w:spacing w:line="264" w:lineRule="auto"/>
        <w:ind w:firstLine="709"/>
        <w:jc w:val="right"/>
        <w:rPr>
          <w:sz w:val="26"/>
          <w:szCs w:val="26"/>
        </w:rPr>
      </w:pPr>
      <w:r w:rsidRPr="00217BCF">
        <w:rPr>
          <w:sz w:val="26"/>
          <w:szCs w:val="26"/>
        </w:rPr>
        <w:lastRenderedPageBreak/>
        <w:tab/>
      </w:r>
      <w:r w:rsidRPr="00217BCF">
        <w:rPr>
          <w:sz w:val="26"/>
          <w:szCs w:val="26"/>
        </w:rPr>
        <w:tab/>
      </w:r>
      <w:r w:rsidRPr="00217BCF">
        <w:rPr>
          <w:sz w:val="26"/>
          <w:szCs w:val="26"/>
        </w:rPr>
        <w:tab/>
      </w:r>
      <w:r w:rsidRPr="00217BCF">
        <w:rPr>
          <w:sz w:val="26"/>
          <w:szCs w:val="26"/>
        </w:rPr>
        <w:tab/>
      </w:r>
      <w:r w:rsidRPr="00217BCF">
        <w:rPr>
          <w:sz w:val="26"/>
          <w:szCs w:val="26"/>
        </w:rPr>
        <w:tab/>
      </w:r>
      <w:r w:rsidR="009E688D" w:rsidRPr="00217BCF">
        <w:rPr>
          <w:sz w:val="26"/>
          <w:szCs w:val="26"/>
        </w:rPr>
        <w:t xml:space="preserve">  </w:t>
      </w:r>
      <w:r w:rsidRPr="00217BCF">
        <w:rPr>
          <w:sz w:val="26"/>
          <w:szCs w:val="26"/>
        </w:rPr>
        <w:tab/>
      </w:r>
      <w:r w:rsidRPr="00217BCF">
        <w:rPr>
          <w:sz w:val="26"/>
          <w:szCs w:val="26"/>
        </w:rPr>
        <w:tab/>
      </w:r>
      <w:r w:rsidR="005A2E33" w:rsidRPr="00217BCF">
        <w:rPr>
          <w:sz w:val="26"/>
          <w:szCs w:val="26"/>
        </w:rPr>
        <w:t xml:space="preserve">                   </w:t>
      </w:r>
      <w:r w:rsidR="005E5741" w:rsidRPr="00217BCF">
        <w:rPr>
          <w:sz w:val="26"/>
          <w:szCs w:val="26"/>
        </w:rPr>
        <w:t xml:space="preserve">И.Р. </w:t>
      </w:r>
      <w:proofErr w:type="spellStart"/>
      <w:r w:rsidR="005E5741" w:rsidRPr="00217BCF">
        <w:rPr>
          <w:sz w:val="26"/>
          <w:szCs w:val="26"/>
        </w:rPr>
        <w:t>Тамов</w:t>
      </w:r>
      <w:proofErr w:type="spellEnd"/>
    </w:p>
    <w:p w:rsidR="00D61CDF" w:rsidRPr="00217BCF" w:rsidRDefault="00D61CDF" w:rsidP="009E688D">
      <w:pPr>
        <w:tabs>
          <w:tab w:val="left" w:pos="6521"/>
          <w:tab w:val="left" w:pos="6804"/>
          <w:tab w:val="left" w:pos="6946"/>
        </w:tabs>
        <w:spacing w:line="264" w:lineRule="auto"/>
        <w:ind w:firstLine="709"/>
        <w:jc w:val="right"/>
        <w:rPr>
          <w:b/>
          <w:sz w:val="26"/>
          <w:szCs w:val="26"/>
        </w:rPr>
      </w:pPr>
    </w:p>
    <w:p w:rsidR="00D61CDF" w:rsidRPr="00217BCF" w:rsidRDefault="00D61CDF" w:rsidP="001A3DA2">
      <w:pPr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>«</w:t>
      </w:r>
      <w:r w:rsidR="00217BCF">
        <w:rPr>
          <w:sz w:val="26"/>
          <w:szCs w:val="26"/>
        </w:rPr>
        <w:t>28</w:t>
      </w:r>
      <w:r w:rsidRPr="00217BCF">
        <w:rPr>
          <w:sz w:val="26"/>
          <w:szCs w:val="26"/>
        </w:rPr>
        <w:t>»</w:t>
      </w:r>
      <w:r w:rsidR="00217BCF">
        <w:rPr>
          <w:sz w:val="26"/>
          <w:szCs w:val="26"/>
        </w:rPr>
        <w:t xml:space="preserve">  сентября </w:t>
      </w:r>
      <w:r w:rsidRPr="00217BCF">
        <w:rPr>
          <w:sz w:val="26"/>
          <w:szCs w:val="26"/>
        </w:rPr>
        <w:t>201</w:t>
      </w:r>
      <w:r w:rsidR="001E3433" w:rsidRPr="00217BCF">
        <w:rPr>
          <w:sz w:val="26"/>
          <w:szCs w:val="26"/>
        </w:rPr>
        <w:t>5</w:t>
      </w:r>
      <w:r w:rsidRPr="00217BCF">
        <w:rPr>
          <w:sz w:val="26"/>
          <w:szCs w:val="26"/>
        </w:rPr>
        <w:t xml:space="preserve"> г.</w:t>
      </w:r>
    </w:p>
    <w:p w:rsidR="00D61CDF" w:rsidRPr="00217BCF" w:rsidRDefault="00D61CDF" w:rsidP="001A3DA2">
      <w:pPr>
        <w:spacing w:line="264" w:lineRule="auto"/>
        <w:ind w:firstLine="709"/>
        <w:rPr>
          <w:sz w:val="26"/>
          <w:szCs w:val="26"/>
        </w:rPr>
      </w:pPr>
    </w:p>
    <w:p w:rsidR="00D61CDF" w:rsidRPr="00217BCF" w:rsidRDefault="00D61CDF" w:rsidP="0000060B">
      <w:pPr>
        <w:spacing w:line="264" w:lineRule="auto"/>
        <w:jc w:val="both"/>
        <w:rPr>
          <w:sz w:val="26"/>
          <w:szCs w:val="26"/>
        </w:rPr>
      </w:pPr>
    </w:p>
    <w:p w:rsidR="00D61CDF" w:rsidRPr="00217BCF" w:rsidRDefault="00D61CDF" w:rsidP="005268E5">
      <w:pPr>
        <w:spacing w:line="264" w:lineRule="auto"/>
        <w:ind w:firstLine="567"/>
        <w:jc w:val="both"/>
        <w:rPr>
          <w:sz w:val="26"/>
          <w:szCs w:val="26"/>
        </w:rPr>
      </w:pPr>
      <w:proofErr w:type="gramStart"/>
      <w:r w:rsidRPr="00217BCF">
        <w:rPr>
          <w:sz w:val="26"/>
          <w:szCs w:val="26"/>
        </w:rPr>
        <w:t>С Актом ознакомлены, один экземпляр копии Акта получен на руки директорами следующих государственных</w:t>
      </w:r>
      <w:r w:rsidR="00884329" w:rsidRPr="00217BCF">
        <w:rPr>
          <w:sz w:val="26"/>
          <w:szCs w:val="26"/>
        </w:rPr>
        <w:t xml:space="preserve"> казенных</w:t>
      </w:r>
      <w:r w:rsidRPr="00217BCF">
        <w:rPr>
          <w:sz w:val="26"/>
          <w:szCs w:val="26"/>
        </w:rPr>
        <w:t xml:space="preserve"> учреждений</w:t>
      </w:r>
      <w:r w:rsidR="005268E5" w:rsidRPr="00217BCF">
        <w:rPr>
          <w:sz w:val="26"/>
          <w:szCs w:val="26"/>
        </w:rPr>
        <w:t xml:space="preserve"> «</w:t>
      </w:r>
      <w:r w:rsidR="00884329" w:rsidRPr="00217BCF">
        <w:rPr>
          <w:sz w:val="26"/>
          <w:szCs w:val="26"/>
        </w:rPr>
        <w:t>ц</w:t>
      </w:r>
      <w:r w:rsidR="00EF6048" w:rsidRPr="00217BCF">
        <w:rPr>
          <w:sz w:val="26"/>
          <w:szCs w:val="26"/>
        </w:rPr>
        <w:t xml:space="preserve">ентров </w:t>
      </w:r>
      <w:r w:rsidRPr="00217BCF">
        <w:rPr>
          <w:sz w:val="26"/>
          <w:szCs w:val="26"/>
        </w:rPr>
        <w:t>занятости</w:t>
      </w:r>
      <w:r w:rsidR="0000060B" w:rsidRPr="00217BCF">
        <w:rPr>
          <w:sz w:val="26"/>
          <w:szCs w:val="26"/>
        </w:rPr>
        <w:t xml:space="preserve"> </w:t>
      </w:r>
      <w:r w:rsidR="00E70DF3" w:rsidRPr="00217BCF">
        <w:rPr>
          <w:sz w:val="26"/>
          <w:szCs w:val="26"/>
        </w:rPr>
        <w:t>населения</w:t>
      </w:r>
      <w:r w:rsidR="005268E5" w:rsidRPr="00217BCF">
        <w:rPr>
          <w:sz w:val="26"/>
          <w:szCs w:val="26"/>
        </w:rPr>
        <w:t>»</w:t>
      </w:r>
      <w:r w:rsidRPr="00217BCF">
        <w:rPr>
          <w:sz w:val="26"/>
          <w:szCs w:val="26"/>
        </w:rPr>
        <w:t xml:space="preserve"> </w:t>
      </w:r>
      <w:r w:rsidR="005268E5" w:rsidRPr="00217BCF">
        <w:rPr>
          <w:sz w:val="26"/>
          <w:szCs w:val="26"/>
        </w:rPr>
        <w:t xml:space="preserve">городских округов и муниципальных районов </w:t>
      </w:r>
      <w:r w:rsidR="00933DEF" w:rsidRPr="00217BCF">
        <w:rPr>
          <w:sz w:val="26"/>
          <w:szCs w:val="26"/>
        </w:rPr>
        <w:t>Карачаево-Черкесской Республики:</w:t>
      </w:r>
      <w:proofErr w:type="gramEnd"/>
    </w:p>
    <w:p w:rsidR="00D61CDF" w:rsidRPr="00217BCF" w:rsidRDefault="00D61CDF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3053C1" w:rsidRPr="00217BCF" w:rsidRDefault="003053C1" w:rsidP="002A508F">
      <w:pPr>
        <w:spacing w:line="264" w:lineRule="auto"/>
        <w:jc w:val="both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 xml:space="preserve">«Центр занятости населения </w:t>
      </w:r>
    </w:p>
    <w:p w:rsidR="003053C1" w:rsidRPr="00217BCF" w:rsidRDefault="008C0988" w:rsidP="003053C1">
      <w:pPr>
        <w:spacing w:line="264" w:lineRule="auto"/>
        <w:ind w:firstLine="720"/>
        <w:jc w:val="both"/>
        <w:rPr>
          <w:sz w:val="26"/>
          <w:szCs w:val="26"/>
        </w:rPr>
      </w:pPr>
      <w:r w:rsidRPr="00217BCF">
        <w:rPr>
          <w:rStyle w:val="FontStyle30"/>
          <w:sz w:val="26"/>
          <w:szCs w:val="26"/>
        </w:rPr>
        <w:t xml:space="preserve">по </w:t>
      </w:r>
      <w:proofErr w:type="spellStart"/>
      <w:r w:rsidRPr="00217BCF">
        <w:rPr>
          <w:rStyle w:val="FontStyle30"/>
          <w:sz w:val="26"/>
          <w:szCs w:val="26"/>
        </w:rPr>
        <w:t>Урупскому</w:t>
      </w:r>
      <w:proofErr w:type="spellEnd"/>
      <w:r w:rsidRPr="00217BCF">
        <w:rPr>
          <w:rStyle w:val="FontStyle30"/>
          <w:sz w:val="26"/>
          <w:szCs w:val="26"/>
        </w:rPr>
        <w:t xml:space="preserve"> муниципальному району</w:t>
      </w:r>
      <w:r w:rsidR="003053C1" w:rsidRPr="00217BCF">
        <w:rPr>
          <w:rStyle w:val="FontStyle30"/>
          <w:sz w:val="26"/>
          <w:szCs w:val="26"/>
        </w:rPr>
        <w:t xml:space="preserve">»                     </w:t>
      </w:r>
      <w:r w:rsidR="002C2D58" w:rsidRPr="00217BCF">
        <w:rPr>
          <w:rStyle w:val="FontStyle30"/>
          <w:sz w:val="26"/>
          <w:szCs w:val="26"/>
        </w:rPr>
        <w:t xml:space="preserve">  </w:t>
      </w:r>
      <w:r w:rsidR="003053C1" w:rsidRPr="00217BCF">
        <w:rPr>
          <w:rStyle w:val="FontStyle30"/>
          <w:sz w:val="26"/>
          <w:szCs w:val="26"/>
        </w:rPr>
        <w:t xml:space="preserve">             </w:t>
      </w:r>
      <w:r w:rsidR="002C2D58" w:rsidRPr="00217BCF">
        <w:rPr>
          <w:sz w:val="26"/>
          <w:szCs w:val="26"/>
        </w:rPr>
        <w:t xml:space="preserve">Л.Н. </w:t>
      </w:r>
      <w:proofErr w:type="spellStart"/>
      <w:r w:rsidR="002C2D58" w:rsidRPr="00217BCF">
        <w:rPr>
          <w:sz w:val="26"/>
          <w:szCs w:val="26"/>
        </w:rPr>
        <w:t>Халкечева</w:t>
      </w:r>
      <w:proofErr w:type="spellEnd"/>
    </w:p>
    <w:p w:rsidR="003053C1" w:rsidRPr="00217BCF" w:rsidRDefault="003053C1" w:rsidP="003053C1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>«</w:t>
      </w:r>
      <w:r w:rsidR="00217BCF">
        <w:rPr>
          <w:sz w:val="26"/>
          <w:szCs w:val="26"/>
        </w:rPr>
        <w:t>28</w:t>
      </w:r>
      <w:r w:rsidRPr="00217BCF">
        <w:rPr>
          <w:sz w:val="26"/>
          <w:szCs w:val="26"/>
        </w:rPr>
        <w:t>»</w:t>
      </w:r>
      <w:r w:rsidR="00217BCF">
        <w:rPr>
          <w:sz w:val="26"/>
          <w:szCs w:val="26"/>
        </w:rPr>
        <w:t xml:space="preserve"> сентября </w:t>
      </w:r>
      <w:r w:rsidRPr="00217BCF">
        <w:rPr>
          <w:sz w:val="26"/>
          <w:szCs w:val="26"/>
        </w:rPr>
        <w:t xml:space="preserve"> 2015 г.</w:t>
      </w:r>
    </w:p>
    <w:p w:rsidR="003053C1" w:rsidRPr="00217BCF" w:rsidRDefault="003053C1" w:rsidP="003053C1">
      <w:pPr>
        <w:spacing w:line="264" w:lineRule="auto"/>
        <w:ind w:firstLine="709"/>
        <w:jc w:val="both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 xml:space="preserve">«Центр занятости населения </w:t>
      </w:r>
    </w:p>
    <w:p w:rsidR="003053C1" w:rsidRPr="00217BCF" w:rsidRDefault="002C2D58" w:rsidP="003053C1">
      <w:pPr>
        <w:spacing w:line="264" w:lineRule="auto"/>
        <w:ind w:firstLine="720"/>
        <w:jc w:val="both"/>
        <w:rPr>
          <w:sz w:val="26"/>
          <w:szCs w:val="26"/>
        </w:rPr>
      </w:pPr>
      <w:r w:rsidRPr="00217BCF">
        <w:rPr>
          <w:rStyle w:val="FontStyle30"/>
          <w:sz w:val="26"/>
          <w:szCs w:val="26"/>
        </w:rPr>
        <w:t xml:space="preserve">по </w:t>
      </w:r>
      <w:proofErr w:type="spellStart"/>
      <w:r w:rsidRPr="00217BCF">
        <w:rPr>
          <w:rStyle w:val="FontStyle30"/>
          <w:sz w:val="26"/>
          <w:szCs w:val="26"/>
        </w:rPr>
        <w:t>Зеленчукскому</w:t>
      </w:r>
      <w:proofErr w:type="spellEnd"/>
      <w:r w:rsidRPr="00217BCF">
        <w:rPr>
          <w:rStyle w:val="FontStyle30"/>
          <w:sz w:val="26"/>
          <w:szCs w:val="26"/>
        </w:rPr>
        <w:t xml:space="preserve"> муниципальному району</w:t>
      </w:r>
      <w:r w:rsidR="003053C1" w:rsidRPr="00217BCF">
        <w:rPr>
          <w:rStyle w:val="FontStyle30"/>
          <w:sz w:val="26"/>
          <w:szCs w:val="26"/>
        </w:rPr>
        <w:t xml:space="preserve">»   </w:t>
      </w:r>
      <w:r w:rsidRPr="00217BCF">
        <w:rPr>
          <w:rStyle w:val="FontStyle30"/>
          <w:sz w:val="26"/>
          <w:szCs w:val="26"/>
        </w:rPr>
        <w:t xml:space="preserve">             </w:t>
      </w:r>
      <w:r w:rsidR="003053C1" w:rsidRPr="00217BCF">
        <w:rPr>
          <w:rStyle w:val="FontStyle30"/>
          <w:sz w:val="26"/>
          <w:szCs w:val="26"/>
        </w:rPr>
        <w:t xml:space="preserve">        </w:t>
      </w:r>
      <w:r w:rsidRPr="00217BCF">
        <w:rPr>
          <w:sz w:val="26"/>
          <w:szCs w:val="26"/>
        </w:rPr>
        <w:t>Л.И.</w:t>
      </w:r>
      <w:r w:rsidRPr="00217BCF">
        <w:rPr>
          <w:b/>
          <w:sz w:val="26"/>
          <w:szCs w:val="26"/>
        </w:rPr>
        <w:t xml:space="preserve"> </w:t>
      </w:r>
      <w:r w:rsidRPr="00217BCF">
        <w:rPr>
          <w:sz w:val="26"/>
          <w:szCs w:val="26"/>
        </w:rPr>
        <w:t>Калашникова</w:t>
      </w:r>
    </w:p>
    <w:p w:rsidR="003053C1" w:rsidRPr="00217BCF" w:rsidRDefault="003053C1" w:rsidP="003053C1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>«</w:t>
      </w:r>
      <w:r w:rsidR="00217BCF">
        <w:rPr>
          <w:sz w:val="26"/>
          <w:szCs w:val="26"/>
        </w:rPr>
        <w:t>28</w:t>
      </w:r>
      <w:r w:rsidRPr="00217BCF">
        <w:rPr>
          <w:sz w:val="26"/>
          <w:szCs w:val="26"/>
        </w:rPr>
        <w:t>»</w:t>
      </w:r>
      <w:r w:rsidR="00217BCF">
        <w:rPr>
          <w:sz w:val="26"/>
          <w:szCs w:val="26"/>
        </w:rPr>
        <w:t xml:space="preserve"> сентября </w:t>
      </w:r>
      <w:r w:rsidRPr="00217BCF">
        <w:rPr>
          <w:sz w:val="26"/>
          <w:szCs w:val="26"/>
        </w:rPr>
        <w:t xml:space="preserve"> 2015 г.</w:t>
      </w:r>
    </w:p>
    <w:p w:rsidR="003053C1" w:rsidRPr="00217BCF" w:rsidRDefault="003053C1" w:rsidP="003053C1">
      <w:pPr>
        <w:spacing w:line="264" w:lineRule="auto"/>
        <w:ind w:firstLine="709"/>
        <w:jc w:val="both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 xml:space="preserve">«Центр занятости населения </w:t>
      </w:r>
    </w:p>
    <w:p w:rsidR="003053C1" w:rsidRPr="00217BCF" w:rsidRDefault="003776F2" w:rsidP="003053C1">
      <w:pPr>
        <w:spacing w:line="264" w:lineRule="auto"/>
        <w:ind w:firstLine="720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>п</w:t>
      </w:r>
      <w:r w:rsidR="002C2D58" w:rsidRPr="00217BCF">
        <w:rPr>
          <w:rStyle w:val="FontStyle30"/>
          <w:sz w:val="26"/>
          <w:szCs w:val="26"/>
        </w:rPr>
        <w:t xml:space="preserve">о </w:t>
      </w:r>
      <w:proofErr w:type="spellStart"/>
      <w:r w:rsidR="002C2D58" w:rsidRPr="00217BCF">
        <w:rPr>
          <w:rStyle w:val="FontStyle30"/>
          <w:sz w:val="26"/>
          <w:szCs w:val="26"/>
        </w:rPr>
        <w:t>Малокарачаевскому</w:t>
      </w:r>
      <w:proofErr w:type="spellEnd"/>
      <w:r w:rsidR="002C2D58" w:rsidRPr="00217BCF">
        <w:rPr>
          <w:rStyle w:val="FontStyle30"/>
          <w:sz w:val="26"/>
          <w:szCs w:val="26"/>
        </w:rPr>
        <w:t xml:space="preserve"> муниципальному району</w:t>
      </w:r>
      <w:r w:rsidR="003053C1" w:rsidRPr="00217BCF">
        <w:rPr>
          <w:rStyle w:val="FontStyle30"/>
          <w:sz w:val="26"/>
          <w:szCs w:val="26"/>
        </w:rPr>
        <w:t xml:space="preserve">»              </w:t>
      </w:r>
      <w:r w:rsidR="002C2D58" w:rsidRPr="00217BCF">
        <w:rPr>
          <w:rStyle w:val="FontStyle30"/>
          <w:sz w:val="26"/>
          <w:szCs w:val="26"/>
        </w:rPr>
        <w:t xml:space="preserve">        </w:t>
      </w:r>
      <w:r w:rsidR="003053C1" w:rsidRPr="00217BCF">
        <w:rPr>
          <w:rStyle w:val="FontStyle30"/>
          <w:sz w:val="26"/>
          <w:szCs w:val="26"/>
        </w:rPr>
        <w:t xml:space="preserve">    </w:t>
      </w:r>
      <w:r w:rsidR="002C2D58" w:rsidRPr="00217BCF">
        <w:rPr>
          <w:sz w:val="26"/>
          <w:szCs w:val="26"/>
        </w:rPr>
        <w:t>А.А.</w:t>
      </w:r>
      <w:r w:rsidR="002C2D58" w:rsidRPr="00217BCF">
        <w:rPr>
          <w:b/>
          <w:sz w:val="26"/>
          <w:szCs w:val="26"/>
        </w:rPr>
        <w:t xml:space="preserve"> </w:t>
      </w:r>
      <w:proofErr w:type="spellStart"/>
      <w:r w:rsidR="002C2D58" w:rsidRPr="00217BCF">
        <w:rPr>
          <w:sz w:val="26"/>
          <w:szCs w:val="26"/>
        </w:rPr>
        <w:t>Текеев</w:t>
      </w:r>
      <w:proofErr w:type="spellEnd"/>
    </w:p>
    <w:p w:rsidR="003053C1" w:rsidRPr="00217BCF" w:rsidRDefault="003053C1" w:rsidP="003053C1">
      <w:pPr>
        <w:spacing w:line="264" w:lineRule="auto"/>
        <w:ind w:firstLine="720"/>
        <w:jc w:val="both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sz w:val="26"/>
          <w:szCs w:val="26"/>
        </w:rPr>
      </w:pPr>
      <w:r w:rsidRPr="00217BCF">
        <w:rPr>
          <w:sz w:val="26"/>
          <w:szCs w:val="26"/>
        </w:rPr>
        <w:t>«</w:t>
      </w:r>
      <w:r w:rsidR="00217BCF">
        <w:rPr>
          <w:sz w:val="26"/>
          <w:szCs w:val="26"/>
        </w:rPr>
        <w:t>28</w:t>
      </w:r>
      <w:r w:rsidRPr="00217BCF">
        <w:rPr>
          <w:sz w:val="26"/>
          <w:szCs w:val="26"/>
        </w:rPr>
        <w:t>»</w:t>
      </w:r>
      <w:r w:rsidR="00217BCF">
        <w:rPr>
          <w:sz w:val="26"/>
          <w:szCs w:val="26"/>
        </w:rPr>
        <w:t xml:space="preserve"> сентября</w:t>
      </w:r>
      <w:r w:rsidRPr="00217BCF">
        <w:rPr>
          <w:sz w:val="26"/>
          <w:szCs w:val="26"/>
        </w:rPr>
        <w:t xml:space="preserve"> 2015 г.</w:t>
      </w:r>
    </w:p>
    <w:p w:rsidR="003053C1" w:rsidRPr="00217BCF" w:rsidRDefault="003053C1" w:rsidP="003053C1">
      <w:pPr>
        <w:spacing w:line="264" w:lineRule="auto"/>
        <w:ind w:firstLine="720"/>
        <w:jc w:val="both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rStyle w:val="FontStyle30"/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 xml:space="preserve">Центр занятости населения </w:t>
      </w:r>
    </w:p>
    <w:p w:rsidR="003053C1" w:rsidRPr="00217BCF" w:rsidRDefault="002C2D58" w:rsidP="003053C1">
      <w:pPr>
        <w:spacing w:line="264" w:lineRule="auto"/>
        <w:ind w:firstLine="720"/>
        <w:jc w:val="both"/>
        <w:rPr>
          <w:sz w:val="26"/>
          <w:szCs w:val="26"/>
        </w:rPr>
      </w:pPr>
      <w:r w:rsidRPr="00217BCF">
        <w:rPr>
          <w:rStyle w:val="FontStyle30"/>
          <w:sz w:val="26"/>
          <w:szCs w:val="26"/>
        </w:rPr>
        <w:t>по Карачаевскому муниципальному району</w:t>
      </w:r>
      <w:r w:rsidR="003053C1" w:rsidRPr="00217BCF">
        <w:rPr>
          <w:rStyle w:val="FontStyle30"/>
          <w:sz w:val="26"/>
          <w:szCs w:val="26"/>
        </w:rPr>
        <w:t xml:space="preserve">»                        </w:t>
      </w:r>
      <w:r w:rsidR="00933AC5" w:rsidRPr="00217BCF">
        <w:rPr>
          <w:rStyle w:val="FontStyle30"/>
          <w:sz w:val="26"/>
          <w:szCs w:val="26"/>
        </w:rPr>
        <w:t xml:space="preserve">  </w:t>
      </w:r>
      <w:r w:rsidR="003053C1" w:rsidRPr="00217BCF">
        <w:rPr>
          <w:rStyle w:val="FontStyle30"/>
          <w:sz w:val="26"/>
          <w:szCs w:val="26"/>
        </w:rPr>
        <w:t xml:space="preserve">      </w:t>
      </w:r>
      <w:r w:rsidRPr="00217BCF">
        <w:rPr>
          <w:sz w:val="26"/>
          <w:szCs w:val="26"/>
        </w:rPr>
        <w:t>К.М.</w:t>
      </w:r>
      <w:r w:rsidRPr="00217BCF">
        <w:rPr>
          <w:b/>
          <w:sz w:val="26"/>
          <w:szCs w:val="26"/>
        </w:rPr>
        <w:t xml:space="preserve"> </w:t>
      </w:r>
      <w:proofErr w:type="spellStart"/>
      <w:r w:rsidRPr="00217BCF">
        <w:rPr>
          <w:sz w:val="26"/>
          <w:szCs w:val="26"/>
        </w:rPr>
        <w:t>Алчаков</w:t>
      </w:r>
      <w:proofErr w:type="spellEnd"/>
    </w:p>
    <w:p w:rsidR="003053C1" w:rsidRPr="00217BCF" w:rsidRDefault="003053C1" w:rsidP="003053C1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>«</w:t>
      </w:r>
      <w:r w:rsidR="00217BCF">
        <w:rPr>
          <w:sz w:val="26"/>
          <w:szCs w:val="26"/>
        </w:rPr>
        <w:t>28</w:t>
      </w:r>
      <w:r w:rsidRPr="00217BCF">
        <w:rPr>
          <w:sz w:val="26"/>
          <w:szCs w:val="26"/>
        </w:rPr>
        <w:t>»</w:t>
      </w:r>
      <w:r w:rsidR="00217BCF">
        <w:rPr>
          <w:sz w:val="26"/>
          <w:szCs w:val="26"/>
        </w:rPr>
        <w:t xml:space="preserve"> сентября</w:t>
      </w:r>
      <w:r w:rsidRPr="00217BCF">
        <w:rPr>
          <w:sz w:val="26"/>
          <w:szCs w:val="26"/>
        </w:rPr>
        <w:t xml:space="preserve"> 2015 г.</w:t>
      </w:r>
    </w:p>
    <w:p w:rsidR="003053C1" w:rsidRPr="00217BCF" w:rsidRDefault="003053C1" w:rsidP="003053C1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3053C1" w:rsidRPr="00217BCF" w:rsidRDefault="003053C1" w:rsidP="003053C1">
      <w:pPr>
        <w:spacing w:line="264" w:lineRule="auto"/>
        <w:ind w:firstLine="720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>«Центр занятости населения</w:t>
      </w:r>
    </w:p>
    <w:p w:rsidR="003053C1" w:rsidRPr="00217BCF" w:rsidRDefault="002C2D58" w:rsidP="003053C1">
      <w:pPr>
        <w:spacing w:line="264" w:lineRule="auto"/>
        <w:ind w:firstLine="720"/>
        <w:jc w:val="both"/>
        <w:rPr>
          <w:rStyle w:val="FontStyle30"/>
          <w:sz w:val="26"/>
          <w:szCs w:val="26"/>
        </w:rPr>
      </w:pPr>
      <w:r w:rsidRPr="00217BCF">
        <w:rPr>
          <w:rStyle w:val="FontStyle30"/>
          <w:sz w:val="26"/>
          <w:szCs w:val="26"/>
        </w:rPr>
        <w:t>по городу Черкесску</w:t>
      </w:r>
      <w:r w:rsidR="003053C1" w:rsidRPr="00217BCF">
        <w:rPr>
          <w:rStyle w:val="FontStyle30"/>
          <w:sz w:val="26"/>
          <w:szCs w:val="26"/>
        </w:rPr>
        <w:t>»</w:t>
      </w:r>
      <w:r w:rsidRPr="00217BCF">
        <w:rPr>
          <w:rStyle w:val="FontStyle30"/>
          <w:sz w:val="26"/>
          <w:szCs w:val="26"/>
        </w:rPr>
        <w:t xml:space="preserve">          </w:t>
      </w:r>
      <w:r w:rsidR="003053C1" w:rsidRPr="00217BCF">
        <w:rPr>
          <w:rStyle w:val="FontStyle30"/>
          <w:sz w:val="26"/>
          <w:szCs w:val="26"/>
        </w:rPr>
        <w:t xml:space="preserve">                                          </w:t>
      </w:r>
      <w:r w:rsidR="00933AC5" w:rsidRPr="00217BCF">
        <w:rPr>
          <w:rStyle w:val="FontStyle30"/>
          <w:sz w:val="26"/>
          <w:szCs w:val="26"/>
        </w:rPr>
        <w:t xml:space="preserve">    </w:t>
      </w:r>
      <w:r w:rsidR="003053C1" w:rsidRPr="00217BCF">
        <w:rPr>
          <w:rStyle w:val="FontStyle30"/>
          <w:sz w:val="26"/>
          <w:szCs w:val="26"/>
        </w:rPr>
        <w:t xml:space="preserve">              </w:t>
      </w:r>
      <w:r w:rsidR="00933AC5" w:rsidRPr="00217BCF">
        <w:rPr>
          <w:sz w:val="26"/>
          <w:szCs w:val="26"/>
        </w:rPr>
        <w:t xml:space="preserve">А.К. </w:t>
      </w:r>
      <w:proofErr w:type="spellStart"/>
      <w:r w:rsidR="00933AC5" w:rsidRPr="00217BCF">
        <w:rPr>
          <w:sz w:val="26"/>
          <w:szCs w:val="26"/>
        </w:rPr>
        <w:t>Кипкеева</w:t>
      </w:r>
      <w:proofErr w:type="spellEnd"/>
    </w:p>
    <w:p w:rsidR="003053C1" w:rsidRPr="00217BCF" w:rsidRDefault="003053C1" w:rsidP="003053C1">
      <w:pPr>
        <w:spacing w:line="264" w:lineRule="auto"/>
        <w:ind w:firstLine="720"/>
        <w:jc w:val="both"/>
        <w:rPr>
          <w:sz w:val="26"/>
          <w:szCs w:val="26"/>
        </w:rPr>
      </w:pPr>
    </w:p>
    <w:p w:rsidR="003053C1" w:rsidRPr="005F2539" w:rsidRDefault="003053C1" w:rsidP="003053C1">
      <w:pPr>
        <w:spacing w:line="264" w:lineRule="auto"/>
        <w:ind w:firstLine="709"/>
        <w:rPr>
          <w:sz w:val="26"/>
          <w:szCs w:val="26"/>
        </w:rPr>
      </w:pPr>
      <w:r w:rsidRPr="00217BCF">
        <w:rPr>
          <w:sz w:val="26"/>
          <w:szCs w:val="26"/>
        </w:rPr>
        <w:t>«</w:t>
      </w:r>
      <w:r w:rsidR="00217BCF">
        <w:rPr>
          <w:sz w:val="26"/>
          <w:szCs w:val="26"/>
        </w:rPr>
        <w:t>28</w:t>
      </w:r>
      <w:r w:rsidRPr="00217BCF">
        <w:rPr>
          <w:sz w:val="26"/>
          <w:szCs w:val="26"/>
        </w:rPr>
        <w:t>»</w:t>
      </w:r>
      <w:r w:rsidR="00217BCF">
        <w:rPr>
          <w:sz w:val="26"/>
          <w:szCs w:val="26"/>
        </w:rPr>
        <w:t xml:space="preserve"> сентября </w:t>
      </w:r>
      <w:r w:rsidRPr="00217BCF">
        <w:rPr>
          <w:sz w:val="26"/>
          <w:szCs w:val="26"/>
        </w:rPr>
        <w:t xml:space="preserve"> 2015 г.</w:t>
      </w:r>
    </w:p>
    <w:p w:rsidR="005E5741" w:rsidRPr="005E5741" w:rsidRDefault="005E5741" w:rsidP="00933AC5">
      <w:pPr>
        <w:spacing w:line="264" w:lineRule="auto"/>
        <w:rPr>
          <w:color w:val="FF0000"/>
          <w:sz w:val="26"/>
          <w:szCs w:val="26"/>
        </w:rPr>
      </w:pPr>
    </w:p>
    <w:sectPr w:rsidR="005E5741" w:rsidRPr="005E5741" w:rsidSect="00AE1481">
      <w:headerReference w:type="even" r:id="rId9"/>
      <w:headerReference w:type="default" r:id="rId10"/>
      <w:headerReference w:type="firs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EE8" w:rsidRDefault="009E0EE8" w:rsidP="00C02BF0">
      <w:r>
        <w:separator/>
      </w:r>
    </w:p>
  </w:endnote>
  <w:endnote w:type="continuationSeparator" w:id="0">
    <w:p w:rsidR="009E0EE8" w:rsidRDefault="009E0EE8" w:rsidP="00C0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EE8" w:rsidRDefault="009E0EE8" w:rsidP="00C02BF0">
      <w:r>
        <w:separator/>
      </w:r>
    </w:p>
  </w:footnote>
  <w:footnote w:type="continuationSeparator" w:id="0">
    <w:p w:rsidR="009E0EE8" w:rsidRDefault="009E0EE8" w:rsidP="00C02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E8" w:rsidRDefault="009E0EE8" w:rsidP="00DC34E7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E0EE8" w:rsidRDefault="009E0EE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E8" w:rsidRDefault="009E0EE8" w:rsidP="00DC34E7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17BCF">
      <w:rPr>
        <w:rStyle w:val="af2"/>
        <w:noProof/>
      </w:rPr>
      <w:t>30</w:t>
    </w:r>
    <w:r>
      <w:rPr>
        <w:rStyle w:val="af2"/>
      </w:rPr>
      <w:fldChar w:fldCharType="end"/>
    </w:r>
  </w:p>
  <w:p w:rsidR="009E0EE8" w:rsidRDefault="009E0EE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E8" w:rsidRDefault="009E0EE8">
    <w:pPr>
      <w:pStyle w:val="a7"/>
      <w:jc w:val="center"/>
    </w:pPr>
  </w:p>
  <w:p w:rsidR="009E0EE8" w:rsidRDefault="009E0EE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0DF"/>
    <w:multiLevelType w:val="hybridMultilevel"/>
    <w:tmpl w:val="94BC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07DFC"/>
    <w:multiLevelType w:val="hybridMultilevel"/>
    <w:tmpl w:val="BAD293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660BB"/>
    <w:multiLevelType w:val="hybridMultilevel"/>
    <w:tmpl w:val="6310C890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F4C50"/>
    <w:multiLevelType w:val="hybridMultilevel"/>
    <w:tmpl w:val="5DDC29BC"/>
    <w:lvl w:ilvl="0" w:tplc="3B58288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29183DFB"/>
    <w:multiLevelType w:val="hybridMultilevel"/>
    <w:tmpl w:val="EC9A891E"/>
    <w:lvl w:ilvl="0" w:tplc="B0B829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04114"/>
    <w:multiLevelType w:val="hybridMultilevel"/>
    <w:tmpl w:val="32F4169A"/>
    <w:lvl w:ilvl="0" w:tplc="FFB0A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906432"/>
    <w:multiLevelType w:val="hybridMultilevel"/>
    <w:tmpl w:val="770EC360"/>
    <w:lvl w:ilvl="0" w:tplc="B0B8294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371A162B"/>
    <w:multiLevelType w:val="hybridMultilevel"/>
    <w:tmpl w:val="70F032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EE64A13"/>
    <w:multiLevelType w:val="hybridMultilevel"/>
    <w:tmpl w:val="B71055D4"/>
    <w:lvl w:ilvl="0" w:tplc="106C7D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E1E70A4">
      <w:start w:val="1"/>
      <w:numFmt w:val="bullet"/>
      <w:lvlText w:val=""/>
      <w:lvlJc w:val="left"/>
      <w:pPr>
        <w:tabs>
          <w:tab w:val="num" w:pos="152"/>
        </w:tabs>
        <w:ind w:left="-415" w:firstLine="284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9">
    <w:nsid w:val="409C5BCB"/>
    <w:multiLevelType w:val="hybridMultilevel"/>
    <w:tmpl w:val="683AF9A6"/>
    <w:lvl w:ilvl="0" w:tplc="18CEEB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B3152"/>
    <w:multiLevelType w:val="hybridMultilevel"/>
    <w:tmpl w:val="8A3452E0"/>
    <w:lvl w:ilvl="0" w:tplc="1E2E1B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B2FEC"/>
    <w:multiLevelType w:val="hybridMultilevel"/>
    <w:tmpl w:val="9E629D7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50F62B3F"/>
    <w:multiLevelType w:val="hybridMultilevel"/>
    <w:tmpl w:val="8872186C"/>
    <w:lvl w:ilvl="0" w:tplc="B8CC0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6626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6">
    <w:nsid w:val="6BC072E8"/>
    <w:multiLevelType w:val="hybridMultilevel"/>
    <w:tmpl w:val="9D1832E0"/>
    <w:lvl w:ilvl="0" w:tplc="31EA48E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7473CE6"/>
    <w:multiLevelType w:val="hybridMultilevel"/>
    <w:tmpl w:val="EDD81D70"/>
    <w:lvl w:ilvl="0" w:tplc="B0B8294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7B4A15E3"/>
    <w:multiLevelType w:val="hybridMultilevel"/>
    <w:tmpl w:val="B3100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17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F275C"/>
    <w:rsid w:val="0000060B"/>
    <w:rsid w:val="00000C25"/>
    <w:rsid w:val="000019F6"/>
    <w:rsid w:val="00001A96"/>
    <w:rsid w:val="00002A6A"/>
    <w:rsid w:val="00002AF7"/>
    <w:rsid w:val="00002B25"/>
    <w:rsid w:val="00002B8E"/>
    <w:rsid w:val="0000321E"/>
    <w:rsid w:val="0000369E"/>
    <w:rsid w:val="000041F2"/>
    <w:rsid w:val="0000469D"/>
    <w:rsid w:val="00004B76"/>
    <w:rsid w:val="00004EDE"/>
    <w:rsid w:val="00005FF8"/>
    <w:rsid w:val="00006429"/>
    <w:rsid w:val="0000755E"/>
    <w:rsid w:val="00010D21"/>
    <w:rsid w:val="00011724"/>
    <w:rsid w:val="00011DF1"/>
    <w:rsid w:val="0001208B"/>
    <w:rsid w:val="000123C6"/>
    <w:rsid w:val="000124B9"/>
    <w:rsid w:val="00012D96"/>
    <w:rsid w:val="000135F6"/>
    <w:rsid w:val="00013828"/>
    <w:rsid w:val="0001428F"/>
    <w:rsid w:val="000144DB"/>
    <w:rsid w:val="00014F94"/>
    <w:rsid w:val="00016FA2"/>
    <w:rsid w:val="000202B8"/>
    <w:rsid w:val="000216E2"/>
    <w:rsid w:val="00021DC1"/>
    <w:rsid w:val="00021FFB"/>
    <w:rsid w:val="000232A1"/>
    <w:rsid w:val="00023D92"/>
    <w:rsid w:val="00023E69"/>
    <w:rsid w:val="0002426F"/>
    <w:rsid w:val="00024DFD"/>
    <w:rsid w:val="00025EC8"/>
    <w:rsid w:val="00025F90"/>
    <w:rsid w:val="00026F87"/>
    <w:rsid w:val="00027FA4"/>
    <w:rsid w:val="0003018A"/>
    <w:rsid w:val="0003041C"/>
    <w:rsid w:val="0003068A"/>
    <w:rsid w:val="00031199"/>
    <w:rsid w:val="0003125C"/>
    <w:rsid w:val="00031A75"/>
    <w:rsid w:val="00032925"/>
    <w:rsid w:val="0003357C"/>
    <w:rsid w:val="0003427D"/>
    <w:rsid w:val="000354E8"/>
    <w:rsid w:val="000358D5"/>
    <w:rsid w:val="00036507"/>
    <w:rsid w:val="00036F71"/>
    <w:rsid w:val="00040A07"/>
    <w:rsid w:val="000421AD"/>
    <w:rsid w:val="00042404"/>
    <w:rsid w:val="0004249D"/>
    <w:rsid w:val="000424B9"/>
    <w:rsid w:val="00044F01"/>
    <w:rsid w:val="00045439"/>
    <w:rsid w:val="000459CD"/>
    <w:rsid w:val="00045AD1"/>
    <w:rsid w:val="000467F3"/>
    <w:rsid w:val="00047503"/>
    <w:rsid w:val="00050009"/>
    <w:rsid w:val="0005073C"/>
    <w:rsid w:val="000507A2"/>
    <w:rsid w:val="00050C91"/>
    <w:rsid w:val="00051DFA"/>
    <w:rsid w:val="0005259B"/>
    <w:rsid w:val="00053B40"/>
    <w:rsid w:val="00054662"/>
    <w:rsid w:val="0005468C"/>
    <w:rsid w:val="00055CF8"/>
    <w:rsid w:val="00056013"/>
    <w:rsid w:val="00056B4C"/>
    <w:rsid w:val="00057351"/>
    <w:rsid w:val="000576C0"/>
    <w:rsid w:val="00057EE3"/>
    <w:rsid w:val="00057F4F"/>
    <w:rsid w:val="000603C3"/>
    <w:rsid w:val="000611D5"/>
    <w:rsid w:val="000619B5"/>
    <w:rsid w:val="00062722"/>
    <w:rsid w:val="00063325"/>
    <w:rsid w:val="0006358C"/>
    <w:rsid w:val="00063A36"/>
    <w:rsid w:val="0006497A"/>
    <w:rsid w:val="00065B6E"/>
    <w:rsid w:val="000673A4"/>
    <w:rsid w:val="0006792C"/>
    <w:rsid w:val="000707D4"/>
    <w:rsid w:val="00070A56"/>
    <w:rsid w:val="000710BA"/>
    <w:rsid w:val="0007185D"/>
    <w:rsid w:val="00071E7B"/>
    <w:rsid w:val="00072976"/>
    <w:rsid w:val="00072EF9"/>
    <w:rsid w:val="000730C6"/>
    <w:rsid w:val="000732CA"/>
    <w:rsid w:val="000745C9"/>
    <w:rsid w:val="0007574C"/>
    <w:rsid w:val="000757A8"/>
    <w:rsid w:val="00075DB8"/>
    <w:rsid w:val="0007749E"/>
    <w:rsid w:val="00077D09"/>
    <w:rsid w:val="00080048"/>
    <w:rsid w:val="000826B3"/>
    <w:rsid w:val="00082755"/>
    <w:rsid w:val="00082BA0"/>
    <w:rsid w:val="00083FBB"/>
    <w:rsid w:val="00084063"/>
    <w:rsid w:val="000857E6"/>
    <w:rsid w:val="00085C04"/>
    <w:rsid w:val="0008601C"/>
    <w:rsid w:val="00086023"/>
    <w:rsid w:val="00086DDC"/>
    <w:rsid w:val="0008756B"/>
    <w:rsid w:val="00090E42"/>
    <w:rsid w:val="00091DB6"/>
    <w:rsid w:val="0009229D"/>
    <w:rsid w:val="00092A40"/>
    <w:rsid w:val="00092AEE"/>
    <w:rsid w:val="00092D62"/>
    <w:rsid w:val="00092EB4"/>
    <w:rsid w:val="00093248"/>
    <w:rsid w:val="000932D3"/>
    <w:rsid w:val="0009346B"/>
    <w:rsid w:val="00093617"/>
    <w:rsid w:val="0009411C"/>
    <w:rsid w:val="00096418"/>
    <w:rsid w:val="00096473"/>
    <w:rsid w:val="00096499"/>
    <w:rsid w:val="00096C0F"/>
    <w:rsid w:val="00096FE1"/>
    <w:rsid w:val="00097208"/>
    <w:rsid w:val="00097C13"/>
    <w:rsid w:val="00097C48"/>
    <w:rsid w:val="000A005B"/>
    <w:rsid w:val="000A17B2"/>
    <w:rsid w:val="000A21D5"/>
    <w:rsid w:val="000A27AB"/>
    <w:rsid w:val="000A293D"/>
    <w:rsid w:val="000A3A61"/>
    <w:rsid w:val="000A4500"/>
    <w:rsid w:val="000A468B"/>
    <w:rsid w:val="000A5303"/>
    <w:rsid w:val="000A591D"/>
    <w:rsid w:val="000A5C28"/>
    <w:rsid w:val="000A689E"/>
    <w:rsid w:val="000A7718"/>
    <w:rsid w:val="000B0C9D"/>
    <w:rsid w:val="000B0D6B"/>
    <w:rsid w:val="000B16B6"/>
    <w:rsid w:val="000B1B54"/>
    <w:rsid w:val="000B1C77"/>
    <w:rsid w:val="000B2A40"/>
    <w:rsid w:val="000B30E2"/>
    <w:rsid w:val="000B510D"/>
    <w:rsid w:val="000B6022"/>
    <w:rsid w:val="000B6C2C"/>
    <w:rsid w:val="000B77BD"/>
    <w:rsid w:val="000B7D61"/>
    <w:rsid w:val="000C0036"/>
    <w:rsid w:val="000C0382"/>
    <w:rsid w:val="000C061A"/>
    <w:rsid w:val="000C0A7E"/>
    <w:rsid w:val="000C144F"/>
    <w:rsid w:val="000C1D41"/>
    <w:rsid w:val="000C2336"/>
    <w:rsid w:val="000C323E"/>
    <w:rsid w:val="000C4A93"/>
    <w:rsid w:val="000C52F7"/>
    <w:rsid w:val="000C5D1C"/>
    <w:rsid w:val="000C6301"/>
    <w:rsid w:val="000C68DD"/>
    <w:rsid w:val="000C697C"/>
    <w:rsid w:val="000C7280"/>
    <w:rsid w:val="000C7681"/>
    <w:rsid w:val="000D1C86"/>
    <w:rsid w:val="000D2227"/>
    <w:rsid w:val="000D2928"/>
    <w:rsid w:val="000D3566"/>
    <w:rsid w:val="000D369D"/>
    <w:rsid w:val="000D38F1"/>
    <w:rsid w:val="000D40B2"/>
    <w:rsid w:val="000D697B"/>
    <w:rsid w:val="000D7428"/>
    <w:rsid w:val="000E01E5"/>
    <w:rsid w:val="000E035D"/>
    <w:rsid w:val="000E0AA9"/>
    <w:rsid w:val="000E1407"/>
    <w:rsid w:val="000E206E"/>
    <w:rsid w:val="000E25E6"/>
    <w:rsid w:val="000E342F"/>
    <w:rsid w:val="000E3E79"/>
    <w:rsid w:val="000E4056"/>
    <w:rsid w:val="000E4A3A"/>
    <w:rsid w:val="000E4EB9"/>
    <w:rsid w:val="000E524B"/>
    <w:rsid w:val="000E5B41"/>
    <w:rsid w:val="000E62E8"/>
    <w:rsid w:val="000E782C"/>
    <w:rsid w:val="000E7C97"/>
    <w:rsid w:val="000E7D7A"/>
    <w:rsid w:val="000E7F47"/>
    <w:rsid w:val="000F0230"/>
    <w:rsid w:val="000F04A4"/>
    <w:rsid w:val="000F1298"/>
    <w:rsid w:val="000F1B77"/>
    <w:rsid w:val="000F2518"/>
    <w:rsid w:val="000F275C"/>
    <w:rsid w:val="000F3F43"/>
    <w:rsid w:val="000F4318"/>
    <w:rsid w:val="000F4B08"/>
    <w:rsid w:val="000F5175"/>
    <w:rsid w:val="000F5C38"/>
    <w:rsid w:val="000F5C81"/>
    <w:rsid w:val="000F6448"/>
    <w:rsid w:val="000F6EBC"/>
    <w:rsid w:val="000F75B3"/>
    <w:rsid w:val="001019C8"/>
    <w:rsid w:val="00101E05"/>
    <w:rsid w:val="00101EFB"/>
    <w:rsid w:val="00102A93"/>
    <w:rsid w:val="00103268"/>
    <w:rsid w:val="00103C7C"/>
    <w:rsid w:val="00103CBB"/>
    <w:rsid w:val="001044C4"/>
    <w:rsid w:val="001058E7"/>
    <w:rsid w:val="00105A82"/>
    <w:rsid w:val="00105E58"/>
    <w:rsid w:val="00105F6A"/>
    <w:rsid w:val="001067B1"/>
    <w:rsid w:val="00106DA9"/>
    <w:rsid w:val="00106E58"/>
    <w:rsid w:val="00106EAF"/>
    <w:rsid w:val="00107390"/>
    <w:rsid w:val="0010756A"/>
    <w:rsid w:val="00107853"/>
    <w:rsid w:val="00107E69"/>
    <w:rsid w:val="00110091"/>
    <w:rsid w:val="00110A1A"/>
    <w:rsid w:val="001111D5"/>
    <w:rsid w:val="001115F4"/>
    <w:rsid w:val="00112937"/>
    <w:rsid w:val="00113594"/>
    <w:rsid w:val="00114197"/>
    <w:rsid w:val="00114808"/>
    <w:rsid w:val="00117F04"/>
    <w:rsid w:val="00120587"/>
    <w:rsid w:val="00120C47"/>
    <w:rsid w:val="00121626"/>
    <w:rsid w:val="00122BC3"/>
    <w:rsid w:val="001238F8"/>
    <w:rsid w:val="00124369"/>
    <w:rsid w:val="0012453B"/>
    <w:rsid w:val="00124C11"/>
    <w:rsid w:val="00124C9C"/>
    <w:rsid w:val="00126FEA"/>
    <w:rsid w:val="00127700"/>
    <w:rsid w:val="00131667"/>
    <w:rsid w:val="001316C2"/>
    <w:rsid w:val="001318CB"/>
    <w:rsid w:val="00131D54"/>
    <w:rsid w:val="00132796"/>
    <w:rsid w:val="00133053"/>
    <w:rsid w:val="00133359"/>
    <w:rsid w:val="001345A6"/>
    <w:rsid w:val="0013547A"/>
    <w:rsid w:val="001355A6"/>
    <w:rsid w:val="00135E8E"/>
    <w:rsid w:val="00135FF0"/>
    <w:rsid w:val="0013662D"/>
    <w:rsid w:val="00136759"/>
    <w:rsid w:val="00136C35"/>
    <w:rsid w:val="001371E3"/>
    <w:rsid w:val="00137D88"/>
    <w:rsid w:val="00140F5D"/>
    <w:rsid w:val="001415AE"/>
    <w:rsid w:val="00141793"/>
    <w:rsid w:val="0014269C"/>
    <w:rsid w:val="001426B0"/>
    <w:rsid w:val="001428AA"/>
    <w:rsid w:val="00142BC9"/>
    <w:rsid w:val="00143769"/>
    <w:rsid w:val="0014450C"/>
    <w:rsid w:val="0014475A"/>
    <w:rsid w:val="00144A98"/>
    <w:rsid w:val="00144B9B"/>
    <w:rsid w:val="001453B0"/>
    <w:rsid w:val="00145755"/>
    <w:rsid w:val="00145C78"/>
    <w:rsid w:val="001467C1"/>
    <w:rsid w:val="00147504"/>
    <w:rsid w:val="001505E9"/>
    <w:rsid w:val="00150610"/>
    <w:rsid w:val="00150DCB"/>
    <w:rsid w:val="00151309"/>
    <w:rsid w:val="0015184F"/>
    <w:rsid w:val="00152A7A"/>
    <w:rsid w:val="00152C08"/>
    <w:rsid w:val="001531F7"/>
    <w:rsid w:val="001536F6"/>
    <w:rsid w:val="00153E44"/>
    <w:rsid w:val="00154784"/>
    <w:rsid w:val="00154875"/>
    <w:rsid w:val="00154BB7"/>
    <w:rsid w:val="00155EE9"/>
    <w:rsid w:val="00156098"/>
    <w:rsid w:val="001563C0"/>
    <w:rsid w:val="00156709"/>
    <w:rsid w:val="001567A4"/>
    <w:rsid w:val="00156B71"/>
    <w:rsid w:val="00156E9D"/>
    <w:rsid w:val="0015748D"/>
    <w:rsid w:val="00157680"/>
    <w:rsid w:val="00157B01"/>
    <w:rsid w:val="00157C10"/>
    <w:rsid w:val="00157CE2"/>
    <w:rsid w:val="00157F2F"/>
    <w:rsid w:val="001602D3"/>
    <w:rsid w:val="00161166"/>
    <w:rsid w:val="00161FC4"/>
    <w:rsid w:val="00162840"/>
    <w:rsid w:val="00162A5D"/>
    <w:rsid w:val="001630EA"/>
    <w:rsid w:val="001630EE"/>
    <w:rsid w:val="00163277"/>
    <w:rsid w:val="00164CEF"/>
    <w:rsid w:val="00165B7E"/>
    <w:rsid w:val="00165C37"/>
    <w:rsid w:val="00166B7A"/>
    <w:rsid w:val="001673BF"/>
    <w:rsid w:val="00167782"/>
    <w:rsid w:val="0016791C"/>
    <w:rsid w:val="00171683"/>
    <w:rsid w:val="00172B07"/>
    <w:rsid w:val="001759B0"/>
    <w:rsid w:val="00175AD2"/>
    <w:rsid w:val="00175B69"/>
    <w:rsid w:val="00175D0E"/>
    <w:rsid w:val="00175F6E"/>
    <w:rsid w:val="00175FE3"/>
    <w:rsid w:val="001768A2"/>
    <w:rsid w:val="00176ED4"/>
    <w:rsid w:val="00177F7C"/>
    <w:rsid w:val="00180209"/>
    <w:rsid w:val="001802F8"/>
    <w:rsid w:val="0018042F"/>
    <w:rsid w:val="00180820"/>
    <w:rsid w:val="00181BF4"/>
    <w:rsid w:val="0018220C"/>
    <w:rsid w:val="00182395"/>
    <w:rsid w:val="001829C8"/>
    <w:rsid w:val="00182E30"/>
    <w:rsid w:val="0018369E"/>
    <w:rsid w:val="0018439E"/>
    <w:rsid w:val="001863A9"/>
    <w:rsid w:val="001867C2"/>
    <w:rsid w:val="00186974"/>
    <w:rsid w:val="001875BC"/>
    <w:rsid w:val="001878F6"/>
    <w:rsid w:val="00190591"/>
    <w:rsid w:val="00190E52"/>
    <w:rsid w:val="00190FB0"/>
    <w:rsid w:val="00191437"/>
    <w:rsid w:val="00192229"/>
    <w:rsid w:val="00192CCB"/>
    <w:rsid w:val="00193842"/>
    <w:rsid w:val="00193AD7"/>
    <w:rsid w:val="001943EA"/>
    <w:rsid w:val="0019455F"/>
    <w:rsid w:val="00194978"/>
    <w:rsid w:val="00196FE4"/>
    <w:rsid w:val="001A0AB0"/>
    <w:rsid w:val="001A0CAC"/>
    <w:rsid w:val="001A1E4D"/>
    <w:rsid w:val="001A1F74"/>
    <w:rsid w:val="001A37A9"/>
    <w:rsid w:val="001A382D"/>
    <w:rsid w:val="001A3D51"/>
    <w:rsid w:val="001A3DA2"/>
    <w:rsid w:val="001A5959"/>
    <w:rsid w:val="001A5AE1"/>
    <w:rsid w:val="001A5BB0"/>
    <w:rsid w:val="001A5D18"/>
    <w:rsid w:val="001A6CE6"/>
    <w:rsid w:val="001A7707"/>
    <w:rsid w:val="001A7CC8"/>
    <w:rsid w:val="001B059D"/>
    <w:rsid w:val="001B1002"/>
    <w:rsid w:val="001B1AE2"/>
    <w:rsid w:val="001B2DFF"/>
    <w:rsid w:val="001B3337"/>
    <w:rsid w:val="001B3651"/>
    <w:rsid w:val="001B38FB"/>
    <w:rsid w:val="001B4526"/>
    <w:rsid w:val="001B49E7"/>
    <w:rsid w:val="001B4D73"/>
    <w:rsid w:val="001B6740"/>
    <w:rsid w:val="001B6EDF"/>
    <w:rsid w:val="001B6F55"/>
    <w:rsid w:val="001B7311"/>
    <w:rsid w:val="001B7480"/>
    <w:rsid w:val="001C03EF"/>
    <w:rsid w:val="001C1477"/>
    <w:rsid w:val="001C163C"/>
    <w:rsid w:val="001C1E06"/>
    <w:rsid w:val="001C2180"/>
    <w:rsid w:val="001C2C1B"/>
    <w:rsid w:val="001C2D03"/>
    <w:rsid w:val="001C2D9B"/>
    <w:rsid w:val="001C35E6"/>
    <w:rsid w:val="001C3982"/>
    <w:rsid w:val="001C40ED"/>
    <w:rsid w:val="001C4153"/>
    <w:rsid w:val="001C47D5"/>
    <w:rsid w:val="001C4885"/>
    <w:rsid w:val="001C552F"/>
    <w:rsid w:val="001C5C0D"/>
    <w:rsid w:val="001C6334"/>
    <w:rsid w:val="001C641E"/>
    <w:rsid w:val="001C6625"/>
    <w:rsid w:val="001C6789"/>
    <w:rsid w:val="001C6C38"/>
    <w:rsid w:val="001C6DE6"/>
    <w:rsid w:val="001C6FB9"/>
    <w:rsid w:val="001C7297"/>
    <w:rsid w:val="001C790A"/>
    <w:rsid w:val="001D0157"/>
    <w:rsid w:val="001D027A"/>
    <w:rsid w:val="001D049E"/>
    <w:rsid w:val="001D06D0"/>
    <w:rsid w:val="001D075A"/>
    <w:rsid w:val="001D0EEE"/>
    <w:rsid w:val="001D1198"/>
    <w:rsid w:val="001D1B02"/>
    <w:rsid w:val="001D2A88"/>
    <w:rsid w:val="001D2D9F"/>
    <w:rsid w:val="001D3338"/>
    <w:rsid w:val="001D335A"/>
    <w:rsid w:val="001D340D"/>
    <w:rsid w:val="001D452D"/>
    <w:rsid w:val="001D5EF3"/>
    <w:rsid w:val="001D6A80"/>
    <w:rsid w:val="001D6C51"/>
    <w:rsid w:val="001D7EC5"/>
    <w:rsid w:val="001E283E"/>
    <w:rsid w:val="001E2A57"/>
    <w:rsid w:val="001E3433"/>
    <w:rsid w:val="001E34B7"/>
    <w:rsid w:val="001E42FD"/>
    <w:rsid w:val="001E4D41"/>
    <w:rsid w:val="001E502F"/>
    <w:rsid w:val="001E51A8"/>
    <w:rsid w:val="001E5249"/>
    <w:rsid w:val="001E5E0C"/>
    <w:rsid w:val="001E61E1"/>
    <w:rsid w:val="001E6612"/>
    <w:rsid w:val="001E6C42"/>
    <w:rsid w:val="001E7349"/>
    <w:rsid w:val="001F09F5"/>
    <w:rsid w:val="001F0FE8"/>
    <w:rsid w:val="001F11E9"/>
    <w:rsid w:val="001F32A0"/>
    <w:rsid w:val="001F33AE"/>
    <w:rsid w:val="001F3A6F"/>
    <w:rsid w:val="001F40D1"/>
    <w:rsid w:val="001F41FB"/>
    <w:rsid w:val="001F4AC9"/>
    <w:rsid w:val="001F5B25"/>
    <w:rsid w:val="001F5FC5"/>
    <w:rsid w:val="001F670B"/>
    <w:rsid w:val="001F67A7"/>
    <w:rsid w:val="001F6B43"/>
    <w:rsid w:val="001F6CC8"/>
    <w:rsid w:val="001F705F"/>
    <w:rsid w:val="00200E57"/>
    <w:rsid w:val="00202DD3"/>
    <w:rsid w:val="00202DD7"/>
    <w:rsid w:val="00203045"/>
    <w:rsid w:val="002032B9"/>
    <w:rsid w:val="002032F4"/>
    <w:rsid w:val="0020398C"/>
    <w:rsid w:val="0020399C"/>
    <w:rsid w:val="00203E04"/>
    <w:rsid w:val="00204223"/>
    <w:rsid w:val="002051FB"/>
    <w:rsid w:val="00205342"/>
    <w:rsid w:val="0020562C"/>
    <w:rsid w:val="00205D1D"/>
    <w:rsid w:val="00206C47"/>
    <w:rsid w:val="00206FBA"/>
    <w:rsid w:val="002074A8"/>
    <w:rsid w:val="00207C94"/>
    <w:rsid w:val="002103D2"/>
    <w:rsid w:val="00210F99"/>
    <w:rsid w:val="00211059"/>
    <w:rsid w:val="00211F21"/>
    <w:rsid w:val="002120E1"/>
    <w:rsid w:val="00213358"/>
    <w:rsid w:val="00213E0D"/>
    <w:rsid w:val="00214112"/>
    <w:rsid w:val="0021530A"/>
    <w:rsid w:val="00215AD8"/>
    <w:rsid w:val="002176DC"/>
    <w:rsid w:val="00217BCF"/>
    <w:rsid w:val="00217E5B"/>
    <w:rsid w:val="0022018D"/>
    <w:rsid w:val="002207AF"/>
    <w:rsid w:val="00222678"/>
    <w:rsid w:val="00222A90"/>
    <w:rsid w:val="00222DD7"/>
    <w:rsid w:val="002234C6"/>
    <w:rsid w:val="00223999"/>
    <w:rsid w:val="002248B5"/>
    <w:rsid w:val="00224C50"/>
    <w:rsid w:val="00225334"/>
    <w:rsid w:val="00225EF7"/>
    <w:rsid w:val="00226EA7"/>
    <w:rsid w:val="00227283"/>
    <w:rsid w:val="0022777A"/>
    <w:rsid w:val="00227F5D"/>
    <w:rsid w:val="0023029A"/>
    <w:rsid w:val="0023228D"/>
    <w:rsid w:val="002323DE"/>
    <w:rsid w:val="0023287D"/>
    <w:rsid w:val="00232E22"/>
    <w:rsid w:val="00233403"/>
    <w:rsid w:val="00233661"/>
    <w:rsid w:val="0023445D"/>
    <w:rsid w:val="002344F5"/>
    <w:rsid w:val="00234CA0"/>
    <w:rsid w:val="00235865"/>
    <w:rsid w:val="00235FCE"/>
    <w:rsid w:val="00236206"/>
    <w:rsid w:val="002369AB"/>
    <w:rsid w:val="00237228"/>
    <w:rsid w:val="00237A46"/>
    <w:rsid w:val="00237AA6"/>
    <w:rsid w:val="00237F03"/>
    <w:rsid w:val="00241768"/>
    <w:rsid w:val="00241D0D"/>
    <w:rsid w:val="00241ED6"/>
    <w:rsid w:val="002427BF"/>
    <w:rsid w:val="002428A0"/>
    <w:rsid w:val="00244D72"/>
    <w:rsid w:val="00245614"/>
    <w:rsid w:val="002458F5"/>
    <w:rsid w:val="00245F49"/>
    <w:rsid w:val="00245FEA"/>
    <w:rsid w:val="00246F6B"/>
    <w:rsid w:val="0024737E"/>
    <w:rsid w:val="00247ED3"/>
    <w:rsid w:val="00250CD3"/>
    <w:rsid w:val="00250EF5"/>
    <w:rsid w:val="002514E8"/>
    <w:rsid w:val="00251F6C"/>
    <w:rsid w:val="002520E7"/>
    <w:rsid w:val="002528F2"/>
    <w:rsid w:val="00252B94"/>
    <w:rsid w:val="002531F1"/>
    <w:rsid w:val="00253295"/>
    <w:rsid w:val="00253538"/>
    <w:rsid w:val="00253857"/>
    <w:rsid w:val="00253FD6"/>
    <w:rsid w:val="00254688"/>
    <w:rsid w:val="00254AF0"/>
    <w:rsid w:val="00254D9B"/>
    <w:rsid w:val="00256230"/>
    <w:rsid w:val="00257683"/>
    <w:rsid w:val="00257AF2"/>
    <w:rsid w:val="00257BE2"/>
    <w:rsid w:val="002610DC"/>
    <w:rsid w:val="00261278"/>
    <w:rsid w:val="00262709"/>
    <w:rsid w:val="0026348A"/>
    <w:rsid w:val="002635F4"/>
    <w:rsid w:val="00264791"/>
    <w:rsid w:val="002650F7"/>
    <w:rsid w:val="00265166"/>
    <w:rsid w:val="002665A8"/>
    <w:rsid w:val="00267304"/>
    <w:rsid w:val="00270321"/>
    <w:rsid w:val="0027252E"/>
    <w:rsid w:val="00272928"/>
    <w:rsid w:val="00272ACC"/>
    <w:rsid w:val="00273602"/>
    <w:rsid w:val="0027398A"/>
    <w:rsid w:val="00275323"/>
    <w:rsid w:val="002753F2"/>
    <w:rsid w:val="002754BF"/>
    <w:rsid w:val="002756CE"/>
    <w:rsid w:val="002756D4"/>
    <w:rsid w:val="00275E8D"/>
    <w:rsid w:val="0027615D"/>
    <w:rsid w:val="0027621B"/>
    <w:rsid w:val="00276734"/>
    <w:rsid w:val="0027678E"/>
    <w:rsid w:val="002767CA"/>
    <w:rsid w:val="002773BF"/>
    <w:rsid w:val="00280882"/>
    <w:rsid w:val="002824D0"/>
    <w:rsid w:val="002824D7"/>
    <w:rsid w:val="00282607"/>
    <w:rsid w:val="00282675"/>
    <w:rsid w:val="0028283B"/>
    <w:rsid w:val="00283290"/>
    <w:rsid w:val="0028399F"/>
    <w:rsid w:val="00284EB2"/>
    <w:rsid w:val="00285AC4"/>
    <w:rsid w:val="00285D04"/>
    <w:rsid w:val="00285E91"/>
    <w:rsid w:val="00285FE5"/>
    <w:rsid w:val="002862F4"/>
    <w:rsid w:val="0028662D"/>
    <w:rsid w:val="00286F3A"/>
    <w:rsid w:val="00286F62"/>
    <w:rsid w:val="00287248"/>
    <w:rsid w:val="002907F5"/>
    <w:rsid w:val="00291588"/>
    <w:rsid w:val="00291D6E"/>
    <w:rsid w:val="00292553"/>
    <w:rsid w:val="002927D4"/>
    <w:rsid w:val="00292B4B"/>
    <w:rsid w:val="00293C61"/>
    <w:rsid w:val="0029410C"/>
    <w:rsid w:val="002943B1"/>
    <w:rsid w:val="00295788"/>
    <w:rsid w:val="00295A36"/>
    <w:rsid w:val="00296612"/>
    <w:rsid w:val="00296B37"/>
    <w:rsid w:val="00297107"/>
    <w:rsid w:val="00297877"/>
    <w:rsid w:val="002978D6"/>
    <w:rsid w:val="00297980"/>
    <w:rsid w:val="00297BC5"/>
    <w:rsid w:val="002A023A"/>
    <w:rsid w:val="002A038B"/>
    <w:rsid w:val="002A09D2"/>
    <w:rsid w:val="002A2DA9"/>
    <w:rsid w:val="002A2E2A"/>
    <w:rsid w:val="002A2ED8"/>
    <w:rsid w:val="002A508F"/>
    <w:rsid w:val="002A5564"/>
    <w:rsid w:val="002A583F"/>
    <w:rsid w:val="002A603F"/>
    <w:rsid w:val="002A61FD"/>
    <w:rsid w:val="002A6A02"/>
    <w:rsid w:val="002A6EEB"/>
    <w:rsid w:val="002A70C4"/>
    <w:rsid w:val="002A7194"/>
    <w:rsid w:val="002B099B"/>
    <w:rsid w:val="002B0FD4"/>
    <w:rsid w:val="002B1E4E"/>
    <w:rsid w:val="002B228F"/>
    <w:rsid w:val="002B2C79"/>
    <w:rsid w:val="002B34D8"/>
    <w:rsid w:val="002B41CF"/>
    <w:rsid w:val="002B4AEC"/>
    <w:rsid w:val="002B4EE0"/>
    <w:rsid w:val="002B618B"/>
    <w:rsid w:val="002B66EC"/>
    <w:rsid w:val="002B7118"/>
    <w:rsid w:val="002B76F8"/>
    <w:rsid w:val="002B7923"/>
    <w:rsid w:val="002C17AC"/>
    <w:rsid w:val="002C1A94"/>
    <w:rsid w:val="002C1F63"/>
    <w:rsid w:val="002C2747"/>
    <w:rsid w:val="002C2B94"/>
    <w:rsid w:val="002C2D58"/>
    <w:rsid w:val="002C2F75"/>
    <w:rsid w:val="002C306E"/>
    <w:rsid w:val="002C4267"/>
    <w:rsid w:val="002C4773"/>
    <w:rsid w:val="002C5904"/>
    <w:rsid w:val="002C5E6F"/>
    <w:rsid w:val="002C670E"/>
    <w:rsid w:val="002C6A8D"/>
    <w:rsid w:val="002C79E0"/>
    <w:rsid w:val="002D154B"/>
    <w:rsid w:val="002D1FAF"/>
    <w:rsid w:val="002D2231"/>
    <w:rsid w:val="002D3A51"/>
    <w:rsid w:val="002D4303"/>
    <w:rsid w:val="002D454E"/>
    <w:rsid w:val="002D486D"/>
    <w:rsid w:val="002D49A1"/>
    <w:rsid w:val="002D51B4"/>
    <w:rsid w:val="002D5972"/>
    <w:rsid w:val="002D6189"/>
    <w:rsid w:val="002D6533"/>
    <w:rsid w:val="002D6DBF"/>
    <w:rsid w:val="002D7ACF"/>
    <w:rsid w:val="002E0065"/>
    <w:rsid w:val="002E0F6E"/>
    <w:rsid w:val="002E1358"/>
    <w:rsid w:val="002E2A20"/>
    <w:rsid w:val="002E3038"/>
    <w:rsid w:val="002E362D"/>
    <w:rsid w:val="002E3D90"/>
    <w:rsid w:val="002E4A07"/>
    <w:rsid w:val="002E4B6D"/>
    <w:rsid w:val="002E4D41"/>
    <w:rsid w:val="002E5458"/>
    <w:rsid w:val="002E5E19"/>
    <w:rsid w:val="002E6087"/>
    <w:rsid w:val="002E6202"/>
    <w:rsid w:val="002E6291"/>
    <w:rsid w:val="002E6E56"/>
    <w:rsid w:val="002E70FA"/>
    <w:rsid w:val="002E7C0E"/>
    <w:rsid w:val="002F0BD9"/>
    <w:rsid w:val="002F1161"/>
    <w:rsid w:val="002F195B"/>
    <w:rsid w:val="002F1E04"/>
    <w:rsid w:val="002F2583"/>
    <w:rsid w:val="002F26B5"/>
    <w:rsid w:val="002F2F22"/>
    <w:rsid w:val="002F422F"/>
    <w:rsid w:val="002F4F8F"/>
    <w:rsid w:val="002F50FB"/>
    <w:rsid w:val="002F5AAE"/>
    <w:rsid w:val="002F7FC6"/>
    <w:rsid w:val="00300ED6"/>
    <w:rsid w:val="003011DF"/>
    <w:rsid w:val="00301814"/>
    <w:rsid w:val="00303BC5"/>
    <w:rsid w:val="00304264"/>
    <w:rsid w:val="00304C2F"/>
    <w:rsid w:val="00304CDC"/>
    <w:rsid w:val="003053C1"/>
    <w:rsid w:val="0030585D"/>
    <w:rsid w:val="00305888"/>
    <w:rsid w:val="00306F55"/>
    <w:rsid w:val="00307979"/>
    <w:rsid w:val="003079B3"/>
    <w:rsid w:val="00310063"/>
    <w:rsid w:val="003100CF"/>
    <w:rsid w:val="003102A6"/>
    <w:rsid w:val="003104DE"/>
    <w:rsid w:val="00310769"/>
    <w:rsid w:val="00310EFA"/>
    <w:rsid w:val="00311729"/>
    <w:rsid w:val="003133D6"/>
    <w:rsid w:val="00313864"/>
    <w:rsid w:val="00313C16"/>
    <w:rsid w:val="00314C51"/>
    <w:rsid w:val="0031520D"/>
    <w:rsid w:val="00315BD8"/>
    <w:rsid w:val="00315E01"/>
    <w:rsid w:val="003168D5"/>
    <w:rsid w:val="003174F9"/>
    <w:rsid w:val="003203E8"/>
    <w:rsid w:val="00320470"/>
    <w:rsid w:val="003208CF"/>
    <w:rsid w:val="00320CE1"/>
    <w:rsid w:val="0032158A"/>
    <w:rsid w:val="003215D6"/>
    <w:rsid w:val="00321BC3"/>
    <w:rsid w:val="00321D77"/>
    <w:rsid w:val="003222D1"/>
    <w:rsid w:val="00322452"/>
    <w:rsid w:val="00322757"/>
    <w:rsid w:val="003234C0"/>
    <w:rsid w:val="003234DE"/>
    <w:rsid w:val="00323746"/>
    <w:rsid w:val="00323C05"/>
    <w:rsid w:val="00324558"/>
    <w:rsid w:val="003245FA"/>
    <w:rsid w:val="00324EFA"/>
    <w:rsid w:val="00325543"/>
    <w:rsid w:val="00325CA9"/>
    <w:rsid w:val="00325FB8"/>
    <w:rsid w:val="003269B5"/>
    <w:rsid w:val="003269FC"/>
    <w:rsid w:val="00326F4D"/>
    <w:rsid w:val="00327FB1"/>
    <w:rsid w:val="003307E7"/>
    <w:rsid w:val="003308D4"/>
    <w:rsid w:val="003317BC"/>
    <w:rsid w:val="003320F2"/>
    <w:rsid w:val="003326D3"/>
    <w:rsid w:val="00332AC8"/>
    <w:rsid w:val="00332DF9"/>
    <w:rsid w:val="00333B6C"/>
    <w:rsid w:val="0033447E"/>
    <w:rsid w:val="00335DF6"/>
    <w:rsid w:val="00336A01"/>
    <w:rsid w:val="00336EA7"/>
    <w:rsid w:val="00337BA2"/>
    <w:rsid w:val="00337FC7"/>
    <w:rsid w:val="003412D5"/>
    <w:rsid w:val="0034151B"/>
    <w:rsid w:val="00341A95"/>
    <w:rsid w:val="00341B6A"/>
    <w:rsid w:val="00341E2D"/>
    <w:rsid w:val="003424FC"/>
    <w:rsid w:val="00342B02"/>
    <w:rsid w:val="00342C27"/>
    <w:rsid w:val="00342C64"/>
    <w:rsid w:val="00342F12"/>
    <w:rsid w:val="00343BA5"/>
    <w:rsid w:val="00343FBD"/>
    <w:rsid w:val="003440D9"/>
    <w:rsid w:val="0034471D"/>
    <w:rsid w:val="00344C59"/>
    <w:rsid w:val="00345C0B"/>
    <w:rsid w:val="003463F7"/>
    <w:rsid w:val="003469C7"/>
    <w:rsid w:val="003474BD"/>
    <w:rsid w:val="00347958"/>
    <w:rsid w:val="00350027"/>
    <w:rsid w:val="00351268"/>
    <w:rsid w:val="00351A8F"/>
    <w:rsid w:val="00351C1D"/>
    <w:rsid w:val="00352E20"/>
    <w:rsid w:val="00352F35"/>
    <w:rsid w:val="00352FB1"/>
    <w:rsid w:val="003531BC"/>
    <w:rsid w:val="0035384A"/>
    <w:rsid w:val="00353BC7"/>
    <w:rsid w:val="00354040"/>
    <w:rsid w:val="0035410D"/>
    <w:rsid w:val="00354546"/>
    <w:rsid w:val="00354B17"/>
    <w:rsid w:val="00354B90"/>
    <w:rsid w:val="00354C2E"/>
    <w:rsid w:val="00355046"/>
    <w:rsid w:val="00355FCA"/>
    <w:rsid w:val="00356B61"/>
    <w:rsid w:val="00356D3D"/>
    <w:rsid w:val="00356DD1"/>
    <w:rsid w:val="0035760B"/>
    <w:rsid w:val="00357E5E"/>
    <w:rsid w:val="00360510"/>
    <w:rsid w:val="00360B9A"/>
    <w:rsid w:val="00360FDB"/>
    <w:rsid w:val="0036173C"/>
    <w:rsid w:val="00361C87"/>
    <w:rsid w:val="00361F78"/>
    <w:rsid w:val="00362D2B"/>
    <w:rsid w:val="00363F55"/>
    <w:rsid w:val="003644AD"/>
    <w:rsid w:val="003655CE"/>
    <w:rsid w:val="00365ED6"/>
    <w:rsid w:val="0036678B"/>
    <w:rsid w:val="003671AE"/>
    <w:rsid w:val="00367D76"/>
    <w:rsid w:val="0037020D"/>
    <w:rsid w:val="00370460"/>
    <w:rsid w:val="0037088E"/>
    <w:rsid w:val="00370B7C"/>
    <w:rsid w:val="00371795"/>
    <w:rsid w:val="00371E08"/>
    <w:rsid w:val="00371E8E"/>
    <w:rsid w:val="0037312C"/>
    <w:rsid w:val="00373521"/>
    <w:rsid w:val="00373F4E"/>
    <w:rsid w:val="003744FD"/>
    <w:rsid w:val="00374607"/>
    <w:rsid w:val="00374800"/>
    <w:rsid w:val="00377013"/>
    <w:rsid w:val="003776F2"/>
    <w:rsid w:val="003779FD"/>
    <w:rsid w:val="00377B66"/>
    <w:rsid w:val="00380770"/>
    <w:rsid w:val="00380CA9"/>
    <w:rsid w:val="003810E2"/>
    <w:rsid w:val="00381232"/>
    <w:rsid w:val="00381251"/>
    <w:rsid w:val="00381293"/>
    <w:rsid w:val="0038150E"/>
    <w:rsid w:val="00381C00"/>
    <w:rsid w:val="003825BE"/>
    <w:rsid w:val="003825DE"/>
    <w:rsid w:val="00382E1A"/>
    <w:rsid w:val="00384F27"/>
    <w:rsid w:val="00385293"/>
    <w:rsid w:val="00385302"/>
    <w:rsid w:val="00385578"/>
    <w:rsid w:val="00385AF2"/>
    <w:rsid w:val="0038675D"/>
    <w:rsid w:val="003869D2"/>
    <w:rsid w:val="00386CC0"/>
    <w:rsid w:val="003872BC"/>
    <w:rsid w:val="00387B6C"/>
    <w:rsid w:val="00387F31"/>
    <w:rsid w:val="00387F6C"/>
    <w:rsid w:val="00390D4F"/>
    <w:rsid w:val="003919BE"/>
    <w:rsid w:val="00391F7A"/>
    <w:rsid w:val="00392366"/>
    <w:rsid w:val="0039243C"/>
    <w:rsid w:val="00392D4B"/>
    <w:rsid w:val="0039591B"/>
    <w:rsid w:val="00395BA7"/>
    <w:rsid w:val="0039700D"/>
    <w:rsid w:val="003A03F9"/>
    <w:rsid w:val="003A0CAD"/>
    <w:rsid w:val="003A1837"/>
    <w:rsid w:val="003A1E60"/>
    <w:rsid w:val="003A1E93"/>
    <w:rsid w:val="003A251F"/>
    <w:rsid w:val="003A2D0F"/>
    <w:rsid w:val="003A2F41"/>
    <w:rsid w:val="003A33EE"/>
    <w:rsid w:val="003A3E24"/>
    <w:rsid w:val="003A3F87"/>
    <w:rsid w:val="003A42ED"/>
    <w:rsid w:val="003A47B4"/>
    <w:rsid w:val="003A4BE2"/>
    <w:rsid w:val="003A688A"/>
    <w:rsid w:val="003A6EF8"/>
    <w:rsid w:val="003A7045"/>
    <w:rsid w:val="003A7090"/>
    <w:rsid w:val="003A7654"/>
    <w:rsid w:val="003A7DA0"/>
    <w:rsid w:val="003B068B"/>
    <w:rsid w:val="003B2D11"/>
    <w:rsid w:val="003B45D4"/>
    <w:rsid w:val="003B4D6D"/>
    <w:rsid w:val="003B51D9"/>
    <w:rsid w:val="003B524E"/>
    <w:rsid w:val="003B5351"/>
    <w:rsid w:val="003B6485"/>
    <w:rsid w:val="003B67ED"/>
    <w:rsid w:val="003B740D"/>
    <w:rsid w:val="003B782E"/>
    <w:rsid w:val="003B78A6"/>
    <w:rsid w:val="003B79F8"/>
    <w:rsid w:val="003C0246"/>
    <w:rsid w:val="003C0A6A"/>
    <w:rsid w:val="003C0D8A"/>
    <w:rsid w:val="003C1CD9"/>
    <w:rsid w:val="003C33FD"/>
    <w:rsid w:val="003C37E5"/>
    <w:rsid w:val="003C3991"/>
    <w:rsid w:val="003C3C37"/>
    <w:rsid w:val="003C4493"/>
    <w:rsid w:val="003C54AB"/>
    <w:rsid w:val="003C64A4"/>
    <w:rsid w:val="003C6F08"/>
    <w:rsid w:val="003C7895"/>
    <w:rsid w:val="003D0394"/>
    <w:rsid w:val="003D08E5"/>
    <w:rsid w:val="003D096D"/>
    <w:rsid w:val="003D09FE"/>
    <w:rsid w:val="003D0B75"/>
    <w:rsid w:val="003D1526"/>
    <w:rsid w:val="003D1A3C"/>
    <w:rsid w:val="003D27EE"/>
    <w:rsid w:val="003D2B67"/>
    <w:rsid w:val="003D3FC0"/>
    <w:rsid w:val="003D461E"/>
    <w:rsid w:val="003D477B"/>
    <w:rsid w:val="003D4DF2"/>
    <w:rsid w:val="003D5735"/>
    <w:rsid w:val="003D575C"/>
    <w:rsid w:val="003D5B87"/>
    <w:rsid w:val="003D66CC"/>
    <w:rsid w:val="003D7154"/>
    <w:rsid w:val="003D7197"/>
    <w:rsid w:val="003D7939"/>
    <w:rsid w:val="003D7A04"/>
    <w:rsid w:val="003E083A"/>
    <w:rsid w:val="003E2234"/>
    <w:rsid w:val="003E293D"/>
    <w:rsid w:val="003E37FB"/>
    <w:rsid w:val="003E386B"/>
    <w:rsid w:val="003E41BC"/>
    <w:rsid w:val="003E52F6"/>
    <w:rsid w:val="003E5A15"/>
    <w:rsid w:val="003E600F"/>
    <w:rsid w:val="003E739D"/>
    <w:rsid w:val="003E7640"/>
    <w:rsid w:val="003E799D"/>
    <w:rsid w:val="003F0A41"/>
    <w:rsid w:val="003F0CAF"/>
    <w:rsid w:val="003F480F"/>
    <w:rsid w:val="003F4B8A"/>
    <w:rsid w:val="003F5754"/>
    <w:rsid w:val="003F575C"/>
    <w:rsid w:val="003F5B0E"/>
    <w:rsid w:val="003F7C42"/>
    <w:rsid w:val="00400072"/>
    <w:rsid w:val="00402343"/>
    <w:rsid w:val="004029BC"/>
    <w:rsid w:val="00402ABF"/>
    <w:rsid w:val="0040303F"/>
    <w:rsid w:val="00403258"/>
    <w:rsid w:val="004032C5"/>
    <w:rsid w:val="0040378F"/>
    <w:rsid w:val="00403B27"/>
    <w:rsid w:val="00404A2A"/>
    <w:rsid w:val="00404CE8"/>
    <w:rsid w:val="00405193"/>
    <w:rsid w:val="004052A9"/>
    <w:rsid w:val="004053CA"/>
    <w:rsid w:val="004054EF"/>
    <w:rsid w:val="00405584"/>
    <w:rsid w:val="00406C3D"/>
    <w:rsid w:val="00407BFB"/>
    <w:rsid w:val="0041125B"/>
    <w:rsid w:val="00411BF5"/>
    <w:rsid w:val="00411FCD"/>
    <w:rsid w:val="00412325"/>
    <w:rsid w:val="00412372"/>
    <w:rsid w:val="004139AC"/>
    <w:rsid w:val="00415B45"/>
    <w:rsid w:val="00415CFF"/>
    <w:rsid w:val="004160F2"/>
    <w:rsid w:val="00416229"/>
    <w:rsid w:val="0041686F"/>
    <w:rsid w:val="00417517"/>
    <w:rsid w:val="00420A79"/>
    <w:rsid w:val="00420CF4"/>
    <w:rsid w:val="00421B83"/>
    <w:rsid w:val="00421DAC"/>
    <w:rsid w:val="004225A0"/>
    <w:rsid w:val="004236EE"/>
    <w:rsid w:val="00425263"/>
    <w:rsid w:val="004257F2"/>
    <w:rsid w:val="00425CAD"/>
    <w:rsid w:val="004260B0"/>
    <w:rsid w:val="00426266"/>
    <w:rsid w:val="0042692E"/>
    <w:rsid w:val="004276D5"/>
    <w:rsid w:val="004279F8"/>
    <w:rsid w:val="0043006D"/>
    <w:rsid w:val="00431958"/>
    <w:rsid w:val="00432593"/>
    <w:rsid w:val="00432F5B"/>
    <w:rsid w:val="004330FB"/>
    <w:rsid w:val="00433478"/>
    <w:rsid w:val="00433F71"/>
    <w:rsid w:val="00434662"/>
    <w:rsid w:val="00434CDE"/>
    <w:rsid w:val="00437ABB"/>
    <w:rsid w:val="004401C2"/>
    <w:rsid w:val="004406FC"/>
    <w:rsid w:val="00441903"/>
    <w:rsid w:val="00441B18"/>
    <w:rsid w:val="00442A5C"/>
    <w:rsid w:val="0044319A"/>
    <w:rsid w:val="00444D0D"/>
    <w:rsid w:val="00445339"/>
    <w:rsid w:val="00445529"/>
    <w:rsid w:val="00445E70"/>
    <w:rsid w:val="00446F33"/>
    <w:rsid w:val="004504BD"/>
    <w:rsid w:val="004512D1"/>
    <w:rsid w:val="004516E6"/>
    <w:rsid w:val="004531BB"/>
    <w:rsid w:val="00453644"/>
    <w:rsid w:val="00453841"/>
    <w:rsid w:val="00453E7C"/>
    <w:rsid w:val="004549D6"/>
    <w:rsid w:val="00454D02"/>
    <w:rsid w:val="00455D4B"/>
    <w:rsid w:val="004564A1"/>
    <w:rsid w:val="00456C30"/>
    <w:rsid w:val="004575E1"/>
    <w:rsid w:val="00457B17"/>
    <w:rsid w:val="0046077E"/>
    <w:rsid w:val="00461A2D"/>
    <w:rsid w:val="00461A9F"/>
    <w:rsid w:val="004630C0"/>
    <w:rsid w:val="004642F1"/>
    <w:rsid w:val="0046438B"/>
    <w:rsid w:val="004659EB"/>
    <w:rsid w:val="004662AF"/>
    <w:rsid w:val="0047108D"/>
    <w:rsid w:val="004712BC"/>
    <w:rsid w:val="00471BA1"/>
    <w:rsid w:val="004720C0"/>
    <w:rsid w:val="00472B00"/>
    <w:rsid w:val="00473388"/>
    <w:rsid w:val="004733A7"/>
    <w:rsid w:val="00473F7C"/>
    <w:rsid w:val="0047408C"/>
    <w:rsid w:val="004740B9"/>
    <w:rsid w:val="00474900"/>
    <w:rsid w:val="0047499A"/>
    <w:rsid w:val="0047685C"/>
    <w:rsid w:val="00476D21"/>
    <w:rsid w:val="004775F4"/>
    <w:rsid w:val="00477EEC"/>
    <w:rsid w:val="004818B6"/>
    <w:rsid w:val="00481CA6"/>
    <w:rsid w:val="00482AD0"/>
    <w:rsid w:val="00484BD6"/>
    <w:rsid w:val="00485A2F"/>
    <w:rsid w:val="00485A80"/>
    <w:rsid w:val="00485C8A"/>
    <w:rsid w:val="004867E9"/>
    <w:rsid w:val="00486C88"/>
    <w:rsid w:val="004879BE"/>
    <w:rsid w:val="00490558"/>
    <w:rsid w:val="00491292"/>
    <w:rsid w:val="00493396"/>
    <w:rsid w:val="0049363E"/>
    <w:rsid w:val="00493B87"/>
    <w:rsid w:val="004948C5"/>
    <w:rsid w:val="0049643F"/>
    <w:rsid w:val="00496A78"/>
    <w:rsid w:val="0049736E"/>
    <w:rsid w:val="00497D6B"/>
    <w:rsid w:val="00497F66"/>
    <w:rsid w:val="004A2087"/>
    <w:rsid w:val="004A2204"/>
    <w:rsid w:val="004A417D"/>
    <w:rsid w:val="004A49A9"/>
    <w:rsid w:val="004A4A2A"/>
    <w:rsid w:val="004A4CC7"/>
    <w:rsid w:val="004A57A4"/>
    <w:rsid w:val="004A5959"/>
    <w:rsid w:val="004A5BF7"/>
    <w:rsid w:val="004A5C3F"/>
    <w:rsid w:val="004A5FA5"/>
    <w:rsid w:val="004A6A6B"/>
    <w:rsid w:val="004B1123"/>
    <w:rsid w:val="004B1377"/>
    <w:rsid w:val="004B15A1"/>
    <w:rsid w:val="004B17D8"/>
    <w:rsid w:val="004B22DF"/>
    <w:rsid w:val="004B2358"/>
    <w:rsid w:val="004B253B"/>
    <w:rsid w:val="004B391E"/>
    <w:rsid w:val="004B39E3"/>
    <w:rsid w:val="004B3FB4"/>
    <w:rsid w:val="004B4452"/>
    <w:rsid w:val="004B506A"/>
    <w:rsid w:val="004B50AD"/>
    <w:rsid w:val="004B5746"/>
    <w:rsid w:val="004B5D44"/>
    <w:rsid w:val="004B7D68"/>
    <w:rsid w:val="004B7EA8"/>
    <w:rsid w:val="004B7FE0"/>
    <w:rsid w:val="004C0359"/>
    <w:rsid w:val="004C08D3"/>
    <w:rsid w:val="004C1205"/>
    <w:rsid w:val="004C1F41"/>
    <w:rsid w:val="004C232A"/>
    <w:rsid w:val="004C2524"/>
    <w:rsid w:val="004C2BE8"/>
    <w:rsid w:val="004C421C"/>
    <w:rsid w:val="004C45B3"/>
    <w:rsid w:val="004C4F49"/>
    <w:rsid w:val="004C5079"/>
    <w:rsid w:val="004C5258"/>
    <w:rsid w:val="004C5531"/>
    <w:rsid w:val="004C56F5"/>
    <w:rsid w:val="004C5A13"/>
    <w:rsid w:val="004C64F8"/>
    <w:rsid w:val="004C7E3A"/>
    <w:rsid w:val="004D095D"/>
    <w:rsid w:val="004D0B6F"/>
    <w:rsid w:val="004D1517"/>
    <w:rsid w:val="004D16CD"/>
    <w:rsid w:val="004D1825"/>
    <w:rsid w:val="004D1879"/>
    <w:rsid w:val="004D2733"/>
    <w:rsid w:val="004D2A4F"/>
    <w:rsid w:val="004D2F7F"/>
    <w:rsid w:val="004D3165"/>
    <w:rsid w:val="004D3D14"/>
    <w:rsid w:val="004D4191"/>
    <w:rsid w:val="004D4437"/>
    <w:rsid w:val="004D5351"/>
    <w:rsid w:val="004D5440"/>
    <w:rsid w:val="004D5488"/>
    <w:rsid w:val="004D55A2"/>
    <w:rsid w:val="004D5AF7"/>
    <w:rsid w:val="004D5F83"/>
    <w:rsid w:val="004D6047"/>
    <w:rsid w:val="004D7138"/>
    <w:rsid w:val="004D7230"/>
    <w:rsid w:val="004D74E9"/>
    <w:rsid w:val="004D7BC6"/>
    <w:rsid w:val="004D7BD7"/>
    <w:rsid w:val="004D7F57"/>
    <w:rsid w:val="004E06B1"/>
    <w:rsid w:val="004E0F77"/>
    <w:rsid w:val="004E1E88"/>
    <w:rsid w:val="004E1ED2"/>
    <w:rsid w:val="004E2FDE"/>
    <w:rsid w:val="004E51AE"/>
    <w:rsid w:val="004E56D1"/>
    <w:rsid w:val="004E5A25"/>
    <w:rsid w:val="004E5D50"/>
    <w:rsid w:val="004E66A3"/>
    <w:rsid w:val="004E6ED7"/>
    <w:rsid w:val="004E7EDD"/>
    <w:rsid w:val="004F04E6"/>
    <w:rsid w:val="004F1A78"/>
    <w:rsid w:val="004F1AE4"/>
    <w:rsid w:val="004F1C2B"/>
    <w:rsid w:val="004F1CB0"/>
    <w:rsid w:val="004F2328"/>
    <w:rsid w:val="004F23BB"/>
    <w:rsid w:val="004F2E83"/>
    <w:rsid w:val="004F3986"/>
    <w:rsid w:val="004F518C"/>
    <w:rsid w:val="004F5910"/>
    <w:rsid w:val="004F5E10"/>
    <w:rsid w:val="004F71C4"/>
    <w:rsid w:val="004F78B8"/>
    <w:rsid w:val="005005D8"/>
    <w:rsid w:val="005005EC"/>
    <w:rsid w:val="0050071C"/>
    <w:rsid w:val="00500E9F"/>
    <w:rsid w:val="0050176A"/>
    <w:rsid w:val="00501A0D"/>
    <w:rsid w:val="00501E4C"/>
    <w:rsid w:val="00502B24"/>
    <w:rsid w:val="00503907"/>
    <w:rsid w:val="00504CC4"/>
    <w:rsid w:val="00505BA0"/>
    <w:rsid w:val="00506BBD"/>
    <w:rsid w:val="0050722B"/>
    <w:rsid w:val="0050732E"/>
    <w:rsid w:val="00507701"/>
    <w:rsid w:val="0051094C"/>
    <w:rsid w:val="005121CF"/>
    <w:rsid w:val="00512619"/>
    <w:rsid w:val="005133F7"/>
    <w:rsid w:val="00513571"/>
    <w:rsid w:val="00513883"/>
    <w:rsid w:val="005138DC"/>
    <w:rsid w:val="00513D08"/>
    <w:rsid w:val="00513E61"/>
    <w:rsid w:val="00514BA8"/>
    <w:rsid w:val="00515944"/>
    <w:rsid w:val="00515F52"/>
    <w:rsid w:val="005165C6"/>
    <w:rsid w:val="005167B3"/>
    <w:rsid w:val="00516FE3"/>
    <w:rsid w:val="0051727B"/>
    <w:rsid w:val="0052067F"/>
    <w:rsid w:val="005208BB"/>
    <w:rsid w:val="005208E2"/>
    <w:rsid w:val="00521633"/>
    <w:rsid w:val="005216F6"/>
    <w:rsid w:val="00521FD7"/>
    <w:rsid w:val="00523170"/>
    <w:rsid w:val="00523482"/>
    <w:rsid w:val="00523795"/>
    <w:rsid w:val="00523814"/>
    <w:rsid w:val="005257F7"/>
    <w:rsid w:val="00525980"/>
    <w:rsid w:val="005259C1"/>
    <w:rsid w:val="005268E5"/>
    <w:rsid w:val="00526D55"/>
    <w:rsid w:val="00526E9C"/>
    <w:rsid w:val="00527106"/>
    <w:rsid w:val="00527FE2"/>
    <w:rsid w:val="00530012"/>
    <w:rsid w:val="005304B6"/>
    <w:rsid w:val="00530C48"/>
    <w:rsid w:val="00531AE4"/>
    <w:rsid w:val="00531E3F"/>
    <w:rsid w:val="00533DF7"/>
    <w:rsid w:val="00534865"/>
    <w:rsid w:val="00534E99"/>
    <w:rsid w:val="005353AD"/>
    <w:rsid w:val="00535939"/>
    <w:rsid w:val="00536195"/>
    <w:rsid w:val="0053667E"/>
    <w:rsid w:val="00536F70"/>
    <w:rsid w:val="0053778D"/>
    <w:rsid w:val="00537D86"/>
    <w:rsid w:val="00540EE3"/>
    <w:rsid w:val="0054121E"/>
    <w:rsid w:val="005431AF"/>
    <w:rsid w:val="00543BDF"/>
    <w:rsid w:val="005442B7"/>
    <w:rsid w:val="00544826"/>
    <w:rsid w:val="00544CB4"/>
    <w:rsid w:val="00544EE9"/>
    <w:rsid w:val="005451A9"/>
    <w:rsid w:val="00545A75"/>
    <w:rsid w:val="00545BAC"/>
    <w:rsid w:val="00546AE2"/>
    <w:rsid w:val="005472C6"/>
    <w:rsid w:val="005474D9"/>
    <w:rsid w:val="0054768C"/>
    <w:rsid w:val="00547812"/>
    <w:rsid w:val="00547CDB"/>
    <w:rsid w:val="005503B8"/>
    <w:rsid w:val="00550CC4"/>
    <w:rsid w:val="00550E86"/>
    <w:rsid w:val="005513E9"/>
    <w:rsid w:val="00551464"/>
    <w:rsid w:val="00552154"/>
    <w:rsid w:val="00552DAA"/>
    <w:rsid w:val="0055303C"/>
    <w:rsid w:val="00554592"/>
    <w:rsid w:val="005546BE"/>
    <w:rsid w:val="00555096"/>
    <w:rsid w:val="00555B80"/>
    <w:rsid w:val="00556132"/>
    <w:rsid w:val="005601C2"/>
    <w:rsid w:val="005602E3"/>
    <w:rsid w:val="0056055C"/>
    <w:rsid w:val="00560D1A"/>
    <w:rsid w:val="005617B8"/>
    <w:rsid w:val="005637B7"/>
    <w:rsid w:val="00563E92"/>
    <w:rsid w:val="005640D2"/>
    <w:rsid w:val="00564AF3"/>
    <w:rsid w:val="00565BE7"/>
    <w:rsid w:val="00566615"/>
    <w:rsid w:val="00567109"/>
    <w:rsid w:val="005677EB"/>
    <w:rsid w:val="00567BBF"/>
    <w:rsid w:val="00567CF6"/>
    <w:rsid w:val="00567E8D"/>
    <w:rsid w:val="0057030F"/>
    <w:rsid w:val="00570A33"/>
    <w:rsid w:val="00571177"/>
    <w:rsid w:val="00571957"/>
    <w:rsid w:val="00571F63"/>
    <w:rsid w:val="005726D2"/>
    <w:rsid w:val="00572CB1"/>
    <w:rsid w:val="005745AF"/>
    <w:rsid w:val="005755CE"/>
    <w:rsid w:val="00575F2B"/>
    <w:rsid w:val="00576E9C"/>
    <w:rsid w:val="00577369"/>
    <w:rsid w:val="00577934"/>
    <w:rsid w:val="00577FEA"/>
    <w:rsid w:val="0058054F"/>
    <w:rsid w:val="00581343"/>
    <w:rsid w:val="00582094"/>
    <w:rsid w:val="00582418"/>
    <w:rsid w:val="005830E7"/>
    <w:rsid w:val="0058353D"/>
    <w:rsid w:val="00585240"/>
    <w:rsid w:val="005852A1"/>
    <w:rsid w:val="0058550F"/>
    <w:rsid w:val="0058693C"/>
    <w:rsid w:val="00590323"/>
    <w:rsid w:val="0059032D"/>
    <w:rsid w:val="0059086B"/>
    <w:rsid w:val="00590F84"/>
    <w:rsid w:val="005921D1"/>
    <w:rsid w:val="0059325B"/>
    <w:rsid w:val="00593481"/>
    <w:rsid w:val="00593F7F"/>
    <w:rsid w:val="005949A5"/>
    <w:rsid w:val="00595A3D"/>
    <w:rsid w:val="00595A7F"/>
    <w:rsid w:val="0059612D"/>
    <w:rsid w:val="005966EB"/>
    <w:rsid w:val="0059724D"/>
    <w:rsid w:val="00597F17"/>
    <w:rsid w:val="005A0970"/>
    <w:rsid w:val="005A10D4"/>
    <w:rsid w:val="005A124E"/>
    <w:rsid w:val="005A2468"/>
    <w:rsid w:val="005A258E"/>
    <w:rsid w:val="005A2D28"/>
    <w:rsid w:val="005A2E33"/>
    <w:rsid w:val="005A46FE"/>
    <w:rsid w:val="005A5A5B"/>
    <w:rsid w:val="005A7120"/>
    <w:rsid w:val="005B0B36"/>
    <w:rsid w:val="005B0CF7"/>
    <w:rsid w:val="005B1884"/>
    <w:rsid w:val="005B1ED6"/>
    <w:rsid w:val="005B2949"/>
    <w:rsid w:val="005B327A"/>
    <w:rsid w:val="005B41D1"/>
    <w:rsid w:val="005B45A5"/>
    <w:rsid w:val="005B567D"/>
    <w:rsid w:val="005B597B"/>
    <w:rsid w:val="005B6D97"/>
    <w:rsid w:val="005B6F43"/>
    <w:rsid w:val="005C02DF"/>
    <w:rsid w:val="005C0C0B"/>
    <w:rsid w:val="005C0F58"/>
    <w:rsid w:val="005C201F"/>
    <w:rsid w:val="005C29A4"/>
    <w:rsid w:val="005C30BB"/>
    <w:rsid w:val="005C390E"/>
    <w:rsid w:val="005C41D9"/>
    <w:rsid w:val="005C4E6B"/>
    <w:rsid w:val="005C533F"/>
    <w:rsid w:val="005C5B9D"/>
    <w:rsid w:val="005C5B9F"/>
    <w:rsid w:val="005C5BC2"/>
    <w:rsid w:val="005C5F21"/>
    <w:rsid w:val="005C5FA2"/>
    <w:rsid w:val="005C6082"/>
    <w:rsid w:val="005C6723"/>
    <w:rsid w:val="005C6776"/>
    <w:rsid w:val="005C6C37"/>
    <w:rsid w:val="005C6C9C"/>
    <w:rsid w:val="005C7203"/>
    <w:rsid w:val="005D07A5"/>
    <w:rsid w:val="005D1600"/>
    <w:rsid w:val="005D195A"/>
    <w:rsid w:val="005D1C43"/>
    <w:rsid w:val="005D215E"/>
    <w:rsid w:val="005D2A97"/>
    <w:rsid w:val="005D3C2C"/>
    <w:rsid w:val="005D4922"/>
    <w:rsid w:val="005D4D79"/>
    <w:rsid w:val="005D6AE8"/>
    <w:rsid w:val="005E057D"/>
    <w:rsid w:val="005E0A24"/>
    <w:rsid w:val="005E0EA9"/>
    <w:rsid w:val="005E104D"/>
    <w:rsid w:val="005E1812"/>
    <w:rsid w:val="005E25F6"/>
    <w:rsid w:val="005E37E5"/>
    <w:rsid w:val="005E3EAB"/>
    <w:rsid w:val="005E4362"/>
    <w:rsid w:val="005E4DA0"/>
    <w:rsid w:val="005E500C"/>
    <w:rsid w:val="005E532A"/>
    <w:rsid w:val="005E5613"/>
    <w:rsid w:val="005E56AE"/>
    <w:rsid w:val="005E5741"/>
    <w:rsid w:val="005E5A84"/>
    <w:rsid w:val="005E5B48"/>
    <w:rsid w:val="005E6620"/>
    <w:rsid w:val="005E7270"/>
    <w:rsid w:val="005E7A63"/>
    <w:rsid w:val="005E7D2A"/>
    <w:rsid w:val="005F0E09"/>
    <w:rsid w:val="005F141E"/>
    <w:rsid w:val="005F1C51"/>
    <w:rsid w:val="005F446C"/>
    <w:rsid w:val="005F482E"/>
    <w:rsid w:val="005F52D2"/>
    <w:rsid w:val="005F536D"/>
    <w:rsid w:val="005F61EE"/>
    <w:rsid w:val="005F648F"/>
    <w:rsid w:val="005F7060"/>
    <w:rsid w:val="005F729F"/>
    <w:rsid w:val="00600554"/>
    <w:rsid w:val="00601903"/>
    <w:rsid w:val="006020B0"/>
    <w:rsid w:val="00602366"/>
    <w:rsid w:val="006024C8"/>
    <w:rsid w:val="0060391D"/>
    <w:rsid w:val="0060535C"/>
    <w:rsid w:val="0060551E"/>
    <w:rsid w:val="006055EC"/>
    <w:rsid w:val="006057C3"/>
    <w:rsid w:val="00605CF9"/>
    <w:rsid w:val="00607373"/>
    <w:rsid w:val="0060749C"/>
    <w:rsid w:val="00607A69"/>
    <w:rsid w:val="006100DB"/>
    <w:rsid w:val="006101E5"/>
    <w:rsid w:val="00610812"/>
    <w:rsid w:val="00610CE3"/>
    <w:rsid w:val="00611A5C"/>
    <w:rsid w:val="00612036"/>
    <w:rsid w:val="00612CFB"/>
    <w:rsid w:val="0061306F"/>
    <w:rsid w:val="006135E4"/>
    <w:rsid w:val="006139DD"/>
    <w:rsid w:val="006156A3"/>
    <w:rsid w:val="006158D1"/>
    <w:rsid w:val="00615974"/>
    <w:rsid w:val="00615982"/>
    <w:rsid w:val="00615E5B"/>
    <w:rsid w:val="00617783"/>
    <w:rsid w:val="00620026"/>
    <w:rsid w:val="0062017A"/>
    <w:rsid w:val="00620E2F"/>
    <w:rsid w:val="00621434"/>
    <w:rsid w:val="00621583"/>
    <w:rsid w:val="006216C1"/>
    <w:rsid w:val="00622101"/>
    <w:rsid w:val="00623E6D"/>
    <w:rsid w:val="006242EC"/>
    <w:rsid w:val="00624F05"/>
    <w:rsid w:val="00626C3D"/>
    <w:rsid w:val="00626FAB"/>
    <w:rsid w:val="006274EF"/>
    <w:rsid w:val="006304FD"/>
    <w:rsid w:val="00630F49"/>
    <w:rsid w:val="006317E3"/>
    <w:rsid w:val="00631AE5"/>
    <w:rsid w:val="006321E2"/>
    <w:rsid w:val="006324FF"/>
    <w:rsid w:val="00632BD5"/>
    <w:rsid w:val="00632E7B"/>
    <w:rsid w:val="00633FC1"/>
    <w:rsid w:val="006349DA"/>
    <w:rsid w:val="0063509F"/>
    <w:rsid w:val="006371BF"/>
    <w:rsid w:val="006371E0"/>
    <w:rsid w:val="006379B4"/>
    <w:rsid w:val="00637AD9"/>
    <w:rsid w:val="00640651"/>
    <w:rsid w:val="006406E0"/>
    <w:rsid w:val="0064158C"/>
    <w:rsid w:val="006419CB"/>
    <w:rsid w:val="00641A67"/>
    <w:rsid w:val="00641D0A"/>
    <w:rsid w:val="00642717"/>
    <w:rsid w:val="00642B94"/>
    <w:rsid w:val="00642E87"/>
    <w:rsid w:val="0064315A"/>
    <w:rsid w:val="0064403B"/>
    <w:rsid w:val="00645DFB"/>
    <w:rsid w:val="00650FC0"/>
    <w:rsid w:val="00651057"/>
    <w:rsid w:val="00651894"/>
    <w:rsid w:val="00651910"/>
    <w:rsid w:val="006521BB"/>
    <w:rsid w:val="00652873"/>
    <w:rsid w:val="0065376A"/>
    <w:rsid w:val="0065387D"/>
    <w:rsid w:val="0065438D"/>
    <w:rsid w:val="00654DAA"/>
    <w:rsid w:val="00655C88"/>
    <w:rsid w:val="00656617"/>
    <w:rsid w:val="0065695B"/>
    <w:rsid w:val="00657524"/>
    <w:rsid w:val="00657B81"/>
    <w:rsid w:val="006602D6"/>
    <w:rsid w:val="00660355"/>
    <w:rsid w:val="00660558"/>
    <w:rsid w:val="006614C5"/>
    <w:rsid w:val="00662872"/>
    <w:rsid w:val="0066311D"/>
    <w:rsid w:val="006642C9"/>
    <w:rsid w:val="006644F3"/>
    <w:rsid w:val="00665F10"/>
    <w:rsid w:val="00666420"/>
    <w:rsid w:val="0066646D"/>
    <w:rsid w:val="006664DF"/>
    <w:rsid w:val="006668E0"/>
    <w:rsid w:val="00667C4D"/>
    <w:rsid w:val="00670A9B"/>
    <w:rsid w:val="00670F53"/>
    <w:rsid w:val="006715AC"/>
    <w:rsid w:val="006726AA"/>
    <w:rsid w:val="00672926"/>
    <w:rsid w:val="00672B16"/>
    <w:rsid w:val="00672F49"/>
    <w:rsid w:val="0067303F"/>
    <w:rsid w:val="00673B72"/>
    <w:rsid w:val="006743CA"/>
    <w:rsid w:val="0067461C"/>
    <w:rsid w:val="006746C2"/>
    <w:rsid w:val="006750EE"/>
    <w:rsid w:val="0067593D"/>
    <w:rsid w:val="00676735"/>
    <w:rsid w:val="00676BA3"/>
    <w:rsid w:val="00677F40"/>
    <w:rsid w:val="006801FB"/>
    <w:rsid w:val="00680433"/>
    <w:rsid w:val="00680CD8"/>
    <w:rsid w:val="0068102A"/>
    <w:rsid w:val="006818E1"/>
    <w:rsid w:val="00681975"/>
    <w:rsid w:val="00682F91"/>
    <w:rsid w:val="00683DE7"/>
    <w:rsid w:val="00683EF5"/>
    <w:rsid w:val="006841D8"/>
    <w:rsid w:val="0068451F"/>
    <w:rsid w:val="00684988"/>
    <w:rsid w:val="00684C8C"/>
    <w:rsid w:val="00686FEE"/>
    <w:rsid w:val="0069036E"/>
    <w:rsid w:val="0069093A"/>
    <w:rsid w:val="00690DA2"/>
    <w:rsid w:val="00690DA3"/>
    <w:rsid w:val="0069274E"/>
    <w:rsid w:val="00692F00"/>
    <w:rsid w:val="00694A6A"/>
    <w:rsid w:val="00694A6B"/>
    <w:rsid w:val="00694CCC"/>
    <w:rsid w:val="006954AF"/>
    <w:rsid w:val="00695FF9"/>
    <w:rsid w:val="00696EE0"/>
    <w:rsid w:val="006A0135"/>
    <w:rsid w:val="006A0381"/>
    <w:rsid w:val="006A0642"/>
    <w:rsid w:val="006A0B7B"/>
    <w:rsid w:val="006A0D83"/>
    <w:rsid w:val="006A179D"/>
    <w:rsid w:val="006A2203"/>
    <w:rsid w:val="006A270D"/>
    <w:rsid w:val="006A2A4A"/>
    <w:rsid w:val="006A43F7"/>
    <w:rsid w:val="006A581E"/>
    <w:rsid w:val="006A5AFC"/>
    <w:rsid w:val="006A658B"/>
    <w:rsid w:val="006A676C"/>
    <w:rsid w:val="006A6E59"/>
    <w:rsid w:val="006A7ED8"/>
    <w:rsid w:val="006B2240"/>
    <w:rsid w:val="006B38A7"/>
    <w:rsid w:val="006B3BCB"/>
    <w:rsid w:val="006B403C"/>
    <w:rsid w:val="006B4579"/>
    <w:rsid w:val="006B4C1A"/>
    <w:rsid w:val="006B52FE"/>
    <w:rsid w:val="006B5343"/>
    <w:rsid w:val="006B55C6"/>
    <w:rsid w:val="006B70EB"/>
    <w:rsid w:val="006B73DC"/>
    <w:rsid w:val="006B7746"/>
    <w:rsid w:val="006C000B"/>
    <w:rsid w:val="006C03C9"/>
    <w:rsid w:val="006C07AA"/>
    <w:rsid w:val="006C100C"/>
    <w:rsid w:val="006C14F3"/>
    <w:rsid w:val="006C197D"/>
    <w:rsid w:val="006C1C0B"/>
    <w:rsid w:val="006C21F3"/>
    <w:rsid w:val="006C2AE3"/>
    <w:rsid w:val="006C301D"/>
    <w:rsid w:val="006C3477"/>
    <w:rsid w:val="006C3BAB"/>
    <w:rsid w:val="006C3FF0"/>
    <w:rsid w:val="006C41F9"/>
    <w:rsid w:val="006C4E76"/>
    <w:rsid w:val="006C5672"/>
    <w:rsid w:val="006C5C22"/>
    <w:rsid w:val="006C5E8B"/>
    <w:rsid w:val="006C5EA0"/>
    <w:rsid w:val="006C6200"/>
    <w:rsid w:val="006C63E9"/>
    <w:rsid w:val="006C7E3C"/>
    <w:rsid w:val="006D0E3F"/>
    <w:rsid w:val="006D1358"/>
    <w:rsid w:val="006D1C11"/>
    <w:rsid w:val="006D2363"/>
    <w:rsid w:val="006D2E0D"/>
    <w:rsid w:val="006D309A"/>
    <w:rsid w:val="006D4CD3"/>
    <w:rsid w:val="006D4F0C"/>
    <w:rsid w:val="006D4FED"/>
    <w:rsid w:val="006D5064"/>
    <w:rsid w:val="006D727B"/>
    <w:rsid w:val="006D7E36"/>
    <w:rsid w:val="006D7F54"/>
    <w:rsid w:val="006E0897"/>
    <w:rsid w:val="006E0B2B"/>
    <w:rsid w:val="006E0B38"/>
    <w:rsid w:val="006E133D"/>
    <w:rsid w:val="006E19D9"/>
    <w:rsid w:val="006E1A04"/>
    <w:rsid w:val="006E3404"/>
    <w:rsid w:val="006E347C"/>
    <w:rsid w:val="006E35FA"/>
    <w:rsid w:val="006E382C"/>
    <w:rsid w:val="006E3E89"/>
    <w:rsid w:val="006E4230"/>
    <w:rsid w:val="006E48EF"/>
    <w:rsid w:val="006E4ACE"/>
    <w:rsid w:val="006E4B54"/>
    <w:rsid w:val="006E4C4E"/>
    <w:rsid w:val="006E595B"/>
    <w:rsid w:val="006E7490"/>
    <w:rsid w:val="006F0D5D"/>
    <w:rsid w:val="006F13F0"/>
    <w:rsid w:val="006F1566"/>
    <w:rsid w:val="006F17FD"/>
    <w:rsid w:val="006F393D"/>
    <w:rsid w:val="006F4B67"/>
    <w:rsid w:val="006F58DC"/>
    <w:rsid w:val="006F59C7"/>
    <w:rsid w:val="006F5CA8"/>
    <w:rsid w:val="006F6C0C"/>
    <w:rsid w:val="006F6C22"/>
    <w:rsid w:val="006F7BDE"/>
    <w:rsid w:val="006F7BE7"/>
    <w:rsid w:val="00700A7F"/>
    <w:rsid w:val="00700B13"/>
    <w:rsid w:val="007011FB"/>
    <w:rsid w:val="00702B6B"/>
    <w:rsid w:val="00702D2B"/>
    <w:rsid w:val="00702E8D"/>
    <w:rsid w:val="00703AFE"/>
    <w:rsid w:val="00703B72"/>
    <w:rsid w:val="00703BB0"/>
    <w:rsid w:val="007046AE"/>
    <w:rsid w:val="00704B72"/>
    <w:rsid w:val="0070507E"/>
    <w:rsid w:val="007054E3"/>
    <w:rsid w:val="007058D3"/>
    <w:rsid w:val="00705985"/>
    <w:rsid w:val="00705C25"/>
    <w:rsid w:val="00706732"/>
    <w:rsid w:val="00706876"/>
    <w:rsid w:val="00706E0B"/>
    <w:rsid w:val="007072B8"/>
    <w:rsid w:val="0070743D"/>
    <w:rsid w:val="00710447"/>
    <w:rsid w:val="00710BAA"/>
    <w:rsid w:val="007110BD"/>
    <w:rsid w:val="00711734"/>
    <w:rsid w:val="0071259A"/>
    <w:rsid w:val="0071378C"/>
    <w:rsid w:val="00713A2A"/>
    <w:rsid w:val="00713C28"/>
    <w:rsid w:val="0071459B"/>
    <w:rsid w:val="00714B94"/>
    <w:rsid w:val="00715BA0"/>
    <w:rsid w:val="00717603"/>
    <w:rsid w:val="00717AE1"/>
    <w:rsid w:val="00720574"/>
    <w:rsid w:val="007215A8"/>
    <w:rsid w:val="0072187A"/>
    <w:rsid w:val="00722452"/>
    <w:rsid w:val="00722722"/>
    <w:rsid w:val="00722B1A"/>
    <w:rsid w:val="00723031"/>
    <w:rsid w:val="007230C6"/>
    <w:rsid w:val="0072346E"/>
    <w:rsid w:val="0072439B"/>
    <w:rsid w:val="00724A48"/>
    <w:rsid w:val="007254B3"/>
    <w:rsid w:val="00725E68"/>
    <w:rsid w:val="00725F6F"/>
    <w:rsid w:val="00727A32"/>
    <w:rsid w:val="00730A5A"/>
    <w:rsid w:val="0073116D"/>
    <w:rsid w:val="00731490"/>
    <w:rsid w:val="007319AE"/>
    <w:rsid w:val="0073241D"/>
    <w:rsid w:val="00734793"/>
    <w:rsid w:val="0073484E"/>
    <w:rsid w:val="00734E34"/>
    <w:rsid w:val="007357ED"/>
    <w:rsid w:val="00735F39"/>
    <w:rsid w:val="007361F0"/>
    <w:rsid w:val="0073785C"/>
    <w:rsid w:val="00737CDE"/>
    <w:rsid w:val="007404AF"/>
    <w:rsid w:val="0074096C"/>
    <w:rsid w:val="00740BB2"/>
    <w:rsid w:val="0074135F"/>
    <w:rsid w:val="00741822"/>
    <w:rsid w:val="00741D2E"/>
    <w:rsid w:val="007433A8"/>
    <w:rsid w:val="0074572E"/>
    <w:rsid w:val="00745BA5"/>
    <w:rsid w:val="00745D8B"/>
    <w:rsid w:val="00746C37"/>
    <w:rsid w:val="00746E3C"/>
    <w:rsid w:val="00747737"/>
    <w:rsid w:val="0074791B"/>
    <w:rsid w:val="007508F0"/>
    <w:rsid w:val="00750CA6"/>
    <w:rsid w:val="007511C2"/>
    <w:rsid w:val="00752176"/>
    <w:rsid w:val="00752A42"/>
    <w:rsid w:val="007538D1"/>
    <w:rsid w:val="007541A6"/>
    <w:rsid w:val="00754307"/>
    <w:rsid w:val="00754907"/>
    <w:rsid w:val="00754C09"/>
    <w:rsid w:val="00754D77"/>
    <w:rsid w:val="00755377"/>
    <w:rsid w:val="007555BA"/>
    <w:rsid w:val="0075598B"/>
    <w:rsid w:val="00756D14"/>
    <w:rsid w:val="007601F1"/>
    <w:rsid w:val="00760654"/>
    <w:rsid w:val="00760661"/>
    <w:rsid w:val="00761132"/>
    <w:rsid w:val="00762364"/>
    <w:rsid w:val="0076313F"/>
    <w:rsid w:val="0076314E"/>
    <w:rsid w:val="00763400"/>
    <w:rsid w:val="0076427B"/>
    <w:rsid w:val="007646EB"/>
    <w:rsid w:val="00764BE1"/>
    <w:rsid w:val="00764F7F"/>
    <w:rsid w:val="0076571C"/>
    <w:rsid w:val="007660C5"/>
    <w:rsid w:val="00766C73"/>
    <w:rsid w:val="00766FCC"/>
    <w:rsid w:val="00770276"/>
    <w:rsid w:val="0077060B"/>
    <w:rsid w:val="00770C26"/>
    <w:rsid w:val="00771CF7"/>
    <w:rsid w:val="007728A6"/>
    <w:rsid w:val="0077301F"/>
    <w:rsid w:val="00773837"/>
    <w:rsid w:val="007740F7"/>
    <w:rsid w:val="00774464"/>
    <w:rsid w:val="007757ED"/>
    <w:rsid w:val="0077652A"/>
    <w:rsid w:val="00776652"/>
    <w:rsid w:val="007768FF"/>
    <w:rsid w:val="00777180"/>
    <w:rsid w:val="007772ED"/>
    <w:rsid w:val="00780200"/>
    <w:rsid w:val="00780EEA"/>
    <w:rsid w:val="0078194E"/>
    <w:rsid w:val="00782D8E"/>
    <w:rsid w:val="00783BCC"/>
    <w:rsid w:val="00784798"/>
    <w:rsid w:val="007853D9"/>
    <w:rsid w:val="007854B7"/>
    <w:rsid w:val="0078583A"/>
    <w:rsid w:val="00786128"/>
    <w:rsid w:val="00786AA1"/>
    <w:rsid w:val="00786D9D"/>
    <w:rsid w:val="00787000"/>
    <w:rsid w:val="00787035"/>
    <w:rsid w:val="00787B7F"/>
    <w:rsid w:val="00787D3E"/>
    <w:rsid w:val="00787DCF"/>
    <w:rsid w:val="00790B37"/>
    <w:rsid w:val="00791F76"/>
    <w:rsid w:val="00792207"/>
    <w:rsid w:val="0079269C"/>
    <w:rsid w:val="007932CA"/>
    <w:rsid w:val="00793E3B"/>
    <w:rsid w:val="007957F1"/>
    <w:rsid w:val="007958FD"/>
    <w:rsid w:val="00796038"/>
    <w:rsid w:val="007979E8"/>
    <w:rsid w:val="00797EAC"/>
    <w:rsid w:val="007A0C7A"/>
    <w:rsid w:val="007A112B"/>
    <w:rsid w:val="007A1236"/>
    <w:rsid w:val="007A1280"/>
    <w:rsid w:val="007A1D02"/>
    <w:rsid w:val="007A211A"/>
    <w:rsid w:val="007A2A6A"/>
    <w:rsid w:val="007A3249"/>
    <w:rsid w:val="007A33A5"/>
    <w:rsid w:val="007A54CA"/>
    <w:rsid w:val="007A6919"/>
    <w:rsid w:val="007A6EBF"/>
    <w:rsid w:val="007B0165"/>
    <w:rsid w:val="007B049B"/>
    <w:rsid w:val="007B1457"/>
    <w:rsid w:val="007B1753"/>
    <w:rsid w:val="007B32A7"/>
    <w:rsid w:val="007B3517"/>
    <w:rsid w:val="007B3A61"/>
    <w:rsid w:val="007B3C5B"/>
    <w:rsid w:val="007B4AFF"/>
    <w:rsid w:val="007B4EE3"/>
    <w:rsid w:val="007B5396"/>
    <w:rsid w:val="007B6340"/>
    <w:rsid w:val="007B63D0"/>
    <w:rsid w:val="007B64C0"/>
    <w:rsid w:val="007B6E4A"/>
    <w:rsid w:val="007B70CE"/>
    <w:rsid w:val="007B76E4"/>
    <w:rsid w:val="007B77BF"/>
    <w:rsid w:val="007B7893"/>
    <w:rsid w:val="007C0D8A"/>
    <w:rsid w:val="007C1A03"/>
    <w:rsid w:val="007C1A4B"/>
    <w:rsid w:val="007C1A73"/>
    <w:rsid w:val="007C1BAF"/>
    <w:rsid w:val="007C2BD7"/>
    <w:rsid w:val="007C361C"/>
    <w:rsid w:val="007C3631"/>
    <w:rsid w:val="007C3A16"/>
    <w:rsid w:val="007C47DD"/>
    <w:rsid w:val="007C4884"/>
    <w:rsid w:val="007C488A"/>
    <w:rsid w:val="007C5A1C"/>
    <w:rsid w:val="007C606E"/>
    <w:rsid w:val="007C639D"/>
    <w:rsid w:val="007C73A7"/>
    <w:rsid w:val="007C756F"/>
    <w:rsid w:val="007D0006"/>
    <w:rsid w:val="007D00E5"/>
    <w:rsid w:val="007D0261"/>
    <w:rsid w:val="007D082E"/>
    <w:rsid w:val="007D098D"/>
    <w:rsid w:val="007D0F46"/>
    <w:rsid w:val="007D2079"/>
    <w:rsid w:val="007D25C2"/>
    <w:rsid w:val="007D2E9C"/>
    <w:rsid w:val="007D3076"/>
    <w:rsid w:val="007D33AB"/>
    <w:rsid w:val="007D431F"/>
    <w:rsid w:val="007D4EA0"/>
    <w:rsid w:val="007D5014"/>
    <w:rsid w:val="007D7026"/>
    <w:rsid w:val="007E0C55"/>
    <w:rsid w:val="007E1197"/>
    <w:rsid w:val="007E11FB"/>
    <w:rsid w:val="007E13AE"/>
    <w:rsid w:val="007E1545"/>
    <w:rsid w:val="007E17D7"/>
    <w:rsid w:val="007E1839"/>
    <w:rsid w:val="007E25BD"/>
    <w:rsid w:val="007E332A"/>
    <w:rsid w:val="007E48E1"/>
    <w:rsid w:val="007E4CCE"/>
    <w:rsid w:val="007E4D3C"/>
    <w:rsid w:val="007E4ECE"/>
    <w:rsid w:val="007E51CD"/>
    <w:rsid w:val="007E53E2"/>
    <w:rsid w:val="007E71F2"/>
    <w:rsid w:val="007E7471"/>
    <w:rsid w:val="007E7694"/>
    <w:rsid w:val="007F119D"/>
    <w:rsid w:val="007F1A10"/>
    <w:rsid w:val="007F2060"/>
    <w:rsid w:val="007F23E6"/>
    <w:rsid w:val="007F2635"/>
    <w:rsid w:val="007F27A6"/>
    <w:rsid w:val="007F28AC"/>
    <w:rsid w:val="007F2B03"/>
    <w:rsid w:val="007F4A42"/>
    <w:rsid w:val="007F4A8F"/>
    <w:rsid w:val="007F4D6C"/>
    <w:rsid w:val="007F60A7"/>
    <w:rsid w:val="007F62DC"/>
    <w:rsid w:val="007F671A"/>
    <w:rsid w:val="007F7EE5"/>
    <w:rsid w:val="00800A49"/>
    <w:rsid w:val="008011AC"/>
    <w:rsid w:val="00801290"/>
    <w:rsid w:val="00801CFF"/>
    <w:rsid w:val="008023E9"/>
    <w:rsid w:val="008024A7"/>
    <w:rsid w:val="008032A7"/>
    <w:rsid w:val="008033C0"/>
    <w:rsid w:val="00803C49"/>
    <w:rsid w:val="008050DD"/>
    <w:rsid w:val="008060D4"/>
    <w:rsid w:val="00806289"/>
    <w:rsid w:val="0080709B"/>
    <w:rsid w:val="008077A7"/>
    <w:rsid w:val="00807B12"/>
    <w:rsid w:val="00811569"/>
    <w:rsid w:val="00813026"/>
    <w:rsid w:val="00813F56"/>
    <w:rsid w:val="00814627"/>
    <w:rsid w:val="00814B85"/>
    <w:rsid w:val="00814C99"/>
    <w:rsid w:val="00815452"/>
    <w:rsid w:val="0081596C"/>
    <w:rsid w:val="008159C4"/>
    <w:rsid w:val="00816C99"/>
    <w:rsid w:val="008203C3"/>
    <w:rsid w:val="008209D9"/>
    <w:rsid w:val="00821023"/>
    <w:rsid w:val="008211A9"/>
    <w:rsid w:val="0082198D"/>
    <w:rsid w:val="00821A5C"/>
    <w:rsid w:val="00821E1C"/>
    <w:rsid w:val="00822424"/>
    <w:rsid w:val="0082250D"/>
    <w:rsid w:val="00822A75"/>
    <w:rsid w:val="00822DFF"/>
    <w:rsid w:val="008238B0"/>
    <w:rsid w:val="00823FEA"/>
    <w:rsid w:val="0082471A"/>
    <w:rsid w:val="008249C9"/>
    <w:rsid w:val="00824A5E"/>
    <w:rsid w:val="00824B84"/>
    <w:rsid w:val="0082517B"/>
    <w:rsid w:val="008256DE"/>
    <w:rsid w:val="00826026"/>
    <w:rsid w:val="00827DCD"/>
    <w:rsid w:val="00830CF3"/>
    <w:rsid w:val="0083168F"/>
    <w:rsid w:val="0083192E"/>
    <w:rsid w:val="00831D73"/>
    <w:rsid w:val="00831DF5"/>
    <w:rsid w:val="008322D9"/>
    <w:rsid w:val="0083276C"/>
    <w:rsid w:val="008328B3"/>
    <w:rsid w:val="00832C49"/>
    <w:rsid w:val="00833AB6"/>
    <w:rsid w:val="00833CCA"/>
    <w:rsid w:val="00834228"/>
    <w:rsid w:val="0083482F"/>
    <w:rsid w:val="00834B32"/>
    <w:rsid w:val="0083564E"/>
    <w:rsid w:val="008365FA"/>
    <w:rsid w:val="00836996"/>
    <w:rsid w:val="00837768"/>
    <w:rsid w:val="008378B0"/>
    <w:rsid w:val="00840292"/>
    <w:rsid w:val="008402F4"/>
    <w:rsid w:val="00840C16"/>
    <w:rsid w:val="00840F26"/>
    <w:rsid w:val="0084134E"/>
    <w:rsid w:val="00841E92"/>
    <w:rsid w:val="00842A7E"/>
    <w:rsid w:val="00842E4C"/>
    <w:rsid w:val="00843290"/>
    <w:rsid w:val="00843A19"/>
    <w:rsid w:val="008459E0"/>
    <w:rsid w:val="00845F9D"/>
    <w:rsid w:val="00846278"/>
    <w:rsid w:val="00846848"/>
    <w:rsid w:val="00850F84"/>
    <w:rsid w:val="00851299"/>
    <w:rsid w:val="008524DC"/>
    <w:rsid w:val="008524DF"/>
    <w:rsid w:val="008538E6"/>
    <w:rsid w:val="008540D5"/>
    <w:rsid w:val="0085411E"/>
    <w:rsid w:val="0085443A"/>
    <w:rsid w:val="0085481F"/>
    <w:rsid w:val="00854ED9"/>
    <w:rsid w:val="008556B6"/>
    <w:rsid w:val="00855713"/>
    <w:rsid w:val="00855BD2"/>
    <w:rsid w:val="00855D16"/>
    <w:rsid w:val="0085799E"/>
    <w:rsid w:val="00860F61"/>
    <w:rsid w:val="00861F3A"/>
    <w:rsid w:val="00863A30"/>
    <w:rsid w:val="008645DF"/>
    <w:rsid w:val="008646CE"/>
    <w:rsid w:val="00864CF3"/>
    <w:rsid w:val="00865F89"/>
    <w:rsid w:val="0086715A"/>
    <w:rsid w:val="00867708"/>
    <w:rsid w:val="00867A67"/>
    <w:rsid w:val="00867B04"/>
    <w:rsid w:val="00867F00"/>
    <w:rsid w:val="00870E81"/>
    <w:rsid w:val="00871836"/>
    <w:rsid w:val="00871962"/>
    <w:rsid w:val="00871AB0"/>
    <w:rsid w:val="008720F6"/>
    <w:rsid w:val="0087246B"/>
    <w:rsid w:val="0087357F"/>
    <w:rsid w:val="00873868"/>
    <w:rsid w:val="008739ED"/>
    <w:rsid w:val="00873DBA"/>
    <w:rsid w:val="00873DEE"/>
    <w:rsid w:val="00874DE0"/>
    <w:rsid w:val="008754FA"/>
    <w:rsid w:val="00876537"/>
    <w:rsid w:val="00876A13"/>
    <w:rsid w:val="00877502"/>
    <w:rsid w:val="0087751E"/>
    <w:rsid w:val="00877CB6"/>
    <w:rsid w:val="0088036D"/>
    <w:rsid w:val="00880901"/>
    <w:rsid w:val="00880FFD"/>
    <w:rsid w:val="00881599"/>
    <w:rsid w:val="008816CB"/>
    <w:rsid w:val="00882B29"/>
    <w:rsid w:val="00883116"/>
    <w:rsid w:val="008837C9"/>
    <w:rsid w:val="00883F33"/>
    <w:rsid w:val="00884329"/>
    <w:rsid w:val="00884900"/>
    <w:rsid w:val="00884A8C"/>
    <w:rsid w:val="0088619A"/>
    <w:rsid w:val="00886212"/>
    <w:rsid w:val="00886B03"/>
    <w:rsid w:val="00886E52"/>
    <w:rsid w:val="008874FD"/>
    <w:rsid w:val="00887A0E"/>
    <w:rsid w:val="00890584"/>
    <w:rsid w:val="0089070D"/>
    <w:rsid w:val="0089120F"/>
    <w:rsid w:val="008915CB"/>
    <w:rsid w:val="008921FC"/>
    <w:rsid w:val="008923AD"/>
    <w:rsid w:val="0089249A"/>
    <w:rsid w:val="00892B0D"/>
    <w:rsid w:val="00892F07"/>
    <w:rsid w:val="00893080"/>
    <w:rsid w:val="008938FE"/>
    <w:rsid w:val="00893BB7"/>
    <w:rsid w:val="00894531"/>
    <w:rsid w:val="00894E45"/>
    <w:rsid w:val="00895BC6"/>
    <w:rsid w:val="008960B0"/>
    <w:rsid w:val="0089610E"/>
    <w:rsid w:val="00896235"/>
    <w:rsid w:val="0089779A"/>
    <w:rsid w:val="00897B71"/>
    <w:rsid w:val="008A062D"/>
    <w:rsid w:val="008A0D54"/>
    <w:rsid w:val="008A3125"/>
    <w:rsid w:val="008A45C8"/>
    <w:rsid w:val="008A48C1"/>
    <w:rsid w:val="008A5071"/>
    <w:rsid w:val="008A69A0"/>
    <w:rsid w:val="008A69DD"/>
    <w:rsid w:val="008A69F2"/>
    <w:rsid w:val="008B0C48"/>
    <w:rsid w:val="008B166B"/>
    <w:rsid w:val="008B1DD0"/>
    <w:rsid w:val="008B2252"/>
    <w:rsid w:val="008B25B4"/>
    <w:rsid w:val="008B2B03"/>
    <w:rsid w:val="008B2EBF"/>
    <w:rsid w:val="008B49EF"/>
    <w:rsid w:val="008B50E6"/>
    <w:rsid w:val="008B5B0E"/>
    <w:rsid w:val="008B63CC"/>
    <w:rsid w:val="008B6E53"/>
    <w:rsid w:val="008B7771"/>
    <w:rsid w:val="008B7D60"/>
    <w:rsid w:val="008B7E29"/>
    <w:rsid w:val="008C0380"/>
    <w:rsid w:val="008C06E9"/>
    <w:rsid w:val="008C07E2"/>
    <w:rsid w:val="008C0988"/>
    <w:rsid w:val="008C0F53"/>
    <w:rsid w:val="008C2357"/>
    <w:rsid w:val="008C2A8D"/>
    <w:rsid w:val="008C2B2C"/>
    <w:rsid w:val="008C2DC2"/>
    <w:rsid w:val="008C41CE"/>
    <w:rsid w:val="008C5256"/>
    <w:rsid w:val="008C54BE"/>
    <w:rsid w:val="008C5BA4"/>
    <w:rsid w:val="008C5C7E"/>
    <w:rsid w:val="008C603F"/>
    <w:rsid w:val="008C6880"/>
    <w:rsid w:val="008C7118"/>
    <w:rsid w:val="008C73FC"/>
    <w:rsid w:val="008D1155"/>
    <w:rsid w:val="008D14BC"/>
    <w:rsid w:val="008D23CB"/>
    <w:rsid w:val="008D2C55"/>
    <w:rsid w:val="008D3B1E"/>
    <w:rsid w:val="008D3D1C"/>
    <w:rsid w:val="008D4165"/>
    <w:rsid w:val="008D5723"/>
    <w:rsid w:val="008D590B"/>
    <w:rsid w:val="008E09C5"/>
    <w:rsid w:val="008E0A73"/>
    <w:rsid w:val="008E0C82"/>
    <w:rsid w:val="008E1D09"/>
    <w:rsid w:val="008E25CB"/>
    <w:rsid w:val="008E2C5A"/>
    <w:rsid w:val="008E2D1E"/>
    <w:rsid w:val="008E2E9B"/>
    <w:rsid w:val="008E341C"/>
    <w:rsid w:val="008E3AF5"/>
    <w:rsid w:val="008E50F7"/>
    <w:rsid w:val="008E679C"/>
    <w:rsid w:val="008E6B83"/>
    <w:rsid w:val="008E7397"/>
    <w:rsid w:val="008F11AE"/>
    <w:rsid w:val="008F1899"/>
    <w:rsid w:val="008F27B5"/>
    <w:rsid w:val="008F2FE9"/>
    <w:rsid w:val="008F3508"/>
    <w:rsid w:val="008F39F3"/>
    <w:rsid w:val="008F42C7"/>
    <w:rsid w:val="008F4D38"/>
    <w:rsid w:val="008F54B3"/>
    <w:rsid w:val="008F5746"/>
    <w:rsid w:val="008F6177"/>
    <w:rsid w:val="008F6741"/>
    <w:rsid w:val="008F6B50"/>
    <w:rsid w:val="008F73D0"/>
    <w:rsid w:val="009008A4"/>
    <w:rsid w:val="0090164E"/>
    <w:rsid w:val="00902068"/>
    <w:rsid w:val="009023F2"/>
    <w:rsid w:val="009030C3"/>
    <w:rsid w:val="00903180"/>
    <w:rsid w:val="00903B62"/>
    <w:rsid w:val="009041BD"/>
    <w:rsid w:val="009042C5"/>
    <w:rsid w:val="00904424"/>
    <w:rsid w:val="00904D2D"/>
    <w:rsid w:val="00904E15"/>
    <w:rsid w:val="0090532D"/>
    <w:rsid w:val="0090596A"/>
    <w:rsid w:val="009072AA"/>
    <w:rsid w:val="0090750D"/>
    <w:rsid w:val="00910136"/>
    <w:rsid w:val="00910BE7"/>
    <w:rsid w:val="00911188"/>
    <w:rsid w:val="0091164D"/>
    <w:rsid w:val="00912294"/>
    <w:rsid w:val="0091281A"/>
    <w:rsid w:val="00912862"/>
    <w:rsid w:val="009129F5"/>
    <w:rsid w:val="00912A45"/>
    <w:rsid w:val="00912DEB"/>
    <w:rsid w:val="00913509"/>
    <w:rsid w:val="00913A9B"/>
    <w:rsid w:val="009149FF"/>
    <w:rsid w:val="00914D9F"/>
    <w:rsid w:val="00915BD5"/>
    <w:rsid w:val="0091662F"/>
    <w:rsid w:val="00916A19"/>
    <w:rsid w:val="00921CE3"/>
    <w:rsid w:val="00922328"/>
    <w:rsid w:val="0092260F"/>
    <w:rsid w:val="009238A0"/>
    <w:rsid w:val="0092408C"/>
    <w:rsid w:val="009240E7"/>
    <w:rsid w:val="00924859"/>
    <w:rsid w:val="009249CA"/>
    <w:rsid w:val="00924C5B"/>
    <w:rsid w:val="00925AB1"/>
    <w:rsid w:val="00925D2C"/>
    <w:rsid w:val="009265F7"/>
    <w:rsid w:val="00926B9A"/>
    <w:rsid w:val="009273ED"/>
    <w:rsid w:val="0092760C"/>
    <w:rsid w:val="0093013D"/>
    <w:rsid w:val="0093053E"/>
    <w:rsid w:val="009309B3"/>
    <w:rsid w:val="00930C06"/>
    <w:rsid w:val="00930E54"/>
    <w:rsid w:val="009312C3"/>
    <w:rsid w:val="00931C91"/>
    <w:rsid w:val="009322D6"/>
    <w:rsid w:val="009322F6"/>
    <w:rsid w:val="00932422"/>
    <w:rsid w:val="00932DA2"/>
    <w:rsid w:val="009330B9"/>
    <w:rsid w:val="00933125"/>
    <w:rsid w:val="009335DF"/>
    <w:rsid w:val="00933AC5"/>
    <w:rsid w:val="00933B9A"/>
    <w:rsid w:val="00933DEF"/>
    <w:rsid w:val="0093411B"/>
    <w:rsid w:val="00934623"/>
    <w:rsid w:val="00934960"/>
    <w:rsid w:val="00935674"/>
    <w:rsid w:val="00936C5B"/>
    <w:rsid w:val="00936C96"/>
    <w:rsid w:val="00940A9F"/>
    <w:rsid w:val="00940EDD"/>
    <w:rsid w:val="00941278"/>
    <w:rsid w:val="0094131A"/>
    <w:rsid w:val="00941916"/>
    <w:rsid w:val="00942430"/>
    <w:rsid w:val="00942BEA"/>
    <w:rsid w:val="0094323E"/>
    <w:rsid w:val="00943CC4"/>
    <w:rsid w:val="00944536"/>
    <w:rsid w:val="00944B6C"/>
    <w:rsid w:val="00945741"/>
    <w:rsid w:val="00945F70"/>
    <w:rsid w:val="00946B83"/>
    <w:rsid w:val="0094740A"/>
    <w:rsid w:val="009507A6"/>
    <w:rsid w:val="00950BFF"/>
    <w:rsid w:val="0095119E"/>
    <w:rsid w:val="0095279D"/>
    <w:rsid w:val="009530CB"/>
    <w:rsid w:val="009532F2"/>
    <w:rsid w:val="00954145"/>
    <w:rsid w:val="009546F9"/>
    <w:rsid w:val="00955F57"/>
    <w:rsid w:val="0095627E"/>
    <w:rsid w:val="0095699C"/>
    <w:rsid w:val="009569F3"/>
    <w:rsid w:val="00956F1F"/>
    <w:rsid w:val="00960636"/>
    <w:rsid w:val="00961205"/>
    <w:rsid w:val="00961212"/>
    <w:rsid w:val="009623EA"/>
    <w:rsid w:val="009627C7"/>
    <w:rsid w:val="00963644"/>
    <w:rsid w:val="00963804"/>
    <w:rsid w:val="00963877"/>
    <w:rsid w:val="009639B1"/>
    <w:rsid w:val="00963BBE"/>
    <w:rsid w:val="00963F5D"/>
    <w:rsid w:val="00964127"/>
    <w:rsid w:val="00964610"/>
    <w:rsid w:val="009647A1"/>
    <w:rsid w:val="00964A01"/>
    <w:rsid w:val="009658AF"/>
    <w:rsid w:val="009665E2"/>
    <w:rsid w:val="00966617"/>
    <w:rsid w:val="00966684"/>
    <w:rsid w:val="009670C0"/>
    <w:rsid w:val="009676AC"/>
    <w:rsid w:val="0097117B"/>
    <w:rsid w:val="0097192F"/>
    <w:rsid w:val="00971A03"/>
    <w:rsid w:val="0097254F"/>
    <w:rsid w:val="00972582"/>
    <w:rsid w:val="00972C69"/>
    <w:rsid w:val="0097310A"/>
    <w:rsid w:val="00973284"/>
    <w:rsid w:val="00973A60"/>
    <w:rsid w:val="0097457F"/>
    <w:rsid w:val="009749F0"/>
    <w:rsid w:val="00975A16"/>
    <w:rsid w:val="00976933"/>
    <w:rsid w:val="00976C88"/>
    <w:rsid w:val="00976F75"/>
    <w:rsid w:val="0098061D"/>
    <w:rsid w:val="0098144D"/>
    <w:rsid w:val="00981683"/>
    <w:rsid w:val="00981BAD"/>
    <w:rsid w:val="00981CFA"/>
    <w:rsid w:val="00982843"/>
    <w:rsid w:val="009838BA"/>
    <w:rsid w:val="0098428E"/>
    <w:rsid w:val="00984A43"/>
    <w:rsid w:val="00985ADD"/>
    <w:rsid w:val="00985E04"/>
    <w:rsid w:val="00986F0E"/>
    <w:rsid w:val="00987702"/>
    <w:rsid w:val="00987964"/>
    <w:rsid w:val="00987CCD"/>
    <w:rsid w:val="009902FC"/>
    <w:rsid w:val="00990356"/>
    <w:rsid w:val="009910A4"/>
    <w:rsid w:val="00991948"/>
    <w:rsid w:val="00992CF2"/>
    <w:rsid w:val="00992E31"/>
    <w:rsid w:val="009941A3"/>
    <w:rsid w:val="00994523"/>
    <w:rsid w:val="009945C8"/>
    <w:rsid w:val="00994938"/>
    <w:rsid w:val="00994A46"/>
    <w:rsid w:val="009951E0"/>
    <w:rsid w:val="009978F8"/>
    <w:rsid w:val="009A00A5"/>
    <w:rsid w:val="009A179A"/>
    <w:rsid w:val="009A242B"/>
    <w:rsid w:val="009A2940"/>
    <w:rsid w:val="009A2A86"/>
    <w:rsid w:val="009A3E45"/>
    <w:rsid w:val="009A47C6"/>
    <w:rsid w:val="009A4D48"/>
    <w:rsid w:val="009A5731"/>
    <w:rsid w:val="009A60AA"/>
    <w:rsid w:val="009A6718"/>
    <w:rsid w:val="009A67A6"/>
    <w:rsid w:val="009A712D"/>
    <w:rsid w:val="009B017D"/>
    <w:rsid w:val="009B0EEF"/>
    <w:rsid w:val="009B16B2"/>
    <w:rsid w:val="009B225C"/>
    <w:rsid w:val="009B2498"/>
    <w:rsid w:val="009B3877"/>
    <w:rsid w:val="009B41E6"/>
    <w:rsid w:val="009B5583"/>
    <w:rsid w:val="009B5726"/>
    <w:rsid w:val="009B5C44"/>
    <w:rsid w:val="009B6FC7"/>
    <w:rsid w:val="009C03DB"/>
    <w:rsid w:val="009C07E0"/>
    <w:rsid w:val="009C18CC"/>
    <w:rsid w:val="009C1C3C"/>
    <w:rsid w:val="009C380F"/>
    <w:rsid w:val="009C5405"/>
    <w:rsid w:val="009C54C4"/>
    <w:rsid w:val="009C59E1"/>
    <w:rsid w:val="009C5BDF"/>
    <w:rsid w:val="009C6F13"/>
    <w:rsid w:val="009C7528"/>
    <w:rsid w:val="009C786F"/>
    <w:rsid w:val="009C7B2A"/>
    <w:rsid w:val="009C7CE6"/>
    <w:rsid w:val="009D0741"/>
    <w:rsid w:val="009D0809"/>
    <w:rsid w:val="009D1B79"/>
    <w:rsid w:val="009D1DFF"/>
    <w:rsid w:val="009D2B3F"/>
    <w:rsid w:val="009D2DD7"/>
    <w:rsid w:val="009D314F"/>
    <w:rsid w:val="009D3C73"/>
    <w:rsid w:val="009D46F6"/>
    <w:rsid w:val="009D5F7D"/>
    <w:rsid w:val="009D707B"/>
    <w:rsid w:val="009D75FB"/>
    <w:rsid w:val="009D78A5"/>
    <w:rsid w:val="009D7A31"/>
    <w:rsid w:val="009E07A7"/>
    <w:rsid w:val="009E0EE8"/>
    <w:rsid w:val="009E1320"/>
    <w:rsid w:val="009E1975"/>
    <w:rsid w:val="009E1C0C"/>
    <w:rsid w:val="009E20DD"/>
    <w:rsid w:val="009E3097"/>
    <w:rsid w:val="009E36A7"/>
    <w:rsid w:val="009E4664"/>
    <w:rsid w:val="009E4979"/>
    <w:rsid w:val="009E4EA8"/>
    <w:rsid w:val="009E5614"/>
    <w:rsid w:val="009E5875"/>
    <w:rsid w:val="009E5E1F"/>
    <w:rsid w:val="009E64EC"/>
    <w:rsid w:val="009E6820"/>
    <w:rsid w:val="009E688D"/>
    <w:rsid w:val="009E7380"/>
    <w:rsid w:val="009F0160"/>
    <w:rsid w:val="009F0615"/>
    <w:rsid w:val="009F0FEC"/>
    <w:rsid w:val="009F11F6"/>
    <w:rsid w:val="009F17AE"/>
    <w:rsid w:val="009F211C"/>
    <w:rsid w:val="009F21BA"/>
    <w:rsid w:val="009F3211"/>
    <w:rsid w:val="009F41C6"/>
    <w:rsid w:val="009F525E"/>
    <w:rsid w:val="009F5572"/>
    <w:rsid w:val="009F57C9"/>
    <w:rsid w:val="009F6ED0"/>
    <w:rsid w:val="009F714E"/>
    <w:rsid w:val="009F7218"/>
    <w:rsid w:val="009F763B"/>
    <w:rsid w:val="009F77B0"/>
    <w:rsid w:val="009F78F5"/>
    <w:rsid w:val="00A00167"/>
    <w:rsid w:val="00A001CE"/>
    <w:rsid w:val="00A00D70"/>
    <w:rsid w:val="00A01A69"/>
    <w:rsid w:val="00A01F7E"/>
    <w:rsid w:val="00A02558"/>
    <w:rsid w:val="00A02DD4"/>
    <w:rsid w:val="00A02E84"/>
    <w:rsid w:val="00A037EF"/>
    <w:rsid w:val="00A03FD0"/>
    <w:rsid w:val="00A05449"/>
    <w:rsid w:val="00A0736B"/>
    <w:rsid w:val="00A076DA"/>
    <w:rsid w:val="00A0793C"/>
    <w:rsid w:val="00A106D7"/>
    <w:rsid w:val="00A10D7F"/>
    <w:rsid w:val="00A1141A"/>
    <w:rsid w:val="00A1190D"/>
    <w:rsid w:val="00A1190F"/>
    <w:rsid w:val="00A11B09"/>
    <w:rsid w:val="00A129DD"/>
    <w:rsid w:val="00A12A1A"/>
    <w:rsid w:val="00A12BEE"/>
    <w:rsid w:val="00A130A7"/>
    <w:rsid w:val="00A15CA4"/>
    <w:rsid w:val="00A15F79"/>
    <w:rsid w:val="00A20001"/>
    <w:rsid w:val="00A200E2"/>
    <w:rsid w:val="00A204F2"/>
    <w:rsid w:val="00A21888"/>
    <w:rsid w:val="00A2336A"/>
    <w:rsid w:val="00A240C8"/>
    <w:rsid w:val="00A242A8"/>
    <w:rsid w:val="00A24AF6"/>
    <w:rsid w:val="00A24D47"/>
    <w:rsid w:val="00A2504B"/>
    <w:rsid w:val="00A2536C"/>
    <w:rsid w:val="00A26367"/>
    <w:rsid w:val="00A26739"/>
    <w:rsid w:val="00A26C2C"/>
    <w:rsid w:val="00A273B5"/>
    <w:rsid w:val="00A278F3"/>
    <w:rsid w:val="00A27D0D"/>
    <w:rsid w:val="00A302FF"/>
    <w:rsid w:val="00A3068C"/>
    <w:rsid w:val="00A30EA4"/>
    <w:rsid w:val="00A3108E"/>
    <w:rsid w:val="00A325B0"/>
    <w:rsid w:val="00A32F58"/>
    <w:rsid w:val="00A33174"/>
    <w:rsid w:val="00A3392C"/>
    <w:rsid w:val="00A339CB"/>
    <w:rsid w:val="00A346FD"/>
    <w:rsid w:val="00A35018"/>
    <w:rsid w:val="00A35529"/>
    <w:rsid w:val="00A35A41"/>
    <w:rsid w:val="00A35BA7"/>
    <w:rsid w:val="00A3604F"/>
    <w:rsid w:val="00A36724"/>
    <w:rsid w:val="00A36AF2"/>
    <w:rsid w:val="00A37DC6"/>
    <w:rsid w:val="00A40497"/>
    <w:rsid w:val="00A409F5"/>
    <w:rsid w:val="00A40A5C"/>
    <w:rsid w:val="00A40BE0"/>
    <w:rsid w:val="00A40E9F"/>
    <w:rsid w:val="00A42588"/>
    <w:rsid w:val="00A425B5"/>
    <w:rsid w:val="00A42773"/>
    <w:rsid w:val="00A42A6D"/>
    <w:rsid w:val="00A42C41"/>
    <w:rsid w:val="00A445BA"/>
    <w:rsid w:val="00A45019"/>
    <w:rsid w:val="00A4531F"/>
    <w:rsid w:val="00A454F3"/>
    <w:rsid w:val="00A456E2"/>
    <w:rsid w:val="00A45F65"/>
    <w:rsid w:val="00A467D7"/>
    <w:rsid w:val="00A467DE"/>
    <w:rsid w:val="00A46EE9"/>
    <w:rsid w:val="00A47913"/>
    <w:rsid w:val="00A47A55"/>
    <w:rsid w:val="00A47C82"/>
    <w:rsid w:val="00A47D0A"/>
    <w:rsid w:val="00A505A6"/>
    <w:rsid w:val="00A50EA6"/>
    <w:rsid w:val="00A5111D"/>
    <w:rsid w:val="00A5143F"/>
    <w:rsid w:val="00A51996"/>
    <w:rsid w:val="00A51F74"/>
    <w:rsid w:val="00A53140"/>
    <w:rsid w:val="00A53659"/>
    <w:rsid w:val="00A54256"/>
    <w:rsid w:val="00A54482"/>
    <w:rsid w:val="00A54E34"/>
    <w:rsid w:val="00A5503C"/>
    <w:rsid w:val="00A5548B"/>
    <w:rsid w:val="00A55762"/>
    <w:rsid w:val="00A55C20"/>
    <w:rsid w:val="00A55C8C"/>
    <w:rsid w:val="00A56AEB"/>
    <w:rsid w:val="00A56CA5"/>
    <w:rsid w:val="00A57213"/>
    <w:rsid w:val="00A5745A"/>
    <w:rsid w:val="00A57BEB"/>
    <w:rsid w:val="00A57E36"/>
    <w:rsid w:val="00A57E52"/>
    <w:rsid w:val="00A60955"/>
    <w:rsid w:val="00A6110F"/>
    <w:rsid w:val="00A611E1"/>
    <w:rsid w:val="00A61CC1"/>
    <w:rsid w:val="00A63E11"/>
    <w:rsid w:val="00A64347"/>
    <w:rsid w:val="00A64A82"/>
    <w:rsid w:val="00A64CE5"/>
    <w:rsid w:val="00A6594C"/>
    <w:rsid w:val="00A6599D"/>
    <w:rsid w:val="00A66611"/>
    <w:rsid w:val="00A66689"/>
    <w:rsid w:val="00A70253"/>
    <w:rsid w:val="00A7074F"/>
    <w:rsid w:val="00A71163"/>
    <w:rsid w:val="00A71C79"/>
    <w:rsid w:val="00A723D8"/>
    <w:rsid w:val="00A728D8"/>
    <w:rsid w:val="00A72C66"/>
    <w:rsid w:val="00A73453"/>
    <w:rsid w:val="00A739CB"/>
    <w:rsid w:val="00A74371"/>
    <w:rsid w:val="00A749D8"/>
    <w:rsid w:val="00A74B31"/>
    <w:rsid w:val="00A751A3"/>
    <w:rsid w:val="00A75337"/>
    <w:rsid w:val="00A763B6"/>
    <w:rsid w:val="00A77899"/>
    <w:rsid w:val="00A77A17"/>
    <w:rsid w:val="00A77A51"/>
    <w:rsid w:val="00A807FB"/>
    <w:rsid w:val="00A809DA"/>
    <w:rsid w:val="00A814FA"/>
    <w:rsid w:val="00A82442"/>
    <w:rsid w:val="00A826C9"/>
    <w:rsid w:val="00A82D3E"/>
    <w:rsid w:val="00A82D8B"/>
    <w:rsid w:val="00A839C0"/>
    <w:rsid w:val="00A8498F"/>
    <w:rsid w:val="00A85198"/>
    <w:rsid w:val="00A86A9A"/>
    <w:rsid w:val="00A877BD"/>
    <w:rsid w:val="00A87B88"/>
    <w:rsid w:val="00A87F92"/>
    <w:rsid w:val="00A904DA"/>
    <w:rsid w:val="00A914AC"/>
    <w:rsid w:val="00A91813"/>
    <w:rsid w:val="00A91FB3"/>
    <w:rsid w:val="00A944E9"/>
    <w:rsid w:val="00A94522"/>
    <w:rsid w:val="00A94C39"/>
    <w:rsid w:val="00A94F8B"/>
    <w:rsid w:val="00A952D2"/>
    <w:rsid w:val="00A96122"/>
    <w:rsid w:val="00A96BF7"/>
    <w:rsid w:val="00A96C18"/>
    <w:rsid w:val="00A97076"/>
    <w:rsid w:val="00A97FDE"/>
    <w:rsid w:val="00AA083B"/>
    <w:rsid w:val="00AA0D78"/>
    <w:rsid w:val="00AA10B2"/>
    <w:rsid w:val="00AA29EE"/>
    <w:rsid w:val="00AA2DE9"/>
    <w:rsid w:val="00AA4054"/>
    <w:rsid w:val="00AA4146"/>
    <w:rsid w:val="00AA4F51"/>
    <w:rsid w:val="00AA51CF"/>
    <w:rsid w:val="00AA54C6"/>
    <w:rsid w:val="00AA5708"/>
    <w:rsid w:val="00AA5EEE"/>
    <w:rsid w:val="00AA6698"/>
    <w:rsid w:val="00AA68B1"/>
    <w:rsid w:val="00AA76FB"/>
    <w:rsid w:val="00AA7C24"/>
    <w:rsid w:val="00AB095A"/>
    <w:rsid w:val="00AB1A91"/>
    <w:rsid w:val="00AB1DE2"/>
    <w:rsid w:val="00AB274B"/>
    <w:rsid w:val="00AB2CB7"/>
    <w:rsid w:val="00AB36F5"/>
    <w:rsid w:val="00AB44BA"/>
    <w:rsid w:val="00AB4F63"/>
    <w:rsid w:val="00AB571E"/>
    <w:rsid w:val="00AB6A54"/>
    <w:rsid w:val="00AB6CFB"/>
    <w:rsid w:val="00AB7477"/>
    <w:rsid w:val="00AB79B5"/>
    <w:rsid w:val="00AC00A7"/>
    <w:rsid w:val="00AC0D28"/>
    <w:rsid w:val="00AC121E"/>
    <w:rsid w:val="00AC18FE"/>
    <w:rsid w:val="00AC1A44"/>
    <w:rsid w:val="00AC4ADE"/>
    <w:rsid w:val="00AC4C79"/>
    <w:rsid w:val="00AC4D2E"/>
    <w:rsid w:val="00AC4E91"/>
    <w:rsid w:val="00AC4F65"/>
    <w:rsid w:val="00AC5ED4"/>
    <w:rsid w:val="00AC6C19"/>
    <w:rsid w:val="00AC7A9F"/>
    <w:rsid w:val="00AC7B23"/>
    <w:rsid w:val="00AD017A"/>
    <w:rsid w:val="00AD027B"/>
    <w:rsid w:val="00AD044F"/>
    <w:rsid w:val="00AD1174"/>
    <w:rsid w:val="00AD1227"/>
    <w:rsid w:val="00AD1627"/>
    <w:rsid w:val="00AD1A45"/>
    <w:rsid w:val="00AD2DE7"/>
    <w:rsid w:val="00AD31D5"/>
    <w:rsid w:val="00AD3466"/>
    <w:rsid w:val="00AD36F1"/>
    <w:rsid w:val="00AD507D"/>
    <w:rsid w:val="00AD53B0"/>
    <w:rsid w:val="00AE01CD"/>
    <w:rsid w:val="00AE035A"/>
    <w:rsid w:val="00AE1401"/>
    <w:rsid w:val="00AE1481"/>
    <w:rsid w:val="00AE1765"/>
    <w:rsid w:val="00AE188F"/>
    <w:rsid w:val="00AE35E3"/>
    <w:rsid w:val="00AE3B29"/>
    <w:rsid w:val="00AE3F26"/>
    <w:rsid w:val="00AE44D9"/>
    <w:rsid w:val="00AE4EF6"/>
    <w:rsid w:val="00AE5A76"/>
    <w:rsid w:val="00AE61F3"/>
    <w:rsid w:val="00AE6532"/>
    <w:rsid w:val="00AE727A"/>
    <w:rsid w:val="00AF0040"/>
    <w:rsid w:val="00AF0865"/>
    <w:rsid w:val="00AF0A02"/>
    <w:rsid w:val="00AF1658"/>
    <w:rsid w:val="00AF1A5B"/>
    <w:rsid w:val="00AF353F"/>
    <w:rsid w:val="00AF3969"/>
    <w:rsid w:val="00AF3EC5"/>
    <w:rsid w:val="00AF4FFB"/>
    <w:rsid w:val="00AF5576"/>
    <w:rsid w:val="00AF6735"/>
    <w:rsid w:val="00AF6838"/>
    <w:rsid w:val="00AF6DBA"/>
    <w:rsid w:val="00AF7534"/>
    <w:rsid w:val="00AF77EF"/>
    <w:rsid w:val="00B00759"/>
    <w:rsid w:val="00B00BEF"/>
    <w:rsid w:val="00B0106E"/>
    <w:rsid w:val="00B0171C"/>
    <w:rsid w:val="00B01ABC"/>
    <w:rsid w:val="00B021B8"/>
    <w:rsid w:val="00B02D8A"/>
    <w:rsid w:val="00B030A4"/>
    <w:rsid w:val="00B04580"/>
    <w:rsid w:val="00B046ED"/>
    <w:rsid w:val="00B054F8"/>
    <w:rsid w:val="00B05593"/>
    <w:rsid w:val="00B0572D"/>
    <w:rsid w:val="00B06A1B"/>
    <w:rsid w:val="00B06D62"/>
    <w:rsid w:val="00B06FFC"/>
    <w:rsid w:val="00B075FF"/>
    <w:rsid w:val="00B0787C"/>
    <w:rsid w:val="00B109A4"/>
    <w:rsid w:val="00B1139F"/>
    <w:rsid w:val="00B1211D"/>
    <w:rsid w:val="00B12665"/>
    <w:rsid w:val="00B130A0"/>
    <w:rsid w:val="00B132B3"/>
    <w:rsid w:val="00B13B7E"/>
    <w:rsid w:val="00B140EE"/>
    <w:rsid w:val="00B1478B"/>
    <w:rsid w:val="00B14A4C"/>
    <w:rsid w:val="00B155B7"/>
    <w:rsid w:val="00B16836"/>
    <w:rsid w:val="00B16EF4"/>
    <w:rsid w:val="00B17317"/>
    <w:rsid w:val="00B209E3"/>
    <w:rsid w:val="00B212A0"/>
    <w:rsid w:val="00B213F3"/>
    <w:rsid w:val="00B22270"/>
    <w:rsid w:val="00B22655"/>
    <w:rsid w:val="00B22A1B"/>
    <w:rsid w:val="00B22A65"/>
    <w:rsid w:val="00B22C98"/>
    <w:rsid w:val="00B2339B"/>
    <w:rsid w:val="00B2361A"/>
    <w:rsid w:val="00B24738"/>
    <w:rsid w:val="00B24DF7"/>
    <w:rsid w:val="00B25D72"/>
    <w:rsid w:val="00B26E86"/>
    <w:rsid w:val="00B27617"/>
    <w:rsid w:val="00B31381"/>
    <w:rsid w:val="00B31D50"/>
    <w:rsid w:val="00B32C8F"/>
    <w:rsid w:val="00B3300A"/>
    <w:rsid w:val="00B3380A"/>
    <w:rsid w:val="00B3381C"/>
    <w:rsid w:val="00B3394D"/>
    <w:rsid w:val="00B33ECD"/>
    <w:rsid w:val="00B34A2D"/>
    <w:rsid w:val="00B3512D"/>
    <w:rsid w:val="00B357C1"/>
    <w:rsid w:val="00B35DCE"/>
    <w:rsid w:val="00B36008"/>
    <w:rsid w:val="00B36181"/>
    <w:rsid w:val="00B364AF"/>
    <w:rsid w:val="00B367AF"/>
    <w:rsid w:val="00B36A0F"/>
    <w:rsid w:val="00B37460"/>
    <w:rsid w:val="00B3753E"/>
    <w:rsid w:val="00B37EA3"/>
    <w:rsid w:val="00B40483"/>
    <w:rsid w:val="00B40AA8"/>
    <w:rsid w:val="00B41B72"/>
    <w:rsid w:val="00B4245E"/>
    <w:rsid w:val="00B42649"/>
    <w:rsid w:val="00B43764"/>
    <w:rsid w:val="00B459F7"/>
    <w:rsid w:val="00B461F5"/>
    <w:rsid w:val="00B46AB0"/>
    <w:rsid w:val="00B46BB6"/>
    <w:rsid w:val="00B46C52"/>
    <w:rsid w:val="00B471B6"/>
    <w:rsid w:val="00B477A7"/>
    <w:rsid w:val="00B478B8"/>
    <w:rsid w:val="00B47934"/>
    <w:rsid w:val="00B47D09"/>
    <w:rsid w:val="00B47E4B"/>
    <w:rsid w:val="00B47EA3"/>
    <w:rsid w:val="00B509E4"/>
    <w:rsid w:val="00B50A6F"/>
    <w:rsid w:val="00B53281"/>
    <w:rsid w:val="00B54A22"/>
    <w:rsid w:val="00B54E79"/>
    <w:rsid w:val="00B569A3"/>
    <w:rsid w:val="00B56F40"/>
    <w:rsid w:val="00B57515"/>
    <w:rsid w:val="00B60A3D"/>
    <w:rsid w:val="00B6108B"/>
    <w:rsid w:val="00B63275"/>
    <w:rsid w:val="00B6360C"/>
    <w:rsid w:val="00B63682"/>
    <w:rsid w:val="00B63D58"/>
    <w:rsid w:val="00B65A1E"/>
    <w:rsid w:val="00B66181"/>
    <w:rsid w:val="00B663B6"/>
    <w:rsid w:val="00B66909"/>
    <w:rsid w:val="00B6712A"/>
    <w:rsid w:val="00B67188"/>
    <w:rsid w:val="00B674A3"/>
    <w:rsid w:val="00B67645"/>
    <w:rsid w:val="00B70AFC"/>
    <w:rsid w:val="00B715B0"/>
    <w:rsid w:val="00B72814"/>
    <w:rsid w:val="00B73E68"/>
    <w:rsid w:val="00B7449B"/>
    <w:rsid w:val="00B74E3A"/>
    <w:rsid w:val="00B7586E"/>
    <w:rsid w:val="00B76B8B"/>
    <w:rsid w:val="00B771D3"/>
    <w:rsid w:val="00B8082F"/>
    <w:rsid w:val="00B80939"/>
    <w:rsid w:val="00B80D66"/>
    <w:rsid w:val="00B80D85"/>
    <w:rsid w:val="00B80DE8"/>
    <w:rsid w:val="00B80E0D"/>
    <w:rsid w:val="00B81664"/>
    <w:rsid w:val="00B82053"/>
    <w:rsid w:val="00B827E9"/>
    <w:rsid w:val="00B82A80"/>
    <w:rsid w:val="00B83284"/>
    <w:rsid w:val="00B84A75"/>
    <w:rsid w:val="00B84D06"/>
    <w:rsid w:val="00B84E1D"/>
    <w:rsid w:val="00B85125"/>
    <w:rsid w:val="00B8514D"/>
    <w:rsid w:val="00B8591E"/>
    <w:rsid w:val="00B87009"/>
    <w:rsid w:val="00B8787F"/>
    <w:rsid w:val="00B879D3"/>
    <w:rsid w:val="00B91175"/>
    <w:rsid w:val="00B917D4"/>
    <w:rsid w:val="00B91D99"/>
    <w:rsid w:val="00B924D1"/>
    <w:rsid w:val="00B924D3"/>
    <w:rsid w:val="00B92EBD"/>
    <w:rsid w:val="00B9309E"/>
    <w:rsid w:val="00B93174"/>
    <w:rsid w:val="00B93842"/>
    <w:rsid w:val="00B94512"/>
    <w:rsid w:val="00B94599"/>
    <w:rsid w:val="00B953BC"/>
    <w:rsid w:val="00B96172"/>
    <w:rsid w:val="00B9634A"/>
    <w:rsid w:val="00BA041D"/>
    <w:rsid w:val="00BA09BA"/>
    <w:rsid w:val="00BA09CD"/>
    <w:rsid w:val="00BA09F3"/>
    <w:rsid w:val="00BA1788"/>
    <w:rsid w:val="00BA1860"/>
    <w:rsid w:val="00BA22A6"/>
    <w:rsid w:val="00BA22F7"/>
    <w:rsid w:val="00BA37F3"/>
    <w:rsid w:val="00BA3B23"/>
    <w:rsid w:val="00BA4325"/>
    <w:rsid w:val="00BA43A4"/>
    <w:rsid w:val="00BA4796"/>
    <w:rsid w:val="00BA47C5"/>
    <w:rsid w:val="00BA50AB"/>
    <w:rsid w:val="00BA510E"/>
    <w:rsid w:val="00BA5405"/>
    <w:rsid w:val="00BA58BB"/>
    <w:rsid w:val="00BA5D12"/>
    <w:rsid w:val="00BA65DF"/>
    <w:rsid w:val="00BA6CE7"/>
    <w:rsid w:val="00BA79F8"/>
    <w:rsid w:val="00BA7A25"/>
    <w:rsid w:val="00BB007F"/>
    <w:rsid w:val="00BB12A9"/>
    <w:rsid w:val="00BB175C"/>
    <w:rsid w:val="00BB1766"/>
    <w:rsid w:val="00BB1D5E"/>
    <w:rsid w:val="00BB2F63"/>
    <w:rsid w:val="00BB304B"/>
    <w:rsid w:val="00BB33F4"/>
    <w:rsid w:val="00BB3415"/>
    <w:rsid w:val="00BB34C9"/>
    <w:rsid w:val="00BB3658"/>
    <w:rsid w:val="00BB3CAB"/>
    <w:rsid w:val="00BB421B"/>
    <w:rsid w:val="00BB439B"/>
    <w:rsid w:val="00BB4497"/>
    <w:rsid w:val="00BB4725"/>
    <w:rsid w:val="00BB4F5A"/>
    <w:rsid w:val="00BB5777"/>
    <w:rsid w:val="00BB5941"/>
    <w:rsid w:val="00BB71A8"/>
    <w:rsid w:val="00BC064E"/>
    <w:rsid w:val="00BC095C"/>
    <w:rsid w:val="00BC0A8B"/>
    <w:rsid w:val="00BC1166"/>
    <w:rsid w:val="00BC21C1"/>
    <w:rsid w:val="00BC2346"/>
    <w:rsid w:val="00BC586A"/>
    <w:rsid w:val="00BC58D8"/>
    <w:rsid w:val="00BC6361"/>
    <w:rsid w:val="00BC66AB"/>
    <w:rsid w:val="00BC7589"/>
    <w:rsid w:val="00BC7722"/>
    <w:rsid w:val="00BD0DA0"/>
    <w:rsid w:val="00BD0F36"/>
    <w:rsid w:val="00BD221E"/>
    <w:rsid w:val="00BD258C"/>
    <w:rsid w:val="00BD2AF7"/>
    <w:rsid w:val="00BD36C3"/>
    <w:rsid w:val="00BD47D9"/>
    <w:rsid w:val="00BD53B1"/>
    <w:rsid w:val="00BD5E2D"/>
    <w:rsid w:val="00BD63BB"/>
    <w:rsid w:val="00BD64D8"/>
    <w:rsid w:val="00BD6951"/>
    <w:rsid w:val="00BD7165"/>
    <w:rsid w:val="00BE09D1"/>
    <w:rsid w:val="00BE150B"/>
    <w:rsid w:val="00BE326D"/>
    <w:rsid w:val="00BE3B9E"/>
    <w:rsid w:val="00BE3FDA"/>
    <w:rsid w:val="00BE40E8"/>
    <w:rsid w:val="00BE4940"/>
    <w:rsid w:val="00BE4A57"/>
    <w:rsid w:val="00BE4D77"/>
    <w:rsid w:val="00BE4E8F"/>
    <w:rsid w:val="00BE5029"/>
    <w:rsid w:val="00BE5070"/>
    <w:rsid w:val="00BE5453"/>
    <w:rsid w:val="00BE5AD5"/>
    <w:rsid w:val="00BE5AE5"/>
    <w:rsid w:val="00BE5FCF"/>
    <w:rsid w:val="00BE66B2"/>
    <w:rsid w:val="00BE72C8"/>
    <w:rsid w:val="00BE757B"/>
    <w:rsid w:val="00BE78EE"/>
    <w:rsid w:val="00BE7D82"/>
    <w:rsid w:val="00BF2136"/>
    <w:rsid w:val="00BF3498"/>
    <w:rsid w:val="00BF37D4"/>
    <w:rsid w:val="00BF3EDA"/>
    <w:rsid w:val="00BF4392"/>
    <w:rsid w:val="00BF44EC"/>
    <w:rsid w:val="00BF74B9"/>
    <w:rsid w:val="00BF7DB2"/>
    <w:rsid w:val="00C00076"/>
    <w:rsid w:val="00C0024A"/>
    <w:rsid w:val="00C005B1"/>
    <w:rsid w:val="00C00CC1"/>
    <w:rsid w:val="00C014F3"/>
    <w:rsid w:val="00C02064"/>
    <w:rsid w:val="00C02BF0"/>
    <w:rsid w:val="00C03294"/>
    <w:rsid w:val="00C03586"/>
    <w:rsid w:val="00C0498F"/>
    <w:rsid w:val="00C05E01"/>
    <w:rsid w:val="00C06173"/>
    <w:rsid w:val="00C06634"/>
    <w:rsid w:val="00C06D87"/>
    <w:rsid w:val="00C06EDC"/>
    <w:rsid w:val="00C07218"/>
    <w:rsid w:val="00C100A5"/>
    <w:rsid w:val="00C1045A"/>
    <w:rsid w:val="00C1090C"/>
    <w:rsid w:val="00C11EC2"/>
    <w:rsid w:val="00C11F07"/>
    <w:rsid w:val="00C12504"/>
    <w:rsid w:val="00C12932"/>
    <w:rsid w:val="00C12A0C"/>
    <w:rsid w:val="00C12D81"/>
    <w:rsid w:val="00C13BD7"/>
    <w:rsid w:val="00C147FE"/>
    <w:rsid w:val="00C14D03"/>
    <w:rsid w:val="00C15472"/>
    <w:rsid w:val="00C1576D"/>
    <w:rsid w:val="00C1605A"/>
    <w:rsid w:val="00C160C5"/>
    <w:rsid w:val="00C167A3"/>
    <w:rsid w:val="00C16A91"/>
    <w:rsid w:val="00C16D27"/>
    <w:rsid w:val="00C17473"/>
    <w:rsid w:val="00C17CFC"/>
    <w:rsid w:val="00C20499"/>
    <w:rsid w:val="00C20EA6"/>
    <w:rsid w:val="00C21A27"/>
    <w:rsid w:val="00C21FF5"/>
    <w:rsid w:val="00C233AB"/>
    <w:rsid w:val="00C2369D"/>
    <w:rsid w:val="00C253DA"/>
    <w:rsid w:val="00C260A3"/>
    <w:rsid w:val="00C26482"/>
    <w:rsid w:val="00C26563"/>
    <w:rsid w:val="00C27BFB"/>
    <w:rsid w:val="00C31213"/>
    <w:rsid w:val="00C31291"/>
    <w:rsid w:val="00C31600"/>
    <w:rsid w:val="00C319FC"/>
    <w:rsid w:val="00C31E15"/>
    <w:rsid w:val="00C3211D"/>
    <w:rsid w:val="00C32776"/>
    <w:rsid w:val="00C328F0"/>
    <w:rsid w:val="00C3297F"/>
    <w:rsid w:val="00C338D1"/>
    <w:rsid w:val="00C33A31"/>
    <w:rsid w:val="00C340C3"/>
    <w:rsid w:val="00C347EF"/>
    <w:rsid w:val="00C35985"/>
    <w:rsid w:val="00C35993"/>
    <w:rsid w:val="00C35CF4"/>
    <w:rsid w:val="00C35E37"/>
    <w:rsid w:val="00C36D8A"/>
    <w:rsid w:val="00C36DCA"/>
    <w:rsid w:val="00C36EB4"/>
    <w:rsid w:val="00C36F42"/>
    <w:rsid w:val="00C370F0"/>
    <w:rsid w:val="00C377E8"/>
    <w:rsid w:val="00C37A2F"/>
    <w:rsid w:val="00C41170"/>
    <w:rsid w:val="00C419A5"/>
    <w:rsid w:val="00C41A22"/>
    <w:rsid w:val="00C42F31"/>
    <w:rsid w:val="00C437A0"/>
    <w:rsid w:val="00C43DB5"/>
    <w:rsid w:val="00C43FE4"/>
    <w:rsid w:val="00C44201"/>
    <w:rsid w:val="00C4452F"/>
    <w:rsid w:val="00C449A4"/>
    <w:rsid w:val="00C45709"/>
    <w:rsid w:val="00C46C63"/>
    <w:rsid w:val="00C478CA"/>
    <w:rsid w:val="00C506F2"/>
    <w:rsid w:val="00C524ED"/>
    <w:rsid w:val="00C5257B"/>
    <w:rsid w:val="00C5298B"/>
    <w:rsid w:val="00C52D35"/>
    <w:rsid w:val="00C53224"/>
    <w:rsid w:val="00C54A37"/>
    <w:rsid w:val="00C54A6D"/>
    <w:rsid w:val="00C552FB"/>
    <w:rsid w:val="00C56079"/>
    <w:rsid w:val="00C568AD"/>
    <w:rsid w:val="00C5760D"/>
    <w:rsid w:val="00C57734"/>
    <w:rsid w:val="00C57CE8"/>
    <w:rsid w:val="00C57DB1"/>
    <w:rsid w:val="00C6009D"/>
    <w:rsid w:val="00C602E7"/>
    <w:rsid w:val="00C61778"/>
    <w:rsid w:val="00C6238E"/>
    <w:rsid w:val="00C6266A"/>
    <w:rsid w:val="00C63230"/>
    <w:rsid w:val="00C63431"/>
    <w:rsid w:val="00C63497"/>
    <w:rsid w:val="00C63CF1"/>
    <w:rsid w:val="00C63F4D"/>
    <w:rsid w:val="00C64CED"/>
    <w:rsid w:val="00C650FE"/>
    <w:rsid w:val="00C65C1E"/>
    <w:rsid w:val="00C66523"/>
    <w:rsid w:val="00C66D00"/>
    <w:rsid w:val="00C674AA"/>
    <w:rsid w:val="00C7024A"/>
    <w:rsid w:val="00C70659"/>
    <w:rsid w:val="00C713DE"/>
    <w:rsid w:val="00C71E2E"/>
    <w:rsid w:val="00C72BDD"/>
    <w:rsid w:val="00C730BA"/>
    <w:rsid w:val="00C73447"/>
    <w:rsid w:val="00C73471"/>
    <w:rsid w:val="00C73D49"/>
    <w:rsid w:val="00C742DB"/>
    <w:rsid w:val="00C746D9"/>
    <w:rsid w:val="00C74972"/>
    <w:rsid w:val="00C74D93"/>
    <w:rsid w:val="00C74F4D"/>
    <w:rsid w:val="00C75807"/>
    <w:rsid w:val="00C75DD0"/>
    <w:rsid w:val="00C7694B"/>
    <w:rsid w:val="00C76B08"/>
    <w:rsid w:val="00C77336"/>
    <w:rsid w:val="00C7786F"/>
    <w:rsid w:val="00C77EAC"/>
    <w:rsid w:val="00C80D0B"/>
    <w:rsid w:val="00C810B7"/>
    <w:rsid w:val="00C81D1B"/>
    <w:rsid w:val="00C8242C"/>
    <w:rsid w:val="00C82E21"/>
    <w:rsid w:val="00C83C50"/>
    <w:rsid w:val="00C85083"/>
    <w:rsid w:val="00C85334"/>
    <w:rsid w:val="00C85670"/>
    <w:rsid w:val="00C85BCF"/>
    <w:rsid w:val="00C86404"/>
    <w:rsid w:val="00C8677E"/>
    <w:rsid w:val="00C86F70"/>
    <w:rsid w:val="00C875D6"/>
    <w:rsid w:val="00C91B0D"/>
    <w:rsid w:val="00C93F18"/>
    <w:rsid w:val="00C94A34"/>
    <w:rsid w:val="00C94B23"/>
    <w:rsid w:val="00C950DF"/>
    <w:rsid w:val="00C95483"/>
    <w:rsid w:val="00C95F31"/>
    <w:rsid w:val="00C9621F"/>
    <w:rsid w:val="00C96732"/>
    <w:rsid w:val="00C96D89"/>
    <w:rsid w:val="00C976BB"/>
    <w:rsid w:val="00C97887"/>
    <w:rsid w:val="00CA009B"/>
    <w:rsid w:val="00CA15C9"/>
    <w:rsid w:val="00CA219C"/>
    <w:rsid w:val="00CA2C22"/>
    <w:rsid w:val="00CA32CC"/>
    <w:rsid w:val="00CA32FE"/>
    <w:rsid w:val="00CA376C"/>
    <w:rsid w:val="00CA3F5E"/>
    <w:rsid w:val="00CA427E"/>
    <w:rsid w:val="00CA5DBE"/>
    <w:rsid w:val="00CA5EC6"/>
    <w:rsid w:val="00CA6DBA"/>
    <w:rsid w:val="00CA706A"/>
    <w:rsid w:val="00CA7722"/>
    <w:rsid w:val="00CA7D2F"/>
    <w:rsid w:val="00CB1CDC"/>
    <w:rsid w:val="00CB2690"/>
    <w:rsid w:val="00CB411E"/>
    <w:rsid w:val="00CB4489"/>
    <w:rsid w:val="00CB454C"/>
    <w:rsid w:val="00CB45CD"/>
    <w:rsid w:val="00CB476E"/>
    <w:rsid w:val="00CB47F0"/>
    <w:rsid w:val="00CB4A2B"/>
    <w:rsid w:val="00CB4DF8"/>
    <w:rsid w:val="00CB586E"/>
    <w:rsid w:val="00CB5B65"/>
    <w:rsid w:val="00CB5F95"/>
    <w:rsid w:val="00CB6247"/>
    <w:rsid w:val="00CB6704"/>
    <w:rsid w:val="00CB6F43"/>
    <w:rsid w:val="00CB701D"/>
    <w:rsid w:val="00CB74B9"/>
    <w:rsid w:val="00CC00C3"/>
    <w:rsid w:val="00CC016B"/>
    <w:rsid w:val="00CC021D"/>
    <w:rsid w:val="00CC04C2"/>
    <w:rsid w:val="00CC0DD8"/>
    <w:rsid w:val="00CC1A41"/>
    <w:rsid w:val="00CC1B9B"/>
    <w:rsid w:val="00CC1D6D"/>
    <w:rsid w:val="00CC264B"/>
    <w:rsid w:val="00CC2913"/>
    <w:rsid w:val="00CC35AA"/>
    <w:rsid w:val="00CC4296"/>
    <w:rsid w:val="00CC4FAF"/>
    <w:rsid w:val="00CC50C8"/>
    <w:rsid w:val="00CC62EA"/>
    <w:rsid w:val="00CC7391"/>
    <w:rsid w:val="00CC73F8"/>
    <w:rsid w:val="00CC766E"/>
    <w:rsid w:val="00CC7797"/>
    <w:rsid w:val="00CD025F"/>
    <w:rsid w:val="00CD165F"/>
    <w:rsid w:val="00CD17E5"/>
    <w:rsid w:val="00CD18E3"/>
    <w:rsid w:val="00CD1CA9"/>
    <w:rsid w:val="00CD1FC4"/>
    <w:rsid w:val="00CD21AA"/>
    <w:rsid w:val="00CD22DE"/>
    <w:rsid w:val="00CD308B"/>
    <w:rsid w:val="00CD3541"/>
    <w:rsid w:val="00CD37CE"/>
    <w:rsid w:val="00CD39D7"/>
    <w:rsid w:val="00CD41E8"/>
    <w:rsid w:val="00CD5716"/>
    <w:rsid w:val="00CD5D2C"/>
    <w:rsid w:val="00CD6A7B"/>
    <w:rsid w:val="00CD70D8"/>
    <w:rsid w:val="00CD71CC"/>
    <w:rsid w:val="00CD72CE"/>
    <w:rsid w:val="00CD73CA"/>
    <w:rsid w:val="00CD74D1"/>
    <w:rsid w:val="00CD7C9F"/>
    <w:rsid w:val="00CD7CA5"/>
    <w:rsid w:val="00CD7F85"/>
    <w:rsid w:val="00CE0230"/>
    <w:rsid w:val="00CE0640"/>
    <w:rsid w:val="00CE0A6A"/>
    <w:rsid w:val="00CE0BAC"/>
    <w:rsid w:val="00CE121C"/>
    <w:rsid w:val="00CE1586"/>
    <w:rsid w:val="00CE1F57"/>
    <w:rsid w:val="00CE2E23"/>
    <w:rsid w:val="00CE33DB"/>
    <w:rsid w:val="00CE411F"/>
    <w:rsid w:val="00CE4160"/>
    <w:rsid w:val="00CE43EC"/>
    <w:rsid w:val="00CE44CF"/>
    <w:rsid w:val="00CE46FC"/>
    <w:rsid w:val="00CE497E"/>
    <w:rsid w:val="00CE4FDA"/>
    <w:rsid w:val="00CE58AC"/>
    <w:rsid w:val="00CE59AA"/>
    <w:rsid w:val="00CE604E"/>
    <w:rsid w:val="00CE687F"/>
    <w:rsid w:val="00CE772C"/>
    <w:rsid w:val="00CF066A"/>
    <w:rsid w:val="00CF0702"/>
    <w:rsid w:val="00CF0BD9"/>
    <w:rsid w:val="00CF0FB9"/>
    <w:rsid w:val="00CF2A73"/>
    <w:rsid w:val="00CF3CE9"/>
    <w:rsid w:val="00CF4112"/>
    <w:rsid w:val="00CF4DF0"/>
    <w:rsid w:val="00CF4FF4"/>
    <w:rsid w:val="00CF57BC"/>
    <w:rsid w:val="00CF5C2D"/>
    <w:rsid w:val="00CF64BB"/>
    <w:rsid w:val="00CF6629"/>
    <w:rsid w:val="00CF68D0"/>
    <w:rsid w:val="00CF69AD"/>
    <w:rsid w:val="00D00277"/>
    <w:rsid w:val="00D03E83"/>
    <w:rsid w:val="00D042D0"/>
    <w:rsid w:val="00D04573"/>
    <w:rsid w:val="00D049F4"/>
    <w:rsid w:val="00D04CA4"/>
    <w:rsid w:val="00D04DBA"/>
    <w:rsid w:val="00D05092"/>
    <w:rsid w:val="00D056F6"/>
    <w:rsid w:val="00D05E15"/>
    <w:rsid w:val="00D06287"/>
    <w:rsid w:val="00D0654A"/>
    <w:rsid w:val="00D06FDE"/>
    <w:rsid w:val="00D100CD"/>
    <w:rsid w:val="00D101FD"/>
    <w:rsid w:val="00D1053C"/>
    <w:rsid w:val="00D11755"/>
    <w:rsid w:val="00D11B5B"/>
    <w:rsid w:val="00D12975"/>
    <w:rsid w:val="00D12A5B"/>
    <w:rsid w:val="00D12DA8"/>
    <w:rsid w:val="00D133ED"/>
    <w:rsid w:val="00D1367F"/>
    <w:rsid w:val="00D13AFA"/>
    <w:rsid w:val="00D13C86"/>
    <w:rsid w:val="00D13DC7"/>
    <w:rsid w:val="00D1436D"/>
    <w:rsid w:val="00D14B49"/>
    <w:rsid w:val="00D14C0B"/>
    <w:rsid w:val="00D15417"/>
    <w:rsid w:val="00D157B4"/>
    <w:rsid w:val="00D15BD9"/>
    <w:rsid w:val="00D164DF"/>
    <w:rsid w:val="00D16FE4"/>
    <w:rsid w:val="00D170B6"/>
    <w:rsid w:val="00D17B16"/>
    <w:rsid w:val="00D17FA0"/>
    <w:rsid w:val="00D21F2B"/>
    <w:rsid w:val="00D23CA1"/>
    <w:rsid w:val="00D24505"/>
    <w:rsid w:val="00D255A4"/>
    <w:rsid w:val="00D25E47"/>
    <w:rsid w:val="00D26299"/>
    <w:rsid w:val="00D267F9"/>
    <w:rsid w:val="00D268D2"/>
    <w:rsid w:val="00D26C6B"/>
    <w:rsid w:val="00D272D2"/>
    <w:rsid w:val="00D302BD"/>
    <w:rsid w:val="00D30B6B"/>
    <w:rsid w:val="00D31293"/>
    <w:rsid w:val="00D323ED"/>
    <w:rsid w:val="00D32F9A"/>
    <w:rsid w:val="00D3311C"/>
    <w:rsid w:val="00D33321"/>
    <w:rsid w:val="00D33B5A"/>
    <w:rsid w:val="00D33C9A"/>
    <w:rsid w:val="00D33CCB"/>
    <w:rsid w:val="00D3419C"/>
    <w:rsid w:val="00D348D6"/>
    <w:rsid w:val="00D349D3"/>
    <w:rsid w:val="00D34D38"/>
    <w:rsid w:val="00D34EF3"/>
    <w:rsid w:val="00D3535D"/>
    <w:rsid w:val="00D35435"/>
    <w:rsid w:val="00D41459"/>
    <w:rsid w:val="00D41E8B"/>
    <w:rsid w:val="00D423B3"/>
    <w:rsid w:val="00D42729"/>
    <w:rsid w:val="00D430A4"/>
    <w:rsid w:val="00D43721"/>
    <w:rsid w:val="00D4376E"/>
    <w:rsid w:val="00D44104"/>
    <w:rsid w:val="00D443B6"/>
    <w:rsid w:val="00D44593"/>
    <w:rsid w:val="00D44861"/>
    <w:rsid w:val="00D44CB2"/>
    <w:rsid w:val="00D457B8"/>
    <w:rsid w:val="00D46CFC"/>
    <w:rsid w:val="00D47CB7"/>
    <w:rsid w:val="00D506AB"/>
    <w:rsid w:val="00D50D7D"/>
    <w:rsid w:val="00D510B7"/>
    <w:rsid w:val="00D517CE"/>
    <w:rsid w:val="00D51DA4"/>
    <w:rsid w:val="00D52A41"/>
    <w:rsid w:val="00D5321E"/>
    <w:rsid w:val="00D533E2"/>
    <w:rsid w:val="00D54499"/>
    <w:rsid w:val="00D5629B"/>
    <w:rsid w:val="00D562CC"/>
    <w:rsid w:val="00D5649E"/>
    <w:rsid w:val="00D60EAE"/>
    <w:rsid w:val="00D61844"/>
    <w:rsid w:val="00D619A0"/>
    <w:rsid w:val="00D61B8F"/>
    <w:rsid w:val="00D61CDF"/>
    <w:rsid w:val="00D61ED7"/>
    <w:rsid w:val="00D6298D"/>
    <w:rsid w:val="00D629E8"/>
    <w:rsid w:val="00D62E01"/>
    <w:rsid w:val="00D62E6C"/>
    <w:rsid w:val="00D649F9"/>
    <w:rsid w:val="00D655F3"/>
    <w:rsid w:val="00D6563E"/>
    <w:rsid w:val="00D660B9"/>
    <w:rsid w:val="00D66885"/>
    <w:rsid w:val="00D668DB"/>
    <w:rsid w:val="00D66B07"/>
    <w:rsid w:val="00D66D51"/>
    <w:rsid w:val="00D675DC"/>
    <w:rsid w:val="00D7028E"/>
    <w:rsid w:val="00D708D0"/>
    <w:rsid w:val="00D708E0"/>
    <w:rsid w:val="00D70DA3"/>
    <w:rsid w:val="00D70F49"/>
    <w:rsid w:val="00D71076"/>
    <w:rsid w:val="00D711A1"/>
    <w:rsid w:val="00D7175A"/>
    <w:rsid w:val="00D71812"/>
    <w:rsid w:val="00D71E05"/>
    <w:rsid w:val="00D72658"/>
    <w:rsid w:val="00D726A2"/>
    <w:rsid w:val="00D72C68"/>
    <w:rsid w:val="00D73857"/>
    <w:rsid w:val="00D74596"/>
    <w:rsid w:val="00D745A5"/>
    <w:rsid w:val="00D74FC3"/>
    <w:rsid w:val="00D7501C"/>
    <w:rsid w:val="00D750ED"/>
    <w:rsid w:val="00D75E71"/>
    <w:rsid w:val="00D75F5B"/>
    <w:rsid w:val="00D76F09"/>
    <w:rsid w:val="00D76F23"/>
    <w:rsid w:val="00D770A1"/>
    <w:rsid w:val="00D80C3D"/>
    <w:rsid w:val="00D82081"/>
    <w:rsid w:val="00D841E4"/>
    <w:rsid w:val="00D84973"/>
    <w:rsid w:val="00D84ADD"/>
    <w:rsid w:val="00D84D69"/>
    <w:rsid w:val="00D85632"/>
    <w:rsid w:val="00D85F2E"/>
    <w:rsid w:val="00D86D75"/>
    <w:rsid w:val="00D87693"/>
    <w:rsid w:val="00D90203"/>
    <w:rsid w:val="00D90763"/>
    <w:rsid w:val="00D90974"/>
    <w:rsid w:val="00D91558"/>
    <w:rsid w:val="00D917E0"/>
    <w:rsid w:val="00D9400C"/>
    <w:rsid w:val="00D9427F"/>
    <w:rsid w:val="00D94954"/>
    <w:rsid w:val="00D95397"/>
    <w:rsid w:val="00D953C4"/>
    <w:rsid w:val="00D95A88"/>
    <w:rsid w:val="00D95F24"/>
    <w:rsid w:val="00D95F3E"/>
    <w:rsid w:val="00D95F86"/>
    <w:rsid w:val="00D96A1C"/>
    <w:rsid w:val="00D97329"/>
    <w:rsid w:val="00D97743"/>
    <w:rsid w:val="00D97DBC"/>
    <w:rsid w:val="00DA1719"/>
    <w:rsid w:val="00DA2091"/>
    <w:rsid w:val="00DA2FED"/>
    <w:rsid w:val="00DA37A1"/>
    <w:rsid w:val="00DA389A"/>
    <w:rsid w:val="00DA3EC9"/>
    <w:rsid w:val="00DA5184"/>
    <w:rsid w:val="00DA5517"/>
    <w:rsid w:val="00DA753D"/>
    <w:rsid w:val="00DA7B48"/>
    <w:rsid w:val="00DA7CDA"/>
    <w:rsid w:val="00DB07C1"/>
    <w:rsid w:val="00DB0C7C"/>
    <w:rsid w:val="00DB1F52"/>
    <w:rsid w:val="00DB30E3"/>
    <w:rsid w:val="00DB36FC"/>
    <w:rsid w:val="00DB48A8"/>
    <w:rsid w:val="00DB5199"/>
    <w:rsid w:val="00DB55AD"/>
    <w:rsid w:val="00DB6F4D"/>
    <w:rsid w:val="00DB7E8C"/>
    <w:rsid w:val="00DB7F72"/>
    <w:rsid w:val="00DC09C5"/>
    <w:rsid w:val="00DC0CAF"/>
    <w:rsid w:val="00DC11D3"/>
    <w:rsid w:val="00DC2356"/>
    <w:rsid w:val="00DC2ADB"/>
    <w:rsid w:val="00DC2D77"/>
    <w:rsid w:val="00DC322F"/>
    <w:rsid w:val="00DC34E7"/>
    <w:rsid w:val="00DC3572"/>
    <w:rsid w:val="00DC3DE9"/>
    <w:rsid w:val="00DC4295"/>
    <w:rsid w:val="00DC530D"/>
    <w:rsid w:val="00DC5DAD"/>
    <w:rsid w:val="00DC673C"/>
    <w:rsid w:val="00DC680C"/>
    <w:rsid w:val="00DC7528"/>
    <w:rsid w:val="00DD0015"/>
    <w:rsid w:val="00DD04EA"/>
    <w:rsid w:val="00DD0B38"/>
    <w:rsid w:val="00DD0C76"/>
    <w:rsid w:val="00DD12B6"/>
    <w:rsid w:val="00DD2719"/>
    <w:rsid w:val="00DD28E4"/>
    <w:rsid w:val="00DD3BED"/>
    <w:rsid w:val="00DD3F64"/>
    <w:rsid w:val="00DD4653"/>
    <w:rsid w:val="00DD49B0"/>
    <w:rsid w:val="00DD4CC9"/>
    <w:rsid w:val="00DD507C"/>
    <w:rsid w:val="00DD5338"/>
    <w:rsid w:val="00DD645C"/>
    <w:rsid w:val="00DD6BC1"/>
    <w:rsid w:val="00DD6D65"/>
    <w:rsid w:val="00DE0A8B"/>
    <w:rsid w:val="00DE16FC"/>
    <w:rsid w:val="00DE2988"/>
    <w:rsid w:val="00DE2B8E"/>
    <w:rsid w:val="00DE308D"/>
    <w:rsid w:val="00DE412A"/>
    <w:rsid w:val="00DE4212"/>
    <w:rsid w:val="00DE424C"/>
    <w:rsid w:val="00DE45B3"/>
    <w:rsid w:val="00DE59D9"/>
    <w:rsid w:val="00DE5D36"/>
    <w:rsid w:val="00DE5F1D"/>
    <w:rsid w:val="00DE6991"/>
    <w:rsid w:val="00DE78CC"/>
    <w:rsid w:val="00DF0BA0"/>
    <w:rsid w:val="00DF1B06"/>
    <w:rsid w:val="00DF310E"/>
    <w:rsid w:val="00DF33A2"/>
    <w:rsid w:val="00DF3FE2"/>
    <w:rsid w:val="00DF41BE"/>
    <w:rsid w:val="00DF4B10"/>
    <w:rsid w:val="00DF4F2D"/>
    <w:rsid w:val="00DF559C"/>
    <w:rsid w:val="00DF673F"/>
    <w:rsid w:val="00DF7CAA"/>
    <w:rsid w:val="00DF7DBC"/>
    <w:rsid w:val="00E00804"/>
    <w:rsid w:val="00E011C7"/>
    <w:rsid w:val="00E01587"/>
    <w:rsid w:val="00E023C6"/>
    <w:rsid w:val="00E02D01"/>
    <w:rsid w:val="00E02D84"/>
    <w:rsid w:val="00E036F4"/>
    <w:rsid w:val="00E03E22"/>
    <w:rsid w:val="00E03F54"/>
    <w:rsid w:val="00E048B1"/>
    <w:rsid w:val="00E0559D"/>
    <w:rsid w:val="00E05B27"/>
    <w:rsid w:val="00E06327"/>
    <w:rsid w:val="00E0638B"/>
    <w:rsid w:val="00E06B28"/>
    <w:rsid w:val="00E11317"/>
    <w:rsid w:val="00E11C57"/>
    <w:rsid w:val="00E1258F"/>
    <w:rsid w:val="00E12D50"/>
    <w:rsid w:val="00E13122"/>
    <w:rsid w:val="00E15220"/>
    <w:rsid w:val="00E157C2"/>
    <w:rsid w:val="00E165D3"/>
    <w:rsid w:val="00E16714"/>
    <w:rsid w:val="00E21896"/>
    <w:rsid w:val="00E222A5"/>
    <w:rsid w:val="00E22769"/>
    <w:rsid w:val="00E228EE"/>
    <w:rsid w:val="00E2351D"/>
    <w:rsid w:val="00E24ADC"/>
    <w:rsid w:val="00E25093"/>
    <w:rsid w:val="00E25A61"/>
    <w:rsid w:val="00E266B9"/>
    <w:rsid w:val="00E26C30"/>
    <w:rsid w:val="00E27492"/>
    <w:rsid w:val="00E27577"/>
    <w:rsid w:val="00E277EB"/>
    <w:rsid w:val="00E27C3C"/>
    <w:rsid w:val="00E30AC4"/>
    <w:rsid w:val="00E30D8F"/>
    <w:rsid w:val="00E30DD6"/>
    <w:rsid w:val="00E31713"/>
    <w:rsid w:val="00E31ECA"/>
    <w:rsid w:val="00E33CBE"/>
    <w:rsid w:val="00E345B4"/>
    <w:rsid w:val="00E34E2D"/>
    <w:rsid w:val="00E35464"/>
    <w:rsid w:val="00E358B1"/>
    <w:rsid w:val="00E35AB4"/>
    <w:rsid w:val="00E35AEA"/>
    <w:rsid w:val="00E37827"/>
    <w:rsid w:val="00E37D93"/>
    <w:rsid w:val="00E405A1"/>
    <w:rsid w:val="00E40F74"/>
    <w:rsid w:val="00E41009"/>
    <w:rsid w:val="00E41064"/>
    <w:rsid w:val="00E411AD"/>
    <w:rsid w:val="00E4128F"/>
    <w:rsid w:val="00E414C6"/>
    <w:rsid w:val="00E418FB"/>
    <w:rsid w:val="00E41E80"/>
    <w:rsid w:val="00E42556"/>
    <w:rsid w:val="00E429D5"/>
    <w:rsid w:val="00E42B47"/>
    <w:rsid w:val="00E43E36"/>
    <w:rsid w:val="00E44640"/>
    <w:rsid w:val="00E46170"/>
    <w:rsid w:val="00E462EB"/>
    <w:rsid w:val="00E46732"/>
    <w:rsid w:val="00E4686D"/>
    <w:rsid w:val="00E46B94"/>
    <w:rsid w:val="00E46F97"/>
    <w:rsid w:val="00E504BE"/>
    <w:rsid w:val="00E50598"/>
    <w:rsid w:val="00E50880"/>
    <w:rsid w:val="00E50B21"/>
    <w:rsid w:val="00E51213"/>
    <w:rsid w:val="00E51435"/>
    <w:rsid w:val="00E522AB"/>
    <w:rsid w:val="00E52FE9"/>
    <w:rsid w:val="00E54973"/>
    <w:rsid w:val="00E55613"/>
    <w:rsid w:val="00E56ED6"/>
    <w:rsid w:val="00E60216"/>
    <w:rsid w:val="00E60238"/>
    <w:rsid w:val="00E60460"/>
    <w:rsid w:val="00E60858"/>
    <w:rsid w:val="00E60BA8"/>
    <w:rsid w:val="00E60C26"/>
    <w:rsid w:val="00E6223D"/>
    <w:rsid w:val="00E62687"/>
    <w:rsid w:val="00E64922"/>
    <w:rsid w:val="00E64AC3"/>
    <w:rsid w:val="00E64D2E"/>
    <w:rsid w:val="00E64D63"/>
    <w:rsid w:val="00E6520A"/>
    <w:rsid w:val="00E65E8B"/>
    <w:rsid w:val="00E65EB7"/>
    <w:rsid w:val="00E664ED"/>
    <w:rsid w:val="00E66ED5"/>
    <w:rsid w:val="00E67868"/>
    <w:rsid w:val="00E67924"/>
    <w:rsid w:val="00E706FB"/>
    <w:rsid w:val="00E70AC0"/>
    <w:rsid w:val="00E70DF3"/>
    <w:rsid w:val="00E71400"/>
    <w:rsid w:val="00E724DF"/>
    <w:rsid w:val="00E7334D"/>
    <w:rsid w:val="00E737D6"/>
    <w:rsid w:val="00E73996"/>
    <w:rsid w:val="00E747DF"/>
    <w:rsid w:val="00E74905"/>
    <w:rsid w:val="00E75172"/>
    <w:rsid w:val="00E75335"/>
    <w:rsid w:val="00E754F9"/>
    <w:rsid w:val="00E757DF"/>
    <w:rsid w:val="00E75885"/>
    <w:rsid w:val="00E75A65"/>
    <w:rsid w:val="00E76068"/>
    <w:rsid w:val="00E76EDE"/>
    <w:rsid w:val="00E77DB1"/>
    <w:rsid w:val="00E77FBB"/>
    <w:rsid w:val="00E80A7F"/>
    <w:rsid w:val="00E80C25"/>
    <w:rsid w:val="00E81212"/>
    <w:rsid w:val="00E813F7"/>
    <w:rsid w:val="00E83091"/>
    <w:rsid w:val="00E83AFB"/>
    <w:rsid w:val="00E84F80"/>
    <w:rsid w:val="00E854D2"/>
    <w:rsid w:val="00E86488"/>
    <w:rsid w:val="00E8650D"/>
    <w:rsid w:val="00E86666"/>
    <w:rsid w:val="00E87B52"/>
    <w:rsid w:val="00E87C87"/>
    <w:rsid w:val="00E92201"/>
    <w:rsid w:val="00E9222F"/>
    <w:rsid w:val="00E93860"/>
    <w:rsid w:val="00E93AC4"/>
    <w:rsid w:val="00E93ADE"/>
    <w:rsid w:val="00E9489C"/>
    <w:rsid w:val="00E94F20"/>
    <w:rsid w:val="00E955F8"/>
    <w:rsid w:val="00E961B5"/>
    <w:rsid w:val="00E96987"/>
    <w:rsid w:val="00E97591"/>
    <w:rsid w:val="00EA0591"/>
    <w:rsid w:val="00EA0610"/>
    <w:rsid w:val="00EA086A"/>
    <w:rsid w:val="00EA2969"/>
    <w:rsid w:val="00EA3E55"/>
    <w:rsid w:val="00EA3EEE"/>
    <w:rsid w:val="00EA4948"/>
    <w:rsid w:val="00EA4D62"/>
    <w:rsid w:val="00EA51A9"/>
    <w:rsid w:val="00EA5B7E"/>
    <w:rsid w:val="00EA6231"/>
    <w:rsid w:val="00EA68A0"/>
    <w:rsid w:val="00EA6ABE"/>
    <w:rsid w:val="00EA6E98"/>
    <w:rsid w:val="00EA749F"/>
    <w:rsid w:val="00EA77AC"/>
    <w:rsid w:val="00EA7DB4"/>
    <w:rsid w:val="00EB032D"/>
    <w:rsid w:val="00EB0A73"/>
    <w:rsid w:val="00EB10C2"/>
    <w:rsid w:val="00EB1BA7"/>
    <w:rsid w:val="00EB1C67"/>
    <w:rsid w:val="00EB2BC4"/>
    <w:rsid w:val="00EB3526"/>
    <w:rsid w:val="00EB3639"/>
    <w:rsid w:val="00EB3C89"/>
    <w:rsid w:val="00EB3E61"/>
    <w:rsid w:val="00EB4015"/>
    <w:rsid w:val="00EB548F"/>
    <w:rsid w:val="00EB5750"/>
    <w:rsid w:val="00EB58E6"/>
    <w:rsid w:val="00EB5A6A"/>
    <w:rsid w:val="00EB5C91"/>
    <w:rsid w:val="00EB5E54"/>
    <w:rsid w:val="00EB6E2C"/>
    <w:rsid w:val="00EB7BDE"/>
    <w:rsid w:val="00EB7C6C"/>
    <w:rsid w:val="00EB7DC4"/>
    <w:rsid w:val="00EB7F72"/>
    <w:rsid w:val="00EC15A9"/>
    <w:rsid w:val="00EC2557"/>
    <w:rsid w:val="00EC3418"/>
    <w:rsid w:val="00EC3C6B"/>
    <w:rsid w:val="00EC3F37"/>
    <w:rsid w:val="00EC5165"/>
    <w:rsid w:val="00EC564F"/>
    <w:rsid w:val="00EC59A3"/>
    <w:rsid w:val="00EC5A53"/>
    <w:rsid w:val="00EC604F"/>
    <w:rsid w:val="00EC64CD"/>
    <w:rsid w:val="00EC6B2A"/>
    <w:rsid w:val="00EC764C"/>
    <w:rsid w:val="00EC785A"/>
    <w:rsid w:val="00ED07B6"/>
    <w:rsid w:val="00ED19C7"/>
    <w:rsid w:val="00ED377C"/>
    <w:rsid w:val="00ED3BEE"/>
    <w:rsid w:val="00ED40FF"/>
    <w:rsid w:val="00ED4E88"/>
    <w:rsid w:val="00ED503A"/>
    <w:rsid w:val="00ED5B3C"/>
    <w:rsid w:val="00ED6F98"/>
    <w:rsid w:val="00ED7062"/>
    <w:rsid w:val="00ED72D4"/>
    <w:rsid w:val="00ED7385"/>
    <w:rsid w:val="00ED79EC"/>
    <w:rsid w:val="00EE03F4"/>
    <w:rsid w:val="00EE0A00"/>
    <w:rsid w:val="00EE0EC4"/>
    <w:rsid w:val="00EE14DC"/>
    <w:rsid w:val="00EE2804"/>
    <w:rsid w:val="00EE300A"/>
    <w:rsid w:val="00EE315F"/>
    <w:rsid w:val="00EE40F7"/>
    <w:rsid w:val="00EE43BC"/>
    <w:rsid w:val="00EE4680"/>
    <w:rsid w:val="00EE4769"/>
    <w:rsid w:val="00EE5160"/>
    <w:rsid w:val="00EE5A1D"/>
    <w:rsid w:val="00EE6A59"/>
    <w:rsid w:val="00EE6A6C"/>
    <w:rsid w:val="00EE6CB8"/>
    <w:rsid w:val="00EE6D4C"/>
    <w:rsid w:val="00EE6FD9"/>
    <w:rsid w:val="00EE74C0"/>
    <w:rsid w:val="00EF025D"/>
    <w:rsid w:val="00EF060E"/>
    <w:rsid w:val="00EF1221"/>
    <w:rsid w:val="00EF15FB"/>
    <w:rsid w:val="00EF1866"/>
    <w:rsid w:val="00EF2222"/>
    <w:rsid w:val="00EF2854"/>
    <w:rsid w:val="00EF2ADD"/>
    <w:rsid w:val="00EF2B11"/>
    <w:rsid w:val="00EF531C"/>
    <w:rsid w:val="00EF6048"/>
    <w:rsid w:val="00EF6066"/>
    <w:rsid w:val="00EF6349"/>
    <w:rsid w:val="00EF7B56"/>
    <w:rsid w:val="00F0003C"/>
    <w:rsid w:val="00F00D38"/>
    <w:rsid w:val="00F01ECB"/>
    <w:rsid w:val="00F03176"/>
    <w:rsid w:val="00F03531"/>
    <w:rsid w:val="00F03C50"/>
    <w:rsid w:val="00F03D62"/>
    <w:rsid w:val="00F03F7B"/>
    <w:rsid w:val="00F04070"/>
    <w:rsid w:val="00F0519F"/>
    <w:rsid w:val="00F05309"/>
    <w:rsid w:val="00F05ECC"/>
    <w:rsid w:val="00F06AD8"/>
    <w:rsid w:val="00F07418"/>
    <w:rsid w:val="00F077CA"/>
    <w:rsid w:val="00F07A20"/>
    <w:rsid w:val="00F07CAB"/>
    <w:rsid w:val="00F10488"/>
    <w:rsid w:val="00F11668"/>
    <w:rsid w:val="00F11B65"/>
    <w:rsid w:val="00F11FE5"/>
    <w:rsid w:val="00F12281"/>
    <w:rsid w:val="00F122AB"/>
    <w:rsid w:val="00F12500"/>
    <w:rsid w:val="00F12634"/>
    <w:rsid w:val="00F12A5D"/>
    <w:rsid w:val="00F12B73"/>
    <w:rsid w:val="00F1469F"/>
    <w:rsid w:val="00F1498E"/>
    <w:rsid w:val="00F14B70"/>
    <w:rsid w:val="00F1527C"/>
    <w:rsid w:val="00F15FA4"/>
    <w:rsid w:val="00F16560"/>
    <w:rsid w:val="00F1699A"/>
    <w:rsid w:val="00F16FD3"/>
    <w:rsid w:val="00F16FF3"/>
    <w:rsid w:val="00F17A84"/>
    <w:rsid w:val="00F17E8B"/>
    <w:rsid w:val="00F21060"/>
    <w:rsid w:val="00F211F6"/>
    <w:rsid w:val="00F2125B"/>
    <w:rsid w:val="00F2286E"/>
    <w:rsid w:val="00F23CBE"/>
    <w:rsid w:val="00F2456D"/>
    <w:rsid w:val="00F2460D"/>
    <w:rsid w:val="00F25D5B"/>
    <w:rsid w:val="00F26588"/>
    <w:rsid w:val="00F271AF"/>
    <w:rsid w:val="00F3044F"/>
    <w:rsid w:val="00F306E5"/>
    <w:rsid w:val="00F313B5"/>
    <w:rsid w:val="00F31804"/>
    <w:rsid w:val="00F31A0F"/>
    <w:rsid w:val="00F31BFE"/>
    <w:rsid w:val="00F330FB"/>
    <w:rsid w:val="00F342C8"/>
    <w:rsid w:val="00F34AC5"/>
    <w:rsid w:val="00F34E50"/>
    <w:rsid w:val="00F35163"/>
    <w:rsid w:val="00F3562A"/>
    <w:rsid w:val="00F364CA"/>
    <w:rsid w:val="00F402DB"/>
    <w:rsid w:val="00F4257F"/>
    <w:rsid w:val="00F4411E"/>
    <w:rsid w:val="00F4453E"/>
    <w:rsid w:val="00F44699"/>
    <w:rsid w:val="00F466AC"/>
    <w:rsid w:val="00F46A1B"/>
    <w:rsid w:val="00F46B13"/>
    <w:rsid w:val="00F46F96"/>
    <w:rsid w:val="00F470FF"/>
    <w:rsid w:val="00F472A1"/>
    <w:rsid w:val="00F47A72"/>
    <w:rsid w:val="00F5019D"/>
    <w:rsid w:val="00F50553"/>
    <w:rsid w:val="00F50E5A"/>
    <w:rsid w:val="00F51181"/>
    <w:rsid w:val="00F51536"/>
    <w:rsid w:val="00F51A7C"/>
    <w:rsid w:val="00F51CA7"/>
    <w:rsid w:val="00F51E1F"/>
    <w:rsid w:val="00F52010"/>
    <w:rsid w:val="00F522FF"/>
    <w:rsid w:val="00F523E1"/>
    <w:rsid w:val="00F52E9E"/>
    <w:rsid w:val="00F53935"/>
    <w:rsid w:val="00F55856"/>
    <w:rsid w:val="00F56F90"/>
    <w:rsid w:val="00F57724"/>
    <w:rsid w:val="00F5774B"/>
    <w:rsid w:val="00F5776F"/>
    <w:rsid w:val="00F57A11"/>
    <w:rsid w:val="00F604AC"/>
    <w:rsid w:val="00F604CB"/>
    <w:rsid w:val="00F61525"/>
    <w:rsid w:val="00F6159D"/>
    <w:rsid w:val="00F62AA0"/>
    <w:rsid w:val="00F630C7"/>
    <w:rsid w:val="00F634EF"/>
    <w:rsid w:val="00F63574"/>
    <w:rsid w:val="00F63765"/>
    <w:rsid w:val="00F63778"/>
    <w:rsid w:val="00F63E15"/>
    <w:rsid w:val="00F649A9"/>
    <w:rsid w:val="00F649E5"/>
    <w:rsid w:val="00F64A62"/>
    <w:rsid w:val="00F64ABA"/>
    <w:rsid w:val="00F64CB5"/>
    <w:rsid w:val="00F65D74"/>
    <w:rsid w:val="00F66538"/>
    <w:rsid w:val="00F66625"/>
    <w:rsid w:val="00F67012"/>
    <w:rsid w:val="00F67217"/>
    <w:rsid w:val="00F6742D"/>
    <w:rsid w:val="00F67595"/>
    <w:rsid w:val="00F678CA"/>
    <w:rsid w:val="00F70384"/>
    <w:rsid w:val="00F70478"/>
    <w:rsid w:val="00F707FC"/>
    <w:rsid w:val="00F70900"/>
    <w:rsid w:val="00F70948"/>
    <w:rsid w:val="00F70C59"/>
    <w:rsid w:val="00F710A1"/>
    <w:rsid w:val="00F71E47"/>
    <w:rsid w:val="00F71EB0"/>
    <w:rsid w:val="00F7236C"/>
    <w:rsid w:val="00F73BF4"/>
    <w:rsid w:val="00F7433D"/>
    <w:rsid w:val="00F7443E"/>
    <w:rsid w:val="00F7466F"/>
    <w:rsid w:val="00F74768"/>
    <w:rsid w:val="00F74BB8"/>
    <w:rsid w:val="00F75A58"/>
    <w:rsid w:val="00F75B04"/>
    <w:rsid w:val="00F75FF4"/>
    <w:rsid w:val="00F76D30"/>
    <w:rsid w:val="00F77117"/>
    <w:rsid w:val="00F778F1"/>
    <w:rsid w:val="00F77F29"/>
    <w:rsid w:val="00F809F9"/>
    <w:rsid w:val="00F80D14"/>
    <w:rsid w:val="00F82097"/>
    <w:rsid w:val="00F82625"/>
    <w:rsid w:val="00F83196"/>
    <w:rsid w:val="00F83C8B"/>
    <w:rsid w:val="00F84349"/>
    <w:rsid w:val="00F84A91"/>
    <w:rsid w:val="00F85508"/>
    <w:rsid w:val="00F85B8A"/>
    <w:rsid w:val="00F86A29"/>
    <w:rsid w:val="00F86B30"/>
    <w:rsid w:val="00F87D41"/>
    <w:rsid w:val="00F87F72"/>
    <w:rsid w:val="00F90428"/>
    <w:rsid w:val="00F917BD"/>
    <w:rsid w:val="00F92936"/>
    <w:rsid w:val="00F9357E"/>
    <w:rsid w:val="00F95306"/>
    <w:rsid w:val="00F957CC"/>
    <w:rsid w:val="00F9626B"/>
    <w:rsid w:val="00F96834"/>
    <w:rsid w:val="00F96FDA"/>
    <w:rsid w:val="00F97ABF"/>
    <w:rsid w:val="00F97CDD"/>
    <w:rsid w:val="00FA0DC7"/>
    <w:rsid w:val="00FA1129"/>
    <w:rsid w:val="00FA1828"/>
    <w:rsid w:val="00FA1AB2"/>
    <w:rsid w:val="00FA261F"/>
    <w:rsid w:val="00FA26FD"/>
    <w:rsid w:val="00FA45CF"/>
    <w:rsid w:val="00FA4EFF"/>
    <w:rsid w:val="00FA4FF1"/>
    <w:rsid w:val="00FA50E5"/>
    <w:rsid w:val="00FA6904"/>
    <w:rsid w:val="00FA6949"/>
    <w:rsid w:val="00FA716C"/>
    <w:rsid w:val="00FB043C"/>
    <w:rsid w:val="00FB0623"/>
    <w:rsid w:val="00FB0D97"/>
    <w:rsid w:val="00FB15C4"/>
    <w:rsid w:val="00FB3036"/>
    <w:rsid w:val="00FB31F0"/>
    <w:rsid w:val="00FB32BB"/>
    <w:rsid w:val="00FB3AF6"/>
    <w:rsid w:val="00FB3E4C"/>
    <w:rsid w:val="00FB3F7D"/>
    <w:rsid w:val="00FB50B0"/>
    <w:rsid w:val="00FB5476"/>
    <w:rsid w:val="00FB646D"/>
    <w:rsid w:val="00FB6BF8"/>
    <w:rsid w:val="00FB6C09"/>
    <w:rsid w:val="00FB7471"/>
    <w:rsid w:val="00FB7EA5"/>
    <w:rsid w:val="00FC0258"/>
    <w:rsid w:val="00FC0285"/>
    <w:rsid w:val="00FC2A64"/>
    <w:rsid w:val="00FC2BA9"/>
    <w:rsid w:val="00FC2D81"/>
    <w:rsid w:val="00FC3BFF"/>
    <w:rsid w:val="00FC3C86"/>
    <w:rsid w:val="00FC612B"/>
    <w:rsid w:val="00FC724A"/>
    <w:rsid w:val="00FC7E10"/>
    <w:rsid w:val="00FD0106"/>
    <w:rsid w:val="00FD085D"/>
    <w:rsid w:val="00FD0EBC"/>
    <w:rsid w:val="00FD1DE3"/>
    <w:rsid w:val="00FD20AE"/>
    <w:rsid w:val="00FD4C3B"/>
    <w:rsid w:val="00FD4F49"/>
    <w:rsid w:val="00FD6401"/>
    <w:rsid w:val="00FD77F1"/>
    <w:rsid w:val="00FD79C8"/>
    <w:rsid w:val="00FD7A7D"/>
    <w:rsid w:val="00FE106E"/>
    <w:rsid w:val="00FE1104"/>
    <w:rsid w:val="00FE128A"/>
    <w:rsid w:val="00FE15A9"/>
    <w:rsid w:val="00FE2416"/>
    <w:rsid w:val="00FE2A48"/>
    <w:rsid w:val="00FE2EA5"/>
    <w:rsid w:val="00FE4968"/>
    <w:rsid w:val="00FE597E"/>
    <w:rsid w:val="00FE5A87"/>
    <w:rsid w:val="00FE5EC1"/>
    <w:rsid w:val="00FE5F97"/>
    <w:rsid w:val="00FF0701"/>
    <w:rsid w:val="00FF07B1"/>
    <w:rsid w:val="00FF0F1A"/>
    <w:rsid w:val="00FF0FEF"/>
    <w:rsid w:val="00FF1908"/>
    <w:rsid w:val="00FF24E5"/>
    <w:rsid w:val="00FF2AE8"/>
    <w:rsid w:val="00FF2BA3"/>
    <w:rsid w:val="00FF469F"/>
    <w:rsid w:val="00FF4795"/>
    <w:rsid w:val="00FF48F2"/>
    <w:rsid w:val="00FF4B85"/>
    <w:rsid w:val="00FF532E"/>
    <w:rsid w:val="00FF5352"/>
    <w:rsid w:val="00FF56C5"/>
    <w:rsid w:val="00FF5812"/>
    <w:rsid w:val="00FF6057"/>
    <w:rsid w:val="00FF677C"/>
    <w:rsid w:val="00FF68DD"/>
    <w:rsid w:val="00FF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99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0F275C"/>
    <w:pPr>
      <w:keepNext/>
      <w:ind w:firstLine="720"/>
      <w:jc w:val="both"/>
      <w:outlineLvl w:val="0"/>
    </w:pPr>
    <w:rPr>
      <w:sz w:val="28"/>
      <w:lang w:val="en-US"/>
    </w:rPr>
  </w:style>
  <w:style w:type="paragraph" w:styleId="2">
    <w:name w:val="heading 2"/>
    <w:basedOn w:val="a1"/>
    <w:next w:val="a1"/>
    <w:link w:val="20"/>
    <w:qFormat/>
    <w:rsid w:val="00C02BF0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1"/>
    <w:next w:val="a1"/>
    <w:link w:val="60"/>
    <w:qFormat/>
    <w:rsid w:val="00C147FE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qFormat/>
    <w:rsid w:val="00C147FE"/>
    <w:pPr>
      <w:numPr>
        <w:ilvl w:val="6"/>
        <w:numId w:val="13"/>
      </w:numPr>
      <w:suppressAutoHyphens w:val="0"/>
      <w:spacing w:before="240" w:after="60"/>
      <w:jc w:val="both"/>
      <w:outlineLvl w:val="6"/>
    </w:pPr>
  </w:style>
  <w:style w:type="paragraph" w:styleId="8">
    <w:name w:val="heading 8"/>
    <w:basedOn w:val="a1"/>
    <w:next w:val="a1"/>
    <w:link w:val="80"/>
    <w:qFormat/>
    <w:rsid w:val="00C147FE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C147FE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275C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a5">
    <w:name w:val="Normal (Web)"/>
    <w:basedOn w:val="a1"/>
    <w:unhideWhenUsed/>
    <w:rsid w:val="000F27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Верхний колонтитул Знак"/>
    <w:link w:val="a7"/>
    <w:uiPriority w:val="99"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1"/>
    <w:link w:val="a6"/>
    <w:uiPriority w:val="99"/>
    <w:unhideWhenUsed/>
    <w:rsid w:val="000F275C"/>
    <w:pPr>
      <w:tabs>
        <w:tab w:val="center" w:pos="4677"/>
        <w:tab w:val="right" w:pos="9355"/>
      </w:tabs>
    </w:pPr>
  </w:style>
  <w:style w:type="paragraph" w:styleId="a8">
    <w:name w:val="Body Text"/>
    <w:aliases w:val=" Знак"/>
    <w:basedOn w:val="a1"/>
    <w:link w:val="11"/>
    <w:unhideWhenUsed/>
    <w:rsid w:val="000F275C"/>
    <w:pPr>
      <w:spacing w:after="120"/>
    </w:pPr>
  </w:style>
  <w:style w:type="character" w:customStyle="1" w:styleId="11">
    <w:name w:val="Основной текст Знак1"/>
    <w:aliases w:val=" Знак Знак"/>
    <w:link w:val="a8"/>
    <w:locked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aliases w:val="Знак2,Основной текст 1,Нумерованный список !!,Body Text Indent, Знак2"/>
    <w:basedOn w:val="a1"/>
    <w:link w:val="ab"/>
    <w:unhideWhenUsed/>
    <w:rsid w:val="000F275C"/>
    <w:pPr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,Body Text Indent Знак, Знак2 Знак"/>
    <w:link w:val="aa"/>
    <w:rsid w:val="000F27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1"/>
    <w:link w:val="30"/>
    <w:semiHidden/>
    <w:unhideWhenUsed/>
    <w:rsid w:val="000F27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rsid w:val="000F275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1"/>
    <w:link w:val="22"/>
    <w:unhideWhenUsed/>
    <w:rsid w:val="000F275C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0F275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2">
    <w:name w:val="Знак Знак1"/>
    <w:link w:val="ac"/>
    <w:locked/>
    <w:rsid w:val="000F275C"/>
    <w:rPr>
      <w:rFonts w:ascii="Tahoma" w:hAnsi="Tahoma" w:cs="Tahoma"/>
      <w:lang w:val="en-US"/>
    </w:rPr>
  </w:style>
  <w:style w:type="paragraph" w:customStyle="1" w:styleId="ac">
    <w:name w:val="Знак"/>
    <w:basedOn w:val="a1"/>
    <w:link w:val="12"/>
    <w:rsid w:val="000F275C"/>
    <w:pPr>
      <w:suppressAutoHyphens w:val="0"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F27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F27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Знак Знак"/>
    <w:locked/>
    <w:rsid w:val="000F275C"/>
    <w:rPr>
      <w:sz w:val="24"/>
      <w:szCs w:val="24"/>
      <w:lang w:val="ru-RU" w:eastAsia="ar-SA" w:bidi="ar-SA"/>
    </w:rPr>
  </w:style>
  <w:style w:type="character" w:customStyle="1" w:styleId="20">
    <w:name w:val="Заголовок 2 Знак"/>
    <w:link w:val="2"/>
    <w:rsid w:val="00C02B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1"/>
    <w:link w:val="af"/>
    <w:semiHidden/>
    <w:rsid w:val="00C02BF0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link w:val="ae"/>
    <w:semiHidden/>
    <w:rsid w:val="00C02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C02BF0"/>
    <w:rPr>
      <w:vertAlign w:val="superscript"/>
    </w:rPr>
  </w:style>
  <w:style w:type="paragraph" w:styleId="af1">
    <w:name w:val="List Paragraph"/>
    <w:basedOn w:val="a1"/>
    <w:uiPriority w:val="34"/>
    <w:qFormat/>
    <w:rsid w:val="007B3A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C147F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147F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147F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147FE"/>
    <w:rPr>
      <w:rFonts w:ascii="Arial" w:eastAsia="Times New Roman" w:hAnsi="Arial" w:cs="Arial"/>
    </w:rPr>
  </w:style>
  <w:style w:type="paragraph" w:customStyle="1" w:styleId="a">
    <w:name w:val="Знак Знак Знак"/>
    <w:basedOn w:val="a1"/>
    <w:rsid w:val="00C147FE"/>
    <w:pPr>
      <w:numPr>
        <w:ilvl w:val="3"/>
        <w:numId w:val="13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C147FE"/>
    <w:pPr>
      <w:numPr>
        <w:ilvl w:val="4"/>
        <w:numId w:val="13"/>
      </w:numPr>
      <w:suppressAutoHyphens w:val="0"/>
      <w:jc w:val="both"/>
    </w:pPr>
    <w:rPr>
      <w:sz w:val="28"/>
      <w:szCs w:val="26"/>
      <w:lang w:eastAsia="en-US"/>
    </w:rPr>
  </w:style>
  <w:style w:type="paragraph" w:customStyle="1" w:styleId="210">
    <w:name w:val="Основной текст с отступом 21"/>
    <w:basedOn w:val="a1"/>
    <w:rsid w:val="002A09D2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  <w:lang w:eastAsia="ru-RU"/>
    </w:rPr>
  </w:style>
  <w:style w:type="paragraph" w:customStyle="1" w:styleId="13">
    <w:name w:val="Знак Знак1 Знак"/>
    <w:basedOn w:val="a1"/>
    <w:rsid w:val="002A09D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DF0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1"/>
    <w:rsid w:val="001111D5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rsid w:val="001111D5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1"/>
    <w:basedOn w:val="a1"/>
    <w:rsid w:val="003424F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page number"/>
    <w:basedOn w:val="a2"/>
    <w:rsid w:val="006E382C"/>
  </w:style>
  <w:style w:type="paragraph" w:customStyle="1" w:styleId="120">
    <w:name w:val="Знак Знак1 Знак2"/>
    <w:basedOn w:val="a1"/>
    <w:rsid w:val="000C728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Title"/>
    <w:basedOn w:val="a1"/>
    <w:link w:val="af4"/>
    <w:qFormat/>
    <w:rsid w:val="00233661"/>
    <w:pPr>
      <w:suppressAutoHyphens w:val="0"/>
      <w:jc w:val="center"/>
    </w:pPr>
    <w:rPr>
      <w:sz w:val="28"/>
    </w:rPr>
  </w:style>
  <w:style w:type="character" w:customStyle="1" w:styleId="af4">
    <w:name w:val="Название Знак"/>
    <w:link w:val="af3"/>
    <w:rsid w:val="00233661"/>
    <w:rPr>
      <w:rFonts w:ascii="Times New Roman" w:eastAsia="Times New Roman" w:hAnsi="Times New Roman"/>
      <w:sz w:val="28"/>
      <w:szCs w:val="24"/>
    </w:rPr>
  </w:style>
  <w:style w:type="table" w:styleId="af5">
    <w:name w:val="Table Grid"/>
    <w:basedOn w:val="a3"/>
    <w:uiPriority w:val="59"/>
    <w:rsid w:val="002767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sid w:val="006E35FA"/>
    <w:rPr>
      <w:b/>
      <w:bCs/>
    </w:rPr>
  </w:style>
  <w:style w:type="paragraph" w:customStyle="1" w:styleId="Style3">
    <w:name w:val="Style3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5C201F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5C20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131D54"/>
    <w:rPr>
      <w:rFonts w:ascii="Times New Roman" w:hAnsi="Times New Roman"/>
      <w:sz w:val="26"/>
    </w:rPr>
  </w:style>
  <w:style w:type="character" w:styleId="af7">
    <w:name w:val="Hyperlink"/>
    <w:uiPriority w:val="99"/>
    <w:rsid w:val="00131D54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547812"/>
    <w:rPr>
      <w:rFonts w:eastAsia="Times New Roman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547812"/>
    <w:rPr>
      <w:rFonts w:eastAsia="Times New Roman"/>
      <w:sz w:val="22"/>
      <w:szCs w:val="22"/>
      <w:lang w:eastAsia="en-US" w:bidi="ar-SA"/>
    </w:rPr>
  </w:style>
  <w:style w:type="paragraph" w:customStyle="1" w:styleId="Style18">
    <w:name w:val="Style18"/>
    <w:basedOn w:val="a1"/>
    <w:uiPriority w:val="99"/>
    <w:rsid w:val="00A877BD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A877BD"/>
    <w:rPr>
      <w:rFonts w:ascii="Times New Roman" w:hAnsi="Times New Roman" w:cs="Times New Roman"/>
      <w:i/>
      <w:iCs/>
      <w:sz w:val="24"/>
      <w:szCs w:val="24"/>
    </w:rPr>
  </w:style>
  <w:style w:type="paragraph" w:styleId="afa">
    <w:name w:val="Balloon Text"/>
    <w:basedOn w:val="a1"/>
    <w:link w:val="afb"/>
    <w:uiPriority w:val="99"/>
    <w:semiHidden/>
    <w:unhideWhenUsed/>
    <w:rsid w:val="00356DD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356DD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8C73FC"/>
    <w:rPr>
      <w:rFonts w:ascii="Arial" w:eastAsia="Times New Roman" w:hAnsi="Arial" w:cs="Arial"/>
      <w:lang w:val="ru-RU" w:eastAsia="ru-RU" w:bidi="ar-SA"/>
    </w:rPr>
  </w:style>
  <w:style w:type="paragraph" w:customStyle="1" w:styleId="Style9">
    <w:name w:val="Style9"/>
    <w:basedOn w:val="a1"/>
    <w:uiPriority w:val="99"/>
    <w:rsid w:val="00304CDC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3A47B4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basedOn w:val="a2"/>
    <w:uiPriority w:val="99"/>
    <w:rsid w:val="00136759"/>
    <w:rPr>
      <w:rFonts w:ascii="Arial" w:hAnsi="Arial" w:cs="Arial"/>
      <w:sz w:val="20"/>
      <w:szCs w:val="20"/>
    </w:rPr>
  </w:style>
  <w:style w:type="paragraph" w:styleId="afc">
    <w:name w:val="footer"/>
    <w:basedOn w:val="a1"/>
    <w:link w:val="afd"/>
    <w:uiPriority w:val="99"/>
    <w:semiHidden/>
    <w:unhideWhenUsed/>
    <w:rsid w:val="00B6360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2"/>
    <w:link w:val="afc"/>
    <w:uiPriority w:val="99"/>
    <w:semiHidden/>
    <w:rsid w:val="00B6360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6">
    <w:name w:val="Style16"/>
    <w:basedOn w:val="a1"/>
    <w:uiPriority w:val="99"/>
    <w:rsid w:val="00B109A4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styleId="afe">
    <w:name w:val="Placeholder Text"/>
    <w:basedOn w:val="a2"/>
    <w:uiPriority w:val="99"/>
    <w:semiHidden/>
    <w:rsid w:val="00AC7B23"/>
    <w:rPr>
      <w:color w:val="808080"/>
    </w:rPr>
  </w:style>
  <w:style w:type="table" w:customStyle="1" w:styleId="14">
    <w:name w:val="Сетка таблицы1"/>
    <w:basedOn w:val="a3"/>
    <w:next w:val="af5"/>
    <w:uiPriority w:val="59"/>
    <w:rsid w:val="009341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3"/>
    <w:next w:val="af5"/>
    <w:uiPriority w:val="59"/>
    <w:rsid w:val="00865F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Верхний колонтитул Знак1"/>
    <w:basedOn w:val="a2"/>
    <w:uiPriority w:val="99"/>
    <w:semiHidden/>
    <w:rsid w:val="00A60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99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0F275C"/>
    <w:pPr>
      <w:keepNext/>
      <w:ind w:firstLine="720"/>
      <w:jc w:val="both"/>
      <w:outlineLvl w:val="0"/>
    </w:pPr>
    <w:rPr>
      <w:sz w:val="28"/>
      <w:lang w:val="en-US"/>
    </w:rPr>
  </w:style>
  <w:style w:type="paragraph" w:styleId="2">
    <w:name w:val="heading 2"/>
    <w:basedOn w:val="a1"/>
    <w:next w:val="a1"/>
    <w:link w:val="20"/>
    <w:qFormat/>
    <w:rsid w:val="00C02BF0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1"/>
    <w:next w:val="a1"/>
    <w:link w:val="60"/>
    <w:qFormat/>
    <w:rsid w:val="00C147FE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qFormat/>
    <w:rsid w:val="00C147FE"/>
    <w:pPr>
      <w:numPr>
        <w:ilvl w:val="6"/>
        <w:numId w:val="13"/>
      </w:numPr>
      <w:suppressAutoHyphens w:val="0"/>
      <w:spacing w:before="240" w:after="60"/>
      <w:jc w:val="both"/>
      <w:outlineLvl w:val="6"/>
    </w:pPr>
  </w:style>
  <w:style w:type="paragraph" w:styleId="8">
    <w:name w:val="heading 8"/>
    <w:basedOn w:val="a1"/>
    <w:next w:val="a1"/>
    <w:link w:val="80"/>
    <w:qFormat/>
    <w:rsid w:val="00C147FE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C147FE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275C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a5">
    <w:name w:val="Normal (Web)"/>
    <w:basedOn w:val="a1"/>
    <w:unhideWhenUsed/>
    <w:rsid w:val="000F27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Верхний колонтитул Знак"/>
    <w:link w:val="a7"/>
    <w:uiPriority w:val="99"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1"/>
    <w:link w:val="a6"/>
    <w:uiPriority w:val="99"/>
    <w:unhideWhenUsed/>
    <w:rsid w:val="000F275C"/>
    <w:pPr>
      <w:tabs>
        <w:tab w:val="center" w:pos="4677"/>
        <w:tab w:val="right" w:pos="9355"/>
      </w:tabs>
    </w:pPr>
  </w:style>
  <w:style w:type="paragraph" w:styleId="a8">
    <w:name w:val="Body Text"/>
    <w:aliases w:val=" Знак"/>
    <w:basedOn w:val="a1"/>
    <w:link w:val="11"/>
    <w:unhideWhenUsed/>
    <w:rsid w:val="000F275C"/>
    <w:pPr>
      <w:spacing w:after="120"/>
    </w:pPr>
  </w:style>
  <w:style w:type="character" w:customStyle="1" w:styleId="11">
    <w:name w:val="Основной текст Знак1"/>
    <w:aliases w:val=" Знак Знак"/>
    <w:link w:val="a8"/>
    <w:locked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aliases w:val="Знак2,Основной текст 1,Нумерованный список !!,Body Text Indent, Знак2"/>
    <w:basedOn w:val="a1"/>
    <w:link w:val="ab"/>
    <w:unhideWhenUsed/>
    <w:rsid w:val="000F275C"/>
    <w:pPr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,Body Text Indent Знак, Знак2 Знак"/>
    <w:link w:val="aa"/>
    <w:rsid w:val="000F27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1"/>
    <w:link w:val="30"/>
    <w:semiHidden/>
    <w:unhideWhenUsed/>
    <w:rsid w:val="000F27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rsid w:val="000F275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1"/>
    <w:link w:val="22"/>
    <w:unhideWhenUsed/>
    <w:rsid w:val="000F275C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0F275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2">
    <w:name w:val="Знак Знак1"/>
    <w:link w:val="ac"/>
    <w:locked/>
    <w:rsid w:val="000F275C"/>
    <w:rPr>
      <w:rFonts w:ascii="Tahoma" w:hAnsi="Tahoma" w:cs="Tahoma"/>
      <w:lang w:val="en-US"/>
    </w:rPr>
  </w:style>
  <w:style w:type="paragraph" w:customStyle="1" w:styleId="ac">
    <w:name w:val="Знак"/>
    <w:basedOn w:val="a1"/>
    <w:link w:val="12"/>
    <w:rsid w:val="000F275C"/>
    <w:pPr>
      <w:suppressAutoHyphens w:val="0"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F27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F27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Знак Знак"/>
    <w:locked/>
    <w:rsid w:val="000F275C"/>
    <w:rPr>
      <w:sz w:val="24"/>
      <w:szCs w:val="24"/>
      <w:lang w:val="ru-RU" w:eastAsia="ar-SA" w:bidi="ar-SA"/>
    </w:rPr>
  </w:style>
  <w:style w:type="character" w:customStyle="1" w:styleId="20">
    <w:name w:val="Заголовок 2 Знак"/>
    <w:link w:val="2"/>
    <w:rsid w:val="00C02B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1"/>
    <w:link w:val="af"/>
    <w:semiHidden/>
    <w:rsid w:val="00C02BF0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link w:val="ae"/>
    <w:semiHidden/>
    <w:rsid w:val="00C02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C02BF0"/>
    <w:rPr>
      <w:vertAlign w:val="superscript"/>
    </w:rPr>
  </w:style>
  <w:style w:type="paragraph" w:styleId="af1">
    <w:name w:val="List Paragraph"/>
    <w:basedOn w:val="a1"/>
    <w:uiPriority w:val="34"/>
    <w:qFormat/>
    <w:rsid w:val="007B3A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C147F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147F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147F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147FE"/>
    <w:rPr>
      <w:rFonts w:ascii="Arial" w:eastAsia="Times New Roman" w:hAnsi="Arial" w:cs="Arial"/>
    </w:rPr>
  </w:style>
  <w:style w:type="paragraph" w:customStyle="1" w:styleId="a">
    <w:name w:val="Знак Знак Знак"/>
    <w:basedOn w:val="a1"/>
    <w:rsid w:val="00C147FE"/>
    <w:pPr>
      <w:numPr>
        <w:ilvl w:val="3"/>
        <w:numId w:val="13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C147FE"/>
    <w:pPr>
      <w:numPr>
        <w:ilvl w:val="4"/>
        <w:numId w:val="13"/>
      </w:numPr>
      <w:suppressAutoHyphens w:val="0"/>
      <w:jc w:val="both"/>
    </w:pPr>
    <w:rPr>
      <w:sz w:val="28"/>
      <w:szCs w:val="26"/>
      <w:lang w:eastAsia="en-US"/>
    </w:rPr>
  </w:style>
  <w:style w:type="paragraph" w:customStyle="1" w:styleId="210">
    <w:name w:val="Основной текст с отступом 21"/>
    <w:basedOn w:val="a1"/>
    <w:rsid w:val="002A09D2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  <w:lang w:eastAsia="ru-RU"/>
    </w:rPr>
  </w:style>
  <w:style w:type="paragraph" w:customStyle="1" w:styleId="13">
    <w:name w:val="Знак Знак1 Знак"/>
    <w:basedOn w:val="a1"/>
    <w:rsid w:val="002A09D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DF0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1"/>
    <w:rsid w:val="001111D5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rsid w:val="001111D5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1"/>
    <w:basedOn w:val="a1"/>
    <w:rsid w:val="003424F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page number"/>
    <w:basedOn w:val="a2"/>
    <w:rsid w:val="006E382C"/>
  </w:style>
  <w:style w:type="paragraph" w:customStyle="1" w:styleId="120">
    <w:name w:val="Знак Знак1 Знак2"/>
    <w:basedOn w:val="a1"/>
    <w:rsid w:val="000C728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Title"/>
    <w:basedOn w:val="a1"/>
    <w:link w:val="af4"/>
    <w:qFormat/>
    <w:rsid w:val="00233661"/>
    <w:pPr>
      <w:suppressAutoHyphens w:val="0"/>
      <w:jc w:val="center"/>
    </w:pPr>
    <w:rPr>
      <w:sz w:val="28"/>
    </w:rPr>
  </w:style>
  <w:style w:type="character" w:customStyle="1" w:styleId="af4">
    <w:name w:val="Название Знак"/>
    <w:link w:val="af3"/>
    <w:rsid w:val="00233661"/>
    <w:rPr>
      <w:rFonts w:ascii="Times New Roman" w:eastAsia="Times New Roman" w:hAnsi="Times New Roman"/>
      <w:sz w:val="28"/>
      <w:szCs w:val="24"/>
    </w:rPr>
  </w:style>
  <w:style w:type="table" w:styleId="af5">
    <w:name w:val="Table Grid"/>
    <w:basedOn w:val="a3"/>
    <w:uiPriority w:val="59"/>
    <w:rsid w:val="00276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uiPriority w:val="22"/>
    <w:qFormat/>
    <w:rsid w:val="006E35FA"/>
    <w:rPr>
      <w:b/>
      <w:bCs/>
    </w:rPr>
  </w:style>
  <w:style w:type="paragraph" w:customStyle="1" w:styleId="Style3">
    <w:name w:val="Style3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5C201F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5C20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131D54"/>
    <w:rPr>
      <w:rFonts w:ascii="Times New Roman" w:hAnsi="Times New Roman"/>
      <w:sz w:val="26"/>
    </w:rPr>
  </w:style>
  <w:style w:type="character" w:styleId="af7">
    <w:name w:val="Hyperlink"/>
    <w:uiPriority w:val="99"/>
    <w:rsid w:val="00131D54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547812"/>
    <w:rPr>
      <w:rFonts w:eastAsia="Times New Roman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547812"/>
    <w:rPr>
      <w:rFonts w:eastAsia="Times New Roman"/>
      <w:sz w:val="22"/>
      <w:szCs w:val="22"/>
      <w:lang w:eastAsia="en-US" w:bidi="ar-SA"/>
    </w:rPr>
  </w:style>
  <w:style w:type="paragraph" w:customStyle="1" w:styleId="Style18">
    <w:name w:val="Style18"/>
    <w:basedOn w:val="a1"/>
    <w:uiPriority w:val="99"/>
    <w:rsid w:val="00A877BD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A877BD"/>
    <w:rPr>
      <w:rFonts w:ascii="Times New Roman" w:hAnsi="Times New Roman" w:cs="Times New Roman"/>
      <w:i/>
      <w:iCs/>
      <w:sz w:val="24"/>
      <w:szCs w:val="24"/>
    </w:rPr>
  </w:style>
  <w:style w:type="paragraph" w:styleId="afa">
    <w:name w:val="Balloon Text"/>
    <w:basedOn w:val="a1"/>
    <w:link w:val="afb"/>
    <w:uiPriority w:val="99"/>
    <w:semiHidden/>
    <w:unhideWhenUsed/>
    <w:rsid w:val="00356DD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356DD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8C73FC"/>
    <w:rPr>
      <w:rFonts w:ascii="Arial" w:eastAsia="Times New Roman" w:hAnsi="Arial" w:cs="Arial"/>
      <w:lang w:val="ru-RU" w:eastAsia="ru-RU" w:bidi="ar-SA"/>
    </w:rPr>
  </w:style>
  <w:style w:type="paragraph" w:customStyle="1" w:styleId="Style9">
    <w:name w:val="Style9"/>
    <w:basedOn w:val="a1"/>
    <w:uiPriority w:val="99"/>
    <w:rsid w:val="00304CDC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3A47B4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basedOn w:val="a2"/>
    <w:uiPriority w:val="99"/>
    <w:rsid w:val="00136759"/>
    <w:rPr>
      <w:rFonts w:ascii="Arial" w:hAnsi="Arial" w:cs="Arial"/>
      <w:sz w:val="20"/>
      <w:szCs w:val="20"/>
    </w:rPr>
  </w:style>
  <w:style w:type="paragraph" w:styleId="afc">
    <w:name w:val="footer"/>
    <w:basedOn w:val="a1"/>
    <w:link w:val="afd"/>
    <w:uiPriority w:val="99"/>
    <w:semiHidden/>
    <w:unhideWhenUsed/>
    <w:rsid w:val="00B6360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2"/>
    <w:link w:val="afc"/>
    <w:uiPriority w:val="99"/>
    <w:semiHidden/>
    <w:rsid w:val="00B6360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6">
    <w:name w:val="Style16"/>
    <w:basedOn w:val="a1"/>
    <w:uiPriority w:val="99"/>
    <w:rsid w:val="00B109A4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styleId="afe">
    <w:name w:val="Placeholder Text"/>
    <w:basedOn w:val="a2"/>
    <w:uiPriority w:val="99"/>
    <w:semiHidden/>
    <w:rsid w:val="00AC7B23"/>
    <w:rPr>
      <w:color w:val="808080"/>
    </w:rPr>
  </w:style>
  <w:style w:type="table" w:customStyle="1" w:styleId="14">
    <w:name w:val="Сетка таблицы1"/>
    <w:basedOn w:val="a3"/>
    <w:next w:val="af5"/>
    <w:uiPriority w:val="59"/>
    <w:rsid w:val="009341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f5"/>
    <w:uiPriority w:val="59"/>
    <w:rsid w:val="00865F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Верхний колонтитул Знак1"/>
    <w:basedOn w:val="a2"/>
    <w:uiPriority w:val="99"/>
    <w:semiHidden/>
    <w:rsid w:val="00A60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2BDE1F5996DCB6E5EDBDB7C7B3A16578E75A3DFF4E9BFB4891FFACDD53F811F62606A146BAA03AqCU8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9FCC-3F8F-4B00-B195-0E2CB6AD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4843</TotalTime>
  <Pages>31</Pages>
  <Words>10759</Words>
  <Characters>61327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71943</CharactersWithSpaces>
  <SharedDoc>false</SharedDoc>
  <HLinks>
    <vt:vector size="48" baseType="variant">
      <vt:variant>
        <vt:i4>6488169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consultantplus://offline/ref=D8E5601AD645285B0C5F5FD2A48BA1596215288A7AAD409F3013786018F3AB8A8A99DD2D31C9676Dh8v7M</vt:lpwstr>
      </vt:variant>
      <vt:variant>
        <vt:lpwstr/>
      </vt:variant>
      <vt:variant>
        <vt:i4>6488169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consultantplus://offline/ref=D8E5601AD645285B0C5F5FD2A48BA1596215288A7AAD409F3013786018F3AB8A8A99DD2D31C9676Dh8v7M</vt:lpwstr>
      </vt:variant>
      <vt:variant>
        <vt:lpwstr/>
      </vt:variant>
      <vt:variant>
        <vt:i4>5046282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consultantplus://offline/ref=198F46DA440A1D293662A36A9617DF8EE6437AD2797262691AF395AAE46ED8F7FD01A1OF33F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consultantplus://offline/ref=25FCBFED26D8F2571A7D38C1B48F3BA72862BBEDFF37DB5205A5A08892iFnDL</vt:lpwstr>
      </vt:variant>
      <vt:variant>
        <vt:lpwstr/>
      </vt:variant>
      <vt:variant>
        <vt:i4>1114192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consultantplus://offline/ref=25FCBFED26D8F2571A7D38C1B48F3BA72862B6E7FC3EDB5205A5A08892iFnDL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consultantplus://offline/ref=25FCBFED26D8F2571A7D38C1B48F3BA72862B6E7FC3EDB5205A5A08892iFnDL</vt:lpwstr>
      </vt:variant>
      <vt:variant>
        <vt:lpwstr/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consultantplus://offline/ref=FE25F86CA97142040C9EE7B67379A6976DA7086AA9AAC7510E9389B4BA113CCF45C54EFC6F367413hFm5K</vt:lpwstr>
      </vt:variant>
      <vt:variant>
        <vt:lpwstr/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KuzminaLA</dc:creator>
  <cp:lastModifiedBy>KarsakovichAA</cp:lastModifiedBy>
  <cp:revision>14</cp:revision>
  <cp:lastPrinted>2015-08-28T13:31:00Z</cp:lastPrinted>
  <dcterms:created xsi:type="dcterms:W3CDTF">2015-06-30T10:11:00Z</dcterms:created>
  <dcterms:modified xsi:type="dcterms:W3CDTF">2015-10-13T13:55:00Z</dcterms:modified>
</cp:coreProperties>
</file>