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 w:val="0"/>
        </w:rPr>
        <w:id w:val="155621564"/>
        <w:docPartObj>
          <w:docPartGallery w:val="Cover Pages"/>
          <w:docPartUnique/>
        </w:docPartObj>
      </w:sdtPr>
      <w:sdtEndPr>
        <w:rPr>
          <w:b/>
          <w:lang w:eastAsia="ru-RU"/>
        </w:rPr>
      </w:sdtEndPr>
      <w:sdtContent>
        <w:p w14:paraId="6F423FD2" w14:textId="77777777" w:rsidR="00332614" w:rsidRDefault="00332614" w:rsidP="008847CB">
          <w:pPr>
            <w:pStyle w:val="DocumentDoubles"/>
          </w:pPr>
        </w:p>
        <w:p w14:paraId="5B9740D1" w14:textId="77777777" w:rsidR="00332614" w:rsidRDefault="00332614"/>
        <w:p w14:paraId="549E708F" w14:textId="77777777" w:rsidR="00332614" w:rsidRDefault="00332614"/>
        <w:p w14:paraId="5D510799" w14:textId="77777777" w:rsidR="007320FA" w:rsidRPr="00837596" w:rsidRDefault="007320FA" w:rsidP="007320FA">
          <w:pPr>
            <w:pStyle w:val="af6"/>
            <w:rPr>
              <w:i/>
              <w:lang w:val="ru-RU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56BE1DD" wp14:editId="76C4BF29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F7DFECC" w14:textId="77777777" w:rsidR="009A3251" w:rsidRPr="003500D8" w:rsidRDefault="009A3251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56BE1DD"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14:paraId="1F7DFECC" w14:textId="77777777" w:rsidR="009A3251" w:rsidRPr="003500D8" w:rsidRDefault="009A3251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 wp14:anchorId="74E68CF7" wp14:editId="4BBAD059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 wp14:anchorId="58D7C078" wp14:editId="67FFA923">
                    <wp:extent cx="6057900" cy="381000"/>
                    <wp:effectExtent l="0" t="0" r="3810" b="127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1954F" w14:textId="77777777" w:rsidR="009A3251" w:rsidRPr="00F90588" w:rsidRDefault="009A3251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8D7C078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14:paraId="2871954F" w14:textId="77777777" w:rsidR="009A3251" w:rsidRPr="00F90588" w:rsidRDefault="009A3251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E96544" w14:paraId="55BBFD54" w14:textId="77777777" w:rsidTr="007320FA">
            <w:trPr>
              <w:trHeight w:val="175"/>
            </w:trPr>
            <w:tc>
              <w:tcPr>
                <w:tcW w:w="5812" w:type="dxa"/>
              </w:tcPr>
              <w:p w14:paraId="089D56C5" w14:textId="4868BD8C" w:rsidR="007320FA" w:rsidRPr="006E6CB9" w:rsidRDefault="00960344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4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</w:t>
                </w:r>
                <w:r w:rsidR="00890EF8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ок</w:t>
                </w:r>
                <w:r w:rsidR="00BF5CD7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тября</w:t>
                </w:r>
                <w:r w:rsidR="007320FA" w:rsidRPr="006E6CB9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202</w:t>
                </w:r>
                <w:r w:rsidR="000A5314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2</w:t>
                </w:r>
              </w:p>
              <w:p w14:paraId="17168368" w14:textId="77777777" w:rsidR="007320FA" w:rsidRPr="00E96544" w:rsidRDefault="007320FA" w:rsidP="00CF7C6E">
                <w:pPr>
                  <w:pStyle w:val="af4"/>
                </w:pPr>
              </w:p>
            </w:tc>
          </w:tr>
          <w:bookmarkEnd w:id="0"/>
        </w:tbl>
        <w:p w14:paraId="27F26379" w14:textId="77777777" w:rsidR="00332614" w:rsidRDefault="00332614" w:rsidP="00C867A9">
          <w:pPr>
            <w:pStyle w:val="DocumentDoubles"/>
            <w:rPr>
              <w:bCs/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rFonts w:cs="Arial"/>
          <w:sz w:val="22"/>
          <w:szCs w:val="22"/>
        </w:rPr>
      </w:sdtEndPr>
      <w:sdtContent>
        <w:bookmarkStart w:id="1" w:name="ref_toc" w:displacedByCustomXml="prev"/>
        <w:p w14:paraId="18DED846" w14:textId="77777777" w:rsidR="003759B0" w:rsidRPr="004E528D" w:rsidRDefault="00880BB0" w:rsidP="00604A4D">
          <w:pPr>
            <w:pStyle w:val="a4"/>
            <w:spacing w:after="200" w:line="276" w:lineRule="auto"/>
            <w:jc w:val="center"/>
          </w:pPr>
          <w:r w:rsidRPr="00880BB0">
            <w:rPr>
              <w:caps w:val="0"/>
              <w:sz w:val="20"/>
              <w:szCs w:val="20"/>
            </w:rPr>
            <w:t>Содержание</w:t>
          </w:r>
        </w:p>
        <w:bookmarkStart w:id="2" w:name="_GoBack"/>
        <w:bookmarkEnd w:id="1"/>
        <w:bookmarkEnd w:id="2"/>
        <w:p w14:paraId="4587B617" w14:textId="77777777" w:rsidR="001227EE" w:rsidRDefault="00CC006C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>
            <w:rPr>
              <w:iCs w:val="0"/>
              <w:caps w:val="0"/>
            </w:rPr>
            <w:fldChar w:fldCharType="begin"/>
          </w:r>
          <w:r>
            <w:rPr>
              <w:iCs w:val="0"/>
              <w:caps w:val="0"/>
            </w:rPr>
            <w:instrText xml:space="preserve"> TOC \o "1-4" \h \z \u </w:instrText>
          </w:r>
          <w:r>
            <w:rPr>
              <w:iCs w:val="0"/>
              <w:caps w:val="0"/>
            </w:rPr>
            <w:fldChar w:fldCharType="separate"/>
          </w:r>
          <w:hyperlink w:anchor="_Toc115800082" w:history="1">
            <w:r w:rsidR="001227EE" w:rsidRPr="00F71B94">
              <w:rPr>
                <w:rStyle w:val="a7"/>
                <w:noProof/>
              </w:rPr>
              <w:t>ТРАВМАТИЗМ, ПРОИСШЕСТВИЯ</w:t>
            </w:r>
            <w:r w:rsidR="001227EE">
              <w:rPr>
                <w:noProof/>
                <w:webHidden/>
              </w:rPr>
              <w:tab/>
            </w:r>
            <w:r w:rsidR="001227EE">
              <w:rPr>
                <w:noProof/>
                <w:webHidden/>
              </w:rPr>
              <w:fldChar w:fldCharType="begin"/>
            </w:r>
            <w:r w:rsidR="001227EE">
              <w:rPr>
                <w:noProof/>
                <w:webHidden/>
              </w:rPr>
              <w:instrText xml:space="preserve"> PAGEREF _Toc115800082 \h </w:instrText>
            </w:r>
            <w:r w:rsidR="001227EE">
              <w:rPr>
                <w:noProof/>
                <w:webHidden/>
              </w:rPr>
            </w:r>
            <w:r w:rsidR="001227EE">
              <w:rPr>
                <w:noProof/>
                <w:webHidden/>
              </w:rPr>
              <w:fldChar w:fldCharType="separate"/>
            </w:r>
            <w:r w:rsidR="001227EE">
              <w:rPr>
                <w:noProof/>
                <w:webHidden/>
              </w:rPr>
              <w:t>4</w:t>
            </w:r>
            <w:r w:rsidR="001227EE">
              <w:rPr>
                <w:noProof/>
                <w:webHidden/>
              </w:rPr>
              <w:fldChar w:fldCharType="end"/>
            </w:r>
          </w:hyperlink>
        </w:p>
        <w:p w14:paraId="02616481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83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Почти 30 строителей госпитализировали с острой кишечной инфекцией в Петербурге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D595BAA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084" w:history="1">
            <w:r w:rsidRPr="00F71B94">
              <w:rPr>
                <w:rStyle w:val="a7"/>
                <w:noProof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E6872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85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Ретейлер H&amp;M закрыл более 40% магазинов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199A62B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86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«Совкомбанк» требует признать банкротом компанию «Связной»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88A7C5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87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В России обанкрочен разработчик суперкомпьютеров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B991CD7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88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Крупнейший в мире производитель видеокарт закроет офис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BF429A3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89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Калужская область недополучит около 5 млрд руб. из-за потерь автопрома в связи с санкциями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0EE41A2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090" w:history="1">
            <w:r w:rsidRPr="00F71B94">
              <w:rPr>
                <w:rStyle w:val="a7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8C197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91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Посольство Таджикистана в РФ: таджикских мигрантов мобилизовывать не будут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B077A3F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092" w:history="1">
            <w:r w:rsidRPr="00F71B94">
              <w:rPr>
                <w:rStyle w:val="a7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9AC29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93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Размер выплат по больничным листам увеличат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77E82AD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94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Комиссия по устойчивости экономики РФ разработает меры в условиях частичной мобилизации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680242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95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АСИ и Минтруд предлагают ввести рейтинг центров занятости по отношению к клиентам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02B8EE4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096" w:history="1">
            <w:r w:rsidRPr="00F71B94">
              <w:rPr>
                <w:rStyle w:val="a7"/>
                <w:noProof/>
              </w:rPr>
              <w:t>ФЕДЕРАЛЬНАЯ СЛУЖБА ПО ТРУДУ И ЗАНЯТОСТИ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5B6D8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97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В Гатчине пройдет Национальный чемпионат "Навыки мудрых"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614332B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098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С начала года инспекторами труда совершено более 40 тысяч профилактических визитов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_Toc115800098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FFBC308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099" w:history="1">
            <w:r w:rsidRPr="00F71B94">
              <w:rPr>
                <w:rStyle w:val="a7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5BC30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0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В инспекции труда заработала «горячая линия» для мобилизованных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7C12C57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1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СК завел дело из-за гибели рабочего при падении с восьмого этажа на Большой Печерской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8CEFA91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2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В Карелии рабочий упал с крыши и погиб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76F7B58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3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В Хакасии расследован несчастный случай в пожарной части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ADBC3AD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4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Двух сотрудников кирово-чепецкого предприятия будут судить за смерть рабочего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BEE7C1E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5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Нижегородской школе объявлено предостережение за отсутствие защитных ограждений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71C748D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106" w:history="1">
            <w:r w:rsidRPr="00F71B94">
              <w:rPr>
                <w:rStyle w:val="a7"/>
                <w:noProof/>
              </w:rPr>
              <w:t>ЛЕГАЛИЗАЦИЯ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FFD31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7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В Орловской области легализовали более 2000 «теневых» работников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F9134F1" w14:textId="77777777" w:rsidR="001227EE" w:rsidRDefault="001227EE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15800108" w:history="1">
            <w:r w:rsidRPr="00F71B94">
              <w:rPr>
                <w:rStyle w:val="a7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_Toc115800108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8C9DC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09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ЛДПР внесет в Думу законопроект о сохранении всех выплат малоимущим семьям мобилизованных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654BB44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0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Комитет Совфеда поддержал законы о принятии в состав России новых регионов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BA0D7F9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1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Как искать персонал в текущих реалиях?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48A551B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2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Правительство разрабатывает комплекс мер для поддержки бизнесменов при мобилизации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9EFCB25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3" w:history="1">
            <w:r w:rsidRPr="00F71B94">
              <w:rPr>
                <w:rStyle w:val="a7"/>
                <w:rFonts w:ascii="Calibri" w:hAnsi="Calibri"/>
              </w:rPr>
              <w:t>04.10.2022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Мобилизация непреодолимой силы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F511837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4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Осужденных смогут устраивать на работу в салоны красоты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51AE4A7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5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Сады для детей мобилизованных москвичей может оплатить город по заявке семьи -мэр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3C29915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6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Депутаты предложили сделать бесплатной сотовую связь для мобилизованных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B77A03C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7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Профильный комитет Совфеда поддержал закон о сохранении рабочих мест за мобилизованными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74ADCF6" w14:textId="77777777" w:rsidR="001227EE" w:rsidRDefault="001227EE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15800118" w:history="1">
            <w:r w:rsidRPr="00F71B94">
              <w:rPr>
                <w:rStyle w:val="a7"/>
                <w:rFonts w:ascii="Calibri" w:hAnsi="Calibri"/>
              </w:rPr>
              <w:t>03.10.2022</w:t>
            </w:r>
            <w:r w:rsidRPr="00F71B94">
              <w:rPr>
                <w:rStyle w:val="a7"/>
              </w:rPr>
              <w:t xml:space="preserve"> </w:t>
            </w:r>
            <w:r w:rsidRPr="00F71B94">
              <w:rPr>
                <w:rStyle w:val="a7"/>
                <w:rFonts w:ascii="Calibri" w:hAnsi="Calibri"/>
              </w:rPr>
              <w:t>«Коммерсантъ» узнал о нехватке кадров для БАМа из-за военной операции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_Toc115800118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8E0F5B2" w14:textId="63C96C09" w:rsidR="003759B0" w:rsidRDefault="00CC006C">
          <w:r>
            <w:rPr>
              <w:rFonts w:ascii="Arial" w:hAnsi="Arial"/>
              <w:iCs/>
              <w:caps/>
              <w:sz w:val="22"/>
            </w:rPr>
            <w:fldChar w:fldCharType="end"/>
          </w:r>
        </w:p>
      </w:sdtContent>
    </w:sdt>
    <w:p w14:paraId="693EA8B2" w14:textId="77777777" w:rsidR="0063193B" w:rsidRDefault="0063193B" w:rsidP="00604A4D">
      <w:pPr>
        <w:pStyle w:val="DocumentBody"/>
      </w:pPr>
      <w:r>
        <w:br w:type="page"/>
      </w:r>
    </w:p>
    <w:p w14:paraId="3222A7B3" w14:textId="77777777" w:rsidR="0012029E" w:rsidRDefault="0012029E" w:rsidP="0012029E">
      <w:pPr>
        <w:pStyle w:val="3"/>
      </w:pPr>
      <w:bookmarkStart w:id="3" w:name="d_80eceefb26124d1fbf442609619aa6b5"/>
      <w:bookmarkStart w:id="4" w:name="_Toc86345868"/>
      <w:bookmarkStart w:id="5" w:name="_Toc115800082"/>
      <w:bookmarkEnd w:id="3"/>
      <w:r w:rsidRPr="00656B3C">
        <w:lastRenderedPageBreak/>
        <w:t>ТРАВМАТИЗМ, ПРОИСШЕСТВИЯ</w:t>
      </w:r>
      <w:bookmarkEnd w:id="4"/>
      <w:bookmarkEnd w:id="5"/>
    </w:p>
    <w:p w14:paraId="65979544" w14:textId="77777777" w:rsidR="0083015D" w:rsidRDefault="0083015D" w:rsidP="0083015D">
      <w:pPr>
        <w:pStyle w:val="4"/>
      </w:pPr>
      <w:bookmarkStart w:id="6" w:name="d_f7687078d48b4be08250588dc4557182"/>
      <w:bookmarkStart w:id="7" w:name="d_55de1b4d3c5c4b27b4e0e61a55b0e9e9"/>
      <w:bookmarkStart w:id="8" w:name="d_94f559e1c6db4b38b144a61aada80984"/>
      <w:bookmarkStart w:id="9" w:name="d_b0a6dce251124c8e84b4aa6c181afde8"/>
      <w:bookmarkStart w:id="10" w:name="d_3e99f945d7ce4a5a86bb7c3bfe44ed31"/>
      <w:bookmarkStart w:id="11" w:name="d_63efbd243961488e8b6bb270eca13cd0"/>
      <w:bookmarkStart w:id="12" w:name="d_31681b04b7c44de8b04f7ae40443c9a1"/>
      <w:bookmarkStart w:id="13" w:name="d_08d211fa1ce34002bc771f748b4e457f"/>
      <w:bookmarkStart w:id="14" w:name="_Toc86345872"/>
      <w:bookmarkStart w:id="15" w:name="_Toc115800083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Style w:val="DocumentDate"/>
        </w:rPr>
        <w:t>03.10.2022</w:t>
      </w:r>
      <w:r>
        <w:br/>
      </w:r>
      <w:r>
        <w:rPr>
          <w:rStyle w:val="DocumentName"/>
        </w:rPr>
        <w:t>Почти 30 строителей госпитализировали с острой кишечной инфекцией в Петербурге</w:t>
      </w:r>
      <w:bookmarkEnd w:id="15"/>
    </w:p>
    <w:p w14:paraId="0346453F" w14:textId="77777777" w:rsidR="0083015D" w:rsidRDefault="0083015D" w:rsidP="0083015D">
      <w:pPr>
        <w:pStyle w:val="DocumentBody"/>
      </w:pPr>
      <w:r>
        <w:t>Двадцать семь строителей одной из  компаний в Санкт-Петербурге, проживающих в хостеле на набережной Адмирала  Лазарева, госпитализировали с острой кишечной инфекцией. Проводится  санитарно-эпидемиологическое расследование, сообщается в понедельник на сайте  управления Роспотребнадзора по городу.</w:t>
      </w:r>
    </w:p>
    <w:p w14:paraId="39DB38CF" w14:textId="77777777" w:rsidR="0083015D" w:rsidRDefault="0083015D" w:rsidP="0083015D">
      <w:pPr>
        <w:pStyle w:val="DocumentBody"/>
      </w:pPr>
      <w:r>
        <w:t>"На 09:00 третьего октября 2022 года среди строителей ООО "Прайдекс"  зарегистрировано 27 случаев острой кишечной инфекции, все госпитализированы в  инфекционный стационар. Организатор питания устанавливается", - говорится в  сообщении управления.</w:t>
      </w:r>
    </w:p>
    <w:p w14:paraId="2A1F3C83" w14:textId="77777777" w:rsidR="0083015D" w:rsidRDefault="0083015D" w:rsidP="0083015D">
      <w:pPr>
        <w:pStyle w:val="DocumentBody"/>
      </w:pPr>
      <w:r>
        <w:t>Информация о заболеваемости острой кишечной инфекцией среди строителей  компании поступила в управление в воскресенье, 2 октября. "Управлением  Роспотребнадзора по городу Санкт-Петербургу совместно с ФБУЗ "Центр гигиены и  эпидемиологии в городе Санкт-Петербурге и Ленинградской области" незамедлительно  начато санитарно-эпидемиологическое расследование", - отмечается в сообщении.</w:t>
      </w:r>
    </w:p>
    <w:p w14:paraId="0B6139DF" w14:textId="77777777" w:rsidR="0083015D" w:rsidRDefault="0083015D" w:rsidP="0083015D">
      <w:pPr>
        <w:pStyle w:val="DocumentBody"/>
      </w:pPr>
      <w:r>
        <w:t xml:space="preserve">Как сообщил ТАСС управляющий директор "Прайдекс" Дмитрий Вишняков,  </w:t>
      </w:r>
      <w:r>
        <w:rPr>
          <w:b/>
        </w:rPr>
        <w:t>пострадавшие</w:t>
      </w:r>
      <w:r>
        <w:t xml:space="preserve"> являются </w:t>
      </w:r>
      <w:r>
        <w:rPr>
          <w:b/>
        </w:rPr>
        <w:t>сотрудниками</w:t>
      </w:r>
      <w:r>
        <w:t xml:space="preserve"> одной из субподрядных организаций компании.  Все они находятся в инфекционном отделении одной из больниц города. Компания  внимательно следит за их здоровьем.</w:t>
      </w:r>
    </w:p>
    <w:p w14:paraId="2BF5D00B" w14:textId="77777777" w:rsidR="0083015D" w:rsidRDefault="0083015D" w:rsidP="0083015D">
      <w:pPr>
        <w:pStyle w:val="DocumentBody"/>
      </w:pPr>
      <w:r>
        <w:t xml:space="preserve">"В данный момент мы проводим всестороннюю проверку для понимания всех причин  произошедшего. Кроме того, компания находится в тесном контакте с управлением  Роспотребнадзора по Санкт-Петербургу с тем, чтобы максимально эффективно влиять  на сложившуюся ситуацию в оперативном порядке", - рассказал Вишняков. Также  компанией в понедельник выработана дорожная карта по недопущению аналогичных  инцидентов в будущем, ведется работа и проверка каждого из строительных  подрядчиков "Прайдекса", подчеркнул управляющий директор компании. </w:t>
      </w:r>
    </w:p>
    <w:p w14:paraId="103AFA09" w14:textId="77777777" w:rsidR="0083015D" w:rsidRPr="00CA22AB" w:rsidRDefault="0083015D" w:rsidP="0083015D">
      <w:pPr>
        <w:pStyle w:val="DocumentBody"/>
        <w:rPr>
          <w:b/>
          <w:bCs/>
        </w:rPr>
      </w:pPr>
      <w:r w:rsidRPr="00CA22AB">
        <w:rPr>
          <w:b/>
          <w:bCs/>
        </w:rPr>
        <w:t>ТАСС - Российские новости</w:t>
      </w:r>
    </w:p>
    <w:p w14:paraId="5ED47E67" w14:textId="77777777" w:rsidR="0012029E" w:rsidRDefault="0012029E" w:rsidP="0012029E">
      <w:pPr>
        <w:pStyle w:val="3"/>
      </w:pPr>
      <w:bookmarkStart w:id="16" w:name="d_860f990c297d4184a93a8bab22e45013"/>
      <w:bookmarkStart w:id="17" w:name="d_d37ae348bd5e43249487ac36a1b87635"/>
      <w:bookmarkStart w:id="18" w:name="d_96a4524f920d4748bcadcd2adccae859"/>
      <w:bookmarkStart w:id="19" w:name="_Toc86345874"/>
      <w:bookmarkStart w:id="20" w:name="_Toc115800084"/>
      <w:bookmarkEnd w:id="14"/>
      <w:bookmarkEnd w:id="16"/>
      <w:bookmarkEnd w:id="17"/>
      <w:bookmarkEnd w:id="18"/>
      <w:r w:rsidRPr="00656B3C">
        <w:t>СОКРАЩЕНИЯ</w:t>
      </w:r>
      <w:bookmarkEnd w:id="19"/>
      <w:bookmarkEnd w:id="20"/>
    </w:p>
    <w:p w14:paraId="38324137" w14:textId="77777777" w:rsidR="0083015D" w:rsidRDefault="0083015D" w:rsidP="0083015D">
      <w:pPr>
        <w:pStyle w:val="4"/>
      </w:pPr>
      <w:bookmarkStart w:id="21" w:name="_Toc86345875"/>
      <w:bookmarkStart w:id="22" w:name="_Toc115800085"/>
      <w:r>
        <w:rPr>
          <w:rStyle w:val="DocumentDate"/>
        </w:rPr>
        <w:t>04.10.2022</w:t>
      </w:r>
      <w:r>
        <w:br/>
      </w:r>
      <w:r>
        <w:rPr>
          <w:rStyle w:val="DocumentName"/>
        </w:rPr>
        <w:t>Ретейлер H&amp;M закрыл более 40% магазинов в России</w:t>
      </w:r>
      <w:bookmarkEnd w:id="22"/>
    </w:p>
    <w:p w14:paraId="7AFCA2D5" w14:textId="77777777" w:rsidR="0083015D" w:rsidRDefault="0083015D" w:rsidP="0083015D">
      <w:pPr>
        <w:pStyle w:val="DocumentBody"/>
      </w:pPr>
      <w:r>
        <w:t>Ретейлер HM закрыл 42 из 98 магазинов бренда, сообщает ТАСС со ссылкой на пресс-службу компании.</w:t>
      </w:r>
    </w:p>
    <w:p w14:paraId="48FFCD00" w14:textId="77777777" w:rsidR="0083015D" w:rsidRDefault="0083015D" w:rsidP="0083015D">
      <w:pPr>
        <w:pStyle w:val="DocumentBody"/>
      </w:pPr>
      <w:r>
        <w:t>"Начиная с сентября продолжается поэтапное закрытие магазинов HM Group в России. К этому дню, 4 октября, закрыты 42 магазина в 23 российских городах", – говорится в сообщении.</w:t>
      </w:r>
    </w:p>
    <w:p w14:paraId="18684A26" w14:textId="77777777" w:rsidR="0083015D" w:rsidRDefault="0083015D" w:rsidP="0083015D">
      <w:pPr>
        <w:pStyle w:val="DocumentBody"/>
      </w:pPr>
      <w:r>
        <w:t>О том, что шведский ретейлер HennesMauritz начал окончательно закрывать свои магазины в России, стало известно 4 октября. При этом отмечалось, что в тех магазинах, которые еще продолжают работать, проводится распродажа.</w:t>
      </w:r>
    </w:p>
    <w:p w14:paraId="73F162C7" w14:textId="77777777" w:rsidR="0083015D" w:rsidRDefault="0083015D" w:rsidP="0083015D">
      <w:pPr>
        <w:pStyle w:val="DocumentBody"/>
      </w:pPr>
      <w:r>
        <w:t>Сообщалось, что до конца октября планируется окончательно закрыть 20 торговых точек в Сибири и на Дальнем Востоке. В это же время будут закрываться и наименее прибыльные магазины в Центральной России.</w:t>
      </w:r>
    </w:p>
    <w:p w14:paraId="0E67575E" w14:textId="77777777" w:rsidR="0083015D" w:rsidRDefault="0083015D" w:rsidP="0083015D">
      <w:pPr>
        <w:pStyle w:val="DocumentBody"/>
      </w:pPr>
      <w:r>
        <w:t xml:space="preserve">Весной компания HM приостановила все продажи в России на фоне ситуации на Украине. 18 июля стало известно, что шведская сеть полностью </w:t>
      </w:r>
      <w:r>
        <w:rPr>
          <w:b/>
        </w:rPr>
        <w:t>прекратит деятельность</w:t>
      </w:r>
      <w:r>
        <w:t xml:space="preserve"> на российском рынке. Однако в середине августа компания HM открыла 118 магазинов по всей России для реализации оставшегося стока.</w:t>
      </w:r>
    </w:p>
    <w:p w14:paraId="2D8F7A5B" w14:textId="77777777" w:rsidR="0083015D" w:rsidRDefault="009A3251" w:rsidP="0083015D">
      <w:hyperlink r:id="rId9" w:history="1">
        <w:r w:rsidR="0083015D">
          <w:rPr>
            <w:rStyle w:val="DocumentOriginalLink"/>
          </w:rPr>
          <w:t>http://msk-news.net/society/2022/10/04/319079.html</w:t>
        </w:r>
      </w:hyperlink>
    </w:p>
    <w:p w14:paraId="7455BA4A" w14:textId="77777777" w:rsidR="0083015D" w:rsidRDefault="0083015D" w:rsidP="0083015D">
      <w:pPr>
        <w:pStyle w:val="4"/>
      </w:pPr>
      <w:bookmarkStart w:id="23" w:name="_Toc115800086"/>
      <w:r>
        <w:rPr>
          <w:rStyle w:val="DocumentDate"/>
        </w:rPr>
        <w:lastRenderedPageBreak/>
        <w:t>04.10.2022</w:t>
      </w:r>
      <w:r>
        <w:br/>
      </w:r>
      <w:r>
        <w:rPr>
          <w:rStyle w:val="DocumentName"/>
        </w:rPr>
        <w:t>«Совкомбанк» требует признать банкротом компанию «Связной»</w:t>
      </w:r>
      <w:bookmarkEnd w:id="23"/>
    </w:p>
    <w:p w14:paraId="17D8A2CB" w14:textId="77777777" w:rsidR="0083015D" w:rsidRDefault="0083015D" w:rsidP="0083015D">
      <w:pPr>
        <w:pStyle w:val="DocumentBody"/>
      </w:pPr>
      <w:r>
        <w:t>ПАО «Совкомбанк» готовит исковое заявление в арбитражный суд о признании банкротом компании «Связной«. С 1 октября в России прекратилось действие моратория на банкротство, и сразу после отмены было зафиксировано появление сообщения об обращении «Совкомбанка». В банке подтвердили подачу заявления. Согласно поданному заявлению, задолженность компании «Связной» перед «Совкомбанк» составляет 2.5 млрд рублей. Ранее о просроченной задолженности компании «Связной» перед банком в размере 6 млрд сообщал «Альфа-банк». В суде рассматриваются исковые заявления обоих банков.</w:t>
      </w:r>
    </w:p>
    <w:p w14:paraId="6CEA0D9A" w14:textId="77777777" w:rsidR="0083015D" w:rsidRDefault="0083015D" w:rsidP="0083015D">
      <w:pPr>
        <w:pStyle w:val="DocumentBody"/>
      </w:pPr>
      <w:r>
        <w:t>Оборот компании «Связной», по данным за 2021 год, составлял 101 млрд рублей, в ней работает около 23 000 человек. На конец 2021 года в компании насчитывалось 2 600 торговых точек в 1 100 городах России. 25% «Связного» принадлежит компании «Мегафон».</w:t>
      </w:r>
    </w:p>
    <w:p w14:paraId="6A18AE33" w14:textId="77777777" w:rsidR="0083015D" w:rsidRDefault="009A3251" w:rsidP="0083015D">
      <w:hyperlink r:id="rId10" w:history="1">
        <w:r w:rsidR="0083015D">
          <w:rPr>
            <w:rStyle w:val="DocumentOriginalLink"/>
          </w:rPr>
          <w:t>https://mobile-review.com/all/news/sovkombank-trebuet-priznat-bankrotom-kompaniyu-svyaznoj/</w:t>
        </w:r>
      </w:hyperlink>
    </w:p>
    <w:p w14:paraId="411897B1" w14:textId="77777777" w:rsidR="0083015D" w:rsidRDefault="0083015D" w:rsidP="0083015D">
      <w:pPr>
        <w:pStyle w:val="4"/>
      </w:pPr>
      <w:bookmarkStart w:id="24" w:name="_Toc115800087"/>
      <w:r>
        <w:rPr>
          <w:rStyle w:val="DocumentDate"/>
        </w:rPr>
        <w:t>04.10.2022</w:t>
      </w:r>
      <w:r>
        <w:br/>
      </w:r>
      <w:r>
        <w:rPr>
          <w:rStyle w:val="DocumentName"/>
        </w:rPr>
        <w:t>В России обанкрочен разработчик суперкомпьютеров</w:t>
      </w:r>
      <w:bookmarkEnd w:id="24"/>
    </w:p>
    <w:p w14:paraId="67804B52" w14:textId="77777777" w:rsidR="0083015D" w:rsidRDefault="0083015D" w:rsidP="0083015D">
      <w:pPr>
        <w:pStyle w:val="DocumentBody"/>
      </w:pPr>
      <w:r>
        <w:t xml:space="preserve">Решением арбитража Москвы компания-разработчик суперкомпьютеров - АО «Т-Платформы» была </w:t>
      </w:r>
      <w:r>
        <w:rPr>
          <w:b/>
        </w:rPr>
        <w:t>признана банкротом</w:t>
      </w:r>
      <w:r>
        <w:t>. В отношении должника было открыто конкурсное производство сроком на полгода - до конца марта 2023 года, передаёт ИА REGNUM.</w:t>
      </w:r>
    </w:p>
    <w:p w14:paraId="3FD689D1" w14:textId="77777777" w:rsidR="0083015D" w:rsidRDefault="0083015D" w:rsidP="0083015D">
      <w:pPr>
        <w:pStyle w:val="DocumentBody"/>
      </w:pPr>
      <w:r>
        <w:t>Конкурсным управляющим должника утвердили Сергея Кононова из Ростова-на-Дону. Следующее судебное заседание по рассмотрению отчёта конкурсного управляющего назначено на 28 марта 2023 года.</w:t>
      </w:r>
    </w:p>
    <w:p w14:paraId="2471E886" w14:textId="77777777" w:rsidR="0083015D" w:rsidRDefault="0083015D" w:rsidP="0083015D">
      <w:pPr>
        <w:pStyle w:val="DocumentBody"/>
      </w:pPr>
      <w:r>
        <w:t>Под наблюдением компания находилась с декабря 2021 года по инициативе кредитора - АО «Рамэк-ВС».</w:t>
      </w:r>
    </w:p>
    <w:p w14:paraId="40F22F1A" w14:textId="77777777" w:rsidR="0083015D" w:rsidRDefault="0083015D" w:rsidP="0083015D">
      <w:pPr>
        <w:pStyle w:val="DocumentBody"/>
      </w:pPr>
      <w:r>
        <w:t>Напомним, ранее банкротом был признан Всеволод Опанасенко - создатель компании «Т-Платформы». Соответствующий иск он инициировал сам. Подача заявления проходила на фоне проигранного госкорпорации «ВЭБ. РФ» иска на сумму свыше 1,6 млрд рублей.</w:t>
      </w:r>
    </w:p>
    <w:p w14:paraId="2605CACB" w14:textId="77777777" w:rsidR="0083015D" w:rsidRDefault="009A3251" w:rsidP="0083015D">
      <w:hyperlink r:id="rId11" w:history="1">
        <w:r w:rsidR="0083015D">
          <w:rPr>
            <w:rStyle w:val="DocumentOriginalLink"/>
          </w:rPr>
          <w:t>https://regnum.ru/news/3714228.html</w:t>
        </w:r>
      </w:hyperlink>
    </w:p>
    <w:p w14:paraId="7A333679" w14:textId="77777777" w:rsidR="0083015D" w:rsidRDefault="0083015D" w:rsidP="0083015D">
      <w:pPr>
        <w:pStyle w:val="4"/>
      </w:pPr>
      <w:bookmarkStart w:id="25" w:name="_Toc115800088"/>
      <w:r>
        <w:rPr>
          <w:rStyle w:val="DocumentDate"/>
        </w:rPr>
        <w:t>03.10.2022</w:t>
      </w:r>
      <w:r>
        <w:br/>
      </w:r>
      <w:r>
        <w:rPr>
          <w:rStyle w:val="DocumentName"/>
        </w:rPr>
        <w:t>Крупнейший в мире производитель видеокарт закроет офис в России</w:t>
      </w:r>
      <w:bookmarkEnd w:id="25"/>
      <w:r>
        <w:rPr>
          <w:rStyle w:val="DocumentName"/>
        </w:rPr>
        <w:t xml:space="preserve"> </w:t>
      </w:r>
    </w:p>
    <w:p w14:paraId="19BDB260" w14:textId="77777777" w:rsidR="0083015D" w:rsidRDefault="0083015D" w:rsidP="0083015D">
      <w:pPr>
        <w:pStyle w:val="DocumentBody"/>
      </w:pPr>
      <w:r>
        <w:t>Крупнейший в мире производитель видеокарт Nvidia закроет офис в России до конца октября</w:t>
      </w:r>
    </w:p>
    <w:p w14:paraId="1D70CE71" w14:textId="77777777" w:rsidR="0083015D" w:rsidRDefault="0083015D" w:rsidP="0083015D">
      <w:pPr>
        <w:pStyle w:val="DocumentBody"/>
      </w:pPr>
      <w:r>
        <w:t>Крупнейший в мире производителем видеокарт Nvidia закроет офис в России до конца октября из-за "невозможности обеспечить эффективную работу сотрудников". Компания уже приостановила продажи на территории РФ, сейчас в местном офисе числятся 240 человек. В основном это инженеры, пишет Forbes, ссылаясь на представителя Nvidia и еще одного источника.</w:t>
      </w:r>
    </w:p>
    <w:p w14:paraId="0BAC760F" w14:textId="77777777" w:rsidR="0083015D" w:rsidRDefault="0083015D" w:rsidP="0083015D">
      <w:pPr>
        <w:pStyle w:val="DocumentBody"/>
      </w:pPr>
      <w:r>
        <w:t>Компания сейчас активно вывозит на чартерных самолетах тех, кто согласен релоцироваться в офисы в других странах, - говорит один из собеседников.</w:t>
      </w:r>
    </w:p>
    <w:p w14:paraId="7239C8FB" w14:textId="77777777" w:rsidR="0083015D" w:rsidRDefault="0083015D" w:rsidP="0083015D">
      <w:pPr>
        <w:pStyle w:val="DocumentBody"/>
      </w:pPr>
      <w:r>
        <w:t>Представитель компании рассказал, что о закрытии российского офиса сотрудники узнали 30 сентября. До начала спецоперации на Украине в РФ у компании насчитывалось более 300 сотрудников.</w:t>
      </w:r>
    </w:p>
    <w:p w14:paraId="2DE0337B" w14:textId="77777777" w:rsidR="0083015D" w:rsidRDefault="0083015D" w:rsidP="0083015D">
      <w:pPr>
        <w:pStyle w:val="DocumentBody"/>
      </w:pPr>
      <w:r>
        <w:t>Всем сотрудникам предоставили возможность продолжить работу в других странах. С теми, кто не пожелает покидать РФ, расторгнут контракт по соглашению сторон. Эти сотрудники получат положенные выходные пособия.</w:t>
      </w:r>
    </w:p>
    <w:p w14:paraId="0D23B78D" w14:textId="77777777" w:rsidR="0083015D" w:rsidRDefault="0083015D" w:rsidP="0083015D">
      <w:pPr>
        <w:pStyle w:val="DocumentBody"/>
      </w:pPr>
      <w:r>
        <w:t>Международные компании продолжают уходить с российского рынка на фоне спецоперации. Как сообщали в Йельском университете, страну покинули более тысячи фирм.</w:t>
      </w:r>
    </w:p>
    <w:p w14:paraId="2E4542BD" w14:textId="77777777" w:rsidR="0083015D" w:rsidRDefault="0083015D" w:rsidP="0083015D">
      <w:pPr>
        <w:pStyle w:val="DocumentBody"/>
      </w:pPr>
      <w:r>
        <w:lastRenderedPageBreak/>
        <w:t xml:space="preserve">Ранее стало известно, что после ухода Electrolux из России и </w:t>
      </w:r>
      <w:r>
        <w:rPr>
          <w:b/>
        </w:rPr>
        <w:t>увольнения</w:t>
      </w:r>
      <w:r>
        <w:t xml:space="preserve"> всех </w:t>
      </w:r>
      <w:r>
        <w:rPr>
          <w:b/>
        </w:rPr>
        <w:t>сотрудников</w:t>
      </w:r>
      <w:r>
        <w:t xml:space="preserve"> российского офиса южнокорейская Samsung наняла в свой локальный офис большую часть менеджеров компании по продажам и по развитию бизнеса в сфере крупной бытовой техники. Samsung не оставляет возможность вернуться в Россию, но окончательного решения пока нет.</w:t>
      </w:r>
    </w:p>
    <w:p w14:paraId="321E0E13" w14:textId="77777777" w:rsidR="0083015D" w:rsidRDefault="009A3251" w:rsidP="0083015D">
      <w:hyperlink r:id="rId12" w:history="1">
        <w:r w:rsidR="0083015D">
          <w:rPr>
            <w:rStyle w:val="DocumentOriginalLink"/>
          </w:rPr>
          <w:t>https://news.ru/business/krupnejshij-proizvoditel-videokart-pokinet-rossijskij-rynok/</w:t>
        </w:r>
      </w:hyperlink>
    </w:p>
    <w:p w14:paraId="155138E2" w14:textId="77777777" w:rsidR="00326382" w:rsidRDefault="00326382" w:rsidP="00326382">
      <w:pPr>
        <w:pStyle w:val="4"/>
      </w:pPr>
      <w:bookmarkStart w:id="26" w:name="d_95df6a1a34d041c9b24721a96dd29354"/>
      <w:bookmarkStart w:id="27" w:name="d_e997324f9ee24124b0cded9cbbbbc2fc"/>
      <w:bookmarkStart w:id="28" w:name="d_0ec05dacc3d84439a67ede5663ee5546"/>
      <w:bookmarkStart w:id="29" w:name="_Toc115800089"/>
      <w:bookmarkEnd w:id="26"/>
      <w:bookmarkEnd w:id="27"/>
      <w:bookmarkEnd w:id="28"/>
      <w:r>
        <w:rPr>
          <w:rStyle w:val="DocumentDate"/>
        </w:rPr>
        <w:t>03.10.2022</w:t>
      </w:r>
      <w:r>
        <w:br/>
      </w:r>
      <w:r>
        <w:rPr>
          <w:rStyle w:val="DocumentName"/>
        </w:rPr>
        <w:t>Калужская область недополучит около 5 млрд руб. из-за потерь автопрома в связи с санкциями</w:t>
      </w:r>
      <w:bookmarkEnd w:id="29"/>
    </w:p>
    <w:p w14:paraId="67FFF736" w14:textId="77777777" w:rsidR="00326382" w:rsidRDefault="00326382" w:rsidP="00326382">
      <w:pPr>
        <w:pStyle w:val="DocumentBody"/>
      </w:pPr>
      <w:r>
        <w:t>Бюджет Калужской области может недополучить в  этом году не менее 5 млрд рублей из-за приостановки производств автопрома после  введения санкций. Об этом сообщил глава региона Владислав Шапша в понедельник на  парламентских слушаниях по проекту бюджета на 2023 год и плановый период  2024-2025 годов.</w:t>
      </w:r>
    </w:p>
    <w:p w14:paraId="61BBCCE6" w14:textId="77777777" w:rsidR="00326382" w:rsidRDefault="00326382" w:rsidP="00326382">
      <w:pPr>
        <w:pStyle w:val="DocumentBody"/>
      </w:pPr>
      <w:r>
        <w:t>"Как регион с наибольшей в стране долей высокотехнологичных отраслей в  валовом региональном продукте мы не можем не испытывать санкционное воздействие.  К примеру, многие предприятия автомобильной промышленности, хоть и сохраняют  коллективы, выплачивают зарплаты, но производство они приостановили, и в  результате мы не досчитались за 9 месяцев 80% поступлений от отрасли. В текущем  году поступления от автопрома сократятся не менее чем на 5 млрд рублей", -  сказал Шапша.</w:t>
      </w:r>
    </w:p>
    <w:p w14:paraId="7CB07E2D" w14:textId="77777777" w:rsidR="00326382" w:rsidRDefault="00326382" w:rsidP="00326382">
      <w:pPr>
        <w:pStyle w:val="DocumentBody"/>
      </w:pPr>
      <w:r>
        <w:t>По словам губернатора, темп роста собственных доходов консолидированного  бюджета может сократиться почти до 0 вместо запланированных 7%.</w:t>
      </w:r>
    </w:p>
    <w:p w14:paraId="19E57066" w14:textId="77777777" w:rsidR="00326382" w:rsidRDefault="00326382" w:rsidP="00326382">
      <w:pPr>
        <w:pStyle w:val="DocumentBody"/>
      </w:pPr>
      <w:r>
        <w:t>"Несмотря на это, мы обязаны выполнить поставленные президентом страны  задачи по достижению национальных целей развития. Однако собственными силами нам  будет практически невозможно полностью возместить потери доходной части бюджета.  &lt;...&gt; Можно было бы поддержать регионы-доноры с уровнем бюджетной обеспеченности  хотя бы до 1,1. Ощутимой помощью стала бы дотация на частичную компенсацию  расходов и повышению оплаты труда работников бюджетной сферы", - добавил Шапша.</w:t>
      </w:r>
    </w:p>
    <w:p w14:paraId="1215A9D6" w14:textId="77777777" w:rsidR="00326382" w:rsidRDefault="00326382" w:rsidP="00326382">
      <w:pPr>
        <w:pStyle w:val="DocumentBody"/>
      </w:pPr>
      <w:r>
        <w:t xml:space="preserve">Ряд иностранных компаний автопрома, в том числе завод немецкой компании  Volkswagen, предприятие концерна Stellantis, приостановили работу в Калужской  области. В соответствии с рекомендациями </w:t>
      </w:r>
      <w:r>
        <w:rPr>
          <w:b/>
        </w:rPr>
        <w:t>Минтруда</w:t>
      </w:r>
      <w:r>
        <w:t xml:space="preserve"> РФ правительством региона  разработан план мероприятий по сохранению уровня занятости в условиях действия  санкционных мер. В него, в частности, вошли меры по мониторингу высвобождения  работников, их трудоустройству и адаптации, организации общественных и временных  работ, профобучения, оказания различных видов социальной помощи. </w:t>
      </w:r>
    </w:p>
    <w:p w14:paraId="642133BB" w14:textId="77777777" w:rsidR="00326382" w:rsidRPr="006B52D9" w:rsidRDefault="009A3251" w:rsidP="00326382">
      <w:pPr>
        <w:rPr>
          <w:rStyle w:val="DocumentOriginalLink"/>
        </w:rPr>
      </w:pPr>
      <w:hyperlink r:id="rId13" w:history="1">
        <w:r w:rsidR="00326382" w:rsidRPr="006B52D9">
          <w:rPr>
            <w:rStyle w:val="DocumentOriginalLink"/>
          </w:rPr>
          <w:t>https://tass.ru/ekonomika/15938983</w:t>
        </w:r>
      </w:hyperlink>
    </w:p>
    <w:p w14:paraId="64B6931B" w14:textId="77777777" w:rsidR="0012029E" w:rsidRDefault="0012029E" w:rsidP="0012029E">
      <w:pPr>
        <w:pStyle w:val="3"/>
      </w:pPr>
      <w:bookmarkStart w:id="30" w:name="_Toc115800090"/>
      <w:r w:rsidRPr="00656B3C">
        <w:t>ТРУДОВАЯ МИГРАЦИЯ</w:t>
      </w:r>
      <w:bookmarkEnd w:id="21"/>
      <w:bookmarkEnd w:id="30"/>
    </w:p>
    <w:p w14:paraId="5768055E" w14:textId="77777777" w:rsidR="0083015D" w:rsidRDefault="0083015D" w:rsidP="0083015D">
      <w:pPr>
        <w:pStyle w:val="4"/>
      </w:pPr>
      <w:bookmarkStart w:id="31" w:name="_Toc86345879"/>
      <w:bookmarkStart w:id="32" w:name="_Toc115800091"/>
      <w:r>
        <w:rPr>
          <w:rStyle w:val="DocumentDate"/>
        </w:rPr>
        <w:t>03.10.2022</w:t>
      </w:r>
      <w:r>
        <w:br/>
      </w:r>
      <w:r>
        <w:rPr>
          <w:rStyle w:val="DocumentName"/>
        </w:rPr>
        <w:t>Посольство Таджикистана в РФ: таджикских мигрантов мобилизовывать не будут</w:t>
      </w:r>
      <w:bookmarkEnd w:id="32"/>
    </w:p>
    <w:p w14:paraId="4CA2BBE4" w14:textId="77777777" w:rsidR="0083015D" w:rsidRDefault="0083015D" w:rsidP="0083015D">
      <w:pPr>
        <w:pStyle w:val="DocumentBody"/>
      </w:pPr>
      <w:r>
        <w:rPr>
          <w:b/>
        </w:rPr>
        <w:t>Трудовые мигранты</w:t>
      </w:r>
      <w:r>
        <w:t xml:space="preserve"> из Узбекистана на службу в российскую армию не призываются. Об этом сообщило посольство Таджикистана в России в распространённом 3 октября заявлении.</w:t>
      </w:r>
    </w:p>
    <w:p w14:paraId="1A0F0461" w14:textId="77777777" w:rsidR="0083015D" w:rsidRDefault="0083015D" w:rsidP="0083015D">
      <w:pPr>
        <w:pStyle w:val="DocumentBody"/>
      </w:pPr>
      <w:r>
        <w:t xml:space="preserve">«Посольство Республики Таджикистан в Российской Федерации призывает соотечественников не поддаваться ложной и необоснованной информации о призыве на военную службу в Российской Федерации иностранных граждан, включая </w:t>
      </w:r>
      <w:r>
        <w:rPr>
          <w:b/>
        </w:rPr>
        <w:t>трудовых мигрантов</w:t>
      </w:r>
      <w:r>
        <w:t xml:space="preserve"> из Республики Таджикистан», - сказано в заявлении посольства.</w:t>
      </w:r>
    </w:p>
    <w:p w14:paraId="4D27BBF4" w14:textId="77777777" w:rsidR="0083015D" w:rsidRDefault="0083015D" w:rsidP="0083015D">
      <w:pPr>
        <w:pStyle w:val="DocumentBody"/>
      </w:pPr>
      <w:r>
        <w:t>Информация о призыве таджикских мигрантов распространяется «отдельными лицами и провокационными группами в социальных сетях», отметило посольство. Оно обратилось к соотечественникам, проживающим в России, с призывом «ориентироваться только на официальную информацию».</w:t>
      </w:r>
    </w:p>
    <w:p w14:paraId="08625AC2" w14:textId="77777777" w:rsidR="0083015D" w:rsidRDefault="009A3251" w:rsidP="0083015D">
      <w:hyperlink r:id="rId14" w:history="1">
        <w:r w:rsidR="0083015D">
          <w:rPr>
            <w:rStyle w:val="DocumentOriginalLink"/>
          </w:rPr>
          <w:t>https://rossaprimavera.ru/news/9b3f8e9a</w:t>
        </w:r>
      </w:hyperlink>
    </w:p>
    <w:p w14:paraId="55B7F00E" w14:textId="77777777" w:rsidR="0012029E" w:rsidRDefault="0012029E" w:rsidP="0012029E">
      <w:pPr>
        <w:pStyle w:val="3"/>
      </w:pPr>
      <w:bookmarkStart w:id="33" w:name="_Toc86345880"/>
      <w:bookmarkStart w:id="34" w:name="_Toc115800092"/>
      <w:bookmarkEnd w:id="31"/>
      <w:r w:rsidRPr="00656B3C">
        <w:lastRenderedPageBreak/>
        <w:t>МИНИСТЕРСТВО ТРУДА И СОЦИАЛЬНОЙ ЗАЩИТЫ РФ</w:t>
      </w:r>
      <w:bookmarkEnd w:id="33"/>
      <w:bookmarkEnd w:id="34"/>
    </w:p>
    <w:p w14:paraId="0D39FC2C" w14:textId="77777777" w:rsidR="00326382" w:rsidRDefault="00326382" w:rsidP="00326382">
      <w:pPr>
        <w:pStyle w:val="4"/>
      </w:pPr>
      <w:bookmarkStart w:id="35" w:name="d_3434f0b053344084a5fac87180bb04e9"/>
      <w:bookmarkStart w:id="36" w:name="d_a26748fafd0840f2a6c11b9ada716b8b"/>
      <w:bookmarkStart w:id="37" w:name="_Toc86345881"/>
      <w:bookmarkStart w:id="38" w:name="_Toc115800093"/>
      <w:bookmarkEnd w:id="35"/>
      <w:bookmarkEnd w:id="36"/>
      <w:r>
        <w:rPr>
          <w:rStyle w:val="DocumentDate"/>
        </w:rPr>
        <w:t>04.10.2022</w:t>
      </w:r>
      <w:r>
        <w:br/>
      </w:r>
      <w:r>
        <w:rPr>
          <w:rStyle w:val="DocumentName"/>
        </w:rPr>
        <w:t>Размер выплат по больничным листам увеличат</w:t>
      </w:r>
      <w:bookmarkEnd w:id="38"/>
    </w:p>
    <w:p w14:paraId="048BC987" w14:textId="77777777" w:rsidR="00326382" w:rsidRDefault="00326382" w:rsidP="00326382">
      <w:pPr>
        <w:pStyle w:val="DocumentBody"/>
      </w:pPr>
      <w:r>
        <w:t xml:space="preserve">Максимальные суммы пособий по временной нетрудоспособности и в связи с материнством будут увеличены. По информации </w:t>
      </w:r>
      <w:r>
        <w:rPr>
          <w:b/>
        </w:rPr>
        <w:t>Минтруда</w:t>
      </w:r>
      <w:r>
        <w:t xml:space="preserve"> РФ, единовременное пособие при рождении ребенка вырастет до 23 011 рублей, максимальный размер пособия по беременности и родам при декретном отпуске на 140 дней составит 383 179 рублей, а максимальный размер выплат по больничным листам превысит 83 тысячи рублей в месяц. Кроме того, предельная сумма ежемесячного пособия по уходу за ребенком до 1,5 лет составит более 33 тыс. рублей, сообщили газете "Солидарность" в пресс-службе депутата ГД РФ, лидера профсоюзов Кубани Светланы Бессараб.</w:t>
      </w:r>
    </w:p>
    <w:p w14:paraId="01BEF399" w14:textId="77777777" w:rsidR="00326382" w:rsidRDefault="00326382" w:rsidP="00326382">
      <w:pPr>
        <w:pStyle w:val="DocumentBody"/>
      </w:pPr>
      <w:r>
        <w:t>- Выплаты по беременности и родам и по уходу за ребенком до 1,5 лет рассчитываются из среднего заработка за два календарных года. Пособие по беременности и родам составляет 100% среднего заработка женщины, а пособие по уходу за ребенком - 40%. При этом пособие выплачивается на каждого ребенка, если им до полутора лет. Согласно поручению президента, социальные выплаты в России с 2022 года индексируются, исходя от уровня фактической инфляции. В следующем году индексация будет произведена с 1 февраля. Планируется, что к 2025 году максимальный размер пособия по беременности и родам вырастет до 660,9 тысяч рублей", - прокомментировала депутат Государственной Думы Светлана Бессараб.</w:t>
      </w:r>
    </w:p>
    <w:p w14:paraId="1593E6DD" w14:textId="77777777" w:rsidR="00326382" w:rsidRDefault="00326382" w:rsidP="00326382">
      <w:pPr>
        <w:pStyle w:val="DocumentBody"/>
      </w:pPr>
      <w:r>
        <w:t>Размеры пособий по временной нетрудоспособности определяются, исходя из среднего заработка граждан за два календарных года, предшествующих году наступления временной нетрудоспособности. В зависимости от стажа работнику начисляются от 60% до 100% среднего заработка. При этом введение единого тарифа уплаты страховых взносов обеспечит граждан, работающих по гражданско-правовым договорам.</w:t>
      </w:r>
    </w:p>
    <w:p w14:paraId="660C5B31" w14:textId="77777777" w:rsidR="00326382" w:rsidRDefault="009A3251" w:rsidP="00326382">
      <w:hyperlink r:id="rId15" w:history="1">
        <w:r w:rsidR="00326382">
          <w:rPr>
            <w:rStyle w:val="DocumentOriginalLink"/>
          </w:rPr>
          <w:t>https://www.solidarnost.org/news/razmer-ryada-posobiy-uvelichat.html</w:t>
        </w:r>
      </w:hyperlink>
    </w:p>
    <w:p w14:paraId="661F77D3" w14:textId="77777777" w:rsidR="00326382" w:rsidRDefault="00326382" w:rsidP="00326382">
      <w:pPr>
        <w:pStyle w:val="4"/>
      </w:pPr>
      <w:bookmarkStart w:id="39" w:name="d_29f93c05bba4483392c2a086bf740411"/>
      <w:bookmarkStart w:id="40" w:name="_Toc115800094"/>
      <w:bookmarkEnd w:id="39"/>
      <w:r>
        <w:rPr>
          <w:rStyle w:val="DocumentDate"/>
        </w:rPr>
        <w:t>04.10.2022</w:t>
      </w:r>
      <w:r>
        <w:br/>
      </w:r>
      <w:r>
        <w:rPr>
          <w:rStyle w:val="DocumentName"/>
        </w:rPr>
        <w:t>Комиссия по устойчивости экономики РФ разработает меры в условиях частичной мобилизации</w:t>
      </w:r>
      <w:bookmarkEnd w:id="40"/>
    </w:p>
    <w:p w14:paraId="6044BECE" w14:textId="77777777" w:rsidR="00326382" w:rsidRDefault="00326382" w:rsidP="00326382">
      <w:pPr>
        <w:pStyle w:val="DocumentBody"/>
      </w:pPr>
      <w:r>
        <w:t>Премьер-министр РФ Михаил Мишустин расширил  полномочия комиссии по повышению устойчивости российской экономики. Теперь она  будет разрабатывать оперативные социально-экономические меры в условиях  частичной мобилизации. Соответствующее постановление подписал Мишустин,  сообщается в понедельник на сайте правительства.</w:t>
      </w:r>
    </w:p>
    <w:p w14:paraId="4858C6EB" w14:textId="77777777" w:rsidR="00326382" w:rsidRDefault="00326382" w:rsidP="00326382">
      <w:pPr>
        <w:pStyle w:val="DocumentBody"/>
      </w:pPr>
      <w:r>
        <w:t xml:space="preserve">"В свою очередь Минэкономразвития, Минфин, Минсельхоз, </w:t>
      </w:r>
      <w:r>
        <w:rPr>
          <w:b/>
        </w:rPr>
        <w:t>Минтруд</w:t>
      </w:r>
      <w:r>
        <w:t xml:space="preserve"> и Федеральная  налоговая служба должны создать штаб, который будет заниматься вопросами  поддержания устойчивой работы субъектов малого и среднего бизнеса. В него также  войдут представители заинтересованных федеральных органов власти и общественных  объединений", - говорится в сообщении.</w:t>
      </w:r>
    </w:p>
    <w:p w14:paraId="10D3F64C" w14:textId="77777777" w:rsidR="00326382" w:rsidRDefault="00326382" w:rsidP="00326382">
      <w:pPr>
        <w:pStyle w:val="DocumentBody"/>
      </w:pPr>
      <w:r>
        <w:t>В частности, данная комиссия займется рассмотрением вопросов, связанных с  обеспечением непрерывной работы предприятий в важнейших отраслях. Согласно  поручению премьер-министра, в рамках этой работы главам федеральных органов  власти предстоит сформировать возглавляемые на уровне не ниже заместителя  руководителя оперативные штабы по обеспечению устойчивости работы предприятий в  курируемых отраслях.</w:t>
      </w:r>
    </w:p>
    <w:p w14:paraId="2E9C7BAE" w14:textId="77777777" w:rsidR="00326382" w:rsidRDefault="00326382" w:rsidP="00326382">
      <w:pPr>
        <w:pStyle w:val="DocumentBody"/>
      </w:pPr>
      <w:r>
        <w:t>"Таким образом, работа будет выстроена в формате, который уже использовался  правительством для выработки плана первоочередных действий по восстановлению  экономики", - отмечается в сообщении. Оперативные штабы будут рассматривать  предложения, направленные на обеспечение устойчивости работы предприятий,  поддержание деятельности субъектов малого и среднего предпринимательства. После  этого данные предложения будут обсуждаться подкомиссией по повышению  устойчивости финансового сектора и отдельных отраслей экономики, которой  руководит первый вице-премьер Андрей Белоусов, а далее утверждаться  правительственной комиссией, возглавляемой Михаилом Мишустиным.</w:t>
      </w:r>
    </w:p>
    <w:p w14:paraId="44419349" w14:textId="77777777" w:rsidR="00326382" w:rsidRDefault="00326382" w:rsidP="00326382">
      <w:pPr>
        <w:pStyle w:val="DocumentBody"/>
      </w:pPr>
      <w:r>
        <w:lastRenderedPageBreak/>
        <w:t xml:space="preserve">Президент РФ Владимир Путин 21 сентября подписал указ о проведении в стране  частичной мобилизации. По словам министра обороны РФ Сергея Шойгу, призыву из  запаса подлежат 300 тыс. человек, в первую очередь имеющие боевой опыт и  необходимую в войсках военно-учетную специальность. </w:t>
      </w:r>
    </w:p>
    <w:p w14:paraId="22BC1F87" w14:textId="77777777" w:rsidR="00326382" w:rsidRPr="006B52D9" w:rsidRDefault="009A3251" w:rsidP="00326382">
      <w:pPr>
        <w:rPr>
          <w:rStyle w:val="DocumentOriginalLink"/>
        </w:rPr>
      </w:pPr>
      <w:hyperlink r:id="rId16" w:history="1">
        <w:r w:rsidR="00326382" w:rsidRPr="006B52D9">
          <w:rPr>
            <w:rStyle w:val="DocumentOriginalLink"/>
          </w:rPr>
          <w:t>https://tass.ru/ekonomika/15945355</w:t>
        </w:r>
      </w:hyperlink>
    </w:p>
    <w:p w14:paraId="447A99AB" w14:textId="77777777" w:rsidR="00326382" w:rsidRDefault="00326382" w:rsidP="00326382">
      <w:pPr>
        <w:pStyle w:val="4"/>
      </w:pPr>
      <w:bookmarkStart w:id="41" w:name="d_7408713b37924cea9d3255d8bf64030b"/>
      <w:bookmarkStart w:id="42" w:name="d_71b72f8f6c8a42b79b46eb3246ac9242"/>
      <w:bookmarkStart w:id="43" w:name="d_c8c24412a5a447ed80aa79132da251a1"/>
      <w:bookmarkStart w:id="44" w:name="_Toc115800095"/>
      <w:bookmarkEnd w:id="41"/>
      <w:bookmarkEnd w:id="42"/>
      <w:bookmarkEnd w:id="43"/>
      <w:r>
        <w:rPr>
          <w:rStyle w:val="DocumentDate"/>
        </w:rPr>
        <w:t>03.10.2022</w:t>
      </w:r>
      <w:r>
        <w:br/>
      </w:r>
      <w:r>
        <w:rPr>
          <w:rStyle w:val="DocumentName"/>
        </w:rPr>
        <w:t>АСИ и Минтруд предлагают ввести рейтинг центров занятости по отношению к клиентам</w:t>
      </w:r>
      <w:bookmarkEnd w:id="44"/>
    </w:p>
    <w:p w14:paraId="2E660539" w14:textId="77777777" w:rsidR="00326382" w:rsidRDefault="00326382" w:rsidP="00326382">
      <w:pPr>
        <w:pStyle w:val="DocumentBody"/>
      </w:pPr>
      <w:r>
        <w:t xml:space="preserve">Агентство стратегических инициатив (АСИ) и </w:t>
      </w:r>
      <w:r>
        <w:rPr>
          <w:b/>
        </w:rPr>
        <w:t>Минтруд</w:t>
      </w:r>
      <w:r>
        <w:t xml:space="preserve"> РФ предлагают оценивать работу центров занятости населения (ЦЗН) по рейтингу клиентоцентричности, сообщили РИА Новости в пресс-службе АСИ.</w:t>
      </w:r>
    </w:p>
    <w:p w14:paraId="1AE315DB" w14:textId="77777777" w:rsidR="00326382" w:rsidRDefault="00326382" w:rsidP="00326382">
      <w:pPr>
        <w:pStyle w:val="DocumentBody"/>
      </w:pPr>
      <w:r>
        <w:t xml:space="preserve">"Агентство стратегических инициатив (АСИ) и Федеральный центр компетенций в сфере занятости </w:t>
      </w:r>
      <w:r>
        <w:rPr>
          <w:b/>
        </w:rPr>
        <w:t>Минтруда</w:t>
      </w:r>
      <w:r>
        <w:t xml:space="preserve"> России измерили индекс клиентоцентричности в центрах занятости в 13 регионах . На основе полученных данных сформируют рекомендации для работы региональных команд, а также показатели, по которым Центрам занятости населения (ЦЗН) можно будет присваивать условную "звездность", - говорится в сообщении.</w:t>
      </w:r>
    </w:p>
    <w:p w14:paraId="14CA243D" w14:textId="77777777" w:rsidR="00326382" w:rsidRDefault="00326382" w:rsidP="00326382">
      <w:pPr>
        <w:pStyle w:val="DocumentBody"/>
      </w:pPr>
      <w:r>
        <w:t>При составлении индекса клиентоцентричности ЦЗН было проведено социологическое исследование, выявлены основные сложности, которые чаще всего ассоциируются у человека со службой занятости. Удалось определить пять групп показателей, по которым оценивали уровень ориентированности на клиентов в центрах занятости пилотных регионов: степень дружелюбия и партнерства, уровень полезности обращения в центр занятости, минимизации усилий клиента, персонализации, учета личных обстоятельств, адресности при взаимодействии с человеком, уровень внешнего комфорта и удобства. На основе этих групп показателей была составлена анкета из 15 вопросов, в регионах опрошено 2,8 тысячи человек от 18 до 70 лет.</w:t>
      </w:r>
    </w:p>
    <w:p w14:paraId="29DCFC0C" w14:textId="77777777" w:rsidR="00326382" w:rsidRDefault="00326382" w:rsidP="00326382">
      <w:pPr>
        <w:pStyle w:val="DocumentBody"/>
      </w:pPr>
      <w:r>
        <w:t>"Самое главное для людей - уровень дружелюбия и партнерства. Это, казалось бы, самый простой способ повысить уровень удовлетворённости граждан услугой, но и зачастую самый сложный, так как он связан с изменением в том числе внутренней корпоративной культуры в социальном учреждении. Тем более когда мы говорим о центрах занятости, где объективно сейчас невысокие заработные платы, и повышать мотивацию нужно за счет других ресурсов", - отметила глава АСИ Светлана Чупшева.</w:t>
      </w:r>
    </w:p>
    <w:p w14:paraId="1DBE2191" w14:textId="77777777" w:rsidR="00326382" w:rsidRDefault="00326382" w:rsidP="00326382">
      <w:pPr>
        <w:pStyle w:val="DocumentBody"/>
      </w:pPr>
      <w:r>
        <w:t xml:space="preserve">В планах АСИ и </w:t>
      </w:r>
      <w:r>
        <w:rPr>
          <w:b/>
        </w:rPr>
        <w:t>Минтруда</w:t>
      </w:r>
      <w:r>
        <w:t xml:space="preserve"> каждому Центру занятости присваивать условную звездность - как это сейчас делают с гостиницами.</w:t>
      </w:r>
    </w:p>
    <w:p w14:paraId="221A7CE9" w14:textId="77777777" w:rsidR="00326382" w:rsidRDefault="00326382" w:rsidP="00326382">
      <w:pPr>
        <w:pStyle w:val="DocumentBody"/>
      </w:pPr>
      <w:r>
        <w:t>"Такое рейтингование будет полезно клиентам, они будут сразу понимать, на какое качество услуг им рассчитывать. И, конечно, подтолкнет управленческие команды к изменениям", - считает Чупшева.</w:t>
      </w:r>
    </w:p>
    <w:p w14:paraId="6D36CA30" w14:textId="77777777" w:rsidR="00326382" w:rsidRPr="006B52D9" w:rsidRDefault="00326382" w:rsidP="00326382">
      <w:pPr>
        <w:pStyle w:val="DocumentBody"/>
        <w:rPr>
          <w:b/>
          <w:bCs/>
        </w:rPr>
      </w:pPr>
      <w:r w:rsidRPr="006B52D9">
        <w:rPr>
          <w:b/>
          <w:bCs/>
        </w:rPr>
        <w:t>РИА Новости. Все Новости</w:t>
      </w:r>
    </w:p>
    <w:p w14:paraId="123B9036" w14:textId="77777777" w:rsidR="0012029E" w:rsidRDefault="0012029E" w:rsidP="0012029E">
      <w:pPr>
        <w:pStyle w:val="3"/>
      </w:pPr>
      <w:bookmarkStart w:id="45" w:name="_Toc115800096"/>
      <w:r w:rsidRPr="00656B3C">
        <w:t>ФЕДЕРАЛЬНАЯ СЛУЖБА ПО ТРУДУ И ЗАНЯТОСТИ</w:t>
      </w:r>
      <w:bookmarkEnd w:id="37"/>
      <w:bookmarkEnd w:id="45"/>
    </w:p>
    <w:p w14:paraId="15C25E13" w14:textId="77777777" w:rsidR="00DA39CB" w:rsidRDefault="00DA39CB" w:rsidP="00DA39CB">
      <w:pPr>
        <w:pStyle w:val="4"/>
      </w:pPr>
      <w:bookmarkStart w:id="46" w:name="_Toc86345882"/>
      <w:bookmarkStart w:id="47" w:name="_Toc115800097"/>
      <w:r>
        <w:rPr>
          <w:rStyle w:val="DocumentDate"/>
        </w:rPr>
        <w:t>04.10.2022</w:t>
      </w:r>
      <w:r>
        <w:br/>
      </w:r>
      <w:r>
        <w:rPr>
          <w:rStyle w:val="DocumentName"/>
        </w:rPr>
        <w:t>В Гатчине пройдет Национальный чемпионат "Навыки мудрых"</w:t>
      </w:r>
      <w:bookmarkEnd w:id="47"/>
    </w:p>
    <w:p w14:paraId="5C9FC5B5" w14:textId="77777777" w:rsidR="00DA39CB" w:rsidRDefault="00DA39CB" w:rsidP="00DA39CB">
      <w:pPr>
        <w:pStyle w:val="DocumentBody"/>
      </w:pPr>
      <w:r>
        <w:t>С 12 по 14 октября состоятся финальные соревнования V Национального чемпионата "Навыки мудрых". В Гатчине пройдут соревнования по компетенциям "Социальная работа" и "Охрана труда".</w:t>
      </w:r>
    </w:p>
    <w:p w14:paraId="7870A38A" w14:textId="77777777" w:rsidR="00DA39CB" w:rsidRDefault="00DA39CB" w:rsidP="00DA39CB">
      <w:pPr>
        <w:pStyle w:val="DocumentBody"/>
      </w:pPr>
      <w:r>
        <w:t>Соревновательную площадку построят на базе Гатчинского филиала ГКУ "ЦЗН Ленинградской области" при поддержке областного Комитета по труду и занятости населения.</w:t>
      </w:r>
    </w:p>
    <w:p w14:paraId="143EEFD4" w14:textId="77777777" w:rsidR="00DA39CB" w:rsidRDefault="00DA39CB" w:rsidP="00DA39CB">
      <w:pPr>
        <w:pStyle w:val="DocumentBody"/>
      </w:pPr>
      <w:r>
        <w:t>Всего чемпионат проводят по 30 компетенциям. Жюри будет работать дистанционно в Новосибирской области.</w:t>
      </w:r>
    </w:p>
    <w:p w14:paraId="4D8353E2" w14:textId="77777777" w:rsidR="00DA39CB" w:rsidRDefault="00DA39CB" w:rsidP="00DA39CB">
      <w:pPr>
        <w:pStyle w:val="DocumentBody"/>
      </w:pPr>
      <w:r>
        <w:t xml:space="preserve">Чемпионаты "Навыки мудрых" - это еще и программа для переобучения граждан предпенсионного и пенсионного возраста. Она проводится АНО "Агентство развития навыков и профессий" и реализуется в рамках федерального проекта "Старшее поколение" национального проекта "Демография" при поддержке Министерства труда и социальной защиты РФ и </w:t>
      </w:r>
      <w:r>
        <w:rPr>
          <w:b/>
        </w:rPr>
        <w:t>Роструда</w:t>
      </w:r>
      <w:r>
        <w:t>.</w:t>
      </w:r>
    </w:p>
    <w:p w14:paraId="4235E3F6" w14:textId="77777777" w:rsidR="00DA39CB" w:rsidRDefault="009A3251" w:rsidP="00DA39CB">
      <w:hyperlink r:id="rId17" w:history="1">
        <w:r w:rsidR="00DA39CB">
          <w:rPr>
            <w:rStyle w:val="DocumentOriginalLink"/>
          </w:rPr>
          <w:t>https://gatchina-news.ru/novosti/v-gatchine-projdet-nacional-nyj-chempionat-navyki-mudryh/</w:t>
        </w:r>
      </w:hyperlink>
    </w:p>
    <w:p w14:paraId="28772C8F" w14:textId="77777777" w:rsidR="00DA39CB" w:rsidRDefault="00DA39CB" w:rsidP="00DA39CB">
      <w:pPr>
        <w:pStyle w:val="4"/>
      </w:pPr>
      <w:bookmarkStart w:id="48" w:name="_Toc115800098"/>
      <w:r>
        <w:rPr>
          <w:rStyle w:val="DocumentDate"/>
        </w:rPr>
        <w:t>03.10.2022</w:t>
      </w:r>
      <w:r>
        <w:br/>
      </w:r>
      <w:r>
        <w:rPr>
          <w:rStyle w:val="DocumentName"/>
        </w:rPr>
        <w:t>С начала года инспекторами труда совершено более 40 тысяч профилактических визитов</w:t>
      </w:r>
      <w:bookmarkEnd w:id="48"/>
    </w:p>
    <w:p w14:paraId="7EF53BC4" w14:textId="77777777" w:rsidR="00DA39CB" w:rsidRDefault="00DA39CB" w:rsidP="00DA39CB">
      <w:pPr>
        <w:pStyle w:val="DocumentBody"/>
      </w:pPr>
      <w:r>
        <w:t>Более 40 профилактических визитов провели инспекторы труда на предприятиях, в том числе находящиеся в зоне риска в связи с санкционными ограничениями, с начала года.</w:t>
      </w:r>
    </w:p>
    <w:p w14:paraId="2102DBE5" w14:textId="77777777" w:rsidR="00DA39CB" w:rsidRDefault="00DA39CB" w:rsidP="00DA39CB">
      <w:pPr>
        <w:pStyle w:val="DocumentBody"/>
      </w:pPr>
      <w:r>
        <w:t>Сегодня это один из ключевых инструментов, позволяющий защищать трудовые права граждан при одновременном снижении нагрузки бизнес.</w:t>
      </w:r>
    </w:p>
    <w:p w14:paraId="05BAA641" w14:textId="77777777" w:rsidR="00DA39CB" w:rsidRDefault="00DA39CB" w:rsidP="00DA39CB">
      <w:pPr>
        <w:pStyle w:val="DocumentBody"/>
      </w:pPr>
      <w:r>
        <w:t>Профвизит - относительно новый инструмент, который появился в распоряжении инспектора труда в прошлом году с вступлением силу 248-ФЗ. Основной задачей профилактических визитов является оказание консультационной поддержки работодателей, предупреждение производственных рисков, недопущение нарушений трудовых прав работников, а также повышение прозрачности федерального надзора в сфере труда.</w:t>
      </w:r>
    </w:p>
    <w:p w14:paraId="6488B8B8" w14:textId="77777777" w:rsidR="00DA39CB" w:rsidRDefault="00DA39CB" w:rsidP="00DA39CB">
      <w:pPr>
        <w:pStyle w:val="DocumentBody"/>
      </w:pPr>
      <w:r>
        <w:t xml:space="preserve">В частности, во время проведения профилактических визитов даются разъяснения работодателям о действующих нормах трудового законодательства. "По итогам профвизита нет штрафов, нет протоколов. В данном случае инспектор приходит с целью помочь работодателю устранить нарушения, если они есть, а не наказать за них", - рассказал </w:t>
      </w:r>
      <w:r>
        <w:rPr>
          <w:b/>
        </w:rPr>
        <w:t>руководитель Роструда</w:t>
      </w:r>
      <w:r>
        <w:t xml:space="preserve"> Михаил </w:t>
      </w:r>
      <w:r>
        <w:rPr>
          <w:b/>
        </w:rPr>
        <w:t>Иванков</w:t>
      </w:r>
      <w:r>
        <w:t>.</w:t>
      </w:r>
    </w:p>
    <w:p w14:paraId="6C235205" w14:textId="77777777" w:rsidR="00DA39CB" w:rsidRDefault="00DA39CB" w:rsidP="00DA39CB">
      <w:pPr>
        <w:pStyle w:val="DocumentBody"/>
      </w:pPr>
      <w:r>
        <w:t xml:space="preserve">Напомним, для консультирования по вопросам соблюдения трудового законодательства можно обратиться на горячую линию </w:t>
      </w:r>
      <w:r>
        <w:rPr>
          <w:b/>
        </w:rPr>
        <w:t>Роструда</w:t>
      </w:r>
      <w:r>
        <w:t>. Телефон федеральной горячей линии 8-800-707-88-41. Она работает круглосуточно 7 дней в неделю, звонок на нее бесплатный из любого региона.</w:t>
      </w:r>
    </w:p>
    <w:p w14:paraId="220E683A" w14:textId="77777777" w:rsidR="00DA39CB" w:rsidRDefault="009A3251" w:rsidP="00DA39CB">
      <w:hyperlink r:id="rId18" w:history="1">
        <w:r w:rsidR="00DA39CB">
          <w:rPr>
            <w:rStyle w:val="DocumentOriginalLink"/>
          </w:rPr>
          <w:t>http://www.cap.ru/news/2022/10/03/s-nachala-goda-inspektorami-truda-soversheno-bolee</w:t>
        </w:r>
      </w:hyperlink>
    </w:p>
    <w:p w14:paraId="370984EB" w14:textId="77777777" w:rsidR="0012029E" w:rsidRDefault="0012029E" w:rsidP="0012029E">
      <w:pPr>
        <w:pStyle w:val="3"/>
      </w:pPr>
      <w:bookmarkStart w:id="49" w:name="_Toc115800099"/>
      <w:r w:rsidRPr="00656B3C">
        <w:t>НОВОСТИ ГОСТРУДИНСПЕКЦИЙ</w:t>
      </w:r>
      <w:bookmarkEnd w:id="46"/>
      <w:bookmarkEnd w:id="49"/>
    </w:p>
    <w:p w14:paraId="2B82F736" w14:textId="77777777" w:rsidR="00DA39CB" w:rsidRDefault="00DA39CB" w:rsidP="00DA39CB">
      <w:pPr>
        <w:pStyle w:val="4"/>
      </w:pPr>
      <w:bookmarkStart w:id="50" w:name="_Toc86345883"/>
      <w:bookmarkStart w:id="51" w:name="_Toc115800100"/>
      <w:r>
        <w:rPr>
          <w:rStyle w:val="DocumentDate"/>
        </w:rPr>
        <w:t>04.10.2022</w:t>
      </w:r>
      <w:r>
        <w:br/>
      </w:r>
      <w:r>
        <w:rPr>
          <w:rStyle w:val="DocumentName"/>
        </w:rPr>
        <w:t>В инспекции труда заработала «горячая линия» для мобилизованных</w:t>
      </w:r>
      <w:bookmarkEnd w:id="51"/>
    </w:p>
    <w:p w14:paraId="5A529C7F" w14:textId="77777777" w:rsidR="00DA39CB" w:rsidRDefault="00DA39CB" w:rsidP="00DA39CB">
      <w:pPr>
        <w:pStyle w:val="DocumentBody"/>
      </w:pPr>
      <w:r>
        <w:rPr>
          <w:b/>
        </w:rPr>
        <w:t>Госинспекция труда</w:t>
      </w:r>
      <w:r>
        <w:t xml:space="preserve"> в Пермском крае открыла «горячую линию» по соблюдению прав мобилизованных работников. Об этом сообщает «Рифей».</w:t>
      </w:r>
    </w:p>
    <w:p w14:paraId="2E4A91B9" w14:textId="77777777" w:rsidR="00DA39CB" w:rsidRDefault="00DA39CB" w:rsidP="00DA39CB">
      <w:pPr>
        <w:pStyle w:val="DocumentBody"/>
      </w:pPr>
      <w:r>
        <w:t>Получить консультацию по вопросам норм трудового законодательства мобилизованные работники и работодатели могут по тел. 8 (342) 298-01-50 ежедневно, без выходных, с 9 до 21 часа.</w:t>
      </w:r>
    </w:p>
    <w:p w14:paraId="7DC53B06" w14:textId="77777777" w:rsidR="00DA39CB" w:rsidRDefault="00DA39CB" w:rsidP="00DA39CB">
      <w:pPr>
        <w:pStyle w:val="DocumentBody"/>
      </w:pPr>
      <w:r>
        <w:t>Напомним, частичная мобилизация в России началась 21 сентября. С 26 по 30 сентября из Пермского края было отправлено несколько эшелонов резервистов.</w:t>
      </w:r>
    </w:p>
    <w:p w14:paraId="127646B3" w14:textId="77777777" w:rsidR="00DA39CB" w:rsidRDefault="00DA39CB" w:rsidP="00DA39CB">
      <w:pPr>
        <w:pStyle w:val="DocumentBody"/>
      </w:pPr>
      <w:r>
        <w:t>Ранее сообщалось, что прокуратура Прикамья открыла «горячую линию» по вопросам частичной мобилизации.</w:t>
      </w:r>
    </w:p>
    <w:p w14:paraId="5E82FBB2" w14:textId="77777777" w:rsidR="00DA39CB" w:rsidRDefault="00DA39CB" w:rsidP="00DA39CB">
      <w:pPr>
        <w:pStyle w:val="DocumentBody"/>
      </w:pPr>
      <w:r>
        <w:t>Кроме того, при Минобороне заработала «горячая линия» для родственников мобилизованных. Граждане могут получить ответы на вопросы о местонахождении военнослужащих.</w:t>
      </w:r>
    </w:p>
    <w:p w14:paraId="61FEBE1E" w14:textId="77777777" w:rsidR="00DA39CB" w:rsidRDefault="009A3251" w:rsidP="00DA39CB">
      <w:hyperlink r:id="rId19" w:history="1">
        <w:r w:rsidR="00DA39CB">
          <w:rPr>
            <w:rStyle w:val="DocumentOriginalLink"/>
          </w:rPr>
          <w:t>https://www.newsko.ru/news/nk-7404899.html</w:t>
        </w:r>
      </w:hyperlink>
    </w:p>
    <w:p w14:paraId="04D078AB" w14:textId="77777777" w:rsidR="00DA39CB" w:rsidRDefault="00DA39CB" w:rsidP="00DA39CB">
      <w:pPr>
        <w:pStyle w:val="4"/>
      </w:pPr>
      <w:bookmarkStart w:id="52" w:name="_Toc115800101"/>
      <w:r>
        <w:rPr>
          <w:rStyle w:val="DocumentDate"/>
        </w:rPr>
        <w:t>04.10.2022</w:t>
      </w:r>
      <w:r>
        <w:br/>
      </w:r>
      <w:r>
        <w:rPr>
          <w:rStyle w:val="DocumentName"/>
        </w:rPr>
        <w:t>СК завел дело из-за гибели рабочего при падении с восьмого этажа на Большой Печерской</w:t>
      </w:r>
      <w:bookmarkEnd w:id="52"/>
    </w:p>
    <w:p w14:paraId="4CB1DD96" w14:textId="77777777" w:rsidR="00DA39CB" w:rsidRDefault="00DA39CB" w:rsidP="00DA39CB">
      <w:pPr>
        <w:pStyle w:val="DocumentBody"/>
      </w:pPr>
      <w:r>
        <w:t>Обстоятельства случившегося устанавливаются</w:t>
      </w:r>
    </w:p>
    <w:p w14:paraId="5E8E9670" w14:textId="77777777" w:rsidR="00DA39CB" w:rsidRDefault="00DA39CB" w:rsidP="00DA39CB">
      <w:pPr>
        <w:pStyle w:val="DocumentBody"/>
      </w:pPr>
      <w:r>
        <w:t>Следственный комитет расследует случай гибели рабочего при падении с большой высоты в Нижнем Новгороде. Об этом сообщает пресс-служба регионального госоргана.</w:t>
      </w:r>
    </w:p>
    <w:p w14:paraId="1F2E2373" w14:textId="77777777" w:rsidR="00DA39CB" w:rsidRDefault="00DA39CB" w:rsidP="00DA39CB">
      <w:pPr>
        <w:pStyle w:val="DocumentBody"/>
      </w:pPr>
      <w:r>
        <w:lastRenderedPageBreak/>
        <w:t>Следствие считает, что днем 29 сентября мужчина осуществлял ремонтные работы на балконе восьмого этажа жилого дома на улице Большая Печерская, но в какой-то момент упал. 55-летний мужчина скончался от полученных травм до приезда медиков.</w:t>
      </w:r>
    </w:p>
    <w:p w14:paraId="4812C7AC" w14:textId="77777777" w:rsidR="00DA39CB" w:rsidRDefault="00DA39CB" w:rsidP="00DA39CB">
      <w:pPr>
        <w:pStyle w:val="DocumentBody"/>
      </w:pPr>
      <w:r>
        <w:t>По данному факту возбуждено уголовное дело по части 2 статьи 216 УК РФ (нарушение правил безопасности при ведении строительных работ). В ходе расследования следователи намерены дать юридическую оценку действиям ответственных за безопасность лиц.</w:t>
      </w:r>
    </w:p>
    <w:p w14:paraId="1382E39C" w14:textId="77777777" w:rsidR="00DA39CB" w:rsidRDefault="00DA39CB" w:rsidP="00DA39CB">
      <w:pPr>
        <w:pStyle w:val="DocumentBody"/>
      </w:pPr>
      <w:r>
        <w:t xml:space="preserve">Напомним, обстоятельства данной трагедии уже выясняет региональная </w:t>
      </w:r>
      <w:r>
        <w:rPr>
          <w:b/>
        </w:rPr>
        <w:t>Госинспекция труда</w:t>
      </w:r>
      <w:r>
        <w:t>.</w:t>
      </w:r>
    </w:p>
    <w:p w14:paraId="1F628E26" w14:textId="77777777" w:rsidR="00DA39CB" w:rsidRDefault="009A3251" w:rsidP="00DA39CB">
      <w:hyperlink r:id="rId20" w:history="1">
        <w:r w:rsidR="00DA39CB">
          <w:rPr>
            <w:rStyle w:val="DocumentOriginalLink"/>
          </w:rPr>
          <w:t>https://opennov.ru/news/incidents/2022-10-04/69830</w:t>
        </w:r>
      </w:hyperlink>
    </w:p>
    <w:p w14:paraId="1B806515" w14:textId="77777777" w:rsidR="00DA39CB" w:rsidRDefault="00DA39CB" w:rsidP="00DA39CB">
      <w:pPr>
        <w:pStyle w:val="4"/>
      </w:pPr>
      <w:bookmarkStart w:id="53" w:name="_Toc115800102"/>
      <w:r>
        <w:rPr>
          <w:rStyle w:val="DocumentDate"/>
        </w:rPr>
        <w:t>03.10.2022</w:t>
      </w:r>
      <w:r>
        <w:br/>
      </w:r>
      <w:r>
        <w:rPr>
          <w:rStyle w:val="DocumentName"/>
        </w:rPr>
        <w:t>В Карелии рабочий упал с крыши и погиб</w:t>
      </w:r>
      <w:bookmarkEnd w:id="53"/>
    </w:p>
    <w:p w14:paraId="27B2A036" w14:textId="77777777" w:rsidR="00DA39CB" w:rsidRDefault="00DA39CB" w:rsidP="00DA39CB">
      <w:pPr>
        <w:pStyle w:val="DocumentBody"/>
      </w:pPr>
      <w:r>
        <w:t>В Сегежском районе рабочий, ремонтировавший крышу, упал с высоты и погиб. О результатах расследования дела сообщает Объединенная пресс-служба судов Республики Карелия.</w:t>
      </w:r>
    </w:p>
    <w:p w14:paraId="0AB8F955" w14:textId="77777777" w:rsidR="00DA39CB" w:rsidRDefault="00DA39CB" w:rsidP="00DA39CB">
      <w:pPr>
        <w:pStyle w:val="DocumentBody"/>
      </w:pPr>
      <w:r>
        <w:t xml:space="preserve">В ноябре 2022 года на территории химического корпуса «Сегежского ЦБК» группа рабочих осуществляла ремонт кровли. Один из рабочих сорвался вниз и разбился насмерть. По факту происшествия была организована проверка </w:t>
      </w:r>
      <w:r>
        <w:rPr>
          <w:b/>
        </w:rPr>
        <w:t>Госинспекцией труда</w:t>
      </w:r>
      <w:r>
        <w:t xml:space="preserve"> в РК, которая направила в суд исковое заявление к компании-подрядчику. Выяснилось, что погибший рабочий работал на объекте неофициально - в рамках выполнения разовых услуг. После этого против подрядчика была возбуждено уголовное дело по ст. 109 УК РФ.</w:t>
      </w:r>
    </w:p>
    <w:p w14:paraId="7541F0D1" w14:textId="77777777" w:rsidR="00DA39CB" w:rsidRDefault="009A3251" w:rsidP="00DA39CB">
      <w:hyperlink r:id="rId21" w:history="1">
        <w:r w:rsidR="00DA39CB">
          <w:rPr>
            <w:rStyle w:val="DocumentOriginalLink"/>
          </w:rPr>
          <w:t>https://karelinform.ru/news/incident/03-10-2022/v-karelii-rabochiy-upal-s-kryshi-i-pogib</w:t>
        </w:r>
      </w:hyperlink>
    </w:p>
    <w:p w14:paraId="7DC071F1" w14:textId="77777777" w:rsidR="00DA39CB" w:rsidRDefault="00DA39CB" w:rsidP="00DA39CB">
      <w:pPr>
        <w:pStyle w:val="4"/>
      </w:pPr>
      <w:bookmarkStart w:id="54" w:name="_Toc115800103"/>
      <w:r>
        <w:rPr>
          <w:rStyle w:val="DocumentDate"/>
        </w:rPr>
        <w:t>03.10.2022</w:t>
      </w:r>
      <w:r>
        <w:br/>
      </w:r>
      <w:r>
        <w:rPr>
          <w:rStyle w:val="DocumentName"/>
        </w:rPr>
        <w:t>В Хакасии расследован несчастный случай в пожарной части</w:t>
      </w:r>
      <w:bookmarkEnd w:id="54"/>
    </w:p>
    <w:p w14:paraId="5AE019AB" w14:textId="77777777" w:rsidR="00DA39CB" w:rsidRDefault="00DA39CB" w:rsidP="00DA39CB">
      <w:pPr>
        <w:pStyle w:val="DocumentBody"/>
      </w:pPr>
      <w:r>
        <w:t>Тяжелый несчастный случай произошел в июле2022 года на территории пожарной части Бейского района. Старший пожарный поднялся по лестнице на электроопору чтобы поменять электролампу. При выкручивании сгоревшей электролампы его ударило электрическим током и он упал с высоты 4 м.</w:t>
      </w:r>
    </w:p>
    <w:p w14:paraId="62459D58" w14:textId="77777777" w:rsidR="00DA39CB" w:rsidRDefault="00DA39CB" w:rsidP="00DA39CB">
      <w:pPr>
        <w:pStyle w:val="DocumentBody"/>
      </w:pPr>
      <w:r>
        <w:t xml:space="preserve">Пострадавший получил травму, степень тяжести повреждения здоровья отнесена к категории "тяжелых", сообщили в </w:t>
      </w:r>
      <w:r>
        <w:rPr>
          <w:b/>
        </w:rPr>
        <w:t>Гострудинспекции</w:t>
      </w:r>
      <w:r>
        <w:t xml:space="preserve"> Хакасии.</w:t>
      </w:r>
    </w:p>
    <w:p w14:paraId="23B22C36" w14:textId="77777777" w:rsidR="00DA39CB" w:rsidRDefault="00DA39CB" w:rsidP="00DA39CB">
      <w:pPr>
        <w:pStyle w:val="DocumentBody"/>
      </w:pPr>
      <w:r>
        <w:t>На сегодня расследование этого несчастного случая в ГКУ РХ "Противопожарная служба" завершено. По итогам сделаны следующие выводы:</w:t>
      </w:r>
    </w:p>
    <w:p w14:paraId="0556D509" w14:textId="77777777" w:rsidR="00DA39CB" w:rsidRDefault="00DA39CB" w:rsidP="00DA39CB">
      <w:pPr>
        <w:pStyle w:val="DocumentBody"/>
      </w:pPr>
      <w:r>
        <w:t xml:space="preserve">В нарушение требований ст.228.1 ТК РФ извещение о происшедшем несчастном случае было предоставлено в </w:t>
      </w:r>
      <w:r>
        <w:rPr>
          <w:b/>
        </w:rPr>
        <w:t>госинспекцию труда</w:t>
      </w:r>
      <w:r>
        <w:t xml:space="preserve"> и в прокуратуру с нарушением срока.</w:t>
      </w:r>
    </w:p>
    <w:p w14:paraId="6F375D55" w14:textId="77777777" w:rsidR="00DA39CB" w:rsidRDefault="00DA39CB" w:rsidP="00DA39CB">
      <w:pPr>
        <w:pStyle w:val="DocumentBody"/>
      </w:pPr>
      <w:r>
        <w:t>Комиссией по расследованию несчастного случая установлены причины несчастного случая:</w:t>
      </w:r>
    </w:p>
    <w:p w14:paraId="3A048662" w14:textId="77777777" w:rsidR="00DA39CB" w:rsidRDefault="00DA39CB" w:rsidP="00DA39CB">
      <w:pPr>
        <w:pStyle w:val="DocumentBody"/>
      </w:pPr>
      <w:r>
        <w:t>- неудовлетворительная организация производства работ и недостаточный контроль со стороны должностных лиц за соблюдением работником производственной дисциплины и требований охраны труда;</w:t>
      </w:r>
    </w:p>
    <w:p w14:paraId="5AA424DB" w14:textId="77777777" w:rsidR="00DA39CB" w:rsidRDefault="00DA39CB" w:rsidP="00DA39CB">
      <w:pPr>
        <w:pStyle w:val="DocumentBody"/>
      </w:pPr>
      <w:r>
        <w:t>- нарушение работником трудового распорядка и дисциплины труда ст. ст. 22, 215 ТК РФ, должностной инструкции старшего пожарного пожарной части № 92 отряда противопожарной службы РХ № 9.</w:t>
      </w:r>
    </w:p>
    <w:p w14:paraId="6626DBCB" w14:textId="77777777" w:rsidR="00DA39CB" w:rsidRDefault="00DA39CB" w:rsidP="00DA39CB">
      <w:pPr>
        <w:pStyle w:val="DocumentBody"/>
      </w:pPr>
      <w:r>
        <w:t>Комиссией были разработаны мероприятия по устранению причин несчастного случая.</w:t>
      </w:r>
    </w:p>
    <w:p w14:paraId="7BCAECB5" w14:textId="77777777" w:rsidR="00DA39CB" w:rsidRDefault="00DA39CB" w:rsidP="00DA39CB">
      <w:pPr>
        <w:pStyle w:val="DocumentBody"/>
      </w:pPr>
      <w:r>
        <w:t>Определены виновные должностные лица со стороны руководства и привлечены к административной ответственности.</w:t>
      </w:r>
    </w:p>
    <w:p w14:paraId="32E7E686" w14:textId="77777777" w:rsidR="00DA39CB" w:rsidRDefault="009A3251" w:rsidP="00DA39CB">
      <w:hyperlink r:id="rId22" w:history="1">
        <w:r w:rsidR="00DA39CB">
          <w:rPr>
            <w:rStyle w:val="DocumentOriginalLink"/>
          </w:rPr>
          <w:t>https://vg-news.ru/n/161651</w:t>
        </w:r>
      </w:hyperlink>
    </w:p>
    <w:p w14:paraId="05836572" w14:textId="77777777" w:rsidR="00DA39CB" w:rsidRDefault="00DA39CB" w:rsidP="00DA39CB">
      <w:pPr>
        <w:pStyle w:val="4"/>
      </w:pPr>
      <w:bookmarkStart w:id="55" w:name="d_cc95ac56a8f64ac89efa73a010873bab"/>
      <w:bookmarkStart w:id="56" w:name="_Toc115800104"/>
      <w:bookmarkEnd w:id="55"/>
      <w:r>
        <w:rPr>
          <w:rStyle w:val="DocumentDate"/>
        </w:rPr>
        <w:lastRenderedPageBreak/>
        <w:t>03.10.2022</w:t>
      </w:r>
      <w:r>
        <w:br/>
      </w:r>
      <w:r>
        <w:rPr>
          <w:rStyle w:val="DocumentName"/>
        </w:rPr>
        <w:t>Двух сотрудников кирово-чепецкого предприятия будут судить за смерть рабочего</w:t>
      </w:r>
      <w:bookmarkEnd w:id="56"/>
    </w:p>
    <w:p w14:paraId="1CD773D3" w14:textId="77777777" w:rsidR="00DA39CB" w:rsidRDefault="00DA39CB" w:rsidP="00DA39CB">
      <w:pPr>
        <w:pStyle w:val="DocumentBody"/>
      </w:pPr>
      <w:r>
        <w:t>В отношении главного механика и мастера механической службы ООО «КЧЗ «Агрохимикат» возбуждено уголовное дело по ч. 2 ст. 217 УК РФ. Следователи установили все обстоятельства произошедшего. Дело с обвинительным заключением направлено в суд.</w:t>
      </w:r>
    </w:p>
    <w:p w14:paraId="10831BFB" w14:textId="77777777" w:rsidR="00DA39CB" w:rsidRDefault="00DA39CB" w:rsidP="00DA39CB">
      <w:pPr>
        <w:pStyle w:val="DocumentBody"/>
      </w:pPr>
      <w:r>
        <w:t>Напомним, что 23 марта на кирово-чепецком предприятии главный механик при проведении пуско-наладочных работ дал указание 29-летнему рабочему обрезать термогильзы в ёмкостном аппарате площадки производства формальдегидных смол. Двое работников начали выполнять поручения, но в аппарате было недостаточно кислорода из-за заполнения ёмкости газом - азотом. Мужчина выполнял задание без средств индивидуальной защиты и из-за недостатка кислорода во вдыхаемом воздухе погиб от асфиксии, второй получил тяжкий вред здоровью.</w:t>
      </w:r>
    </w:p>
    <w:p w14:paraId="10D513C0" w14:textId="77777777" w:rsidR="00DA39CB" w:rsidRDefault="00DA39CB" w:rsidP="00DA39CB">
      <w:pPr>
        <w:pStyle w:val="DocumentBody"/>
      </w:pPr>
      <w:r>
        <w:t>- Главный механик и мастер обязаны были соблюдать требования промышленной безопасности. Они, не являясь руководителями структурного подразделения, в котором проводились газоопасные работы, дали распоряжение двоим подчиненным на проведение таких работ, ответственного за подготовку газоопасных работ они не назначили, - сообщили в Следственном комитете Кировской области.</w:t>
      </w:r>
    </w:p>
    <w:p w14:paraId="59635CA1" w14:textId="77777777" w:rsidR="00DA39CB" w:rsidRDefault="00DA39CB" w:rsidP="00DA39CB">
      <w:pPr>
        <w:pStyle w:val="DocumentBody"/>
      </w:pPr>
      <w:r>
        <w:t>Кроме того, виновные не подготовили объект к проведению газоопасных работ и последовательность их проведения, не обеспечили безопасность работ, не определили средства индивидуальной защиты, не установили режим работы и порядок контроля воздушной среды, не обеспечили функционирование системы охраны труда и надлежащую организацию безопасного производства газоопасных работ.</w:t>
      </w:r>
    </w:p>
    <w:p w14:paraId="53E568F3" w14:textId="77777777" w:rsidR="00DA39CB" w:rsidRDefault="00DA39CB" w:rsidP="00DA39CB">
      <w:pPr>
        <w:pStyle w:val="DocumentBody"/>
      </w:pPr>
      <w:r>
        <w:t xml:space="preserve">После несчастного случая расследование начала </w:t>
      </w:r>
      <w:r>
        <w:rPr>
          <w:b/>
        </w:rPr>
        <w:t>государственная инспекция труда</w:t>
      </w:r>
      <w:r>
        <w:t xml:space="preserve"> Кировской области.</w:t>
      </w:r>
    </w:p>
    <w:p w14:paraId="22F811AA" w14:textId="77777777" w:rsidR="00DA39CB" w:rsidRDefault="009A3251" w:rsidP="00DA39CB">
      <w:hyperlink r:id="rId23" w:history="1">
        <w:r w:rsidR="00DA39CB">
          <w:rPr>
            <w:rStyle w:val="DocumentOriginalLink"/>
          </w:rPr>
          <w:t>https://kirov-portal.ru/news/poslednie-novosti/dvuh-sotrudnikov-kirovo-chepeckogo-predpriyatiya-budut-sudit-za-smert-rabochego-31761/</w:t>
        </w:r>
      </w:hyperlink>
    </w:p>
    <w:p w14:paraId="27461731" w14:textId="77777777" w:rsidR="00DA39CB" w:rsidRDefault="00DA39CB" w:rsidP="00DA39CB">
      <w:pPr>
        <w:pStyle w:val="4"/>
      </w:pPr>
      <w:bookmarkStart w:id="57" w:name="_Toc115800105"/>
      <w:r>
        <w:rPr>
          <w:rStyle w:val="DocumentDate"/>
        </w:rPr>
        <w:t>03.10.2022</w:t>
      </w:r>
      <w:r>
        <w:br/>
      </w:r>
      <w:r>
        <w:rPr>
          <w:rStyle w:val="DocumentName"/>
        </w:rPr>
        <w:t>Нижегородской школе объявлено предостережение за отсутствие защитных ограждений</w:t>
      </w:r>
      <w:bookmarkEnd w:id="57"/>
    </w:p>
    <w:p w14:paraId="46F486A5" w14:textId="77777777" w:rsidR="00DA39CB" w:rsidRDefault="00DA39CB" w:rsidP="00DA39CB">
      <w:pPr>
        <w:pStyle w:val="DocumentBody"/>
      </w:pPr>
      <w:r>
        <w:t xml:space="preserve">Нижегородская школа № 42 получила предостережение от </w:t>
      </w:r>
      <w:r>
        <w:rPr>
          <w:b/>
        </w:rPr>
        <w:t>государственной инспекции труда</w:t>
      </w:r>
      <w:r>
        <w:t xml:space="preserve"> региона. Об этом сообщает пресс-служба ведомства.</w:t>
      </w:r>
    </w:p>
    <w:p w14:paraId="2DDE4B99" w14:textId="77777777" w:rsidR="00DA39CB" w:rsidRDefault="00DA39CB" w:rsidP="00DA39CB">
      <w:pPr>
        <w:pStyle w:val="DocumentBody"/>
      </w:pPr>
      <w:r>
        <w:t>В ходе мониторинга СМИ было установлено, что при проведении ремонта на территории школы на улице Верхнепечерской не были установлены необходимые защитные, страховочные и сигнальные ограждения. Это могло привести к нарушениям государственных нормативных требований охраны труда.</w:t>
      </w:r>
    </w:p>
    <w:p w14:paraId="4406F663" w14:textId="77777777" w:rsidR="00DA39CB" w:rsidRDefault="00DA39CB" w:rsidP="00DA39CB">
      <w:pPr>
        <w:pStyle w:val="DocumentBody"/>
      </w:pPr>
      <w:r>
        <w:t xml:space="preserve">В установленные сроки школа должна направить в </w:t>
      </w:r>
      <w:r>
        <w:rPr>
          <w:b/>
        </w:rPr>
        <w:t>Госинспекцию труда</w:t>
      </w:r>
      <w:r>
        <w:t xml:space="preserve"> в Нижегородской области уведомление об исполнении предостережения.</w:t>
      </w:r>
    </w:p>
    <w:p w14:paraId="5A270A95" w14:textId="77777777" w:rsidR="00DA39CB" w:rsidRDefault="009A3251" w:rsidP="00DA39CB">
      <w:hyperlink r:id="rId24" w:history="1">
        <w:r w:rsidR="00DA39CB">
          <w:rPr>
            <w:rStyle w:val="DocumentOriginalLink"/>
          </w:rPr>
          <w:t>https://www.vgoroden.ru/novosti/nizhegorodskoy-shkole-obyavleno-predosterezhenie-za-otsutstvie-zashhitnyh-ograzhdeniy-id363041</w:t>
        </w:r>
      </w:hyperlink>
    </w:p>
    <w:p w14:paraId="1DED103F" w14:textId="77777777" w:rsidR="0012029E" w:rsidRDefault="0012029E" w:rsidP="0012029E">
      <w:pPr>
        <w:pStyle w:val="3"/>
      </w:pPr>
      <w:bookmarkStart w:id="58" w:name="_Toc115800106"/>
      <w:r w:rsidRPr="00656B3C">
        <w:t>ЛЕГАЛИЗАЦИЯ</w:t>
      </w:r>
      <w:bookmarkEnd w:id="50"/>
      <w:bookmarkEnd w:id="58"/>
    </w:p>
    <w:p w14:paraId="07771BD2" w14:textId="77777777" w:rsidR="00DA39CB" w:rsidRDefault="00DA39CB" w:rsidP="00DA39CB">
      <w:pPr>
        <w:pStyle w:val="4"/>
      </w:pPr>
      <w:bookmarkStart w:id="59" w:name="_Toc86345884"/>
      <w:bookmarkStart w:id="60" w:name="_Toc115800107"/>
      <w:r>
        <w:rPr>
          <w:rStyle w:val="DocumentDate"/>
        </w:rPr>
        <w:t>03.10.2022</w:t>
      </w:r>
      <w:r>
        <w:br/>
      </w:r>
      <w:r>
        <w:rPr>
          <w:rStyle w:val="DocumentName"/>
        </w:rPr>
        <w:t>В Орловской области легализовали более 2000 «теневых» работников</w:t>
      </w:r>
      <w:bookmarkEnd w:id="60"/>
    </w:p>
    <w:p w14:paraId="7F730BFF" w14:textId="77777777" w:rsidR="00DA39CB" w:rsidRDefault="00DA39CB" w:rsidP="00DA39CB">
      <w:pPr>
        <w:pStyle w:val="DocumentBody"/>
      </w:pPr>
      <w:r>
        <w:t xml:space="preserve">Еще примерно столько же нелегалов свой статус пока не изменили. В Орле члены Межведомственной комиссии по снижению теневой занятости и легализации трудовых отношений обсудили текущие результаты своей работы. Детали сообщили в департаменте социальной защиты, опеки и попечительства, труда и занятости Орловской области. Согласно официальным данным, в текущем году в регионе в целом было выявлено 4,5 тысячи работников, которые трудились без официального оформления отношений с работодателем. Это означает, что они не получили </w:t>
      </w:r>
      <w:r>
        <w:lastRenderedPageBreak/>
        <w:t>права на социальный пакет, гарантированный государством. Речь идет и о начислении стажа, взносах на пенсионное и социальное страхование, больничном - всего этого нелегалы лишены.</w:t>
      </w:r>
    </w:p>
    <w:p w14:paraId="7BA02520" w14:textId="77777777" w:rsidR="00DA39CB" w:rsidRDefault="00DA39CB" w:rsidP="00DA39CB">
      <w:pPr>
        <w:pStyle w:val="DocumentBody"/>
      </w:pPr>
      <w:r>
        <w:t>Также сообщается, что свыше половины выявленных «теневых» работников впоследствии заключили трудовые договоры. Произошло это по итогам «работы, проведенной комиссией с их работодателями». Самыми активными по противодействию теневой занятости стали Знаменский, Малоархангельский, Свердловский и другие районы. Члены региональной комиссии особо отметили Дмитровский район. Там было выявлено 78 «теневых» работников, из которых 75 усилиями районной комиссии были легализованы.</w:t>
      </w:r>
    </w:p>
    <w:p w14:paraId="49BD479E" w14:textId="77777777" w:rsidR="00DA39CB" w:rsidRDefault="00DA39CB" w:rsidP="00DA39CB">
      <w:pPr>
        <w:pStyle w:val="DocumentBody"/>
      </w:pPr>
      <w:r>
        <w:t>«В районах работодателей приглашают на заседание местных комиссий по снижению неформальной занятости, проводят рейды по торговым точкам, фиксируют, какие работники стояли у прилавка - легально ли они трудоустроены, проводят беседы с работодателями и работниками, — уточнили в областном департаменте. — Ливенская районная администрация совместно с налоговой инспекцией провела в первом полугодии 17 рейдов. В результате, у шести работодателей, были выявлены признаки неформальной занятости и заключены трудовые договоры с семью работниками».</w:t>
      </w:r>
    </w:p>
    <w:p w14:paraId="7D715023" w14:textId="77777777" w:rsidR="00DA39CB" w:rsidRDefault="00DA39CB" w:rsidP="00DA39CB">
      <w:pPr>
        <w:pStyle w:val="DocumentBody"/>
      </w:pPr>
      <w:r>
        <w:t>При этом специалисты районных администраций, работодатели зачастую игнорируют приглашения на заседания районных комиссий и «не внимают словам о необходимости легализации труда работников, так как все решения межведомственной комиссии носят рекомендательный характер». Однако стоит напомнить, что подобные комиссии далеко не одиноки в своих усилиях. По сути, это тот этап, на котором работодатель может уладить возникший у него спор с государством без серьезных последствий для себя.</w:t>
      </w:r>
    </w:p>
    <w:p w14:paraId="7F1C4373" w14:textId="77777777" w:rsidR="00DA39CB" w:rsidRDefault="00DA39CB" w:rsidP="00DA39CB">
      <w:pPr>
        <w:pStyle w:val="DocumentBody"/>
      </w:pPr>
      <w:r>
        <w:t xml:space="preserve">Далее возможны трудности, ведь комиссия любого уровня вправе передать собранную ею информацию в </w:t>
      </w:r>
      <w:r>
        <w:rPr>
          <w:b/>
        </w:rPr>
        <w:t>Госинспекцию труда</w:t>
      </w:r>
      <w:r>
        <w:t xml:space="preserve">. Инспекция может провести проверку выдать предписание или составить протокол. А в случае выявления серьезных нарушений инспекторы труда могут передать свою информацию в прокуратуру. Кстати, в этом году в областную </w:t>
      </w:r>
      <w:r>
        <w:rPr>
          <w:b/>
        </w:rPr>
        <w:t>инспекцию труда</w:t>
      </w:r>
      <w:r>
        <w:t xml:space="preserve"> поступило 25 обращений о наличии признаков нелегальной занятости граждан. Госинспекция объявила работодателям предостережения о недопустимости нарушения законодательства, и провела девять профилактических визитов.</w:t>
      </w:r>
    </w:p>
    <w:p w14:paraId="7A5492FA" w14:textId="77777777" w:rsidR="00DA39CB" w:rsidRDefault="009A3251" w:rsidP="00DA39CB">
      <w:hyperlink r:id="rId25" w:history="1">
        <w:r w:rsidR="00DA39CB">
          <w:rPr>
            <w:rStyle w:val="DocumentOriginalLink"/>
          </w:rPr>
          <w:t>https://orelgrad.ru/blog/2022/10/03/v-orlovskoj-oblasti-legalizovali-bolee-2000-tenevyx-rabotnikov/</w:t>
        </w:r>
      </w:hyperlink>
    </w:p>
    <w:p w14:paraId="01BB9262" w14:textId="77777777" w:rsidR="0012029E" w:rsidRDefault="0012029E" w:rsidP="0012029E">
      <w:pPr>
        <w:pStyle w:val="3"/>
      </w:pPr>
      <w:bookmarkStart w:id="61" w:name="_Toc86345886"/>
      <w:bookmarkStart w:id="62" w:name="_Toc115800108"/>
      <w:bookmarkEnd w:id="59"/>
      <w:r w:rsidRPr="00656B3C">
        <w:t>АКТУАЛЬНЫЕ ТЕМЫ ДНЯ</w:t>
      </w:r>
      <w:bookmarkEnd w:id="61"/>
      <w:bookmarkEnd w:id="62"/>
    </w:p>
    <w:p w14:paraId="4077F859" w14:textId="77777777" w:rsidR="00326382" w:rsidRDefault="00326382" w:rsidP="00326382">
      <w:pPr>
        <w:pStyle w:val="4"/>
      </w:pPr>
      <w:bookmarkStart w:id="63" w:name="d_0bd7225b87c8476baf8b473464ff6bdc"/>
      <w:bookmarkStart w:id="64" w:name="d_2eae2a49462b495c98957601894d24bb"/>
      <w:bookmarkStart w:id="65" w:name="d_fa52a69e1f514e66bc592270864d11f0"/>
      <w:bookmarkStart w:id="66" w:name="d_16d42b7a2f5c48cb9164166e4d15312c"/>
      <w:bookmarkStart w:id="67" w:name="d_6495e6bc28bf4113bdbbf053e869c276"/>
      <w:bookmarkStart w:id="68" w:name="d_1def2af73c0a4e8fa3a72944dd58be6c"/>
      <w:bookmarkStart w:id="69" w:name="d_daa6a6fe7626480fa7987cebd38a2c46"/>
      <w:bookmarkStart w:id="70" w:name="_Toc86345887"/>
      <w:bookmarkStart w:id="71" w:name="_Toc115800109"/>
      <w:bookmarkEnd w:id="63"/>
      <w:bookmarkEnd w:id="64"/>
      <w:bookmarkEnd w:id="65"/>
      <w:bookmarkEnd w:id="66"/>
      <w:bookmarkEnd w:id="67"/>
      <w:bookmarkEnd w:id="68"/>
      <w:bookmarkEnd w:id="69"/>
      <w:r>
        <w:rPr>
          <w:rStyle w:val="DocumentDate"/>
        </w:rPr>
        <w:t>04.10.2022</w:t>
      </w:r>
      <w:r>
        <w:br/>
      </w:r>
      <w:r>
        <w:rPr>
          <w:rStyle w:val="DocumentName"/>
        </w:rPr>
        <w:t>ЛДПР внесет в Думу законопроект о сохранении всех выплат малоимущим семьям мобилизованных</w:t>
      </w:r>
      <w:bookmarkEnd w:id="71"/>
    </w:p>
    <w:p w14:paraId="557F57C1" w14:textId="77777777" w:rsidR="00326382" w:rsidRDefault="00326382" w:rsidP="00326382">
      <w:pPr>
        <w:pStyle w:val="DocumentBody"/>
      </w:pPr>
      <w:r>
        <w:t xml:space="preserve">Депутаты от фракции ЛДПР, их  однопартийцы-сенаторы во главе с лидером партии Леонидом Слуцким во вторник  внесут в </w:t>
      </w:r>
      <w:r>
        <w:rPr>
          <w:b/>
        </w:rPr>
        <w:t>Госдуму законопроект</w:t>
      </w:r>
      <w:r>
        <w:t>, которые позволит сохранить социальные выплаты  семьям даже в случае если их общий доход вырос за счет жалованья одного из  членов, призванных по мобилизации. Текст документа и пояснительная записка есть  в распоряжении ТАСС.</w:t>
      </w:r>
    </w:p>
    <w:p w14:paraId="115676C2" w14:textId="77777777" w:rsidR="00326382" w:rsidRDefault="00326382" w:rsidP="00326382">
      <w:pPr>
        <w:pStyle w:val="DocumentBody"/>
      </w:pPr>
      <w:r>
        <w:t xml:space="preserve">Среди авторов - глава думского комитета по </w:t>
      </w:r>
      <w:r>
        <w:rPr>
          <w:b/>
        </w:rPr>
        <w:t>труду</w:t>
      </w:r>
      <w:r>
        <w:t>, социальной политике и  делам ветеранов Ярослав Нилов, глава комитета по региональной политике и  местному самоуправлению Алексей Диденко, сенаторы Иван Абрамов, Елена Афанасьева  и Вадим Деньгин.</w:t>
      </w:r>
    </w:p>
    <w:p w14:paraId="3D16BCAE" w14:textId="77777777" w:rsidR="00326382" w:rsidRDefault="00326382" w:rsidP="00326382">
      <w:pPr>
        <w:pStyle w:val="DocumentBody"/>
      </w:pPr>
      <w:r>
        <w:t xml:space="preserve">Согласно тексту, </w:t>
      </w:r>
      <w:r>
        <w:rPr>
          <w:b/>
        </w:rPr>
        <w:t>закон</w:t>
      </w:r>
      <w:r>
        <w:t xml:space="preserve"> о расчете дохода малоимущих граждан и назначении им  социальной помощи дополняется частью о том, что "при расчете среднедушевого  дохода семьи не учитываются доходы в виде денежного содержания гражданина  Российской Федерации, призванного на военную службу по мобилизации". Аналогичное  уточнение предлагается внести в </w:t>
      </w:r>
      <w:r>
        <w:rPr>
          <w:b/>
        </w:rPr>
        <w:t>закон</w:t>
      </w:r>
      <w:r>
        <w:t xml:space="preserve"> о ежемесячных выплатах семьям, имеющим  детей. Так, при расчете среднедушевого дохода семьи для назначения ежемесячной  выплаты в связи с появлением первого или второго ребенка денежное содержание  мобилизованных также учитываться не будет.</w:t>
      </w:r>
    </w:p>
    <w:p w14:paraId="2C512EA3" w14:textId="77777777" w:rsidR="00326382" w:rsidRDefault="00326382" w:rsidP="00326382">
      <w:pPr>
        <w:pStyle w:val="DocumentBody"/>
      </w:pPr>
      <w:r>
        <w:lastRenderedPageBreak/>
        <w:t>Как указывают авторы в пояснительной записке, сейчас при расчете дохода  семей учитывается и жалованье мобилизованных членов семьи. "В дальнейшем при  продлении мер социальной поддержки в виде ежемесячных выплат в связи с рождением  (усыновлением) первого или второго ребенка многие семьи лишатся статуса  малоимущей семьи, и, следовательно, не смогут претендовать на эти выплаты", -  констатируют в ЛДПР.</w:t>
      </w:r>
    </w:p>
    <w:p w14:paraId="4176EB5F" w14:textId="77777777" w:rsidR="00326382" w:rsidRDefault="00326382" w:rsidP="00326382">
      <w:pPr>
        <w:pStyle w:val="DocumentBody"/>
      </w:pPr>
      <w:r>
        <w:t>"</w:t>
      </w:r>
      <w:r>
        <w:rPr>
          <w:b/>
        </w:rPr>
        <w:t>Принятие законопроекта</w:t>
      </w:r>
      <w:r>
        <w:t xml:space="preserve"> будет способствовать максимальной поддержке семей с  детьми, а также не позволит в будущем взыскивать в досудебном и судебном  порядках выплаченные детские пособия семьям в связи с увеличением доходов  семьи", - убеждены либерал-демократы. </w:t>
      </w:r>
    </w:p>
    <w:p w14:paraId="0A307248" w14:textId="77777777" w:rsidR="00326382" w:rsidRPr="00F45162" w:rsidRDefault="009A3251" w:rsidP="00326382">
      <w:pPr>
        <w:rPr>
          <w:rStyle w:val="DocumentOriginalLink"/>
        </w:rPr>
      </w:pPr>
      <w:hyperlink r:id="rId26" w:history="1">
        <w:r w:rsidR="00326382" w:rsidRPr="00F45162">
          <w:rPr>
            <w:rStyle w:val="DocumentOriginalLink"/>
          </w:rPr>
          <w:t>https://tass.ru/politika/15946411</w:t>
        </w:r>
      </w:hyperlink>
    </w:p>
    <w:p w14:paraId="7F9CF4AA" w14:textId="77777777" w:rsidR="00326382" w:rsidRDefault="00326382" w:rsidP="00326382">
      <w:pPr>
        <w:pStyle w:val="4"/>
      </w:pPr>
      <w:bookmarkStart w:id="72" w:name="_Toc115800110"/>
      <w:r>
        <w:rPr>
          <w:rStyle w:val="DocumentDate"/>
        </w:rPr>
        <w:t>04.10.2022</w:t>
      </w:r>
      <w:r>
        <w:br/>
      </w:r>
      <w:r>
        <w:rPr>
          <w:rStyle w:val="DocumentName"/>
        </w:rPr>
        <w:t>Комитет Совфеда поддержал законы о принятии в состав России новых регионов</w:t>
      </w:r>
      <w:bookmarkEnd w:id="72"/>
    </w:p>
    <w:p w14:paraId="43632D05" w14:textId="77777777" w:rsidR="00326382" w:rsidRDefault="00326382" w:rsidP="00326382">
      <w:pPr>
        <w:pStyle w:val="DocumentBody"/>
      </w:pPr>
      <w:r>
        <w:t xml:space="preserve">Комитет </w:t>
      </w:r>
      <w:r>
        <w:rPr>
          <w:b/>
        </w:rPr>
        <w:t>Совета Федерации</w:t>
      </w:r>
      <w:r>
        <w:t xml:space="preserve"> по конституционному </w:t>
      </w:r>
      <w:r>
        <w:rPr>
          <w:b/>
        </w:rPr>
        <w:t>законодательству</w:t>
      </w:r>
      <w:r>
        <w:t xml:space="preserve"> поддержал и рекомендовал палате одобрить конституционные </w:t>
      </w:r>
      <w:r>
        <w:rPr>
          <w:b/>
        </w:rPr>
        <w:t>законы</w:t>
      </w:r>
      <w:r>
        <w:t xml:space="preserve"> о </w:t>
      </w:r>
      <w:r>
        <w:rPr>
          <w:b/>
        </w:rPr>
        <w:t>принятии</w:t>
      </w:r>
      <w:r>
        <w:t xml:space="preserve"> Донецкой и Луганской народных республик, Херсонской и Запорожской областей в состав России и образовании новых субъектов федерации.</w:t>
      </w:r>
    </w:p>
    <w:p w14:paraId="4EC2FE0B" w14:textId="77777777" w:rsidR="00326382" w:rsidRDefault="00326382" w:rsidP="00326382">
      <w:pPr>
        <w:pStyle w:val="DocumentBody"/>
      </w:pPr>
      <w:r>
        <w:t xml:space="preserve">Документы на </w:t>
      </w:r>
      <w:r>
        <w:rPr>
          <w:b/>
        </w:rPr>
        <w:t>рассмотрение</w:t>
      </w:r>
      <w:r>
        <w:t xml:space="preserve"> Федерального собрания внес Владимир </w:t>
      </w:r>
      <w:r>
        <w:rPr>
          <w:b/>
        </w:rPr>
        <w:t>Путин</w:t>
      </w:r>
      <w:r>
        <w:t>.</w:t>
      </w:r>
    </w:p>
    <w:p w14:paraId="2998D50C" w14:textId="77777777" w:rsidR="00326382" w:rsidRDefault="00326382" w:rsidP="00326382">
      <w:pPr>
        <w:pStyle w:val="DocumentBody"/>
      </w:pPr>
      <w:r>
        <w:t xml:space="preserve">Предполагается, что со дня </w:t>
      </w:r>
      <w:r>
        <w:rPr>
          <w:b/>
        </w:rPr>
        <w:t>принятия</w:t>
      </w:r>
      <w:r>
        <w:t xml:space="preserve"> четырех новых регионов в состав России и до 1 января 2026 года будет действовать переходный период.</w:t>
      </w:r>
    </w:p>
    <w:p w14:paraId="6731FA29" w14:textId="77777777" w:rsidR="00326382" w:rsidRDefault="00326382" w:rsidP="00326382">
      <w:pPr>
        <w:pStyle w:val="DocumentBody"/>
      </w:pPr>
      <w:r>
        <w:t xml:space="preserve">Так, гражданам, проживающим в новых субъектах, гарантируется право на </w:t>
      </w:r>
      <w:r>
        <w:rPr>
          <w:b/>
        </w:rPr>
        <w:t>труд</w:t>
      </w:r>
      <w:r>
        <w:t>, признаются ранее выданные документы об образовании, о стаже, праве на получение пенсий, социальной и медицинской помощи.</w:t>
      </w:r>
    </w:p>
    <w:p w14:paraId="0356D7B5" w14:textId="77777777" w:rsidR="00326382" w:rsidRDefault="00326382" w:rsidP="00326382">
      <w:pPr>
        <w:pStyle w:val="DocumentBody"/>
      </w:pPr>
      <w:r>
        <w:t>До 1 июня 2023 года в четырех регионах появятся территориальные отделения федеральных органов исполнительной власти. В течение переходного периода там также откроются органы прокуратуры и начнет действовать российская судебная система.</w:t>
      </w:r>
    </w:p>
    <w:p w14:paraId="359DE1F1" w14:textId="77777777" w:rsidR="00326382" w:rsidRDefault="00326382" w:rsidP="00326382">
      <w:pPr>
        <w:pStyle w:val="DocumentBody"/>
      </w:pPr>
      <w:r>
        <w:t>Денежной единицей на территории новых субъектов становится рубль, до конца 2022 года допускается хождение украинской гривны.</w:t>
      </w:r>
    </w:p>
    <w:p w14:paraId="04F1B452" w14:textId="77777777" w:rsidR="00326382" w:rsidRDefault="00326382" w:rsidP="00326382">
      <w:pPr>
        <w:pStyle w:val="DocumentBody"/>
      </w:pPr>
      <w:r>
        <w:t>Действовавшие в ДНР, ЛНР, Херсонской и Запорожской областях вооруженные силы, воинские формирования и спецорганы предлагается включить в соответствующие российские подразделения.</w:t>
      </w:r>
    </w:p>
    <w:p w14:paraId="479F5221" w14:textId="77777777" w:rsidR="00326382" w:rsidRDefault="00326382" w:rsidP="00326382">
      <w:pPr>
        <w:pStyle w:val="DocumentBody"/>
      </w:pPr>
      <w:r>
        <w:t xml:space="preserve">Сенаторы рассмотрят конституционные </w:t>
      </w:r>
      <w:r>
        <w:rPr>
          <w:b/>
        </w:rPr>
        <w:t>законы</w:t>
      </w:r>
      <w:r>
        <w:t xml:space="preserve"> на пленарном заседании после 10:00.</w:t>
      </w:r>
    </w:p>
    <w:p w14:paraId="461E9980" w14:textId="77777777" w:rsidR="00326382" w:rsidRDefault="00326382" w:rsidP="00326382">
      <w:pPr>
        <w:pStyle w:val="DocumentBody"/>
      </w:pPr>
      <w:r>
        <w:t xml:space="preserve">Владимир </w:t>
      </w:r>
      <w:r>
        <w:rPr>
          <w:b/>
        </w:rPr>
        <w:t>Путин</w:t>
      </w:r>
      <w:r>
        <w:t xml:space="preserve"> и главы четырех регионов 30 сентября в Кремле подписали международные договоры о </w:t>
      </w:r>
      <w:r>
        <w:rPr>
          <w:b/>
        </w:rPr>
        <w:t>принятии</w:t>
      </w:r>
      <w:r>
        <w:t xml:space="preserve"> ДНР, ЛНР, Херсонской и Запорожской областей в состав России. Второго октября Конституционный суд признал их соответствующими Конституции. Накануне </w:t>
      </w:r>
      <w:r>
        <w:rPr>
          <w:b/>
        </w:rPr>
        <w:t>Госдума</w:t>
      </w:r>
      <w:r>
        <w:t xml:space="preserve"> ратифицировала эти договоры и одобрила конституционные </w:t>
      </w:r>
      <w:r>
        <w:rPr>
          <w:b/>
        </w:rPr>
        <w:t>законы</w:t>
      </w:r>
      <w:r>
        <w:t>.</w:t>
      </w:r>
    </w:p>
    <w:p w14:paraId="1EF3915A" w14:textId="77777777" w:rsidR="00326382" w:rsidRDefault="009A3251" w:rsidP="00326382">
      <w:hyperlink r:id="rId27" w:history="1">
        <w:r w:rsidR="00326382">
          <w:rPr>
            <w:rStyle w:val="DocumentOriginalLink"/>
          </w:rPr>
          <w:t>https://ria.ru/20221004/sovfed-1821328400.html</w:t>
        </w:r>
      </w:hyperlink>
    </w:p>
    <w:p w14:paraId="011BF8F9" w14:textId="77777777" w:rsidR="00326382" w:rsidRDefault="00326382" w:rsidP="00326382">
      <w:pPr>
        <w:pStyle w:val="4"/>
      </w:pPr>
      <w:bookmarkStart w:id="73" w:name="_Toc115800111"/>
      <w:r>
        <w:rPr>
          <w:rStyle w:val="DocumentDate"/>
        </w:rPr>
        <w:t>04.10.2022</w:t>
      </w:r>
      <w:r>
        <w:br/>
      </w:r>
      <w:r>
        <w:rPr>
          <w:rStyle w:val="DocumentName"/>
        </w:rPr>
        <w:t>Как искать персонал в текущих реалиях?</w:t>
      </w:r>
      <w:bookmarkEnd w:id="73"/>
    </w:p>
    <w:p w14:paraId="292B22AE" w14:textId="77777777" w:rsidR="00326382" w:rsidRDefault="00326382" w:rsidP="00326382">
      <w:pPr>
        <w:pStyle w:val="DocumentBody"/>
      </w:pPr>
      <w:r>
        <w:t>ООО РУГРУПП ИНВЕСТ Команда сервиса Джобкарт проанализировала текущую ситуацию на рынке труда, и предлагает решения как искать сотрудников в новых реалиях.</w:t>
      </w:r>
    </w:p>
    <w:p w14:paraId="76DE25DB" w14:textId="77777777" w:rsidR="00326382" w:rsidRDefault="00326382" w:rsidP="00326382">
      <w:pPr>
        <w:pStyle w:val="DocumentBody"/>
      </w:pPr>
      <w:r>
        <w:t>Рынок труда в России за несколько последних лет менялся и продолжает трансформироваться. Пандемия, последствие локдауна, удаленка, рост e-commerce, уход западных компаний - все это повлияло и продолжает влиять на рынок труда. В связи с началом мобилизации, в ближайшее время мы возможно столкнемся с дефицитом сотрудников - причем на всех позициях и уровнях.</w:t>
      </w:r>
    </w:p>
    <w:p w14:paraId="435F3430" w14:textId="77777777" w:rsidR="00326382" w:rsidRDefault="00326382" w:rsidP="00326382">
      <w:pPr>
        <w:pStyle w:val="DocumentBody"/>
      </w:pPr>
      <w:r>
        <w:lastRenderedPageBreak/>
        <w:t xml:space="preserve">До сентября, компании уже столкнулись с острым </w:t>
      </w:r>
      <w:r>
        <w:rPr>
          <w:b/>
        </w:rPr>
        <w:t>дефицитом кадров</w:t>
      </w:r>
      <w:r>
        <w:t xml:space="preserve"> в IT, нехваткой «синих воротничков» (грузчики, водители, продавцы), в большинстве регионах также наблюдается </w:t>
      </w:r>
      <w:r>
        <w:rPr>
          <w:b/>
        </w:rPr>
        <w:t>дефицит кадров</w:t>
      </w:r>
      <w:r>
        <w:t xml:space="preserve"> в промышленности, производстве и строительстве.</w:t>
      </w:r>
    </w:p>
    <w:p w14:paraId="3661EDC7" w14:textId="77777777" w:rsidR="00326382" w:rsidRDefault="00326382" w:rsidP="00326382">
      <w:pPr>
        <w:pStyle w:val="DocumentBody"/>
      </w:pPr>
      <w:r>
        <w:t>Ранее и сейчас компании рассматривают процесс поиска так: для поиска квалифицированных сотрудников воспользоваться доступом к базе резюме, плюс разместить вакансию, а для остальных открытых позиций достаточно разместить вакансию на одном работном сайте и ждать откликов. В современных реалиях это стало работать хуже, откликов мало или нет совсем, база резюме с новыми «лицами» или желающими сменить работу пополняется не теми темпами как хотелось бы.</w:t>
      </w:r>
    </w:p>
    <w:p w14:paraId="65EBCB0D" w14:textId="77777777" w:rsidR="00326382" w:rsidRDefault="00326382" w:rsidP="00326382">
      <w:pPr>
        <w:pStyle w:val="DocumentBody"/>
      </w:pPr>
      <w:r>
        <w:t>Что делать предпринимателям, рекрутерам и другим сотрудникам ответственным за подбор?</w:t>
      </w:r>
    </w:p>
    <w:p w14:paraId="21D990CF" w14:textId="77777777" w:rsidR="00326382" w:rsidRDefault="00326382" w:rsidP="00326382">
      <w:pPr>
        <w:pStyle w:val="DocumentBody"/>
      </w:pPr>
      <w:r>
        <w:t xml:space="preserve">В первую очередь, постараться удержать имеющихся квалифицированных сотрудников. Если все же освободилась вакантная позиция или у вас запланирован набор на новые рабочие места, то для получения результата:  </w:t>
      </w:r>
    </w:p>
    <w:p w14:paraId="32951BEF" w14:textId="77777777" w:rsidR="00326382" w:rsidRDefault="00326382" w:rsidP="00326382">
      <w:pPr>
        <w:pStyle w:val="DocumentBody"/>
        <w:numPr>
          <w:ilvl w:val="0"/>
          <w:numId w:val="19"/>
        </w:numPr>
        <w:spacing w:after="0" w:line="240" w:lineRule="auto"/>
        <w:ind w:left="357" w:hanging="357"/>
      </w:pPr>
      <w:r>
        <w:t xml:space="preserve">Пересмотрите условия работы, дополнительные выходные дни или возможность хотя бы один день в неделю/месяц работать из дома, увеличенный оплачиваемый отпуск, компенсация расходов на фитнес, ДМС, курсы за счет компании; </w:t>
      </w:r>
    </w:p>
    <w:p w14:paraId="1D5D6549" w14:textId="77777777" w:rsidR="00326382" w:rsidRDefault="00326382" w:rsidP="00326382">
      <w:pPr>
        <w:pStyle w:val="DocumentBody"/>
        <w:numPr>
          <w:ilvl w:val="0"/>
          <w:numId w:val="19"/>
        </w:numPr>
        <w:spacing w:after="0" w:line="240" w:lineRule="auto"/>
        <w:ind w:left="357" w:hanging="357"/>
      </w:pPr>
      <w:r>
        <w:t xml:space="preserve">Проанализируйте заработную плату, в городе, в регионе, в подобных вакансиях, у конкуретов; </w:t>
      </w:r>
    </w:p>
    <w:p w14:paraId="2303639C" w14:textId="77777777" w:rsidR="00326382" w:rsidRDefault="00326382" w:rsidP="00326382">
      <w:pPr>
        <w:pStyle w:val="DocumentBody"/>
        <w:numPr>
          <w:ilvl w:val="0"/>
          <w:numId w:val="19"/>
        </w:numPr>
        <w:spacing w:after="0" w:line="240" w:lineRule="auto"/>
        <w:ind w:left="357" w:hanging="357"/>
      </w:pPr>
      <w:r>
        <w:t xml:space="preserve">Пересмотрите возрастные требования к кандидатам, присмотреться к кандидатам из других районов, городов или даже регионов предложив им компенсацию проезда или проживания; </w:t>
      </w:r>
    </w:p>
    <w:p w14:paraId="54111317" w14:textId="77777777" w:rsidR="00326382" w:rsidRDefault="00326382" w:rsidP="00326382">
      <w:pPr>
        <w:pStyle w:val="DocumentBody"/>
        <w:numPr>
          <w:ilvl w:val="0"/>
          <w:numId w:val="19"/>
        </w:numPr>
        <w:spacing w:after="0" w:line="240" w:lineRule="auto"/>
        <w:ind w:left="357" w:hanging="357"/>
      </w:pPr>
      <w:r>
        <w:t xml:space="preserve">Удаленная работа, возможно какие-то вакантные места могут быть заняты удаленными сотрудниками; </w:t>
      </w:r>
    </w:p>
    <w:p w14:paraId="2E1634C5" w14:textId="77777777" w:rsidR="00326382" w:rsidRDefault="00326382" w:rsidP="00326382">
      <w:pPr>
        <w:pStyle w:val="DocumentBody"/>
        <w:numPr>
          <w:ilvl w:val="0"/>
          <w:numId w:val="19"/>
        </w:numPr>
        <w:spacing w:after="0" w:line="240" w:lineRule="auto"/>
        <w:ind w:left="357" w:hanging="357"/>
      </w:pPr>
      <w:r>
        <w:t xml:space="preserve">При публикации вакансии и для ее рекламы охватите максимальное количество площадок, а также соцсети, быстро реагируйте на отклики. Для этого необходимо вооружится силами, терпением, временем или воспользоваться сервисом кросспостинга вакансий. </w:t>
      </w:r>
    </w:p>
    <w:p w14:paraId="24F3341F" w14:textId="77777777" w:rsidR="00326382" w:rsidRDefault="00326382" w:rsidP="00326382">
      <w:pPr>
        <w:pStyle w:val="DocumentBody"/>
      </w:pPr>
      <w:r>
        <w:t>Так же, необходимо быть готовыми к использованию мессенджеров и других инструментов общения, быть готовыми к проведению видеособеседований, использовать современные инструменты для обучения и адаптации новых сотрудников (чат-боты, видеокурсы, геймификация).</w:t>
      </w:r>
    </w:p>
    <w:p w14:paraId="212358D6" w14:textId="77777777" w:rsidR="00326382" w:rsidRDefault="00326382" w:rsidP="00326382">
      <w:pPr>
        <w:pStyle w:val="DocumentBody"/>
      </w:pPr>
      <w:r>
        <w:t>На некоторые должности быстрый подбор новых сотрудников все же невозможен - работодателям придется приложить усилия, чтобы обеспечить производственные и бизнес-процессы. В том случае можно попробовать временно распределить обязанности между сотрудниками, не забыв про дополнительное вознаграждение.</w:t>
      </w:r>
    </w:p>
    <w:p w14:paraId="6413DFD5" w14:textId="77777777" w:rsidR="00326382" w:rsidRDefault="00326382" w:rsidP="00326382">
      <w:pPr>
        <w:pStyle w:val="DocumentBody"/>
      </w:pPr>
      <w:r>
        <w:t>Сложности в поиске и подборе сотрудников сталкиваются многие работодатели из разных отраслей, разных форм собственности и размеров компании, главное - не просто констатировать проблему, а предпринимать конкретные меры по ее решению.</w:t>
      </w:r>
    </w:p>
    <w:p w14:paraId="697EE344" w14:textId="77777777" w:rsidR="00326382" w:rsidRDefault="009A3251" w:rsidP="00326382">
      <w:hyperlink r:id="rId28" w:history="1">
        <w:r w:rsidR="00326382">
          <w:rPr>
            <w:rStyle w:val="DocumentOriginalLink"/>
          </w:rPr>
          <w:t>https://companies.rbc.ru/news/289dc3d7-de5d-43c5-9789-69128b7e4297/kak-iskat-personal-v-tekuschih-realiyah/</w:t>
        </w:r>
      </w:hyperlink>
    </w:p>
    <w:p w14:paraId="6EB83DA9" w14:textId="77777777" w:rsidR="0083015D" w:rsidRDefault="0083015D" w:rsidP="0083015D">
      <w:pPr>
        <w:pStyle w:val="4"/>
      </w:pPr>
      <w:bookmarkStart w:id="74" w:name="_Toc115800112"/>
      <w:r>
        <w:rPr>
          <w:rStyle w:val="DocumentDate"/>
        </w:rPr>
        <w:t>04.10.2022</w:t>
      </w:r>
      <w:r>
        <w:br/>
      </w:r>
      <w:r>
        <w:rPr>
          <w:rStyle w:val="DocumentName"/>
        </w:rPr>
        <w:t>Правительство разрабатывает комплекс мер для поддержки бизнесменов при мобилизации</w:t>
      </w:r>
      <w:bookmarkEnd w:id="74"/>
    </w:p>
    <w:p w14:paraId="2D227302" w14:textId="77777777" w:rsidR="0083015D" w:rsidRDefault="0083015D" w:rsidP="0083015D">
      <w:pPr>
        <w:pStyle w:val="DocumentBody"/>
      </w:pPr>
      <w:r>
        <w:t>Среди инициатив - заморозка выплат по аренде и упрощенная передача дел призванного предпринимателя</w:t>
      </w:r>
    </w:p>
    <w:p w14:paraId="1DA2DBE3" w14:textId="77777777" w:rsidR="0083015D" w:rsidRDefault="0083015D" w:rsidP="0083015D">
      <w:pPr>
        <w:pStyle w:val="DocumentBody"/>
      </w:pPr>
      <w:r>
        <w:t>Правительство планирует поддержать малый и средний бизнес во время объявленной 21 сентября президентом частичной мобилизации.</w:t>
      </w:r>
    </w:p>
    <w:p w14:paraId="0BDA43DF" w14:textId="77777777" w:rsidR="0083015D" w:rsidRDefault="0083015D" w:rsidP="0083015D">
      <w:pPr>
        <w:pStyle w:val="DocumentBody"/>
      </w:pPr>
      <w:r>
        <w:t>Соответствующие поручения даны ряду ведомств по итогам совещания у первого зампреда правительства Андрея Белоусова 28 сентября, с копией протокола совещания ознакомились "Ведомости". Поблажки, которые предлагает дать бизнесу Белый дом, касаются разных аспектов работы предпринимателей в "текущих условиях".</w:t>
      </w:r>
    </w:p>
    <w:p w14:paraId="4F6A8286" w14:textId="77777777" w:rsidR="0083015D" w:rsidRDefault="0083015D" w:rsidP="0083015D">
      <w:pPr>
        <w:pStyle w:val="DocumentBody"/>
      </w:pPr>
      <w:r>
        <w:t>В частности, Минобороны дано поручение предусмотреть возможность сохранения статуса собственника бизнеса для мобилизованных, предложив соответствующие поправки в закон. Сейчас военнослужащие не могут заниматься предпринимательской деятельностью лично или через доверенных лиц.</w:t>
      </w:r>
    </w:p>
    <w:p w14:paraId="441E3794" w14:textId="77777777" w:rsidR="0083015D" w:rsidRDefault="0083015D" w:rsidP="0083015D">
      <w:pPr>
        <w:pStyle w:val="DocumentBody"/>
      </w:pPr>
      <w:r>
        <w:lastRenderedPageBreak/>
        <w:t>Также ведомство должно регламентировать предоставление двухнедельной отсрочки для предпринимателей при призыве по мобилизации - с момента вручения им повестки и до явки в военный комиссариат. Согласно копии протокола, это позволит "завершить все необходимые процедуры, связанные с осуществляемой предпринимательской деятельностью".</w:t>
      </w:r>
    </w:p>
    <w:p w14:paraId="56470DFE" w14:textId="77777777" w:rsidR="0083015D" w:rsidRDefault="0083015D" w:rsidP="0083015D">
      <w:pPr>
        <w:pStyle w:val="DocumentBody"/>
      </w:pPr>
      <w:r>
        <w:t xml:space="preserve">Минюст и Минэк должны предоставить в правительство предложения об упрощении процедуры оформления доверенности и передачи дел, "а также процедур, связанных со сменой директора". А Минтруд совместно с Минэком могут проработать особый порядок </w:t>
      </w:r>
      <w:r>
        <w:rPr>
          <w:b/>
        </w:rPr>
        <w:t>увольнения сотрудников</w:t>
      </w:r>
      <w:r>
        <w:t xml:space="preserve"> организаций при мобилизации руководителя, подпись которого требуется на документах, а также оказания им финансовой поддержки.</w:t>
      </w:r>
    </w:p>
    <w:p w14:paraId="7EF0B252" w14:textId="77777777" w:rsidR="0083015D" w:rsidRDefault="0083015D" w:rsidP="0083015D">
      <w:pPr>
        <w:pStyle w:val="DocumentBody"/>
      </w:pPr>
      <w:r>
        <w:t>"Первый блок мер для урегулирования сложностей, возникающих у малого бизнеса и ИП в связи с частичной мобилизацией, отработан и проходит финальную стадию согласования, - заявил "Ведомостям" представитель Белоусова. - Все будет запущено на этой неделе".</w:t>
      </w:r>
    </w:p>
    <w:p w14:paraId="72F5E6F3" w14:textId="77777777" w:rsidR="0083015D" w:rsidRDefault="0083015D" w:rsidP="0083015D">
      <w:pPr>
        <w:pStyle w:val="DocumentBody"/>
      </w:pPr>
      <w:r>
        <w:t>Минфин совместно с Минэком должны предложить процедуру изменения и расторжения контрактов на поставку товаров, работ и услуг для государственных и муниципальных нужд. В частности, имеется в виду невключение мобилизованных предпринимателей и их организаций в реестр недобросовестных поставщиков.</w:t>
      </w:r>
    </w:p>
    <w:p w14:paraId="5EA9FF85" w14:textId="77777777" w:rsidR="0083015D" w:rsidRDefault="0083015D" w:rsidP="0083015D">
      <w:pPr>
        <w:pStyle w:val="DocumentBody"/>
      </w:pPr>
      <w:r>
        <w:t>Должны быть предложены и варианты возврата уплаченного им аванса, следует из копии протокола. Также Минфин совместно с Росимуществом должны представить свои предложения по расторжению или приостановке договоров аренды для мобилизованных предпринимателей без наступления штрафных санкций.</w:t>
      </w:r>
    </w:p>
    <w:p w14:paraId="3ABC8C46" w14:textId="77777777" w:rsidR="0083015D" w:rsidRDefault="0083015D" w:rsidP="0083015D">
      <w:pPr>
        <w:pStyle w:val="DocumentBody"/>
      </w:pPr>
      <w:r>
        <w:t>Минфин совместно с Минэкономразвития, Минтрудом и Минстроем внесут предложения по заморозке фискальных и иных обязательных платежей. А при участии Банка России Минфин рассмотрит возможность заморозки платежей по договорам лизинга и варианты действий, если мобилизован сотрудник, под личное поручительство которого организации был предоставлен кредит.</w:t>
      </w:r>
    </w:p>
    <w:p w14:paraId="6E5E360A" w14:textId="77777777" w:rsidR="0083015D" w:rsidRDefault="0083015D" w:rsidP="0083015D">
      <w:pPr>
        <w:pStyle w:val="DocumentBody"/>
      </w:pPr>
      <w:r>
        <w:t>Минфину также поручено вместе с ФНС проработать возможность освобождения от налогов для мобилизованных и их семей. Отдельно Минтруд проработает вопрос о сохранении северного трудового стажа для мобилизованных.</w:t>
      </w:r>
    </w:p>
    <w:p w14:paraId="2F4C0AF4" w14:textId="77777777" w:rsidR="0083015D" w:rsidRDefault="0083015D" w:rsidP="0083015D">
      <w:pPr>
        <w:pStyle w:val="DocumentBody"/>
      </w:pPr>
      <w:r>
        <w:t>Также федеральным органам исполнительной власти дано поручение произвести инвентаризацию мер грантовой поддержки для малого и среднего бизнеса и внести "изменения, направленные на исключение штрафных санкций за нарушение условий предоставления [грантовой] поддержки, если эти нарушения связаны с мобилизацией".</w:t>
      </w:r>
    </w:p>
    <w:p w14:paraId="134D0D15" w14:textId="77777777" w:rsidR="0083015D" w:rsidRDefault="0083015D" w:rsidP="0083015D">
      <w:pPr>
        <w:pStyle w:val="DocumentBody"/>
      </w:pPr>
      <w:r>
        <w:t>"Ведомости" запросили все ответственные за разработку мер поддержки мобилизованных предпринимателей ведомства. Представитель Минэка сообщил, что ожидает предложений Минфина.</w:t>
      </w:r>
    </w:p>
    <w:p w14:paraId="0DFB9B53" w14:textId="77777777" w:rsidR="0083015D" w:rsidRDefault="0083015D" w:rsidP="0083015D">
      <w:pPr>
        <w:pStyle w:val="DocumentBody"/>
      </w:pPr>
      <w:r>
        <w:t>Представитель пресс-службы Минфина сообщил "Ведомостям", что ведомство пердлагает обеспечить возможность внесения по соглашению сторон изменения в условия контракта, если при его исполнении возникли независящие от сторон обстоятельства в условиях мобилизации. Кроме того, Минфин предлагает списание неустоек, начисленных поставщику, если контракт не исполнен в связи с возникновением независящих от сторон контракта обстоятельств по причине мобилизации, а также невключение поставщика в реестр недобросовестных, если контракт не исполнен в связи с возникновением независящих от сторон контракта обстоятельств из-за мобилизации.</w:t>
      </w:r>
    </w:p>
    <w:p w14:paraId="08827794" w14:textId="77777777" w:rsidR="0083015D" w:rsidRDefault="0083015D" w:rsidP="0083015D">
      <w:pPr>
        <w:pStyle w:val="DocumentBody"/>
      </w:pPr>
      <w:r>
        <w:t xml:space="preserve">Президент общероссийской организации "Опора России" Александр Калинин напомнил "Ведомостям", что представители бизнеса направили в правительство, Минэк и Минпромторг несколько обращений. В частности, "Опора России" попросила срочно установить отсрочку для предпринимателей и ведущих специалистов предприятий малого и среднего бизнеса, "чтобы не случилось критической потери кадров, которая приведет к </w:t>
      </w:r>
      <w:r>
        <w:rPr>
          <w:b/>
        </w:rPr>
        <w:t>закрытию бизнеса</w:t>
      </w:r>
      <w:r>
        <w:t>". "Ведомости" писали об этом 26 сентября.</w:t>
      </w:r>
    </w:p>
    <w:p w14:paraId="103213A1" w14:textId="77777777" w:rsidR="0083015D" w:rsidRDefault="0083015D" w:rsidP="0083015D">
      <w:pPr>
        <w:pStyle w:val="DocumentBody"/>
      </w:pPr>
      <w:r>
        <w:t xml:space="preserve">По сведениям Калинина, сейчас это письмо рассматривает межведомственная комиссия по бронированию граждан (ее председателем 30 сентября назначен министр промышленности и торговли Денис Мантуров). "Плюс [в правительство] обращались другие представители "большой четверки" (Торгово-промышленная палата (ТПП), "Опора России", "Деловая Россия" и Российский союз промышленников и предпринимателей (РСПП). - </w:t>
      </w:r>
      <w:r>
        <w:lastRenderedPageBreak/>
        <w:t>"Ведомости")", - сказал Калинин. Согласно протоколу, представители "Опоры России", ТПП и "Деловой России" присутствовали на совещании у Белоусова.</w:t>
      </w:r>
    </w:p>
    <w:p w14:paraId="6C27B711" w14:textId="77777777" w:rsidR="0083015D" w:rsidRDefault="0083015D" w:rsidP="0083015D">
      <w:pPr>
        <w:pStyle w:val="DocumentBody"/>
      </w:pPr>
      <w:r>
        <w:t xml:space="preserve">Президент РСПП Александр Шохин подтвердил "Ведомостям", что организация направляла письмо в правительство: "И ведущие бизнес-объединения подписались под обращением в адрес правительства, где единую точку зрения сформулировали, к ней присоединилась и Корпорация МСП". "Малый бизнес может оказаться под серьезной угрозой, если мобилизуют ключевых сотрудников, - заявил Шохин. - Нужны переходные меры, чтобы было понятно, можно ли </w:t>
      </w:r>
      <w:r>
        <w:rPr>
          <w:b/>
        </w:rPr>
        <w:t>передать бизнес</w:t>
      </w:r>
      <w:r>
        <w:t xml:space="preserve"> в надежные руки".</w:t>
      </w:r>
    </w:p>
    <w:p w14:paraId="4AA6EE20" w14:textId="77777777" w:rsidR="0083015D" w:rsidRDefault="0083015D" w:rsidP="0083015D">
      <w:pPr>
        <w:pStyle w:val="DocumentBody"/>
      </w:pPr>
      <w:r>
        <w:t>По данным источника "Ведомостей" в одном из бизнес-объединений, итоги совещания у Белоусова и предложения ведомств должны обсуждаться на этой неделе на двух совещаниях: в правительстве и на совещании по экономическим вопросам у президента РФ (предположительно 5 октября). "Ведомости" направили запрос пресс-секретарю президента Дмитрию Пескову, но он на него не ответил. Собеседник, близкий к Белому дому, сообщил, что на 4 октября у вице-премьера Татьяны Голиковой запланировано совещание со спикером Госдумы Вячеславом Володиным по поводу социальных законопроектов.</w:t>
      </w:r>
    </w:p>
    <w:p w14:paraId="010A31A6" w14:textId="77777777" w:rsidR="0083015D" w:rsidRDefault="0083015D" w:rsidP="0083015D">
      <w:pPr>
        <w:pStyle w:val="DocumentBody"/>
      </w:pPr>
      <w:r>
        <w:t>По мнению генерального директора Национального института системных исследований проблем предпринимательства Владимира Буева, у обсуждаемых мер поддержки бизнеса есть и обратная сторона. "Не платить лизинговые платежи для предпринимателя, конечно, хорошо, но в чью корзину лягут убытки? - спрашивает он. - Хорошо бы понимать эту цепочку, так как для частных лизинговых компаний это может быть критично, [...] лизинговым компаниям нужно тоже обеспечивать свои обязательства и платить зарплату работникам".</w:t>
      </w:r>
    </w:p>
    <w:p w14:paraId="7F1F4F9E" w14:textId="77777777" w:rsidR="0083015D" w:rsidRDefault="0083015D" w:rsidP="0083015D">
      <w:pPr>
        <w:pStyle w:val="DocumentBody"/>
      </w:pPr>
      <w:r>
        <w:t>По мнению Буева, необходим и механизм компенсаций для арендодателей - за эту собственность платят налоги. Он полагает, что самой эффективной мерой поддержки учредителей и собственников малого бизнеса в случае их мобилизации могут быть только прямые выплаты их семьям.</w:t>
      </w:r>
    </w:p>
    <w:p w14:paraId="6F3E67F1" w14:textId="77777777" w:rsidR="0083015D" w:rsidRDefault="0083015D" w:rsidP="0083015D">
      <w:pPr>
        <w:pStyle w:val="DocumentBody"/>
        <w:rPr>
          <w:b/>
          <w:bCs/>
        </w:rPr>
      </w:pPr>
      <w:r w:rsidRPr="00CA22AB">
        <w:rPr>
          <w:b/>
          <w:bCs/>
        </w:rPr>
        <w:t>Ведомости</w:t>
      </w:r>
    </w:p>
    <w:p w14:paraId="48394CFD" w14:textId="77777777" w:rsidR="00692933" w:rsidRDefault="00692933" w:rsidP="00692933">
      <w:pPr>
        <w:pStyle w:val="4"/>
      </w:pPr>
      <w:bookmarkStart w:id="75" w:name="_Toc115800113"/>
      <w:r>
        <w:rPr>
          <w:rStyle w:val="DocumentDate"/>
        </w:rPr>
        <w:t>04.10.2022</w:t>
      </w:r>
      <w:r>
        <w:br/>
      </w:r>
      <w:r>
        <w:rPr>
          <w:rStyle w:val="DocumentName"/>
        </w:rPr>
        <w:t>Мобилизация непреодолимой силы</w:t>
      </w:r>
      <w:bookmarkEnd w:id="75"/>
    </w:p>
    <w:p w14:paraId="594B5556" w14:textId="77777777" w:rsidR="00692933" w:rsidRDefault="00692933" w:rsidP="00692933">
      <w:pPr>
        <w:pStyle w:val="DocumentBody"/>
      </w:pPr>
      <w:r>
        <w:t>При невозможности исполнения госконтрактов их условия можно будет изменить</w:t>
      </w:r>
    </w:p>
    <w:p w14:paraId="3A15A367" w14:textId="77777777" w:rsidR="00692933" w:rsidRDefault="00692933" w:rsidP="00692933">
      <w:pPr>
        <w:pStyle w:val="DocumentBody"/>
      </w:pPr>
      <w:r>
        <w:t>Минфин намерен признать мобилизацию обстоятельством непреодолимой силы при исполнении госконтрактов. Такая норма позволит заказчикам и поставщикам корректировать существенные условия контрактов и исключит риски попадания в реестр недобросовестных компаний. Пока же «внутренние обстоятельства», в отличие от внешних, форс-мажором не считаются, а действующие механизмы корректировки контрактов неэффективны из-за сопротивления заказчиков. В деловом сообществе инициативу ведомства поддерживают: тема невозможности выполнения части обязательств в новых условиях обсуждалась на совещании у первого вице-премьера Андрея Белоусова и уже вошла в первый пакет мер по решению возникших у бизнеса «мобилизационных» проблем.</w:t>
      </w:r>
    </w:p>
    <w:p w14:paraId="6B2A741E" w14:textId="77777777" w:rsidR="00692933" w:rsidRDefault="00692933" w:rsidP="00692933">
      <w:pPr>
        <w:pStyle w:val="DocumentBody"/>
      </w:pPr>
      <w:r>
        <w:t>Минфин опубликовал на regulation.gov.ru проект постановления правительства, позволяющий признать мобилизацию в РФ обстоятельством непреодолимой силы в рамках применения закона о госзакупках (ФЗ-44). В результате заказчики и поставщики смогут изменять существенные условия контрактов, заключенных для обеспечения федеральных нужд. Кроме того, компании после принятия документа не попадут в реестр недобросовестных поставщиков в случае, если они не смогли исполнить обязательства должным образом из-за мобилизации. В таком случае им также будут списаны неустойки. Минфин рекомендует местным властям также обеспечить возможность корректировки региональных и муниципальных контрактов из-за мобилизации.</w:t>
      </w:r>
    </w:p>
    <w:p w14:paraId="56B58A99" w14:textId="77777777" w:rsidR="00692933" w:rsidRDefault="00692933" w:rsidP="00692933">
      <w:pPr>
        <w:pStyle w:val="DocumentBody"/>
      </w:pPr>
      <w:r>
        <w:t xml:space="preserve">В Минфине “Ъ” пояснили, что поправки распространятся как на частичную, так и на общую мобилизацию. Там добавляют, что контракт по соглашению сторон может быть изменен на основании решения правительства. При невозможности дальнейшего исполнения контракта он также может быть расторгнут в одностороннем порядке по инициативе одной из сторон контракта. «Важно иметь в виду, что мобилизация ИП автоматически не означает </w:t>
      </w:r>
      <w:r>
        <w:lastRenderedPageBreak/>
        <w:t>невозможность исполнения контракта, поскольку контракт может продолжать исполняться в том числе нанятыми ИП работниками»,— добавляют в ведомстве.</w:t>
      </w:r>
    </w:p>
    <w:p w14:paraId="0D92F869" w14:textId="77777777" w:rsidR="00692933" w:rsidRDefault="00692933" w:rsidP="00692933">
      <w:pPr>
        <w:pStyle w:val="DocumentBody"/>
      </w:pPr>
      <w:r>
        <w:t>Поясним, выдачей сертификатов о форс-мажорных обстоятельствах занимается Торгово-промышленная палата (ТПП), однако сейчас речь идет только о внешнеторговых сделках и международных договорах. Как пояснила “Ъ” вице-президент ТПП Елена Дыбова, Гражданский кодекс не содержит нормы, которая позволяла бы считать внутренние обстоятельства форс-мажором. «До сих пор у предпринимателей была формальная возможность расторгать контракт без последствий через ФАС, но на практике этот механизм оказался нерабочим: заказчики не соглашались на изменение условий и расторжение контрактов, а поставщикам грозили жесткие санкции за односторонний отказ»,— поясняет она. Между тем призыв сотрудников в рамках частичной мобилизации уже повлиял на возможности исполнения контрактов. Например, в случае мобилизации сотрудника с уникальной лицензией предприятие не может больше исполнять обязательства. Как показала практика, особенно от происходящего страдают аграрные хозяйства и небольшие перерабатывающие производства.</w:t>
      </w:r>
    </w:p>
    <w:p w14:paraId="5A508C0A" w14:textId="77777777" w:rsidR="00692933" w:rsidRDefault="00692933" w:rsidP="00692933">
      <w:pPr>
        <w:pStyle w:val="DocumentBody"/>
      </w:pPr>
      <w:r>
        <w:t xml:space="preserve">Поправки в сфере контрактных отношений являются частью первого пакета мер правительства для решения проблем бизнеса из-за частичной мобилизации — и авторы проекта в пояснительной записке ссылаются на соответствующее поручение первого вице-премьера Андрея Белоусова. Согласно протоколу совещания по этим темам (есть у “Ъ”), поручения также касаются возможности для военнослужащих остаться собственниками бизнеса при мобилизации, пока закон «О статусе военнослужащих» прямо это запрещает. Одновременно Минюсту поручено проработать возможность упрощения процедуры передачи дел при мобилизации и при смене директора, Минобороны — подготовить норму о двухнедельной отсрочке для завершения таких процедур. </w:t>
      </w:r>
      <w:r>
        <w:rPr>
          <w:b/>
        </w:rPr>
        <w:t>Минтруд</w:t>
      </w:r>
      <w:r>
        <w:t xml:space="preserve"> должен разработать особый порядок увольнения сотрудников компаний, Минфин и Минэкономики — правила заморозки налоговых и других обязательных платежей. Все решения по результатам совещания должны быть приняты на этой неделе (см. также “Ъ” от 3 октября).</w:t>
      </w:r>
    </w:p>
    <w:p w14:paraId="5F1948CD" w14:textId="77777777" w:rsidR="00692933" w:rsidRPr="006B52D9" w:rsidRDefault="00692933" w:rsidP="00692933">
      <w:pPr>
        <w:rPr>
          <w:rStyle w:val="DocumentOriginalLink"/>
        </w:rPr>
      </w:pPr>
      <w:hyperlink r:id="rId29" w:history="1">
        <w:r w:rsidRPr="006B52D9">
          <w:rPr>
            <w:rStyle w:val="DocumentOriginalLink"/>
          </w:rPr>
          <w:t>https://www.kommersant.ru/doc/5594077</w:t>
        </w:r>
      </w:hyperlink>
    </w:p>
    <w:p w14:paraId="43E18F54" w14:textId="77777777" w:rsidR="00326382" w:rsidRPr="00692933" w:rsidRDefault="00326382" w:rsidP="00326382">
      <w:pPr>
        <w:pStyle w:val="4"/>
        <w:rPr>
          <w:rStyle w:val="DocumentDate"/>
        </w:rPr>
      </w:pPr>
      <w:bookmarkStart w:id="76" w:name="_Toc115800114"/>
      <w:r>
        <w:rPr>
          <w:rStyle w:val="DocumentDate"/>
        </w:rPr>
        <w:t>03.10.2022</w:t>
      </w:r>
      <w:r>
        <w:br/>
      </w:r>
      <w:r w:rsidRPr="00692933">
        <w:rPr>
          <w:rStyle w:val="DocumentDate"/>
        </w:rPr>
        <w:t>Осужденных смогут устраивать на работу в салоны красоты</w:t>
      </w:r>
      <w:bookmarkEnd w:id="76"/>
    </w:p>
    <w:p w14:paraId="3F446B5F" w14:textId="77777777" w:rsidR="00326382" w:rsidRDefault="00326382" w:rsidP="00326382">
      <w:pPr>
        <w:pStyle w:val="DocumentBody"/>
      </w:pPr>
      <w:r>
        <w:t>Осужденные к принудительным работам получат возможность отработать  срок парикмахерами или персональными водителями.</w:t>
      </w:r>
    </w:p>
    <w:p w14:paraId="3ED7FDE5" w14:textId="77777777" w:rsidR="00326382" w:rsidRDefault="00326382" w:rsidP="00326382">
      <w:pPr>
        <w:pStyle w:val="DocumentBody"/>
      </w:pPr>
      <w:r>
        <w:t xml:space="preserve">Правительство России внесло в </w:t>
      </w:r>
      <w:r>
        <w:rPr>
          <w:b/>
        </w:rPr>
        <w:t>Госдуму законопроект</w:t>
      </w:r>
      <w:r>
        <w:t xml:space="preserve">, разрешающий  трудоустраивать осужденных к принудительным работам у индивидуальных  предпринимателей. Новация откроет новые карьерные возможности перед теми,  кого суд обязал искупить вину </w:t>
      </w:r>
      <w:r>
        <w:rPr>
          <w:b/>
        </w:rPr>
        <w:t>трудом</w:t>
      </w:r>
      <w:r>
        <w:t>.</w:t>
      </w:r>
    </w:p>
    <w:p w14:paraId="7F34009F" w14:textId="77777777" w:rsidR="00326382" w:rsidRDefault="00326382" w:rsidP="00326382">
      <w:pPr>
        <w:pStyle w:val="DocumentBody"/>
      </w:pPr>
      <w:r>
        <w:t>"В настоящее время при исполнении наказания в виде таких работ имеется  возможность устраивать осужденных трудиться только в организациях, -  пояснил председатель правления Ассоциации юристов России Владимир Груздев.</w:t>
      </w:r>
    </w:p>
    <w:p w14:paraId="0908CA14" w14:textId="77777777" w:rsidR="00326382" w:rsidRDefault="00326382" w:rsidP="00326382">
      <w:pPr>
        <w:pStyle w:val="DocumentBody"/>
      </w:pPr>
      <w:r>
        <w:t xml:space="preserve">- Однако в Федеральную службу исполнения наказаний поступает немало  обращений от индивидуальных предпринимателей о </w:t>
      </w:r>
      <w:r>
        <w:rPr>
          <w:b/>
        </w:rPr>
        <w:t>трудоустройстве</w:t>
      </w:r>
      <w:r>
        <w:t xml:space="preserve"> тех, кто  осужден на принудительные работы".</w:t>
      </w:r>
    </w:p>
    <w:p w14:paraId="313D0D8D" w14:textId="77777777" w:rsidR="00326382" w:rsidRDefault="00326382" w:rsidP="00326382">
      <w:pPr>
        <w:pStyle w:val="DocumentBody"/>
      </w:pPr>
      <w:r>
        <w:t>Он добавил, что предлагаются должности разнорабочих, грузчиков,  дворников. При наличии же специальных навыков или образования такие  осужденные смогут работать парикмахерами, водителями, сварщиками,  кладовщиками, менеджерами и т.п.</w:t>
      </w:r>
    </w:p>
    <w:p w14:paraId="0E3D9B1D" w14:textId="77777777" w:rsidR="00326382" w:rsidRDefault="00326382" w:rsidP="00326382">
      <w:pPr>
        <w:pStyle w:val="DocumentBody"/>
      </w:pPr>
      <w:r>
        <w:t xml:space="preserve">"Немало владельцев успешного бизнеса являются индивидуальными  предпринимателями. Скажем, нередко именно им принадлежат автосервисы,  столярные мастерские. Так что подготовленная законодательная инициатива  значительно расширяет возможности </w:t>
      </w:r>
      <w:r>
        <w:rPr>
          <w:b/>
        </w:rPr>
        <w:t>трудоустройства</w:t>
      </w:r>
      <w:r>
        <w:t xml:space="preserve"> осужденных к  принудительным работам", - резюмировал глава правления АЮР.</w:t>
      </w:r>
    </w:p>
    <w:p w14:paraId="6C74668C" w14:textId="77777777" w:rsidR="00326382" w:rsidRDefault="00326382" w:rsidP="00326382">
      <w:pPr>
        <w:pStyle w:val="DocumentBody"/>
      </w:pPr>
      <w:r>
        <w:t>Также нередко индивидуальные предприниматели владеют салонами красоты.  Так что иной осужденный вполне может провести срок с ножницами в руках,  колдуя над головами клиентов.</w:t>
      </w:r>
    </w:p>
    <w:p w14:paraId="488EFFD8" w14:textId="77777777" w:rsidR="00326382" w:rsidRDefault="00326382" w:rsidP="00326382">
      <w:pPr>
        <w:pStyle w:val="DocumentBody"/>
      </w:pPr>
      <w:r>
        <w:lastRenderedPageBreak/>
        <w:t>Эксперты подчеркивают, что принудительные работы являются  альтернативой лишению свободы. Данное наказание отбывают в исправительных  центрах. Ни часовых, ни колючей проволоки не положено. По сути, такие  центры являются общежитиями со строгим - в гражданском понимании этого  слова - режимом. В том смысле, что подъем и отбой по расписанию, пить и  дебоширить нельзя. За порядком наблюдает гражданин начальник. Но при этом  осужденные работают на обычных предприятиях, свободно пользуются  телефонами, сами закупаются в магазинах. Зарплата у осужденных - такая же,  как и у остальных сотрудников.</w:t>
      </w:r>
    </w:p>
    <w:p w14:paraId="30F9EC65" w14:textId="77777777" w:rsidR="00326382" w:rsidRDefault="00326382" w:rsidP="00326382">
      <w:pPr>
        <w:pStyle w:val="DocumentBody"/>
      </w:pPr>
      <w:r>
        <w:t>Сейчас министерство юстиции активно работает над развитием сети  исправительных центров, в которых отбывают принудительные работы.  Планируется, что в этом году количество мест в таких центрах увеличится до  35 тысяч, а в 2024 году - до 80 тысяч.</w:t>
      </w:r>
    </w:p>
    <w:p w14:paraId="7EEE99E2" w14:textId="77777777" w:rsidR="00326382" w:rsidRDefault="00326382" w:rsidP="00326382">
      <w:pPr>
        <w:pStyle w:val="DocumentBody"/>
      </w:pPr>
      <w:r>
        <w:t>По словам экспертов, более широкое применение данной меры будет  способствовать в целом смягчению нашей системы наказаний.</w:t>
      </w:r>
    </w:p>
    <w:p w14:paraId="22925FF9" w14:textId="77777777" w:rsidR="00326382" w:rsidRDefault="00326382" w:rsidP="00326382">
      <w:pPr>
        <w:pStyle w:val="DocumentBody"/>
      </w:pPr>
      <w:r>
        <w:t>Кстати, недавно председатель Верховного суда России Вячеслав Лебедев  призвал судей чаще назначать принудительные работы. Он подчеркнул, что  потенциал уголовного наказания в виде принудительных работ в настоящее  время в полной мере не реализован.</w:t>
      </w:r>
    </w:p>
    <w:p w14:paraId="6478AA72" w14:textId="77777777" w:rsidR="00326382" w:rsidRPr="00F45162" w:rsidRDefault="009A3251" w:rsidP="00326382">
      <w:pPr>
        <w:rPr>
          <w:rStyle w:val="DocumentOriginalLink"/>
        </w:rPr>
      </w:pPr>
      <w:hyperlink r:id="rId30" w:history="1">
        <w:r w:rsidR="00326382" w:rsidRPr="00F45162">
          <w:rPr>
            <w:rStyle w:val="DocumentOriginalLink"/>
          </w:rPr>
          <w:t>https://rg.ru/2022/10/03/nastrigut-na-srok.html</w:t>
        </w:r>
      </w:hyperlink>
    </w:p>
    <w:p w14:paraId="042FD333" w14:textId="77777777" w:rsidR="00326382" w:rsidRDefault="00326382" w:rsidP="00326382">
      <w:pPr>
        <w:pStyle w:val="4"/>
      </w:pPr>
      <w:bookmarkStart w:id="77" w:name="_Toc115800115"/>
      <w:r>
        <w:rPr>
          <w:rStyle w:val="DocumentDate"/>
        </w:rPr>
        <w:t>03.10.2022</w:t>
      </w:r>
      <w:r>
        <w:br/>
      </w:r>
      <w:r>
        <w:rPr>
          <w:rStyle w:val="DocumentName"/>
        </w:rPr>
        <w:t>Сады для детей мобилизованных москвичей может оплатить город по заявке семьи -мэр</w:t>
      </w:r>
      <w:bookmarkEnd w:id="77"/>
    </w:p>
    <w:p w14:paraId="39C601B4" w14:textId="77777777" w:rsidR="00326382" w:rsidRDefault="00326382" w:rsidP="00326382">
      <w:pPr>
        <w:pStyle w:val="DocumentBody"/>
      </w:pPr>
      <w:r>
        <w:t>Расходы на посещение детьми мобилизованных  граждан детских садов, кружков, групп продленного дня в школах столица может  "взять на себя" при такой потребности и получении соответствующего заявления. Об  этом сообщил в понедельник мэр Москвы Собянин.</w:t>
      </w:r>
    </w:p>
    <w:p w14:paraId="7C3C1660" w14:textId="77777777" w:rsidR="00326382" w:rsidRDefault="00326382" w:rsidP="00326382">
      <w:pPr>
        <w:pStyle w:val="DocumentBody"/>
      </w:pPr>
      <w:r>
        <w:t>"Вплоть до платы за детские сады - мы все это возьмем на себя, сделаем  бесплатно. За счет города оплатим дополнительное питание, дополнительное  нахождение в школе, продленку, кружки и так далее. Весь этот блок по заявлениям  - если есть такая необходимость, мы все это сделаем", - сказал Собянин при  общении с семьями мобилизованных в специализированном центре для оказания им  поддержки.</w:t>
      </w:r>
    </w:p>
    <w:p w14:paraId="283365BA" w14:textId="77777777" w:rsidR="00326382" w:rsidRDefault="00326382" w:rsidP="00326382">
      <w:pPr>
        <w:pStyle w:val="DocumentBody"/>
      </w:pPr>
      <w:r>
        <w:t>По его словам, в данном центре на улице Сергия Радонежского оказывается  адресная поддержка семьям, в том числе финансовая. "Все, что связано с  нотариусом, юридической поддержкой - здесь группа юристов создана, будет  помогать. Вплоть до того, чтобы общаться с банками, предприятиями, нотариусами и  так далее, чтобы решать эти вопросы оперативно. Здесь также находятся работники  МФЦ, которые помогут оформить документы, чтобы вы сами в МФЦ не бегали, а здесь  написали заявления, и мы оказываем содействие в их оформлении", - пояснил  Собянин в ходе общения с семьями мобилизованных.</w:t>
      </w:r>
    </w:p>
    <w:p w14:paraId="56D245FE" w14:textId="77777777" w:rsidR="00326382" w:rsidRDefault="00326382" w:rsidP="00326382">
      <w:pPr>
        <w:pStyle w:val="DocumentBody"/>
      </w:pPr>
      <w:r>
        <w:t>Кроме того, в центре поддержки семей мобилизованных помогают в решении  социальных вопросов с детьми мобилизованных, касающихся детских садов, школ,  питания, групп продленного дня, кружков и так далее. Мэр добавил, что у части  мобилизованных есть родители, которым требуется уход. "Мы тоже через социальные  службы возьмем на [себя] уход [за] родителями, если требуется - надомное  социальное обслуживание, интернатное обслуживание. У нас дома престарелых есть,  мы можем оказать содействие в направлении их и туда", - сказал он.</w:t>
      </w:r>
    </w:p>
    <w:p w14:paraId="5BD40EAB" w14:textId="77777777" w:rsidR="00326382" w:rsidRDefault="00326382" w:rsidP="00326382">
      <w:pPr>
        <w:pStyle w:val="DocumentBody"/>
      </w:pPr>
      <w:r>
        <w:t xml:space="preserve">Кроме того, столица окажет содействие в </w:t>
      </w:r>
      <w:r>
        <w:rPr>
          <w:b/>
        </w:rPr>
        <w:t>трудоустройстве</w:t>
      </w:r>
      <w:r>
        <w:t xml:space="preserve"> родственников  мобилизованных. "Если есть у вас квалификация, можем вам оказать содействие в  получении более высокооплачиваемой работы, мы это тоже сделаем. Если нужно  переобучить, дообучить и так далее - мы можем это сделать", - обратился к семьям  мобилизованных Собянин.</w:t>
      </w:r>
    </w:p>
    <w:p w14:paraId="71439773" w14:textId="77777777" w:rsidR="00326382" w:rsidRDefault="00326382" w:rsidP="00326382">
      <w:pPr>
        <w:pStyle w:val="DocumentBody"/>
      </w:pPr>
      <w:r>
        <w:t>Он отметил, что также в центре можно получить психологическую и юридическую  помощь. "Понятно, что мгновенно все эти вопросы не решаются. Часть вопросов,  связанная с такими ситуациями, вообще трудно решаема по разным причинам, но, тем  не менее, вместе будем искать варианты, как их решить. &lt;?&gt; Ситуация сложная,  непростая. Будем стараться вместе, мы никуда вас не бросим", - сказал мэр.</w:t>
      </w:r>
    </w:p>
    <w:p w14:paraId="4916151B" w14:textId="77777777" w:rsidR="00326382" w:rsidRDefault="00326382" w:rsidP="00326382">
      <w:pPr>
        <w:pStyle w:val="DocumentBody"/>
      </w:pPr>
      <w:r>
        <w:lastRenderedPageBreak/>
        <w:t>Если мобилизовали по ошибке</w:t>
      </w:r>
    </w:p>
    <w:p w14:paraId="6F34903C" w14:textId="77777777" w:rsidR="00326382" w:rsidRDefault="00326382" w:rsidP="00326382">
      <w:pPr>
        <w:pStyle w:val="DocumentBody"/>
      </w:pPr>
      <w:r>
        <w:t>"Все, что касается вопросов самой мобилизации - в каждом военкомате есть  группы разбора, можно туда обратиться. &lt;?&gt; Есть специальный кол-центр, в который  заведены все личные данные всех, кто был призван [по частичной мобилизации],  кому повестки пришли", - сказал Собянин.</w:t>
      </w:r>
    </w:p>
    <w:p w14:paraId="4E8E4F6C" w14:textId="77777777" w:rsidR="00326382" w:rsidRDefault="00326382" w:rsidP="00326382">
      <w:pPr>
        <w:pStyle w:val="DocumentBody"/>
      </w:pPr>
      <w:r>
        <w:t>Он добавил, что "большое количество повесток было проанализировано, часть  отозвана". "В кол-центре [родственникам] скажут, отозвана или нет повестка,  соответствуют ли [мобилизованные] критериям призыва", - уточнил мэр.</w:t>
      </w:r>
    </w:p>
    <w:p w14:paraId="4489C55D" w14:textId="77777777" w:rsidR="00326382" w:rsidRDefault="00326382" w:rsidP="00326382">
      <w:pPr>
        <w:pStyle w:val="DocumentBody"/>
      </w:pPr>
      <w:r>
        <w:t>Родственники мобилизованных поблагодарили столицу за инициативную помощь и  поддержку. "Должен сказать, огромная помощь самого министерства обороны, которое  идет на контакт по всем этим вопросам. Они не уходят [от ответа]. Понятно, что  не все возможно одномоментно решить, но то, что можно, они помогают решить", -  заключил мэр.</w:t>
      </w:r>
    </w:p>
    <w:p w14:paraId="74656689" w14:textId="77777777" w:rsidR="00326382" w:rsidRDefault="00326382" w:rsidP="00326382">
      <w:pPr>
        <w:pStyle w:val="DocumentBody"/>
      </w:pPr>
      <w:r>
        <w:t>Специализированный центр поддержки семей мобилизованных москвичей открыли в  центре занятости "Моя карьера" на ул. Сергия Радонежского 1 октября. Там  оказывают помощь в устройстве ребенка в детсад или школу, получении  соцподдержки, работы, бесплатной юридической консультации, организации ухода за  пожилыми людьми. С центром можно связаться по телефону: +7 (495) 870-44-44.</w:t>
      </w:r>
    </w:p>
    <w:p w14:paraId="711B893B" w14:textId="77777777" w:rsidR="00326382" w:rsidRDefault="00326382" w:rsidP="00326382">
      <w:pPr>
        <w:pStyle w:val="DocumentBody"/>
      </w:pPr>
      <w:r>
        <w:t xml:space="preserve">28 сентября Собянин сообщал, что военкоматы Москвы разослали уведомления об  отзыве повесток, выписанных на основании недостоверных или неточных учетных  данных граждан. По его словам, проверки мобилизационных повесток в столице будут  проводиться в постоянном режиме. Для оперативного </w:t>
      </w:r>
      <w:r>
        <w:rPr>
          <w:b/>
        </w:rPr>
        <w:t>рассмотрения</w:t>
      </w:r>
      <w:r>
        <w:t xml:space="preserve"> конкретных жалоб  москвичей по мобилизационным повесткам на линиях 122 и +7 (495) 777-77-77 открыт  специальный канал. Кроме того, в военкоматах были созданы специальные группы для  </w:t>
      </w:r>
      <w:r>
        <w:rPr>
          <w:b/>
        </w:rPr>
        <w:t>рассмотрения</w:t>
      </w:r>
      <w:r>
        <w:t xml:space="preserve"> жалоб граждан по вопросам призыва.</w:t>
      </w:r>
    </w:p>
    <w:p w14:paraId="486C9930" w14:textId="77777777" w:rsidR="00326382" w:rsidRDefault="00326382" w:rsidP="00326382">
      <w:pPr>
        <w:pStyle w:val="DocumentBody"/>
      </w:pPr>
      <w:r>
        <w:t>О частичной мобилизации</w:t>
      </w:r>
    </w:p>
    <w:p w14:paraId="093DB0EA" w14:textId="77777777" w:rsidR="00326382" w:rsidRDefault="00326382" w:rsidP="00326382">
      <w:pPr>
        <w:pStyle w:val="DocumentBody"/>
      </w:pPr>
      <w:r>
        <w:rPr>
          <w:b/>
        </w:rPr>
        <w:t>Президент РФ</w:t>
      </w:r>
      <w:r>
        <w:t xml:space="preserve"> Владимир </w:t>
      </w:r>
      <w:r>
        <w:rPr>
          <w:b/>
        </w:rPr>
        <w:t>Путин</w:t>
      </w:r>
      <w:r>
        <w:t xml:space="preserve"> 21 сентября подписал указ о проведении в стране  частичной мобилизации. По словам министра обороны Сергея Шойгу, призыву из  запаса подлежат 300 тыс. человек, в первую очередь имеющие боевой опыт и  необходимую в войсках военно-учетную специальность.</w:t>
      </w:r>
    </w:p>
    <w:p w14:paraId="1EB8B8C2" w14:textId="77777777" w:rsidR="00326382" w:rsidRDefault="00326382" w:rsidP="00326382">
      <w:pPr>
        <w:pStyle w:val="DocumentBody"/>
      </w:pPr>
      <w:r>
        <w:t>Мобилизация не коснется студентов очной формы обучения и  военнослужащих-срочников, а также еще ряда категорий граждан, включая работников  оборонно-промышленного комплекса, отсрочку могут получить и работающие по  специальности полный рабочий день сотрудники ИТ-компаний, операторов связи и  СМИ. Кроме того, как разъяснили в Генштабе, призыву по мобилизации подлежат  рядовые и сержанты запаса в возрасте до 35 лет, младшие офицеры до 50 лет,  старшие - до 55.</w:t>
      </w:r>
    </w:p>
    <w:p w14:paraId="2F94A359" w14:textId="77777777" w:rsidR="00326382" w:rsidRDefault="00326382" w:rsidP="00326382">
      <w:pPr>
        <w:pStyle w:val="DocumentBody"/>
      </w:pPr>
      <w:r>
        <w:rPr>
          <w:b/>
        </w:rPr>
        <w:t>Президент России</w:t>
      </w:r>
      <w:r>
        <w:t xml:space="preserve"> Владимир </w:t>
      </w:r>
      <w:r>
        <w:rPr>
          <w:b/>
        </w:rPr>
        <w:t>Путин</w:t>
      </w:r>
      <w:r>
        <w:t xml:space="preserve"> 24 февраля объявил о проведении специальной  военной операции на Украине в ответ на обращение руководителей республик  Донбасса о помощи. Он подчеркнул, что в планы Москвы не входит оккупация  украинских территорий, целью является демилитаризация и денацификация страны.  Как заявили в Минобороны РФ, российские военные не наносят удары по городам, а  выводят из строя только военную инфраструктуру. </w:t>
      </w:r>
    </w:p>
    <w:p w14:paraId="744B6200" w14:textId="77777777" w:rsidR="00326382" w:rsidRPr="00F45162" w:rsidRDefault="00326382" w:rsidP="00326382">
      <w:pPr>
        <w:pStyle w:val="DocumentBody"/>
        <w:rPr>
          <w:b/>
          <w:bCs/>
        </w:rPr>
      </w:pPr>
      <w:r w:rsidRPr="00F45162">
        <w:rPr>
          <w:b/>
          <w:bCs/>
        </w:rPr>
        <w:t>ТАСС - Российские новости</w:t>
      </w:r>
    </w:p>
    <w:p w14:paraId="0AFB7D95" w14:textId="77777777" w:rsidR="00326382" w:rsidRDefault="00326382" w:rsidP="00326382">
      <w:pPr>
        <w:pStyle w:val="4"/>
      </w:pPr>
      <w:bookmarkStart w:id="78" w:name="_Toc115800116"/>
      <w:r>
        <w:rPr>
          <w:rStyle w:val="DocumentDate"/>
        </w:rPr>
        <w:t>03.10.2022</w:t>
      </w:r>
      <w:r>
        <w:br/>
      </w:r>
      <w:r>
        <w:rPr>
          <w:rStyle w:val="DocumentName"/>
        </w:rPr>
        <w:t>Депутаты предложили сделать бесплатной сотовую связь для мобилизованных</w:t>
      </w:r>
      <w:bookmarkEnd w:id="78"/>
    </w:p>
    <w:p w14:paraId="6D0D800A" w14:textId="77777777" w:rsidR="00326382" w:rsidRDefault="00326382" w:rsidP="00326382">
      <w:pPr>
        <w:pStyle w:val="DocumentBody"/>
      </w:pPr>
      <w:r>
        <w:t xml:space="preserve">Минцифры попросили проработать вопрос о бесплатной связи для мобилизованных в период их службы. Об этом сказано в письме главы комитета </w:t>
      </w:r>
      <w:r>
        <w:rPr>
          <w:b/>
        </w:rPr>
        <w:t>Госдумы</w:t>
      </w:r>
      <w:r>
        <w:t xml:space="preserve"> по </w:t>
      </w:r>
      <w:r>
        <w:rPr>
          <w:b/>
        </w:rPr>
        <w:t>труду</w:t>
      </w:r>
      <w:r>
        <w:t>, социальной политике и делам ветеранов Ярослава Нилова главе ведомства Максуту Шадаеву. «Известия» ознакомились с обращением.</w:t>
      </w:r>
    </w:p>
    <w:p w14:paraId="39F5E157" w14:textId="77777777" w:rsidR="00326382" w:rsidRDefault="00326382" w:rsidP="00326382">
      <w:pPr>
        <w:pStyle w:val="DocumentBody"/>
      </w:pPr>
      <w:r>
        <w:t xml:space="preserve">Отмечается, что в том числе мобилизованным необходима помощь в предоставлении дополнительных сим-карт местных операторов связи, которые работают в Донецкой и Луганской народных республиках (ДНР и ЛНР), </w:t>
      </w:r>
      <w:r>
        <w:lastRenderedPageBreak/>
        <w:t>Запорожской и Херсонской областях. Необходимо обеспечить возможность связи призванных на военную службу с родственниками с помощью звонков и смс-сообщений.</w:t>
      </w:r>
    </w:p>
    <w:p w14:paraId="28D29B0D" w14:textId="77777777" w:rsidR="00326382" w:rsidRDefault="00326382" w:rsidP="00326382">
      <w:pPr>
        <w:pStyle w:val="DocumentBody"/>
      </w:pPr>
      <w:r>
        <w:t>«Известия» направили запрос в Минцифры.</w:t>
      </w:r>
    </w:p>
    <w:p w14:paraId="32931066" w14:textId="77777777" w:rsidR="00326382" w:rsidRDefault="00326382" w:rsidP="00326382">
      <w:pPr>
        <w:pStyle w:val="DocumentBody"/>
      </w:pPr>
      <w:r>
        <w:t xml:space="preserve">Ранее в этот день комитет </w:t>
      </w:r>
      <w:r>
        <w:rPr>
          <w:b/>
        </w:rPr>
        <w:t>Совета Федерации</w:t>
      </w:r>
      <w:r>
        <w:t xml:space="preserve"> РФ по социальной политике поддержал </w:t>
      </w:r>
      <w:r>
        <w:rPr>
          <w:b/>
        </w:rPr>
        <w:t>законы</w:t>
      </w:r>
      <w:r>
        <w:t xml:space="preserve"> о трудовых гарантиях мобилизованным для участия в спецоперации. </w:t>
      </w:r>
      <w:r>
        <w:rPr>
          <w:b/>
        </w:rPr>
        <w:t>Законы</w:t>
      </w:r>
      <w:r>
        <w:t xml:space="preserve"> предусматривают сохранение за ними рабочих мест.</w:t>
      </w:r>
    </w:p>
    <w:p w14:paraId="4EE8E841" w14:textId="77777777" w:rsidR="00326382" w:rsidRDefault="00326382" w:rsidP="00326382">
      <w:pPr>
        <w:pStyle w:val="DocumentBody"/>
      </w:pPr>
      <w:r>
        <w:t xml:space="preserve">Также в понедельник комитет Совфеда по бюджету и финансовым рынкам поддержал </w:t>
      </w:r>
      <w:r>
        <w:rPr>
          <w:b/>
        </w:rPr>
        <w:t>закон</w:t>
      </w:r>
      <w:r>
        <w:t xml:space="preserve"> о предоставлении кредитных каникул по потребительским и ипотечным кредитам и займам мобилизованным гражданам, участникам специальной военной операции и членам их семей.</w:t>
      </w:r>
    </w:p>
    <w:p w14:paraId="5822DF3A" w14:textId="77777777" w:rsidR="00326382" w:rsidRDefault="00326382" w:rsidP="00326382">
      <w:pPr>
        <w:pStyle w:val="DocumentBody"/>
      </w:pPr>
      <w:r>
        <w:t xml:space="preserve">Российский президент Владимир </w:t>
      </w:r>
      <w:r>
        <w:rPr>
          <w:b/>
        </w:rPr>
        <w:t>Путин</w:t>
      </w:r>
      <w:r>
        <w:t xml:space="preserve"> объявил о начале частичной мобилизации 21 сентября. По его словам, это необходимо для защиты страны, территориальной целостности государства. 30 сентября в первом корпусе Народной милиции ДНР 30 сентября заявили, что первые мобилизованные россияне прибыли в зону проведения спецоперации.</w:t>
      </w:r>
    </w:p>
    <w:p w14:paraId="4CDA9733" w14:textId="77777777" w:rsidR="00326382" w:rsidRDefault="00326382" w:rsidP="00326382">
      <w:pPr>
        <w:pStyle w:val="DocumentBody"/>
      </w:pPr>
      <w:r>
        <w:t>24 февраля Россия начала проведение специальной операции по защите Донбасса. Решение было принято на фоне обострившейся ситуации в регионе из-за участившихся обстрелов со стороны украинских войск.</w:t>
      </w:r>
    </w:p>
    <w:p w14:paraId="78E76547" w14:textId="77777777" w:rsidR="00326382" w:rsidRDefault="009A3251" w:rsidP="00326382">
      <w:hyperlink r:id="rId31" w:history="1">
        <w:r w:rsidR="00326382">
          <w:rPr>
            <w:rStyle w:val="DocumentOriginalLink"/>
          </w:rPr>
          <w:t>https://iz.ru/1404689/2022-10-03/deputaty-predlozhili-sdelat-besplatnoi-sotovuiu-sviaz-dlia-mobilizovannykh</w:t>
        </w:r>
      </w:hyperlink>
    </w:p>
    <w:p w14:paraId="4DA12DCC" w14:textId="77777777" w:rsidR="00326382" w:rsidRDefault="00326382" w:rsidP="00326382">
      <w:pPr>
        <w:pStyle w:val="4"/>
      </w:pPr>
      <w:bookmarkStart w:id="79" w:name="d_75ad4f0347de44e681ae8a5eb422d9e6"/>
      <w:bookmarkStart w:id="80" w:name="_Toc115800117"/>
      <w:bookmarkEnd w:id="79"/>
      <w:r>
        <w:rPr>
          <w:rStyle w:val="DocumentDate"/>
        </w:rPr>
        <w:t>03.10.2022</w:t>
      </w:r>
      <w:r>
        <w:br/>
      </w:r>
      <w:r>
        <w:rPr>
          <w:rStyle w:val="DocumentName"/>
        </w:rPr>
        <w:t>Профильный комитет Совфеда поддержал закон о сохранении рабочих мест за мобилизованными</w:t>
      </w:r>
      <w:bookmarkEnd w:id="80"/>
    </w:p>
    <w:p w14:paraId="3B66C28D" w14:textId="77777777" w:rsidR="00326382" w:rsidRDefault="00326382" w:rsidP="00326382">
      <w:pPr>
        <w:pStyle w:val="DocumentBody"/>
      </w:pPr>
      <w:r>
        <w:t xml:space="preserve">Профильный комитет </w:t>
      </w:r>
      <w:r>
        <w:rPr>
          <w:b/>
        </w:rPr>
        <w:t>Совета Федерации</w:t>
      </w:r>
      <w:r>
        <w:t xml:space="preserve"> по социальной политике на заседании в понедельник поддержал </w:t>
      </w:r>
      <w:r>
        <w:rPr>
          <w:b/>
        </w:rPr>
        <w:t>законопроект</w:t>
      </w:r>
      <w:r>
        <w:t xml:space="preserve"> о </w:t>
      </w:r>
      <w:r>
        <w:rPr>
          <w:b/>
        </w:rPr>
        <w:t>трудовых правах</w:t>
      </w:r>
      <w:r>
        <w:t xml:space="preserve"> работников, подпавших под частичную мобилизацию или поступивших на военную службу по контракту. Сенаторы проголосовали единогласно. Совфед рассмотрит данный </w:t>
      </w:r>
      <w:r>
        <w:rPr>
          <w:b/>
        </w:rPr>
        <w:t>закон</w:t>
      </w:r>
      <w:r>
        <w:t xml:space="preserve"> на пленарном заседании 4 октября.</w:t>
      </w:r>
    </w:p>
    <w:p w14:paraId="70427416" w14:textId="77777777" w:rsidR="00326382" w:rsidRDefault="00326382" w:rsidP="00326382">
      <w:pPr>
        <w:pStyle w:val="DocumentBody"/>
      </w:pPr>
      <w:r>
        <w:rPr>
          <w:b/>
        </w:rPr>
        <w:t>Закон</w:t>
      </w:r>
      <w:r>
        <w:t xml:space="preserve"> о трудовых гарантиях предусматривает в том числе приостановление действия трудового договора мобилизованного работника на период прохождения им военной службы, он будет распространяться на тех, кто был мобилизован, поступил на службу по контракту или пошел добровольцем с 21 сентября 2022 года. Период приостановления действия трудового договора мобилизованных граждан, военнослужащих по контракту, а также добровольцев предлагается засчитывать в их трудовой стаж. За мобилизованным работником сохраняется место работы и должность на период приостановления действия трудового договора.</w:t>
      </w:r>
    </w:p>
    <w:p w14:paraId="406C5A2A" w14:textId="77777777" w:rsidR="00326382" w:rsidRDefault="00326382" w:rsidP="00326382">
      <w:pPr>
        <w:pStyle w:val="DocumentBody"/>
      </w:pPr>
      <w:r>
        <w:t>Кроме того, работодатель не позднее дня приостановления действия трудового договора будет обязан выплатить мобилизованному работнику заработную плату и причитающиеся ему выплаты в полном объеме за период работы, предшествующий приостановлению действия трудового договора. За мобилизованными работниками предлагается сохранять социально-трудовые гарантии, право на предоставление которых они получили до приостановления трудового договора. Речь идет о дополнительном страховании, негосударственном пенсионном обеспечении, улучшении социально-бытовых условий.</w:t>
      </w:r>
    </w:p>
    <w:p w14:paraId="17CBE5EF" w14:textId="77777777" w:rsidR="00326382" w:rsidRDefault="00326382" w:rsidP="00326382">
      <w:pPr>
        <w:pStyle w:val="DocumentBody"/>
      </w:pPr>
      <w:r>
        <w:t xml:space="preserve">Согласно </w:t>
      </w:r>
      <w:r>
        <w:rPr>
          <w:b/>
        </w:rPr>
        <w:t>закону</w:t>
      </w:r>
      <w:r>
        <w:t>, мобилизованный работник может вернуться к своим прежним должностным обязанностям в течение трех месяцев. Если работник не вышел на работу по истечении трех месяцев после окончания прохождения им военной службы по мобилизации, по контракту либо после окончания срока действия заключенного контракта о добровольном содействии в выполнении задач, возложенных на ВС РФ, расторжение трудового договора с ним осуществляется по инициативе работодателя.</w:t>
      </w:r>
    </w:p>
    <w:p w14:paraId="0440D227" w14:textId="77777777" w:rsidR="00326382" w:rsidRDefault="00326382" w:rsidP="00326382">
      <w:pPr>
        <w:pStyle w:val="DocumentBody"/>
      </w:pPr>
      <w:r>
        <w:t xml:space="preserve">Дополнительные гарантии получат и члены семей таких военнослужащих, в том числе преимущественное право на сохранение рабочего места при сокращении штата в организации. Как отметил председатель </w:t>
      </w:r>
      <w:r>
        <w:rPr>
          <w:b/>
        </w:rPr>
        <w:t>Госдумы</w:t>
      </w:r>
      <w:r>
        <w:t xml:space="preserve"> Вячеслав Володин, если у мобилизованного работника есть дети до 14 лет, то работодатель не сможет без согласия </w:t>
      </w:r>
      <w:r>
        <w:lastRenderedPageBreak/>
        <w:t>привлекать членов его семьи к сверхурочным, ночным работам, к командировкам, к работе в выходные и праздничные дни.</w:t>
      </w:r>
    </w:p>
    <w:p w14:paraId="45CACADB" w14:textId="77777777" w:rsidR="00326382" w:rsidRDefault="00326382" w:rsidP="00326382">
      <w:pPr>
        <w:pStyle w:val="DocumentBody"/>
      </w:pPr>
      <w:r>
        <w:t xml:space="preserve">Ранее комитет палаты по бюджету и финансовым рынкам поддержал </w:t>
      </w:r>
      <w:r>
        <w:rPr>
          <w:b/>
        </w:rPr>
        <w:t>закон</w:t>
      </w:r>
      <w:r>
        <w:t xml:space="preserve"> о предоставлении кредитных каникул по потребительским и ипотечным кредитам и займам мобилизованным гражданам, участникам специальной военной операции и членам их семей.</w:t>
      </w:r>
    </w:p>
    <w:p w14:paraId="0FD4FF3D" w14:textId="77777777" w:rsidR="00326382" w:rsidRDefault="009A3251" w:rsidP="00326382">
      <w:hyperlink r:id="rId32" w:history="1">
        <w:r w:rsidR="00326382">
          <w:rPr>
            <w:rStyle w:val="DocumentOriginalLink"/>
          </w:rPr>
          <w:t>https://tass.ru/politika/15936959</w:t>
        </w:r>
      </w:hyperlink>
    </w:p>
    <w:p w14:paraId="2AEFE1E4" w14:textId="77777777" w:rsidR="00326382" w:rsidRDefault="00326382" w:rsidP="00326382">
      <w:pPr>
        <w:pStyle w:val="4"/>
      </w:pPr>
      <w:bookmarkStart w:id="81" w:name="_Toc115800118"/>
      <w:r>
        <w:rPr>
          <w:rStyle w:val="DocumentDate"/>
        </w:rPr>
        <w:t>03.10.2022</w:t>
      </w:r>
      <w:r>
        <w:br/>
      </w:r>
      <w:r>
        <w:rPr>
          <w:rStyle w:val="DocumentName"/>
        </w:rPr>
        <w:t>«Коммерсантъ» узнал о нехватке кадров для БАМа из-за военной операции</w:t>
      </w:r>
      <w:bookmarkEnd w:id="81"/>
    </w:p>
    <w:p w14:paraId="4FB9AB30" w14:textId="77777777" w:rsidR="00326382" w:rsidRDefault="00326382" w:rsidP="00326382">
      <w:pPr>
        <w:pStyle w:val="DocumentBody"/>
      </w:pPr>
      <w:r>
        <w:t>Из-за мобилизации РЖД теряет ценных специалистов, таких как строители мостов и машинисти стройтехники, узнал «Коммерсантъ». Чтобы не срывать сроки модернизации БАМа и Транссиба, компания просит кабмин о бронях для работников</w:t>
      </w:r>
    </w:p>
    <w:p w14:paraId="20E93598" w14:textId="77777777" w:rsidR="00326382" w:rsidRDefault="00326382" w:rsidP="00326382">
      <w:pPr>
        <w:pStyle w:val="DocumentBody"/>
      </w:pPr>
      <w:r>
        <w:t>РЖД опасается потенциальных кадровых потерь у подрядчиков, задействованных в модернизации БАМа и Транссиба. Об "Коммерсанту" сообщил источник, знакомый с материалами компании, подготовленными к совещанию у вице-премьера Андрея Белоусова, которое состоялось 29 сентября.</w:t>
      </w:r>
    </w:p>
    <w:p w14:paraId="2DB9C3F0" w14:textId="77777777" w:rsidR="00326382" w:rsidRDefault="00326382" w:rsidP="00326382">
      <w:pPr>
        <w:pStyle w:val="DocumentBody"/>
      </w:pPr>
      <w:r>
        <w:t>По оценкам РЖД, подрядчики могут лишиться из-за мобилизации до 60% рабочей силы, в том числе дефицитных узкоквалифицированных специалистов, задействованных в работе на Восточном полигоне. В компании подсчитали, что сейчас подрядные организации получили более 900 повесток, при этом в первую очередь призывают людей с дефицитными профессиями - например, механизаторов, машинистов строительной техники, электромонтеров, мостовиков.</w:t>
      </w:r>
    </w:p>
    <w:p w14:paraId="4A9E9F1C" w14:textId="77777777" w:rsidR="00326382" w:rsidRDefault="00326382" w:rsidP="00326382">
      <w:pPr>
        <w:pStyle w:val="DocumentBody"/>
      </w:pPr>
      <w:r>
        <w:t>Восточный полигон - это крупный инфраструктурный проект РЖД, целью которого является модернизация "узких мест" на железных дорогах Дальнего Востока и Забакальского края. Модернизация инфраструктуры подразумевает в том числе строительство тоннелей и мостов, а также модернизацию энергетической инфраструктуры, следует из описания проекта на сайте РЖД.</w:t>
      </w:r>
    </w:p>
    <w:p w14:paraId="424AD59B" w14:textId="77777777" w:rsidR="00326382" w:rsidRDefault="00326382" w:rsidP="00326382">
      <w:pPr>
        <w:pStyle w:val="DocumentBody"/>
      </w:pPr>
      <w:r>
        <w:t>Более 330 человек уже были мобилизованы, еще часть сотрудников в подрядных организациях из-за объявленной мобилизации не вышла на работу. В частности, 12 регионов запретили военнообязанным выезд за пределы региона или города - в том числе Дагестан, Татарстан, Якутия, Северная Осетия, Амурская, Воронежская, Курская, Нижегородская, Самарская, Смоленская, Челябинская и Тверская области.</w:t>
      </w:r>
    </w:p>
    <w:p w14:paraId="4BF16C61" w14:textId="77777777" w:rsidR="00326382" w:rsidRDefault="00326382" w:rsidP="00326382">
      <w:pPr>
        <w:pStyle w:val="DocumentBody"/>
      </w:pPr>
      <w:r>
        <w:t>Компания попросила вице-премьера оказать содействие в организации брони для дефицитных кадров, чтобы не срывать сроки стройки. В секретариате Андрея Белоусова от комментариев "Коммерсанту" отказались, в секретариате курирующего стройку вице-премьера Марата Хуснуллина газете сообщили, что мобилизацию не комментируют.</w:t>
      </w:r>
    </w:p>
    <w:p w14:paraId="07D7B39D" w14:textId="77777777" w:rsidR="00326382" w:rsidRDefault="00326382" w:rsidP="00326382">
      <w:pPr>
        <w:pStyle w:val="DocumentBody"/>
      </w:pPr>
      <w:r>
        <w:t>РБК также направил запросы в Минстрой и Национальное объединение строителей (НОСТРОЙ).</w:t>
      </w:r>
    </w:p>
    <w:p w14:paraId="79123080" w14:textId="77777777" w:rsidR="00326382" w:rsidRDefault="00326382" w:rsidP="00326382">
      <w:pPr>
        <w:pStyle w:val="DocumentBody"/>
      </w:pPr>
      <w:r>
        <w:t>Всего, как ранее сообщало ОАО РЖД, на Восточном полигоне сейчас работают 13,5 тыс. человек, однако, по словам собеседника "Коммерсанта", потребность в кадрах в 2030 году выросла до 30 тыс. человек.</w:t>
      </w:r>
    </w:p>
    <w:p w14:paraId="49DB8D9E" w14:textId="77777777" w:rsidR="00326382" w:rsidRDefault="00326382" w:rsidP="00326382">
      <w:pPr>
        <w:pStyle w:val="DocumentBody"/>
      </w:pPr>
      <w:r>
        <w:t>Проект "Восточный полигон" РЖД реализует с 2013 года, цель модернизации железнодорожных путей - обеспечить расширение грузовых потоков российских потоков на восток.</w:t>
      </w:r>
    </w:p>
    <w:p w14:paraId="06D4CEA1" w14:textId="77777777" w:rsidR="00326382" w:rsidRDefault="00326382" w:rsidP="00326382">
      <w:pPr>
        <w:pStyle w:val="DocumentBody"/>
      </w:pPr>
      <w:r>
        <w:t>Ранее четверка ведущих деловых объединений (Российский союз промышленников и предпринимателей, "Деловая Россия", "Опора России", Торгово-промышленная палата) и государственная Корпорация МСП направили письмо премьер-министру Михаилу Мишустину, в котором предложили дать отсрочку от частичной мобилизации определенной доле работников любых компаний независимо от их отраслевой принадлежности.</w:t>
      </w:r>
    </w:p>
    <w:p w14:paraId="2D079D01" w14:textId="77777777" w:rsidR="00326382" w:rsidRDefault="00326382" w:rsidP="00326382">
      <w:pPr>
        <w:pStyle w:val="DocumentBody"/>
      </w:pPr>
      <w:r>
        <w:t>Правительство уже подготовило первый пакет мер для урегулирования сложностей, которые возникли у малого бизнеса и ИП, "отработан и проходит финальную стадию согласования", сообщал секретариат Белоусова.</w:t>
      </w:r>
    </w:p>
    <w:p w14:paraId="181EF0C7" w14:textId="77777777" w:rsidR="00326382" w:rsidRDefault="009A3251" w:rsidP="00326382">
      <w:hyperlink r:id="rId33" w:history="1">
        <w:r w:rsidR="00326382">
          <w:rPr>
            <w:rStyle w:val="DocumentOriginalLink"/>
          </w:rPr>
          <w:t>http://www.rbc.ru/politics/03/10/2022/633aa2f29a79473b1b720441</w:t>
        </w:r>
      </w:hyperlink>
      <w:bookmarkEnd w:id="70"/>
    </w:p>
    <w:sectPr w:rsidR="00326382" w:rsidSect="00265DE4">
      <w:headerReference w:type="default" r:id="rId34"/>
      <w:footerReference w:type="default" r:id="rId35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1A107" w14:textId="77777777" w:rsidR="00790179" w:rsidRDefault="00790179" w:rsidP="00A10489">
      <w:pPr>
        <w:spacing w:before="0" w:after="0" w:line="240" w:lineRule="auto"/>
      </w:pPr>
      <w:r>
        <w:separator/>
      </w:r>
    </w:p>
  </w:endnote>
  <w:endnote w:type="continuationSeparator" w:id="0">
    <w:p w14:paraId="7BB9FA03" w14:textId="77777777" w:rsidR="00790179" w:rsidRDefault="00790179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14:paraId="6C5199C0" w14:textId="77777777" w:rsidR="009A3251" w:rsidRPr="00EA13FD" w:rsidRDefault="009A3251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1227EE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12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14:paraId="11843976" w14:textId="77777777" w:rsidR="009A3251" w:rsidRDefault="009A325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62986" w14:textId="77777777" w:rsidR="00790179" w:rsidRDefault="00790179" w:rsidP="00A10489">
      <w:pPr>
        <w:spacing w:before="0" w:after="0" w:line="240" w:lineRule="auto"/>
      </w:pPr>
      <w:r>
        <w:separator/>
      </w:r>
    </w:p>
  </w:footnote>
  <w:footnote w:type="continuationSeparator" w:id="0">
    <w:p w14:paraId="176F79A4" w14:textId="77777777" w:rsidR="00790179" w:rsidRDefault="00790179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C2E" w14:textId="4F14663F" w:rsidR="009A3251" w:rsidRPr="00A55511" w:rsidRDefault="009A3251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 wp14:anchorId="39AD97BB" wp14:editId="53A2ADF6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2F885B8" wp14:editId="332EA508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>
      <w:rPr>
        <w:rFonts w:ascii="Calibri" w:hAnsi="Calibri"/>
        <w:b/>
        <w:color w:val="244061"/>
        <w:sz w:val="22"/>
        <w:szCs w:val="22"/>
      </w:rPr>
      <w:t xml:space="preserve">4 октября </w:t>
    </w:r>
    <w:r w:rsidRPr="00540FD2">
      <w:rPr>
        <w:rFonts w:ascii="Calibri" w:hAnsi="Calibri"/>
        <w:b/>
        <w:color w:val="244061"/>
        <w:sz w:val="22"/>
        <w:szCs w:val="22"/>
      </w:rPr>
      <w:t>20</w:t>
    </w:r>
    <w:r>
      <w:rPr>
        <w:rFonts w:ascii="Calibri" w:hAnsi="Calibri"/>
        <w:b/>
        <w:color w:val="244061"/>
        <w:sz w:val="22"/>
        <w:szCs w:val="22"/>
      </w:rPr>
      <w:t>22</w:t>
    </w:r>
  </w:p>
  <w:p w14:paraId="4D47277C" w14:textId="77777777" w:rsidR="009A3251" w:rsidRDefault="009A3251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2767"/>
    <w:multiLevelType w:val="singleLevel"/>
    <w:tmpl w:val="96A24666"/>
    <w:lvl w:ilvl="0">
      <w:numFmt w:val="bullet"/>
      <w:lvlText w:val="•"/>
      <w:lvlJc w:val="left"/>
      <w:pPr>
        <w:ind w:left="420" w:hanging="360"/>
      </w:pPr>
    </w:lvl>
  </w:abstractNum>
  <w:abstractNum w:abstractNumId="1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3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4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5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>
    <w:nsid w:val="57034BEC"/>
    <w:multiLevelType w:val="singleLevel"/>
    <w:tmpl w:val="DA2A35FA"/>
    <w:lvl w:ilvl="0">
      <w:numFmt w:val="bullet"/>
      <w:lvlText w:val="•"/>
      <w:lvlJc w:val="left"/>
      <w:pPr>
        <w:ind w:left="420" w:hanging="360"/>
      </w:pPr>
    </w:lvl>
  </w:abstractNum>
  <w:abstractNum w:abstractNumId="7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9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0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C69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227EE"/>
    <w:rsid w:val="0013136E"/>
    <w:rsid w:val="001419C3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EA8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F5042"/>
    <w:rsid w:val="001F72A6"/>
    <w:rsid w:val="001F7B2F"/>
    <w:rsid w:val="00201B2B"/>
    <w:rsid w:val="002152CA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D04B3"/>
    <w:rsid w:val="002D41E5"/>
    <w:rsid w:val="002E481C"/>
    <w:rsid w:val="002E7A71"/>
    <w:rsid w:val="002F4348"/>
    <w:rsid w:val="002F6C52"/>
    <w:rsid w:val="002F70C1"/>
    <w:rsid w:val="00302C85"/>
    <w:rsid w:val="0031495F"/>
    <w:rsid w:val="00326382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91FAD"/>
    <w:rsid w:val="003A43CA"/>
    <w:rsid w:val="003B07A0"/>
    <w:rsid w:val="003B2DB7"/>
    <w:rsid w:val="003B42E7"/>
    <w:rsid w:val="003C39EE"/>
    <w:rsid w:val="003C7A73"/>
    <w:rsid w:val="003D0AB6"/>
    <w:rsid w:val="003D508D"/>
    <w:rsid w:val="003D50F1"/>
    <w:rsid w:val="003D70C0"/>
    <w:rsid w:val="003D7F4A"/>
    <w:rsid w:val="003E59CA"/>
    <w:rsid w:val="003F3C72"/>
    <w:rsid w:val="004002D6"/>
    <w:rsid w:val="004019C6"/>
    <w:rsid w:val="00402F6E"/>
    <w:rsid w:val="00406D32"/>
    <w:rsid w:val="00426473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B3196"/>
    <w:rsid w:val="004C03E5"/>
    <w:rsid w:val="004C48A4"/>
    <w:rsid w:val="004C6FA8"/>
    <w:rsid w:val="004D474F"/>
    <w:rsid w:val="004E1EBB"/>
    <w:rsid w:val="004E47F9"/>
    <w:rsid w:val="004E528D"/>
    <w:rsid w:val="004E5A16"/>
    <w:rsid w:val="004F3147"/>
    <w:rsid w:val="004F6A8F"/>
    <w:rsid w:val="00502410"/>
    <w:rsid w:val="005217F7"/>
    <w:rsid w:val="0052408C"/>
    <w:rsid w:val="005408C0"/>
    <w:rsid w:val="0054153D"/>
    <w:rsid w:val="005643B0"/>
    <w:rsid w:val="00573B9E"/>
    <w:rsid w:val="005945B3"/>
    <w:rsid w:val="005A5B5F"/>
    <w:rsid w:val="005A69A3"/>
    <w:rsid w:val="005B3580"/>
    <w:rsid w:val="005B4A95"/>
    <w:rsid w:val="005B5F8B"/>
    <w:rsid w:val="005D026A"/>
    <w:rsid w:val="005F54C5"/>
    <w:rsid w:val="00604A4D"/>
    <w:rsid w:val="00604F83"/>
    <w:rsid w:val="00607312"/>
    <w:rsid w:val="006115F9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85568"/>
    <w:rsid w:val="00692933"/>
    <w:rsid w:val="00694A9F"/>
    <w:rsid w:val="006965C7"/>
    <w:rsid w:val="006A32A2"/>
    <w:rsid w:val="006B2692"/>
    <w:rsid w:val="006C25AD"/>
    <w:rsid w:val="006D0CBD"/>
    <w:rsid w:val="006D3B0B"/>
    <w:rsid w:val="006E6CB9"/>
    <w:rsid w:val="006E79EB"/>
    <w:rsid w:val="006F1E89"/>
    <w:rsid w:val="00700446"/>
    <w:rsid w:val="007039A3"/>
    <w:rsid w:val="00706A1F"/>
    <w:rsid w:val="00707EA6"/>
    <w:rsid w:val="0071007A"/>
    <w:rsid w:val="00723DFE"/>
    <w:rsid w:val="0072584F"/>
    <w:rsid w:val="007320FA"/>
    <w:rsid w:val="0073544B"/>
    <w:rsid w:val="00742E9C"/>
    <w:rsid w:val="007466A1"/>
    <w:rsid w:val="0074692B"/>
    <w:rsid w:val="0075718D"/>
    <w:rsid w:val="007667F1"/>
    <w:rsid w:val="0077161D"/>
    <w:rsid w:val="007816AD"/>
    <w:rsid w:val="00790179"/>
    <w:rsid w:val="00791E56"/>
    <w:rsid w:val="00793F1B"/>
    <w:rsid w:val="007A64E7"/>
    <w:rsid w:val="007B1867"/>
    <w:rsid w:val="007B4C22"/>
    <w:rsid w:val="007C15AE"/>
    <w:rsid w:val="007C5650"/>
    <w:rsid w:val="007C623D"/>
    <w:rsid w:val="007D3356"/>
    <w:rsid w:val="007D7037"/>
    <w:rsid w:val="007F5079"/>
    <w:rsid w:val="007F5D61"/>
    <w:rsid w:val="007F7B10"/>
    <w:rsid w:val="00802FD9"/>
    <w:rsid w:val="0080516A"/>
    <w:rsid w:val="008058D5"/>
    <w:rsid w:val="0081202D"/>
    <w:rsid w:val="00814D56"/>
    <w:rsid w:val="008172A3"/>
    <w:rsid w:val="0083015D"/>
    <w:rsid w:val="0084398C"/>
    <w:rsid w:val="00846BB2"/>
    <w:rsid w:val="0085568C"/>
    <w:rsid w:val="00863814"/>
    <w:rsid w:val="00863B35"/>
    <w:rsid w:val="008730FB"/>
    <w:rsid w:val="00874B21"/>
    <w:rsid w:val="00880BB0"/>
    <w:rsid w:val="008847CB"/>
    <w:rsid w:val="00890EF8"/>
    <w:rsid w:val="00897A05"/>
    <w:rsid w:val="008A7346"/>
    <w:rsid w:val="008B37AC"/>
    <w:rsid w:val="008B4AD6"/>
    <w:rsid w:val="008B7BD1"/>
    <w:rsid w:val="008B7E8B"/>
    <w:rsid w:val="008D0420"/>
    <w:rsid w:val="008D7729"/>
    <w:rsid w:val="008E6EE1"/>
    <w:rsid w:val="008F420C"/>
    <w:rsid w:val="00901307"/>
    <w:rsid w:val="00902ED4"/>
    <w:rsid w:val="00907184"/>
    <w:rsid w:val="00927306"/>
    <w:rsid w:val="00934CBD"/>
    <w:rsid w:val="00941AE9"/>
    <w:rsid w:val="00944BDD"/>
    <w:rsid w:val="00947A99"/>
    <w:rsid w:val="00950A0B"/>
    <w:rsid w:val="00955131"/>
    <w:rsid w:val="00956F63"/>
    <w:rsid w:val="00960344"/>
    <w:rsid w:val="009620D7"/>
    <w:rsid w:val="009653DC"/>
    <w:rsid w:val="00967F30"/>
    <w:rsid w:val="00982324"/>
    <w:rsid w:val="00984944"/>
    <w:rsid w:val="009914E7"/>
    <w:rsid w:val="00994A06"/>
    <w:rsid w:val="009A0D46"/>
    <w:rsid w:val="009A3251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504FD"/>
    <w:rsid w:val="00A60AA3"/>
    <w:rsid w:val="00A72C48"/>
    <w:rsid w:val="00A7370C"/>
    <w:rsid w:val="00A81CF9"/>
    <w:rsid w:val="00A8488D"/>
    <w:rsid w:val="00A901CB"/>
    <w:rsid w:val="00AB174D"/>
    <w:rsid w:val="00AB564B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93CFB"/>
    <w:rsid w:val="00B9589B"/>
    <w:rsid w:val="00BA545E"/>
    <w:rsid w:val="00BC5AFF"/>
    <w:rsid w:val="00BE07A2"/>
    <w:rsid w:val="00BE35E3"/>
    <w:rsid w:val="00BE5024"/>
    <w:rsid w:val="00BF5CD7"/>
    <w:rsid w:val="00BF6965"/>
    <w:rsid w:val="00C00ECE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708F8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5DDE"/>
    <w:rsid w:val="00CD7C46"/>
    <w:rsid w:val="00CE5B1F"/>
    <w:rsid w:val="00CF138C"/>
    <w:rsid w:val="00CF498E"/>
    <w:rsid w:val="00CF7C6E"/>
    <w:rsid w:val="00D01CC0"/>
    <w:rsid w:val="00D030D5"/>
    <w:rsid w:val="00D07164"/>
    <w:rsid w:val="00D155FD"/>
    <w:rsid w:val="00D346D8"/>
    <w:rsid w:val="00D40D82"/>
    <w:rsid w:val="00D424B4"/>
    <w:rsid w:val="00D66AF3"/>
    <w:rsid w:val="00D70F7B"/>
    <w:rsid w:val="00D85C19"/>
    <w:rsid w:val="00D86630"/>
    <w:rsid w:val="00D90809"/>
    <w:rsid w:val="00D90A7B"/>
    <w:rsid w:val="00D93752"/>
    <w:rsid w:val="00D960C2"/>
    <w:rsid w:val="00DA39CB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04532"/>
    <w:rsid w:val="00E11AEA"/>
    <w:rsid w:val="00E11D3B"/>
    <w:rsid w:val="00E17A08"/>
    <w:rsid w:val="00E33829"/>
    <w:rsid w:val="00E42D53"/>
    <w:rsid w:val="00E50A97"/>
    <w:rsid w:val="00E560BB"/>
    <w:rsid w:val="00E64AC5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614E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ED02"/>
  <w15:docId w15:val="{F0C92535-6C23-4735-AD65-392EE5E8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ss.ru/ekonomika/15938983" TargetMode="External"/><Relationship Id="rId18" Type="http://schemas.openxmlformats.org/officeDocument/2006/relationships/hyperlink" Target="http://www.cap.ru/news/2022/10/03/s-nachala-goda-inspektorami-truda-soversheno-bolee" TargetMode="External"/><Relationship Id="rId26" Type="http://schemas.openxmlformats.org/officeDocument/2006/relationships/hyperlink" Target="https://tass.ru/politika/15946411" TargetMode="External"/><Relationship Id="rId21" Type="http://schemas.openxmlformats.org/officeDocument/2006/relationships/hyperlink" Target="https://karelinform.ru/news/incident/03-10-2022/v-karelii-rabochiy-upal-s-kryshi-i-pogib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ews.ru/business/krupnejshij-proizvoditel-videokart-pokinet-rossijskij-rynok/" TargetMode="External"/><Relationship Id="rId17" Type="http://schemas.openxmlformats.org/officeDocument/2006/relationships/hyperlink" Target="https://gatchina-news.ru/novosti/v-gatchine-projdet-nacional-nyj-chempionat-navyki-mudryh/" TargetMode="External"/><Relationship Id="rId25" Type="http://schemas.openxmlformats.org/officeDocument/2006/relationships/hyperlink" Target="https://orelgrad.ru/blog/2022/10/03/v-orlovskoj-oblasti-legalizovali-bolee-2000-tenevyx-rabotnikov/" TargetMode="External"/><Relationship Id="rId33" Type="http://schemas.openxmlformats.org/officeDocument/2006/relationships/hyperlink" Target="http://www.rbc.ru/politics/03/10/2022/633aa2f29a79473b1b7204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ss.ru/ekonomika/15945355" TargetMode="External"/><Relationship Id="rId20" Type="http://schemas.openxmlformats.org/officeDocument/2006/relationships/hyperlink" Target="https://opennov.ru/news/incidents/2022-10-04/69830" TargetMode="External"/><Relationship Id="rId29" Type="http://schemas.openxmlformats.org/officeDocument/2006/relationships/hyperlink" Target="https://www.kommersant.ru/doc/55940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num.ru/news/3714228.html" TargetMode="External"/><Relationship Id="rId24" Type="http://schemas.openxmlformats.org/officeDocument/2006/relationships/hyperlink" Target="https://www.vgoroden.ru/novosti/nizhegorodskoy-shkole-obyavleno-predosterezhenie-za-otsutstvie-zashhitnyh-ograzhdeniy-id363041" TargetMode="External"/><Relationship Id="rId32" Type="http://schemas.openxmlformats.org/officeDocument/2006/relationships/hyperlink" Target="https://tass.ru/politika/1593695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olidarnost.org/news/razmer-ryada-posobiy-uvelichat.html" TargetMode="External"/><Relationship Id="rId23" Type="http://schemas.openxmlformats.org/officeDocument/2006/relationships/hyperlink" Target="https://kirov-portal.ru/news/poslednie-novosti/dvuh-sotrudnikov-kirovo-chepeckogo-predpriyatiya-budut-sudit-za-smert-rabochego-31761/" TargetMode="External"/><Relationship Id="rId28" Type="http://schemas.openxmlformats.org/officeDocument/2006/relationships/hyperlink" Target="https://companies.rbc.ru/news/289dc3d7-de5d-43c5-9789-69128b7e4297/kak-iskat-personal-v-tekuschih-realiyah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obile-review.com/all/news/sovkombank-trebuet-priznat-bankrotom-kompaniyu-svyaznoj/" TargetMode="External"/><Relationship Id="rId19" Type="http://schemas.openxmlformats.org/officeDocument/2006/relationships/hyperlink" Target="https://www.newsko.ru/news/nk-7404899.html" TargetMode="External"/><Relationship Id="rId31" Type="http://schemas.openxmlformats.org/officeDocument/2006/relationships/hyperlink" Target="https://iz.ru/1404689/2022-10-03/deputaty-predlozhili-sdelat-besplatnoi-sotovuiu-sviaz-dlia-mobilizovannyk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k-news.net/society/2022/10/04/319079.html" TargetMode="External"/><Relationship Id="rId14" Type="http://schemas.openxmlformats.org/officeDocument/2006/relationships/hyperlink" Target="https://rossaprimavera.ru/news/9b3f8e9a" TargetMode="External"/><Relationship Id="rId22" Type="http://schemas.openxmlformats.org/officeDocument/2006/relationships/hyperlink" Target="https://vg-news.ru/n/161651" TargetMode="External"/><Relationship Id="rId27" Type="http://schemas.openxmlformats.org/officeDocument/2006/relationships/hyperlink" Target="https://ria.ru/20221004/sovfed-1821328400.html" TargetMode="External"/><Relationship Id="rId30" Type="http://schemas.openxmlformats.org/officeDocument/2006/relationships/hyperlink" Target="https://rg.ru/2022/10/03/nastrigut-na-srok.html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99603-5D33-4043-B2D9-03ABA6BF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10290</Words>
  <Characters>58657</Characters>
  <Application>Microsoft Office Word</Application>
  <DocSecurity>0</DocSecurity>
  <Lines>488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68810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Азарова Кристина Андреевна</cp:lastModifiedBy>
  <cp:revision>2</cp:revision>
  <cp:lastPrinted>2021-10-27T09:53:00Z</cp:lastPrinted>
  <dcterms:created xsi:type="dcterms:W3CDTF">2022-10-04T15:22:00Z</dcterms:created>
  <dcterms:modified xsi:type="dcterms:W3CDTF">2022-10-04T15:22:00Z</dcterms:modified>
</cp:coreProperties>
</file>