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2" w:rsidRPr="008B75B5" w:rsidRDefault="00737542" w:rsidP="008B75B5">
      <w:pPr>
        <w:spacing w:after="120" w:line="276" w:lineRule="auto"/>
        <w:ind w:firstLine="851"/>
        <w:jc w:val="center"/>
        <w:rPr>
          <w:b/>
          <w:sz w:val="26"/>
          <w:szCs w:val="26"/>
        </w:rPr>
      </w:pPr>
      <w:r w:rsidRPr="008B75B5">
        <w:rPr>
          <w:b/>
          <w:sz w:val="26"/>
          <w:szCs w:val="26"/>
        </w:rPr>
        <w:t>АКТ</w:t>
      </w:r>
    </w:p>
    <w:p w:rsidR="00E21BA7" w:rsidRPr="008B75B5" w:rsidRDefault="00ED5FD8" w:rsidP="008B75B5">
      <w:pPr>
        <w:spacing w:after="200" w:line="276" w:lineRule="auto"/>
        <w:ind w:firstLine="851"/>
        <w:contextualSpacing/>
        <w:jc w:val="center"/>
        <w:rPr>
          <w:b/>
          <w:sz w:val="26"/>
          <w:szCs w:val="26"/>
        </w:rPr>
      </w:pPr>
      <w:r w:rsidRPr="008B75B5">
        <w:rPr>
          <w:b/>
          <w:sz w:val="26"/>
          <w:szCs w:val="26"/>
        </w:rPr>
        <w:t>о</w:t>
      </w:r>
      <w:r w:rsidR="00737542" w:rsidRPr="008B75B5">
        <w:rPr>
          <w:b/>
          <w:sz w:val="26"/>
          <w:szCs w:val="26"/>
        </w:rPr>
        <w:t xml:space="preserve"> результатах проведения в </w:t>
      </w:r>
      <w:r w:rsidR="00A349A6" w:rsidRPr="008B75B5">
        <w:rPr>
          <w:b/>
          <w:sz w:val="26"/>
          <w:szCs w:val="26"/>
        </w:rPr>
        <w:t>Республике Тыва</w:t>
      </w:r>
      <w:r w:rsidR="00B50D8F" w:rsidRPr="008B75B5">
        <w:rPr>
          <w:b/>
          <w:sz w:val="26"/>
          <w:szCs w:val="26"/>
        </w:rPr>
        <w:t xml:space="preserve"> </w:t>
      </w:r>
    </w:p>
    <w:p w:rsidR="00737542" w:rsidRPr="008B75B5" w:rsidRDefault="005A5BEE" w:rsidP="008B75B5">
      <w:pPr>
        <w:spacing w:after="200" w:line="276" w:lineRule="auto"/>
        <w:ind w:firstLine="851"/>
        <w:contextualSpacing/>
        <w:jc w:val="center"/>
        <w:rPr>
          <w:b/>
          <w:sz w:val="26"/>
          <w:szCs w:val="26"/>
        </w:rPr>
      </w:pPr>
      <w:r w:rsidRPr="008B75B5">
        <w:rPr>
          <w:b/>
          <w:sz w:val="26"/>
          <w:szCs w:val="26"/>
        </w:rPr>
        <w:t xml:space="preserve">плановой камеральной </w:t>
      </w:r>
      <w:r w:rsidR="003F55DB" w:rsidRPr="008B75B5">
        <w:rPr>
          <w:b/>
          <w:sz w:val="26"/>
          <w:szCs w:val="26"/>
        </w:rPr>
        <w:t xml:space="preserve">тематической </w:t>
      </w:r>
      <w:r w:rsidRPr="008B75B5">
        <w:rPr>
          <w:b/>
          <w:sz w:val="26"/>
          <w:szCs w:val="26"/>
        </w:rPr>
        <w:t>проверки</w:t>
      </w:r>
      <w:r w:rsidR="00BE652A" w:rsidRPr="008B75B5">
        <w:rPr>
          <w:b/>
          <w:sz w:val="26"/>
          <w:szCs w:val="26"/>
        </w:rPr>
        <w:t xml:space="preserve"> </w:t>
      </w:r>
      <w:r w:rsidR="00A349A6" w:rsidRPr="008B75B5">
        <w:rPr>
          <w:b/>
          <w:sz w:val="26"/>
          <w:szCs w:val="26"/>
        </w:rPr>
        <w:t xml:space="preserve">Министерства </w:t>
      </w:r>
      <w:r w:rsidR="00E21BA7" w:rsidRPr="008B75B5">
        <w:rPr>
          <w:b/>
          <w:sz w:val="26"/>
          <w:szCs w:val="26"/>
        </w:rPr>
        <w:t>труда и социальной политики  и г</w:t>
      </w:r>
      <w:r w:rsidR="00A349A6" w:rsidRPr="008B75B5">
        <w:rPr>
          <w:b/>
          <w:sz w:val="26"/>
          <w:szCs w:val="26"/>
        </w:rPr>
        <w:t>осударственных казенных учреждений Республики Тыва центров занятости населения</w:t>
      </w:r>
    </w:p>
    <w:p w:rsidR="000770BD" w:rsidRPr="008B75B5" w:rsidRDefault="000770BD" w:rsidP="008B75B5">
      <w:pPr>
        <w:spacing w:after="120" w:line="276" w:lineRule="auto"/>
        <w:ind w:firstLine="851"/>
        <w:jc w:val="center"/>
        <w:rPr>
          <w:b/>
          <w:sz w:val="26"/>
          <w:szCs w:val="26"/>
          <w:highlight w:val="yellow"/>
        </w:rPr>
      </w:pPr>
    </w:p>
    <w:p w:rsidR="00A349A6" w:rsidRPr="008B75B5" w:rsidRDefault="000C1381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 xml:space="preserve">На основании подпунктов 12 и 13 пункта 3 статьи 7 </w:t>
      </w:r>
      <w:r w:rsidR="000E1F9A" w:rsidRPr="008B75B5">
        <w:rPr>
          <w:sz w:val="26"/>
          <w:szCs w:val="26"/>
        </w:rPr>
        <w:t>и статьи </w:t>
      </w:r>
      <w:r w:rsidR="005A5BEE" w:rsidRPr="008B75B5">
        <w:rPr>
          <w:sz w:val="26"/>
          <w:szCs w:val="26"/>
        </w:rPr>
        <w:t xml:space="preserve">16.1. </w:t>
      </w:r>
      <w:proofErr w:type="gramStart"/>
      <w:r w:rsidRPr="008B75B5">
        <w:rPr>
          <w:sz w:val="26"/>
          <w:szCs w:val="26"/>
        </w:rPr>
        <w:t xml:space="preserve">Закона Российской Федерации от 19 апреля 1991 года № 1032-1 «О занятости населения в Российской Федерации» и в соответствии </w:t>
      </w:r>
      <w:r w:rsidR="007D0354" w:rsidRPr="008B75B5">
        <w:rPr>
          <w:sz w:val="26"/>
          <w:szCs w:val="26"/>
        </w:rPr>
        <w:t>с приказ</w:t>
      </w:r>
      <w:r w:rsidR="005A5BEE" w:rsidRPr="008B75B5">
        <w:rPr>
          <w:sz w:val="26"/>
          <w:szCs w:val="26"/>
        </w:rPr>
        <w:t>ом</w:t>
      </w:r>
      <w:r w:rsidR="007D0354" w:rsidRPr="008B75B5">
        <w:rPr>
          <w:sz w:val="26"/>
          <w:szCs w:val="26"/>
        </w:rPr>
        <w:t xml:space="preserve"> Федеральной службы по труду и занятости </w:t>
      </w:r>
      <w:r w:rsidR="00A349A6" w:rsidRPr="008B75B5">
        <w:rPr>
          <w:sz w:val="26"/>
          <w:szCs w:val="26"/>
        </w:rPr>
        <w:t>от 12 сентября 2014 года № 336 «О проведении плановой камеральной тематической проверки Министерства труда и социальной политики  и государственных казенных учреждений Республики Тыва центров занятости населения в период с 15 по 26 сентября 2014</w:t>
      </w:r>
      <w:proofErr w:type="gramEnd"/>
      <w:r w:rsidR="00A349A6" w:rsidRPr="008B75B5">
        <w:rPr>
          <w:sz w:val="26"/>
          <w:szCs w:val="26"/>
        </w:rPr>
        <w:t xml:space="preserve"> </w:t>
      </w:r>
      <w:proofErr w:type="gramStart"/>
      <w:r w:rsidR="00A349A6" w:rsidRPr="008B75B5">
        <w:rPr>
          <w:sz w:val="26"/>
          <w:szCs w:val="26"/>
        </w:rPr>
        <w:t>года проведена плановая камеральная тематическая проверка осуществления социальных выплат гражданам, признанным в установленном порядке безработными, в виде выплаты пособия по безработице Министерством труда и социальной политики  и государственными казенными учреждениями Республики Тыва центрами занятости населения на основе сведений, содержащихся в регистре получателей государственных услуг в сфере занятости населения – физических лиц.</w:t>
      </w:r>
      <w:proofErr w:type="gramEnd"/>
    </w:p>
    <w:p w:rsidR="00965B2F" w:rsidRPr="008B75B5" w:rsidRDefault="00965B2F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965B2F" w:rsidRPr="008B75B5" w:rsidRDefault="00965B2F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 xml:space="preserve">Филимонова Татьяна Алексеевна – заместитель начальника отдела камеральных (документарных) проверок </w:t>
      </w:r>
      <w:r w:rsidR="00D53363" w:rsidRPr="008B75B5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</w:t>
      </w:r>
      <w:r w:rsidRPr="008B75B5">
        <w:rPr>
          <w:sz w:val="26"/>
          <w:szCs w:val="26"/>
        </w:rPr>
        <w:t>;</w:t>
      </w:r>
    </w:p>
    <w:p w:rsidR="00965B2F" w:rsidRPr="008B75B5" w:rsidRDefault="00965B2F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 xml:space="preserve">Игнатова Анна Николаевна – ведущий специалист-эксперт отдела камеральных (документарных) проверок </w:t>
      </w:r>
      <w:r w:rsidR="00D53363" w:rsidRPr="008B75B5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</w:t>
      </w:r>
      <w:r w:rsidRPr="008B75B5">
        <w:rPr>
          <w:sz w:val="26"/>
          <w:szCs w:val="26"/>
        </w:rPr>
        <w:t>;</w:t>
      </w:r>
    </w:p>
    <w:p w:rsidR="00965B2F" w:rsidRPr="008B75B5" w:rsidRDefault="00965B2F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 xml:space="preserve">Коренкова Анна Александровна – </w:t>
      </w:r>
      <w:r w:rsidR="00A349A6" w:rsidRPr="008B75B5">
        <w:rPr>
          <w:sz w:val="26"/>
          <w:szCs w:val="26"/>
        </w:rPr>
        <w:t xml:space="preserve">старший </w:t>
      </w:r>
      <w:r w:rsidRPr="008B75B5">
        <w:rPr>
          <w:sz w:val="26"/>
          <w:szCs w:val="26"/>
        </w:rPr>
        <w:t xml:space="preserve">специалист 1 разряда </w:t>
      </w:r>
      <w:r w:rsidR="00D53363" w:rsidRPr="008B75B5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</w:t>
      </w:r>
      <w:r w:rsidRPr="008B75B5">
        <w:rPr>
          <w:sz w:val="26"/>
          <w:szCs w:val="26"/>
        </w:rPr>
        <w:t>.</w:t>
      </w:r>
    </w:p>
    <w:p w:rsidR="00245358" w:rsidRPr="008B75B5" w:rsidRDefault="00A349A6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 xml:space="preserve">Министерство труда и социальной политики в период проверки представлял </w:t>
      </w:r>
      <w:proofErr w:type="spellStart"/>
      <w:r w:rsidR="003217C4" w:rsidRPr="008B75B5">
        <w:rPr>
          <w:sz w:val="26"/>
          <w:szCs w:val="26"/>
        </w:rPr>
        <w:t>Ооржак</w:t>
      </w:r>
      <w:proofErr w:type="spellEnd"/>
      <w:r w:rsidR="003217C4" w:rsidRPr="008B75B5">
        <w:rPr>
          <w:sz w:val="26"/>
          <w:szCs w:val="26"/>
        </w:rPr>
        <w:t xml:space="preserve"> </w:t>
      </w:r>
      <w:proofErr w:type="spellStart"/>
      <w:r w:rsidR="003217C4" w:rsidRPr="008B75B5">
        <w:rPr>
          <w:sz w:val="26"/>
          <w:szCs w:val="26"/>
        </w:rPr>
        <w:t>Мерген</w:t>
      </w:r>
      <w:proofErr w:type="spellEnd"/>
      <w:r w:rsidR="003217C4" w:rsidRPr="008B75B5">
        <w:rPr>
          <w:sz w:val="26"/>
          <w:szCs w:val="26"/>
        </w:rPr>
        <w:t xml:space="preserve"> </w:t>
      </w:r>
      <w:proofErr w:type="spellStart"/>
      <w:r w:rsidR="003217C4" w:rsidRPr="008B75B5">
        <w:rPr>
          <w:sz w:val="26"/>
          <w:szCs w:val="26"/>
        </w:rPr>
        <w:t>Дадар-оолович</w:t>
      </w:r>
      <w:proofErr w:type="spellEnd"/>
      <w:r w:rsidRPr="008B75B5">
        <w:rPr>
          <w:sz w:val="26"/>
          <w:szCs w:val="26"/>
        </w:rPr>
        <w:t xml:space="preserve">, назначенный на должность </w:t>
      </w:r>
      <w:r w:rsidR="003217C4" w:rsidRPr="008B75B5">
        <w:rPr>
          <w:sz w:val="26"/>
          <w:szCs w:val="26"/>
        </w:rPr>
        <w:t xml:space="preserve">указом Главы </w:t>
      </w:r>
      <w:r w:rsidRPr="008B75B5">
        <w:rPr>
          <w:sz w:val="26"/>
          <w:szCs w:val="26"/>
        </w:rPr>
        <w:t xml:space="preserve">Республики Тыва от </w:t>
      </w:r>
      <w:r w:rsidR="003217C4" w:rsidRPr="008B75B5">
        <w:rPr>
          <w:sz w:val="26"/>
          <w:szCs w:val="26"/>
        </w:rPr>
        <w:t xml:space="preserve">9 августа 2013 </w:t>
      </w:r>
      <w:r w:rsidRPr="008B75B5">
        <w:rPr>
          <w:sz w:val="26"/>
          <w:szCs w:val="26"/>
        </w:rPr>
        <w:t>года № </w:t>
      </w:r>
      <w:r w:rsidR="003217C4" w:rsidRPr="008B75B5">
        <w:rPr>
          <w:sz w:val="26"/>
          <w:szCs w:val="26"/>
        </w:rPr>
        <w:t>166.</w:t>
      </w:r>
    </w:p>
    <w:p w:rsidR="00AE6740" w:rsidRPr="008B75B5" w:rsidRDefault="00A349A6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>Цель плановой камеральной тематической проверки – установление соответствия деятельности Министерства труда и социальной политики  и государственных казенных учреждений Республики Тыва центров занятости населения требованиям законодательства о занятости населения</w:t>
      </w:r>
      <w:r w:rsidR="00D45304" w:rsidRPr="008B75B5">
        <w:rPr>
          <w:sz w:val="26"/>
          <w:szCs w:val="26"/>
        </w:rPr>
        <w:t xml:space="preserve"> в части осуществления социальных выплат гражданам, признанным в установленном порядке безработными.</w:t>
      </w:r>
    </w:p>
    <w:p w:rsidR="00083BD6" w:rsidRPr="008B75B5" w:rsidRDefault="00083BD6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>Предмет плановой камеральной</w:t>
      </w:r>
      <w:r w:rsidR="00AE6740" w:rsidRPr="008B75B5">
        <w:rPr>
          <w:sz w:val="26"/>
          <w:szCs w:val="26"/>
        </w:rPr>
        <w:t xml:space="preserve"> тематической </w:t>
      </w:r>
      <w:r w:rsidRPr="008B75B5">
        <w:rPr>
          <w:sz w:val="26"/>
          <w:szCs w:val="26"/>
        </w:rPr>
        <w:t xml:space="preserve">проверки – осуществление социальных выплат гражданам, признанным в установленном порядке безработными, </w:t>
      </w:r>
      <w:r w:rsidR="00AE6740" w:rsidRPr="008B75B5">
        <w:rPr>
          <w:sz w:val="26"/>
          <w:szCs w:val="26"/>
        </w:rPr>
        <w:t xml:space="preserve">Министерством труда и социальной политики и государственными </w:t>
      </w:r>
      <w:r w:rsidR="00AE6740" w:rsidRPr="008B75B5">
        <w:rPr>
          <w:sz w:val="26"/>
          <w:szCs w:val="26"/>
        </w:rPr>
        <w:lastRenderedPageBreak/>
        <w:t xml:space="preserve">казенными учреждениями Республики Тыва центрами занятости населения </w:t>
      </w:r>
      <w:r w:rsidRPr="008B75B5">
        <w:rPr>
          <w:sz w:val="26"/>
          <w:szCs w:val="26"/>
        </w:rPr>
        <w:t xml:space="preserve">(далее – центры занятости населения) </w:t>
      </w:r>
      <w:r w:rsidR="00AE6740" w:rsidRPr="008B75B5">
        <w:rPr>
          <w:sz w:val="26"/>
          <w:szCs w:val="26"/>
        </w:rPr>
        <w:t>в виде выплаты пособия по безработице.</w:t>
      </w:r>
    </w:p>
    <w:p w:rsidR="006846E2" w:rsidRPr="008B75B5" w:rsidRDefault="006846E2" w:rsidP="00036F02">
      <w:pPr>
        <w:spacing w:line="264" w:lineRule="auto"/>
        <w:ind w:firstLine="709"/>
        <w:jc w:val="both"/>
        <w:rPr>
          <w:sz w:val="26"/>
          <w:szCs w:val="26"/>
        </w:rPr>
      </w:pPr>
      <w:r w:rsidRPr="008B75B5">
        <w:rPr>
          <w:sz w:val="26"/>
          <w:szCs w:val="26"/>
        </w:rPr>
        <w:t>Проверяемый период: 2013</w:t>
      </w:r>
      <w:r w:rsidR="003C314F" w:rsidRPr="008B75B5">
        <w:rPr>
          <w:sz w:val="26"/>
          <w:szCs w:val="26"/>
        </w:rPr>
        <w:t xml:space="preserve"> год и январь</w:t>
      </w:r>
      <w:r w:rsidRPr="008B75B5">
        <w:rPr>
          <w:sz w:val="26"/>
          <w:szCs w:val="26"/>
        </w:rPr>
        <w:t xml:space="preserve"> – </w:t>
      </w:r>
      <w:r w:rsidR="003C314F" w:rsidRPr="008B75B5">
        <w:rPr>
          <w:sz w:val="26"/>
          <w:szCs w:val="26"/>
        </w:rPr>
        <w:t>август</w:t>
      </w:r>
      <w:r w:rsidRPr="008B75B5">
        <w:rPr>
          <w:sz w:val="26"/>
          <w:szCs w:val="26"/>
        </w:rPr>
        <w:t xml:space="preserve"> 201</w:t>
      </w:r>
      <w:r w:rsidR="003C314F" w:rsidRPr="008B75B5">
        <w:rPr>
          <w:sz w:val="26"/>
          <w:szCs w:val="26"/>
        </w:rPr>
        <w:t>4</w:t>
      </w:r>
      <w:r w:rsidRPr="008B75B5">
        <w:rPr>
          <w:sz w:val="26"/>
          <w:szCs w:val="26"/>
        </w:rPr>
        <w:t xml:space="preserve"> года.</w:t>
      </w:r>
    </w:p>
    <w:p w:rsidR="006846E2" w:rsidRPr="008B75B5" w:rsidRDefault="006846E2" w:rsidP="00036F0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>Проверка осуществления социальных выплат гражданам, признанным в установленном порядке безработными, проведена путем анализа электронных личных дел получателей государственных услуг (далее – ЛДПГУ), а также других данных, содержащихся в регистре получателей государственных услуг в сфере занятости населения – физических лиц (далее – Регистр).</w:t>
      </w:r>
      <w:proofErr w:type="gramEnd"/>
    </w:p>
    <w:p w:rsidR="006846E2" w:rsidRPr="008B75B5" w:rsidRDefault="006846E2" w:rsidP="00036F0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>Социальные выплаты гражданам, признанным в установленном порядке безработными, в проверенных центрах занятости населения в 2013 году осуществлялись в соответствии с требованиями Закона Российской Федерации от 19 апреля 1991 года № 1032 - 1 «О занятости населения в Российской Федерации» (далее – Закон о занятости),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</w:t>
      </w:r>
      <w:proofErr w:type="gramEnd"/>
      <w:r w:rsidRPr="008B75B5">
        <w:rPr>
          <w:sz w:val="26"/>
          <w:szCs w:val="26"/>
        </w:rPr>
        <w:t xml:space="preserve"> и социальной защиты Российской Федерации от 29 июня 2012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№ 10н и вступившего в силу 15 сентября 2012 года (далее – Административный регламент).</w:t>
      </w:r>
    </w:p>
    <w:p w:rsidR="007C5E9D" w:rsidRPr="008B75B5" w:rsidRDefault="007C5E9D" w:rsidP="00036F02">
      <w:pPr>
        <w:pStyle w:val="a3"/>
        <w:spacing w:line="264" w:lineRule="auto"/>
        <w:ind w:firstLine="709"/>
        <w:rPr>
          <w:sz w:val="26"/>
          <w:szCs w:val="26"/>
          <w:highlight w:val="yellow"/>
        </w:rPr>
      </w:pPr>
    </w:p>
    <w:p w:rsidR="007E52D3" w:rsidRPr="008B75B5" w:rsidRDefault="007E52D3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i/>
          <w:sz w:val="26"/>
          <w:szCs w:val="26"/>
        </w:rPr>
        <w:tab/>
        <w:t>Выплата пособия по безработице, в том числе в период временной нетрудоспособности безработного.</w:t>
      </w:r>
    </w:p>
    <w:p w:rsidR="00DE40F3" w:rsidRPr="008B75B5" w:rsidRDefault="00DE40F3" w:rsidP="00036F02">
      <w:pPr>
        <w:pStyle w:val="a3"/>
        <w:spacing w:line="264" w:lineRule="auto"/>
        <w:ind w:firstLine="709"/>
        <w:rPr>
          <w:sz w:val="26"/>
          <w:szCs w:val="26"/>
          <w:highlight w:val="yellow"/>
        </w:rPr>
      </w:pPr>
    </w:p>
    <w:p w:rsidR="00EB62E4" w:rsidRPr="008B75B5" w:rsidRDefault="00EB62E4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Согласно данным, содержащихся в Регистре, численность граждан, которым в отчетном периоде назначено</w:t>
      </w:r>
      <w:r w:rsidR="00FE2512" w:rsidRP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пособие, составила:</w:t>
      </w:r>
    </w:p>
    <w:p w:rsidR="00EB62E4" w:rsidRPr="008B75B5" w:rsidRDefault="00EB62E4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 201</w:t>
      </w:r>
      <w:r w:rsidR="003F6976" w:rsidRPr="008B75B5">
        <w:rPr>
          <w:sz w:val="26"/>
          <w:szCs w:val="26"/>
        </w:rPr>
        <w:t>3</w:t>
      </w:r>
      <w:r w:rsidRPr="008B75B5">
        <w:rPr>
          <w:sz w:val="26"/>
          <w:szCs w:val="26"/>
        </w:rPr>
        <w:t xml:space="preserve"> году – </w:t>
      </w:r>
      <w:r w:rsidR="003F6976" w:rsidRPr="008B75B5">
        <w:rPr>
          <w:sz w:val="26"/>
          <w:szCs w:val="26"/>
        </w:rPr>
        <w:t>14204</w:t>
      </w:r>
      <w:r w:rsidR="00083BD6" w:rsidRP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человек</w:t>
      </w:r>
      <w:r w:rsidR="003F6976" w:rsidRPr="008B75B5">
        <w:rPr>
          <w:sz w:val="26"/>
          <w:szCs w:val="26"/>
        </w:rPr>
        <w:t>а</w:t>
      </w:r>
      <w:r w:rsidRPr="008B75B5">
        <w:rPr>
          <w:sz w:val="26"/>
          <w:szCs w:val="26"/>
        </w:rPr>
        <w:t>;</w:t>
      </w:r>
    </w:p>
    <w:p w:rsidR="00EB62E4" w:rsidRPr="008B75B5" w:rsidRDefault="00EB62E4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 201</w:t>
      </w:r>
      <w:r w:rsidR="003F6976" w:rsidRPr="008B75B5">
        <w:rPr>
          <w:sz w:val="26"/>
          <w:szCs w:val="26"/>
        </w:rPr>
        <w:t>4</w:t>
      </w:r>
      <w:r w:rsidRPr="008B75B5">
        <w:rPr>
          <w:sz w:val="26"/>
          <w:szCs w:val="26"/>
        </w:rPr>
        <w:t xml:space="preserve"> году (</w:t>
      </w:r>
      <w:r w:rsidR="006678BD" w:rsidRPr="008B75B5">
        <w:rPr>
          <w:sz w:val="26"/>
          <w:szCs w:val="26"/>
        </w:rPr>
        <w:t>за проверяемый период</w:t>
      </w:r>
      <w:r w:rsidRPr="008B75B5">
        <w:rPr>
          <w:sz w:val="26"/>
          <w:szCs w:val="26"/>
        </w:rPr>
        <w:t xml:space="preserve">) – </w:t>
      </w:r>
      <w:r w:rsidR="003F6976" w:rsidRPr="008B75B5">
        <w:rPr>
          <w:sz w:val="26"/>
          <w:szCs w:val="26"/>
        </w:rPr>
        <w:t>9140</w:t>
      </w:r>
      <w:r w:rsidR="00083BD6" w:rsidRP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человек.</w:t>
      </w:r>
    </w:p>
    <w:p w:rsidR="008B75B5" w:rsidRDefault="00213DD1" w:rsidP="00036F02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>По данным отчета «О расходах бюджета субъекта Российской Федерации, связанных с осуществлением переданного полномочия Российской Федерации 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Министерства здравоохранения и социального развития Российской Федер</w:t>
      </w:r>
      <w:r w:rsidR="00916348" w:rsidRPr="008B75B5">
        <w:rPr>
          <w:sz w:val="26"/>
          <w:szCs w:val="26"/>
        </w:rPr>
        <w:t>ации от 1 марта 2012 года № 189 </w:t>
      </w:r>
      <w:r w:rsidRPr="008B75B5">
        <w:rPr>
          <w:sz w:val="26"/>
          <w:szCs w:val="26"/>
        </w:rPr>
        <w:t>н, общая сумма выплаченных средств в виде</w:t>
      </w:r>
      <w:r w:rsidR="00FE2512" w:rsidRP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пособия по безработице за 201</w:t>
      </w:r>
      <w:r w:rsidR="003F6976" w:rsidRPr="008B75B5">
        <w:rPr>
          <w:sz w:val="26"/>
          <w:szCs w:val="26"/>
        </w:rPr>
        <w:t>3</w:t>
      </w:r>
      <w:r w:rsidRPr="008B75B5">
        <w:rPr>
          <w:sz w:val="26"/>
          <w:szCs w:val="26"/>
        </w:rPr>
        <w:t xml:space="preserve"> год</w:t>
      </w:r>
      <w:proofErr w:type="gramEnd"/>
      <w:r w:rsidRPr="008B75B5">
        <w:rPr>
          <w:sz w:val="26"/>
          <w:szCs w:val="26"/>
        </w:rPr>
        <w:t xml:space="preserve"> </w:t>
      </w:r>
      <w:r w:rsidR="00166176" w:rsidRPr="008B75B5">
        <w:rPr>
          <w:sz w:val="26"/>
          <w:szCs w:val="26"/>
        </w:rPr>
        <w:t xml:space="preserve">составила </w:t>
      </w:r>
      <w:r w:rsidR="008B75B5" w:rsidRPr="008B75B5">
        <w:rPr>
          <w:sz w:val="26"/>
          <w:szCs w:val="26"/>
        </w:rPr>
        <w:t>173030,7 тыс. рублей.</w:t>
      </w:r>
      <w:r w:rsid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Общая сумма выплаченных сре</w:t>
      </w:r>
      <w:proofErr w:type="gramStart"/>
      <w:r w:rsidRPr="008B75B5">
        <w:rPr>
          <w:sz w:val="26"/>
          <w:szCs w:val="26"/>
        </w:rPr>
        <w:t xml:space="preserve">дств </w:t>
      </w:r>
      <w:r w:rsidR="00166176" w:rsidRPr="008B75B5">
        <w:rPr>
          <w:sz w:val="26"/>
          <w:szCs w:val="26"/>
        </w:rPr>
        <w:t>в в</w:t>
      </w:r>
      <w:proofErr w:type="gramEnd"/>
      <w:r w:rsidR="00166176" w:rsidRPr="008B75B5">
        <w:rPr>
          <w:sz w:val="26"/>
          <w:szCs w:val="26"/>
        </w:rPr>
        <w:t>иде пособия по безработице в 201</w:t>
      </w:r>
      <w:r w:rsidR="003F6976" w:rsidRPr="008B75B5">
        <w:rPr>
          <w:sz w:val="26"/>
          <w:szCs w:val="26"/>
        </w:rPr>
        <w:t>4</w:t>
      </w:r>
      <w:r w:rsidR="00166176" w:rsidRPr="008B75B5">
        <w:rPr>
          <w:sz w:val="26"/>
          <w:szCs w:val="26"/>
        </w:rPr>
        <w:t xml:space="preserve"> году </w:t>
      </w:r>
      <w:r w:rsidR="003F6976" w:rsidRPr="008B75B5">
        <w:rPr>
          <w:sz w:val="26"/>
          <w:szCs w:val="26"/>
        </w:rPr>
        <w:t xml:space="preserve">(за проверяемый период) </w:t>
      </w:r>
      <w:r w:rsidR="00166176" w:rsidRPr="008B75B5">
        <w:rPr>
          <w:sz w:val="26"/>
          <w:szCs w:val="26"/>
        </w:rPr>
        <w:t xml:space="preserve">составила </w:t>
      </w:r>
      <w:r w:rsidR="008B75B5" w:rsidRPr="008B75B5">
        <w:rPr>
          <w:sz w:val="26"/>
          <w:szCs w:val="26"/>
        </w:rPr>
        <w:t>119152,0 тыс. руб.</w:t>
      </w:r>
    </w:p>
    <w:p w:rsidR="00647C08" w:rsidRPr="008B75B5" w:rsidRDefault="00647C08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 xml:space="preserve">В ходе проверки предоставления государственной услуги в виде выплаты пособия по безработице выявлены факты нарушения требований Закона о занятости и Административного регламента. </w:t>
      </w:r>
    </w:p>
    <w:p w:rsidR="00B04CF0" w:rsidRPr="008B75B5" w:rsidRDefault="00B04CF0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</w:t>
      </w:r>
      <w:r w:rsidR="00AA5D7E" w:rsidRPr="008B75B5">
        <w:rPr>
          <w:sz w:val="26"/>
          <w:szCs w:val="26"/>
        </w:rPr>
        <w:t>ыявлен</w:t>
      </w:r>
      <w:r w:rsidR="0002659E" w:rsidRPr="008B75B5">
        <w:rPr>
          <w:sz w:val="26"/>
          <w:szCs w:val="26"/>
        </w:rPr>
        <w:t>ы</w:t>
      </w:r>
      <w:r w:rsidR="00AA5D7E" w:rsidRPr="008B75B5">
        <w:rPr>
          <w:sz w:val="26"/>
          <w:szCs w:val="26"/>
        </w:rPr>
        <w:t xml:space="preserve"> факт</w:t>
      </w:r>
      <w:r w:rsidR="0002659E" w:rsidRPr="008B75B5">
        <w:rPr>
          <w:sz w:val="26"/>
          <w:szCs w:val="26"/>
        </w:rPr>
        <w:t>ы</w:t>
      </w:r>
      <w:r w:rsidR="00AA5D7E" w:rsidRPr="008B75B5">
        <w:rPr>
          <w:sz w:val="26"/>
          <w:szCs w:val="26"/>
        </w:rPr>
        <w:t xml:space="preserve"> невыплаты (недоплаты) </w:t>
      </w:r>
      <w:r w:rsidR="0002659E" w:rsidRPr="008B75B5">
        <w:rPr>
          <w:sz w:val="26"/>
          <w:szCs w:val="26"/>
        </w:rPr>
        <w:t>безработным гражданам пособия по безработице, что является нарушением требований пункта 1 статьи 28 Закона о занятости:</w:t>
      </w:r>
      <w:r w:rsidRPr="008B75B5">
        <w:rPr>
          <w:sz w:val="26"/>
          <w:szCs w:val="26"/>
        </w:rPr>
        <w:t xml:space="preserve"> </w:t>
      </w:r>
    </w:p>
    <w:p w:rsidR="0002659E" w:rsidRPr="008B75B5" w:rsidRDefault="00B04CF0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i/>
          <w:sz w:val="26"/>
          <w:szCs w:val="26"/>
        </w:rPr>
        <w:t>в</w:t>
      </w:r>
      <w:r w:rsidRPr="008B75B5">
        <w:rPr>
          <w:sz w:val="26"/>
          <w:szCs w:val="26"/>
        </w:rPr>
        <w:t xml:space="preserve"> </w:t>
      </w:r>
      <w:r w:rsidRPr="008B75B5">
        <w:rPr>
          <w:i/>
          <w:sz w:val="26"/>
          <w:szCs w:val="26"/>
        </w:rPr>
        <w:t>центре занятости населения Монгун-Тайгинского кожууна:</w:t>
      </w:r>
    </w:p>
    <w:p w:rsidR="00AA5D7E" w:rsidRPr="008B75B5" w:rsidRDefault="00AA5D7E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 xml:space="preserve">безработной гражданке КАИ (ЛДПГУ № 152003/1308) </w:t>
      </w:r>
      <w:r w:rsidR="0002659E" w:rsidRPr="008B75B5">
        <w:rPr>
          <w:sz w:val="26"/>
          <w:szCs w:val="26"/>
        </w:rPr>
        <w:t xml:space="preserve">не начислено и не выплачено </w:t>
      </w:r>
      <w:r w:rsidRPr="008B75B5">
        <w:rPr>
          <w:sz w:val="26"/>
          <w:szCs w:val="26"/>
        </w:rPr>
        <w:t>пособи</w:t>
      </w:r>
      <w:r w:rsidR="00EA4B57" w:rsidRPr="008B75B5">
        <w:rPr>
          <w:sz w:val="26"/>
          <w:szCs w:val="26"/>
        </w:rPr>
        <w:t>е</w:t>
      </w:r>
      <w:r w:rsidRPr="008B75B5">
        <w:rPr>
          <w:sz w:val="26"/>
          <w:szCs w:val="26"/>
        </w:rPr>
        <w:t xml:space="preserve"> по безработице за период с 1 по 4 июня 2013 года</w:t>
      </w:r>
      <w:r w:rsidR="00EA4B57" w:rsidRPr="008B75B5">
        <w:rPr>
          <w:sz w:val="26"/>
          <w:szCs w:val="26"/>
        </w:rPr>
        <w:t xml:space="preserve">, назначенное </w:t>
      </w:r>
      <w:r w:rsidR="00EA4B57" w:rsidRPr="008B75B5">
        <w:rPr>
          <w:sz w:val="26"/>
          <w:szCs w:val="26"/>
        </w:rPr>
        <w:lastRenderedPageBreak/>
        <w:t>решением от 3 июня 2013 года (приказ № 154ПП/1308)</w:t>
      </w:r>
      <w:r w:rsidR="0002659E" w:rsidRPr="008B75B5">
        <w:rPr>
          <w:sz w:val="26"/>
          <w:szCs w:val="26"/>
        </w:rPr>
        <w:t>.</w:t>
      </w:r>
      <w:r w:rsidRPr="008B75B5">
        <w:rPr>
          <w:sz w:val="26"/>
          <w:szCs w:val="26"/>
        </w:rPr>
        <w:t xml:space="preserve">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Pr="008B75B5">
        <w:rPr>
          <w:i/>
          <w:sz w:val="26"/>
          <w:szCs w:val="26"/>
        </w:rPr>
        <w:t>170 рублей</w:t>
      </w:r>
      <w:r w:rsidR="0002659E" w:rsidRPr="008B75B5">
        <w:rPr>
          <w:i/>
          <w:sz w:val="26"/>
          <w:szCs w:val="26"/>
        </w:rPr>
        <w:t>;</w:t>
      </w:r>
    </w:p>
    <w:p w:rsidR="0002659E" w:rsidRPr="008B75B5" w:rsidRDefault="0002659E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безработной гражданке КЧВ (ЛДПГУ № 152002/1308) не начислено и не выплачено пособи</w:t>
      </w:r>
      <w:r w:rsidR="00EA4B57" w:rsidRPr="008B75B5">
        <w:rPr>
          <w:sz w:val="26"/>
          <w:szCs w:val="26"/>
        </w:rPr>
        <w:t>е</w:t>
      </w:r>
      <w:r w:rsidRPr="008B75B5">
        <w:rPr>
          <w:sz w:val="26"/>
          <w:szCs w:val="26"/>
        </w:rPr>
        <w:t xml:space="preserve"> по безработице за период с 1 по 4 июня 2013 года</w:t>
      </w:r>
      <w:r w:rsidR="00B656EF" w:rsidRPr="008B75B5">
        <w:rPr>
          <w:sz w:val="26"/>
          <w:szCs w:val="26"/>
        </w:rPr>
        <w:t>, назначенное решением от 3 июня 2013 года (приказ № 154ПП/1308).</w:t>
      </w:r>
      <w:r w:rsidRPr="008B75B5">
        <w:rPr>
          <w:sz w:val="26"/>
          <w:szCs w:val="26"/>
        </w:rPr>
        <w:t xml:space="preserve">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Pr="008B75B5">
        <w:rPr>
          <w:i/>
          <w:sz w:val="26"/>
          <w:szCs w:val="26"/>
        </w:rPr>
        <w:t>170 рублей;</w:t>
      </w:r>
    </w:p>
    <w:p w:rsidR="0002659E" w:rsidRPr="008B75B5" w:rsidRDefault="00722C85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безработной гражданке ВЭЮ (ЛДПГУ № 152001/1308) не начислено и не выплачено пособи</w:t>
      </w:r>
      <w:r w:rsidR="00EA4B57" w:rsidRPr="008B75B5">
        <w:rPr>
          <w:sz w:val="26"/>
          <w:szCs w:val="26"/>
        </w:rPr>
        <w:t>е</w:t>
      </w:r>
      <w:r w:rsidRPr="008B75B5">
        <w:rPr>
          <w:sz w:val="26"/>
          <w:szCs w:val="26"/>
        </w:rPr>
        <w:t xml:space="preserve"> по безработице за период с 1 по 4 июня 2013 года</w:t>
      </w:r>
      <w:r w:rsidR="00456DD7" w:rsidRPr="008B75B5">
        <w:rPr>
          <w:sz w:val="26"/>
          <w:szCs w:val="26"/>
        </w:rPr>
        <w:t>, назначенное решением от 3 июня 2013 года (приказ № 154ПП/1308).</w:t>
      </w:r>
      <w:r w:rsidRPr="008B75B5">
        <w:rPr>
          <w:sz w:val="26"/>
          <w:szCs w:val="26"/>
        </w:rPr>
        <w:t xml:space="preserve">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Pr="008B75B5">
        <w:rPr>
          <w:i/>
          <w:sz w:val="26"/>
          <w:szCs w:val="26"/>
        </w:rPr>
        <w:t>170 рублей</w:t>
      </w:r>
      <w:r w:rsidR="00CD7171" w:rsidRPr="008B75B5">
        <w:rPr>
          <w:i/>
          <w:sz w:val="26"/>
          <w:szCs w:val="26"/>
        </w:rPr>
        <w:t>;</w:t>
      </w:r>
    </w:p>
    <w:p w:rsidR="00CD7171" w:rsidRPr="008B75B5" w:rsidRDefault="00CD7171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безработному гражданину ХАС (ЛДПГУ № 339002/1208) не начислено и не выплачено пособие по безработице за период с 1 по 3 июня 2013 года, назначенное решением от 10 декабря 2012 года (приказ № 345ПП/1208).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Pr="008B75B5">
        <w:rPr>
          <w:i/>
          <w:sz w:val="26"/>
          <w:szCs w:val="26"/>
        </w:rPr>
        <w:t>127 рублей 50 копеек;</w:t>
      </w:r>
    </w:p>
    <w:p w:rsidR="00B04CF0" w:rsidRPr="008B75B5" w:rsidRDefault="00B04CF0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i/>
          <w:sz w:val="26"/>
          <w:szCs w:val="26"/>
        </w:rPr>
        <w:t>в центре занятости населения Сут-Хольского кожууна:</w:t>
      </w:r>
    </w:p>
    <w:p w:rsidR="00B04CF0" w:rsidRPr="008B75B5" w:rsidRDefault="00B04CF0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 xml:space="preserve">безработной </w:t>
      </w:r>
      <w:r w:rsidR="00682F03" w:rsidRPr="008B75B5">
        <w:rPr>
          <w:sz w:val="26"/>
          <w:szCs w:val="26"/>
        </w:rPr>
        <w:t xml:space="preserve">гражданке </w:t>
      </w:r>
      <w:r w:rsidRPr="008B75B5">
        <w:rPr>
          <w:sz w:val="26"/>
          <w:szCs w:val="26"/>
        </w:rPr>
        <w:t>ХЧК (ЛДПГУ № 010016/1411) не начислено и не выплачено пособие по безработице за период с 18 по 29 июня 2013 года, назначенное решением от 20 января 2014 года (приказ № 020ПП/1411).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="00D6206B" w:rsidRPr="008B75B5">
        <w:rPr>
          <w:i/>
          <w:sz w:val="26"/>
          <w:szCs w:val="26"/>
        </w:rPr>
        <w:t>475</w:t>
      </w:r>
      <w:r w:rsidR="00682F03" w:rsidRPr="008B75B5">
        <w:rPr>
          <w:i/>
          <w:sz w:val="26"/>
          <w:szCs w:val="26"/>
        </w:rPr>
        <w:t> </w:t>
      </w:r>
      <w:r w:rsidRPr="008B75B5">
        <w:rPr>
          <w:i/>
          <w:sz w:val="26"/>
          <w:szCs w:val="26"/>
        </w:rPr>
        <w:t>рублей</w:t>
      </w:r>
      <w:r w:rsidR="00D6206B" w:rsidRPr="008B75B5">
        <w:rPr>
          <w:i/>
          <w:sz w:val="26"/>
          <w:szCs w:val="26"/>
        </w:rPr>
        <w:t xml:space="preserve"> 92</w:t>
      </w:r>
      <w:r w:rsidR="009F2720">
        <w:rPr>
          <w:i/>
          <w:sz w:val="26"/>
          <w:szCs w:val="26"/>
        </w:rPr>
        <w:t> </w:t>
      </w:r>
      <w:r w:rsidR="00D6206B" w:rsidRPr="008B75B5">
        <w:rPr>
          <w:i/>
          <w:sz w:val="26"/>
          <w:szCs w:val="26"/>
        </w:rPr>
        <w:t>копейки</w:t>
      </w:r>
      <w:r w:rsidRPr="008B75B5">
        <w:rPr>
          <w:i/>
          <w:sz w:val="26"/>
          <w:szCs w:val="26"/>
        </w:rPr>
        <w:t>;</w:t>
      </w:r>
      <w:r w:rsidRPr="008B75B5">
        <w:rPr>
          <w:sz w:val="26"/>
          <w:szCs w:val="26"/>
        </w:rPr>
        <w:t xml:space="preserve"> </w:t>
      </w:r>
    </w:p>
    <w:p w:rsidR="00682F03" w:rsidRPr="008B75B5" w:rsidRDefault="00682F03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безработной ОНВ (ЛДПГУ № 010010/1411) не начислено и не выплачено пособие по безработице за период с 18 по 29 июня 2013 года, назначенное решением от 20 января 2014 года (приказ № 020ПП/1411). Объем не выплаченных сре</w:t>
      </w:r>
      <w:proofErr w:type="gramStart"/>
      <w:r w:rsidRPr="008B75B5">
        <w:rPr>
          <w:sz w:val="26"/>
          <w:szCs w:val="26"/>
        </w:rPr>
        <w:t>дств в в</w:t>
      </w:r>
      <w:proofErr w:type="gramEnd"/>
      <w:r w:rsidRPr="008B75B5">
        <w:rPr>
          <w:sz w:val="26"/>
          <w:szCs w:val="26"/>
        </w:rPr>
        <w:t xml:space="preserve">иде пособия по безработице составил </w:t>
      </w:r>
      <w:r w:rsidRPr="008B75B5">
        <w:rPr>
          <w:i/>
          <w:sz w:val="26"/>
          <w:szCs w:val="26"/>
        </w:rPr>
        <w:t>475 рублей 92 копейки</w:t>
      </w:r>
      <w:r w:rsidR="008D1FDE" w:rsidRPr="008B75B5">
        <w:rPr>
          <w:i/>
          <w:sz w:val="26"/>
          <w:szCs w:val="26"/>
        </w:rPr>
        <w:t>.</w:t>
      </w:r>
    </w:p>
    <w:p w:rsidR="004C7601" w:rsidRPr="008B75B5" w:rsidRDefault="00EA7F4B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</w:t>
      </w:r>
      <w:r w:rsidR="00960734" w:rsidRPr="008B75B5">
        <w:rPr>
          <w:sz w:val="26"/>
          <w:szCs w:val="26"/>
        </w:rPr>
        <w:t>ыявлен</w:t>
      </w:r>
      <w:r w:rsidRPr="008B75B5">
        <w:rPr>
          <w:sz w:val="26"/>
          <w:szCs w:val="26"/>
        </w:rPr>
        <w:t>ы</w:t>
      </w:r>
      <w:r w:rsidR="00960734" w:rsidRPr="008B75B5">
        <w:rPr>
          <w:sz w:val="26"/>
          <w:szCs w:val="26"/>
        </w:rPr>
        <w:t xml:space="preserve"> нарушени</w:t>
      </w:r>
      <w:r w:rsidRPr="008B75B5">
        <w:rPr>
          <w:sz w:val="26"/>
          <w:szCs w:val="26"/>
        </w:rPr>
        <w:t>я</w:t>
      </w:r>
      <w:r w:rsidR="00960734" w:rsidRPr="008B75B5">
        <w:rPr>
          <w:sz w:val="26"/>
          <w:szCs w:val="26"/>
        </w:rPr>
        <w:t xml:space="preserve"> требований</w:t>
      </w:r>
      <w:r w:rsidR="000723DA" w:rsidRPr="008B75B5">
        <w:rPr>
          <w:sz w:val="26"/>
          <w:szCs w:val="26"/>
        </w:rPr>
        <w:t xml:space="preserve"> пункта </w:t>
      </w:r>
      <w:r w:rsidR="00C55669" w:rsidRPr="008B75B5">
        <w:rPr>
          <w:sz w:val="26"/>
          <w:szCs w:val="26"/>
        </w:rPr>
        <w:t>1</w:t>
      </w:r>
      <w:r w:rsidR="000723DA" w:rsidRPr="008B75B5">
        <w:rPr>
          <w:sz w:val="26"/>
          <w:szCs w:val="26"/>
        </w:rPr>
        <w:t xml:space="preserve"> статьи 31 Закона о занятости в соответствии с которым, </w:t>
      </w:r>
      <w:r w:rsidR="00C55669" w:rsidRPr="008B75B5">
        <w:rPr>
          <w:sz w:val="26"/>
          <w:szCs w:val="26"/>
        </w:rPr>
        <w:t>пособие по безработице выплачивается гражданам, признанным в установленном порядке безработными</w:t>
      </w:r>
      <w:r w:rsidR="00735B2A">
        <w:rPr>
          <w:sz w:val="26"/>
          <w:szCs w:val="26"/>
        </w:rPr>
        <w:t>.</w:t>
      </w:r>
      <w:bookmarkStart w:id="0" w:name="_GoBack"/>
      <w:bookmarkEnd w:id="0"/>
      <w:r w:rsidR="000723DA" w:rsidRPr="008B75B5">
        <w:rPr>
          <w:sz w:val="26"/>
          <w:szCs w:val="26"/>
        </w:rPr>
        <w:t xml:space="preserve"> </w:t>
      </w:r>
    </w:p>
    <w:p w:rsidR="00C5350D" w:rsidRPr="008B75B5" w:rsidRDefault="00C5350D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 соответствии с пунктом 28 Административного регламента основанием для начала предоставления государственной услуги в виде пособия по безработице является решение о признании в установленном порядке гражданина безработным, оформленное приказом центра занятости населения.</w:t>
      </w:r>
      <w:r w:rsidR="005F23C8" w:rsidRPr="008B75B5">
        <w:rPr>
          <w:sz w:val="26"/>
          <w:szCs w:val="26"/>
        </w:rPr>
        <w:t xml:space="preserve"> В соответствии с пунктом 29</w:t>
      </w:r>
      <w:r w:rsidR="009F2720">
        <w:rPr>
          <w:sz w:val="26"/>
          <w:szCs w:val="26"/>
        </w:rPr>
        <w:t> </w:t>
      </w:r>
      <w:r w:rsidR="005F23C8" w:rsidRPr="008B75B5">
        <w:rPr>
          <w:sz w:val="26"/>
          <w:szCs w:val="26"/>
        </w:rPr>
        <w:t>Административного регламента работник центра занятости населения принимает решение о назначении безработному гражданину пособия по безработице после получения от работника, осуществляющего функцию по регистрации граждан в качестве безработных, личного дела получателя государственных услуг, содержащего приказ о признании гражданина безработным.</w:t>
      </w:r>
    </w:p>
    <w:p w:rsidR="00084238" w:rsidRPr="008B75B5" w:rsidRDefault="00084238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Вместе с тем, в нарушение указанных норм в ходе проведения проверки выявлены факты начисления и выплаты пособия по безработице гражданам, в отношении которых решений о признании их безработными и о назначении им выплаты пособия по безработице не принималось. Например:</w:t>
      </w:r>
    </w:p>
    <w:p w:rsidR="00A32E3F" w:rsidRPr="008B75B5" w:rsidRDefault="00A24987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 xml:space="preserve">в </w:t>
      </w:r>
      <w:r w:rsidRPr="008B75B5">
        <w:rPr>
          <w:i/>
          <w:sz w:val="26"/>
          <w:szCs w:val="26"/>
        </w:rPr>
        <w:t>центре занятости населения Дзун-Хемчикского кожууна</w:t>
      </w:r>
      <w:r w:rsidR="00B372E6" w:rsidRPr="008B75B5">
        <w:rPr>
          <w:i/>
          <w:sz w:val="26"/>
          <w:szCs w:val="26"/>
        </w:rPr>
        <w:t>:</w:t>
      </w:r>
      <w:r w:rsidRPr="008B75B5">
        <w:rPr>
          <w:sz w:val="26"/>
          <w:szCs w:val="26"/>
        </w:rPr>
        <w:t xml:space="preserve"> </w:t>
      </w:r>
    </w:p>
    <w:p w:rsidR="00146BAC" w:rsidRPr="008B75B5" w:rsidRDefault="00146BAC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гражданину МЧА (ЛДПГУ № 014Э02/1306) пособие по безработице за период с 14 по 25 января 2013 года было начислено и перечислено 18</w:t>
      </w:r>
      <w:r w:rsidR="00712DA7" w:rsidRPr="008B75B5">
        <w:rPr>
          <w:sz w:val="26"/>
          <w:szCs w:val="26"/>
        </w:rPr>
        <w:t> </w:t>
      </w:r>
      <w:r w:rsidRPr="008B75B5">
        <w:rPr>
          <w:sz w:val="26"/>
          <w:szCs w:val="26"/>
        </w:rPr>
        <w:t xml:space="preserve">января </w:t>
      </w:r>
      <w:r w:rsidRPr="008B75B5">
        <w:rPr>
          <w:sz w:val="26"/>
          <w:szCs w:val="26"/>
        </w:rPr>
        <w:lastRenderedPageBreak/>
        <w:t>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</w:t>
      </w:r>
      <w:r w:rsidR="00A24987" w:rsidRPr="008B75B5">
        <w:rPr>
          <w:sz w:val="26"/>
          <w:szCs w:val="26"/>
        </w:rPr>
        <w:t xml:space="preserve"> при отсутствии </w:t>
      </w:r>
      <w:proofErr w:type="gramStart"/>
      <w:r w:rsidR="00A24987" w:rsidRPr="008B75B5">
        <w:rPr>
          <w:sz w:val="26"/>
          <w:szCs w:val="26"/>
        </w:rPr>
        <w:t>решения</w:t>
      </w:r>
      <w:proofErr w:type="gramEnd"/>
      <w:r w:rsidR="00A24987" w:rsidRPr="008B75B5">
        <w:rPr>
          <w:sz w:val="26"/>
          <w:szCs w:val="26"/>
        </w:rPr>
        <w:t xml:space="preserve"> о признании МЧА безработным. </w:t>
      </w:r>
      <w:proofErr w:type="gramStart"/>
      <w:r w:rsidR="00A24987" w:rsidRPr="008B75B5">
        <w:rPr>
          <w:sz w:val="26"/>
          <w:szCs w:val="26"/>
        </w:rPr>
        <w:t>Решение</w:t>
      </w:r>
      <w:proofErr w:type="gramEnd"/>
      <w:r w:rsidR="00A24987" w:rsidRPr="008B75B5">
        <w:rPr>
          <w:sz w:val="26"/>
          <w:szCs w:val="26"/>
        </w:rPr>
        <w:t xml:space="preserve"> о признании МЧА безработным было принято 24 января 2013 года (приказ №</w:t>
      </w:r>
      <w:r w:rsidR="00084238" w:rsidRPr="008B75B5">
        <w:rPr>
          <w:sz w:val="26"/>
          <w:szCs w:val="26"/>
        </w:rPr>
        <w:t> </w:t>
      </w:r>
      <w:r w:rsidR="00A24987" w:rsidRPr="008B75B5">
        <w:rPr>
          <w:sz w:val="26"/>
          <w:szCs w:val="26"/>
        </w:rPr>
        <w:t>024ДТ/13</w:t>
      </w:r>
      <w:r w:rsidR="00817C37" w:rsidRPr="008B75B5">
        <w:rPr>
          <w:sz w:val="26"/>
          <w:szCs w:val="26"/>
        </w:rPr>
        <w:t>)</w:t>
      </w:r>
      <w:r w:rsidRPr="008B75B5">
        <w:rPr>
          <w:i/>
          <w:sz w:val="26"/>
          <w:szCs w:val="26"/>
        </w:rPr>
        <w:t>;</w:t>
      </w:r>
    </w:p>
    <w:p w:rsidR="00B372E6" w:rsidRPr="008B75B5" w:rsidRDefault="00712DA7" w:rsidP="00036F0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8B75B5">
        <w:rPr>
          <w:sz w:val="26"/>
          <w:szCs w:val="26"/>
        </w:rPr>
        <w:t>гражданке ТСН (ЛДПГУ № 018Э16/1306) пособие по безработице за период с 18 по 28 января 2013 года было начислено и перечислено 18 января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при отсутствии решения о признании ТСН безработн</w:t>
      </w:r>
      <w:r w:rsidR="00FA364E" w:rsidRPr="008B75B5">
        <w:rPr>
          <w:sz w:val="26"/>
          <w:szCs w:val="26"/>
        </w:rPr>
        <w:t>ой</w:t>
      </w:r>
      <w:r w:rsidRPr="008B75B5">
        <w:rPr>
          <w:sz w:val="26"/>
          <w:szCs w:val="26"/>
        </w:rPr>
        <w:t xml:space="preserve">. Решение о признании </w:t>
      </w:r>
      <w:r w:rsidR="00FA364E" w:rsidRPr="008B75B5">
        <w:rPr>
          <w:sz w:val="26"/>
          <w:szCs w:val="26"/>
        </w:rPr>
        <w:t>ТСН</w:t>
      </w:r>
      <w:r w:rsidRPr="008B75B5">
        <w:rPr>
          <w:sz w:val="26"/>
          <w:szCs w:val="26"/>
        </w:rPr>
        <w:t xml:space="preserve"> безработн</w:t>
      </w:r>
      <w:r w:rsidR="00FA364E" w:rsidRPr="008B75B5">
        <w:rPr>
          <w:sz w:val="26"/>
          <w:szCs w:val="26"/>
        </w:rPr>
        <w:t>ой</w:t>
      </w:r>
      <w:r w:rsidRPr="008B75B5">
        <w:rPr>
          <w:sz w:val="26"/>
          <w:szCs w:val="26"/>
        </w:rPr>
        <w:t xml:space="preserve"> было принято 28 января 2013 года (приказ № 028ДТ/1306)</w:t>
      </w:r>
      <w:r w:rsidR="00817C37" w:rsidRPr="008B75B5">
        <w:rPr>
          <w:sz w:val="26"/>
          <w:szCs w:val="26"/>
        </w:rPr>
        <w:t>;</w:t>
      </w:r>
      <w:r w:rsidRPr="008B75B5">
        <w:rPr>
          <w:sz w:val="26"/>
          <w:szCs w:val="26"/>
        </w:rPr>
        <w:t xml:space="preserve"> </w:t>
      </w:r>
    </w:p>
    <w:p w:rsidR="00817C37" w:rsidRPr="008B75B5" w:rsidRDefault="00FA364E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гражданину СМА (ЛДПГУ № 018Э02/1306) пособие по безработице за период с 18 по 28 января 2013 года было начислено и перечислено 18 января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при отсутствии решения о признании СМА безработным. Решение о признании СМА безработным было принято 28 января 2013 года (приказ №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028ДТ/1306)</w:t>
      </w:r>
      <w:r w:rsidR="00817C37" w:rsidRPr="008B75B5">
        <w:rPr>
          <w:sz w:val="26"/>
          <w:szCs w:val="26"/>
        </w:rPr>
        <w:t>;</w:t>
      </w:r>
      <w:r w:rsidRPr="008B75B5">
        <w:rPr>
          <w:sz w:val="26"/>
          <w:szCs w:val="26"/>
        </w:rPr>
        <w:t xml:space="preserve"> </w:t>
      </w:r>
    </w:p>
    <w:p w:rsidR="00817C37" w:rsidRPr="008B75B5" w:rsidRDefault="00B953C3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гражданину МММ (ЛДПГУ № 018Э14/1306) пособие по безработице за период с 18 по 28 января 2013 года было начислено и перечислено 18 января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при отсутствии решения о признании МММ безработным. Решение о признании МММ безработным было принято 28 января 2013 года (приказ №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028ДТ/1306)</w:t>
      </w:r>
      <w:r w:rsidR="00817C37" w:rsidRPr="008B75B5">
        <w:rPr>
          <w:sz w:val="26"/>
          <w:szCs w:val="26"/>
        </w:rPr>
        <w:t>;</w:t>
      </w:r>
      <w:r w:rsidRPr="008B75B5">
        <w:rPr>
          <w:sz w:val="26"/>
          <w:szCs w:val="26"/>
        </w:rPr>
        <w:t xml:space="preserve"> </w:t>
      </w:r>
    </w:p>
    <w:p w:rsidR="00817C37" w:rsidRPr="008B75B5" w:rsidRDefault="00ED5D8B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гражданке ССК (ЛДПГУ № 018Э01/1306) пособие по безработице за период с 18 по 28 января 2013 года было начислено и перечислено 18 января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при отсутствии решения о признании ССК безработной. Решение о признании ССК безработной было принято 28 января 2013 года (приказ № 028ДТ/1306)</w:t>
      </w:r>
      <w:r w:rsidR="00817C37" w:rsidRPr="008B75B5">
        <w:rPr>
          <w:sz w:val="26"/>
          <w:szCs w:val="26"/>
        </w:rPr>
        <w:t>;</w:t>
      </w:r>
      <w:r w:rsidRPr="008B75B5">
        <w:rPr>
          <w:sz w:val="26"/>
          <w:szCs w:val="26"/>
        </w:rPr>
        <w:t xml:space="preserve"> </w:t>
      </w:r>
    </w:p>
    <w:p w:rsidR="002764EE" w:rsidRPr="008B75B5" w:rsidRDefault="002764EE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i/>
          <w:sz w:val="26"/>
          <w:szCs w:val="26"/>
        </w:rPr>
        <w:t>в центре занятости населения Каа-Хемского кожууна</w:t>
      </w:r>
      <w:r w:rsidRPr="008B75B5">
        <w:rPr>
          <w:sz w:val="26"/>
          <w:szCs w:val="26"/>
        </w:rPr>
        <w:t xml:space="preserve"> - гражданке ЧАБ (ЛДПГУ № 190006/1307)</w:t>
      </w:r>
      <w:r w:rsidR="00DE16A4" w:rsidRPr="008B75B5">
        <w:rPr>
          <w:sz w:val="26"/>
          <w:szCs w:val="26"/>
        </w:rPr>
        <w:t xml:space="preserve"> </w:t>
      </w:r>
      <w:r w:rsidRPr="008B75B5">
        <w:rPr>
          <w:sz w:val="26"/>
          <w:szCs w:val="26"/>
        </w:rPr>
        <w:t>пособие по безработице за период с 7 по 18 июля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 было начислено и перечислено 15 июля 2013 года при отсутствии решения о признании ЧАБ безработной. Решение о признании ЧАБ безработной было принято 18 июля 2013 года (приказ № 199ДТ/1307)</w:t>
      </w:r>
      <w:r w:rsidR="00822FFE" w:rsidRPr="008B75B5">
        <w:rPr>
          <w:sz w:val="26"/>
          <w:szCs w:val="26"/>
        </w:rPr>
        <w:t>;</w:t>
      </w:r>
    </w:p>
    <w:p w:rsidR="00A24987" w:rsidRPr="008B75B5" w:rsidRDefault="00A24987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 xml:space="preserve">в </w:t>
      </w:r>
      <w:r w:rsidRPr="008B75B5">
        <w:rPr>
          <w:i/>
          <w:sz w:val="26"/>
          <w:szCs w:val="26"/>
        </w:rPr>
        <w:t>центре занятости населения Бай-Тайгинского кожууна:</w:t>
      </w:r>
    </w:p>
    <w:p w:rsidR="00A24987" w:rsidRPr="008B75B5" w:rsidRDefault="00A24987" w:rsidP="00036F02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>гражданину КАС (ЛДПГУ № 071011/1305), признанному безработным решением от 22 марта 2013 года (приказ № 081ДТ/13), пособие по безработице за период с 12 по 22 марта 2013 года было начислено 5 марта 2013 года,</w:t>
      </w:r>
      <w:r w:rsidR="009B2140" w:rsidRPr="008B75B5">
        <w:rPr>
          <w:sz w:val="26"/>
          <w:szCs w:val="26"/>
        </w:rPr>
        <w:t xml:space="preserve"> фактически</w:t>
      </w:r>
      <w:r w:rsidRPr="008B75B5">
        <w:rPr>
          <w:sz w:val="26"/>
          <w:szCs w:val="26"/>
        </w:rPr>
        <w:t xml:space="preserve"> за 7 дней до обращения гражданина в центр занятости населения (12 марта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года) и за 17 дней до признания его безработным;</w:t>
      </w:r>
      <w:proofErr w:type="gramEnd"/>
    </w:p>
    <w:p w:rsidR="00A24987" w:rsidRPr="008B75B5" w:rsidRDefault="00A24987" w:rsidP="00036F02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 xml:space="preserve">гражданину КГС (ЛДПГУ № 07009/1305), признанному безработным решением от 21 марта 2013 года (приказ № 080ДТ/13), пособие по безработице за период с 11 по 21 марта 2013 года было начислено 5 марта 2013 года, </w:t>
      </w:r>
      <w:r w:rsidR="009B2140" w:rsidRPr="008B75B5">
        <w:rPr>
          <w:sz w:val="26"/>
          <w:szCs w:val="26"/>
        </w:rPr>
        <w:t xml:space="preserve">фактически </w:t>
      </w:r>
      <w:r w:rsidRPr="008B75B5">
        <w:rPr>
          <w:sz w:val="26"/>
          <w:szCs w:val="26"/>
        </w:rPr>
        <w:t>за 6 дней до обращения гражданина в центр занятости населения (11 марта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года) и за 16 дней до признания его безработным.</w:t>
      </w:r>
      <w:proofErr w:type="gramEnd"/>
    </w:p>
    <w:p w:rsidR="00A24987" w:rsidRPr="008B75B5" w:rsidRDefault="00A24987" w:rsidP="00036F02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8B75B5">
        <w:rPr>
          <w:sz w:val="26"/>
          <w:szCs w:val="26"/>
        </w:rPr>
        <w:t xml:space="preserve">гражданину ЧУА (ЛДПГУ № 071017/1305), признанному безработным решением от 22 марта 2013 года (приказ № 081ДТ/13), пособие по безработице за период с 12 по 17 марта 2013 года было начислено 11 марта 2013 года, </w:t>
      </w:r>
      <w:r w:rsidR="009B2140" w:rsidRPr="008B75B5">
        <w:rPr>
          <w:sz w:val="26"/>
          <w:szCs w:val="26"/>
        </w:rPr>
        <w:t xml:space="preserve">фактически </w:t>
      </w:r>
      <w:r w:rsidRPr="008B75B5">
        <w:rPr>
          <w:sz w:val="26"/>
          <w:szCs w:val="26"/>
        </w:rPr>
        <w:t>за 1 день до обращения гражданина в центр занятости населения (12 марта 2013</w:t>
      </w:r>
      <w:r w:rsidR="009F2720">
        <w:rPr>
          <w:sz w:val="26"/>
          <w:szCs w:val="26"/>
        </w:rPr>
        <w:t> </w:t>
      </w:r>
      <w:r w:rsidRPr="008B75B5">
        <w:rPr>
          <w:sz w:val="26"/>
          <w:szCs w:val="26"/>
        </w:rPr>
        <w:t>года) и за 11 дней до признания его безработным.</w:t>
      </w:r>
      <w:proofErr w:type="gramEnd"/>
    </w:p>
    <w:p w:rsidR="00341FE2" w:rsidRPr="008B75B5" w:rsidRDefault="00341FE2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lastRenderedPageBreak/>
        <w:t xml:space="preserve">В соответствии с требованием пункта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сроки. </w:t>
      </w:r>
    </w:p>
    <w:p w:rsidR="009724B1" w:rsidRPr="008B75B5" w:rsidRDefault="009724B1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 соответствии с пункт</w:t>
      </w:r>
      <w:r w:rsidR="004B1B89" w:rsidRPr="008B75B5">
        <w:rPr>
          <w:sz w:val="26"/>
          <w:szCs w:val="26"/>
        </w:rPr>
        <w:t>ами 39 и</w:t>
      </w:r>
      <w:r w:rsidRPr="008B75B5">
        <w:rPr>
          <w:sz w:val="26"/>
          <w:szCs w:val="26"/>
        </w:rPr>
        <w:t xml:space="preserve"> 51 Административного регламента расчет и начисление пособия по безработице осуществляются за фактическое количество дней безработице после прохождения безработным гражданином перерегистрации.</w:t>
      </w:r>
    </w:p>
    <w:p w:rsidR="009724B1" w:rsidRPr="008B75B5" w:rsidRDefault="009724B1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В ходе проведения проверки в 1</w:t>
      </w:r>
      <w:r w:rsidR="00314BF2" w:rsidRPr="008B75B5">
        <w:rPr>
          <w:sz w:val="26"/>
          <w:szCs w:val="26"/>
        </w:rPr>
        <w:t>8</w:t>
      </w:r>
      <w:r w:rsidRPr="008B75B5">
        <w:rPr>
          <w:sz w:val="26"/>
          <w:szCs w:val="26"/>
        </w:rPr>
        <w:t xml:space="preserve"> центрах занятости населения были выявлены случаи </w:t>
      </w:r>
      <w:r w:rsidR="00FB3734" w:rsidRPr="008B75B5">
        <w:rPr>
          <w:sz w:val="26"/>
          <w:szCs w:val="26"/>
        </w:rPr>
        <w:t>нарушения установленных требований в части начисления пособия по безработице за дни до их фактического наступления</w:t>
      </w:r>
      <w:r w:rsidRPr="008B75B5">
        <w:rPr>
          <w:sz w:val="26"/>
          <w:szCs w:val="26"/>
        </w:rPr>
        <w:t>, что в ряде случаев привело к переплате пособия по безработице (Приложение № 1, всего 6098</w:t>
      </w:r>
      <w:r w:rsidR="009F2720">
        <w:rPr>
          <w:sz w:val="26"/>
          <w:szCs w:val="26"/>
        </w:rPr>
        <w:t> </w:t>
      </w:r>
      <w:r w:rsidR="00817C37" w:rsidRPr="008B75B5">
        <w:rPr>
          <w:sz w:val="26"/>
          <w:szCs w:val="26"/>
        </w:rPr>
        <w:t>случаев</w:t>
      </w:r>
      <w:r w:rsidRPr="008B75B5">
        <w:rPr>
          <w:sz w:val="26"/>
          <w:szCs w:val="26"/>
        </w:rPr>
        <w:t>).</w:t>
      </w:r>
    </w:p>
    <w:p w:rsidR="009724B1" w:rsidRDefault="009724B1" w:rsidP="00036F02">
      <w:pPr>
        <w:pStyle w:val="a3"/>
        <w:spacing w:line="264" w:lineRule="auto"/>
        <w:ind w:firstLine="709"/>
        <w:rPr>
          <w:sz w:val="26"/>
          <w:szCs w:val="26"/>
        </w:rPr>
      </w:pPr>
      <w:r w:rsidRPr="008B75B5">
        <w:rPr>
          <w:sz w:val="26"/>
          <w:szCs w:val="26"/>
        </w:rPr>
        <w:t>Данные в разрезе центров занятости населения представлены в Таблице № 1.</w:t>
      </w:r>
    </w:p>
    <w:p w:rsidR="00101157" w:rsidRPr="008B75B5" w:rsidRDefault="00101157" w:rsidP="00036F02">
      <w:pPr>
        <w:pStyle w:val="a3"/>
        <w:spacing w:line="264" w:lineRule="auto"/>
        <w:ind w:firstLine="709"/>
        <w:rPr>
          <w:sz w:val="26"/>
          <w:szCs w:val="26"/>
          <w:highlight w:val="yellow"/>
        </w:rPr>
      </w:pPr>
    </w:p>
    <w:p w:rsidR="009724B1" w:rsidRPr="00A528E6" w:rsidRDefault="009724B1" w:rsidP="009724B1">
      <w:pPr>
        <w:pStyle w:val="a3"/>
        <w:ind w:firstLine="851"/>
        <w:jc w:val="right"/>
        <w:rPr>
          <w:sz w:val="22"/>
          <w:szCs w:val="22"/>
          <w:highlight w:val="yellow"/>
        </w:rPr>
      </w:pPr>
      <w:r w:rsidRPr="00A528E6">
        <w:rPr>
          <w:sz w:val="22"/>
          <w:szCs w:val="22"/>
        </w:rPr>
        <w:t>Таблица № 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A528E6" w:rsidRPr="00A528E6" w:rsidTr="000A4354">
        <w:tc>
          <w:tcPr>
            <w:tcW w:w="1101" w:type="dxa"/>
            <w:vMerge w:val="restart"/>
          </w:tcPr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№</w:t>
            </w:r>
          </w:p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8B75B5">
              <w:rPr>
                <w:sz w:val="22"/>
                <w:szCs w:val="22"/>
              </w:rPr>
              <w:t>п</w:t>
            </w:r>
            <w:proofErr w:type="gramEnd"/>
            <w:r w:rsidRPr="008B75B5">
              <w:rPr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</w:tcPr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Наименование</w:t>
            </w:r>
          </w:p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центра занятости населения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 xml:space="preserve">Кол-во случаев </w:t>
            </w:r>
          </w:p>
        </w:tc>
      </w:tr>
      <w:tr w:rsidR="00A528E6" w:rsidRPr="00A528E6" w:rsidTr="000A4354">
        <w:trPr>
          <w:trHeight w:val="329"/>
        </w:trPr>
        <w:tc>
          <w:tcPr>
            <w:tcW w:w="1101" w:type="dxa"/>
            <w:vMerge/>
          </w:tcPr>
          <w:p w:rsidR="009724B1" w:rsidRPr="008B75B5" w:rsidRDefault="009724B1" w:rsidP="00694D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9724B1" w:rsidRPr="008B75B5" w:rsidRDefault="009724B1" w:rsidP="00694D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9724B1" w:rsidRPr="008B75B5" w:rsidRDefault="009724B1" w:rsidP="00694DD4">
            <w:pPr>
              <w:pStyle w:val="a3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за проверяемый период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города Кызыла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708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 xml:space="preserve">Центр занятости населения Тес-Хемского кожууна 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6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Барун-Хемчикского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652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Тоджинского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232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Бай-Тайгинского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40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города Ак-Довурака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597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Дзун-Хемчикского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177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8.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Каа-Хемского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149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9.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Кызылского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255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10.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Монгун-Тайгинского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709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11.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Пий-Хемского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356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12.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Сут-Хольского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36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13.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Тандынского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383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14.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Тере-Хольского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66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15.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Улуг-Хемского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348</w:t>
            </w:r>
          </w:p>
        </w:tc>
      </w:tr>
      <w:tr w:rsidR="00A528E6" w:rsidRPr="00A528E6" w:rsidTr="000A4354">
        <w:tc>
          <w:tcPr>
            <w:tcW w:w="1101" w:type="dxa"/>
          </w:tcPr>
          <w:p w:rsidR="009724B1" w:rsidRPr="008B75B5" w:rsidRDefault="009724B1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16.</w:t>
            </w:r>
          </w:p>
        </w:tc>
        <w:tc>
          <w:tcPr>
            <w:tcW w:w="6237" w:type="dxa"/>
          </w:tcPr>
          <w:p w:rsidR="009724B1" w:rsidRPr="008B75B5" w:rsidRDefault="009724B1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Чаа-Хольского кожууна</w:t>
            </w:r>
          </w:p>
        </w:tc>
        <w:tc>
          <w:tcPr>
            <w:tcW w:w="2233" w:type="dxa"/>
          </w:tcPr>
          <w:p w:rsidR="009724B1" w:rsidRPr="008B75B5" w:rsidRDefault="009724B1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86</w:t>
            </w:r>
          </w:p>
        </w:tc>
      </w:tr>
      <w:tr w:rsidR="00A528E6" w:rsidRPr="00A528E6" w:rsidTr="000A4354">
        <w:tc>
          <w:tcPr>
            <w:tcW w:w="1101" w:type="dxa"/>
          </w:tcPr>
          <w:p w:rsidR="00FB3734" w:rsidRPr="008B75B5" w:rsidRDefault="00FB3734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17.</w:t>
            </w:r>
          </w:p>
        </w:tc>
        <w:tc>
          <w:tcPr>
            <w:tcW w:w="6237" w:type="dxa"/>
          </w:tcPr>
          <w:p w:rsidR="00FB3734" w:rsidRPr="008B75B5" w:rsidRDefault="00FB3734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Чеди-Хольского кожууна</w:t>
            </w:r>
          </w:p>
        </w:tc>
        <w:tc>
          <w:tcPr>
            <w:tcW w:w="2233" w:type="dxa"/>
          </w:tcPr>
          <w:p w:rsidR="00FB3734" w:rsidRPr="008B75B5" w:rsidRDefault="00FB3734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476</w:t>
            </w:r>
          </w:p>
        </w:tc>
      </w:tr>
      <w:tr w:rsidR="00A528E6" w:rsidRPr="00A528E6" w:rsidTr="000A4354">
        <w:tc>
          <w:tcPr>
            <w:tcW w:w="1101" w:type="dxa"/>
          </w:tcPr>
          <w:p w:rsidR="00FB3734" w:rsidRPr="008B75B5" w:rsidRDefault="00FB3734" w:rsidP="00694DD4">
            <w:pPr>
              <w:pStyle w:val="a3"/>
              <w:ind w:left="360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18.</w:t>
            </w:r>
          </w:p>
        </w:tc>
        <w:tc>
          <w:tcPr>
            <w:tcW w:w="6237" w:type="dxa"/>
          </w:tcPr>
          <w:p w:rsidR="00FB3734" w:rsidRPr="008B75B5" w:rsidRDefault="00FB3734" w:rsidP="00694DD4">
            <w:pPr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Центр занятости населения Эрзинского кожууна</w:t>
            </w:r>
          </w:p>
        </w:tc>
        <w:tc>
          <w:tcPr>
            <w:tcW w:w="2233" w:type="dxa"/>
          </w:tcPr>
          <w:p w:rsidR="00FB3734" w:rsidRPr="008B75B5" w:rsidRDefault="00FB3734" w:rsidP="00694DD4">
            <w:pPr>
              <w:ind w:right="-250"/>
              <w:jc w:val="center"/>
              <w:rPr>
                <w:sz w:val="22"/>
                <w:szCs w:val="22"/>
              </w:rPr>
            </w:pPr>
            <w:r w:rsidRPr="008B75B5">
              <w:rPr>
                <w:sz w:val="22"/>
                <w:szCs w:val="22"/>
              </w:rPr>
              <w:t>822</w:t>
            </w:r>
          </w:p>
        </w:tc>
      </w:tr>
      <w:tr w:rsidR="00A528E6" w:rsidRPr="00A528E6" w:rsidTr="000A4354">
        <w:trPr>
          <w:trHeight w:val="77"/>
        </w:trPr>
        <w:tc>
          <w:tcPr>
            <w:tcW w:w="1101" w:type="dxa"/>
          </w:tcPr>
          <w:p w:rsidR="00FB3734" w:rsidRPr="008B75B5" w:rsidRDefault="00FB3734" w:rsidP="00694DD4">
            <w:pPr>
              <w:pStyle w:val="a3"/>
              <w:ind w:left="720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FB3734" w:rsidRPr="008B75B5" w:rsidRDefault="00FB3734" w:rsidP="00694DD4">
            <w:pPr>
              <w:ind w:right="-250"/>
              <w:rPr>
                <w:b/>
                <w:sz w:val="22"/>
                <w:szCs w:val="22"/>
              </w:rPr>
            </w:pPr>
            <w:r w:rsidRPr="008B75B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33" w:type="dxa"/>
          </w:tcPr>
          <w:p w:rsidR="00FB3734" w:rsidRPr="008B75B5" w:rsidRDefault="00FB3734" w:rsidP="00694DD4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8B75B5">
              <w:rPr>
                <w:b/>
                <w:sz w:val="22"/>
                <w:szCs w:val="22"/>
              </w:rPr>
              <w:t xml:space="preserve"> 6098 </w:t>
            </w:r>
          </w:p>
        </w:tc>
      </w:tr>
    </w:tbl>
    <w:p w:rsidR="009724B1" w:rsidRPr="00A528E6" w:rsidRDefault="009724B1" w:rsidP="009724B1">
      <w:pPr>
        <w:pStyle w:val="a3"/>
        <w:spacing w:line="276" w:lineRule="auto"/>
        <w:ind w:firstLine="851"/>
        <w:rPr>
          <w:szCs w:val="28"/>
        </w:rPr>
      </w:pPr>
    </w:p>
    <w:p w:rsidR="00D56416" w:rsidRPr="00E97361" w:rsidRDefault="00D56416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Например: </w:t>
      </w:r>
    </w:p>
    <w:p w:rsidR="00D56416" w:rsidRPr="00E97361" w:rsidRDefault="00D56416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города Кызыла </w:t>
      </w:r>
      <w:r w:rsidR="004351BD" w:rsidRPr="00E97361">
        <w:rPr>
          <w:sz w:val="26"/>
          <w:szCs w:val="26"/>
        </w:rPr>
        <w:t xml:space="preserve">11 декабря 2013 года </w:t>
      </w:r>
      <w:r w:rsidRPr="00E97361">
        <w:rPr>
          <w:sz w:val="26"/>
          <w:szCs w:val="26"/>
        </w:rPr>
        <w:t>произвел расчет пособия по безработице гражданке ДОО</w:t>
      </w:r>
      <w:r w:rsidR="004351BD" w:rsidRPr="00E97361">
        <w:rPr>
          <w:sz w:val="26"/>
          <w:szCs w:val="26"/>
        </w:rPr>
        <w:t xml:space="preserve"> </w:t>
      </w:r>
      <w:r w:rsidRPr="00E97361">
        <w:rPr>
          <w:sz w:val="26"/>
          <w:szCs w:val="26"/>
        </w:rPr>
        <w:t>(ЛДПГУ №</w:t>
      </w:r>
      <w:r w:rsidR="002A15B0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073002/1301) </w:t>
      </w:r>
      <w:r w:rsidR="003D6A3B" w:rsidRPr="00E97361">
        <w:rPr>
          <w:sz w:val="26"/>
          <w:szCs w:val="26"/>
        </w:rPr>
        <w:t xml:space="preserve">за период с 11 по 31 декабря 2013 года (выплачено 12 декабря 2013 года) </w:t>
      </w:r>
      <w:r w:rsidR="00866E52" w:rsidRPr="00E97361">
        <w:rPr>
          <w:sz w:val="26"/>
          <w:szCs w:val="26"/>
        </w:rPr>
        <w:t xml:space="preserve">без прохождения </w:t>
      </w:r>
      <w:r w:rsidR="003D6A3B" w:rsidRPr="00E97361">
        <w:rPr>
          <w:sz w:val="26"/>
          <w:szCs w:val="26"/>
        </w:rPr>
        <w:t xml:space="preserve">ею </w:t>
      </w:r>
      <w:r w:rsidR="00866E52" w:rsidRPr="00E97361">
        <w:rPr>
          <w:sz w:val="26"/>
          <w:szCs w:val="26"/>
        </w:rPr>
        <w:t>перерегистрации 31 декабря 2013</w:t>
      </w:r>
      <w:r w:rsidR="003D6A3B" w:rsidRPr="00E97361">
        <w:rPr>
          <w:sz w:val="26"/>
          <w:szCs w:val="26"/>
        </w:rPr>
        <w:t> года. П</w:t>
      </w:r>
      <w:r w:rsidRPr="00E97361">
        <w:rPr>
          <w:sz w:val="26"/>
          <w:szCs w:val="26"/>
        </w:rPr>
        <w:t>еререгистрация гражданки была зафиксирована 10 декабря 2013</w:t>
      </w:r>
      <w:r w:rsidR="003D6A3B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года;</w:t>
      </w:r>
    </w:p>
    <w:p w:rsidR="00137F43" w:rsidRPr="00E97361" w:rsidRDefault="00137F43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Тес-Хемского кожууна </w:t>
      </w:r>
      <w:r w:rsidR="002A15B0" w:rsidRPr="00E97361">
        <w:rPr>
          <w:sz w:val="26"/>
          <w:szCs w:val="26"/>
        </w:rPr>
        <w:t xml:space="preserve">25 января 2013 года </w:t>
      </w:r>
      <w:r w:rsidRPr="00E97361">
        <w:rPr>
          <w:sz w:val="26"/>
          <w:szCs w:val="26"/>
        </w:rPr>
        <w:t xml:space="preserve">произвел расчет пособия по безработице гражданке </w:t>
      </w:r>
      <w:r w:rsidR="004351BD" w:rsidRPr="00E97361">
        <w:rPr>
          <w:sz w:val="26"/>
          <w:szCs w:val="26"/>
        </w:rPr>
        <w:t xml:space="preserve">ЧСО </w:t>
      </w:r>
      <w:r w:rsidRPr="00E97361">
        <w:rPr>
          <w:sz w:val="26"/>
          <w:szCs w:val="26"/>
        </w:rPr>
        <w:t xml:space="preserve">(ЛДПГУ № </w:t>
      </w:r>
      <w:r w:rsidR="004351BD" w:rsidRPr="00E97361">
        <w:rPr>
          <w:sz w:val="26"/>
          <w:szCs w:val="26"/>
        </w:rPr>
        <w:t>165002</w:t>
      </w:r>
      <w:r w:rsidRPr="00E97361">
        <w:rPr>
          <w:sz w:val="26"/>
          <w:szCs w:val="26"/>
        </w:rPr>
        <w:t>/1</w:t>
      </w:r>
      <w:r w:rsidR="004351BD" w:rsidRPr="00E97361">
        <w:rPr>
          <w:sz w:val="26"/>
          <w:szCs w:val="26"/>
        </w:rPr>
        <w:t>213</w:t>
      </w:r>
      <w:r w:rsidRPr="00E97361">
        <w:rPr>
          <w:sz w:val="26"/>
          <w:szCs w:val="26"/>
        </w:rPr>
        <w:t>) за период с 1 по 3</w:t>
      </w:r>
      <w:r w:rsidR="004351BD" w:rsidRPr="00E97361">
        <w:rPr>
          <w:sz w:val="26"/>
          <w:szCs w:val="26"/>
        </w:rPr>
        <w:t>0</w:t>
      </w:r>
      <w:r w:rsidRPr="00E97361">
        <w:rPr>
          <w:sz w:val="26"/>
          <w:szCs w:val="26"/>
        </w:rPr>
        <w:t xml:space="preserve"> </w:t>
      </w:r>
      <w:r w:rsidR="004351BD" w:rsidRPr="00E97361">
        <w:rPr>
          <w:sz w:val="26"/>
          <w:szCs w:val="26"/>
        </w:rPr>
        <w:t>января</w:t>
      </w:r>
      <w:r w:rsidRPr="00E97361">
        <w:rPr>
          <w:sz w:val="26"/>
          <w:szCs w:val="26"/>
        </w:rPr>
        <w:t xml:space="preserve"> 2013 года (выплачено </w:t>
      </w:r>
      <w:r w:rsidR="002A15B0" w:rsidRPr="00E97361">
        <w:rPr>
          <w:sz w:val="26"/>
          <w:szCs w:val="26"/>
        </w:rPr>
        <w:t>4 февраля</w:t>
      </w:r>
      <w:r w:rsidRPr="00E97361">
        <w:rPr>
          <w:sz w:val="26"/>
          <w:szCs w:val="26"/>
        </w:rPr>
        <w:t xml:space="preserve"> 2013 года)</w:t>
      </w:r>
      <w:r w:rsidR="003D6A3B" w:rsidRPr="00E97361">
        <w:rPr>
          <w:sz w:val="26"/>
          <w:szCs w:val="26"/>
        </w:rPr>
        <w:t xml:space="preserve"> без прохождения ею перерегистрации 30 января 2013 года</w:t>
      </w:r>
      <w:r w:rsidRPr="00E97361">
        <w:rPr>
          <w:sz w:val="26"/>
          <w:szCs w:val="26"/>
        </w:rPr>
        <w:t xml:space="preserve">. </w:t>
      </w:r>
      <w:r w:rsidR="00CF6AF6" w:rsidRPr="00E97361">
        <w:rPr>
          <w:sz w:val="26"/>
          <w:szCs w:val="26"/>
        </w:rPr>
        <w:t>Перерегистрация</w:t>
      </w:r>
      <w:r w:rsidRPr="00E97361">
        <w:rPr>
          <w:sz w:val="26"/>
          <w:szCs w:val="26"/>
        </w:rPr>
        <w:t xml:space="preserve"> гражданки была зафиксирована 1</w:t>
      </w:r>
      <w:r w:rsidR="00B84760" w:rsidRPr="00E97361">
        <w:rPr>
          <w:sz w:val="26"/>
          <w:szCs w:val="26"/>
        </w:rPr>
        <w:t>6 января</w:t>
      </w:r>
      <w:r w:rsidRPr="00E97361">
        <w:rPr>
          <w:sz w:val="26"/>
          <w:szCs w:val="26"/>
        </w:rPr>
        <w:t xml:space="preserve"> 2013 года;</w:t>
      </w:r>
    </w:p>
    <w:p w:rsidR="003761AD" w:rsidRPr="00E97361" w:rsidRDefault="00F95C9B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lastRenderedPageBreak/>
        <w:t>центр занятости населения</w:t>
      </w:r>
      <w:r w:rsidR="00426DF0" w:rsidRPr="00E97361">
        <w:rPr>
          <w:sz w:val="26"/>
          <w:szCs w:val="26"/>
        </w:rPr>
        <w:t xml:space="preserve"> </w:t>
      </w:r>
      <w:r w:rsidR="00426DF0" w:rsidRPr="00E97361">
        <w:rPr>
          <w:i/>
          <w:sz w:val="26"/>
          <w:szCs w:val="26"/>
        </w:rPr>
        <w:t xml:space="preserve">Барун-Хемчикского кожууна </w:t>
      </w:r>
      <w:r w:rsidR="003761AD" w:rsidRPr="00E97361">
        <w:rPr>
          <w:sz w:val="26"/>
          <w:szCs w:val="26"/>
        </w:rPr>
        <w:t>26 марта 2013 года произвел расчет пособия по безработице гражданке ДРК (ЛДПГУ №</w:t>
      </w:r>
      <w:r w:rsidR="009F2720">
        <w:rPr>
          <w:sz w:val="26"/>
          <w:szCs w:val="26"/>
        </w:rPr>
        <w:t> </w:t>
      </w:r>
      <w:r w:rsidR="003761AD" w:rsidRPr="00E97361">
        <w:rPr>
          <w:sz w:val="26"/>
          <w:szCs w:val="26"/>
        </w:rPr>
        <w:t>060034/1304) за период с 19 по 31 марта 2013 года (выплачено 31 марта 2013</w:t>
      </w:r>
      <w:r w:rsidR="009F2720">
        <w:rPr>
          <w:sz w:val="26"/>
          <w:szCs w:val="26"/>
        </w:rPr>
        <w:t> </w:t>
      </w:r>
      <w:r w:rsidR="003761AD" w:rsidRPr="00E97361">
        <w:rPr>
          <w:sz w:val="26"/>
          <w:szCs w:val="26"/>
        </w:rPr>
        <w:t>года)</w:t>
      </w:r>
      <w:r w:rsidR="003D6A3B" w:rsidRPr="00E97361">
        <w:rPr>
          <w:sz w:val="26"/>
          <w:szCs w:val="26"/>
        </w:rPr>
        <w:t xml:space="preserve"> без прохождения ею перерегистрации 31 марта 2013 года</w:t>
      </w:r>
      <w:r w:rsidR="003761AD" w:rsidRPr="00E97361">
        <w:rPr>
          <w:sz w:val="26"/>
          <w:szCs w:val="26"/>
        </w:rPr>
        <w:t xml:space="preserve">. </w:t>
      </w:r>
      <w:r w:rsidR="003D6A3B" w:rsidRPr="00E97361">
        <w:rPr>
          <w:sz w:val="26"/>
          <w:szCs w:val="26"/>
        </w:rPr>
        <w:t>Пе</w:t>
      </w:r>
      <w:r w:rsidR="003761AD" w:rsidRPr="00E97361">
        <w:rPr>
          <w:sz w:val="26"/>
          <w:szCs w:val="26"/>
        </w:rPr>
        <w:t>ререгистрация гражданки была зафиксирована 18 марта 2013 года;</w:t>
      </w:r>
    </w:p>
    <w:p w:rsidR="00D56416" w:rsidRPr="00E97361" w:rsidRDefault="00FE18B9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</w:t>
      </w:r>
      <w:r w:rsidR="00011A94" w:rsidRPr="00E97361">
        <w:rPr>
          <w:sz w:val="26"/>
          <w:szCs w:val="26"/>
        </w:rPr>
        <w:t xml:space="preserve"> </w:t>
      </w:r>
      <w:r w:rsidR="00011A94" w:rsidRPr="00E97361">
        <w:rPr>
          <w:i/>
          <w:sz w:val="26"/>
          <w:szCs w:val="26"/>
        </w:rPr>
        <w:t xml:space="preserve">Тоджинского кожууна </w:t>
      </w:r>
      <w:r w:rsidR="00011A94" w:rsidRPr="00E97361">
        <w:rPr>
          <w:sz w:val="26"/>
          <w:szCs w:val="26"/>
        </w:rPr>
        <w:t xml:space="preserve">1 мая 2013 года произвел расчет пособия по безработице гражданину БОИ (ЛДПГУ № 038028/1314) за период с 1 по 31 мая 2013 года (выплачено 31 мая 2013 года). </w:t>
      </w:r>
      <w:r w:rsidR="00CF6AF6" w:rsidRPr="00E97361">
        <w:rPr>
          <w:sz w:val="26"/>
          <w:szCs w:val="26"/>
        </w:rPr>
        <w:t>П</w:t>
      </w:r>
      <w:r w:rsidR="00011A94" w:rsidRPr="00E97361">
        <w:rPr>
          <w:sz w:val="26"/>
          <w:szCs w:val="26"/>
        </w:rPr>
        <w:t>еререгистрация граждан</w:t>
      </w:r>
      <w:r w:rsidR="000351C9" w:rsidRPr="00E97361">
        <w:rPr>
          <w:sz w:val="26"/>
          <w:szCs w:val="26"/>
        </w:rPr>
        <w:t>ина</w:t>
      </w:r>
      <w:r w:rsidR="00011A94" w:rsidRPr="00E97361">
        <w:rPr>
          <w:sz w:val="26"/>
          <w:szCs w:val="26"/>
        </w:rPr>
        <w:t xml:space="preserve"> была зафиксирована 31 мая 2013</w:t>
      </w:r>
      <w:r w:rsidR="00CF6AF6" w:rsidRPr="00E97361">
        <w:rPr>
          <w:sz w:val="26"/>
          <w:szCs w:val="26"/>
        </w:rPr>
        <w:t> </w:t>
      </w:r>
      <w:r w:rsidR="00011A94" w:rsidRPr="00E97361">
        <w:rPr>
          <w:sz w:val="26"/>
          <w:szCs w:val="26"/>
        </w:rPr>
        <w:t>года;</w:t>
      </w:r>
    </w:p>
    <w:p w:rsidR="003E26C5" w:rsidRPr="00E97361" w:rsidRDefault="00525319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 Бай-Тайгинского кожууна</w:t>
      </w:r>
      <w:r w:rsidR="00E56F16" w:rsidRPr="00E97361">
        <w:rPr>
          <w:i/>
          <w:sz w:val="26"/>
          <w:szCs w:val="26"/>
        </w:rPr>
        <w:t xml:space="preserve"> </w:t>
      </w:r>
      <w:r w:rsidR="003E26C5" w:rsidRPr="00E97361">
        <w:rPr>
          <w:sz w:val="26"/>
          <w:szCs w:val="26"/>
        </w:rPr>
        <w:t>18 октября 2013</w:t>
      </w:r>
      <w:r w:rsidR="009F2720">
        <w:rPr>
          <w:sz w:val="26"/>
          <w:szCs w:val="26"/>
        </w:rPr>
        <w:t> </w:t>
      </w:r>
      <w:r w:rsidR="003E26C5" w:rsidRPr="00E97361">
        <w:rPr>
          <w:sz w:val="26"/>
          <w:szCs w:val="26"/>
        </w:rPr>
        <w:t>года произвел расчет пособия по безработице гражданину ХАК (ЛДПГУ № 224006/1305) за период с 17 по 31 октября 2013 года (выплачено 31 октября 2013 года)</w:t>
      </w:r>
      <w:r w:rsidR="00466B01" w:rsidRPr="00E97361">
        <w:rPr>
          <w:sz w:val="26"/>
          <w:szCs w:val="26"/>
        </w:rPr>
        <w:t xml:space="preserve"> без прохождения им перерегистрации31 октября 2013 года</w:t>
      </w:r>
      <w:r w:rsidR="003E26C5" w:rsidRPr="00E97361">
        <w:rPr>
          <w:sz w:val="26"/>
          <w:szCs w:val="26"/>
        </w:rPr>
        <w:t>. Перерегистрация гражданина была зафиксирована 16 октября 2013 года;</w:t>
      </w:r>
    </w:p>
    <w:p w:rsidR="00587501" w:rsidRPr="00E97361" w:rsidRDefault="00E56F16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города Ак-Довурака </w:t>
      </w:r>
      <w:r w:rsidRPr="00E97361">
        <w:rPr>
          <w:sz w:val="26"/>
          <w:szCs w:val="26"/>
        </w:rPr>
        <w:t xml:space="preserve">14 февраля 2013 года произвел расчет пособия по безработице гражданину КГК (ЛДПГУ № 258002/1203) за период с 1 по 28 </w:t>
      </w:r>
      <w:r w:rsidR="00152753" w:rsidRPr="00E97361">
        <w:rPr>
          <w:sz w:val="26"/>
          <w:szCs w:val="26"/>
        </w:rPr>
        <w:t>февраля</w:t>
      </w:r>
      <w:r w:rsidRPr="00E97361">
        <w:rPr>
          <w:sz w:val="26"/>
          <w:szCs w:val="26"/>
        </w:rPr>
        <w:t xml:space="preserve"> 2013 года (выплачено 15 февраля 2013 года)</w:t>
      </w:r>
      <w:r w:rsidR="00152753" w:rsidRPr="00E97361">
        <w:rPr>
          <w:sz w:val="26"/>
          <w:szCs w:val="26"/>
        </w:rPr>
        <w:t xml:space="preserve"> без прохождения </w:t>
      </w:r>
      <w:r w:rsidR="00466B01" w:rsidRPr="00E97361">
        <w:rPr>
          <w:sz w:val="26"/>
          <w:szCs w:val="26"/>
        </w:rPr>
        <w:t>им</w:t>
      </w:r>
      <w:r w:rsidR="00152753" w:rsidRPr="00E97361">
        <w:rPr>
          <w:sz w:val="26"/>
          <w:szCs w:val="26"/>
        </w:rPr>
        <w:t xml:space="preserve"> перерегистрации 28 февраля 2013 года</w:t>
      </w:r>
      <w:r w:rsidRPr="00E97361">
        <w:rPr>
          <w:sz w:val="26"/>
          <w:szCs w:val="26"/>
        </w:rPr>
        <w:t>. Перерегистрация гражданина была зафиксирована 14 февраля 2013 года</w:t>
      </w:r>
      <w:r w:rsidR="00763AD4" w:rsidRPr="00E97361">
        <w:rPr>
          <w:sz w:val="26"/>
          <w:szCs w:val="26"/>
        </w:rPr>
        <w:t xml:space="preserve">. Аналогичное нарушение выявлено в 327 ЛДПГУ (Приложение № </w:t>
      </w:r>
      <w:r w:rsidR="00EA232C" w:rsidRPr="00E97361">
        <w:rPr>
          <w:sz w:val="26"/>
          <w:szCs w:val="26"/>
        </w:rPr>
        <w:t>2</w:t>
      </w:r>
      <w:r w:rsidR="00763AD4" w:rsidRPr="00E97361">
        <w:rPr>
          <w:sz w:val="26"/>
          <w:szCs w:val="26"/>
        </w:rPr>
        <w:t>)</w:t>
      </w:r>
      <w:r w:rsidRPr="00E97361">
        <w:rPr>
          <w:sz w:val="26"/>
          <w:szCs w:val="26"/>
        </w:rPr>
        <w:t>;</w:t>
      </w:r>
    </w:p>
    <w:p w:rsidR="00C0081C" w:rsidRPr="00E97361" w:rsidRDefault="00C9783D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 Дзун-Хемчикского кожууна</w:t>
      </w:r>
      <w:r w:rsidR="00C0081C" w:rsidRPr="00E97361">
        <w:rPr>
          <w:i/>
          <w:sz w:val="26"/>
          <w:szCs w:val="26"/>
        </w:rPr>
        <w:t xml:space="preserve"> </w:t>
      </w:r>
      <w:r w:rsidR="00C0081C" w:rsidRPr="00E97361">
        <w:rPr>
          <w:sz w:val="26"/>
          <w:szCs w:val="26"/>
        </w:rPr>
        <w:t>17 марта 2014 года произвел расчет пособия по безработице гражданину КАЛ (ЛДПГУ № 346007002/1306) за период с 15 февраля по 21 марта 2014 года (выплачено 31</w:t>
      </w:r>
      <w:r w:rsidR="009F2720">
        <w:rPr>
          <w:sz w:val="26"/>
          <w:szCs w:val="26"/>
        </w:rPr>
        <w:t> </w:t>
      </w:r>
      <w:r w:rsidR="00C0081C" w:rsidRPr="00E97361">
        <w:rPr>
          <w:sz w:val="26"/>
          <w:szCs w:val="26"/>
        </w:rPr>
        <w:t>марта 2014 года)</w:t>
      </w:r>
      <w:r w:rsidR="00AD77BA" w:rsidRPr="00E97361">
        <w:rPr>
          <w:sz w:val="26"/>
          <w:szCs w:val="26"/>
        </w:rPr>
        <w:t xml:space="preserve"> без прохождения </w:t>
      </w:r>
      <w:r w:rsidR="00466B01" w:rsidRPr="00E97361">
        <w:rPr>
          <w:sz w:val="26"/>
          <w:szCs w:val="26"/>
        </w:rPr>
        <w:t>им</w:t>
      </w:r>
      <w:r w:rsidR="00AD77BA" w:rsidRPr="00E97361">
        <w:rPr>
          <w:sz w:val="26"/>
          <w:szCs w:val="26"/>
        </w:rPr>
        <w:t xml:space="preserve"> перерегистрации 21 марта 2014</w:t>
      </w:r>
      <w:r w:rsidR="009B2140" w:rsidRPr="00E97361">
        <w:rPr>
          <w:sz w:val="26"/>
          <w:szCs w:val="26"/>
        </w:rPr>
        <w:t> </w:t>
      </w:r>
      <w:r w:rsidR="00AD77BA" w:rsidRPr="00E97361">
        <w:rPr>
          <w:sz w:val="26"/>
          <w:szCs w:val="26"/>
        </w:rPr>
        <w:t>года</w:t>
      </w:r>
      <w:r w:rsidR="00C0081C" w:rsidRPr="00E97361">
        <w:rPr>
          <w:sz w:val="26"/>
          <w:szCs w:val="26"/>
        </w:rPr>
        <w:t>. Перерегистрация гражданина была зафиксирована 17 марта 2014</w:t>
      </w:r>
      <w:r w:rsidR="009B2140" w:rsidRPr="00E97361">
        <w:rPr>
          <w:sz w:val="26"/>
          <w:szCs w:val="26"/>
        </w:rPr>
        <w:t> </w:t>
      </w:r>
      <w:r w:rsidR="00C0081C" w:rsidRPr="00E97361">
        <w:rPr>
          <w:sz w:val="26"/>
          <w:szCs w:val="26"/>
        </w:rPr>
        <w:t>года;</w:t>
      </w:r>
    </w:p>
    <w:p w:rsidR="00B87EBD" w:rsidRPr="00E97361" w:rsidRDefault="000F6D8C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 Каа-Хемского кожууна</w:t>
      </w:r>
      <w:r w:rsidR="001848D7" w:rsidRPr="00E97361">
        <w:rPr>
          <w:i/>
          <w:sz w:val="26"/>
          <w:szCs w:val="26"/>
        </w:rPr>
        <w:t xml:space="preserve"> </w:t>
      </w:r>
      <w:r w:rsidR="001848D7" w:rsidRPr="00E97361">
        <w:rPr>
          <w:sz w:val="26"/>
          <w:szCs w:val="26"/>
        </w:rPr>
        <w:t xml:space="preserve">19 июня 2014 года </w:t>
      </w:r>
      <w:r w:rsidR="00AD77BA" w:rsidRPr="00E97361">
        <w:rPr>
          <w:sz w:val="26"/>
          <w:szCs w:val="26"/>
        </w:rPr>
        <w:t>произвел расчет пособия по безработице гражданке МВС (ЛДПГУ № 125007/1407) за период с 11 апреля по 29 июня 2014 года (выплачено 27 июня 2014 года) без прохождения ею перерегистрации 29 июня 2014 года. Перерегистрация гражданки была зафиксирована 10 июня 201</w:t>
      </w:r>
      <w:r w:rsidR="00643BCA" w:rsidRPr="00E97361">
        <w:rPr>
          <w:sz w:val="26"/>
          <w:szCs w:val="26"/>
        </w:rPr>
        <w:t>4</w:t>
      </w:r>
      <w:r w:rsidR="00AD77BA" w:rsidRPr="00E97361">
        <w:rPr>
          <w:sz w:val="26"/>
          <w:szCs w:val="26"/>
        </w:rPr>
        <w:t xml:space="preserve"> года</w:t>
      </w:r>
      <w:r w:rsidR="00AB7826" w:rsidRPr="00E97361">
        <w:rPr>
          <w:sz w:val="26"/>
          <w:szCs w:val="26"/>
        </w:rPr>
        <w:t>;</w:t>
      </w:r>
    </w:p>
    <w:p w:rsidR="00C15EC5" w:rsidRPr="00E97361" w:rsidRDefault="00643BCA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Кызылского кожууна </w:t>
      </w:r>
      <w:r w:rsidRPr="00E97361">
        <w:rPr>
          <w:sz w:val="26"/>
          <w:szCs w:val="26"/>
        </w:rPr>
        <w:t>13 декабря 2013  года произвел расчет пособия по безработице гражданке ШВА (ЛДПГУ № 192006/1302) за период с 15 ноября по 28 декабря 2013 года (выплачено 18 декабря 2013 года) без прохождения ею перерегистрации 28 декабря 2013 года. Перерегистрация гражданки была зафиксирована 12 декабря 2013 года</w:t>
      </w:r>
      <w:r w:rsidR="00AB7826" w:rsidRPr="00E97361">
        <w:rPr>
          <w:sz w:val="26"/>
          <w:szCs w:val="26"/>
        </w:rPr>
        <w:t>;</w:t>
      </w:r>
    </w:p>
    <w:p w:rsidR="00EF411E" w:rsidRPr="00E97361" w:rsidRDefault="00C15EC5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 Пий-Хемского кожууна</w:t>
      </w:r>
      <w:r w:rsidR="00EF411E" w:rsidRPr="00E97361">
        <w:rPr>
          <w:i/>
          <w:sz w:val="26"/>
          <w:szCs w:val="26"/>
        </w:rPr>
        <w:t xml:space="preserve"> </w:t>
      </w:r>
      <w:r w:rsidR="00EF411E" w:rsidRPr="00E97361">
        <w:rPr>
          <w:sz w:val="26"/>
          <w:szCs w:val="26"/>
        </w:rPr>
        <w:t>25 декабря 2013  года произвел расчет пособия по безработице гражданину КАХ (ЛДПГУ №</w:t>
      </w:r>
      <w:r w:rsidR="009F2720">
        <w:rPr>
          <w:sz w:val="26"/>
          <w:szCs w:val="26"/>
        </w:rPr>
        <w:t> </w:t>
      </w:r>
      <w:r w:rsidR="00EF411E" w:rsidRPr="00E97361">
        <w:rPr>
          <w:sz w:val="26"/>
          <w:szCs w:val="26"/>
        </w:rPr>
        <w:t>214006/1310) за период с 10 по 31 декабря 2013 года (выплачено 27 декабря 2013</w:t>
      </w:r>
      <w:r w:rsidR="009F2720">
        <w:rPr>
          <w:sz w:val="26"/>
          <w:szCs w:val="26"/>
        </w:rPr>
        <w:t> </w:t>
      </w:r>
      <w:r w:rsidR="00EF411E" w:rsidRPr="00E97361">
        <w:rPr>
          <w:sz w:val="26"/>
          <w:szCs w:val="26"/>
        </w:rPr>
        <w:t xml:space="preserve">года) без прохождения </w:t>
      </w:r>
      <w:r w:rsidR="00834069" w:rsidRPr="00E97361">
        <w:rPr>
          <w:sz w:val="26"/>
          <w:szCs w:val="26"/>
        </w:rPr>
        <w:t>им</w:t>
      </w:r>
      <w:r w:rsidR="00EF411E" w:rsidRPr="00E97361">
        <w:rPr>
          <w:sz w:val="26"/>
          <w:szCs w:val="26"/>
        </w:rPr>
        <w:t xml:space="preserve"> перерегистрации 27 декабря 2013 года. Перерегистрация граждан</w:t>
      </w:r>
      <w:r w:rsidR="00834069" w:rsidRPr="00E97361">
        <w:rPr>
          <w:sz w:val="26"/>
          <w:szCs w:val="26"/>
        </w:rPr>
        <w:t>ина</w:t>
      </w:r>
      <w:r w:rsidR="00EF411E" w:rsidRPr="00E97361">
        <w:rPr>
          <w:sz w:val="26"/>
          <w:szCs w:val="26"/>
        </w:rPr>
        <w:t xml:space="preserve"> была зафиксирована 9 декабря 2013 года;</w:t>
      </w:r>
    </w:p>
    <w:p w:rsidR="0073743B" w:rsidRPr="00E97361" w:rsidRDefault="0073743B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Сут-Хольского кожууна </w:t>
      </w:r>
      <w:r w:rsidRPr="00E97361">
        <w:rPr>
          <w:sz w:val="26"/>
          <w:szCs w:val="26"/>
        </w:rPr>
        <w:t>2</w:t>
      </w:r>
      <w:r w:rsidR="0003226D" w:rsidRPr="00E97361">
        <w:rPr>
          <w:sz w:val="26"/>
          <w:szCs w:val="26"/>
        </w:rPr>
        <w:t>0</w:t>
      </w:r>
      <w:r w:rsidRPr="00E97361">
        <w:rPr>
          <w:sz w:val="26"/>
          <w:szCs w:val="26"/>
        </w:rPr>
        <w:t xml:space="preserve"> </w:t>
      </w:r>
      <w:r w:rsidR="0003226D" w:rsidRPr="00E97361">
        <w:rPr>
          <w:sz w:val="26"/>
          <w:szCs w:val="26"/>
        </w:rPr>
        <w:t>февраля</w:t>
      </w:r>
      <w:r w:rsidRPr="00E97361">
        <w:rPr>
          <w:sz w:val="26"/>
          <w:szCs w:val="26"/>
        </w:rPr>
        <w:t xml:space="preserve"> 2013  года произвел расчет пособия по безработице гражданину </w:t>
      </w:r>
      <w:r w:rsidR="0003226D" w:rsidRPr="00E97361">
        <w:rPr>
          <w:sz w:val="26"/>
          <w:szCs w:val="26"/>
        </w:rPr>
        <w:t>ОАЧ</w:t>
      </w:r>
      <w:r w:rsidRPr="00E97361">
        <w:rPr>
          <w:sz w:val="26"/>
          <w:szCs w:val="26"/>
        </w:rPr>
        <w:t xml:space="preserve"> (ЛДПГУ №</w:t>
      </w:r>
      <w:r w:rsidR="009F2720">
        <w:rPr>
          <w:sz w:val="26"/>
          <w:szCs w:val="26"/>
        </w:rPr>
        <w:t> </w:t>
      </w:r>
      <w:r w:rsidR="0003226D" w:rsidRPr="00E97361">
        <w:rPr>
          <w:sz w:val="26"/>
          <w:szCs w:val="26"/>
        </w:rPr>
        <w:t>037006</w:t>
      </w:r>
      <w:r w:rsidRPr="00E97361">
        <w:rPr>
          <w:sz w:val="26"/>
          <w:szCs w:val="26"/>
        </w:rPr>
        <w:t>/131</w:t>
      </w:r>
      <w:r w:rsidR="0003226D" w:rsidRPr="00E97361">
        <w:rPr>
          <w:sz w:val="26"/>
          <w:szCs w:val="26"/>
        </w:rPr>
        <w:t>1</w:t>
      </w:r>
      <w:r w:rsidRPr="00E97361">
        <w:rPr>
          <w:sz w:val="26"/>
          <w:szCs w:val="26"/>
        </w:rPr>
        <w:t xml:space="preserve">) за период с </w:t>
      </w:r>
      <w:r w:rsidR="0003226D" w:rsidRPr="00E97361">
        <w:rPr>
          <w:sz w:val="26"/>
          <w:szCs w:val="26"/>
        </w:rPr>
        <w:t>6</w:t>
      </w:r>
      <w:r w:rsidRPr="00E97361">
        <w:rPr>
          <w:sz w:val="26"/>
          <w:szCs w:val="26"/>
        </w:rPr>
        <w:t xml:space="preserve"> по </w:t>
      </w:r>
      <w:r w:rsidR="0003226D" w:rsidRPr="00E97361">
        <w:rPr>
          <w:sz w:val="26"/>
          <w:szCs w:val="26"/>
        </w:rPr>
        <w:t>28</w:t>
      </w:r>
      <w:r w:rsidRPr="00E97361">
        <w:rPr>
          <w:sz w:val="26"/>
          <w:szCs w:val="26"/>
        </w:rPr>
        <w:t xml:space="preserve"> </w:t>
      </w:r>
      <w:r w:rsidR="0003226D" w:rsidRPr="00E97361">
        <w:rPr>
          <w:sz w:val="26"/>
          <w:szCs w:val="26"/>
        </w:rPr>
        <w:t xml:space="preserve">февраля </w:t>
      </w:r>
      <w:r w:rsidRPr="00E97361">
        <w:rPr>
          <w:sz w:val="26"/>
          <w:szCs w:val="26"/>
        </w:rPr>
        <w:t xml:space="preserve">2013 года (выплачено </w:t>
      </w:r>
      <w:r w:rsidR="0003226D" w:rsidRPr="00E97361">
        <w:rPr>
          <w:sz w:val="26"/>
          <w:szCs w:val="26"/>
        </w:rPr>
        <w:t>30 апреля</w:t>
      </w:r>
      <w:r w:rsidRPr="00E97361">
        <w:rPr>
          <w:sz w:val="26"/>
          <w:szCs w:val="26"/>
        </w:rPr>
        <w:t xml:space="preserve"> </w:t>
      </w:r>
      <w:r w:rsidRPr="00E97361">
        <w:rPr>
          <w:sz w:val="26"/>
          <w:szCs w:val="26"/>
        </w:rPr>
        <w:lastRenderedPageBreak/>
        <w:t>2013</w:t>
      </w:r>
      <w:r w:rsidR="009F2720">
        <w:rPr>
          <w:sz w:val="26"/>
          <w:szCs w:val="26"/>
        </w:rPr>
        <w:t> </w:t>
      </w:r>
      <w:r w:rsidRPr="00E97361">
        <w:rPr>
          <w:sz w:val="26"/>
          <w:szCs w:val="26"/>
        </w:rPr>
        <w:t>года)</w:t>
      </w:r>
      <w:r w:rsidR="00481D9A" w:rsidRPr="00E97361">
        <w:rPr>
          <w:sz w:val="26"/>
          <w:szCs w:val="26"/>
        </w:rPr>
        <w:t xml:space="preserve"> до прохождения им перерегистрации 28 февраля 2013 года. Перерегистрация гражданина была зафиксирована 15 февраля 2013 года;</w:t>
      </w:r>
      <w:r w:rsidRPr="00E97361">
        <w:rPr>
          <w:sz w:val="26"/>
          <w:szCs w:val="26"/>
        </w:rPr>
        <w:t xml:space="preserve"> </w:t>
      </w:r>
    </w:p>
    <w:p w:rsidR="00884BB1" w:rsidRPr="00E97361" w:rsidRDefault="00834069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</w:t>
      </w:r>
      <w:r w:rsidR="0015230E" w:rsidRPr="00E97361">
        <w:rPr>
          <w:i/>
          <w:sz w:val="26"/>
          <w:szCs w:val="26"/>
        </w:rPr>
        <w:t xml:space="preserve">Тандынского кожууна </w:t>
      </w:r>
      <w:r w:rsidR="0015230E" w:rsidRPr="00E97361">
        <w:rPr>
          <w:sz w:val="26"/>
          <w:szCs w:val="26"/>
        </w:rPr>
        <w:t>13 сентября</w:t>
      </w:r>
      <w:r w:rsidRPr="00E97361">
        <w:rPr>
          <w:sz w:val="26"/>
          <w:szCs w:val="26"/>
        </w:rPr>
        <w:t xml:space="preserve"> 2013</w:t>
      </w:r>
      <w:r w:rsidR="0015230E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 года произвел расчет пособия по безработице гражданину </w:t>
      </w:r>
      <w:r w:rsidR="0015230E" w:rsidRPr="00E97361">
        <w:rPr>
          <w:sz w:val="26"/>
          <w:szCs w:val="26"/>
        </w:rPr>
        <w:t>ШРМ</w:t>
      </w:r>
      <w:r w:rsidRPr="00E97361">
        <w:rPr>
          <w:sz w:val="26"/>
          <w:szCs w:val="26"/>
        </w:rPr>
        <w:t xml:space="preserve"> (ЛДПГУ №</w:t>
      </w:r>
      <w:r w:rsidR="00AC5595">
        <w:rPr>
          <w:sz w:val="26"/>
          <w:szCs w:val="26"/>
        </w:rPr>
        <w:t> </w:t>
      </w:r>
      <w:r w:rsidR="0015230E" w:rsidRPr="00E97361">
        <w:rPr>
          <w:sz w:val="26"/>
          <w:szCs w:val="26"/>
        </w:rPr>
        <w:t>217011</w:t>
      </w:r>
      <w:r w:rsidRPr="00E97361">
        <w:rPr>
          <w:sz w:val="26"/>
          <w:szCs w:val="26"/>
        </w:rPr>
        <w:t>/131</w:t>
      </w:r>
      <w:r w:rsidR="0015230E" w:rsidRPr="00E97361">
        <w:rPr>
          <w:sz w:val="26"/>
          <w:szCs w:val="26"/>
        </w:rPr>
        <w:t>2</w:t>
      </w:r>
      <w:r w:rsidRPr="00E97361">
        <w:rPr>
          <w:sz w:val="26"/>
          <w:szCs w:val="26"/>
        </w:rPr>
        <w:t>) за период с 1</w:t>
      </w:r>
      <w:r w:rsidR="0015230E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 xml:space="preserve"> по </w:t>
      </w:r>
      <w:r w:rsidR="0015230E" w:rsidRPr="00E97361">
        <w:rPr>
          <w:sz w:val="26"/>
          <w:szCs w:val="26"/>
        </w:rPr>
        <w:t>16 сентября</w:t>
      </w:r>
      <w:r w:rsidRPr="00E97361">
        <w:rPr>
          <w:sz w:val="26"/>
          <w:szCs w:val="26"/>
        </w:rPr>
        <w:t xml:space="preserve"> 2013 года (выплачено </w:t>
      </w:r>
      <w:r w:rsidR="0015230E" w:rsidRPr="00E97361">
        <w:rPr>
          <w:sz w:val="26"/>
          <w:szCs w:val="26"/>
        </w:rPr>
        <w:t>3 октября</w:t>
      </w:r>
      <w:r w:rsidRPr="00E97361">
        <w:rPr>
          <w:sz w:val="26"/>
          <w:szCs w:val="26"/>
        </w:rPr>
        <w:t xml:space="preserve"> 2013 года) без прохождения им перерегистрации </w:t>
      </w:r>
      <w:r w:rsidR="0015230E" w:rsidRPr="00E97361">
        <w:rPr>
          <w:sz w:val="26"/>
          <w:szCs w:val="26"/>
        </w:rPr>
        <w:t>16 сентября</w:t>
      </w:r>
      <w:r w:rsidRPr="00E97361">
        <w:rPr>
          <w:sz w:val="26"/>
          <w:szCs w:val="26"/>
        </w:rPr>
        <w:t xml:space="preserve"> 2013</w:t>
      </w:r>
      <w:r w:rsidR="0015230E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года. Перерегистрация гражданина была зафиксирована </w:t>
      </w:r>
      <w:r w:rsidR="0015230E" w:rsidRPr="00E97361">
        <w:rPr>
          <w:sz w:val="26"/>
          <w:szCs w:val="26"/>
        </w:rPr>
        <w:t>12</w:t>
      </w:r>
      <w:r w:rsidRPr="00E97361">
        <w:rPr>
          <w:sz w:val="26"/>
          <w:szCs w:val="26"/>
        </w:rPr>
        <w:t xml:space="preserve"> </w:t>
      </w:r>
      <w:r w:rsidR="0015230E" w:rsidRPr="00E97361">
        <w:rPr>
          <w:sz w:val="26"/>
          <w:szCs w:val="26"/>
        </w:rPr>
        <w:t>сентября</w:t>
      </w:r>
      <w:r w:rsidRPr="00E97361">
        <w:rPr>
          <w:sz w:val="26"/>
          <w:szCs w:val="26"/>
        </w:rPr>
        <w:t xml:space="preserve"> 2013 года;</w:t>
      </w:r>
    </w:p>
    <w:p w:rsidR="002769EF" w:rsidRPr="00E97361" w:rsidRDefault="002769EF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Тере-Хольского кожууна </w:t>
      </w:r>
      <w:r w:rsidRPr="00E97361">
        <w:rPr>
          <w:sz w:val="26"/>
          <w:szCs w:val="26"/>
        </w:rPr>
        <w:t>10 июня 2013  года произвел расчет пособия по безработице гражданину САЧ (ЛДПГУ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152002/1319) за период с 1 июня по 1 июля 2013 года (выплачено 30 июня 2013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года) без прохождения им перерегистрации 30 июня 2013 года. Перерегистрация гражданина была зафиксирована 20 июня 2013 года;</w:t>
      </w:r>
    </w:p>
    <w:p w:rsidR="00F540DC" w:rsidRPr="00E97361" w:rsidRDefault="00F540DC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 Улуг-Хемского кожууна</w:t>
      </w:r>
      <w:r w:rsidR="00630099" w:rsidRPr="00E97361">
        <w:rPr>
          <w:i/>
          <w:sz w:val="26"/>
          <w:szCs w:val="26"/>
        </w:rPr>
        <w:t xml:space="preserve"> </w:t>
      </w:r>
      <w:r w:rsidRPr="00E97361">
        <w:rPr>
          <w:sz w:val="26"/>
          <w:szCs w:val="26"/>
        </w:rPr>
        <w:t>25 декабря 2013  года произвел расчет пособия по безработице гражданке МОД (ЛДПГУ № 024001/1315) за период с 17 по 31 декабря 2013 года (выплачено 3 февраля 201</w:t>
      </w:r>
      <w:r w:rsidR="00613612" w:rsidRPr="00E97361">
        <w:rPr>
          <w:sz w:val="26"/>
          <w:szCs w:val="26"/>
        </w:rPr>
        <w:t>4</w:t>
      </w:r>
      <w:r w:rsidRPr="00E97361">
        <w:rPr>
          <w:sz w:val="26"/>
          <w:szCs w:val="26"/>
        </w:rPr>
        <w:t xml:space="preserve"> года) без прохождения ею перерегистрации 31 декабря 2013 года. Перерегистрация гражданки была зафиксирована 16 декабря 2013 года;</w:t>
      </w:r>
    </w:p>
    <w:p w:rsidR="00C15EC5" w:rsidRPr="00E97361" w:rsidRDefault="00E0567A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</w:t>
      </w:r>
      <w:r w:rsidR="00DE143C" w:rsidRPr="00E97361">
        <w:rPr>
          <w:i/>
          <w:sz w:val="26"/>
          <w:szCs w:val="26"/>
        </w:rPr>
        <w:t>Чаа</w:t>
      </w:r>
      <w:r w:rsidRPr="00E97361">
        <w:rPr>
          <w:i/>
          <w:sz w:val="26"/>
          <w:szCs w:val="26"/>
        </w:rPr>
        <w:t xml:space="preserve">-Хольского кожууна </w:t>
      </w:r>
      <w:r w:rsidRPr="00E97361">
        <w:rPr>
          <w:sz w:val="26"/>
          <w:szCs w:val="26"/>
        </w:rPr>
        <w:t>17 декабря 2013  года произвел расчет пособия по безработице гражданину ДСК (ЛДПГУ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282002/1316) за период с 19 по 31 декабря 2013 года (выплачено 30 декабря 2013 года) без прохождения им перерегистрации 30 декабря 2013 года. Перерегистрация гражданина была зафиксирована 5 декабря 2013 года;</w:t>
      </w:r>
    </w:p>
    <w:p w:rsidR="004B2195" w:rsidRPr="00E97361" w:rsidRDefault="004B2195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Чеди-Хольского кожууна </w:t>
      </w:r>
      <w:r w:rsidRPr="00E97361">
        <w:rPr>
          <w:sz w:val="26"/>
          <w:szCs w:val="26"/>
        </w:rPr>
        <w:t>14 февраля 2013  года произвел расчет пособия по безработице гражданину АЧЮ (ЛДПГУ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250002/1217) за период с 31 января по 22 февраля 2013 года (выплачено 18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февраля 2013 года) до прохождения им перерегистрации 22 февраля 2013 года. Перерегистрация гражданина была зафиксирована 13 февраля 2013 года;</w:t>
      </w:r>
    </w:p>
    <w:p w:rsidR="00C15EC5" w:rsidRPr="00E97361" w:rsidRDefault="00622D8C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 xml:space="preserve">центр занятости населения Эрзинского кожууна </w:t>
      </w:r>
      <w:r w:rsidRPr="00E97361">
        <w:rPr>
          <w:sz w:val="26"/>
          <w:szCs w:val="26"/>
        </w:rPr>
        <w:t>18 марта2013  года произвел расчет пособия по безработице гражданке БСО (ЛДПГУ № 0640014/1318) за период с 5 по 31 марта 2013 года (выплачено 29 марта 2013 года) без прохождения ею перерегистрации 29 марта 2013 года. Перерегистрация гражданки была зафиксирована 15 марта 2013 года;</w:t>
      </w:r>
    </w:p>
    <w:p w:rsidR="00CF03B0" w:rsidRPr="00E97361" w:rsidRDefault="00401A94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центр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Монгун-Тайгинского кожууна</w:t>
      </w:r>
      <w:r w:rsidR="00CF03B0" w:rsidRPr="00E97361">
        <w:rPr>
          <w:i/>
          <w:sz w:val="26"/>
          <w:szCs w:val="26"/>
        </w:rPr>
        <w:t xml:space="preserve"> </w:t>
      </w:r>
      <w:r w:rsidR="00CF03B0" w:rsidRPr="00E97361">
        <w:rPr>
          <w:sz w:val="26"/>
          <w:szCs w:val="26"/>
        </w:rPr>
        <w:t>23 марта 2013 года произвел расчет пособия по безработице гражданину С</w:t>
      </w:r>
      <w:r w:rsidR="00672571" w:rsidRPr="00E97361">
        <w:rPr>
          <w:sz w:val="26"/>
          <w:szCs w:val="26"/>
        </w:rPr>
        <w:t>ХД</w:t>
      </w:r>
      <w:r w:rsidR="00CF03B0" w:rsidRPr="00E97361">
        <w:rPr>
          <w:sz w:val="26"/>
          <w:szCs w:val="26"/>
        </w:rPr>
        <w:t xml:space="preserve"> (ЛДПГУ № 063004/1308) за период с 4 по 31 марта 2013 года (выплачено 31 марта 2013 года) без прохождения им перерегистрации 31 марта 2013 года. Последняя перерегистрация гражданина была зафиксирована 11 марта 2013 года</w:t>
      </w:r>
      <w:r w:rsidR="009544C2" w:rsidRPr="00E97361">
        <w:rPr>
          <w:sz w:val="26"/>
          <w:szCs w:val="26"/>
        </w:rPr>
        <w:t>. Объём переплаченных сре</w:t>
      </w:r>
      <w:proofErr w:type="gramStart"/>
      <w:r w:rsidR="009544C2" w:rsidRPr="00E97361">
        <w:rPr>
          <w:sz w:val="26"/>
          <w:szCs w:val="26"/>
        </w:rPr>
        <w:t>дств в в</w:t>
      </w:r>
      <w:proofErr w:type="gramEnd"/>
      <w:r w:rsidR="009544C2" w:rsidRPr="00E97361">
        <w:rPr>
          <w:sz w:val="26"/>
          <w:szCs w:val="26"/>
        </w:rPr>
        <w:t xml:space="preserve">иде пособия по безработице составил </w:t>
      </w:r>
      <w:r w:rsidR="009544C2" w:rsidRPr="00E97361">
        <w:rPr>
          <w:i/>
          <w:sz w:val="26"/>
          <w:szCs w:val="26"/>
        </w:rPr>
        <w:t>4 741 рубль 94</w:t>
      </w:r>
      <w:r w:rsidR="00AC5595">
        <w:rPr>
          <w:i/>
          <w:sz w:val="26"/>
          <w:szCs w:val="26"/>
        </w:rPr>
        <w:t> </w:t>
      </w:r>
      <w:r w:rsidR="009544C2" w:rsidRPr="00E97361">
        <w:rPr>
          <w:i/>
          <w:sz w:val="26"/>
          <w:szCs w:val="26"/>
        </w:rPr>
        <w:t>копейки</w:t>
      </w:r>
      <w:r w:rsidR="00375C0E" w:rsidRPr="00E97361">
        <w:rPr>
          <w:i/>
          <w:sz w:val="26"/>
          <w:szCs w:val="26"/>
        </w:rPr>
        <w:t>.</w:t>
      </w:r>
    </w:p>
    <w:p w:rsidR="00341FE2" w:rsidRPr="00E97361" w:rsidRDefault="00341FE2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Также, в нарушение пункта 6 статьи 31 Закона о занятости </w:t>
      </w:r>
      <w:r w:rsidRPr="00E97361">
        <w:rPr>
          <w:i/>
          <w:sz w:val="26"/>
          <w:szCs w:val="26"/>
        </w:rPr>
        <w:t>в центре занятости населения Монгун-Тайгинского кожууна</w:t>
      </w:r>
      <w:r w:rsidRPr="00E97361">
        <w:rPr>
          <w:sz w:val="26"/>
          <w:szCs w:val="26"/>
        </w:rPr>
        <w:t xml:space="preserve"> выявлены </w:t>
      </w:r>
      <w:r w:rsidR="00C15EC5" w:rsidRPr="00E97361">
        <w:rPr>
          <w:sz w:val="26"/>
          <w:szCs w:val="26"/>
        </w:rPr>
        <w:t>и другие случаи</w:t>
      </w:r>
      <w:r w:rsidRPr="00E97361">
        <w:rPr>
          <w:sz w:val="26"/>
          <w:szCs w:val="26"/>
        </w:rPr>
        <w:t xml:space="preserve"> выплаты пособия по безработице гражданам, прекратившим являться на перерегистрацию в органы службы занятости населения. Например:</w:t>
      </w:r>
    </w:p>
    <w:p w:rsidR="00341FE2" w:rsidRPr="00E97361" w:rsidRDefault="00341FE2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sz w:val="26"/>
          <w:szCs w:val="26"/>
        </w:rPr>
        <w:lastRenderedPageBreak/>
        <w:t>гражданину ИСС (ЛДПГУ № 037004/1308), который на основании информации, размещенной в Регистре, последний раз явился на перерегистрацию в качестве безработного 11 марта 2013 года, пособие по безработице было начислено и перечислено за период с 12 марта по 31 июля 2013 года.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5 904 рубля 58 копеек;</w:t>
      </w:r>
    </w:p>
    <w:p w:rsidR="00341FE2" w:rsidRPr="00E97361" w:rsidRDefault="00341FE2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sz w:val="26"/>
          <w:szCs w:val="26"/>
        </w:rPr>
        <w:t>гражданину ИАД (ЛДПГУ № 203004/1308), который на основании информации, размещенной в Регистре, последний раз явился на перерегистрацию в качестве безработного 29 июля 2013 года, пособие по безработице было начислено и перечислено за период с 30 июля 2013 года 21</w:t>
      </w:r>
      <w:r w:rsidR="002B0420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июля 2014 года.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37 231 рубль</w:t>
      </w:r>
      <w:r w:rsidR="00101157">
        <w:rPr>
          <w:i/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56</w:t>
      </w:r>
      <w:r w:rsidR="00101157">
        <w:rPr>
          <w:i/>
          <w:sz w:val="26"/>
          <w:szCs w:val="26"/>
        </w:rPr>
        <w:t> </w:t>
      </w:r>
      <w:r w:rsidRPr="00E97361">
        <w:rPr>
          <w:i/>
          <w:sz w:val="26"/>
          <w:szCs w:val="26"/>
        </w:rPr>
        <w:t>копеек</w:t>
      </w:r>
      <w:r w:rsidR="00E73F73" w:rsidRPr="00E97361">
        <w:rPr>
          <w:i/>
          <w:sz w:val="26"/>
          <w:szCs w:val="26"/>
        </w:rPr>
        <w:t>.</w:t>
      </w:r>
    </w:p>
    <w:p w:rsidR="00FC5248" w:rsidRPr="00E97361" w:rsidRDefault="00E73F73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Аналогичн</w:t>
      </w:r>
      <w:r w:rsidR="00FC5248" w:rsidRPr="00E97361">
        <w:rPr>
          <w:sz w:val="26"/>
          <w:szCs w:val="26"/>
        </w:rPr>
        <w:t>ые</w:t>
      </w:r>
      <w:r w:rsidRPr="00E97361">
        <w:rPr>
          <w:sz w:val="26"/>
          <w:szCs w:val="26"/>
        </w:rPr>
        <w:t xml:space="preserve"> нарушени</w:t>
      </w:r>
      <w:r w:rsidR="00FC5248" w:rsidRPr="00E97361">
        <w:rPr>
          <w:sz w:val="26"/>
          <w:szCs w:val="26"/>
        </w:rPr>
        <w:t>я</w:t>
      </w:r>
      <w:r w:rsidRPr="00E97361">
        <w:rPr>
          <w:sz w:val="26"/>
          <w:szCs w:val="26"/>
        </w:rPr>
        <w:t xml:space="preserve"> выявлен</w:t>
      </w:r>
      <w:r w:rsidR="00FC5248" w:rsidRPr="00E97361">
        <w:rPr>
          <w:sz w:val="26"/>
          <w:szCs w:val="26"/>
        </w:rPr>
        <w:t>ы</w:t>
      </w:r>
      <w:r w:rsidR="00C15EC5" w:rsidRPr="00E97361">
        <w:rPr>
          <w:sz w:val="26"/>
          <w:szCs w:val="26"/>
        </w:rPr>
        <w:t>:</w:t>
      </w:r>
    </w:p>
    <w:p w:rsidR="00341FE2" w:rsidRPr="00E97361" w:rsidRDefault="00E73F73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sz w:val="26"/>
          <w:szCs w:val="26"/>
        </w:rPr>
        <w:t xml:space="preserve">в </w:t>
      </w:r>
      <w:r w:rsidRPr="00E97361">
        <w:rPr>
          <w:i/>
          <w:sz w:val="26"/>
          <w:szCs w:val="26"/>
        </w:rPr>
        <w:t xml:space="preserve">центре занятости населения Барун-Хемчикского кожууна – </w:t>
      </w:r>
      <w:r w:rsidRPr="00E97361">
        <w:rPr>
          <w:sz w:val="26"/>
          <w:szCs w:val="26"/>
        </w:rPr>
        <w:t>гражданину СОО (ЛДПГУ № 214028/1204), который на основании информации, размещенной в Регистре, последний раз явился на перерегистрацию в качестве безработного 11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января  2013 года, пособие по безработице было начислено и перечислено за период с 1 по 31 января 2013</w:t>
      </w:r>
      <w:r w:rsidR="009023F6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года.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383 рубля 87 копеек</w:t>
      </w:r>
      <w:r w:rsidR="00DC0557" w:rsidRPr="00E97361">
        <w:rPr>
          <w:i/>
          <w:sz w:val="26"/>
          <w:szCs w:val="26"/>
        </w:rPr>
        <w:t>;</w:t>
      </w:r>
    </w:p>
    <w:p w:rsidR="002B0420" w:rsidRPr="00E97361" w:rsidRDefault="00DC0557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</w:t>
      </w:r>
      <w:r w:rsidR="00FC5248" w:rsidRPr="00E97361">
        <w:rPr>
          <w:i/>
          <w:sz w:val="26"/>
          <w:szCs w:val="26"/>
        </w:rPr>
        <w:t xml:space="preserve"> центре занятости населения</w:t>
      </w:r>
      <w:r w:rsidR="00FC5248" w:rsidRPr="00E97361">
        <w:rPr>
          <w:sz w:val="26"/>
          <w:szCs w:val="26"/>
        </w:rPr>
        <w:t xml:space="preserve"> </w:t>
      </w:r>
      <w:r w:rsidR="00FC5248" w:rsidRPr="00E97361">
        <w:rPr>
          <w:i/>
          <w:sz w:val="26"/>
          <w:szCs w:val="26"/>
        </w:rPr>
        <w:t>Бай-Тайгинского кожууна –</w:t>
      </w:r>
      <w:r w:rsidR="00FC5248" w:rsidRPr="00E97361">
        <w:rPr>
          <w:sz w:val="26"/>
          <w:szCs w:val="26"/>
        </w:rPr>
        <w:t xml:space="preserve"> гражданке СЖА (ЛДПГУ № 331001/1205), которая на основании информации, размещенной в Регистре, последний раз явилась на перерегистрацию в качестве безработной 10</w:t>
      </w:r>
      <w:r w:rsidR="00AC5595">
        <w:rPr>
          <w:sz w:val="26"/>
          <w:szCs w:val="26"/>
        </w:rPr>
        <w:t> </w:t>
      </w:r>
      <w:r w:rsidR="00FC5248" w:rsidRPr="00E97361">
        <w:rPr>
          <w:sz w:val="26"/>
          <w:szCs w:val="26"/>
        </w:rPr>
        <w:t>апреля 2013 года, пособие по безработице было начислено и перечислено за период с 11 апреля по 20 мая 2013 года</w:t>
      </w:r>
      <w:r w:rsidR="009023F6" w:rsidRPr="00E97361">
        <w:rPr>
          <w:sz w:val="26"/>
          <w:szCs w:val="26"/>
        </w:rPr>
        <w:t>. Объём переплаченных сре</w:t>
      </w:r>
      <w:proofErr w:type="gramStart"/>
      <w:r w:rsidR="009023F6" w:rsidRPr="00E97361">
        <w:rPr>
          <w:sz w:val="26"/>
          <w:szCs w:val="26"/>
        </w:rPr>
        <w:t>дств в в</w:t>
      </w:r>
      <w:proofErr w:type="gramEnd"/>
      <w:r w:rsidR="009023F6" w:rsidRPr="00E97361">
        <w:rPr>
          <w:sz w:val="26"/>
          <w:szCs w:val="26"/>
        </w:rPr>
        <w:t xml:space="preserve">иде пособия по безработице составил </w:t>
      </w:r>
      <w:r w:rsidR="009023F6" w:rsidRPr="00E97361">
        <w:rPr>
          <w:i/>
          <w:sz w:val="26"/>
          <w:szCs w:val="26"/>
        </w:rPr>
        <w:t>1 561 рубль 7</w:t>
      </w:r>
      <w:r w:rsidRPr="00E97361">
        <w:rPr>
          <w:i/>
          <w:sz w:val="26"/>
          <w:szCs w:val="26"/>
        </w:rPr>
        <w:t> </w:t>
      </w:r>
      <w:r w:rsidR="009023F6" w:rsidRPr="00E97361">
        <w:rPr>
          <w:i/>
          <w:sz w:val="26"/>
          <w:szCs w:val="26"/>
        </w:rPr>
        <w:t>копеек;</w:t>
      </w:r>
    </w:p>
    <w:p w:rsidR="00C95959" w:rsidRPr="00E97361" w:rsidRDefault="00520A10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 Пий-Хемского кожууна</w:t>
      </w:r>
      <w:r w:rsidRPr="00E97361">
        <w:rPr>
          <w:sz w:val="26"/>
          <w:szCs w:val="26"/>
        </w:rPr>
        <w:t xml:space="preserve"> – гражданину МБД (ЛДПГУ № 334001/1310), который на основании информации, размещенной в Регистре, последний раз явился на перерегистрацию в качестве безработного 9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октября 2013 года, пособие по безработице было начислено и перечислено за период с 10 октября по 31 декабря 2013 года.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13 881 рубль 2 копейки;</w:t>
      </w:r>
    </w:p>
    <w:p w:rsidR="00651D49" w:rsidRPr="00E97361" w:rsidRDefault="00651D49" w:rsidP="00F13022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Эрзинского кожууна –</w:t>
      </w:r>
      <w:r w:rsidRPr="00E97361">
        <w:rPr>
          <w:sz w:val="26"/>
          <w:szCs w:val="26"/>
        </w:rPr>
        <w:t xml:space="preserve"> гражданке ИАА (ЛДПГУ № 340027/1118), которая на основании информации, размещенной в Регистре, последний раз явилась на перерегистрацию в качестве безработной 16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декабря 2011 года, пособие по безработице было начислено и перечислено за период с 16 декабря 2011 года по 19 декабря 2012 года и за период с 19</w:t>
      </w:r>
      <w:r w:rsidR="00CD1CAF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июня 2012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года по 18 июня</w:t>
      </w:r>
      <w:proofErr w:type="gramEnd"/>
      <w:r w:rsidRPr="00E97361">
        <w:rPr>
          <w:sz w:val="26"/>
          <w:szCs w:val="26"/>
        </w:rPr>
        <w:t xml:space="preserve"> 2014 года.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97 263 рубля 87 копеек</w:t>
      </w:r>
      <w:r w:rsidR="00A81698" w:rsidRPr="00E97361">
        <w:rPr>
          <w:i/>
          <w:sz w:val="26"/>
          <w:szCs w:val="26"/>
        </w:rPr>
        <w:t>.</w:t>
      </w:r>
      <w:r w:rsidRPr="00E97361">
        <w:rPr>
          <w:i/>
          <w:sz w:val="26"/>
          <w:szCs w:val="26"/>
        </w:rPr>
        <w:t xml:space="preserve"> </w:t>
      </w:r>
    </w:p>
    <w:p w:rsidR="00B07429" w:rsidRPr="00E97361" w:rsidRDefault="00B07429" w:rsidP="00F13022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В соответствии с требованием пункта 1 статьи 32 Закона о занятости гражданам,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соответственно, а также необходимый стаж на соответствующих видах работ, дающий им право на досрочное назначение трудовой пенсии по старости, предусмотренной статьями</w:t>
      </w:r>
      <w:proofErr w:type="gramEnd"/>
      <w:r w:rsidRPr="00E97361">
        <w:rPr>
          <w:sz w:val="26"/>
          <w:szCs w:val="26"/>
        </w:rPr>
        <w:t xml:space="preserve"> 27 и 28 Федерального закона "О трудовых пенсиях в Российской Федерации", продолжительность периода выплаты пособия по </w:t>
      </w:r>
      <w:r w:rsidRPr="00E97361">
        <w:rPr>
          <w:sz w:val="26"/>
          <w:szCs w:val="26"/>
        </w:rPr>
        <w:lastRenderedPageBreak/>
        <w:t>безработице увеличивается сверх установленных 12 месяцев на две недели за каждый год работы, превышающий страховой стаж указанной продолжительности.</w:t>
      </w:r>
    </w:p>
    <w:p w:rsidR="00B07429" w:rsidRPr="00E97361" w:rsidRDefault="00B07429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Вместе с тем, в 10 центрах занятости населения выявлены </w:t>
      </w:r>
      <w:r w:rsidR="00D31998" w:rsidRPr="00E97361">
        <w:rPr>
          <w:sz w:val="26"/>
          <w:szCs w:val="26"/>
        </w:rPr>
        <w:t>факты необоснованного применения пункта 1 статьи 32 Закона о занятости в качестве основания для принятия решения об изменении порядка начисления пособия по безработице и продолжительности выплаты пособия по безработице.</w:t>
      </w:r>
      <w:r w:rsidRPr="00E97361">
        <w:rPr>
          <w:sz w:val="26"/>
          <w:szCs w:val="26"/>
        </w:rPr>
        <w:t xml:space="preserve"> (Приложение № </w:t>
      </w:r>
      <w:r w:rsidR="00D31998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, всего 89 </w:t>
      </w:r>
      <w:r w:rsidR="00466808" w:rsidRPr="00E97361">
        <w:rPr>
          <w:sz w:val="26"/>
          <w:szCs w:val="26"/>
        </w:rPr>
        <w:t>случаев</w:t>
      </w:r>
      <w:r w:rsidRPr="00E97361">
        <w:rPr>
          <w:sz w:val="26"/>
          <w:szCs w:val="26"/>
        </w:rPr>
        <w:t>).</w:t>
      </w:r>
    </w:p>
    <w:p w:rsidR="00B07429" w:rsidRDefault="00B07429" w:rsidP="00F13022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Данные в разрезе центров занятости населения представлены в Таблице № </w:t>
      </w:r>
      <w:r w:rsidR="00D31998" w:rsidRPr="00E97361">
        <w:rPr>
          <w:sz w:val="26"/>
          <w:szCs w:val="26"/>
        </w:rPr>
        <w:t>2</w:t>
      </w:r>
      <w:r w:rsidRPr="00E97361">
        <w:rPr>
          <w:sz w:val="26"/>
          <w:szCs w:val="26"/>
        </w:rPr>
        <w:t>.</w:t>
      </w:r>
    </w:p>
    <w:p w:rsidR="00DB297F" w:rsidRPr="00E97361" w:rsidRDefault="00DB297F" w:rsidP="00F13022">
      <w:pPr>
        <w:pStyle w:val="a3"/>
        <w:spacing w:line="264" w:lineRule="auto"/>
        <w:ind w:firstLine="709"/>
        <w:rPr>
          <w:sz w:val="26"/>
          <w:szCs w:val="26"/>
        </w:rPr>
      </w:pPr>
    </w:p>
    <w:p w:rsidR="00B07429" w:rsidRPr="00D31998" w:rsidRDefault="00B07429" w:rsidP="00B07429">
      <w:pPr>
        <w:pStyle w:val="a3"/>
        <w:spacing w:line="276" w:lineRule="auto"/>
        <w:ind w:firstLine="851"/>
        <w:jc w:val="right"/>
        <w:rPr>
          <w:sz w:val="22"/>
          <w:szCs w:val="22"/>
        </w:rPr>
      </w:pPr>
      <w:r w:rsidRPr="00D31998">
        <w:rPr>
          <w:sz w:val="22"/>
          <w:szCs w:val="22"/>
        </w:rPr>
        <w:t>Таблица № </w:t>
      </w:r>
      <w:r w:rsidR="00D31998" w:rsidRPr="00D31998">
        <w:rPr>
          <w:sz w:val="22"/>
          <w:szCs w:val="22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226"/>
      </w:tblGrid>
      <w:tr w:rsidR="00B07429" w:rsidRPr="00D31998" w:rsidTr="005262D5">
        <w:tc>
          <w:tcPr>
            <w:tcW w:w="1101" w:type="dxa"/>
            <w:vMerge w:val="restart"/>
          </w:tcPr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№</w:t>
            </w:r>
          </w:p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E97361">
              <w:rPr>
                <w:sz w:val="22"/>
                <w:szCs w:val="22"/>
              </w:rPr>
              <w:t>п</w:t>
            </w:r>
            <w:proofErr w:type="gramEnd"/>
            <w:r w:rsidRPr="00E97361">
              <w:rPr>
                <w:sz w:val="22"/>
                <w:szCs w:val="22"/>
              </w:rPr>
              <w:t>/п</w:t>
            </w:r>
          </w:p>
        </w:tc>
        <w:tc>
          <w:tcPr>
            <w:tcW w:w="5244" w:type="dxa"/>
            <w:vMerge w:val="restart"/>
          </w:tcPr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Наименование</w:t>
            </w:r>
          </w:p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центра занятости населения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 xml:space="preserve">Кол-во случаев </w:t>
            </w:r>
          </w:p>
        </w:tc>
      </w:tr>
      <w:tr w:rsidR="00B07429" w:rsidRPr="00D31998" w:rsidTr="005262D5">
        <w:trPr>
          <w:trHeight w:val="329"/>
        </w:trPr>
        <w:tc>
          <w:tcPr>
            <w:tcW w:w="1101" w:type="dxa"/>
            <w:vMerge/>
          </w:tcPr>
          <w:p w:rsidR="00B07429" w:rsidRPr="00E97361" w:rsidRDefault="00B07429" w:rsidP="005262D5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</w:tcPr>
          <w:p w:rsidR="00B07429" w:rsidRPr="00E97361" w:rsidRDefault="00B07429" w:rsidP="005262D5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B07429" w:rsidRPr="00E97361" w:rsidRDefault="00B07429" w:rsidP="005262D5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За проверяемый период</w:t>
            </w:r>
          </w:p>
        </w:tc>
      </w:tr>
      <w:tr w:rsidR="00B07429" w:rsidRPr="00D31998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1.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Центр занятости населения города Кызыла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21</w:t>
            </w:r>
          </w:p>
        </w:tc>
      </w:tr>
      <w:tr w:rsidR="00B07429" w:rsidRPr="00D31998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Тес-Хемского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</w:t>
            </w:r>
          </w:p>
        </w:tc>
      </w:tr>
      <w:tr w:rsidR="00B07429" w:rsidRPr="00D31998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3.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Бай-Тайгинского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</w:t>
            </w:r>
          </w:p>
        </w:tc>
      </w:tr>
      <w:tr w:rsidR="00B07429" w:rsidRPr="00D31998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4.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Каа-Хемского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5</w:t>
            </w:r>
          </w:p>
        </w:tc>
      </w:tr>
      <w:tr w:rsidR="00B07429" w:rsidRPr="00D31998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5.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Кызылского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6.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Пий-Хемского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3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7.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Тандинского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22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8.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Улуг-Хемского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9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9.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Чаа-Хольского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4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360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10.</w:t>
            </w: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E97361">
              <w:rPr>
                <w:sz w:val="22"/>
                <w:szCs w:val="22"/>
              </w:rPr>
              <w:t>Центр занятости Чеди-Хольского кожууна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ind w:right="-250"/>
              <w:jc w:val="center"/>
              <w:rPr>
                <w:sz w:val="22"/>
                <w:szCs w:val="22"/>
              </w:rPr>
            </w:pPr>
            <w:r w:rsidRPr="00E97361">
              <w:rPr>
                <w:sz w:val="22"/>
                <w:szCs w:val="22"/>
              </w:rPr>
              <w:t>19</w:t>
            </w:r>
          </w:p>
        </w:tc>
      </w:tr>
      <w:tr w:rsidR="00B07429" w:rsidRPr="003C314F" w:rsidTr="005262D5">
        <w:tc>
          <w:tcPr>
            <w:tcW w:w="1101" w:type="dxa"/>
          </w:tcPr>
          <w:p w:rsidR="00B07429" w:rsidRPr="00E97361" w:rsidRDefault="00B07429" w:rsidP="005262D5">
            <w:pPr>
              <w:pStyle w:val="a3"/>
              <w:spacing w:line="276" w:lineRule="auto"/>
              <w:ind w:left="7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44" w:type="dxa"/>
          </w:tcPr>
          <w:p w:rsidR="00B07429" w:rsidRPr="00E97361" w:rsidRDefault="00B07429" w:rsidP="005262D5">
            <w:pPr>
              <w:spacing w:line="276" w:lineRule="auto"/>
              <w:ind w:right="-250"/>
              <w:rPr>
                <w:b/>
                <w:sz w:val="22"/>
                <w:szCs w:val="22"/>
              </w:rPr>
            </w:pPr>
            <w:r w:rsidRPr="00E9736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226" w:type="dxa"/>
          </w:tcPr>
          <w:p w:rsidR="00B07429" w:rsidRPr="00E97361" w:rsidRDefault="00B07429" w:rsidP="005262D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7361">
              <w:rPr>
                <w:b/>
                <w:sz w:val="22"/>
                <w:szCs w:val="22"/>
              </w:rPr>
              <w:t xml:space="preserve">      89</w:t>
            </w:r>
          </w:p>
        </w:tc>
      </w:tr>
    </w:tbl>
    <w:p w:rsidR="00B07429" w:rsidRPr="003C314F" w:rsidRDefault="00B07429" w:rsidP="00B07429">
      <w:pPr>
        <w:pStyle w:val="a3"/>
        <w:spacing w:line="276" w:lineRule="auto"/>
        <w:ind w:firstLine="851"/>
        <w:rPr>
          <w:sz w:val="22"/>
          <w:szCs w:val="22"/>
          <w:highlight w:val="yellow"/>
        </w:rPr>
      </w:pPr>
    </w:p>
    <w:p w:rsidR="00D31998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Например</w:t>
      </w:r>
      <w:r w:rsidR="00D31998" w:rsidRPr="00E97361">
        <w:rPr>
          <w:sz w:val="26"/>
          <w:szCs w:val="26"/>
        </w:rPr>
        <w:t>: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 города Кызыла</w:t>
      </w:r>
      <w:r w:rsidRPr="00E97361">
        <w:rPr>
          <w:sz w:val="26"/>
          <w:szCs w:val="26"/>
        </w:rPr>
        <w:t xml:space="preserve"> гражданке ИМХ (ЛДПГУ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063042/1301), 1984 года рождения, имеющей, в соответствии с информацией, содержащейся в Регистре, общий трудовой стаж 8 лет и, не имеющей страхового стажа, решением от 15 марта 2013 года (приказ № 074ППИ/1301)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</w:t>
      </w:r>
      <w:r w:rsidR="00D31998" w:rsidRPr="00E97361">
        <w:rPr>
          <w:sz w:val="26"/>
          <w:szCs w:val="26"/>
        </w:rPr>
        <w:t>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 Тес-Хемского кожууна</w:t>
      </w:r>
      <w:r w:rsidRPr="00E97361">
        <w:rPr>
          <w:sz w:val="26"/>
          <w:szCs w:val="26"/>
        </w:rPr>
        <w:t xml:space="preserve"> гражданину ОШМ (ЛДПГУ № 036036/1313), 1986 года рождения, имеющему, в соответствии с информацией, содержащейся в Регистре, общий трудовой стаж 1 год и, не имеющему страхового стажа, решением от 7 марта 2013 года (приказ №</w:t>
      </w:r>
      <w:r w:rsidR="00101157">
        <w:rPr>
          <w:sz w:val="26"/>
          <w:szCs w:val="26"/>
        </w:rPr>
        <w:t> </w:t>
      </w:r>
      <w:r w:rsidRPr="00E97361">
        <w:rPr>
          <w:sz w:val="26"/>
          <w:szCs w:val="26"/>
        </w:rPr>
        <w:t>066ППИ/1313)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Бай-Тайгинского кожууна </w:t>
      </w:r>
      <w:r w:rsidRPr="00E97361">
        <w:rPr>
          <w:sz w:val="26"/>
          <w:szCs w:val="26"/>
        </w:rPr>
        <w:t>гражданке ДАМ (ЛДПГУ № 070002/1305), 1977 года рождения, имеющей, в соответствии с информацией, содержащейся в Регистре, общий трудовой стаж 29 недель и, не имеющей страхового стажа, решением от 12 июля 2013 года (приказ №</w:t>
      </w:r>
      <w:r w:rsidR="00101157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193ППИ/13) был изменен порядок начисления пособия по безработице и </w:t>
      </w:r>
      <w:r w:rsidRPr="00E97361">
        <w:rPr>
          <w:sz w:val="26"/>
          <w:szCs w:val="26"/>
        </w:rPr>
        <w:lastRenderedPageBreak/>
        <w:t>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 xml:space="preserve">в центре занятости населения Каа-Хемского кожууна </w:t>
      </w:r>
      <w:r w:rsidRPr="00E97361">
        <w:rPr>
          <w:sz w:val="26"/>
          <w:szCs w:val="26"/>
        </w:rPr>
        <w:t>гражданину ОКМ (ЛДПГУ № 098013/1307), 1983 года рождения, имеющему, в соответствии с информацией, содержащейся в Регистре, общий трудовой стаж 3 года и страховой стаж 1 год, решением от 13 июня 2013 года (приказ № 164ППИ/1307)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 xml:space="preserve">в центре занятости населения Кызылского кожууна </w:t>
      </w:r>
      <w:r w:rsidRPr="00E97361">
        <w:rPr>
          <w:sz w:val="26"/>
          <w:szCs w:val="26"/>
        </w:rPr>
        <w:t>гражданину ОЧМ (ЛДПГУ № 221006/1302), 1982 года рождения, имеющему, в соответствии с информацией, содержащейся в Регистре, общий трудовой стаж 3 года и  страховой стаж 6 месяцев, решением от 18 октября 2013 года (приказ № 291ППИ/1302)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 xml:space="preserve">в центре занятости населения Пий-Хемского кожууна </w:t>
      </w:r>
      <w:r w:rsidRPr="00E97361">
        <w:rPr>
          <w:sz w:val="26"/>
          <w:szCs w:val="26"/>
        </w:rPr>
        <w:t>гражданину ИЧА (ЛДПГУ № 161013/1310), 1988 года рождения, имеющему, в соответствии с информацией, содержащейся в Регистре, общий трудовой стаж 2 года и страховой стаж 10 месяцев, решением от 2 июля 2013 года (приказ № 183ППИ/1310)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 xml:space="preserve">в центре занятости населения Тандинского кожууна </w:t>
      </w:r>
      <w:r w:rsidRPr="00E97361">
        <w:rPr>
          <w:sz w:val="26"/>
          <w:szCs w:val="26"/>
        </w:rPr>
        <w:t>гражданину ШАА (ЛДПГУ № 309013/1312), 1985 года рождения, имеющему, в соответствии с информацией, содержащейся в Регистре, общий трудовой стаж 4 года и страховой стаж 5 месяцев, решением от 20 января 2014 года (приказ № 020ППИ/14)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Улуг-Хемского кожууна </w:t>
      </w:r>
      <w:r w:rsidRPr="00E97361">
        <w:rPr>
          <w:sz w:val="26"/>
          <w:szCs w:val="26"/>
        </w:rPr>
        <w:t>гражданке АНС (ЛДПГУ № 289013/1315), 1988 года рождения, имеющей, в соответствии с информацией, содержащейся в Регистре, общий трудовой стаж 5 лет и страховой стаж 5 месяцев, решением от 5 декабря 2013 года (приказ № 339ППИ/1315)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 Чаа-Хольского кожууна</w:t>
      </w:r>
      <w:r w:rsidRPr="00E97361">
        <w:rPr>
          <w:sz w:val="26"/>
          <w:szCs w:val="26"/>
        </w:rPr>
        <w:t xml:space="preserve"> гражданке АЭЭ (ЛДПГУ № 062001/1416), 1982 года рождения, имеющей, в соответствии с информацией, содержащейся в Регистре, общий трудовой стаж 9 лет и, не имеющей страхового стажа, решением от 28 апреля 2014 года (приказ № 118ППИ/1416)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lastRenderedPageBreak/>
        <w:t>в центре занятости населения Чеди-Хольского кожууна</w:t>
      </w:r>
      <w:r w:rsidRPr="00E97361">
        <w:rPr>
          <w:sz w:val="26"/>
          <w:szCs w:val="26"/>
        </w:rPr>
        <w:t xml:space="preserve"> гражданке ФЖГ (ЛДПГУ № 330008/1317), 1988 года рождения, имеющей, в соответствии с информацией, содержащейся в Регистре, общий трудовой стаж 1 год и страховой стаж 4 месяца, решением от 13 декабря 2013 года (приказ № 347ППИ/1317) был изменен порядок начисления пособия по безработице и увеличена продолжительность выплаты пособия по безработице «в соответствии с пунктом 1</w:t>
      </w:r>
      <w:proofErr w:type="gramEnd"/>
      <w:r w:rsidRPr="00E97361">
        <w:rPr>
          <w:sz w:val="26"/>
          <w:szCs w:val="26"/>
        </w:rPr>
        <w:t xml:space="preserve"> статьи 32 Закона о занятости».</w:t>
      </w:r>
    </w:p>
    <w:p w:rsidR="00E53F8E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Также анализ ЛДПГУ граждан, перечисленных в Приложении № </w:t>
      </w:r>
      <w:r w:rsidR="00545F02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, выявил</w:t>
      </w:r>
      <w:r w:rsidR="0033041D" w:rsidRPr="00E97361">
        <w:rPr>
          <w:sz w:val="26"/>
          <w:szCs w:val="26"/>
        </w:rPr>
        <w:t>, что необоснованное применение пункта 1 статьи 32 Закона о занятости в качестве основания для принятия решения об изменении порядка начисления пособия по безработице и сроков продолжительности его выплаты привело к нарушению требований</w:t>
      </w:r>
      <w:r w:rsidR="00E53F8E" w:rsidRPr="00E97361">
        <w:rPr>
          <w:sz w:val="26"/>
          <w:szCs w:val="26"/>
        </w:rPr>
        <w:t xml:space="preserve"> пункта 1 статьи 33 Закона о занятости в части </w:t>
      </w:r>
      <w:r w:rsidRPr="00E97361">
        <w:rPr>
          <w:sz w:val="26"/>
          <w:szCs w:val="26"/>
        </w:rPr>
        <w:t>определения продолжительност</w:t>
      </w:r>
      <w:r w:rsidR="00E53F8E" w:rsidRPr="00E97361">
        <w:rPr>
          <w:sz w:val="26"/>
          <w:szCs w:val="26"/>
        </w:rPr>
        <w:t>и первого периода выплаты пособия по безработице.</w:t>
      </w:r>
      <w:r w:rsidRPr="00E97361">
        <w:rPr>
          <w:sz w:val="26"/>
          <w:szCs w:val="26"/>
        </w:rPr>
        <w:t xml:space="preserve"> </w:t>
      </w:r>
      <w:proofErr w:type="gramEnd"/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Например, </w:t>
      </w:r>
      <w:r w:rsidRPr="00E97361">
        <w:rPr>
          <w:i/>
          <w:sz w:val="26"/>
          <w:szCs w:val="26"/>
        </w:rPr>
        <w:t>в центре занятости населения Чеди-Хольского кожууна:</w:t>
      </w:r>
      <w:r w:rsidRPr="00E97361">
        <w:rPr>
          <w:sz w:val="26"/>
          <w:szCs w:val="26"/>
          <w:highlight w:val="green"/>
        </w:rPr>
        <w:t xml:space="preserve"> </w:t>
      </w:r>
      <w:r w:rsidRPr="00E97361">
        <w:rPr>
          <w:sz w:val="26"/>
          <w:szCs w:val="26"/>
        </w:rPr>
        <w:t>безработному гражданину БВВ (ЛДПГУ № 099003/1417) решением от 16 апреля 2014 года (приказ № 106ПП/1417) назначили выплату пособия о безработице на период с 9 апреля по 8 октября 2014 года</w:t>
      </w:r>
      <w:r w:rsidR="0033041D" w:rsidRPr="00E97361">
        <w:rPr>
          <w:sz w:val="26"/>
          <w:szCs w:val="26"/>
        </w:rPr>
        <w:t xml:space="preserve"> (6 месяцев в размере минимальной величины пособия по безработице).</w:t>
      </w:r>
      <w:r w:rsidRPr="00E97361">
        <w:rPr>
          <w:sz w:val="26"/>
          <w:szCs w:val="26"/>
        </w:rPr>
        <w:t xml:space="preserve"> </w:t>
      </w:r>
      <w:proofErr w:type="gramStart"/>
      <w:r w:rsidRPr="00E97361">
        <w:rPr>
          <w:sz w:val="26"/>
          <w:szCs w:val="26"/>
        </w:rPr>
        <w:t>Решением от 23 апреля 2014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113ППИ/1417) продолжительность выплаты пособия по безработице «в соответствии с пунктом 1 статьи 32 Закона о занятости» была увеличена с 23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апреля 2014 года по 22 апреля 2015 года</w:t>
      </w:r>
      <w:r w:rsidR="0033041D" w:rsidRPr="00E97361">
        <w:rPr>
          <w:sz w:val="26"/>
          <w:szCs w:val="26"/>
        </w:rPr>
        <w:t xml:space="preserve"> (12 месяцев в процентном отношении к среднему заработку, исчисленному за последние три месяца по последнему месту работы)</w:t>
      </w:r>
      <w:r w:rsidRPr="00E97361">
        <w:rPr>
          <w:sz w:val="26"/>
          <w:szCs w:val="26"/>
        </w:rPr>
        <w:t>.</w:t>
      </w:r>
      <w:proofErr w:type="gramEnd"/>
      <w:r w:rsidRPr="00E97361">
        <w:rPr>
          <w:sz w:val="26"/>
          <w:szCs w:val="26"/>
        </w:rPr>
        <w:t xml:space="preserve"> Таким образом, общий период, назначенный для выплаты пособия по безработице</w:t>
      </w:r>
      <w:r w:rsidR="00E53F8E" w:rsidRPr="00E97361">
        <w:rPr>
          <w:sz w:val="26"/>
          <w:szCs w:val="26"/>
        </w:rPr>
        <w:t xml:space="preserve"> в первом периоде выплаты, </w:t>
      </w:r>
      <w:r w:rsidRPr="00E97361">
        <w:rPr>
          <w:sz w:val="26"/>
          <w:szCs w:val="26"/>
        </w:rPr>
        <w:t>составил 12 месяцев и 14 дней с 9 апреля 2014 года по 22 апреля 2015 года. При этом в соответствии с информацией, содержащейся в Регистре, общий трудовой стаж БВВ составил 23 года, страховой стаж не указан;</w:t>
      </w:r>
    </w:p>
    <w:p w:rsidR="00B07429" w:rsidRPr="00E97361" w:rsidRDefault="00B07429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безработной гражданке МЧБ (ЛДПГУ № 133001/1417) решением от 20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мая2014 года (приказ № 140ПП/1417) назначили выплату пособия о безработице на период с 13 мая по 12 ноября 2014 года</w:t>
      </w:r>
      <w:r w:rsidR="0050388D" w:rsidRPr="00E97361">
        <w:rPr>
          <w:sz w:val="26"/>
          <w:szCs w:val="26"/>
        </w:rPr>
        <w:t xml:space="preserve"> (6 месяцев в размере минимальной величины пособия по безработице)</w:t>
      </w:r>
      <w:r w:rsidRPr="00E97361">
        <w:rPr>
          <w:sz w:val="26"/>
          <w:szCs w:val="26"/>
        </w:rPr>
        <w:t xml:space="preserve">. </w:t>
      </w:r>
      <w:proofErr w:type="gramStart"/>
      <w:r w:rsidRPr="00E97361">
        <w:rPr>
          <w:sz w:val="26"/>
          <w:szCs w:val="26"/>
        </w:rPr>
        <w:t>Решением от 22 мая 2014</w:t>
      </w:r>
      <w:r w:rsidR="00BD534C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142ППИ/1417) продолжительность выплаты пособия по безработице «в соответствии с пунктом 1 статьи 32 Закона о занятости» была увеличена с 22 мая 2014 года по 21 мая 2015 года</w:t>
      </w:r>
      <w:r w:rsidR="00BD534C" w:rsidRPr="00E97361">
        <w:rPr>
          <w:sz w:val="26"/>
          <w:szCs w:val="26"/>
        </w:rPr>
        <w:t xml:space="preserve"> (12 месяцев в процентном отношении к среднему заработку, исчисленному за последние три месяца по последнему месту работы)</w:t>
      </w:r>
      <w:r w:rsidRPr="00E97361">
        <w:rPr>
          <w:sz w:val="26"/>
          <w:szCs w:val="26"/>
        </w:rPr>
        <w:t>.</w:t>
      </w:r>
      <w:proofErr w:type="gramEnd"/>
      <w:r w:rsidRPr="00E97361">
        <w:rPr>
          <w:sz w:val="26"/>
          <w:szCs w:val="26"/>
        </w:rPr>
        <w:t xml:space="preserve"> Таким образом, общий период, назначенный для выплаты пособия по безработице</w:t>
      </w:r>
      <w:r w:rsidR="00E53F8E" w:rsidRPr="00E97361">
        <w:rPr>
          <w:sz w:val="26"/>
          <w:szCs w:val="26"/>
        </w:rPr>
        <w:t xml:space="preserve"> в первом периоде выплаты</w:t>
      </w:r>
      <w:r w:rsidRPr="00E97361">
        <w:rPr>
          <w:sz w:val="26"/>
          <w:szCs w:val="26"/>
        </w:rPr>
        <w:t>, составил 12</w:t>
      </w:r>
      <w:r w:rsidR="00E53F8E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месяцев и 8 дней с 13 мая 2014</w:t>
      </w:r>
      <w:r w:rsidR="00E53F8E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года по 21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мая 2015 года. При этом в соответствии с информацией, содержащейся в Регистре, общий трудовой стаж МЧБ составил 29 лет, страховой стаж не указан.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В соответствии с пунктом 1 статьи 33 Закона о занятости пособие по безработице гражданам, уволенным по любым основаниям (за исключением указанных в статье 34 Закона о занятости</w:t>
      </w:r>
      <w:r w:rsidR="0046028D" w:rsidRPr="00E97361">
        <w:rPr>
          <w:sz w:val="26"/>
          <w:szCs w:val="26"/>
        </w:rPr>
        <w:t>)</w:t>
      </w:r>
      <w:r w:rsidRPr="00E97361">
        <w:rPr>
          <w:sz w:val="26"/>
          <w:szCs w:val="26"/>
        </w:rPr>
        <w:t xml:space="preserve"> в течение 12 месяцев, предшествовавших началу безработицы, имевшим в этот период оплачиваемую работу не менее 26 недель на условиях полного рабочего дня (полной рабочей </w:t>
      </w:r>
      <w:r w:rsidRPr="00E97361">
        <w:rPr>
          <w:sz w:val="26"/>
          <w:szCs w:val="26"/>
        </w:rPr>
        <w:lastRenderedPageBreak/>
        <w:t>недели) или на условиях неполного рабочего дня (неполной рабочей</w:t>
      </w:r>
      <w:proofErr w:type="gramEnd"/>
      <w:r w:rsidRPr="00E97361">
        <w:rPr>
          <w:sz w:val="26"/>
          <w:szCs w:val="26"/>
        </w:rPr>
        <w:t xml:space="preserve"> недели) с пересчетом на 26 недель с полным рабочим днем (полной рабочей неделей), и признанным в установленном порядке безработными, начисляется: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 первом (12-месячном) периоде выплаты: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 первые три месяца - в размере 75 процентов их среднемесячного заработка (денежного довольствия), исчисленного за последние три месяца по последнему месту работы (службы);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 следующие четыре месяца - в размере 60 процентов;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 дальнейшем - в размере 45 процентов, но во всех случаях не выше максимальной величины пособия по безработице и не ниже минимальной величины пособия по безработице, увеличенных на размер районного коэффициента;</w:t>
      </w:r>
    </w:p>
    <w:p w:rsidR="00E06A38" w:rsidRPr="00E97361" w:rsidRDefault="00E06A38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во втором (12-месячном) периоде выплаты - в размере минимальной величины пособия по безработице, увеличенной на размер районного коэффициента.</w:t>
      </w:r>
    </w:p>
    <w:p w:rsidR="00C07251" w:rsidRPr="00E97361" w:rsidRDefault="00CE35BE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В соответствии с пунктом 1 статьи 33 Закона о занятости</w:t>
      </w:r>
      <w:r w:rsidR="00C07251" w:rsidRPr="00E97361">
        <w:rPr>
          <w:sz w:val="26"/>
          <w:szCs w:val="26"/>
        </w:rPr>
        <w:t xml:space="preserve"> пособие по безработице во всех иных случаях гражданам, признанным в установленном порядке безработными, в том числе впервые ищущим работу (ранее не работавшим); стремящимся возобновить трудовую деятельность после длительного (более одного года) перерыва; прекратившим индивидуальную предпринимательскую деятельность в установленном законодательством Российской Федерации порядке;</w:t>
      </w:r>
      <w:proofErr w:type="gramEnd"/>
      <w:r w:rsidR="00C07251" w:rsidRPr="00E97361">
        <w:rPr>
          <w:sz w:val="26"/>
          <w:szCs w:val="26"/>
        </w:rPr>
        <w:t xml:space="preserve"> уволенным за нарушение трудовой дисциплины или другие виновные действия, предусмотренные законодательством Российской Федерации; уволенным в течение 12 месяцев, предшествовавших началу безработицы, и имевшим в этот период оплачиваемую работу менее 26 недель; направленным органами службы занятости на обучение и отчисленным </w:t>
      </w:r>
      <w:proofErr w:type="gramStart"/>
      <w:r w:rsidR="00C07251" w:rsidRPr="00E97361">
        <w:rPr>
          <w:sz w:val="26"/>
          <w:szCs w:val="26"/>
        </w:rPr>
        <w:t>за</w:t>
      </w:r>
      <w:proofErr w:type="gramEnd"/>
      <w:r w:rsidR="00C07251" w:rsidRPr="00E97361">
        <w:rPr>
          <w:sz w:val="26"/>
          <w:szCs w:val="26"/>
        </w:rPr>
        <w:t xml:space="preserve"> </w:t>
      </w:r>
      <w:proofErr w:type="gramStart"/>
      <w:r w:rsidR="00C07251" w:rsidRPr="00E97361">
        <w:rPr>
          <w:sz w:val="26"/>
          <w:szCs w:val="26"/>
        </w:rPr>
        <w:t>виновные</w:t>
      </w:r>
      <w:proofErr w:type="gramEnd"/>
      <w:r w:rsidR="00C07251" w:rsidRPr="00E97361">
        <w:rPr>
          <w:sz w:val="26"/>
          <w:szCs w:val="26"/>
        </w:rPr>
        <w:t xml:space="preserve"> действия; вышедшим из членов крестьянского (фермерского) хозяйства, начисляется:</w:t>
      </w:r>
    </w:p>
    <w:p w:rsidR="00C07251" w:rsidRPr="00E97361" w:rsidRDefault="00C07251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 первом (6-месячном) периоде выплаты - в размере минимальной величины пособия по безработице, увеличенной на размер районного коэффициента;</w:t>
      </w:r>
    </w:p>
    <w:p w:rsidR="00CE35BE" w:rsidRPr="00E97361" w:rsidRDefault="00C07251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во втором (6-месячном) периоде выплаты - в размере минимальной величины пособия по безработице, увеличенной на размер районного коэффициента.</w:t>
      </w:r>
    </w:p>
    <w:p w:rsidR="00E06A38" w:rsidRPr="00E97361" w:rsidRDefault="00222E1F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В </w:t>
      </w:r>
      <w:r w:rsidR="00E06A38" w:rsidRPr="00E97361">
        <w:rPr>
          <w:sz w:val="26"/>
          <w:szCs w:val="26"/>
        </w:rPr>
        <w:t xml:space="preserve">ходе проверки выявлены факты </w:t>
      </w:r>
      <w:r w:rsidRPr="00E97361">
        <w:rPr>
          <w:sz w:val="26"/>
          <w:szCs w:val="26"/>
        </w:rPr>
        <w:t>нарушени</w:t>
      </w:r>
      <w:r w:rsidR="00E06A38" w:rsidRPr="00E97361">
        <w:rPr>
          <w:sz w:val="26"/>
          <w:szCs w:val="26"/>
        </w:rPr>
        <w:t>я</w:t>
      </w:r>
      <w:r w:rsidRPr="00E97361">
        <w:rPr>
          <w:sz w:val="26"/>
          <w:szCs w:val="26"/>
        </w:rPr>
        <w:t xml:space="preserve"> требований пункта 1 статьи 33 </w:t>
      </w:r>
      <w:r w:rsidR="00C07251" w:rsidRPr="00E97361">
        <w:rPr>
          <w:sz w:val="26"/>
          <w:szCs w:val="26"/>
        </w:rPr>
        <w:t xml:space="preserve">и пункта 1 статьи 34 </w:t>
      </w:r>
      <w:r w:rsidRPr="00E97361">
        <w:rPr>
          <w:sz w:val="26"/>
          <w:szCs w:val="26"/>
        </w:rPr>
        <w:t xml:space="preserve">Закона о занятости </w:t>
      </w:r>
      <w:r w:rsidR="00E06A38" w:rsidRPr="00E97361">
        <w:rPr>
          <w:sz w:val="26"/>
          <w:szCs w:val="26"/>
        </w:rPr>
        <w:t>в части определения размера и сроков выплаты пособия по безработице гражданам, признанным в установленном порядке безработными:</w:t>
      </w:r>
    </w:p>
    <w:p w:rsidR="00DE16A4" w:rsidRPr="00E97361" w:rsidRDefault="00222E1F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sz w:val="26"/>
          <w:szCs w:val="26"/>
        </w:rPr>
        <w:t xml:space="preserve">в </w:t>
      </w:r>
      <w:r w:rsidRPr="00E97361">
        <w:rPr>
          <w:i/>
          <w:sz w:val="26"/>
          <w:szCs w:val="26"/>
        </w:rPr>
        <w:t xml:space="preserve">центре занятости населения Барун-Хемчикского кожууна </w:t>
      </w:r>
      <w:r w:rsidR="00DE16A4" w:rsidRPr="00E97361">
        <w:rPr>
          <w:i/>
          <w:sz w:val="26"/>
          <w:szCs w:val="26"/>
        </w:rPr>
        <w:t xml:space="preserve">– </w:t>
      </w:r>
    </w:p>
    <w:p w:rsidR="00EE45EA" w:rsidRPr="00E97361" w:rsidRDefault="00222E1F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СТК (ЛДПГУ №</w:t>
      </w:r>
      <w:r w:rsidR="001E3714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100014/1304), </w:t>
      </w:r>
      <w:r w:rsidR="00E9158F" w:rsidRPr="00E97361">
        <w:rPr>
          <w:sz w:val="26"/>
          <w:szCs w:val="26"/>
        </w:rPr>
        <w:t>уволенной с последнего места работы 9</w:t>
      </w:r>
      <w:r w:rsidR="00AC5595">
        <w:rPr>
          <w:sz w:val="26"/>
          <w:szCs w:val="26"/>
        </w:rPr>
        <w:t> </w:t>
      </w:r>
      <w:r w:rsidR="00E9158F" w:rsidRPr="00E97361">
        <w:rPr>
          <w:sz w:val="26"/>
          <w:szCs w:val="26"/>
        </w:rPr>
        <w:t xml:space="preserve">апреля 2012 года, и, </w:t>
      </w:r>
      <w:r w:rsidRPr="00E97361">
        <w:rPr>
          <w:sz w:val="26"/>
          <w:szCs w:val="26"/>
        </w:rPr>
        <w:t>стремящейся возобновить трудовую деятельность после длительного (более одного года) перерыва</w:t>
      </w:r>
      <w:r w:rsidR="001E3714" w:rsidRPr="00E97361">
        <w:rPr>
          <w:sz w:val="26"/>
          <w:szCs w:val="26"/>
        </w:rPr>
        <w:t>,</w:t>
      </w:r>
      <w:r w:rsidR="00F63F1F" w:rsidRPr="00E97361">
        <w:rPr>
          <w:sz w:val="26"/>
          <w:szCs w:val="26"/>
        </w:rPr>
        <w:t xml:space="preserve"> решением от 10 апреля 2014 года </w:t>
      </w:r>
      <w:r w:rsidR="00122767" w:rsidRPr="00E97361">
        <w:rPr>
          <w:sz w:val="26"/>
          <w:szCs w:val="26"/>
        </w:rPr>
        <w:t xml:space="preserve">(приказ </w:t>
      </w:r>
      <w:r w:rsidR="00F63F1F" w:rsidRPr="00E97361">
        <w:rPr>
          <w:sz w:val="26"/>
          <w:szCs w:val="26"/>
        </w:rPr>
        <w:t>№</w:t>
      </w:r>
      <w:r w:rsidR="00122767" w:rsidRPr="00E97361">
        <w:rPr>
          <w:sz w:val="26"/>
          <w:szCs w:val="26"/>
        </w:rPr>
        <w:t> </w:t>
      </w:r>
      <w:r w:rsidR="00F63F1F" w:rsidRPr="00E97361">
        <w:rPr>
          <w:sz w:val="26"/>
          <w:szCs w:val="26"/>
        </w:rPr>
        <w:t xml:space="preserve">100ПП/1404) </w:t>
      </w:r>
      <w:r w:rsidRPr="00E97361">
        <w:rPr>
          <w:sz w:val="26"/>
          <w:szCs w:val="26"/>
        </w:rPr>
        <w:t xml:space="preserve">пособие по безработице во втором периоде выплаты </w:t>
      </w:r>
      <w:r w:rsidR="001E3714" w:rsidRPr="00E97361">
        <w:rPr>
          <w:sz w:val="26"/>
          <w:szCs w:val="26"/>
        </w:rPr>
        <w:t>было назначено</w:t>
      </w:r>
      <w:r w:rsidRPr="00E97361">
        <w:rPr>
          <w:sz w:val="26"/>
          <w:szCs w:val="26"/>
        </w:rPr>
        <w:t xml:space="preserve"> в процентном отношении к среднему заработку, исчисленному за последние три месяца по последнему месту работы</w:t>
      </w:r>
      <w:r w:rsidR="001E3714" w:rsidRPr="00E97361">
        <w:rPr>
          <w:sz w:val="26"/>
          <w:szCs w:val="26"/>
        </w:rPr>
        <w:t>, на период</w:t>
      </w:r>
      <w:proofErr w:type="gramEnd"/>
      <w:r w:rsidR="001E3714" w:rsidRPr="00E97361">
        <w:rPr>
          <w:sz w:val="26"/>
          <w:szCs w:val="26"/>
        </w:rPr>
        <w:t xml:space="preserve"> с 10 апреля по </w:t>
      </w:r>
      <w:r w:rsidR="001E3714" w:rsidRPr="00E97361">
        <w:rPr>
          <w:sz w:val="26"/>
          <w:szCs w:val="26"/>
        </w:rPr>
        <w:lastRenderedPageBreak/>
        <w:t>9</w:t>
      </w:r>
      <w:r w:rsidR="00AC5595">
        <w:rPr>
          <w:sz w:val="26"/>
          <w:szCs w:val="26"/>
        </w:rPr>
        <w:t> </w:t>
      </w:r>
      <w:r w:rsidR="001E3714" w:rsidRPr="00E97361">
        <w:rPr>
          <w:sz w:val="26"/>
          <w:szCs w:val="26"/>
        </w:rPr>
        <w:t>октября 2014 года (6 месяцев)</w:t>
      </w:r>
      <w:r w:rsidRPr="00E97361">
        <w:rPr>
          <w:sz w:val="26"/>
          <w:szCs w:val="26"/>
        </w:rPr>
        <w:t xml:space="preserve">. При этом начисление пособия по безработице </w:t>
      </w:r>
      <w:r w:rsidR="00EE45EA" w:rsidRPr="00E97361">
        <w:rPr>
          <w:sz w:val="26"/>
          <w:szCs w:val="26"/>
        </w:rPr>
        <w:t>производилось в соответствии с требованиями законодательства, в связи с чем</w:t>
      </w:r>
      <w:r w:rsidR="001E3714" w:rsidRPr="00E97361">
        <w:rPr>
          <w:sz w:val="26"/>
          <w:szCs w:val="26"/>
        </w:rPr>
        <w:t>,</w:t>
      </w:r>
      <w:r w:rsidR="00EE45EA" w:rsidRPr="00E97361">
        <w:rPr>
          <w:sz w:val="26"/>
          <w:szCs w:val="26"/>
        </w:rPr>
        <w:t xml:space="preserve"> переплаты пособия по безработице не выявлено</w:t>
      </w:r>
      <w:r w:rsidR="00E06A38" w:rsidRPr="00E97361">
        <w:rPr>
          <w:sz w:val="26"/>
          <w:szCs w:val="26"/>
        </w:rPr>
        <w:t>;</w:t>
      </w:r>
    </w:p>
    <w:p w:rsidR="005C2E55" w:rsidRPr="00E97361" w:rsidRDefault="00E9158F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="00862720" w:rsidRPr="00E97361">
        <w:rPr>
          <w:i/>
          <w:sz w:val="26"/>
          <w:szCs w:val="26"/>
        </w:rPr>
        <w:t>Тоджинского кожууна</w:t>
      </w:r>
      <w:r w:rsidR="003E2A69" w:rsidRPr="00E97361">
        <w:rPr>
          <w:i/>
          <w:sz w:val="26"/>
          <w:szCs w:val="26"/>
        </w:rPr>
        <w:t>:</w:t>
      </w:r>
    </w:p>
    <w:p w:rsidR="00A90262" w:rsidRPr="00E97361" w:rsidRDefault="00862720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МАЛ (ЛДПГУ № 34</w:t>
      </w:r>
      <w:r w:rsidR="00BE2374" w:rsidRPr="00E97361">
        <w:rPr>
          <w:sz w:val="26"/>
          <w:szCs w:val="26"/>
        </w:rPr>
        <w:t>0</w:t>
      </w:r>
      <w:r w:rsidRPr="00E97361">
        <w:rPr>
          <w:sz w:val="26"/>
          <w:szCs w:val="26"/>
        </w:rPr>
        <w:t>001/13</w:t>
      </w:r>
      <w:r w:rsidR="005C2E55" w:rsidRPr="00E97361">
        <w:rPr>
          <w:sz w:val="26"/>
          <w:szCs w:val="26"/>
        </w:rPr>
        <w:t>1</w:t>
      </w:r>
      <w:r w:rsidRPr="00E97361">
        <w:rPr>
          <w:sz w:val="26"/>
          <w:szCs w:val="26"/>
        </w:rPr>
        <w:t xml:space="preserve">4), уволенному с последнего места работы 31 декабря 2010 года и стремящемуся возобновить трудовую деятельность, после длительного (более одного года) перерыва, </w:t>
      </w:r>
      <w:r w:rsidR="003937E5" w:rsidRPr="00E97361">
        <w:rPr>
          <w:sz w:val="26"/>
          <w:szCs w:val="26"/>
        </w:rPr>
        <w:t>решением от 16 декабря 2013</w:t>
      </w:r>
      <w:r w:rsidR="00AC5595">
        <w:rPr>
          <w:sz w:val="26"/>
          <w:szCs w:val="26"/>
        </w:rPr>
        <w:t> </w:t>
      </w:r>
      <w:r w:rsidR="003937E5" w:rsidRPr="00E97361">
        <w:rPr>
          <w:sz w:val="26"/>
          <w:szCs w:val="26"/>
        </w:rPr>
        <w:t xml:space="preserve">года (приказ № 350ПП/1314) </w:t>
      </w:r>
      <w:r w:rsidRPr="00E97361">
        <w:rPr>
          <w:sz w:val="26"/>
          <w:szCs w:val="26"/>
        </w:rPr>
        <w:t>пособие по безработице в первом периоде выплаты было назначено в процентном отношении к среднему заработку, исчисленному за последние три месяца по последнему месту работы, на период</w:t>
      </w:r>
      <w:proofErr w:type="gramEnd"/>
      <w:r w:rsidRPr="00E97361">
        <w:rPr>
          <w:sz w:val="26"/>
          <w:szCs w:val="26"/>
        </w:rPr>
        <w:t xml:space="preserve"> с 6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декабря 2013 года по 5 июня 2014 года (6</w:t>
      </w:r>
      <w:r w:rsidR="008F4FFE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месяцев). </w:t>
      </w:r>
      <w:r w:rsidR="00563585" w:rsidRPr="00E97361">
        <w:rPr>
          <w:sz w:val="26"/>
          <w:szCs w:val="26"/>
        </w:rPr>
        <w:t>Объём переплаченных сре</w:t>
      </w:r>
      <w:proofErr w:type="gramStart"/>
      <w:r w:rsidR="00563585" w:rsidRPr="00E97361">
        <w:rPr>
          <w:sz w:val="26"/>
          <w:szCs w:val="26"/>
        </w:rPr>
        <w:t>дств в в</w:t>
      </w:r>
      <w:proofErr w:type="gramEnd"/>
      <w:r w:rsidR="00563585" w:rsidRPr="00E97361">
        <w:rPr>
          <w:sz w:val="26"/>
          <w:szCs w:val="26"/>
        </w:rPr>
        <w:t xml:space="preserve">иде пособия по безработице составил </w:t>
      </w:r>
      <w:r w:rsidR="00A90262" w:rsidRPr="00E97361">
        <w:rPr>
          <w:i/>
          <w:sz w:val="26"/>
          <w:szCs w:val="26"/>
        </w:rPr>
        <w:t>30</w:t>
      </w:r>
      <w:r w:rsidR="00563585" w:rsidRPr="00E97361">
        <w:rPr>
          <w:i/>
          <w:sz w:val="26"/>
          <w:szCs w:val="26"/>
        </w:rPr>
        <w:t xml:space="preserve"> </w:t>
      </w:r>
      <w:r w:rsidR="00A90262" w:rsidRPr="00E97361">
        <w:rPr>
          <w:i/>
          <w:sz w:val="26"/>
          <w:szCs w:val="26"/>
        </w:rPr>
        <w:t>375</w:t>
      </w:r>
      <w:r w:rsidR="00563585" w:rsidRPr="00E97361">
        <w:rPr>
          <w:i/>
          <w:sz w:val="26"/>
          <w:szCs w:val="26"/>
        </w:rPr>
        <w:t xml:space="preserve"> рублей</w:t>
      </w:r>
      <w:r w:rsidR="003E2A69" w:rsidRPr="00E97361">
        <w:rPr>
          <w:i/>
          <w:sz w:val="26"/>
          <w:szCs w:val="26"/>
        </w:rPr>
        <w:t>;</w:t>
      </w:r>
    </w:p>
    <w:p w:rsidR="003E2A69" w:rsidRPr="00E97361" w:rsidRDefault="005C2E55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гражданину БАА (ЛДПГУ № 015046/1414), уволенному с последнего места работы </w:t>
      </w:r>
      <w:r w:rsidR="00C55226" w:rsidRPr="00E97361">
        <w:rPr>
          <w:sz w:val="26"/>
          <w:szCs w:val="26"/>
        </w:rPr>
        <w:t>16 мая 2012 года</w:t>
      </w:r>
      <w:r w:rsidRPr="00E97361">
        <w:rPr>
          <w:sz w:val="26"/>
          <w:szCs w:val="26"/>
        </w:rPr>
        <w:t xml:space="preserve"> и стремящемуся возобновить трудовую деятельность, после длительного (более одного года) перерыва, </w:t>
      </w:r>
      <w:r w:rsidR="00122767" w:rsidRPr="00E97361">
        <w:rPr>
          <w:sz w:val="26"/>
          <w:szCs w:val="26"/>
        </w:rPr>
        <w:t xml:space="preserve">решением от 24 января 2014 года (приказ № 024ПП/1414) </w:t>
      </w:r>
      <w:r w:rsidRPr="00E97361">
        <w:rPr>
          <w:sz w:val="26"/>
          <w:szCs w:val="26"/>
        </w:rPr>
        <w:t>пособие по безработице в первом периоде выплаты было назначено в процентном отношении к среднему заработку, исчисленному за последние три месяца по последнему месту работы, на период</w:t>
      </w:r>
      <w:proofErr w:type="gramEnd"/>
      <w:r w:rsidRPr="00E97361">
        <w:rPr>
          <w:sz w:val="26"/>
          <w:szCs w:val="26"/>
        </w:rPr>
        <w:t xml:space="preserve"> с </w:t>
      </w:r>
      <w:r w:rsidR="00C55226" w:rsidRPr="00E97361">
        <w:rPr>
          <w:sz w:val="26"/>
          <w:szCs w:val="26"/>
        </w:rPr>
        <w:t>15</w:t>
      </w:r>
      <w:r w:rsidRPr="00E97361">
        <w:rPr>
          <w:sz w:val="26"/>
          <w:szCs w:val="26"/>
        </w:rPr>
        <w:t xml:space="preserve"> </w:t>
      </w:r>
      <w:r w:rsidR="00C55226" w:rsidRPr="00E97361">
        <w:rPr>
          <w:sz w:val="26"/>
          <w:szCs w:val="26"/>
        </w:rPr>
        <w:t>января</w:t>
      </w:r>
      <w:r w:rsidRPr="00E97361">
        <w:rPr>
          <w:sz w:val="26"/>
          <w:szCs w:val="26"/>
        </w:rPr>
        <w:t xml:space="preserve"> </w:t>
      </w:r>
      <w:r w:rsidR="00122767" w:rsidRPr="00E97361">
        <w:rPr>
          <w:sz w:val="26"/>
          <w:szCs w:val="26"/>
        </w:rPr>
        <w:t>2014</w:t>
      </w:r>
      <w:r w:rsidR="00AC5595">
        <w:rPr>
          <w:sz w:val="26"/>
          <w:szCs w:val="26"/>
        </w:rPr>
        <w:t> </w:t>
      </w:r>
      <w:r w:rsidR="00122767" w:rsidRPr="00E97361">
        <w:rPr>
          <w:sz w:val="26"/>
          <w:szCs w:val="26"/>
        </w:rPr>
        <w:t xml:space="preserve">года </w:t>
      </w:r>
      <w:r w:rsidRPr="00E97361">
        <w:rPr>
          <w:sz w:val="26"/>
          <w:szCs w:val="26"/>
        </w:rPr>
        <w:t xml:space="preserve">по </w:t>
      </w:r>
      <w:r w:rsidR="00122767" w:rsidRPr="00E97361">
        <w:rPr>
          <w:sz w:val="26"/>
          <w:szCs w:val="26"/>
        </w:rPr>
        <w:t>14</w:t>
      </w:r>
      <w:r w:rsidRPr="00E97361">
        <w:rPr>
          <w:sz w:val="26"/>
          <w:szCs w:val="26"/>
        </w:rPr>
        <w:t xml:space="preserve"> </w:t>
      </w:r>
      <w:r w:rsidR="00122767" w:rsidRPr="00E97361">
        <w:rPr>
          <w:sz w:val="26"/>
          <w:szCs w:val="26"/>
        </w:rPr>
        <w:t>января 2015 года</w:t>
      </w:r>
      <w:r w:rsidRPr="00E97361">
        <w:rPr>
          <w:sz w:val="26"/>
          <w:szCs w:val="26"/>
        </w:rPr>
        <w:t xml:space="preserve"> (</w:t>
      </w:r>
      <w:r w:rsidR="00122767" w:rsidRPr="00E97361">
        <w:rPr>
          <w:sz w:val="26"/>
          <w:szCs w:val="26"/>
        </w:rPr>
        <w:t>12 </w:t>
      </w:r>
      <w:r w:rsidRPr="00E97361">
        <w:rPr>
          <w:sz w:val="26"/>
          <w:szCs w:val="26"/>
        </w:rPr>
        <w:t>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82447E" w:rsidRPr="00E97361">
        <w:rPr>
          <w:i/>
          <w:sz w:val="26"/>
          <w:szCs w:val="26"/>
        </w:rPr>
        <w:t>64 031</w:t>
      </w:r>
      <w:r w:rsidRPr="00E97361">
        <w:rPr>
          <w:i/>
          <w:sz w:val="26"/>
          <w:szCs w:val="26"/>
        </w:rPr>
        <w:t xml:space="preserve"> рубл</w:t>
      </w:r>
      <w:r w:rsidR="0082447E" w:rsidRPr="00E97361">
        <w:rPr>
          <w:i/>
          <w:sz w:val="26"/>
          <w:szCs w:val="26"/>
        </w:rPr>
        <w:t>ь 46 копеек</w:t>
      </w:r>
      <w:r w:rsidRPr="00E97361">
        <w:rPr>
          <w:i/>
          <w:sz w:val="26"/>
          <w:szCs w:val="26"/>
        </w:rPr>
        <w:t>;</w:t>
      </w:r>
    </w:p>
    <w:p w:rsidR="00A90262" w:rsidRPr="00E97361" w:rsidRDefault="0041312F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Бай-Тайгинского кожууна </w:t>
      </w:r>
      <w:r w:rsidRPr="00E97361">
        <w:rPr>
          <w:sz w:val="26"/>
          <w:szCs w:val="26"/>
        </w:rPr>
        <w:t>гражданину СБХ (ЛДПГУ № 12</w:t>
      </w:r>
      <w:r w:rsidR="00BE2374" w:rsidRPr="00E97361">
        <w:rPr>
          <w:sz w:val="26"/>
          <w:szCs w:val="26"/>
        </w:rPr>
        <w:t>1</w:t>
      </w:r>
      <w:r w:rsidRPr="00E97361">
        <w:rPr>
          <w:sz w:val="26"/>
          <w:szCs w:val="26"/>
        </w:rPr>
        <w:t>001/1305),</w:t>
      </w:r>
      <w:r w:rsidRPr="00E97361">
        <w:rPr>
          <w:i/>
          <w:sz w:val="26"/>
          <w:szCs w:val="26"/>
        </w:rPr>
        <w:t xml:space="preserve"> </w:t>
      </w:r>
      <w:r w:rsidRPr="00E97361">
        <w:rPr>
          <w:sz w:val="26"/>
          <w:szCs w:val="26"/>
        </w:rPr>
        <w:t>уволенному с последнего места работы</w:t>
      </w:r>
      <w:r w:rsidRPr="00E97361">
        <w:rPr>
          <w:i/>
          <w:sz w:val="26"/>
          <w:szCs w:val="26"/>
        </w:rPr>
        <w:t xml:space="preserve"> </w:t>
      </w:r>
      <w:r w:rsidRPr="00E97361">
        <w:rPr>
          <w:sz w:val="26"/>
          <w:szCs w:val="26"/>
        </w:rPr>
        <w:t>24</w:t>
      </w:r>
      <w:r w:rsidR="00D33EDA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мая</w:t>
      </w:r>
      <w:r w:rsidRPr="00E97361">
        <w:rPr>
          <w:i/>
          <w:sz w:val="26"/>
          <w:szCs w:val="26"/>
        </w:rPr>
        <w:t xml:space="preserve"> </w:t>
      </w:r>
      <w:r w:rsidRPr="00E97361">
        <w:rPr>
          <w:sz w:val="26"/>
          <w:szCs w:val="26"/>
        </w:rPr>
        <w:t>2012 года</w:t>
      </w:r>
      <w:r w:rsidR="007C145A" w:rsidRPr="00E97361">
        <w:rPr>
          <w:sz w:val="26"/>
          <w:szCs w:val="26"/>
        </w:rPr>
        <w:t xml:space="preserve"> и</w:t>
      </w:r>
      <w:r w:rsidRPr="00E97361">
        <w:rPr>
          <w:sz w:val="26"/>
          <w:szCs w:val="26"/>
        </w:rPr>
        <w:t xml:space="preserve"> </w:t>
      </w:r>
      <w:r w:rsidR="00A81AF4" w:rsidRPr="00E97361">
        <w:rPr>
          <w:sz w:val="26"/>
          <w:szCs w:val="26"/>
        </w:rPr>
        <w:t>имевшему в течение 12 месяцев, предшествовавших началу безработицы, оплачиваемую работу менее 26 недель на условиях полного рабочего дня (полной рабочей недели)</w:t>
      </w:r>
      <w:r w:rsidR="00B03730" w:rsidRPr="00E97361">
        <w:rPr>
          <w:sz w:val="26"/>
          <w:szCs w:val="26"/>
        </w:rPr>
        <w:t>,</w:t>
      </w:r>
      <w:r w:rsidR="00A81AF4" w:rsidRPr="00E97361">
        <w:rPr>
          <w:i/>
          <w:sz w:val="26"/>
          <w:szCs w:val="26"/>
        </w:rPr>
        <w:t xml:space="preserve"> </w:t>
      </w:r>
      <w:r w:rsidRPr="00E97361">
        <w:rPr>
          <w:sz w:val="26"/>
          <w:szCs w:val="26"/>
        </w:rPr>
        <w:t xml:space="preserve">решением от </w:t>
      </w:r>
      <w:r w:rsidR="007C145A" w:rsidRPr="00E97361">
        <w:rPr>
          <w:sz w:val="26"/>
          <w:szCs w:val="26"/>
        </w:rPr>
        <w:t>10 мая</w:t>
      </w:r>
      <w:r w:rsidRPr="00E97361">
        <w:rPr>
          <w:sz w:val="26"/>
          <w:szCs w:val="26"/>
        </w:rPr>
        <w:t xml:space="preserve"> 201</w:t>
      </w:r>
      <w:r w:rsidR="007C145A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 xml:space="preserve"> года (приказ № </w:t>
      </w:r>
      <w:r w:rsidR="007C145A" w:rsidRPr="00E97361">
        <w:rPr>
          <w:sz w:val="26"/>
          <w:szCs w:val="26"/>
        </w:rPr>
        <w:t>130</w:t>
      </w:r>
      <w:r w:rsidRPr="00E97361">
        <w:rPr>
          <w:sz w:val="26"/>
          <w:szCs w:val="26"/>
        </w:rPr>
        <w:t>ПП/</w:t>
      </w:r>
      <w:r w:rsidR="007C145A" w:rsidRPr="00E97361">
        <w:rPr>
          <w:sz w:val="26"/>
          <w:szCs w:val="26"/>
        </w:rPr>
        <w:t>13</w:t>
      </w:r>
      <w:r w:rsidRPr="00E97361">
        <w:rPr>
          <w:sz w:val="26"/>
          <w:szCs w:val="26"/>
        </w:rPr>
        <w:t>) пособие по безработице в первом периоде выплаты было назначено</w:t>
      </w:r>
      <w:proofErr w:type="gramEnd"/>
      <w:r w:rsidRPr="00E97361">
        <w:rPr>
          <w:sz w:val="26"/>
          <w:szCs w:val="26"/>
        </w:rPr>
        <w:t xml:space="preserve"> в процентном отношении к среднему заработку, исчисленному за последние три месяца по последнему месту работы, на период с </w:t>
      </w:r>
      <w:r w:rsidR="007C145A" w:rsidRPr="00E97361">
        <w:rPr>
          <w:sz w:val="26"/>
          <w:szCs w:val="26"/>
        </w:rPr>
        <w:t>1 мая</w:t>
      </w:r>
      <w:r w:rsidRPr="00E97361">
        <w:rPr>
          <w:sz w:val="26"/>
          <w:szCs w:val="26"/>
        </w:rPr>
        <w:t xml:space="preserve">  по </w:t>
      </w:r>
      <w:r w:rsidR="007C145A" w:rsidRPr="00E97361">
        <w:rPr>
          <w:sz w:val="26"/>
          <w:szCs w:val="26"/>
        </w:rPr>
        <w:t>22 октября</w:t>
      </w:r>
      <w:r w:rsidRPr="00E97361">
        <w:rPr>
          <w:sz w:val="26"/>
          <w:szCs w:val="26"/>
        </w:rPr>
        <w:t xml:space="preserve"> 201</w:t>
      </w:r>
      <w:r w:rsidR="007C145A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 xml:space="preserve"> года (</w:t>
      </w:r>
      <w:r w:rsidR="00C10D56" w:rsidRPr="00E97361">
        <w:rPr>
          <w:sz w:val="26"/>
          <w:szCs w:val="26"/>
        </w:rPr>
        <w:t>5</w:t>
      </w:r>
      <w:r w:rsidRPr="00E97361">
        <w:rPr>
          <w:sz w:val="26"/>
          <w:szCs w:val="26"/>
        </w:rPr>
        <w:t xml:space="preserve"> месяцев</w:t>
      </w:r>
      <w:r w:rsidR="00C10D56" w:rsidRPr="00E97361">
        <w:rPr>
          <w:sz w:val="26"/>
          <w:szCs w:val="26"/>
        </w:rPr>
        <w:t xml:space="preserve"> и 22 дня</w:t>
      </w:r>
      <w:r w:rsidRPr="00E97361">
        <w:rPr>
          <w:sz w:val="26"/>
          <w:szCs w:val="26"/>
        </w:rPr>
        <w:t>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C10D56" w:rsidRPr="00E97361">
        <w:rPr>
          <w:i/>
          <w:sz w:val="26"/>
          <w:szCs w:val="26"/>
        </w:rPr>
        <w:t>8 875</w:t>
      </w:r>
      <w:r w:rsidRPr="00E97361">
        <w:rPr>
          <w:i/>
          <w:sz w:val="26"/>
          <w:szCs w:val="26"/>
        </w:rPr>
        <w:t xml:space="preserve"> рубл</w:t>
      </w:r>
      <w:r w:rsidR="00C10D56" w:rsidRPr="00E97361">
        <w:rPr>
          <w:i/>
          <w:sz w:val="26"/>
          <w:szCs w:val="26"/>
        </w:rPr>
        <w:t>ей</w:t>
      </w:r>
      <w:r w:rsidRPr="00E97361">
        <w:rPr>
          <w:i/>
          <w:sz w:val="26"/>
          <w:szCs w:val="26"/>
        </w:rPr>
        <w:t xml:space="preserve"> </w:t>
      </w:r>
      <w:r w:rsidR="00C10D56" w:rsidRPr="00E97361">
        <w:rPr>
          <w:i/>
          <w:sz w:val="26"/>
          <w:szCs w:val="26"/>
        </w:rPr>
        <w:t>53</w:t>
      </w:r>
      <w:r w:rsidR="00AC5595">
        <w:rPr>
          <w:i/>
          <w:sz w:val="26"/>
          <w:szCs w:val="26"/>
        </w:rPr>
        <w:t> </w:t>
      </w:r>
      <w:r w:rsidRPr="00E97361">
        <w:rPr>
          <w:i/>
          <w:sz w:val="26"/>
          <w:szCs w:val="26"/>
        </w:rPr>
        <w:t>копе</w:t>
      </w:r>
      <w:r w:rsidR="00C10D56" w:rsidRPr="00E97361">
        <w:rPr>
          <w:i/>
          <w:sz w:val="26"/>
          <w:szCs w:val="26"/>
        </w:rPr>
        <w:t>й</w:t>
      </w:r>
      <w:r w:rsidRPr="00E97361">
        <w:rPr>
          <w:i/>
          <w:sz w:val="26"/>
          <w:szCs w:val="26"/>
        </w:rPr>
        <w:t>к</w:t>
      </w:r>
      <w:r w:rsidR="00C10D56" w:rsidRPr="00E97361">
        <w:rPr>
          <w:i/>
          <w:sz w:val="26"/>
          <w:szCs w:val="26"/>
        </w:rPr>
        <w:t>и</w:t>
      </w:r>
      <w:r w:rsidRPr="00E97361">
        <w:rPr>
          <w:i/>
          <w:sz w:val="26"/>
          <w:szCs w:val="26"/>
        </w:rPr>
        <w:t>;</w:t>
      </w:r>
    </w:p>
    <w:p w:rsidR="00BE2374" w:rsidRPr="00E97361" w:rsidRDefault="00BE2374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sz w:val="26"/>
          <w:szCs w:val="26"/>
        </w:rPr>
        <w:t xml:space="preserve">Так, </w:t>
      </w: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города Ак-Довурака:</w:t>
      </w:r>
    </w:p>
    <w:p w:rsidR="00BE2374" w:rsidRPr="00E97361" w:rsidRDefault="00BE2374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СЮД (ЛДПГУ № 127001/13</w:t>
      </w:r>
      <w:r w:rsidR="00D33EDA" w:rsidRPr="00E97361">
        <w:rPr>
          <w:sz w:val="26"/>
          <w:szCs w:val="26"/>
        </w:rPr>
        <w:t>0</w:t>
      </w:r>
      <w:r w:rsidR="00AA30A6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 xml:space="preserve">), уволенному с последнего места работы </w:t>
      </w:r>
      <w:r w:rsidR="00D33EDA" w:rsidRPr="00E97361">
        <w:rPr>
          <w:sz w:val="26"/>
          <w:szCs w:val="26"/>
        </w:rPr>
        <w:t>13</w:t>
      </w:r>
      <w:r w:rsidRPr="00E97361">
        <w:rPr>
          <w:sz w:val="26"/>
          <w:szCs w:val="26"/>
        </w:rPr>
        <w:t xml:space="preserve"> </w:t>
      </w:r>
      <w:r w:rsidR="00D33EDA" w:rsidRPr="00E97361">
        <w:rPr>
          <w:sz w:val="26"/>
          <w:szCs w:val="26"/>
        </w:rPr>
        <w:t>апреля</w:t>
      </w:r>
      <w:r w:rsidRPr="00E97361">
        <w:rPr>
          <w:sz w:val="26"/>
          <w:szCs w:val="26"/>
        </w:rPr>
        <w:t xml:space="preserve"> 201</w:t>
      </w:r>
      <w:r w:rsidR="00D33EDA" w:rsidRPr="00E97361">
        <w:rPr>
          <w:sz w:val="26"/>
          <w:szCs w:val="26"/>
        </w:rPr>
        <w:t>2</w:t>
      </w:r>
      <w:r w:rsidRPr="00E97361">
        <w:rPr>
          <w:sz w:val="26"/>
          <w:szCs w:val="26"/>
        </w:rPr>
        <w:t xml:space="preserve"> года и стремящемуся возобновить трудовую деятельность, после длительного (более одного года) перерыва, решением от </w:t>
      </w:r>
      <w:r w:rsidR="00D33EDA" w:rsidRPr="00E97361">
        <w:rPr>
          <w:sz w:val="26"/>
          <w:szCs w:val="26"/>
        </w:rPr>
        <w:t>14</w:t>
      </w:r>
      <w:r w:rsidR="00AC5595">
        <w:rPr>
          <w:sz w:val="26"/>
          <w:szCs w:val="26"/>
        </w:rPr>
        <w:t> </w:t>
      </w:r>
      <w:r w:rsidR="00D33EDA" w:rsidRPr="00E97361">
        <w:rPr>
          <w:sz w:val="26"/>
          <w:szCs w:val="26"/>
        </w:rPr>
        <w:t>мая</w:t>
      </w:r>
      <w:r w:rsidRPr="00E97361">
        <w:rPr>
          <w:sz w:val="26"/>
          <w:szCs w:val="26"/>
        </w:rPr>
        <w:t xml:space="preserve"> 2013 года (приказ № </w:t>
      </w:r>
      <w:r w:rsidR="00D33EDA" w:rsidRPr="00E97361">
        <w:rPr>
          <w:sz w:val="26"/>
          <w:szCs w:val="26"/>
        </w:rPr>
        <w:t>134</w:t>
      </w:r>
      <w:r w:rsidRPr="00E97361">
        <w:rPr>
          <w:sz w:val="26"/>
          <w:szCs w:val="26"/>
        </w:rPr>
        <w:t>ПП/13</w:t>
      </w:r>
      <w:r w:rsidR="00D33EDA" w:rsidRPr="00E97361">
        <w:rPr>
          <w:sz w:val="26"/>
          <w:szCs w:val="26"/>
        </w:rPr>
        <w:t>03</w:t>
      </w:r>
      <w:r w:rsidRPr="00E97361">
        <w:rPr>
          <w:sz w:val="26"/>
          <w:szCs w:val="26"/>
        </w:rPr>
        <w:t>) пособие по безработице в первом периоде выплаты было назначено в процентном отношении к среднему заработку, исчисленному за последние три месяца по последнему месту работы, на период</w:t>
      </w:r>
      <w:proofErr w:type="gramEnd"/>
      <w:r w:rsidRPr="00E97361">
        <w:rPr>
          <w:sz w:val="26"/>
          <w:szCs w:val="26"/>
        </w:rPr>
        <w:t xml:space="preserve"> с </w:t>
      </w:r>
      <w:r w:rsidR="00D33EDA" w:rsidRPr="00E97361">
        <w:rPr>
          <w:sz w:val="26"/>
          <w:szCs w:val="26"/>
        </w:rPr>
        <w:t>7</w:t>
      </w:r>
      <w:r w:rsidR="00AC5595">
        <w:rPr>
          <w:sz w:val="26"/>
          <w:szCs w:val="26"/>
        </w:rPr>
        <w:t> </w:t>
      </w:r>
      <w:r w:rsidR="00D33EDA" w:rsidRPr="00E97361">
        <w:rPr>
          <w:sz w:val="26"/>
          <w:szCs w:val="26"/>
        </w:rPr>
        <w:t>мая</w:t>
      </w:r>
      <w:r w:rsidRPr="00E97361">
        <w:rPr>
          <w:sz w:val="26"/>
          <w:szCs w:val="26"/>
        </w:rPr>
        <w:t xml:space="preserve"> 2013 года по </w:t>
      </w:r>
      <w:r w:rsidR="00D33EDA" w:rsidRPr="00E97361">
        <w:rPr>
          <w:sz w:val="26"/>
          <w:szCs w:val="26"/>
        </w:rPr>
        <w:t>6 мая</w:t>
      </w:r>
      <w:r w:rsidRPr="00E97361">
        <w:rPr>
          <w:sz w:val="26"/>
          <w:szCs w:val="26"/>
        </w:rPr>
        <w:t xml:space="preserve"> 2014 года (</w:t>
      </w:r>
      <w:r w:rsidR="00D33EDA" w:rsidRPr="00E97361">
        <w:rPr>
          <w:sz w:val="26"/>
          <w:szCs w:val="26"/>
        </w:rPr>
        <w:t>12</w:t>
      </w:r>
      <w:r w:rsidRPr="00E97361">
        <w:rPr>
          <w:sz w:val="26"/>
          <w:szCs w:val="26"/>
        </w:rPr>
        <w:t xml:space="preserve">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D33EDA" w:rsidRPr="00E97361">
        <w:rPr>
          <w:i/>
          <w:sz w:val="26"/>
          <w:szCs w:val="26"/>
        </w:rPr>
        <w:t>56 792 </w:t>
      </w:r>
      <w:r w:rsidRPr="00E97361">
        <w:rPr>
          <w:i/>
          <w:sz w:val="26"/>
          <w:szCs w:val="26"/>
        </w:rPr>
        <w:t>рубл</w:t>
      </w:r>
      <w:r w:rsidR="00D33EDA" w:rsidRPr="00E97361">
        <w:rPr>
          <w:i/>
          <w:sz w:val="26"/>
          <w:szCs w:val="26"/>
        </w:rPr>
        <w:t xml:space="preserve">я 92 копейки. </w:t>
      </w:r>
      <w:r w:rsidR="00D33EDA" w:rsidRPr="00E97361">
        <w:rPr>
          <w:sz w:val="26"/>
          <w:szCs w:val="26"/>
        </w:rPr>
        <w:t>Во втором периоде выплаты решением от 14 ноября 2014 года (приказ № 318ПП/1403) пособие по безработице СЮД было назначено в размере минимальной величины пособия по безработице на период с 7</w:t>
      </w:r>
      <w:r w:rsidR="00C3406E" w:rsidRPr="00E97361">
        <w:rPr>
          <w:sz w:val="26"/>
          <w:szCs w:val="26"/>
        </w:rPr>
        <w:t> </w:t>
      </w:r>
      <w:r w:rsidR="00D33EDA" w:rsidRPr="00E97361">
        <w:rPr>
          <w:sz w:val="26"/>
          <w:szCs w:val="26"/>
        </w:rPr>
        <w:t>ноября 2014 года по 6 мая 2015 года (6 месяцев)</w:t>
      </w:r>
      <w:r w:rsidRPr="00E97361">
        <w:rPr>
          <w:sz w:val="26"/>
          <w:szCs w:val="26"/>
        </w:rPr>
        <w:t>;</w:t>
      </w:r>
    </w:p>
    <w:p w:rsidR="00AA30A6" w:rsidRPr="00E97361" w:rsidRDefault="00AA30A6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гражданину САА (ЛДПГУ № 133001/1303), уволенному с последнего места работы 1 </w:t>
      </w:r>
      <w:r w:rsidR="00B03730" w:rsidRPr="00E97361">
        <w:rPr>
          <w:sz w:val="26"/>
          <w:szCs w:val="26"/>
        </w:rPr>
        <w:t>июля</w:t>
      </w:r>
      <w:r w:rsidRPr="00E97361">
        <w:rPr>
          <w:sz w:val="26"/>
          <w:szCs w:val="26"/>
        </w:rPr>
        <w:t xml:space="preserve"> 2012 года </w:t>
      </w:r>
      <w:r w:rsidR="00B03730" w:rsidRPr="00E97361">
        <w:rPr>
          <w:sz w:val="26"/>
          <w:szCs w:val="26"/>
        </w:rPr>
        <w:t xml:space="preserve">и имевшему в течение 12 месяцев, предшествовавших </w:t>
      </w:r>
      <w:r w:rsidR="00B03730" w:rsidRPr="00E97361">
        <w:rPr>
          <w:sz w:val="26"/>
          <w:szCs w:val="26"/>
        </w:rPr>
        <w:lastRenderedPageBreak/>
        <w:t>началу безработицы, оплачиваемую работу менее 26 недель на условиях полного рабочего дня (полной рабочей недели)</w:t>
      </w:r>
      <w:r w:rsidRPr="00E97361">
        <w:rPr>
          <w:sz w:val="26"/>
          <w:szCs w:val="26"/>
        </w:rPr>
        <w:t>, решением от 1</w:t>
      </w:r>
      <w:r w:rsidR="00B03730" w:rsidRPr="00E97361">
        <w:rPr>
          <w:sz w:val="26"/>
          <w:szCs w:val="26"/>
        </w:rPr>
        <w:t>6</w:t>
      </w:r>
      <w:r w:rsidRPr="00E97361">
        <w:rPr>
          <w:sz w:val="26"/>
          <w:szCs w:val="26"/>
        </w:rPr>
        <w:t xml:space="preserve"> мая 2013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13</w:t>
      </w:r>
      <w:r w:rsidR="00B03730" w:rsidRPr="00E97361">
        <w:rPr>
          <w:sz w:val="26"/>
          <w:szCs w:val="26"/>
        </w:rPr>
        <w:t>6</w:t>
      </w:r>
      <w:r w:rsidRPr="00E97361">
        <w:rPr>
          <w:sz w:val="26"/>
          <w:szCs w:val="26"/>
        </w:rPr>
        <w:t>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 xml:space="preserve">, исчисленному за последние три месяца по последнему месту работы, на период с </w:t>
      </w:r>
      <w:r w:rsidR="00B03730" w:rsidRPr="00E97361">
        <w:rPr>
          <w:sz w:val="26"/>
          <w:szCs w:val="26"/>
        </w:rPr>
        <w:t>13</w:t>
      </w:r>
      <w:r w:rsidRPr="00E97361">
        <w:rPr>
          <w:sz w:val="26"/>
          <w:szCs w:val="26"/>
        </w:rPr>
        <w:t xml:space="preserve"> мая 2013 года по </w:t>
      </w:r>
      <w:r w:rsidR="00B03730" w:rsidRPr="00E97361">
        <w:rPr>
          <w:sz w:val="26"/>
          <w:szCs w:val="26"/>
        </w:rPr>
        <w:t>12</w:t>
      </w:r>
      <w:r w:rsidRPr="00E97361">
        <w:rPr>
          <w:sz w:val="26"/>
          <w:szCs w:val="26"/>
        </w:rPr>
        <w:t xml:space="preserve"> мая 2014 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4A07F9" w:rsidRPr="00E97361">
        <w:rPr>
          <w:i/>
          <w:sz w:val="26"/>
          <w:szCs w:val="26"/>
        </w:rPr>
        <w:t>27</w:t>
      </w:r>
      <w:r w:rsidRPr="00E97361">
        <w:rPr>
          <w:i/>
          <w:sz w:val="26"/>
          <w:szCs w:val="26"/>
        </w:rPr>
        <w:t> </w:t>
      </w:r>
      <w:r w:rsidR="004A07F9" w:rsidRPr="00E97361">
        <w:rPr>
          <w:i/>
          <w:sz w:val="26"/>
          <w:szCs w:val="26"/>
        </w:rPr>
        <w:t>252</w:t>
      </w:r>
      <w:r w:rsidRPr="00E97361">
        <w:rPr>
          <w:i/>
          <w:sz w:val="26"/>
          <w:szCs w:val="26"/>
        </w:rPr>
        <w:t> рубл</w:t>
      </w:r>
      <w:r w:rsidR="00B03730" w:rsidRPr="00E97361">
        <w:rPr>
          <w:i/>
          <w:sz w:val="26"/>
          <w:szCs w:val="26"/>
        </w:rPr>
        <w:t>я 9</w:t>
      </w:r>
      <w:r w:rsidR="004A07F9" w:rsidRPr="00E97361">
        <w:rPr>
          <w:i/>
          <w:sz w:val="26"/>
          <w:szCs w:val="26"/>
        </w:rPr>
        <w:t>3</w:t>
      </w:r>
      <w:r w:rsidR="00B03730" w:rsidRPr="00E97361">
        <w:rPr>
          <w:i/>
          <w:sz w:val="26"/>
          <w:szCs w:val="26"/>
        </w:rPr>
        <w:t xml:space="preserve"> копейки</w:t>
      </w:r>
      <w:r w:rsidRPr="00E97361">
        <w:rPr>
          <w:sz w:val="26"/>
          <w:szCs w:val="26"/>
        </w:rPr>
        <w:t>;</w:t>
      </w:r>
    </w:p>
    <w:p w:rsidR="00A90262" w:rsidRPr="00E97361" w:rsidRDefault="0024156C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гражданину </w:t>
      </w:r>
      <w:r w:rsidR="00EB20B9" w:rsidRPr="00E97361">
        <w:rPr>
          <w:sz w:val="26"/>
          <w:szCs w:val="26"/>
        </w:rPr>
        <w:t>ЧМО</w:t>
      </w:r>
      <w:r w:rsidRPr="00E97361">
        <w:rPr>
          <w:sz w:val="26"/>
          <w:szCs w:val="26"/>
        </w:rPr>
        <w:t xml:space="preserve"> (ЛДПГУ № </w:t>
      </w:r>
      <w:r w:rsidR="00BB50F3" w:rsidRPr="00E97361">
        <w:rPr>
          <w:sz w:val="26"/>
          <w:szCs w:val="26"/>
        </w:rPr>
        <w:t>073003</w:t>
      </w:r>
      <w:r w:rsidRPr="00E97361">
        <w:rPr>
          <w:sz w:val="26"/>
          <w:szCs w:val="26"/>
        </w:rPr>
        <w:t>/1303), уволенному с последнего места работы 1 августа 2012 года и имевшему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15 марта 2013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074ПП/1303)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14 марта 2013 года по 13 марта 2014 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360B93" w:rsidRPr="00E97361">
        <w:rPr>
          <w:i/>
          <w:sz w:val="26"/>
          <w:szCs w:val="26"/>
        </w:rPr>
        <w:t>46 584</w:t>
      </w:r>
      <w:r w:rsidRPr="00E97361">
        <w:rPr>
          <w:i/>
          <w:sz w:val="26"/>
          <w:szCs w:val="26"/>
        </w:rPr>
        <w:t xml:space="preserve"> рубля </w:t>
      </w:r>
      <w:r w:rsidR="00360B93" w:rsidRPr="00E97361">
        <w:rPr>
          <w:i/>
          <w:sz w:val="26"/>
          <w:szCs w:val="26"/>
        </w:rPr>
        <w:t>60</w:t>
      </w:r>
      <w:r w:rsidRPr="00E97361">
        <w:rPr>
          <w:i/>
          <w:sz w:val="26"/>
          <w:szCs w:val="26"/>
        </w:rPr>
        <w:t xml:space="preserve"> копе</w:t>
      </w:r>
      <w:r w:rsidR="00360B93" w:rsidRPr="00E97361">
        <w:rPr>
          <w:i/>
          <w:sz w:val="26"/>
          <w:szCs w:val="26"/>
        </w:rPr>
        <w:t>е</w:t>
      </w:r>
      <w:r w:rsidRPr="00E97361">
        <w:rPr>
          <w:i/>
          <w:sz w:val="26"/>
          <w:szCs w:val="26"/>
        </w:rPr>
        <w:t>к;</w:t>
      </w:r>
    </w:p>
    <w:p w:rsidR="005E21F2" w:rsidRPr="00E97361" w:rsidRDefault="005E21F2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ШАХ (ЛДПГУ № 072003/130</w:t>
      </w:r>
      <w:r w:rsidR="00F11FB4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), уволенному с последнего места работы 31 августа 2012 года и имевшему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15 марта 2013 года (приказ №</w:t>
      </w:r>
      <w:r w:rsidR="00101157">
        <w:rPr>
          <w:sz w:val="26"/>
          <w:szCs w:val="26"/>
        </w:rPr>
        <w:t> </w:t>
      </w:r>
      <w:r w:rsidRPr="00E97361">
        <w:rPr>
          <w:sz w:val="26"/>
          <w:szCs w:val="26"/>
        </w:rPr>
        <w:t>074ПП/1303)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1</w:t>
      </w:r>
      <w:r w:rsidR="00FD1AD1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 xml:space="preserve"> марта 2013 года по 1</w:t>
      </w:r>
      <w:r w:rsidR="00FD1AD1" w:rsidRPr="00E97361">
        <w:rPr>
          <w:sz w:val="26"/>
          <w:szCs w:val="26"/>
        </w:rPr>
        <w:t>2</w:t>
      </w:r>
      <w:r w:rsidRPr="00E97361">
        <w:rPr>
          <w:sz w:val="26"/>
          <w:szCs w:val="26"/>
        </w:rPr>
        <w:t xml:space="preserve"> марта 2014 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FD1AD1" w:rsidRPr="00E97361">
        <w:rPr>
          <w:i/>
          <w:sz w:val="26"/>
          <w:szCs w:val="26"/>
        </w:rPr>
        <w:t>21</w:t>
      </w:r>
      <w:r w:rsidRPr="00E97361">
        <w:rPr>
          <w:i/>
          <w:sz w:val="26"/>
          <w:szCs w:val="26"/>
        </w:rPr>
        <w:t> </w:t>
      </w:r>
      <w:r w:rsidR="00FD1AD1" w:rsidRPr="00E97361">
        <w:rPr>
          <w:i/>
          <w:sz w:val="26"/>
          <w:szCs w:val="26"/>
        </w:rPr>
        <w:t>988</w:t>
      </w:r>
      <w:r w:rsidRPr="00E97361">
        <w:rPr>
          <w:i/>
          <w:sz w:val="26"/>
          <w:szCs w:val="26"/>
        </w:rPr>
        <w:t xml:space="preserve"> рубля </w:t>
      </w:r>
      <w:r w:rsidR="00FD1AD1" w:rsidRPr="00E97361">
        <w:rPr>
          <w:i/>
          <w:sz w:val="26"/>
          <w:szCs w:val="26"/>
        </w:rPr>
        <w:t>29</w:t>
      </w:r>
      <w:r w:rsidRPr="00E97361">
        <w:rPr>
          <w:i/>
          <w:sz w:val="26"/>
          <w:szCs w:val="26"/>
        </w:rPr>
        <w:t xml:space="preserve"> копеек;</w:t>
      </w:r>
    </w:p>
    <w:p w:rsidR="00D912D1" w:rsidRPr="00E97361" w:rsidRDefault="00D912D1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САД (ЛДПГУ № 176002/130</w:t>
      </w:r>
      <w:r w:rsidR="00F11FB4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), уволенному с последнего места работы 31 августа 2012 года и имевшему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27 июня 2013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178ПП/1303)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25 июня 2013 года по 24 июня 2014 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F1752B" w:rsidRPr="00E97361">
        <w:rPr>
          <w:i/>
          <w:sz w:val="26"/>
          <w:szCs w:val="26"/>
        </w:rPr>
        <w:t>4</w:t>
      </w:r>
      <w:r w:rsidRPr="00E97361">
        <w:rPr>
          <w:i/>
          <w:sz w:val="26"/>
          <w:szCs w:val="26"/>
        </w:rPr>
        <w:t>1 </w:t>
      </w:r>
      <w:r w:rsidR="00F1752B" w:rsidRPr="00E97361">
        <w:rPr>
          <w:i/>
          <w:sz w:val="26"/>
          <w:szCs w:val="26"/>
        </w:rPr>
        <w:t>601</w:t>
      </w:r>
      <w:r w:rsidRPr="00E97361">
        <w:rPr>
          <w:i/>
          <w:sz w:val="26"/>
          <w:szCs w:val="26"/>
        </w:rPr>
        <w:t xml:space="preserve"> рубл</w:t>
      </w:r>
      <w:r w:rsidR="00F1752B" w:rsidRPr="00E97361">
        <w:rPr>
          <w:i/>
          <w:sz w:val="26"/>
          <w:szCs w:val="26"/>
        </w:rPr>
        <w:t>ь</w:t>
      </w:r>
      <w:r w:rsidRPr="00E97361">
        <w:rPr>
          <w:i/>
          <w:sz w:val="26"/>
          <w:szCs w:val="26"/>
        </w:rPr>
        <w:t xml:space="preserve"> </w:t>
      </w:r>
      <w:r w:rsidR="00F1752B" w:rsidRPr="00E97361">
        <w:rPr>
          <w:i/>
          <w:sz w:val="26"/>
          <w:szCs w:val="26"/>
        </w:rPr>
        <w:t>76</w:t>
      </w:r>
      <w:r w:rsidRPr="00E97361">
        <w:rPr>
          <w:i/>
          <w:sz w:val="26"/>
          <w:szCs w:val="26"/>
        </w:rPr>
        <w:t xml:space="preserve"> копеек;</w:t>
      </w:r>
    </w:p>
    <w:p w:rsidR="002C57B1" w:rsidRPr="00E97361" w:rsidRDefault="002C57B1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МББ (ЛДПГУ № 127032/130</w:t>
      </w:r>
      <w:r w:rsidR="00F11FB4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), уволенной с последнего места работы 17 сентября 2012 года и имевшей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14 мая 2013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134ПП/1303)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7 мая 2013 года по 6 мая 2014 года (12 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67 483 рубля 35 копеек;</w:t>
      </w:r>
    </w:p>
    <w:p w:rsidR="00E2660C" w:rsidRPr="00E97361" w:rsidRDefault="00E2660C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lastRenderedPageBreak/>
        <w:t>гражданину ОМК (ЛДПГУ № 217005/130</w:t>
      </w:r>
      <w:r w:rsidR="00F11FB4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), уволенному с последнего места работы 1 ноября 2012 года и имевшему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14 августа 2013 года (приказ № 226ПП/1303)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5 августа 2013 года по 4 августа 2014 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25 444 рубля 98 копеек;</w:t>
      </w:r>
    </w:p>
    <w:p w:rsidR="00DC3CCD" w:rsidRPr="00E97361" w:rsidRDefault="00DC3CCD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ДЧВ (ЛДПГУ № 283006/130</w:t>
      </w:r>
      <w:r w:rsidR="00F11FB4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), уволенной с последнего места работы 20 декабря 2012 года и имевшей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14 октября 2013 года (приказ № 287ПП/1303)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10 октября 2013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года по 10 октября 2014 года (12 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Pr="00E97361">
        <w:rPr>
          <w:i/>
          <w:sz w:val="26"/>
          <w:szCs w:val="26"/>
        </w:rPr>
        <w:t>4 833 рубля;</w:t>
      </w:r>
    </w:p>
    <w:p w:rsidR="00A90262" w:rsidRPr="00E97361" w:rsidRDefault="00F11FB4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ХЧЧ (ЛДПГУ № 275001/1303), уволенному с последнего места работы 20 декабря 2012 года и имевшему в течение 12 месяцев, предшествовавших началу безработицы, оплачиваемую работу менее 26 недель на условиях полного рабочего дня (полной рабочей недели), решением от 9 октября 2013 года (приказ №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282ПП/1303) пособие по безработице в первом периоде выплаты было назначено в процентном отношении к среднему заработку</w:t>
      </w:r>
      <w:proofErr w:type="gramEnd"/>
      <w:r w:rsidRPr="00E97361">
        <w:rPr>
          <w:sz w:val="26"/>
          <w:szCs w:val="26"/>
        </w:rPr>
        <w:t>, исчисленному за последние три месяца по последнему месту работы, на период с 2 октября 2013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года по 1 октября 2014 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C30873" w:rsidRPr="00E97361">
        <w:rPr>
          <w:i/>
          <w:sz w:val="26"/>
          <w:szCs w:val="26"/>
        </w:rPr>
        <w:t>10</w:t>
      </w:r>
      <w:r w:rsidRPr="00E97361">
        <w:rPr>
          <w:i/>
          <w:sz w:val="26"/>
          <w:szCs w:val="26"/>
        </w:rPr>
        <w:t xml:space="preserve"> </w:t>
      </w:r>
      <w:r w:rsidR="00C30873" w:rsidRPr="00E97361">
        <w:rPr>
          <w:i/>
          <w:sz w:val="26"/>
          <w:szCs w:val="26"/>
        </w:rPr>
        <w:t>070</w:t>
      </w:r>
      <w:r w:rsidRPr="00E97361">
        <w:rPr>
          <w:i/>
          <w:sz w:val="26"/>
          <w:szCs w:val="26"/>
        </w:rPr>
        <w:t xml:space="preserve"> рубл</w:t>
      </w:r>
      <w:r w:rsidR="00C30873" w:rsidRPr="00E97361">
        <w:rPr>
          <w:i/>
          <w:sz w:val="26"/>
          <w:szCs w:val="26"/>
        </w:rPr>
        <w:t>ей</w:t>
      </w:r>
      <w:r w:rsidRPr="00E97361">
        <w:rPr>
          <w:i/>
          <w:sz w:val="26"/>
          <w:szCs w:val="26"/>
        </w:rPr>
        <w:t xml:space="preserve"> </w:t>
      </w:r>
      <w:r w:rsidR="00C30873" w:rsidRPr="00E97361">
        <w:rPr>
          <w:i/>
          <w:sz w:val="26"/>
          <w:szCs w:val="26"/>
        </w:rPr>
        <w:t>10</w:t>
      </w:r>
      <w:r w:rsidRPr="00E97361">
        <w:rPr>
          <w:i/>
          <w:sz w:val="26"/>
          <w:szCs w:val="26"/>
        </w:rPr>
        <w:t xml:space="preserve"> копеек;</w:t>
      </w:r>
    </w:p>
    <w:p w:rsidR="00C53ED0" w:rsidRPr="00E97361" w:rsidRDefault="00C53ED0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МАШ (ЛДПГУ № 343001/1303), уволенному с последнего места работы 1 июля 2004 года и стремящемуся возобновить трудовую деятельность, после длительного (более одного года) перерыва, решением от 13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декабря 2013</w:t>
      </w:r>
      <w:r w:rsidR="00E748CD">
        <w:rPr>
          <w:sz w:val="26"/>
          <w:szCs w:val="26"/>
        </w:rPr>
        <w:t> </w:t>
      </w:r>
      <w:r w:rsidRPr="00E97361">
        <w:rPr>
          <w:sz w:val="26"/>
          <w:szCs w:val="26"/>
        </w:rPr>
        <w:t>года (приказ № 347ПП/1303) пособие по безработице в первом периоде выплаты было назначено в размере минимальной величины пособия по безработице на период с 9 декабря 2013 года по 8 мая</w:t>
      </w:r>
      <w:proofErr w:type="gramEnd"/>
      <w:r w:rsidRPr="00E97361">
        <w:rPr>
          <w:sz w:val="26"/>
          <w:szCs w:val="26"/>
        </w:rPr>
        <w:t xml:space="preserve"> 2014 года (5 месяцев); </w:t>
      </w:r>
    </w:p>
    <w:p w:rsidR="00E31AAD" w:rsidRPr="00E97361" w:rsidRDefault="00E31AAD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Дзун-Хемчикского кожууна</w:t>
      </w:r>
      <w:r w:rsidR="008F091E" w:rsidRPr="00E97361">
        <w:rPr>
          <w:i/>
          <w:sz w:val="26"/>
          <w:szCs w:val="26"/>
        </w:rPr>
        <w:t xml:space="preserve"> – </w:t>
      </w:r>
    </w:p>
    <w:p w:rsidR="00E31AAD" w:rsidRPr="00E97361" w:rsidRDefault="00E31AAD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КАБ (ЛДПГУ № 198014/1306), уволенной с последнего места работы 25 марта 2012 года и стремящейся возобновить трудовую деятельность, после длительного (более одного года) перерыва, решением от 26 июля 2013 года (приказ № 207ПП/1306) пособие по безработице в первом периоде выплаты было назначено в процентном отношении к среднему заработку, исчисленному за последние три месяца по последнему месту работы, на период</w:t>
      </w:r>
      <w:proofErr w:type="gramEnd"/>
      <w:r w:rsidRPr="00E97361">
        <w:rPr>
          <w:sz w:val="26"/>
          <w:szCs w:val="26"/>
        </w:rPr>
        <w:t xml:space="preserve"> с 17 июля 2013 года по 16 июля 2014 года (12 месяцев). Объём переплаченных сре</w:t>
      </w:r>
      <w:proofErr w:type="gramStart"/>
      <w:r w:rsidRPr="00E97361">
        <w:rPr>
          <w:sz w:val="26"/>
          <w:szCs w:val="26"/>
        </w:rPr>
        <w:t>дств в в</w:t>
      </w:r>
      <w:proofErr w:type="gramEnd"/>
      <w:r w:rsidRPr="00E97361">
        <w:rPr>
          <w:sz w:val="26"/>
          <w:szCs w:val="26"/>
        </w:rPr>
        <w:t xml:space="preserve">иде пособия по безработице составил </w:t>
      </w:r>
      <w:r w:rsidR="003B1731" w:rsidRPr="00E97361">
        <w:rPr>
          <w:i/>
          <w:sz w:val="26"/>
          <w:szCs w:val="26"/>
        </w:rPr>
        <w:t>68 040</w:t>
      </w:r>
      <w:r w:rsidRPr="00E97361">
        <w:rPr>
          <w:i/>
          <w:sz w:val="26"/>
          <w:szCs w:val="26"/>
        </w:rPr>
        <w:t xml:space="preserve"> рублей;</w:t>
      </w:r>
    </w:p>
    <w:p w:rsidR="002641B9" w:rsidRPr="00E97361" w:rsidRDefault="002302B1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гражданке </w:t>
      </w:r>
      <w:r w:rsidR="00DA714C" w:rsidRPr="00E97361">
        <w:rPr>
          <w:sz w:val="26"/>
          <w:szCs w:val="26"/>
        </w:rPr>
        <w:t>МАА</w:t>
      </w:r>
      <w:r w:rsidRPr="00E97361">
        <w:rPr>
          <w:sz w:val="26"/>
          <w:szCs w:val="26"/>
        </w:rPr>
        <w:t xml:space="preserve"> (ЛДПГУ № 226001/1306), уволенной с последнего места работы 1 апреля 2013 года и имевшей в течение 12 месяцев, предшествовавших </w:t>
      </w:r>
      <w:r w:rsidRPr="00E97361">
        <w:rPr>
          <w:sz w:val="26"/>
          <w:szCs w:val="26"/>
        </w:rPr>
        <w:lastRenderedPageBreak/>
        <w:t xml:space="preserve">началу безработицы, оплачиваемую работу не менее 26 недель (33 недели) на условиях полного рабочего дня (полной рабочей недели), решением от 23 августа 2013 года (приказ № </w:t>
      </w:r>
      <w:r w:rsidR="00150345" w:rsidRPr="00E97361">
        <w:rPr>
          <w:sz w:val="26"/>
          <w:szCs w:val="26"/>
        </w:rPr>
        <w:t>235</w:t>
      </w:r>
      <w:r w:rsidRPr="00E97361">
        <w:rPr>
          <w:sz w:val="26"/>
          <w:szCs w:val="26"/>
        </w:rPr>
        <w:t>ПП/130</w:t>
      </w:r>
      <w:r w:rsidR="00150345" w:rsidRPr="00E97361">
        <w:rPr>
          <w:sz w:val="26"/>
          <w:szCs w:val="26"/>
        </w:rPr>
        <w:t>6</w:t>
      </w:r>
      <w:r w:rsidRPr="00E97361">
        <w:rPr>
          <w:sz w:val="26"/>
          <w:szCs w:val="26"/>
        </w:rPr>
        <w:t>) пособие по безработице в первом периоде выплаты было назначено в процентном отношении</w:t>
      </w:r>
      <w:proofErr w:type="gramEnd"/>
      <w:r w:rsidRPr="00E97361">
        <w:rPr>
          <w:sz w:val="26"/>
          <w:szCs w:val="26"/>
        </w:rPr>
        <w:t xml:space="preserve"> к среднему заработку, исчисленному за последние три месяца по последнему месту работы, на период с </w:t>
      </w:r>
      <w:r w:rsidR="00150345" w:rsidRPr="00E97361">
        <w:rPr>
          <w:sz w:val="26"/>
          <w:szCs w:val="26"/>
        </w:rPr>
        <w:t>14</w:t>
      </w:r>
      <w:r w:rsidRPr="00E97361">
        <w:rPr>
          <w:sz w:val="26"/>
          <w:szCs w:val="26"/>
        </w:rPr>
        <w:t xml:space="preserve"> </w:t>
      </w:r>
      <w:r w:rsidR="00150345" w:rsidRPr="00E97361">
        <w:rPr>
          <w:sz w:val="26"/>
          <w:szCs w:val="26"/>
        </w:rPr>
        <w:t>августа</w:t>
      </w:r>
      <w:r w:rsidRPr="00E97361">
        <w:rPr>
          <w:sz w:val="26"/>
          <w:szCs w:val="26"/>
        </w:rPr>
        <w:t xml:space="preserve"> по </w:t>
      </w:r>
      <w:r w:rsidR="00150345" w:rsidRPr="00E97361">
        <w:rPr>
          <w:sz w:val="26"/>
          <w:szCs w:val="26"/>
        </w:rPr>
        <w:t>1</w:t>
      </w:r>
      <w:r w:rsidRPr="00E97361">
        <w:rPr>
          <w:sz w:val="26"/>
          <w:szCs w:val="26"/>
        </w:rPr>
        <w:t xml:space="preserve">3 </w:t>
      </w:r>
      <w:r w:rsidR="00150345" w:rsidRPr="00E97361">
        <w:rPr>
          <w:sz w:val="26"/>
          <w:szCs w:val="26"/>
        </w:rPr>
        <w:t>февраля</w:t>
      </w:r>
      <w:r w:rsidRPr="00E97361">
        <w:rPr>
          <w:sz w:val="26"/>
          <w:szCs w:val="26"/>
        </w:rPr>
        <w:t xml:space="preserve"> 2014 года (6 месяцев). </w:t>
      </w:r>
      <w:r w:rsidR="002641B9" w:rsidRPr="00E97361">
        <w:rPr>
          <w:sz w:val="26"/>
          <w:szCs w:val="26"/>
        </w:rPr>
        <w:t>Аналогичное нарушение выявлено в отношении МДС (ЛДПГУ № 346015/11306), МАМ (ЛДПГУ № 049001/1406);</w:t>
      </w:r>
    </w:p>
    <w:p w:rsidR="002302B1" w:rsidRPr="00E97361" w:rsidRDefault="00DF1ADA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СРБ (ЛДПГУ № 032Э13/1306), уволенному с последнего места работы 1 сентября 2012 года и имевшему в течение 12 месяцев, предшествовавших началу безработицы, оплачиваемую работу не менее 26 недель (30 недель) на условиях полного рабочего дня (полной рабочей недели), решением от 14 февраля 2014 года (приказ № 045ПП/1406) пособие по безработице во втором периоде выплаты было назначено в размере минимальной</w:t>
      </w:r>
      <w:proofErr w:type="gramEnd"/>
      <w:r w:rsidRPr="00E97361">
        <w:rPr>
          <w:sz w:val="26"/>
          <w:szCs w:val="26"/>
        </w:rPr>
        <w:t xml:space="preserve"> величины пособия по безработице на период с 1 февраля по 31 августа 2014 года (7 месяцев). </w:t>
      </w:r>
      <w:r w:rsidR="00B4191B" w:rsidRPr="00E97361">
        <w:rPr>
          <w:sz w:val="26"/>
          <w:szCs w:val="26"/>
        </w:rPr>
        <w:t>При этом второй период выплаты пособия по безработице назначался сразу после окончания первого периода выплаты пособия по безработице без учета периода невыплаты</w:t>
      </w:r>
      <w:r w:rsidR="009D6693" w:rsidRPr="00E97361">
        <w:rPr>
          <w:sz w:val="26"/>
          <w:szCs w:val="26"/>
        </w:rPr>
        <w:t xml:space="preserve"> пособия по безработице</w:t>
      </w:r>
      <w:r w:rsidR="00B4191B" w:rsidRPr="00E97361">
        <w:rPr>
          <w:sz w:val="26"/>
          <w:szCs w:val="26"/>
        </w:rPr>
        <w:t>.</w:t>
      </w:r>
      <w:r w:rsidR="009D6693" w:rsidRPr="00E97361">
        <w:rPr>
          <w:sz w:val="26"/>
          <w:szCs w:val="26"/>
        </w:rPr>
        <w:t xml:space="preserve"> Аналогичное нарушение выявлено в отношении ДОТ (ЛДПГУ № 032Э11/1206);</w:t>
      </w:r>
    </w:p>
    <w:p w:rsidR="00F06F0B" w:rsidRPr="00E97361" w:rsidRDefault="00F06F0B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гражданке КАМ (ЛДПГУ № 219001/1406), ранее не работавшей, решением от 15 августа 2014 года (приказ № 227ПП/1406) пособие по безработице в первом периоде выплаты было назначено в размере минимальной величины пособия по безработице на период с 7 августа по 11 сентября 2014 года (1 месяц и 5 дней);</w:t>
      </w:r>
    </w:p>
    <w:p w:rsidR="008F091E" w:rsidRPr="00E97361" w:rsidRDefault="008F091E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Каа-Хемского кожууна:</w:t>
      </w:r>
    </w:p>
    <w:p w:rsidR="008F091E" w:rsidRPr="00E97361" w:rsidRDefault="008F091E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КЛМ (ЛДПГУ № 182047/1307), уволенной с последнего места работы 31 августа 2009 года и стремящейся возобновить трудовую деятельность, после длительного (более одного года) перерыва, решением от 8 июля 2013 года (приказ № 189ПП/1307) пособие по безработице в первом периоде выплаты было назначено в размере минимальной величины пособия по безработице на период с 1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по 31 июля 2013 года (1месяц); </w:t>
      </w:r>
      <w:proofErr w:type="gramEnd"/>
    </w:p>
    <w:p w:rsidR="009C3474" w:rsidRPr="00E97361" w:rsidRDefault="009C3474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гражданину БПФ (ЛДПГУ № 249014/1307), ранее не работавшему, решением от 16 сентября 2013 года (приказ № 259ПП/1307) пособие по безработице в первом периоде выплаты было назначено в размере минимальной величины пособия по безработице на период с 6 сентября по 16 октября 2013 года (1 месяц и 12 дней);</w:t>
      </w:r>
    </w:p>
    <w:p w:rsidR="00254D1C" w:rsidRPr="00E97361" w:rsidRDefault="00254D1C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Монгун-Тайгинского кожууна:</w:t>
      </w:r>
    </w:p>
    <w:p w:rsidR="001F473F" w:rsidRPr="00E97361" w:rsidRDefault="001F473F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СХД (ЛДПГУ № 063004/1308), уволенному с последнего места работы 1 февраля 2013 года и имевшему в течение 12 месяцев, предшествовавших началу безработицы, оплачиваемую работу не менее 26 недель (47 недель) на условиях полного рабочего дня (полной рабочей недели), решением от 11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марта2013 года (приказ № 070ПП/1308) пособие по безработице в первом периоде выплаты было назначено в процентном отношении к</w:t>
      </w:r>
      <w:proofErr w:type="gramEnd"/>
      <w:r w:rsidRPr="00E97361">
        <w:rPr>
          <w:sz w:val="26"/>
          <w:szCs w:val="26"/>
        </w:rPr>
        <w:t xml:space="preserve"> среднему заработку, исчисленному за последние три месяца по последнему месту работы, на период с 4</w:t>
      </w:r>
      <w:r w:rsidR="00AC5595">
        <w:rPr>
          <w:sz w:val="26"/>
          <w:szCs w:val="26"/>
        </w:rPr>
        <w:t> </w:t>
      </w:r>
      <w:r w:rsidRPr="00E97361">
        <w:rPr>
          <w:sz w:val="26"/>
          <w:szCs w:val="26"/>
        </w:rPr>
        <w:t>марта по 3 сентября 2014 года (6 месяцев)</w:t>
      </w:r>
      <w:r w:rsidR="00B16BF2" w:rsidRPr="00E97361">
        <w:rPr>
          <w:sz w:val="26"/>
          <w:szCs w:val="26"/>
        </w:rPr>
        <w:t>. Аналогичное нарушение выявлено в отношении КЧП (ЛДПГУ № 132007/1408)</w:t>
      </w:r>
      <w:r w:rsidR="009E04F8" w:rsidRPr="00E97361">
        <w:rPr>
          <w:sz w:val="26"/>
          <w:szCs w:val="26"/>
        </w:rPr>
        <w:t>, ААС (ЛДПГУ № 182001/1408)</w:t>
      </w:r>
      <w:r w:rsidR="00B16BF2" w:rsidRPr="00E97361">
        <w:rPr>
          <w:sz w:val="26"/>
          <w:szCs w:val="26"/>
        </w:rPr>
        <w:t>;</w:t>
      </w:r>
    </w:p>
    <w:p w:rsidR="00D660A0" w:rsidRPr="00E97361" w:rsidRDefault="00254D1C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lastRenderedPageBreak/>
        <w:t>граждан</w:t>
      </w:r>
      <w:r w:rsidR="00DB72FC" w:rsidRPr="00E97361">
        <w:rPr>
          <w:sz w:val="26"/>
          <w:szCs w:val="26"/>
        </w:rPr>
        <w:t>ину</w:t>
      </w:r>
      <w:r w:rsidRPr="00E97361">
        <w:rPr>
          <w:sz w:val="26"/>
          <w:szCs w:val="26"/>
        </w:rPr>
        <w:t xml:space="preserve"> </w:t>
      </w:r>
      <w:r w:rsidR="00D660A0" w:rsidRPr="00E97361">
        <w:rPr>
          <w:sz w:val="26"/>
          <w:szCs w:val="26"/>
        </w:rPr>
        <w:t>И</w:t>
      </w:r>
      <w:r w:rsidR="00476CFE" w:rsidRPr="00E97361">
        <w:rPr>
          <w:sz w:val="26"/>
          <w:szCs w:val="26"/>
        </w:rPr>
        <w:t>С</w:t>
      </w:r>
      <w:r w:rsidR="00D660A0" w:rsidRPr="00E97361">
        <w:rPr>
          <w:sz w:val="26"/>
          <w:szCs w:val="26"/>
        </w:rPr>
        <w:t>С</w:t>
      </w:r>
      <w:r w:rsidRPr="00E97361">
        <w:rPr>
          <w:sz w:val="26"/>
          <w:szCs w:val="26"/>
        </w:rPr>
        <w:t xml:space="preserve"> (ЛДПГУ № </w:t>
      </w:r>
      <w:r w:rsidR="00DB72FC" w:rsidRPr="00E97361">
        <w:rPr>
          <w:sz w:val="26"/>
          <w:szCs w:val="26"/>
        </w:rPr>
        <w:t>037004</w:t>
      </w:r>
      <w:r w:rsidRPr="00E97361">
        <w:rPr>
          <w:sz w:val="26"/>
          <w:szCs w:val="26"/>
        </w:rPr>
        <w:t>/130</w:t>
      </w:r>
      <w:r w:rsidR="00DB72FC" w:rsidRPr="00E97361">
        <w:rPr>
          <w:sz w:val="26"/>
          <w:szCs w:val="26"/>
        </w:rPr>
        <w:t>8</w:t>
      </w:r>
      <w:r w:rsidRPr="00E97361">
        <w:rPr>
          <w:sz w:val="26"/>
          <w:szCs w:val="26"/>
        </w:rPr>
        <w:t xml:space="preserve">), </w:t>
      </w:r>
      <w:r w:rsidR="00DB72FC" w:rsidRPr="00E97361">
        <w:rPr>
          <w:sz w:val="26"/>
          <w:szCs w:val="26"/>
        </w:rPr>
        <w:t>ранее не работавшему</w:t>
      </w:r>
      <w:r w:rsidRPr="00E97361">
        <w:rPr>
          <w:sz w:val="26"/>
          <w:szCs w:val="26"/>
        </w:rPr>
        <w:t xml:space="preserve">, решением от </w:t>
      </w:r>
      <w:r w:rsidR="00DB72FC" w:rsidRPr="00E97361">
        <w:rPr>
          <w:sz w:val="26"/>
          <w:szCs w:val="26"/>
        </w:rPr>
        <w:t>12</w:t>
      </w:r>
      <w:r w:rsidRPr="00E97361">
        <w:rPr>
          <w:sz w:val="26"/>
          <w:szCs w:val="26"/>
        </w:rPr>
        <w:t xml:space="preserve"> </w:t>
      </w:r>
      <w:r w:rsidR="00DB72FC" w:rsidRPr="00E97361">
        <w:rPr>
          <w:sz w:val="26"/>
          <w:szCs w:val="26"/>
        </w:rPr>
        <w:t>февраля</w:t>
      </w:r>
      <w:r w:rsidRPr="00E97361">
        <w:rPr>
          <w:sz w:val="26"/>
          <w:szCs w:val="26"/>
        </w:rPr>
        <w:t xml:space="preserve"> 2013 года (приказ № </w:t>
      </w:r>
      <w:r w:rsidR="00DB72FC" w:rsidRPr="00E97361">
        <w:rPr>
          <w:sz w:val="26"/>
          <w:szCs w:val="26"/>
        </w:rPr>
        <w:t>043</w:t>
      </w:r>
      <w:r w:rsidRPr="00E97361">
        <w:rPr>
          <w:sz w:val="26"/>
          <w:szCs w:val="26"/>
        </w:rPr>
        <w:t>ПП/130</w:t>
      </w:r>
      <w:r w:rsidR="00DB72FC" w:rsidRPr="00E97361">
        <w:rPr>
          <w:sz w:val="26"/>
          <w:szCs w:val="26"/>
        </w:rPr>
        <w:t>8</w:t>
      </w:r>
      <w:r w:rsidRPr="00E97361">
        <w:rPr>
          <w:sz w:val="26"/>
          <w:szCs w:val="26"/>
        </w:rPr>
        <w:t>) пособие по безработице в первом периоде выплаты было назначено в процентном отношении к среднему заработку</w:t>
      </w:r>
      <w:r w:rsidR="00DB72FC" w:rsidRPr="00E97361">
        <w:rPr>
          <w:sz w:val="26"/>
          <w:szCs w:val="26"/>
        </w:rPr>
        <w:t xml:space="preserve"> (которого у гражданина не было)</w:t>
      </w:r>
      <w:r w:rsidRPr="00E97361">
        <w:rPr>
          <w:sz w:val="26"/>
          <w:szCs w:val="26"/>
        </w:rPr>
        <w:t xml:space="preserve">, на период с </w:t>
      </w:r>
      <w:r w:rsidR="00DB72FC" w:rsidRPr="00E97361">
        <w:rPr>
          <w:sz w:val="26"/>
          <w:szCs w:val="26"/>
        </w:rPr>
        <w:t xml:space="preserve">6 февраля </w:t>
      </w:r>
      <w:r w:rsidRPr="00E97361">
        <w:rPr>
          <w:sz w:val="26"/>
          <w:szCs w:val="26"/>
        </w:rPr>
        <w:t xml:space="preserve">по </w:t>
      </w:r>
      <w:r w:rsidR="00DB72FC" w:rsidRPr="00E97361">
        <w:rPr>
          <w:sz w:val="26"/>
          <w:szCs w:val="26"/>
        </w:rPr>
        <w:t>5 августа</w:t>
      </w:r>
      <w:r w:rsidRPr="00E97361">
        <w:rPr>
          <w:sz w:val="26"/>
          <w:szCs w:val="26"/>
        </w:rPr>
        <w:t xml:space="preserve"> </w:t>
      </w:r>
      <w:r w:rsidR="00DB72FC" w:rsidRPr="00E97361">
        <w:rPr>
          <w:sz w:val="26"/>
          <w:szCs w:val="26"/>
        </w:rPr>
        <w:t xml:space="preserve">2013 года </w:t>
      </w:r>
      <w:r w:rsidRPr="00E97361">
        <w:rPr>
          <w:sz w:val="26"/>
          <w:szCs w:val="26"/>
        </w:rPr>
        <w:t>(</w:t>
      </w:r>
      <w:r w:rsidR="00DB72FC" w:rsidRPr="00E97361">
        <w:rPr>
          <w:sz w:val="26"/>
          <w:szCs w:val="26"/>
        </w:rPr>
        <w:t>6</w:t>
      </w:r>
      <w:r w:rsidRPr="00E97361">
        <w:rPr>
          <w:sz w:val="26"/>
          <w:szCs w:val="26"/>
        </w:rPr>
        <w:t xml:space="preserve"> месяцев). </w:t>
      </w:r>
      <w:r w:rsidR="00DB72FC" w:rsidRPr="00E97361">
        <w:rPr>
          <w:sz w:val="26"/>
          <w:szCs w:val="26"/>
        </w:rPr>
        <w:t>При этом начисление пособия по безработице производилось в соответствии с требованиями  пункта 1 статьи 34 Закона о занятости в размере минимальной величины пособия по безработице</w:t>
      </w:r>
      <w:r w:rsidR="004C05C1" w:rsidRPr="00E97361">
        <w:rPr>
          <w:sz w:val="26"/>
          <w:szCs w:val="26"/>
        </w:rPr>
        <w:t>;</w:t>
      </w:r>
    </w:p>
    <w:p w:rsidR="001F473F" w:rsidRPr="00E97361" w:rsidRDefault="004C05C1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ИАД (ЛДПГУ № 203004/1308), ранее не работавшему, решением от 29 июля 2013 года (приказ № 210ПП/1308) пособие по безработице в первом периоде выплаты было назначено в процентном отношении к среднему заработку (которого у гражданина не было), на период с 22 июля 2013 года по 21</w:t>
      </w:r>
      <w:r w:rsidR="00A46CC1">
        <w:rPr>
          <w:sz w:val="26"/>
          <w:szCs w:val="26"/>
        </w:rPr>
        <w:t> </w:t>
      </w:r>
      <w:r w:rsidRPr="00E97361">
        <w:rPr>
          <w:sz w:val="26"/>
          <w:szCs w:val="26"/>
        </w:rPr>
        <w:t>июля 2014 года (12 месяцев)</w:t>
      </w:r>
      <w:r w:rsidR="0046028D" w:rsidRPr="00E97361">
        <w:rPr>
          <w:sz w:val="26"/>
          <w:szCs w:val="26"/>
        </w:rPr>
        <w:t>;</w:t>
      </w:r>
      <w:proofErr w:type="gramEnd"/>
    </w:p>
    <w:p w:rsidR="00B00AEB" w:rsidRPr="00E97361" w:rsidRDefault="00B00AEB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 xml:space="preserve">в центре занятости населения Овюрского кожууна: </w:t>
      </w:r>
    </w:p>
    <w:p w:rsidR="00E34E37" w:rsidRPr="00E97361" w:rsidRDefault="00B00AEB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гражданину ХАП (ЛДПГУ № 192001/1409), уволенному с последнего места работы 3 июня 2014 года и имевшему в течение 12 месяцев, предшествовавших началу безработицы, оплачиваемую работу не менее 26 недель (50 недель) на условиях полного рабочего дня (полной рабочей недели), решением от 21 июля 2014 года (приказ № 202ПП/1409) пособие по безработице в первом периоде выплаты было назначено в процентном отношении</w:t>
      </w:r>
      <w:proofErr w:type="gramEnd"/>
      <w:r w:rsidRPr="00E97361">
        <w:rPr>
          <w:sz w:val="26"/>
          <w:szCs w:val="26"/>
        </w:rPr>
        <w:t xml:space="preserve"> к среднему заработку, исчисленному за последние три месяца по последнему месту работы, на период с 11 июля по 6 декабря 2014 года (4 месяца и 27 дней)</w:t>
      </w:r>
      <w:r w:rsidR="001202D0" w:rsidRPr="00E97361">
        <w:rPr>
          <w:sz w:val="26"/>
          <w:szCs w:val="26"/>
        </w:rPr>
        <w:t>. Аналогичные нарушения выявлены в отношении СОШ (ЛДПГУ № 136005/1309), БВВ (ЛДПГУ №</w:t>
      </w:r>
      <w:r w:rsidR="00A46CC1">
        <w:rPr>
          <w:sz w:val="26"/>
          <w:szCs w:val="26"/>
        </w:rPr>
        <w:t> </w:t>
      </w:r>
      <w:r w:rsidR="001202D0" w:rsidRPr="00E97361">
        <w:rPr>
          <w:sz w:val="26"/>
          <w:szCs w:val="26"/>
        </w:rPr>
        <w:t>200011/1309), ДШЭ (ЛДПГУ № 291002/1309)</w:t>
      </w:r>
      <w:r w:rsidR="00C3662F" w:rsidRPr="00E97361">
        <w:rPr>
          <w:sz w:val="26"/>
          <w:szCs w:val="26"/>
        </w:rPr>
        <w:t>, КДД (ЛДПГУ № 037004/1409)</w:t>
      </w:r>
      <w:r w:rsidR="00FB490B" w:rsidRPr="00E97361">
        <w:rPr>
          <w:sz w:val="26"/>
          <w:szCs w:val="26"/>
        </w:rPr>
        <w:t>, КББ (ЛДПГУ №</w:t>
      </w:r>
      <w:r w:rsidR="001A6060" w:rsidRPr="00E97361">
        <w:rPr>
          <w:sz w:val="26"/>
          <w:szCs w:val="26"/>
        </w:rPr>
        <w:t> </w:t>
      </w:r>
      <w:r w:rsidR="00FB490B" w:rsidRPr="00E97361">
        <w:rPr>
          <w:sz w:val="26"/>
          <w:szCs w:val="26"/>
        </w:rPr>
        <w:t>042004/1409)</w:t>
      </w:r>
      <w:r w:rsidR="00C3662F" w:rsidRPr="00E97361">
        <w:rPr>
          <w:sz w:val="26"/>
          <w:szCs w:val="26"/>
        </w:rPr>
        <w:t>;</w:t>
      </w:r>
    </w:p>
    <w:p w:rsidR="00B00AEB" w:rsidRPr="00E97361" w:rsidRDefault="003F4963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КУА (ЛДПГУ № 275002/1309), уволенной с последнего места работы 25 февраля 2001 года и стремящейся возобновить трудовую деятельность, после длительного (более одного года) перерыва, решением от 11 октября 2013</w:t>
      </w:r>
      <w:r w:rsidR="00A46CC1">
        <w:rPr>
          <w:sz w:val="26"/>
          <w:szCs w:val="26"/>
        </w:rPr>
        <w:t> </w:t>
      </w:r>
      <w:r w:rsidRPr="00E97361">
        <w:rPr>
          <w:sz w:val="26"/>
          <w:szCs w:val="26"/>
        </w:rPr>
        <w:t>года (приказ № 284ПП/1309) пособие по безработице в первом периоде выплаты было назначено в размере минимальной величины пособия по безработице на период с 2 октября по 17 ноября 2013 года</w:t>
      </w:r>
      <w:proofErr w:type="gramEnd"/>
      <w:r w:rsidRPr="00E97361">
        <w:rPr>
          <w:sz w:val="26"/>
          <w:szCs w:val="26"/>
        </w:rPr>
        <w:t xml:space="preserve"> (</w:t>
      </w:r>
      <w:proofErr w:type="gramStart"/>
      <w:r w:rsidRPr="00E97361">
        <w:rPr>
          <w:sz w:val="26"/>
          <w:szCs w:val="26"/>
        </w:rPr>
        <w:t>1  месяц и 16 дней)</w:t>
      </w:r>
      <w:r w:rsidR="007A0617" w:rsidRPr="00E97361">
        <w:rPr>
          <w:sz w:val="26"/>
          <w:szCs w:val="26"/>
        </w:rPr>
        <w:t>.</w:t>
      </w:r>
      <w:proofErr w:type="gramEnd"/>
      <w:r w:rsidR="007A0617" w:rsidRPr="00E97361">
        <w:rPr>
          <w:sz w:val="26"/>
          <w:szCs w:val="26"/>
        </w:rPr>
        <w:t xml:space="preserve"> Аналогичные нарушения выявлены в отношении </w:t>
      </w:r>
      <w:proofErr w:type="gramStart"/>
      <w:r w:rsidR="007A0617" w:rsidRPr="00E97361">
        <w:rPr>
          <w:sz w:val="26"/>
          <w:szCs w:val="26"/>
        </w:rPr>
        <w:t>МЕС</w:t>
      </w:r>
      <w:proofErr w:type="gramEnd"/>
      <w:r w:rsidR="007A0617" w:rsidRPr="00E97361">
        <w:rPr>
          <w:sz w:val="26"/>
          <w:szCs w:val="26"/>
        </w:rPr>
        <w:t xml:space="preserve"> (ЛДПГУ № 23003/1409)</w:t>
      </w:r>
      <w:r w:rsidR="00216544" w:rsidRPr="00E97361">
        <w:rPr>
          <w:sz w:val="26"/>
          <w:szCs w:val="26"/>
        </w:rPr>
        <w:t>;</w:t>
      </w:r>
    </w:p>
    <w:p w:rsidR="007F1CDA" w:rsidRPr="00E97361" w:rsidRDefault="00985DEE" w:rsidP="00DB297F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E97361">
        <w:rPr>
          <w:i/>
          <w:sz w:val="26"/>
          <w:szCs w:val="26"/>
        </w:rPr>
        <w:t xml:space="preserve">в центре занятости населения Пий-Хемского кожууна: </w:t>
      </w:r>
    </w:p>
    <w:p w:rsidR="00ED6687" w:rsidRPr="00E97361" w:rsidRDefault="00D34F16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ТЧЯ (ЛДПГУ № 101010/11314), уволенной с последнего места работы 31 декабря 2012 года и имевшей в течение 12 месяцев, предшествовавших началу безработицы, оплачиваемую работу не менее 26 недель (26 недель) на условиях полного рабочего дня (полной рабочей недели), решением от 19 апреля 2013 года (приказ № 109ПП/1310) пособие по безработице в первом периоде выплаты было назначено в процентном отношении</w:t>
      </w:r>
      <w:proofErr w:type="gramEnd"/>
      <w:r w:rsidRPr="00E97361">
        <w:rPr>
          <w:sz w:val="26"/>
          <w:szCs w:val="26"/>
        </w:rPr>
        <w:t xml:space="preserve"> к среднему заработку, исчисленному за последние три месяца по последнему месту работы, на период с 11 апреля по 10 октября 2013 года (6 месяцев)</w:t>
      </w:r>
      <w:r w:rsidRPr="00E97361">
        <w:rPr>
          <w:i/>
          <w:sz w:val="26"/>
          <w:szCs w:val="26"/>
        </w:rPr>
        <w:t>.</w:t>
      </w:r>
      <w:r w:rsidR="00BB0358" w:rsidRPr="00E97361">
        <w:rPr>
          <w:sz w:val="26"/>
          <w:szCs w:val="26"/>
        </w:rPr>
        <w:t xml:space="preserve"> Аналогичные нарушения выявлены в отношении: СХЧ (ЛДПГУ № 218011/1310), ЧЧК (ЛДПГУ №036008/1310)</w:t>
      </w:r>
      <w:r w:rsidR="002530B8" w:rsidRPr="00E97361">
        <w:rPr>
          <w:sz w:val="26"/>
          <w:szCs w:val="26"/>
        </w:rPr>
        <w:t>, БЧЮ (ЛДПГУ № 073001/1410);</w:t>
      </w:r>
      <w:r w:rsidR="00BB0358" w:rsidRPr="00E97361">
        <w:rPr>
          <w:sz w:val="26"/>
          <w:szCs w:val="26"/>
        </w:rPr>
        <w:t xml:space="preserve"> </w:t>
      </w:r>
    </w:p>
    <w:p w:rsidR="00A72975" w:rsidRPr="00E97361" w:rsidRDefault="007F1CDA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 xml:space="preserve">гражданке АОА (ЛДПГУ № 063010/1310), уволенной с последнего места работы 25 декабря 2006 года, и, стремящейся возобновить трудовую деятельность </w:t>
      </w:r>
      <w:r w:rsidRPr="00E97361">
        <w:rPr>
          <w:sz w:val="26"/>
          <w:szCs w:val="26"/>
        </w:rPr>
        <w:lastRenderedPageBreak/>
        <w:t>после длительного (более одного года) перерыва, решением от 12 марта 2013 года (приказ № 071ПП/1310) пособие по безработице в первом периоде выплаты было назначено в размере минимальной величины пособия по безработице на период с 4</w:t>
      </w:r>
      <w:r w:rsidR="00F049FA">
        <w:rPr>
          <w:sz w:val="26"/>
          <w:szCs w:val="26"/>
        </w:rPr>
        <w:t> </w:t>
      </w:r>
      <w:r w:rsidRPr="00E97361">
        <w:rPr>
          <w:sz w:val="26"/>
          <w:szCs w:val="26"/>
        </w:rPr>
        <w:t>марта по 17 июня 2013 года</w:t>
      </w:r>
      <w:proofErr w:type="gramEnd"/>
      <w:r w:rsidRPr="00E97361">
        <w:rPr>
          <w:sz w:val="26"/>
          <w:szCs w:val="26"/>
        </w:rPr>
        <w:t xml:space="preserve"> (</w:t>
      </w:r>
      <w:proofErr w:type="gramStart"/>
      <w:r w:rsidRPr="00E97361">
        <w:rPr>
          <w:sz w:val="26"/>
          <w:szCs w:val="26"/>
        </w:rPr>
        <w:t>3 месяца и 15 дней);</w:t>
      </w:r>
      <w:proofErr w:type="gramEnd"/>
    </w:p>
    <w:p w:rsidR="00291EF5" w:rsidRPr="00E97361" w:rsidRDefault="00291EF5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гражданке СРП (ЛДПГУ № 041002/1410), уволенной с последнего места работы 31 декабря 2013 года, имевшей в течение 12 месяцев, предшествовавших началу безработицы, оплачиваемую работу менее 26 недель на условиях полного рабочего дня (полной рабочей недели),</w:t>
      </w:r>
      <w:r w:rsidRPr="00F049FA">
        <w:rPr>
          <w:sz w:val="26"/>
          <w:szCs w:val="26"/>
        </w:rPr>
        <w:t xml:space="preserve"> </w:t>
      </w:r>
      <w:r w:rsidRPr="00E97361">
        <w:rPr>
          <w:sz w:val="26"/>
          <w:szCs w:val="26"/>
        </w:rPr>
        <w:t>решением от 20 февраля 2014 года (приказ № 051ПП/1410) пособие по безработице в первом периоде выплаты было назначено в размере минимальной величины пособия по безработице</w:t>
      </w:r>
      <w:proofErr w:type="gramEnd"/>
      <w:r w:rsidRPr="00E97361">
        <w:rPr>
          <w:sz w:val="26"/>
          <w:szCs w:val="26"/>
        </w:rPr>
        <w:t xml:space="preserve"> на период с 10 февраля по 10 мая 2014 года (3 месяца и 11 день);</w:t>
      </w:r>
    </w:p>
    <w:p w:rsidR="00F90794" w:rsidRPr="00E97361" w:rsidRDefault="00F90794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 Тандынского кожууна</w:t>
      </w:r>
      <w:r w:rsidR="00985DEE" w:rsidRPr="00E97361">
        <w:rPr>
          <w:i/>
          <w:sz w:val="26"/>
          <w:szCs w:val="26"/>
        </w:rPr>
        <w:t xml:space="preserve"> – </w:t>
      </w:r>
      <w:r w:rsidRPr="00E97361">
        <w:rPr>
          <w:sz w:val="26"/>
          <w:szCs w:val="26"/>
        </w:rPr>
        <w:t xml:space="preserve">гражданину </w:t>
      </w:r>
      <w:r w:rsidR="001415D1" w:rsidRPr="00E97361">
        <w:rPr>
          <w:sz w:val="26"/>
          <w:szCs w:val="26"/>
        </w:rPr>
        <w:t>ГИС</w:t>
      </w:r>
      <w:r w:rsidRPr="00E97361">
        <w:rPr>
          <w:sz w:val="26"/>
          <w:szCs w:val="26"/>
        </w:rPr>
        <w:t xml:space="preserve"> (ЛДПГУ № </w:t>
      </w:r>
      <w:r w:rsidR="001415D1" w:rsidRPr="00E97361">
        <w:rPr>
          <w:sz w:val="26"/>
          <w:szCs w:val="26"/>
        </w:rPr>
        <w:t>126007</w:t>
      </w:r>
      <w:r w:rsidRPr="00E97361">
        <w:rPr>
          <w:sz w:val="26"/>
          <w:szCs w:val="26"/>
        </w:rPr>
        <w:t>/1</w:t>
      </w:r>
      <w:r w:rsidR="001415D1" w:rsidRPr="00E97361">
        <w:rPr>
          <w:sz w:val="26"/>
          <w:szCs w:val="26"/>
        </w:rPr>
        <w:t>412</w:t>
      </w:r>
      <w:r w:rsidRPr="00E97361">
        <w:rPr>
          <w:sz w:val="26"/>
          <w:szCs w:val="26"/>
        </w:rPr>
        <w:t xml:space="preserve">), уволенному с последнего места работы </w:t>
      </w:r>
      <w:r w:rsidR="001415D1" w:rsidRPr="00E97361">
        <w:rPr>
          <w:sz w:val="26"/>
          <w:szCs w:val="26"/>
        </w:rPr>
        <w:t>15</w:t>
      </w:r>
      <w:r w:rsidR="00D846A2" w:rsidRPr="00E97361">
        <w:rPr>
          <w:sz w:val="26"/>
          <w:szCs w:val="26"/>
        </w:rPr>
        <w:t> </w:t>
      </w:r>
      <w:r w:rsidR="001415D1" w:rsidRPr="00E97361">
        <w:rPr>
          <w:sz w:val="26"/>
          <w:szCs w:val="26"/>
        </w:rPr>
        <w:t>апреля</w:t>
      </w:r>
      <w:r w:rsidRPr="00E97361">
        <w:rPr>
          <w:sz w:val="26"/>
          <w:szCs w:val="26"/>
        </w:rPr>
        <w:t xml:space="preserve"> 201</w:t>
      </w:r>
      <w:r w:rsidR="001415D1" w:rsidRPr="00E97361">
        <w:rPr>
          <w:sz w:val="26"/>
          <w:szCs w:val="26"/>
        </w:rPr>
        <w:t>4</w:t>
      </w:r>
      <w:r w:rsidR="00F049FA">
        <w:rPr>
          <w:sz w:val="26"/>
          <w:szCs w:val="26"/>
        </w:rPr>
        <w:t> </w:t>
      </w:r>
      <w:r w:rsidRPr="00E97361">
        <w:rPr>
          <w:sz w:val="26"/>
          <w:szCs w:val="26"/>
        </w:rPr>
        <w:t>года и имевшему в течение 12 месяцев, предшествовавших началу безработицы, оплачиваемую работу не менее 26 недель (4</w:t>
      </w:r>
      <w:r w:rsidR="001415D1" w:rsidRPr="00E97361">
        <w:rPr>
          <w:sz w:val="26"/>
          <w:szCs w:val="26"/>
        </w:rPr>
        <w:t>9</w:t>
      </w:r>
      <w:r w:rsidRPr="00E97361">
        <w:rPr>
          <w:sz w:val="26"/>
          <w:szCs w:val="26"/>
        </w:rPr>
        <w:t xml:space="preserve"> недел</w:t>
      </w:r>
      <w:r w:rsidR="001415D1" w:rsidRPr="00E97361">
        <w:rPr>
          <w:sz w:val="26"/>
          <w:szCs w:val="26"/>
        </w:rPr>
        <w:t>ь</w:t>
      </w:r>
      <w:r w:rsidRPr="00E97361">
        <w:rPr>
          <w:sz w:val="26"/>
          <w:szCs w:val="26"/>
        </w:rPr>
        <w:t xml:space="preserve">) на условиях полного рабочего дня (полной рабочей недели), решением от </w:t>
      </w:r>
      <w:r w:rsidR="001415D1" w:rsidRPr="00E97361">
        <w:rPr>
          <w:sz w:val="26"/>
          <w:szCs w:val="26"/>
        </w:rPr>
        <w:t>16 мая</w:t>
      </w:r>
      <w:r w:rsidRPr="00E97361">
        <w:rPr>
          <w:sz w:val="26"/>
          <w:szCs w:val="26"/>
        </w:rPr>
        <w:t xml:space="preserve"> 201</w:t>
      </w:r>
      <w:r w:rsidR="001415D1" w:rsidRPr="00E97361">
        <w:rPr>
          <w:sz w:val="26"/>
          <w:szCs w:val="26"/>
        </w:rPr>
        <w:t>4</w:t>
      </w:r>
      <w:r w:rsidRPr="00E97361">
        <w:rPr>
          <w:sz w:val="26"/>
          <w:szCs w:val="26"/>
        </w:rPr>
        <w:t xml:space="preserve"> года (приказ № </w:t>
      </w:r>
      <w:r w:rsidR="001415D1" w:rsidRPr="00E97361">
        <w:rPr>
          <w:sz w:val="26"/>
          <w:szCs w:val="26"/>
        </w:rPr>
        <w:t>136</w:t>
      </w:r>
      <w:r w:rsidRPr="00E97361">
        <w:rPr>
          <w:sz w:val="26"/>
          <w:szCs w:val="26"/>
        </w:rPr>
        <w:t>ПП/1</w:t>
      </w:r>
      <w:r w:rsidR="001415D1" w:rsidRPr="00E97361">
        <w:rPr>
          <w:sz w:val="26"/>
          <w:szCs w:val="26"/>
        </w:rPr>
        <w:t>4</w:t>
      </w:r>
      <w:r w:rsidRPr="00E97361">
        <w:rPr>
          <w:sz w:val="26"/>
          <w:szCs w:val="26"/>
        </w:rPr>
        <w:t>) пособие по безработице в первом периоде</w:t>
      </w:r>
      <w:proofErr w:type="gramEnd"/>
      <w:r w:rsidRPr="00E97361">
        <w:rPr>
          <w:sz w:val="26"/>
          <w:szCs w:val="26"/>
        </w:rPr>
        <w:t xml:space="preserve"> выплаты было назначено в процентном отношении к среднему заработку, исчисленному за последние три месяца по последнему месту работы, на период с 6 </w:t>
      </w:r>
      <w:r w:rsidR="001415D1" w:rsidRPr="00E97361">
        <w:rPr>
          <w:sz w:val="26"/>
          <w:szCs w:val="26"/>
        </w:rPr>
        <w:t>мая</w:t>
      </w:r>
      <w:r w:rsidRPr="00E97361">
        <w:rPr>
          <w:sz w:val="26"/>
          <w:szCs w:val="26"/>
        </w:rPr>
        <w:t xml:space="preserve"> по </w:t>
      </w:r>
      <w:r w:rsidR="001415D1" w:rsidRPr="00E97361">
        <w:rPr>
          <w:sz w:val="26"/>
          <w:szCs w:val="26"/>
        </w:rPr>
        <w:t>5 ноября</w:t>
      </w:r>
      <w:r w:rsidRPr="00E97361">
        <w:rPr>
          <w:sz w:val="26"/>
          <w:szCs w:val="26"/>
        </w:rPr>
        <w:t xml:space="preserve"> 2014 года (6</w:t>
      </w:r>
      <w:r w:rsidR="001415D1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месяцев)</w:t>
      </w:r>
      <w:r w:rsidRPr="00E97361">
        <w:rPr>
          <w:i/>
          <w:sz w:val="26"/>
          <w:szCs w:val="26"/>
        </w:rPr>
        <w:t xml:space="preserve">. </w:t>
      </w:r>
      <w:r w:rsidRPr="00E97361">
        <w:rPr>
          <w:sz w:val="26"/>
          <w:szCs w:val="26"/>
        </w:rPr>
        <w:t xml:space="preserve">Аналогичное нарушение выявлено в отношении: </w:t>
      </w:r>
      <w:r w:rsidR="00264DB7" w:rsidRPr="00E97361">
        <w:rPr>
          <w:sz w:val="26"/>
          <w:szCs w:val="26"/>
        </w:rPr>
        <w:t>ЧСД</w:t>
      </w:r>
      <w:r w:rsidRPr="00E97361">
        <w:rPr>
          <w:sz w:val="26"/>
          <w:szCs w:val="26"/>
        </w:rPr>
        <w:t xml:space="preserve"> (ЛДПГУ № </w:t>
      </w:r>
      <w:r w:rsidR="00264DB7" w:rsidRPr="00E97361">
        <w:rPr>
          <w:sz w:val="26"/>
          <w:szCs w:val="26"/>
        </w:rPr>
        <w:t>190018</w:t>
      </w:r>
      <w:r w:rsidRPr="00E97361">
        <w:rPr>
          <w:sz w:val="26"/>
          <w:szCs w:val="26"/>
        </w:rPr>
        <w:t>/1</w:t>
      </w:r>
      <w:r w:rsidR="00264DB7" w:rsidRPr="00E97361">
        <w:rPr>
          <w:sz w:val="26"/>
          <w:szCs w:val="26"/>
        </w:rPr>
        <w:t>412</w:t>
      </w:r>
      <w:r w:rsidRPr="00E97361">
        <w:rPr>
          <w:sz w:val="26"/>
          <w:szCs w:val="26"/>
        </w:rPr>
        <w:t xml:space="preserve">), </w:t>
      </w:r>
      <w:r w:rsidR="00401B31" w:rsidRPr="00E97361">
        <w:rPr>
          <w:sz w:val="26"/>
          <w:szCs w:val="26"/>
        </w:rPr>
        <w:t>КАЧ (ЛДПГУ №</w:t>
      </w:r>
      <w:r w:rsidR="00D846A2" w:rsidRPr="00E97361">
        <w:rPr>
          <w:sz w:val="26"/>
          <w:szCs w:val="26"/>
        </w:rPr>
        <w:t> </w:t>
      </w:r>
      <w:r w:rsidR="00401B31" w:rsidRPr="00E97361">
        <w:rPr>
          <w:sz w:val="26"/>
          <w:szCs w:val="26"/>
        </w:rPr>
        <w:t xml:space="preserve">190025/1412), </w:t>
      </w:r>
      <w:r w:rsidR="00726521" w:rsidRPr="00E97361">
        <w:rPr>
          <w:sz w:val="26"/>
          <w:szCs w:val="26"/>
        </w:rPr>
        <w:t>ДАА (ЛДПГУ № 191011/1412)</w:t>
      </w:r>
      <w:r w:rsidR="0046028D" w:rsidRPr="00E97361">
        <w:rPr>
          <w:sz w:val="26"/>
          <w:szCs w:val="26"/>
        </w:rPr>
        <w:t>;</w:t>
      </w:r>
    </w:p>
    <w:p w:rsidR="00060EFF" w:rsidRPr="00E97361" w:rsidRDefault="00060EFF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Эрзинского кожууна</w:t>
      </w:r>
      <w:r w:rsidR="00CE5F18" w:rsidRPr="00E97361">
        <w:rPr>
          <w:i/>
          <w:sz w:val="26"/>
          <w:szCs w:val="26"/>
        </w:rPr>
        <w:t xml:space="preserve"> – </w:t>
      </w:r>
      <w:r w:rsidRPr="00E97361">
        <w:rPr>
          <w:sz w:val="26"/>
          <w:szCs w:val="26"/>
        </w:rPr>
        <w:t>гражданину ДЧА (ЛДПГУ № 218018/1318), уволенному с последнего места работы 2</w:t>
      </w:r>
      <w:r w:rsidR="00D846A2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 xml:space="preserve">июля 2013 года и имевшему в течение 12 месяцев, предшествовавших началу безработицы, оплачиваемую работу </w:t>
      </w:r>
      <w:r w:rsidR="00A77845" w:rsidRPr="00E97361">
        <w:rPr>
          <w:sz w:val="26"/>
          <w:szCs w:val="26"/>
        </w:rPr>
        <w:t xml:space="preserve">не </w:t>
      </w:r>
      <w:r w:rsidRPr="00E97361">
        <w:rPr>
          <w:sz w:val="26"/>
          <w:szCs w:val="26"/>
        </w:rPr>
        <w:t xml:space="preserve">менее 26 недель </w:t>
      </w:r>
      <w:r w:rsidR="00A77845" w:rsidRPr="00E97361">
        <w:rPr>
          <w:sz w:val="26"/>
          <w:szCs w:val="26"/>
        </w:rPr>
        <w:t xml:space="preserve">(42 недели) </w:t>
      </w:r>
      <w:r w:rsidRPr="00E97361">
        <w:rPr>
          <w:sz w:val="26"/>
          <w:szCs w:val="26"/>
        </w:rPr>
        <w:t xml:space="preserve">на условиях полного рабочего дня (полной рабочей недели), решением от </w:t>
      </w:r>
      <w:r w:rsidR="00A77845" w:rsidRPr="00E97361">
        <w:rPr>
          <w:sz w:val="26"/>
          <w:szCs w:val="26"/>
        </w:rPr>
        <w:t>16</w:t>
      </w:r>
      <w:r w:rsidR="00D846A2" w:rsidRPr="00E97361">
        <w:rPr>
          <w:sz w:val="26"/>
          <w:szCs w:val="26"/>
        </w:rPr>
        <w:t> </w:t>
      </w:r>
      <w:r w:rsidR="00A77845" w:rsidRPr="00E97361">
        <w:rPr>
          <w:sz w:val="26"/>
          <w:szCs w:val="26"/>
        </w:rPr>
        <w:t>августа</w:t>
      </w:r>
      <w:r w:rsidRPr="00E97361">
        <w:rPr>
          <w:sz w:val="26"/>
          <w:szCs w:val="26"/>
        </w:rPr>
        <w:t xml:space="preserve"> 2013 года (приказ № 2</w:t>
      </w:r>
      <w:r w:rsidR="00A77845" w:rsidRPr="00E97361">
        <w:rPr>
          <w:sz w:val="26"/>
          <w:szCs w:val="26"/>
        </w:rPr>
        <w:t>28</w:t>
      </w:r>
      <w:r w:rsidRPr="00E97361">
        <w:rPr>
          <w:sz w:val="26"/>
          <w:szCs w:val="26"/>
        </w:rPr>
        <w:t>ПП/13</w:t>
      </w:r>
      <w:r w:rsidR="00A77845" w:rsidRPr="00E97361">
        <w:rPr>
          <w:sz w:val="26"/>
          <w:szCs w:val="26"/>
        </w:rPr>
        <w:t>18</w:t>
      </w:r>
      <w:r w:rsidRPr="00E97361">
        <w:rPr>
          <w:sz w:val="26"/>
          <w:szCs w:val="26"/>
        </w:rPr>
        <w:t>) пособие по безработице в первом периоде</w:t>
      </w:r>
      <w:proofErr w:type="gramEnd"/>
      <w:r w:rsidRPr="00E97361">
        <w:rPr>
          <w:sz w:val="26"/>
          <w:szCs w:val="26"/>
        </w:rPr>
        <w:t xml:space="preserve"> выплаты было назначено в процентном отношении к среднему заработку, исчисленному за последние три месяца по последнему месту работы, на период с </w:t>
      </w:r>
      <w:r w:rsidR="00A77845" w:rsidRPr="00E97361">
        <w:rPr>
          <w:sz w:val="26"/>
          <w:szCs w:val="26"/>
        </w:rPr>
        <w:t>6 августа</w:t>
      </w:r>
      <w:r w:rsidRPr="00E97361">
        <w:rPr>
          <w:sz w:val="26"/>
          <w:szCs w:val="26"/>
        </w:rPr>
        <w:t xml:space="preserve"> 2013 года по </w:t>
      </w:r>
      <w:r w:rsidR="00A77845" w:rsidRPr="00E97361">
        <w:rPr>
          <w:sz w:val="26"/>
          <w:szCs w:val="26"/>
        </w:rPr>
        <w:t>5 февраля</w:t>
      </w:r>
      <w:r w:rsidRPr="00E97361">
        <w:rPr>
          <w:sz w:val="26"/>
          <w:szCs w:val="26"/>
        </w:rPr>
        <w:t xml:space="preserve"> 2014 года (</w:t>
      </w:r>
      <w:r w:rsidR="00A77845" w:rsidRPr="00E97361">
        <w:rPr>
          <w:sz w:val="26"/>
          <w:szCs w:val="26"/>
        </w:rPr>
        <w:t>6</w:t>
      </w:r>
      <w:r w:rsidR="00216544" w:rsidRPr="00E97361">
        <w:rPr>
          <w:sz w:val="26"/>
          <w:szCs w:val="26"/>
        </w:rPr>
        <w:t> </w:t>
      </w:r>
      <w:r w:rsidRPr="00E97361">
        <w:rPr>
          <w:sz w:val="26"/>
          <w:szCs w:val="26"/>
        </w:rPr>
        <w:t>месяцев</w:t>
      </w:r>
      <w:r w:rsidR="00A77845" w:rsidRPr="00E97361">
        <w:rPr>
          <w:sz w:val="26"/>
          <w:szCs w:val="26"/>
        </w:rPr>
        <w:t>)</w:t>
      </w:r>
      <w:r w:rsidR="00A77845" w:rsidRPr="00E97361">
        <w:rPr>
          <w:i/>
          <w:sz w:val="26"/>
          <w:szCs w:val="26"/>
        </w:rPr>
        <w:t xml:space="preserve">. </w:t>
      </w:r>
      <w:r w:rsidR="00A77845" w:rsidRPr="00E97361">
        <w:rPr>
          <w:sz w:val="26"/>
          <w:szCs w:val="26"/>
        </w:rPr>
        <w:t>Аналогичное нарушение выявлено в отношении</w:t>
      </w:r>
      <w:r w:rsidR="001D0901" w:rsidRPr="00E97361">
        <w:rPr>
          <w:sz w:val="26"/>
          <w:szCs w:val="26"/>
        </w:rPr>
        <w:t>:</w:t>
      </w:r>
      <w:r w:rsidR="00A77845" w:rsidRPr="00E97361">
        <w:rPr>
          <w:sz w:val="26"/>
          <w:szCs w:val="26"/>
        </w:rPr>
        <w:t xml:space="preserve"> НСА (ЛДПГУ № 249002/1318),</w:t>
      </w:r>
      <w:r w:rsidR="001E76C0" w:rsidRPr="00E97361">
        <w:rPr>
          <w:sz w:val="26"/>
          <w:szCs w:val="26"/>
        </w:rPr>
        <w:t xml:space="preserve"> </w:t>
      </w:r>
      <w:r w:rsidR="00E47355" w:rsidRPr="00E97361">
        <w:rPr>
          <w:sz w:val="26"/>
          <w:szCs w:val="26"/>
        </w:rPr>
        <w:t>ДЛЭ (ЛДПГУ № 276019/1318),</w:t>
      </w:r>
      <w:r w:rsidR="00A81698" w:rsidRPr="00E97361">
        <w:rPr>
          <w:sz w:val="26"/>
          <w:szCs w:val="26"/>
        </w:rPr>
        <w:t xml:space="preserve"> ДЧС (ЛДПГУ № 282002/1318)</w:t>
      </w:r>
      <w:r w:rsidR="00362F97" w:rsidRPr="00E97361">
        <w:rPr>
          <w:sz w:val="26"/>
          <w:szCs w:val="26"/>
        </w:rPr>
        <w:t>, ДОМ (ЛДПГУ № 310007/1318),</w:t>
      </w:r>
      <w:r w:rsidR="00210BAF" w:rsidRPr="00E97361">
        <w:rPr>
          <w:sz w:val="26"/>
          <w:szCs w:val="26"/>
        </w:rPr>
        <w:t xml:space="preserve"> ЧСН (ЛДПГУ № 013006/1418)</w:t>
      </w:r>
      <w:r w:rsidR="00132570" w:rsidRPr="00E97361">
        <w:rPr>
          <w:sz w:val="26"/>
          <w:szCs w:val="26"/>
        </w:rPr>
        <w:t>, САМ (ЛДПГУ № 015002/1418)</w:t>
      </w:r>
      <w:r w:rsidR="00A16C80" w:rsidRPr="00E97361">
        <w:rPr>
          <w:sz w:val="26"/>
          <w:szCs w:val="26"/>
        </w:rPr>
        <w:t xml:space="preserve">, </w:t>
      </w:r>
      <w:r w:rsidR="00BC77B7" w:rsidRPr="00E97361">
        <w:rPr>
          <w:sz w:val="26"/>
          <w:szCs w:val="26"/>
        </w:rPr>
        <w:t>ААД (ЛДПГУ № 014040/1418).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Пунктом 2 статьи 35 Закона о занятости и пунктом 18 Административного регламента определён перечень оснований для прекращения предоставления государственной услуги в виде пособия по безработице, к которым относится: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E97361">
        <w:rPr>
          <w:sz w:val="26"/>
          <w:szCs w:val="26"/>
        </w:rPr>
        <w:t>1) признание гражданина занятым по основаниям, предусмотренным в статье 2 Закона о занятости населения;</w:t>
      </w:r>
      <w:proofErr w:type="gramEnd"/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2) прохождение профессионального </w:t>
      </w:r>
      <w:proofErr w:type="gramStart"/>
      <w:r w:rsidRPr="00E97361">
        <w:rPr>
          <w:sz w:val="26"/>
          <w:szCs w:val="26"/>
        </w:rPr>
        <w:t>обучения по направлению</w:t>
      </w:r>
      <w:proofErr w:type="gramEnd"/>
      <w:r w:rsidRPr="00E97361">
        <w:rPr>
          <w:sz w:val="26"/>
          <w:szCs w:val="26"/>
        </w:rPr>
        <w:t xml:space="preserve"> органов службы занятости с выплатой стипендии;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3) длительная (более месяца) неявка безработного в органы службы занятости без уважительных причин;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4) переезд или переселение безработного в другую местность;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lastRenderedPageBreak/>
        <w:t>5) попытка получения либо получение пособия по безработице обманным путем;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6) осуждение лица, получающего пособие по безработице, к исправительным работам, а также к наказанию в виде лишения свободы;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7) назначение пенсии, предусмотренной пунктом 2 статьи 32  Закона о занятости населения, либо назначение трудовой пенсии по старости, в том числе досрочное назначение трудовой пенсии по старости (части трудовой пенсии по старости), либо назначение пенсии по старости или пенсии за выслугу лет по государственному пенсионному обеспечению;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8) отказ от посредничества органов службы занятости (по личному письменному заявлению гражданина);</w:t>
      </w:r>
    </w:p>
    <w:p w:rsidR="00AD10DA" w:rsidRPr="00E97361" w:rsidRDefault="00AD10DA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9) смерть безработного гражданина.</w:t>
      </w:r>
    </w:p>
    <w:p w:rsidR="0031211F" w:rsidRPr="00E97361" w:rsidRDefault="0031211F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Вместе с тем выявлено 304 случая прекращения выплаты пособия по безработице по основанию, не входящему в установленный перечень.</w:t>
      </w:r>
    </w:p>
    <w:p w:rsidR="0031211F" w:rsidRPr="00E97361" w:rsidRDefault="0031211F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 xml:space="preserve">Так, </w:t>
      </w:r>
      <w:r w:rsidRPr="00E97361">
        <w:rPr>
          <w:i/>
          <w:sz w:val="26"/>
          <w:szCs w:val="26"/>
        </w:rPr>
        <w:t xml:space="preserve">в центре занятости населения города Ак-Довурака </w:t>
      </w:r>
      <w:r w:rsidRPr="00E97361">
        <w:rPr>
          <w:sz w:val="26"/>
          <w:szCs w:val="26"/>
        </w:rPr>
        <w:t>решение о прекращении выплаты пособия по безработице гражданину КОХ (ЛДПГУ № 102001/1103) от 10 января 2013 года (приказ № 010ПК/1303) было принято по основанию «другие»</w:t>
      </w:r>
      <w:r w:rsidR="00802372" w:rsidRPr="00E97361">
        <w:rPr>
          <w:sz w:val="26"/>
          <w:szCs w:val="26"/>
        </w:rPr>
        <w:t>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города Кызыла </w:t>
      </w:r>
      <w:r w:rsidRPr="00E97361">
        <w:rPr>
          <w:sz w:val="26"/>
          <w:szCs w:val="26"/>
        </w:rPr>
        <w:t>решение о прекращении выплаты пособия по безработице гражданке ФЛА (ЛДПГУ № 038001/1201) от 7</w:t>
      </w:r>
      <w:r w:rsidR="00F049FA">
        <w:rPr>
          <w:sz w:val="26"/>
          <w:szCs w:val="26"/>
        </w:rPr>
        <w:t> </w:t>
      </w:r>
      <w:r w:rsidRPr="00E97361">
        <w:rPr>
          <w:sz w:val="26"/>
          <w:szCs w:val="26"/>
        </w:rPr>
        <w:t>февраля 2013 года (приказ № 038ПК/1301) было принято по основанию «другие»;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Тес-Хемского района </w:t>
      </w:r>
      <w:r w:rsidRPr="00E97361">
        <w:rPr>
          <w:sz w:val="26"/>
          <w:szCs w:val="26"/>
        </w:rPr>
        <w:t>решение о прекращении выплаты пособия по безработице гражданке ЧДБ (ЛДПГУ № 066004/1213) от 31</w:t>
      </w:r>
      <w:r w:rsidR="005A27CE">
        <w:rPr>
          <w:sz w:val="26"/>
          <w:szCs w:val="26"/>
        </w:rPr>
        <w:t> </w:t>
      </w:r>
      <w:r w:rsidRPr="00E97361">
        <w:rPr>
          <w:sz w:val="26"/>
          <w:szCs w:val="26"/>
        </w:rPr>
        <w:t>августа 2013 года (приказ № 243ПК/1313) было принято по основанию «другие»;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Барун-Хемчикского района </w:t>
      </w:r>
      <w:r w:rsidRPr="00E97361">
        <w:rPr>
          <w:sz w:val="26"/>
          <w:szCs w:val="26"/>
        </w:rPr>
        <w:t>решение о прекращении выплаты пособия по безработице гражданину ОАД (ЛДПГУ № 093010/1204) от 17 июля 2013 года (приказ № 198ПК/1304) было принято по основанию «другие»;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>Тоджинского района</w:t>
      </w:r>
      <w:r w:rsidRPr="00E97361">
        <w:rPr>
          <w:sz w:val="26"/>
          <w:szCs w:val="26"/>
        </w:rPr>
        <w:t xml:space="preserve"> решение о прекращении выплаты пособия по безработице гражданке КАТ (ЛДПГУ № 312045/1214) от 30</w:t>
      </w:r>
      <w:r w:rsidR="005A27CE">
        <w:rPr>
          <w:sz w:val="26"/>
          <w:szCs w:val="26"/>
        </w:rPr>
        <w:t> </w:t>
      </w:r>
      <w:r w:rsidRPr="00E97361">
        <w:rPr>
          <w:sz w:val="26"/>
          <w:szCs w:val="26"/>
        </w:rPr>
        <w:t>апреля 2013 года (приказ № 120ПК/1314) было принято по основанию «другие»;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Бай-Тайгинского района </w:t>
      </w:r>
      <w:r w:rsidRPr="00E97361">
        <w:rPr>
          <w:sz w:val="26"/>
          <w:szCs w:val="26"/>
        </w:rPr>
        <w:t>решение о прекращении выплаты пособия по безработице гражданке БАХ (ЛДПГУ № 010001/1305) от 3 апреля 2013 года (приказ № 093ПК/13) было принято по основанию «другие»;</w:t>
      </w:r>
    </w:p>
    <w:p w:rsidR="00802372" w:rsidRPr="00E97361" w:rsidRDefault="00802372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i/>
          <w:sz w:val="26"/>
          <w:szCs w:val="26"/>
        </w:rPr>
        <w:t>в центре занятости населения</w:t>
      </w:r>
      <w:r w:rsidRPr="00E97361">
        <w:rPr>
          <w:sz w:val="26"/>
          <w:szCs w:val="26"/>
        </w:rPr>
        <w:t xml:space="preserve"> </w:t>
      </w:r>
      <w:r w:rsidRPr="00E97361">
        <w:rPr>
          <w:i/>
          <w:sz w:val="26"/>
          <w:szCs w:val="26"/>
        </w:rPr>
        <w:t xml:space="preserve">Дзун-Хемчикского района </w:t>
      </w:r>
      <w:r w:rsidRPr="00E97361">
        <w:rPr>
          <w:sz w:val="26"/>
          <w:szCs w:val="26"/>
        </w:rPr>
        <w:t>решение о прекращении выплаты пособия по безработице гражданке КВК (ЛДПГУ № 284Э09/1206) от 22 февраля 2013 года (приказ № 053ПК/1306) было принято по основанию «другие»;</w:t>
      </w:r>
    </w:p>
    <w:p w:rsidR="0031211F" w:rsidRPr="00E97361" w:rsidRDefault="0031211F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Аналогичные нарушения были выявлены в 18 центрах занятости населения</w:t>
      </w:r>
      <w:r w:rsidR="000C25B4" w:rsidRPr="00E97361">
        <w:rPr>
          <w:sz w:val="26"/>
          <w:szCs w:val="26"/>
        </w:rPr>
        <w:t>.</w:t>
      </w:r>
      <w:r w:rsidRPr="00E97361">
        <w:rPr>
          <w:sz w:val="26"/>
          <w:szCs w:val="26"/>
        </w:rPr>
        <w:t xml:space="preserve"> </w:t>
      </w:r>
      <w:proofErr w:type="gramStart"/>
      <w:r w:rsidRPr="00E97361">
        <w:rPr>
          <w:sz w:val="26"/>
          <w:szCs w:val="26"/>
        </w:rPr>
        <w:t>(Приложение №</w:t>
      </w:r>
      <w:r w:rsidR="004E08CB" w:rsidRPr="00E97361">
        <w:rPr>
          <w:sz w:val="26"/>
          <w:szCs w:val="26"/>
        </w:rPr>
        <w:t xml:space="preserve"> 4.</w:t>
      </w:r>
      <w:proofErr w:type="gramEnd"/>
      <w:r w:rsidR="004E08CB" w:rsidRPr="00E97361">
        <w:rPr>
          <w:sz w:val="26"/>
          <w:szCs w:val="26"/>
        </w:rPr>
        <w:t xml:space="preserve"> </w:t>
      </w:r>
      <w:proofErr w:type="gramStart"/>
      <w:r w:rsidR="004E08CB" w:rsidRPr="00E97361">
        <w:rPr>
          <w:sz w:val="26"/>
          <w:szCs w:val="26"/>
        </w:rPr>
        <w:t>Всего 304 случая</w:t>
      </w:r>
      <w:r w:rsidR="000C25B4" w:rsidRPr="00E97361">
        <w:rPr>
          <w:sz w:val="26"/>
          <w:szCs w:val="26"/>
        </w:rPr>
        <w:t>)</w:t>
      </w:r>
      <w:r w:rsidR="004E08CB" w:rsidRPr="00E97361">
        <w:rPr>
          <w:sz w:val="26"/>
          <w:szCs w:val="26"/>
        </w:rPr>
        <w:t>.</w:t>
      </w:r>
      <w:proofErr w:type="gramEnd"/>
    </w:p>
    <w:p w:rsidR="0031211F" w:rsidRDefault="0031211F" w:rsidP="00DB297F">
      <w:pPr>
        <w:pStyle w:val="a3"/>
        <w:spacing w:line="264" w:lineRule="auto"/>
        <w:ind w:firstLine="709"/>
        <w:rPr>
          <w:sz w:val="26"/>
          <w:szCs w:val="26"/>
        </w:rPr>
      </w:pPr>
      <w:r w:rsidRPr="00E97361">
        <w:rPr>
          <w:sz w:val="26"/>
          <w:szCs w:val="26"/>
        </w:rPr>
        <w:t>Данные в разрезе центров занятости населения представлены в Таблице № </w:t>
      </w:r>
      <w:r w:rsidR="004E08CB" w:rsidRPr="00E97361">
        <w:rPr>
          <w:sz w:val="26"/>
          <w:szCs w:val="26"/>
        </w:rPr>
        <w:t>3</w:t>
      </w:r>
      <w:r w:rsidRPr="00E97361">
        <w:rPr>
          <w:sz w:val="26"/>
          <w:szCs w:val="26"/>
        </w:rPr>
        <w:t>.</w:t>
      </w:r>
    </w:p>
    <w:p w:rsidR="005A27CE" w:rsidRDefault="005A27CE" w:rsidP="00DB297F">
      <w:pPr>
        <w:pStyle w:val="a3"/>
        <w:spacing w:line="264" w:lineRule="auto"/>
        <w:ind w:firstLine="709"/>
        <w:rPr>
          <w:sz w:val="26"/>
          <w:szCs w:val="26"/>
        </w:rPr>
      </w:pPr>
    </w:p>
    <w:p w:rsidR="005A27CE" w:rsidRPr="00E97361" w:rsidRDefault="005A27CE" w:rsidP="00DB297F">
      <w:pPr>
        <w:pStyle w:val="a3"/>
        <w:spacing w:line="264" w:lineRule="auto"/>
        <w:ind w:firstLine="709"/>
        <w:rPr>
          <w:sz w:val="26"/>
          <w:szCs w:val="26"/>
        </w:rPr>
      </w:pPr>
    </w:p>
    <w:p w:rsidR="0031211F" w:rsidRPr="004E08CB" w:rsidRDefault="0031211F" w:rsidP="0031211F">
      <w:pPr>
        <w:pStyle w:val="a3"/>
        <w:ind w:firstLine="851"/>
        <w:jc w:val="right"/>
        <w:rPr>
          <w:sz w:val="22"/>
          <w:szCs w:val="22"/>
        </w:rPr>
      </w:pPr>
      <w:r w:rsidRPr="004E08CB">
        <w:rPr>
          <w:sz w:val="22"/>
          <w:szCs w:val="22"/>
        </w:rPr>
        <w:t>Таблица № </w:t>
      </w:r>
      <w:r w:rsidR="004E08CB" w:rsidRPr="004E08CB">
        <w:rPr>
          <w:sz w:val="22"/>
          <w:szCs w:val="22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31211F" w:rsidRPr="004E08CB" w:rsidTr="00375C0E">
        <w:tc>
          <w:tcPr>
            <w:tcW w:w="1101" w:type="dxa"/>
            <w:vMerge w:val="restart"/>
          </w:tcPr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№</w:t>
            </w:r>
          </w:p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F049FA">
              <w:rPr>
                <w:sz w:val="22"/>
                <w:szCs w:val="22"/>
              </w:rPr>
              <w:t>п</w:t>
            </w:r>
            <w:proofErr w:type="gramEnd"/>
            <w:r w:rsidRPr="00F049FA">
              <w:rPr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</w:tcPr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Наименование</w:t>
            </w:r>
          </w:p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центра занятости населения</w:t>
            </w:r>
          </w:p>
        </w:tc>
        <w:tc>
          <w:tcPr>
            <w:tcW w:w="2233" w:type="dxa"/>
          </w:tcPr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 xml:space="preserve">Кол-во случаев </w:t>
            </w:r>
          </w:p>
        </w:tc>
      </w:tr>
      <w:tr w:rsidR="0031211F" w:rsidRPr="004E08CB" w:rsidTr="00375C0E">
        <w:trPr>
          <w:trHeight w:val="329"/>
        </w:trPr>
        <w:tc>
          <w:tcPr>
            <w:tcW w:w="1101" w:type="dxa"/>
            <w:vMerge/>
          </w:tcPr>
          <w:p w:rsidR="0031211F" w:rsidRPr="00F049FA" w:rsidRDefault="0031211F" w:rsidP="00375C0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31211F" w:rsidRPr="00F049FA" w:rsidRDefault="0031211F" w:rsidP="00375C0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31211F" w:rsidRPr="00F049FA" w:rsidRDefault="0031211F" w:rsidP="00375C0E">
            <w:pPr>
              <w:pStyle w:val="a3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за проверяемый период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города Кызыла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19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 xml:space="preserve">Центр занятости населения Тес-Хемского кожууна 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22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Барун-Хемчикского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18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Тоджинского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23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Бай-Тайгинского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5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города Ак-Довурака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Дзун-Хемчикского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18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8.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Каа-Хемского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7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9.</w:t>
            </w:r>
          </w:p>
        </w:tc>
        <w:tc>
          <w:tcPr>
            <w:tcW w:w="6237" w:type="dxa"/>
          </w:tcPr>
          <w:p w:rsidR="0031211F" w:rsidRPr="00F049FA" w:rsidRDefault="000C25B4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Овюрского района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27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10.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Монгун-Тайгинского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46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11.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Пий-Хемского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22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12.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Сут-Хольского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37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13.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Тандынского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21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14.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Тере-Хольского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15.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Улуг-Хемского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3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16.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Чаа-Хольского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20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17.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Чеди-Хольского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11</w:t>
            </w:r>
          </w:p>
        </w:tc>
      </w:tr>
      <w:tr w:rsidR="0031211F" w:rsidRPr="004E08CB" w:rsidTr="00375C0E"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360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18.</w:t>
            </w:r>
          </w:p>
        </w:tc>
        <w:tc>
          <w:tcPr>
            <w:tcW w:w="6237" w:type="dxa"/>
          </w:tcPr>
          <w:p w:rsidR="0031211F" w:rsidRPr="00F049FA" w:rsidRDefault="0031211F" w:rsidP="00375C0E">
            <w:pPr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Центр занятости населения Эрзинского кожууна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50"/>
              <w:jc w:val="center"/>
              <w:rPr>
                <w:sz w:val="22"/>
                <w:szCs w:val="22"/>
              </w:rPr>
            </w:pPr>
            <w:r w:rsidRPr="00F049FA">
              <w:rPr>
                <w:sz w:val="22"/>
                <w:szCs w:val="22"/>
              </w:rPr>
              <w:t>1</w:t>
            </w:r>
          </w:p>
        </w:tc>
      </w:tr>
      <w:tr w:rsidR="0031211F" w:rsidRPr="004E08CB" w:rsidTr="00375C0E">
        <w:trPr>
          <w:trHeight w:val="77"/>
        </w:trPr>
        <w:tc>
          <w:tcPr>
            <w:tcW w:w="1101" w:type="dxa"/>
          </w:tcPr>
          <w:p w:rsidR="0031211F" w:rsidRPr="00F049FA" w:rsidRDefault="0031211F" w:rsidP="00375C0E">
            <w:pPr>
              <w:pStyle w:val="a3"/>
              <w:ind w:left="720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31211F" w:rsidRPr="00F049FA" w:rsidRDefault="0031211F" w:rsidP="00375C0E">
            <w:pPr>
              <w:ind w:right="-250"/>
              <w:rPr>
                <w:b/>
                <w:sz w:val="22"/>
                <w:szCs w:val="22"/>
              </w:rPr>
            </w:pPr>
            <w:r w:rsidRPr="00F049F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33" w:type="dxa"/>
          </w:tcPr>
          <w:p w:rsidR="0031211F" w:rsidRPr="00F049FA" w:rsidRDefault="000C25B4" w:rsidP="00375C0E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F049FA">
              <w:rPr>
                <w:b/>
                <w:sz w:val="22"/>
                <w:szCs w:val="22"/>
              </w:rPr>
              <w:t>304</w:t>
            </w:r>
            <w:r w:rsidR="0031211F" w:rsidRPr="00F049FA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31211F" w:rsidRPr="00C760BA" w:rsidRDefault="0031211F" w:rsidP="0031211F">
      <w:pPr>
        <w:pStyle w:val="a3"/>
        <w:spacing w:line="276" w:lineRule="auto"/>
        <w:ind w:firstLine="851"/>
        <w:rPr>
          <w:szCs w:val="28"/>
        </w:rPr>
      </w:pPr>
    </w:p>
    <w:p w:rsidR="00EB67E0" w:rsidRPr="00BD28E7" w:rsidRDefault="00FF527B" w:rsidP="005A27CE">
      <w:pPr>
        <w:pStyle w:val="a3"/>
        <w:spacing w:line="264" w:lineRule="auto"/>
        <w:ind w:firstLine="709"/>
        <w:rPr>
          <w:sz w:val="26"/>
          <w:szCs w:val="26"/>
        </w:rPr>
      </w:pPr>
      <w:proofErr w:type="gramStart"/>
      <w:r w:rsidRPr="00BD28E7">
        <w:rPr>
          <w:sz w:val="26"/>
          <w:szCs w:val="26"/>
        </w:rPr>
        <w:t xml:space="preserve">Также в ходе проведения проверки </w:t>
      </w:r>
      <w:r w:rsidR="00EB67E0" w:rsidRPr="00BD28E7">
        <w:rPr>
          <w:sz w:val="26"/>
          <w:szCs w:val="26"/>
        </w:rPr>
        <w:t xml:space="preserve">в нарушение требований пункта 2 статьи 35 Закона о занятости населения и пункта 18 Административного регламента </w:t>
      </w:r>
      <w:r w:rsidRPr="00BD28E7">
        <w:rPr>
          <w:sz w:val="26"/>
          <w:szCs w:val="26"/>
        </w:rPr>
        <w:t xml:space="preserve">выявлены случаи </w:t>
      </w:r>
      <w:r w:rsidR="00540B6B" w:rsidRPr="00BD28E7">
        <w:rPr>
          <w:sz w:val="26"/>
          <w:szCs w:val="26"/>
        </w:rPr>
        <w:t xml:space="preserve">прекращения выплаты пособия по безработице с одновременным снятием с учета в качестве безработного в связи с прохождением профессионального обучения или получения дополнительного профессионального образования по направлению органов службы занятости с выплатой стипендии до начала </w:t>
      </w:r>
      <w:r w:rsidR="00EB67E0" w:rsidRPr="00BD28E7">
        <w:rPr>
          <w:sz w:val="26"/>
          <w:szCs w:val="26"/>
        </w:rPr>
        <w:t xml:space="preserve">периода </w:t>
      </w:r>
      <w:r w:rsidRPr="00BD28E7">
        <w:rPr>
          <w:sz w:val="26"/>
          <w:szCs w:val="26"/>
        </w:rPr>
        <w:t>обучения и</w:t>
      </w:r>
      <w:proofErr w:type="gramEnd"/>
      <w:r w:rsidRPr="00BD28E7">
        <w:rPr>
          <w:sz w:val="26"/>
          <w:szCs w:val="26"/>
        </w:rPr>
        <w:t xml:space="preserve"> </w:t>
      </w:r>
      <w:r w:rsidR="005F3B02" w:rsidRPr="00BD28E7">
        <w:rPr>
          <w:sz w:val="26"/>
          <w:szCs w:val="26"/>
        </w:rPr>
        <w:t xml:space="preserve">назначения выплаты </w:t>
      </w:r>
      <w:r w:rsidRPr="00BD28E7">
        <w:rPr>
          <w:sz w:val="26"/>
          <w:szCs w:val="26"/>
        </w:rPr>
        <w:t>стипендии</w:t>
      </w:r>
      <w:r w:rsidR="00EB67E0" w:rsidRPr="00BD28E7">
        <w:rPr>
          <w:sz w:val="26"/>
          <w:szCs w:val="26"/>
        </w:rPr>
        <w:t>.</w:t>
      </w:r>
    </w:p>
    <w:p w:rsidR="00807D40" w:rsidRPr="00BD28E7" w:rsidRDefault="00EB67E0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 xml:space="preserve">Например: </w:t>
      </w:r>
    </w:p>
    <w:p w:rsidR="00FF527B" w:rsidRPr="00BD28E7" w:rsidRDefault="00807D40" w:rsidP="005A27CE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BD28E7">
        <w:rPr>
          <w:sz w:val="26"/>
          <w:szCs w:val="26"/>
        </w:rPr>
        <w:t>в</w:t>
      </w:r>
      <w:r w:rsidR="00EB67E0" w:rsidRPr="00BD28E7">
        <w:rPr>
          <w:i/>
          <w:sz w:val="26"/>
          <w:szCs w:val="26"/>
        </w:rPr>
        <w:t xml:space="preserve"> центре занятости населения</w:t>
      </w:r>
      <w:r w:rsidR="00EB67E0" w:rsidRPr="00BD28E7">
        <w:rPr>
          <w:sz w:val="26"/>
          <w:szCs w:val="26"/>
        </w:rPr>
        <w:t xml:space="preserve"> </w:t>
      </w:r>
      <w:r w:rsidR="00EB67E0" w:rsidRPr="00BD28E7">
        <w:rPr>
          <w:i/>
          <w:sz w:val="26"/>
          <w:szCs w:val="26"/>
        </w:rPr>
        <w:t xml:space="preserve">Тоджинского кожууна </w:t>
      </w:r>
      <w:r w:rsidR="00EB67E0" w:rsidRPr="00BD28E7">
        <w:rPr>
          <w:sz w:val="26"/>
          <w:szCs w:val="26"/>
        </w:rPr>
        <w:t>безработн</w:t>
      </w:r>
      <w:r w:rsidR="005F0DBC" w:rsidRPr="00BD28E7">
        <w:rPr>
          <w:sz w:val="26"/>
          <w:szCs w:val="26"/>
        </w:rPr>
        <w:t>ому</w:t>
      </w:r>
      <w:r w:rsidR="00EB67E0" w:rsidRPr="00BD28E7">
        <w:rPr>
          <w:sz w:val="26"/>
          <w:szCs w:val="26"/>
        </w:rPr>
        <w:t xml:space="preserve"> БАА (ЛДПГУ № 160020/1414) решением от 1 июля 2014 года (приказ №</w:t>
      </w:r>
      <w:r w:rsidR="00DB690C" w:rsidRPr="00BD28E7">
        <w:rPr>
          <w:sz w:val="26"/>
          <w:szCs w:val="26"/>
        </w:rPr>
        <w:t> </w:t>
      </w:r>
      <w:r w:rsidR="00EB67E0" w:rsidRPr="00BD28E7">
        <w:rPr>
          <w:sz w:val="26"/>
          <w:szCs w:val="26"/>
        </w:rPr>
        <w:t>182</w:t>
      </w:r>
      <w:r w:rsidR="00DB690C" w:rsidRPr="00BD28E7">
        <w:rPr>
          <w:sz w:val="26"/>
          <w:szCs w:val="26"/>
        </w:rPr>
        <w:t>ПК</w:t>
      </w:r>
      <w:r w:rsidR="00EB67E0" w:rsidRPr="00BD28E7">
        <w:rPr>
          <w:sz w:val="26"/>
          <w:szCs w:val="26"/>
        </w:rPr>
        <w:t xml:space="preserve">/1414) </w:t>
      </w:r>
      <w:r w:rsidR="005F0DBC" w:rsidRPr="00BD28E7">
        <w:rPr>
          <w:sz w:val="26"/>
          <w:szCs w:val="26"/>
        </w:rPr>
        <w:t xml:space="preserve">прекратили выплату пособия по безработице с30 июня 2014 года </w:t>
      </w:r>
      <w:r w:rsidR="00EB67E0" w:rsidRPr="00BD28E7">
        <w:rPr>
          <w:sz w:val="26"/>
          <w:szCs w:val="26"/>
        </w:rPr>
        <w:t xml:space="preserve">в связи с профессиональным обучением. </w:t>
      </w:r>
      <w:r w:rsidR="00B04CF0" w:rsidRPr="00BD28E7">
        <w:rPr>
          <w:sz w:val="26"/>
          <w:szCs w:val="26"/>
        </w:rPr>
        <w:t>Р</w:t>
      </w:r>
      <w:r w:rsidR="00EB67E0" w:rsidRPr="00BD28E7">
        <w:rPr>
          <w:sz w:val="26"/>
          <w:szCs w:val="26"/>
        </w:rPr>
        <w:t xml:space="preserve">ешением от 1 июля 2014 года (приказ № 182СП/1414) выплата стипендии БАА была назначена с 7 июля 2014 года. Таким образом, БАА был необоснованно лишен права получать пособие по безработице </w:t>
      </w:r>
      <w:r w:rsidR="005F0DBC" w:rsidRPr="00BD28E7">
        <w:rPr>
          <w:sz w:val="26"/>
          <w:szCs w:val="26"/>
        </w:rPr>
        <w:t xml:space="preserve">в период </w:t>
      </w:r>
      <w:r w:rsidR="00EB67E0" w:rsidRPr="00BD28E7">
        <w:rPr>
          <w:sz w:val="26"/>
          <w:szCs w:val="26"/>
        </w:rPr>
        <w:t>с 1</w:t>
      </w:r>
      <w:r w:rsidRPr="00BD28E7">
        <w:rPr>
          <w:sz w:val="26"/>
          <w:szCs w:val="26"/>
        </w:rPr>
        <w:t> </w:t>
      </w:r>
      <w:r w:rsidR="00EB67E0" w:rsidRPr="00BD28E7">
        <w:rPr>
          <w:sz w:val="26"/>
          <w:szCs w:val="26"/>
        </w:rPr>
        <w:t xml:space="preserve">по </w:t>
      </w:r>
      <w:r w:rsidR="005F0DBC" w:rsidRPr="00BD28E7">
        <w:rPr>
          <w:sz w:val="26"/>
          <w:szCs w:val="26"/>
        </w:rPr>
        <w:t>6 июля 2014 года.</w:t>
      </w:r>
      <w:r w:rsidR="000876E0" w:rsidRPr="00BD28E7">
        <w:rPr>
          <w:sz w:val="26"/>
          <w:szCs w:val="26"/>
        </w:rPr>
        <w:t xml:space="preserve"> Общий объем сре</w:t>
      </w:r>
      <w:proofErr w:type="gramStart"/>
      <w:r w:rsidR="000876E0" w:rsidRPr="00BD28E7">
        <w:rPr>
          <w:sz w:val="26"/>
          <w:szCs w:val="26"/>
        </w:rPr>
        <w:t>дств в в</w:t>
      </w:r>
      <w:proofErr w:type="gramEnd"/>
      <w:r w:rsidR="000876E0" w:rsidRPr="00BD28E7">
        <w:rPr>
          <w:sz w:val="26"/>
          <w:szCs w:val="26"/>
        </w:rPr>
        <w:t xml:space="preserve">иде пособия по безработице, не выплаченных гражданину в нарушение законодательства о занятости населения (недоплата) составил </w:t>
      </w:r>
      <w:r w:rsidR="000876E0" w:rsidRPr="00BD28E7">
        <w:rPr>
          <w:i/>
          <w:sz w:val="26"/>
          <w:szCs w:val="26"/>
        </w:rPr>
        <w:t>246</w:t>
      </w:r>
      <w:r w:rsidR="00DB690C" w:rsidRPr="00BD28E7">
        <w:rPr>
          <w:i/>
          <w:sz w:val="26"/>
          <w:szCs w:val="26"/>
        </w:rPr>
        <w:t> </w:t>
      </w:r>
      <w:r w:rsidR="000876E0" w:rsidRPr="00BD28E7">
        <w:rPr>
          <w:i/>
          <w:sz w:val="26"/>
          <w:szCs w:val="26"/>
        </w:rPr>
        <w:t>рублей 78 копеек</w:t>
      </w:r>
      <w:r w:rsidRPr="00BD28E7">
        <w:rPr>
          <w:i/>
          <w:sz w:val="26"/>
          <w:szCs w:val="26"/>
        </w:rPr>
        <w:t>;</w:t>
      </w:r>
    </w:p>
    <w:p w:rsidR="00DB690C" w:rsidRPr="00BD28E7" w:rsidRDefault="00B10B6E" w:rsidP="005A27CE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BD28E7">
        <w:rPr>
          <w:i/>
          <w:sz w:val="26"/>
          <w:szCs w:val="26"/>
        </w:rPr>
        <w:t>в центре занятости населения Сут-Хольского кожууна</w:t>
      </w:r>
      <w:r w:rsidR="00DB690C" w:rsidRPr="00BD28E7">
        <w:rPr>
          <w:i/>
          <w:sz w:val="26"/>
          <w:szCs w:val="26"/>
        </w:rPr>
        <w:t>:</w:t>
      </w:r>
    </w:p>
    <w:p w:rsidR="00807D40" w:rsidRPr="00BD28E7" w:rsidRDefault="00DB690C" w:rsidP="005A27CE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BD28E7">
        <w:rPr>
          <w:sz w:val="26"/>
          <w:szCs w:val="26"/>
        </w:rPr>
        <w:t>безработной ХЧК (ЛДПГУ № 010016/1411) решением от 30 июня 2014 года (приказ № 181ПК/1414) прекратили выплату пособия по безработице с 29 июня 2014 года в связи с профессиональным обучением. Решением от 30 июня 2014 года (приказ № 181СП/1414) выплата стипендии ХЧК была назначена с 1 июля 2014</w:t>
      </w:r>
      <w:r w:rsidR="00A46CC1">
        <w:rPr>
          <w:sz w:val="26"/>
          <w:szCs w:val="26"/>
        </w:rPr>
        <w:t> </w:t>
      </w:r>
      <w:r w:rsidRPr="00BD28E7">
        <w:rPr>
          <w:sz w:val="26"/>
          <w:szCs w:val="26"/>
        </w:rPr>
        <w:t>года. Таким образом, ХЧК была необоснованно лишен</w:t>
      </w:r>
      <w:r w:rsidR="006474EF" w:rsidRPr="00BD28E7">
        <w:rPr>
          <w:sz w:val="26"/>
          <w:szCs w:val="26"/>
        </w:rPr>
        <w:t>а</w:t>
      </w:r>
      <w:r w:rsidRPr="00BD28E7">
        <w:rPr>
          <w:sz w:val="26"/>
          <w:szCs w:val="26"/>
        </w:rPr>
        <w:t xml:space="preserve"> права получать </w:t>
      </w:r>
      <w:r w:rsidRPr="00BD28E7">
        <w:rPr>
          <w:sz w:val="26"/>
          <w:szCs w:val="26"/>
        </w:rPr>
        <w:lastRenderedPageBreak/>
        <w:t>пособие по безработице 30 июня 2014 года. Общий объем сре</w:t>
      </w:r>
      <w:proofErr w:type="gramStart"/>
      <w:r w:rsidRPr="00BD28E7">
        <w:rPr>
          <w:sz w:val="26"/>
          <w:szCs w:val="26"/>
        </w:rPr>
        <w:t>дств в в</w:t>
      </w:r>
      <w:proofErr w:type="gramEnd"/>
      <w:r w:rsidRPr="00BD28E7">
        <w:rPr>
          <w:sz w:val="26"/>
          <w:szCs w:val="26"/>
        </w:rPr>
        <w:t>иде пособия по безработице, не выплаченных граждан</w:t>
      </w:r>
      <w:r w:rsidR="006474EF" w:rsidRPr="00BD28E7">
        <w:rPr>
          <w:sz w:val="26"/>
          <w:szCs w:val="26"/>
        </w:rPr>
        <w:t>ке</w:t>
      </w:r>
      <w:r w:rsidRPr="00BD28E7">
        <w:rPr>
          <w:sz w:val="26"/>
          <w:szCs w:val="26"/>
        </w:rPr>
        <w:t xml:space="preserve"> в нарушение законодательства о занятости населения (недоплата) составил </w:t>
      </w:r>
      <w:r w:rsidR="00B04CF0" w:rsidRPr="00BD28E7">
        <w:rPr>
          <w:i/>
          <w:sz w:val="26"/>
          <w:szCs w:val="26"/>
        </w:rPr>
        <w:t>39</w:t>
      </w:r>
      <w:r w:rsidRPr="00BD28E7">
        <w:rPr>
          <w:i/>
          <w:sz w:val="26"/>
          <w:szCs w:val="26"/>
        </w:rPr>
        <w:t xml:space="preserve"> рублей </w:t>
      </w:r>
      <w:r w:rsidR="00B04CF0" w:rsidRPr="00BD28E7">
        <w:rPr>
          <w:i/>
          <w:sz w:val="26"/>
          <w:szCs w:val="26"/>
        </w:rPr>
        <w:t>66</w:t>
      </w:r>
      <w:r w:rsidRPr="00BD28E7">
        <w:rPr>
          <w:i/>
          <w:sz w:val="26"/>
          <w:szCs w:val="26"/>
        </w:rPr>
        <w:t xml:space="preserve"> копеек;</w:t>
      </w:r>
    </w:p>
    <w:p w:rsidR="006474EF" w:rsidRPr="00BD28E7" w:rsidRDefault="006474EF" w:rsidP="005A27CE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BD28E7">
        <w:rPr>
          <w:sz w:val="26"/>
          <w:szCs w:val="26"/>
        </w:rPr>
        <w:t>безработной ОНВ (ЛДПГУ № 010010/1411) решением от 30 июня 2014 года (приказ № 181ПК/1414) прекратили выплату пособия по безработице с 29 июня 2014 года в связи с профессиональным обучением. Решением от 30 июня 2014 года (приказ № 181СП/1414) выплата стипендии ХЧК была назначена с 1 июля 2014</w:t>
      </w:r>
      <w:r w:rsidR="00A46CC1">
        <w:rPr>
          <w:sz w:val="26"/>
          <w:szCs w:val="26"/>
        </w:rPr>
        <w:t> </w:t>
      </w:r>
      <w:r w:rsidRPr="00BD28E7">
        <w:rPr>
          <w:sz w:val="26"/>
          <w:szCs w:val="26"/>
        </w:rPr>
        <w:t>года. Таким образом, ОНВ была необоснованно лишена права получать пособие по безработице 30 июня 2014 года. Общий объем сре</w:t>
      </w:r>
      <w:proofErr w:type="gramStart"/>
      <w:r w:rsidRPr="00BD28E7">
        <w:rPr>
          <w:sz w:val="26"/>
          <w:szCs w:val="26"/>
        </w:rPr>
        <w:t>дств в в</w:t>
      </w:r>
      <w:proofErr w:type="gramEnd"/>
      <w:r w:rsidRPr="00BD28E7">
        <w:rPr>
          <w:sz w:val="26"/>
          <w:szCs w:val="26"/>
        </w:rPr>
        <w:t xml:space="preserve">иде пособия по безработице, не выплаченных гражданке в нарушение законодательства о занятости населения (недоплата) составил </w:t>
      </w:r>
      <w:r w:rsidRPr="00BD28E7">
        <w:rPr>
          <w:i/>
          <w:sz w:val="26"/>
          <w:szCs w:val="26"/>
        </w:rPr>
        <w:t>39 рублей 66 копеек;</w:t>
      </w:r>
    </w:p>
    <w:p w:rsidR="002E0CE3" w:rsidRPr="00BD28E7" w:rsidRDefault="008B73FD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В соответствии с требованиями пункта 2 статьи 35 Закона о занятости выплата пособия по безработице прекращается с одновременным снятием с учета в качестве безработного.</w:t>
      </w:r>
      <w:r w:rsidR="000F0B5C" w:rsidRPr="00BD28E7">
        <w:rPr>
          <w:sz w:val="26"/>
          <w:szCs w:val="26"/>
        </w:rPr>
        <w:t xml:space="preserve"> В соответствии с пунктом 138 Административного регламента основанием для прекращения предоставления государственной услуги в виде пособия по безработице является решение о снятии гражданина с учета в качестве безработного, оформленное приказом центра занятости населения.</w:t>
      </w:r>
    </w:p>
    <w:p w:rsidR="00643C9A" w:rsidRPr="00BD28E7" w:rsidRDefault="000F0B5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 xml:space="preserve">Вместе с тем, в ходе проверки выявлены </w:t>
      </w:r>
      <w:r w:rsidR="00643C9A" w:rsidRPr="00BD28E7">
        <w:rPr>
          <w:sz w:val="26"/>
          <w:szCs w:val="26"/>
        </w:rPr>
        <w:t xml:space="preserve">случаи </w:t>
      </w:r>
      <w:r w:rsidR="002A2D35" w:rsidRPr="00BD28E7">
        <w:rPr>
          <w:sz w:val="26"/>
          <w:szCs w:val="26"/>
        </w:rPr>
        <w:t xml:space="preserve">принятия решений о </w:t>
      </w:r>
      <w:r w:rsidR="00643C9A" w:rsidRPr="00BD28E7">
        <w:rPr>
          <w:sz w:val="26"/>
          <w:szCs w:val="26"/>
        </w:rPr>
        <w:t>прекращени</w:t>
      </w:r>
      <w:r w:rsidR="00280E4D" w:rsidRPr="00BD28E7">
        <w:rPr>
          <w:sz w:val="26"/>
          <w:szCs w:val="26"/>
        </w:rPr>
        <w:t>и</w:t>
      </w:r>
      <w:r w:rsidR="00643C9A" w:rsidRPr="00BD28E7">
        <w:rPr>
          <w:sz w:val="26"/>
          <w:szCs w:val="26"/>
        </w:rPr>
        <w:t xml:space="preserve"> выплаты пособия по безработице при отсутствии приказов о снятии граждан с учета в качестве безработных. </w:t>
      </w:r>
      <w:r w:rsidR="002A2D35" w:rsidRPr="00BD28E7">
        <w:rPr>
          <w:sz w:val="26"/>
          <w:szCs w:val="26"/>
        </w:rPr>
        <w:t>Например:</w:t>
      </w:r>
    </w:p>
    <w:p w:rsidR="000F0B5C" w:rsidRPr="00BD28E7" w:rsidRDefault="002A2D35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Тандынского кожууна – </w:t>
      </w:r>
      <w:r w:rsidR="000F0B5C" w:rsidRPr="00BD28E7">
        <w:rPr>
          <w:sz w:val="26"/>
          <w:szCs w:val="26"/>
        </w:rPr>
        <w:t>безработному гражданину ЧСД (ЛДПГУ № 190018/1412) решением от 15 сентября 2014 года (приказ № 258ПК/14) прекратили выплату пособия по безработице при отсутствии приказа о снятии его с учета в качестве безработного.</w:t>
      </w:r>
      <w:r w:rsidR="00643C9A" w:rsidRPr="00BD28E7">
        <w:rPr>
          <w:sz w:val="26"/>
          <w:szCs w:val="26"/>
        </w:rPr>
        <w:t xml:space="preserve"> Аналогичное нарушение выявлено в отно</w:t>
      </w:r>
      <w:r w:rsidR="00780DA4" w:rsidRPr="00BD28E7">
        <w:rPr>
          <w:sz w:val="26"/>
          <w:szCs w:val="26"/>
        </w:rPr>
        <w:t>шении ДАА (ЛДПГУ №</w:t>
      </w:r>
      <w:r w:rsidR="005020AC" w:rsidRPr="00BD28E7">
        <w:rPr>
          <w:sz w:val="26"/>
          <w:szCs w:val="26"/>
        </w:rPr>
        <w:t> </w:t>
      </w:r>
      <w:r w:rsidR="00780DA4" w:rsidRPr="00BD28E7">
        <w:rPr>
          <w:sz w:val="26"/>
          <w:szCs w:val="26"/>
        </w:rPr>
        <w:t>133002/1412), КАЧ (ЛДПГУ №</w:t>
      </w:r>
      <w:r w:rsidR="00A46CC1">
        <w:rPr>
          <w:sz w:val="26"/>
          <w:szCs w:val="26"/>
        </w:rPr>
        <w:t> </w:t>
      </w:r>
      <w:r w:rsidR="00780DA4" w:rsidRPr="00BD28E7">
        <w:rPr>
          <w:sz w:val="26"/>
          <w:szCs w:val="26"/>
        </w:rPr>
        <w:t>190025/1412)</w:t>
      </w:r>
      <w:r w:rsidR="00726521" w:rsidRPr="00BD28E7">
        <w:rPr>
          <w:sz w:val="26"/>
          <w:szCs w:val="26"/>
        </w:rPr>
        <w:t>, ДАА (ЛДПГУ № 191011/1412)</w:t>
      </w:r>
      <w:r w:rsidRPr="00BD28E7">
        <w:rPr>
          <w:sz w:val="26"/>
          <w:szCs w:val="26"/>
        </w:rPr>
        <w:t>;</w:t>
      </w:r>
    </w:p>
    <w:p w:rsidR="009038FE" w:rsidRPr="00BD28E7" w:rsidRDefault="002A2D35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</w:t>
      </w:r>
      <w:r w:rsidR="009038FE" w:rsidRPr="00BD28E7">
        <w:rPr>
          <w:i/>
          <w:sz w:val="26"/>
          <w:szCs w:val="26"/>
        </w:rPr>
        <w:t>Каа</w:t>
      </w:r>
      <w:r w:rsidRPr="00BD28E7">
        <w:rPr>
          <w:i/>
          <w:sz w:val="26"/>
          <w:szCs w:val="26"/>
        </w:rPr>
        <w:t xml:space="preserve">-Хемского кожууна – </w:t>
      </w:r>
      <w:r w:rsidRPr="00BD28E7">
        <w:rPr>
          <w:sz w:val="26"/>
          <w:szCs w:val="26"/>
        </w:rPr>
        <w:t>безработному гражданину БПФ (ЛДПГУ № 249014/1307) решением от 1 октября 2013 года (приказ № 274ПК/1307) прекратили выплату пособия по безработице при отсутствии приказа о снятии его с учета в качестве безработного</w:t>
      </w:r>
      <w:r w:rsidR="009038FE" w:rsidRPr="00BD28E7">
        <w:rPr>
          <w:sz w:val="26"/>
          <w:szCs w:val="26"/>
        </w:rPr>
        <w:t>;</w:t>
      </w:r>
    </w:p>
    <w:p w:rsidR="009F1614" w:rsidRPr="00BD28E7" w:rsidRDefault="009038FE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Пий-Хемского кожууна – </w:t>
      </w:r>
      <w:r w:rsidRPr="00BD28E7">
        <w:rPr>
          <w:sz w:val="26"/>
          <w:szCs w:val="26"/>
        </w:rPr>
        <w:t xml:space="preserve">безработному гражданину СХЧ (ЛДПГУ № 218011/1310) решением от 26 сентября 2013 года (приказ № 269ПК/1310) прекратили выплату пособия по безработице при отсутствии приказа о снятии его с учета в качестве безработного. </w:t>
      </w:r>
      <w:r w:rsidR="00280E4D" w:rsidRPr="00BD28E7">
        <w:rPr>
          <w:sz w:val="26"/>
          <w:szCs w:val="26"/>
        </w:rPr>
        <w:t>Аналогичное нарушение выявлено в отношении АОА (ЛДПГУ №</w:t>
      </w:r>
      <w:r w:rsidRPr="00BD28E7">
        <w:rPr>
          <w:sz w:val="26"/>
          <w:szCs w:val="26"/>
        </w:rPr>
        <w:t> </w:t>
      </w:r>
      <w:r w:rsidR="00280E4D" w:rsidRPr="00BD28E7">
        <w:rPr>
          <w:sz w:val="26"/>
          <w:szCs w:val="26"/>
        </w:rPr>
        <w:t>063010/1310)</w:t>
      </w:r>
      <w:r w:rsidR="00562C1E" w:rsidRPr="00BD28E7">
        <w:rPr>
          <w:sz w:val="26"/>
          <w:szCs w:val="26"/>
        </w:rPr>
        <w:t>, БАК (ЛДПГУ №</w:t>
      </w:r>
      <w:r w:rsidR="00A46CC1">
        <w:rPr>
          <w:sz w:val="26"/>
          <w:szCs w:val="26"/>
        </w:rPr>
        <w:t> </w:t>
      </w:r>
      <w:r w:rsidR="00562C1E" w:rsidRPr="00BD28E7">
        <w:rPr>
          <w:sz w:val="26"/>
          <w:szCs w:val="26"/>
        </w:rPr>
        <w:t>332001/1210)</w:t>
      </w:r>
      <w:r w:rsidR="005020AC" w:rsidRPr="00BD28E7">
        <w:rPr>
          <w:sz w:val="26"/>
          <w:szCs w:val="26"/>
        </w:rPr>
        <w:t>;</w:t>
      </w:r>
      <w:r w:rsidR="009F1614" w:rsidRPr="00BD28E7">
        <w:rPr>
          <w:sz w:val="26"/>
          <w:szCs w:val="26"/>
        </w:rPr>
        <w:t xml:space="preserve"> </w:t>
      </w:r>
    </w:p>
    <w:p w:rsidR="00EC123E" w:rsidRPr="00BD28E7" w:rsidRDefault="00EC123E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Монгун-Тайгинского кожууна – </w:t>
      </w:r>
      <w:r w:rsidRPr="00BD28E7">
        <w:rPr>
          <w:sz w:val="26"/>
          <w:szCs w:val="26"/>
        </w:rPr>
        <w:t>безработному гражданину СХД (ЛДПГУ № 063004/1308) решением от 25 апреля 2013 года (приказ № 115ПК/1308) прекратили выплату пособия по безработице при отсутствии приказа о снятии его с учета в качестве безработного</w:t>
      </w:r>
      <w:r w:rsidR="005867AB" w:rsidRPr="00BD28E7">
        <w:rPr>
          <w:sz w:val="26"/>
          <w:szCs w:val="26"/>
        </w:rPr>
        <w:t>.</w:t>
      </w:r>
      <w:r w:rsidRPr="00BD28E7">
        <w:rPr>
          <w:sz w:val="26"/>
          <w:szCs w:val="26"/>
        </w:rPr>
        <w:t xml:space="preserve"> </w:t>
      </w:r>
    </w:p>
    <w:p w:rsidR="005867AB" w:rsidRPr="00BD28E7" w:rsidRDefault="005867AB" w:rsidP="005A27CE">
      <w:pPr>
        <w:pStyle w:val="a3"/>
        <w:spacing w:line="264" w:lineRule="auto"/>
        <w:ind w:firstLine="709"/>
        <w:rPr>
          <w:i/>
          <w:sz w:val="26"/>
          <w:szCs w:val="26"/>
        </w:rPr>
      </w:pPr>
      <w:r w:rsidRPr="00BD28E7">
        <w:rPr>
          <w:sz w:val="26"/>
          <w:szCs w:val="26"/>
        </w:rPr>
        <w:t>В</w:t>
      </w:r>
      <w:r w:rsidRPr="00BD28E7">
        <w:rPr>
          <w:i/>
          <w:sz w:val="26"/>
          <w:szCs w:val="26"/>
        </w:rPr>
        <w:t xml:space="preserve"> центре занятости населения Дзун-Хемчикского кожууна </w:t>
      </w:r>
      <w:r w:rsidR="00C75F6E" w:rsidRPr="00BD28E7">
        <w:rPr>
          <w:sz w:val="26"/>
          <w:szCs w:val="26"/>
        </w:rPr>
        <w:t>безработной ОЕХ (ЛДПГУ № 345001/1306) решением от 20 февраля 2014 года (приказ №</w:t>
      </w:r>
      <w:r w:rsidR="00283438">
        <w:rPr>
          <w:sz w:val="26"/>
          <w:szCs w:val="26"/>
        </w:rPr>
        <w:t> </w:t>
      </w:r>
      <w:r w:rsidR="00C75F6E" w:rsidRPr="00BD28E7">
        <w:rPr>
          <w:sz w:val="26"/>
          <w:szCs w:val="26"/>
        </w:rPr>
        <w:t>051ПК/1406) прекратили выплату пособия по безработице с 20 февраля 2014</w:t>
      </w:r>
      <w:r w:rsidR="00283438">
        <w:rPr>
          <w:sz w:val="26"/>
          <w:szCs w:val="26"/>
        </w:rPr>
        <w:t> </w:t>
      </w:r>
      <w:r w:rsidR="00C75F6E" w:rsidRPr="00BD28E7">
        <w:rPr>
          <w:sz w:val="26"/>
          <w:szCs w:val="26"/>
        </w:rPr>
        <w:t xml:space="preserve">года в связи с назначением пенсии назначением пенсии, предусмотренной </w:t>
      </w:r>
      <w:r w:rsidR="00C75F6E" w:rsidRPr="00BD28E7">
        <w:rPr>
          <w:sz w:val="26"/>
          <w:szCs w:val="26"/>
        </w:rPr>
        <w:lastRenderedPageBreak/>
        <w:t xml:space="preserve">пунктом 2 статьи 32  Закона о занятости населения. При этом 21 февраля 2014 года решением органов пенсионного обеспечения ОЕХ было отказано в назначение пенсии по старости досрочно. Таким образом, </w:t>
      </w:r>
      <w:r w:rsidR="00950460" w:rsidRPr="00BD28E7">
        <w:rPr>
          <w:sz w:val="26"/>
          <w:szCs w:val="26"/>
        </w:rPr>
        <w:t>ОЕХ</w:t>
      </w:r>
      <w:r w:rsidR="00C75F6E" w:rsidRPr="00BD28E7">
        <w:rPr>
          <w:sz w:val="26"/>
          <w:szCs w:val="26"/>
        </w:rPr>
        <w:t xml:space="preserve"> была необоснованно лишена права получать пособие по безработице</w:t>
      </w:r>
      <w:r w:rsidR="00731835" w:rsidRPr="00BD28E7">
        <w:rPr>
          <w:sz w:val="26"/>
          <w:szCs w:val="26"/>
        </w:rPr>
        <w:t xml:space="preserve"> до 20 февраля 2014 года.  </w:t>
      </w:r>
    </w:p>
    <w:p w:rsidR="005020AC" w:rsidRPr="00BD28E7" w:rsidRDefault="005020A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Также, в ходе проверки выявлены случаи принятия решений о снятии граждан с учета в качестве безработных при отсутствии приказов о прекращении выплаты пособия по безработице. Например:</w:t>
      </w:r>
    </w:p>
    <w:p w:rsidR="005020AC" w:rsidRPr="00BD28E7" w:rsidRDefault="005020A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Пий-Хемского кожууна – </w:t>
      </w:r>
      <w:r w:rsidRPr="00BD28E7">
        <w:rPr>
          <w:sz w:val="26"/>
          <w:szCs w:val="26"/>
        </w:rPr>
        <w:t>безработную гражданку СРП (ЛДПГУ № 041002/1410) решением от 27 июня 2014 года (приказ № </w:t>
      </w:r>
      <w:r w:rsidR="009B5CF1" w:rsidRPr="00BD28E7">
        <w:rPr>
          <w:sz w:val="26"/>
          <w:szCs w:val="26"/>
        </w:rPr>
        <w:t>178</w:t>
      </w:r>
      <w:r w:rsidRPr="00BD28E7">
        <w:rPr>
          <w:sz w:val="26"/>
          <w:szCs w:val="26"/>
        </w:rPr>
        <w:t>Д</w:t>
      </w:r>
      <w:r w:rsidR="009B5CF1" w:rsidRPr="00BD28E7">
        <w:rPr>
          <w:sz w:val="26"/>
          <w:szCs w:val="26"/>
        </w:rPr>
        <w:t>Я</w:t>
      </w:r>
      <w:r w:rsidRPr="00BD28E7">
        <w:rPr>
          <w:sz w:val="26"/>
          <w:szCs w:val="26"/>
        </w:rPr>
        <w:t>/1410) сняли с учета в качестве безработной. Информация о принятии решения о прекращении выплаты пособия по безработице СРП в регистре отсутствует.</w:t>
      </w:r>
      <w:r w:rsidR="009F1614" w:rsidRPr="00BD28E7">
        <w:rPr>
          <w:sz w:val="26"/>
          <w:szCs w:val="26"/>
        </w:rPr>
        <w:t xml:space="preserve"> Аналогичное нарушение выявлено в отношении БЧЮ (ЛДПГУ №</w:t>
      </w:r>
      <w:r w:rsidR="00A46CC1">
        <w:rPr>
          <w:sz w:val="26"/>
          <w:szCs w:val="26"/>
        </w:rPr>
        <w:t> </w:t>
      </w:r>
      <w:r w:rsidR="009F1614" w:rsidRPr="00BD28E7">
        <w:rPr>
          <w:sz w:val="26"/>
          <w:szCs w:val="26"/>
        </w:rPr>
        <w:t>073001/1410)</w:t>
      </w:r>
      <w:r w:rsidR="001202D0" w:rsidRPr="00BD28E7">
        <w:rPr>
          <w:sz w:val="26"/>
          <w:szCs w:val="26"/>
        </w:rPr>
        <w:t>;</w:t>
      </w:r>
    </w:p>
    <w:p w:rsidR="001202D0" w:rsidRPr="00BD28E7" w:rsidRDefault="001202D0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Овюрского кожууна – </w:t>
      </w:r>
      <w:r w:rsidRPr="00BD28E7">
        <w:rPr>
          <w:sz w:val="26"/>
          <w:szCs w:val="26"/>
        </w:rPr>
        <w:t>безработную гражданку ДШЭ (ЛДПГУ № 291002/1309) решением от 10 июня 2014 года (приказ № 161Д</w:t>
      </w:r>
      <w:r w:rsidR="009B5CF1" w:rsidRPr="00BD28E7">
        <w:rPr>
          <w:sz w:val="26"/>
          <w:szCs w:val="26"/>
        </w:rPr>
        <w:t>Я</w:t>
      </w:r>
      <w:r w:rsidRPr="00BD28E7">
        <w:rPr>
          <w:sz w:val="26"/>
          <w:szCs w:val="26"/>
        </w:rPr>
        <w:t xml:space="preserve">/1409) сняли с учета в качестве безработной. Информация о принятии решения о прекращении выплаты пособия по безработице </w:t>
      </w:r>
      <w:r w:rsidR="00FD4850" w:rsidRPr="00BD28E7">
        <w:rPr>
          <w:sz w:val="26"/>
          <w:szCs w:val="26"/>
        </w:rPr>
        <w:t>ДШЭ</w:t>
      </w:r>
      <w:r w:rsidRPr="00BD28E7">
        <w:rPr>
          <w:sz w:val="26"/>
          <w:szCs w:val="26"/>
        </w:rPr>
        <w:t xml:space="preserve"> в регистре отсутствует. </w:t>
      </w:r>
      <w:r w:rsidR="009B5CF1" w:rsidRPr="00BD28E7">
        <w:rPr>
          <w:sz w:val="26"/>
          <w:szCs w:val="26"/>
        </w:rPr>
        <w:t xml:space="preserve">Аналогичное нарушение выявлено в отношении </w:t>
      </w:r>
      <w:proofErr w:type="gramStart"/>
      <w:r w:rsidR="009B5CF1" w:rsidRPr="00BD28E7">
        <w:rPr>
          <w:sz w:val="26"/>
          <w:szCs w:val="26"/>
        </w:rPr>
        <w:t>МЕС</w:t>
      </w:r>
      <w:proofErr w:type="gramEnd"/>
      <w:r w:rsidR="009B5CF1" w:rsidRPr="00BD28E7">
        <w:rPr>
          <w:sz w:val="26"/>
          <w:szCs w:val="26"/>
        </w:rPr>
        <w:t xml:space="preserve"> (ЛДПГУ №</w:t>
      </w:r>
      <w:r w:rsidR="00A46CC1">
        <w:rPr>
          <w:sz w:val="26"/>
          <w:szCs w:val="26"/>
        </w:rPr>
        <w:t> </w:t>
      </w:r>
      <w:r w:rsidR="009B5CF1" w:rsidRPr="00BD28E7">
        <w:rPr>
          <w:sz w:val="26"/>
          <w:szCs w:val="26"/>
        </w:rPr>
        <w:t>230003/1409);</w:t>
      </w:r>
    </w:p>
    <w:p w:rsidR="008B73FD" w:rsidRPr="00BD28E7" w:rsidRDefault="00DA714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i/>
          <w:sz w:val="26"/>
          <w:szCs w:val="26"/>
        </w:rPr>
        <w:t xml:space="preserve">в центре занятости населения Дзун-Хемчикского кожууна – </w:t>
      </w:r>
      <w:r w:rsidRPr="00BD28E7">
        <w:rPr>
          <w:sz w:val="26"/>
          <w:szCs w:val="26"/>
        </w:rPr>
        <w:t xml:space="preserve">безработную гражданку МАА (ЛДПГУ № </w:t>
      </w:r>
      <w:r w:rsidR="003A2E7A" w:rsidRPr="00BD28E7">
        <w:rPr>
          <w:sz w:val="26"/>
          <w:szCs w:val="26"/>
        </w:rPr>
        <w:t>226001</w:t>
      </w:r>
      <w:r w:rsidRPr="00BD28E7">
        <w:rPr>
          <w:sz w:val="26"/>
          <w:szCs w:val="26"/>
        </w:rPr>
        <w:t>/130</w:t>
      </w:r>
      <w:r w:rsidR="003A2E7A" w:rsidRPr="00BD28E7">
        <w:rPr>
          <w:sz w:val="26"/>
          <w:szCs w:val="26"/>
        </w:rPr>
        <w:t>6</w:t>
      </w:r>
      <w:r w:rsidRPr="00BD28E7">
        <w:rPr>
          <w:sz w:val="26"/>
          <w:szCs w:val="26"/>
        </w:rPr>
        <w:t xml:space="preserve">) решением от </w:t>
      </w:r>
      <w:r w:rsidR="003A2E7A" w:rsidRPr="00BD28E7">
        <w:rPr>
          <w:sz w:val="26"/>
          <w:szCs w:val="26"/>
        </w:rPr>
        <w:t>20 мая</w:t>
      </w:r>
      <w:r w:rsidRPr="00BD28E7">
        <w:rPr>
          <w:sz w:val="26"/>
          <w:szCs w:val="26"/>
        </w:rPr>
        <w:t xml:space="preserve"> 2014 года (приказ № 1</w:t>
      </w:r>
      <w:r w:rsidR="003A2E7A" w:rsidRPr="00BD28E7">
        <w:rPr>
          <w:sz w:val="26"/>
          <w:szCs w:val="26"/>
        </w:rPr>
        <w:t>40</w:t>
      </w:r>
      <w:r w:rsidRPr="00BD28E7">
        <w:rPr>
          <w:sz w:val="26"/>
          <w:szCs w:val="26"/>
        </w:rPr>
        <w:t>ДЯ/140</w:t>
      </w:r>
      <w:r w:rsidR="003A2E7A" w:rsidRPr="00BD28E7">
        <w:rPr>
          <w:sz w:val="26"/>
          <w:szCs w:val="26"/>
        </w:rPr>
        <w:t>6</w:t>
      </w:r>
      <w:r w:rsidRPr="00BD28E7">
        <w:rPr>
          <w:sz w:val="26"/>
          <w:szCs w:val="26"/>
        </w:rPr>
        <w:t xml:space="preserve">) сняли с учета в качестве безработной. Информация о принятии решения о прекращении выплаты пособия по безработице </w:t>
      </w:r>
      <w:r w:rsidR="003A2E7A" w:rsidRPr="00BD28E7">
        <w:rPr>
          <w:sz w:val="26"/>
          <w:szCs w:val="26"/>
        </w:rPr>
        <w:t>МАА</w:t>
      </w:r>
      <w:r w:rsidRPr="00BD28E7">
        <w:rPr>
          <w:sz w:val="26"/>
          <w:szCs w:val="26"/>
        </w:rPr>
        <w:t xml:space="preserve"> в регистре отсутствует</w:t>
      </w:r>
      <w:r w:rsidR="002641B9" w:rsidRPr="00BD28E7">
        <w:rPr>
          <w:sz w:val="26"/>
          <w:szCs w:val="26"/>
        </w:rPr>
        <w:t>;</w:t>
      </w:r>
      <w:r w:rsidR="000057D4" w:rsidRPr="00BD28E7">
        <w:rPr>
          <w:sz w:val="26"/>
          <w:szCs w:val="26"/>
        </w:rPr>
        <w:t xml:space="preserve"> </w:t>
      </w:r>
    </w:p>
    <w:p w:rsidR="00A564FC" w:rsidRPr="00BD28E7" w:rsidRDefault="00A5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В соответствии с пунктом 3 статьи 35 Закона </w:t>
      </w:r>
      <w:proofErr w:type="gramStart"/>
      <w:r w:rsidRPr="00BD28E7">
        <w:rPr>
          <w:sz w:val="26"/>
          <w:szCs w:val="26"/>
          <w:lang w:eastAsia="ru-RU"/>
        </w:rPr>
        <w:t>о занятости одним из оснований для принятия решения о приостановке выплаты пособия по безработице</w:t>
      </w:r>
      <w:proofErr w:type="gramEnd"/>
      <w:r w:rsidRPr="00BD28E7">
        <w:rPr>
          <w:sz w:val="26"/>
          <w:szCs w:val="26"/>
          <w:lang w:eastAsia="ru-RU"/>
        </w:rPr>
        <w:t xml:space="preserve"> является нарушение безработным без уважительных причин условий и сроков его перерегистрации в качестве безработного.</w:t>
      </w:r>
    </w:p>
    <w:p w:rsidR="00A564FC" w:rsidRPr="00BD28E7" w:rsidRDefault="00A5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BD28E7">
        <w:rPr>
          <w:sz w:val="26"/>
          <w:szCs w:val="26"/>
          <w:lang w:eastAsia="ru-RU"/>
        </w:rPr>
        <w:t>Пунктом 270 Административного регламента установлено, что основанием для отмены решения о приостановке, прекращении предоставления государственной услуги, сокращении и уменьшении размера социальных выплат, а также о периоде, в течение которого не производится предоставление государственной услуги, увеличении продолжительности и продлении периода выплаты пособия по безработице безработному гражданину является предъявление работнику документа, подтверждающего  наличие уважительных  причин и позволяющего пересмотреть принятое ранее решение.</w:t>
      </w:r>
      <w:proofErr w:type="gramEnd"/>
    </w:p>
    <w:p w:rsidR="00A564FC" w:rsidRPr="00BD28E7" w:rsidRDefault="00A5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Приказом Министерства труда и социальной защиты Российской Федерации от 15 января 2013 года № 10н (вступил в силу 8 марта 2013 года) был утверждён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к которым относятся:</w:t>
      </w:r>
    </w:p>
    <w:p w:rsidR="00A564FC" w:rsidRPr="00BD28E7" w:rsidRDefault="00A564FC" w:rsidP="005A27CE">
      <w:pPr>
        <w:tabs>
          <w:tab w:val="left" w:pos="851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1)</w:t>
      </w:r>
      <w:r w:rsidRPr="00BD28E7">
        <w:rPr>
          <w:sz w:val="26"/>
          <w:szCs w:val="26"/>
          <w:lang w:eastAsia="ru-RU"/>
        </w:rPr>
        <w:tab/>
        <w:t>листок нетрудоспособности;</w:t>
      </w:r>
    </w:p>
    <w:p w:rsidR="00A564FC" w:rsidRPr="00BD28E7" w:rsidRDefault="00A564FC" w:rsidP="005A27CE">
      <w:pPr>
        <w:tabs>
          <w:tab w:val="left" w:pos="851"/>
          <w:tab w:val="left" w:pos="1162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lastRenderedPageBreak/>
        <w:t>2) документы, подтверждающие период прохождения медицинского</w:t>
      </w:r>
      <w:r w:rsidRPr="00BD28E7">
        <w:rPr>
          <w:sz w:val="26"/>
          <w:szCs w:val="26"/>
          <w:lang w:eastAsia="ru-RU"/>
        </w:rPr>
        <w:br/>
        <w:t>освидетельствования при призыве на военную службу, военных сборов или</w:t>
      </w:r>
      <w:r w:rsidRPr="00BD28E7">
        <w:rPr>
          <w:sz w:val="26"/>
          <w:szCs w:val="26"/>
          <w:lang w:eastAsia="ru-RU"/>
        </w:rPr>
        <w:br/>
        <w:t>участия в мероприятиях, связанных с подготовкой к военной службе;</w:t>
      </w:r>
    </w:p>
    <w:p w:rsidR="00A564FC" w:rsidRPr="00BD28E7" w:rsidRDefault="00A564FC" w:rsidP="005A27CE">
      <w:pPr>
        <w:tabs>
          <w:tab w:val="left" w:pos="851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3)</w:t>
      </w:r>
      <w:r w:rsidRPr="00BD28E7">
        <w:rPr>
          <w:sz w:val="26"/>
          <w:szCs w:val="26"/>
          <w:lang w:eastAsia="ru-RU"/>
        </w:rPr>
        <w:tab/>
        <w:t>документы, подтверждающие период участия в осуществлении</w:t>
      </w:r>
      <w:r w:rsidRPr="00BD28E7">
        <w:rPr>
          <w:sz w:val="26"/>
          <w:szCs w:val="26"/>
          <w:lang w:eastAsia="ru-RU"/>
        </w:rPr>
        <w:br/>
        <w:t>правосудия в качестве присяжного или арбитражного заседателя;</w:t>
      </w:r>
    </w:p>
    <w:p w:rsidR="00A564FC" w:rsidRPr="00BD28E7" w:rsidRDefault="00A564FC" w:rsidP="005A27CE">
      <w:pPr>
        <w:widowControl w:val="0"/>
        <w:numPr>
          <w:ilvl w:val="0"/>
          <w:numId w:val="10"/>
        </w:numPr>
        <w:tabs>
          <w:tab w:val="left" w:pos="851"/>
          <w:tab w:val="left" w:pos="1344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документы, подтверждающие вызов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понятого;</w:t>
      </w:r>
    </w:p>
    <w:p w:rsidR="00A564FC" w:rsidRPr="00BD28E7" w:rsidRDefault="00A564FC" w:rsidP="005A27CE">
      <w:pPr>
        <w:widowControl w:val="0"/>
        <w:numPr>
          <w:ilvl w:val="0"/>
          <w:numId w:val="10"/>
        </w:numPr>
        <w:tabs>
          <w:tab w:val="left" w:pos="851"/>
          <w:tab w:val="left" w:pos="1344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BD28E7">
        <w:rPr>
          <w:sz w:val="26"/>
          <w:szCs w:val="26"/>
          <w:lang w:eastAsia="ru-RU"/>
        </w:rPr>
        <w:t>документы, подтверждающие факты пожара, аварий систем водоснабжения, отопления и чрезвычайных, непредотвратимых обстоятельств (пожар, наводнение, ураган, землетрясение), препятствующие</w:t>
      </w:r>
      <w:proofErr w:type="gramEnd"/>
    </w:p>
    <w:p w:rsidR="00A564FC" w:rsidRPr="00BD28E7" w:rsidRDefault="00A564FC" w:rsidP="005A27CE">
      <w:pPr>
        <w:tabs>
          <w:tab w:val="left" w:pos="0"/>
          <w:tab w:val="left" w:pos="1344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явке гражданина в государственное учреждение службы занятости населения;</w:t>
      </w:r>
    </w:p>
    <w:p w:rsidR="00A564FC" w:rsidRPr="00BD28E7" w:rsidRDefault="00A564FC" w:rsidP="005A27CE">
      <w:pPr>
        <w:widowControl w:val="0"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документы, подтверждающие факты противоправных действий третьих лиц, препятствующие явке гражданина в государственное учреждение службы занятости населения;</w:t>
      </w:r>
    </w:p>
    <w:p w:rsidR="00A564FC" w:rsidRPr="00BD28E7" w:rsidRDefault="00A564FC" w:rsidP="005A27CE">
      <w:pPr>
        <w:widowControl w:val="0"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документы, подтверждающие смерть близких родственников (свидетельство о смерти и документы, подтверждающие родство);</w:t>
      </w:r>
    </w:p>
    <w:p w:rsidR="00A564FC" w:rsidRPr="00BD28E7" w:rsidRDefault="00A564FC" w:rsidP="005A27CE">
      <w:pPr>
        <w:tabs>
          <w:tab w:val="left" w:pos="851"/>
          <w:tab w:val="left" w:pos="1363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8)</w:t>
      </w:r>
      <w:r w:rsidRPr="00BD28E7">
        <w:rPr>
          <w:sz w:val="26"/>
          <w:szCs w:val="26"/>
          <w:lang w:eastAsia="ru-RU"/>
        </w:rPr>
        <w:tab/>
        <w:t>документы, подтверждающие выезд из места постоянного</w:t>
      </w:r>
      <w:r w:rsidRPr="00BD28E7">
        <w:rPr>
          <w:sz w:val="26"/>
          <w:szCs w:val="26"/>
          <w:lang w:eastAsia="ru-RU"/>
        </w:rPr>
        <w:br/>
        <w:t>проживания в связи с обучением в организациях, осуществляющих</w:t>
      </w:r>
      <w:r w:rsidRPr="00BD28E7">
        <w:rPr>
          <w:sz w:val="26"/>
          <w:szCs w:val="26"/>
          <w:lang w:eastAsia="ru-RU"/>
        </w:rPr>
        <w:br/>
        <w:t>образовательную деятельность, по очно-заочной и заочной формам обучения;</w:t>
      </w:r>
    </w:p>
    <w:p w:rsidR="00A564FC" w:rsidRPr="00BD28E7" w:rsidRDefault="00A564FC" w:rsidP="005A27CE">
      <w:pPr>
        <w:tabs>
          <w:tab w:val="left" w:pos="851"/>
        </w:tabs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9)</w:t>
      </w:r>
      <w:r w:rsidRPr="00BD28E7">
        <w:rPr>
          <w:sz w:val="26"/>
          <w:szCs w:val="26"/>
          <w:lang w:eastAsia="ru-RU"/>
        </w:rPr>
        <w:tab/>
        <w:t>решение суда по заявлению гражданина, зарегистрированного в целях поиска подходящей работы, или безработного гражданина об установлении факта наличия уважительной причины неявки в</w:t>
      </w:r>
      <w:r w:rsidRPr="00BD28E7">
        <w:rPr>
          <w:sz w:val="26"/>
          <w:szCs w:val="26"/>
          <w:lang w:eastAsia="ru-RU"/>
        </w:rPr>
        <w:br/>
        <w:t>государственное учреждение службы занятости населения.</w:t>
      </w:r>
    </w:p>
    <w:p w:rsidR="00A564FC" w:rsidRPr="00BD28E7" w:rsidRDefault="00A5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BD28E7">
        <w:rPr>
          <w:sz w:val="26"/>
          <w:szCs w:val="26"/>
          <w:lang w:eastAsia="ru-RU"/>
        </w:rPr>
        <w:t>В ходе проверки выявлены факты отмены приказов о приостановке выплаты пособия по безработице за нарушение безработным без уважительных причин</w:t>
      </w:r>
      <w:proofErr w:type="gramEnd"/>
      <w:r w:rsidRPr="00BD28E7">
        <w:rPr>
          <w:sz w:val="26"/>
          <w:szCs w:val="26"/>
          <w:lang w:eastAsia="ru-RU"/>
        </w:rPr>
        <w:t xml:space="preserve"> условий и сроков его перерегистрации в качестве безработного при отсутствии оснований для его принятия.</w:t>
      </w:r>
      <w:r w:rsidR="00B44BC2" w:rsidRPr="00BD28E7">
        <w:rPr>
          <w:sz w:val="26"/>
          <w:szCs w:val="26"/>
          <w:lang w:eastAsia="ru-RU"/>
        </w:rPr>
        <w:t xml:space="preserve"> </w:t>
      </w:r>
    </w:p>
    <w:p w:rsidR="00A564FC" w:rsidRPr="00BD28E7" w:rsidRDefault="00A5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/>
          <w:iCs/>
          <w:sz w:val="26"/>
          <w:szCs w:val="26"/>
          <w:lang w:eastAsia="ru-RU"/>
        </w:rPr>
        <w:t xml:space="preserve">Центр занятости населения </w:t>
      </w:r>
      <w:r w:rsidR="0049050D" w:rsidRPr="00BD28E7">
        <w:rPr>
          <w:i/>
          <w:iCs/>
          <w:sz w:val="26"/>
          <w:szCs w:val="26"/>
          <w:lang w:eastAsia="ru-RU"/>
        </w:rPr>
        <w:t>города Кызыла</w:t>
      </w:r>
      <w:r w:rsidR="006A799A" w:rsidRPr="00BD28E7">
        <w:rPr>
          <w:i/>
          <w:iCs/>
          <w:sz w:val="26"/>
          <w:szCs w:val="26"/>
          <w:lang w:eastAsia="ru-RU"/>
        </w:rPr>
        <w:t xml:space="preserve"> –</w:t>
      </w:r>
      <w:r w:rsidRPr="00BD28E7">
        <w:rPr>
          <w:sz w:val="26"/>
          <w:szCs w:val="26"/>
          <w:lang w:eastAsia="ru-RU"/>
        </w:rPr>
        <w:t xml:space="preserve"> безработный </w:t>
      </w:r>
      <w:r w:rsidR="0049050D" w:rsidRPr="00BD28E7">
        <w:rPr>
          <w:sz w:val="26"/>
          <w:szCs w:val="26"/>
          <w:lang w:eastAsia="ru-RU"/>
        </w:rPr>
        <w:t>ЭАМ</w:t>
      </w:r>
      <w:r w:rsidRPr="00BD28E7">
        <w:rPr>
          <w:sz w:val="26"/>
          <w:szCs w:val="26"/>
          <w:lang w:eastAsia="ru-RU"/>
        </w:rPr>
        <w:t xml:space="preserve"> (ЛДПГУ № </w:t>
      </w:r>
      <w:r w:rsidR="0049050D" w:rsidRPr="00BD28E7">
        <w:rPr>
          <w:sz w:val="26"/>
          <w:szCs w:val="26"/>
          <w:lang w:eastAsia="ru-RU"/>
        </w:rPr>
        <w:t>344006</w:t>
      </w:r>
      <w:r w:rsidRPr="00BD28E7">
        <w:rPr>
          <w:sz w:val="26"/>
          <w:szCs w:val="26"/>
          <w:lang w:eastAsia="ru-RU"/>
        </w:rPr>
        <w:t>3/130</w:t>
      </w:r>
      <w:r w:rsidR="0049050D" w:rsidRPr="00BD28E7">
        <w:rPr>
          <w:sz w:val="26"/>
          <w:szCs w:val="26"/>
          <w:lang w:eastAsia="ru-RU"/>
        </w:rPr>
        <w:t>1</w:t>
      </w:r>
      <w:r w:rsidRPr="00BD28E7">
        <w:rPr>
          <w:sz w:val="26"/>
          <w:szCs w:val="26"/>
          <w:lang w:eastAsia="ru-RU"/>
        </w:rPr>
        <w:t xml:space="preserve">) не явился на перерегистрацию </w:t>
      </w:r>
      <w:r w:rsidR="0049050D" w:rsidRPr="00BD28E7">
        <w:rPr>
          <w:sz w:val="26"/>
          <w:szCs w:val="26"/>
          <w:lang w:eastAsia="ru-RU"/>
        </w:rPr>
        <w:t>8</w:t>
      </w:r>
      <w:r w:rsidRPr="00BD28E7">
        <w:rPr>
          <w:sz w:val="26"/>
          <w:szCs w:val="26"/>
          <w:lang w:eastAsia="ru-RU"/>
        </w:rPr>
        <w:t xml:space="preserve"> мая 201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> года, и ему была приостановлена выплата пособия по безработице (приказ от 1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мая 201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года № 13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>ПР/1</w:t>
      </w:r>
      <w:r w:rsidR="0049050D" w:rsidRPr="00BD28E7">
        <w:rPr>
          <w:sz w:val="26"/>
          <w:szCs w:val="26"/>
          <w:lang w:eastAsia="ru-RU"/>
        </w:rPr>
        <w:t>401</w:t>
      </w:r>
      <w:r w:rsidRPr="00BD28E7">
        <w:rPr>
          <w:sz w:val="26"/>
          <w:szCs w:val="26"/>
          <w:lang w:eastAsia="ru-RU"/>
        </w:rPr>
        <w:t xml:space="preserve">). На перерегистрацию </w:t>
      </w:r>
      <w:r w:rsidR="0049050D" w:rsidRPr="00BD28E7">
        <w:rPr>
          <w:sz w:val="26"/>
          <w:szCs w:val="26"/>
          <w:lang w:eastAsia="ru-RU"/>
        </w:rPr>
        <w:t>ЭАМ</w:t>
      </w:r>
      <w:r w:rsidRPr="00BD28E7">
        <w:rPr>
          <w:sz w:val="26"/>
          <w:szCs w:val="26"/>
          <w:lang w:eastAsia="ru-RU"/>
        </w:rPr>
        <w:t xml:space="preserve"> явился </w:t>
      </w:r>
      <w:r w:rsidR="0049050D" w:rsidRPr="00BD28E7">
        <w:rPr>
          <w:sz w:val="26"/>
          <w:szCs w:val="26"/>
          <w:lang w:eastAsia="ru-RU"/>
        </w:rPr>
        <w:t>8 мая</w:t>
      </w:r>
      <w:r w:rsidRPr="00BD28E7">
        <w:rPr>
          <w:sz w:val="26"/>
          <w:szCs w:val="26"/>
          <w:lang w:eastAsia="ru-RU"/>
        </w:rPr>
        <w:t xml:space="preserve"> 201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года, решением от </w:t>
      </w:r>
      <w:r w:rsidR="0049050D" w:rsidRPr="00BD28E7">
        <w:rPr>
          <w:sz w:val="26"/>
          <w:szCs w:val="26"/>
          <w:lang w:eastAsia="ru-RU"/>
        </w:rPr>
        <w:t>2</w:t>
      </w:r>
      <w:r w:rsidRPr="00BD28E7">
        <w:rPr>
          <w:sz w:val="26"/>
          <w:szCs w:val="26"/>
          <w:lang w:eastAsia="ru-RU"/>
        </w:rPr>
        <w:t xml:space="preserve">3 </w:t>
      </w:r>
      <w:r w:rsidR="0049050D" w:rsidRPr="00BD28E7">
        <w:rPr>
          <w:sz w:val="26"/>
          <w:szCs w:val="26"/>
          <w:lang w:eastAsia="ru-RU"/>
        </w:rPr>
        <w:t>мая</w:t>
      </w:r>
      <w:r w:rsidRPr="00BD28E7">
        <w:rPr>
          <w:sz w:val="26"/>
          <w:szCs w:val="26"/>
          <w:lang w:eastAsia="ru-RU"/>
        </w:rPr>
        <w:t xml:space="preserve"> 201</w:t>
      </w:r>
      <w:r w:rsidR="0049050D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года приостановка выплаты пособия по безработице была отменена (приказ № 1</w:t>
      </w:r>
      <w:r w:rsidR="0049050D" w:rsidRPr="00BD28E7">
        <w:rPr>
          <w:sz w:val="26"/>
          <w:szCs w:val="26"/>
          <w:lang w:eastAsia="ru-RU"/>
        </w:rPr>
        <w:t>43</w:t>
      </w:r>
      <w:r w:rsidRPr="00BD28E7">
        <w:rPr>
          <w:sz w:val="26"/>
          <w:szCs w:val="26"/>
          <w:lang w:eastAsia="ru-RU"/>
        </w:rPr>
        <w:t>ДО/1</w:t>
      </w:r>
      <w:r w:rsidR="0049050D" w:rsidRPr="00BD28E7">
        <w:rPr>
          <w:sz w:val="26"/>
          <w:szCs w:val="26"/>
          <w:lang w:eastAsia="ru-RU"/>
        </w:rPr>
        <w:t>401</w:t>
      </w:r>
      <w:r w:rsidRPr="00BD28E7">
        <w:rPr>
          <w:sz w:val="26"/>
          <w:szCs w:val="26"/>
          <w:lang w:eastAsia="ru-RU"/>
        </w:rPr>
        <w:t xml:space="preserve">) и начислено пособие по безработице за период с </w:t>
      </w:r>
      <w:r w:rsidR="0049050D" w:rsidRPr="00BD28E7">
        <w:rPr>
          <w:sz w:val="26"/>
          <w:szCs w:val="26"/>
          <w:lang w:eastAsia="ru-RU"/>
        </w:rPr>
        <w:t>10</w:t>
      </w:r>
      <w:r w:rsidRPr="00BD28E7">
        <w:rPr>
          <w:sz w:val="26"/>
          <w:szCs w:val="26"/>
          <w:lang w:eastAsia="ru-RU"/>
        </w:rPr>
        <w:t xml:space="preserve"> апреля по </w:t>
      </w:r>
      <w:r w:rsidR="0049050D" w:rsidRPr="00BD28E7">
        <w:rPr>
          <w:sz w:val="26"/>
          <w:szCs w:val="26"/>
          <w:lang w:eastAsia="ru-RU"/>
        </w:rPr>
        <w:t>8</w:t>
      </w:r>
      <w:r w:rsidRPr="00BD28E7">
        <w:rPr>
          <w:sz w:val="26"/>
          <w:szCs w:val="26"/>
          <w:lang w:eastAsia="ru-RU"/>
        </w:rPr>
        <w:t xml:space="preserve"> </w:t>
      </w:r>
      <w:r w:rsidR="0049050D" w:rsidRPr="00BD28E7">
        <w:rPr>
          <w:sz w:val="26"/>
          <w:szCs w:val="26"/>
          <w:lang w:eastAsia="ru-RU"/>
        </w:rPr>
        <w:t>мая</w:t>
      </w:r>
      <w:r w:rsidRPr="00BD28E7">
        <w:rPr>
          <w:sz w:val="26"/>
          <w:szCs w:val="26"/>
          <w:lang w:eastAsia="ru-RU"/>
        </w:rPr>
        <w:t xml:space="preserve"> 201</w:t>
      </w:r>
      <w:r w:rsidR="00276348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года. При этом информация о документах, подтверждающих основание отмены решения, в Регистре не размещена. Объём переплаченных сре</w:t>
      </w:r>
      <w:proofErr w:type="gramStart"/>
      <w:r w:rsidRPr="00BD28E7">
        <w:rPr>
          <w:sz w:val="26"/>
          <w:szCs w:val="26"/>
          <w:lang w:eastAsia="ru-RU"/>
        </w:rPr>
        <w:t>дств в в</w:t>
      </w:r>
      <w:proofErr w:type="gramEnd"/>
      <w:r w:rsidRPr="00BD28E7">
        <w:rPr>
          <w:sz w:val="26"/>
          <w:szCs w:val="26"/>
          <w:lang w:eastAsia="ru-RU"/>
        </w:rPr>
        <w:t xml:space="preserve">иде пособия по безработице составил </w:t>
      </w:r>
      <w:r w:rsidRPr="00BD28E7">
        <w:rPr>
          <w:i/>
          <w:iCs/>
          <w:sz w:val="26"/>
          <w:szCs w:val="26"/>
          <w:lang w:eastAsia="ru-RU"/>
        </w:rPr>
        <w:t>1 </w:t>
      </w:r>
      <w:r w:rsidR="0049050D" w:rsidRPr="00BD28E7">
        <w:rPr>
          <w:i/>
          <w:iCs/>
          <w:sz w:val="26"/>
          <w:szCs w:val="26"/>
          <w:lang w:eastAsia="ru-RU"/>
        </w:rPr>
        <w:t>140</w:t>
      </w:r>
      <w:r w:rsidRPr="00BD28E7">
        <w:rPr>
          <w:i/>
          <w:iCs/>
          <w:sz w:val="26"/>
          <w:szCs w:val="26"/>
          <w:lang w:eastAsia="ru-RU"/>
        </w:rPr>
        <w:t xml:space="preserve"> рублей</w:t>
      </w:r>
      <w:r w:rsidR="0049050D" w:rsidRPr="00BD28E7">
        <w:rPr>
          <w:i/>
          <w:iCs/>
          <w:sz w:val="26"/>
          <w:szCs w:val="26"/>
          <w:lang w:eastAsia="ru-RU"/>
        </w:rPr>
        <w:t>;</w:t>
      </w:r>
    </w:p>
    <w:p w:rsidR="00632866" w:rsidRPr="00BD28E7" w:rsidRDefault="00BA6535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а</w:t>
      </w:r>
      <w:r w:rsidR="00632866" w:rsidRPr="00BD28E7">
        <w:rPr>
          <w:iCs/>
          <w:sz w:val="26"/>
          <w:szCs w:val="26"/>
          <w:lang w:eastAsia="ru-RU"/>
        </w:rPr>
        <w:t>налогичное нарушение выявлено в отношении:</w:t>
      </w:r>
    </w:p>
    <w:p w:rsidR="00632866" w:rsidRPr="00BD28E7" w:rsidRDefault="00632866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СЧВ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 325013/1201)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27 июля по 7 августа 2013 года составил </w:t>
      </w:r>
      <w:r w:rsidRPr="00BD28E7">
        <w:rPr>
          <w:i/>
          <w:iCs/>
          <w:sz w:val="26"/>
          <w:szCs w:val="26"/>
          <w:lang w:eastAsia="ru-RU"/>
        </w:rPr>
        <w:t>3</w:t>
      </w:r>
      <w:r w:rsidR="00E748CD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540</w:t>
      </w:r>
      <w:r w:rsidR="00E748CD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64 копейки;</w:t>
      </w:r>
    </w:p>
    <w:p w:rsidR="00632866" w:rsidRPr="00BD28E7" w:rsidRDefault="00632866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lastRenderedPageBreak/>
        <w:t>ОУБ (ЛДПГУ № 276007/1201)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17 сентября по 1 октября 2013 года составил </w:t>
      </w:r>
      <w:r w:rsidRPr="00BD28E7">
        <w:rPr>
          <w:i/>
          <w:iCs/>
          <w:sz w:val="26"/>
          <w:szCs w:val="26"/>
          <w:lang w:eastAsia="ru-RU"/>
        </w:rPr>
        <w:t>1 215 рублей;</w:t>
      </w:r>
    </w:p>
    <w:p w:rsidR="00AE2C7B" w:rsidRPr="00BD28E7" w:rsidRDefault="00AE2C7B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ХОО (ЛДПГУ № 065018/1201)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 сентября по 14 января 2013 года составил </w:t>
      </w:r>
      <w:r w:rsidRPr="00BD28E7">
        <w:rPr>
          <w:i/>
          <w:iCs/>
          <w:sz w:val="26"/>
          <w:szCs w:val="26"/>
          <w:lang w:eastAsia="ru-RU"/>
        </w:rPr>
        <w:t>1 968 рублей 35 копеек;</w:t>
      </w:r>
    </w:p>
    <w:p w:rsidR="00E02714" w:rsidRPr="00BD28E7" w:rsidRDefault="00E02714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ХСО (ЛДПГУ № 094010/1401)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11 апреля по 6 мая 2014 года составил </w:t>
      </w:r>
      <w:r w:rsidRPr="00BD28E7">
        <w:rPr>
          <w:i/>
          <w:iCs/>
          <w:sz w:val="26"/>
          <w:szCs w:val="26"/>
          <w:lang w:eastAsia="ru-RU"/>
        </w:rPr>
        <w:t>1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023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рубля 65 копеек;</w:t>
      </w:r>
    </w:p>
    <w:p w:rsidR="00632866" w:rsidRPr="00BD28E7" w:rsidRDefault="00904A31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ЧДБ (ЛДПГУ № 324002/1301)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23 апреля по 19 мая 2014 года составил </w:t>
      </w:r>
      <w:r w:rsidRPr="00BD28E7">
        <w:rPr>
          <w:i/>
          <w:iCs/>
          <w:sz w:val="26"/>
          <w:szCs w:val="26"/>
          <w:lang w:eastAsia="ru-RU"/>
        </w:rPr>
        <w:t>1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046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68 копеек;</w:t>
      </w:r>
    </w:p>
    <w:p w:rsidR="00B71F2B" w:rsidRPr="00BD28E7" w:rsidRDefault="00B71F2B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СДД (ЛДПГУ № 346016/1201)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25 апреля по 29 мая 2013 года составил </w:t>
      </w:r>
      <w:r w:rsidRPr="00BD28E7">
        <w:rPr>
          <w:i/>
          <w:iCs/>
          <w:sz w:val="26"/>
          <w:szCs w:val="26"/>
          <w:lang w:eastAsia="ru-RU"/>
        </w:rPr>
        <w:t>1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005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74 копейки;</w:t>
      </w:r>
    </w:p>
    <w:p w:rsidR="00A570EB" w:rsidRPr="00BD28E7" w:rsidRDefault="00A570EB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МСО (ЛДПГУ № 020007/1401)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25 февраля по 24 марта 2014 года составил </w:t>
      </w:r>
      <w:r w:rsidRPr="00BD28E7">
        <w:rPr>
          <w:i/>
          <w:iCs/>
          <w:sz w:val="26"/>
          <w:szCs w:val="26"/>
          <w:lang w:eastAsia="ru-RU"/>
        </w:rPr>
        <w:t>1 091 рубль 29 копеек;</w:t>
      </w:r>
    </w:p>
    <w:p w:rsidR="001232E1" w:rsidRPr="00BD28E7" w:rsidRDefault="001232E1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ТАС (ЛДПГУ № 196016/1</w:t>
      </w:r>
      <w:r w:rsidR="009F48D7" w:rsidRPr="00BD28E7">
        <w:rPr>
          <w:iCs/>
          <w:sz w:val="26"/>
          <w:szCs w:val="26"/>
          <w:lang w:eastAsia="ru-RU"/>
        </w:rPr>
        <w:t>3</w:t>
      </w:r>
      <w:r w:rsidRPr="00BD28E7">
        <w:rPr>
          <w:iCs/>
          <w:sz w:val="26"/>
          <w:szCs w:val="26"/>
          <w:lang w:eastAsia="ru-RU"/>
        </w:rPr>
        <w:t>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>иде пособия по безработице за период</w:t>
      </w:r>
      <w:r w:rsidR="009F48D7" w:rsidRPr="00BD28E7">
        <w:rPr>
          <w:iCs/>
          <w:sz w:val="26"/>
          <w:szCs w:val="26"/>
          <w:lang w:eastAsia="ru-RU"/>
        </w:rPr>
        <w:t>ы</w:t>
      </w:r>
      <w:r w:rsidRPr="00BD28E7">
        <w:rPr>
          <w:iCs/>
          <w:sz w:val="26"/>
          <w:szCs w:val="26"/>
          <w:lang w:eastAsia="ru-RU"/>
        </w:rPr>
        <w:t xml:space="preserve"> с 2</w:t>
      </w:r>
      <w:r w:rsidR="009F48D7" w:rsidRPr="00BD28E7">
        <w:rPr>
          <w:iCs/>
          <w:sz w:val="26"/>
          <w:szCs w:val="26"/>
          <w:lang w:eastAsia="ru-RU"/>
        </w:rPr>
        <w:t>9</w:t>
      </w:r>
      <w:r w:rsidRPr="00BD28E7">
        <w:rPr>
          <w:iCs/>
          <w:sz w:val="26"/>
          <w:szCs w:val="26"/>
          <w:lang w:eastAsia="ru-RU"/>
        </w:rPr>
        <w:t xml:space="preserve"> </w:t>
      </w:r>
      <w:r w:rsidR="009F48D7" w:rsidRPr="00BD28E7">
        <w:rPr>
          <w:iCs/>
          <w:sz w:val="26"/>
          <w:szCs w:val="26"/>
          <w:lang w:eastAsia="ru-RU"/>
        </w:rPr>
        <w:t>октября</w:t>
      </w:r>
      <w:r w:rsidRPr="00BD28E7">
        <w:rPr>
          <w:iCs/>
          <w:sz w:val="26"/>
          <w:szCs w:val="26"/>
          <w:lang w:eastAsia="ru-RU"/>
        </w:rPr>
        <w:t xml:space="preserve"> по </w:t>
      </w:r>
      <w:r w:rsidR="009F48D7" w:rsidRPr="00BD28E7">
        <w:rPr>
          <w:iCs/>
          <w:sz w:val="26"/>
          <w:szCs w:val="26"/>
          <w:lang w:eastAsia="ru-RU"/>
        </w:rPr>
        <w:t>18</w:t>
      </w:r>
      <w:r w:rsidRPr="00BD28E7">
        <w:rPr>
          <w:iCs/>
          <w:sz w:val="26"/>
          <w:szCs w:val="26"/>
          <w:lang w:eastAsia="ru-RU"/>
        </w:rPr>
        <w:t xml:space="preserve"> </w:t>
      </w:r>
      <w:r w:rsidR="009F48D7" w:rsidRPr="00BD28E7">
        <w:rPr>
          <w:iCs/>
          <w:sz w:val="26"/>
          <w:szCs w:val="26"/>
          <w:lang w:eastAsia="ru-RU"/>
        </w:rPr>
        <w:t>ноября</w:t>
      </w:r>
      <w:r w:rsidRPr="00BD28E7">
        <w:rPr>
          <w:iCs/>
          <w:sz w:val="26"/>
          <w:szCs w:val="26"/>
          <w:lang w:eastAsia="ru-RU"/>
        </w:rPr>
        <w:t xml:space="preserve"> 201</w:t>
      </w:r>
      <w:r w:rsidR="009F48D7" w:rsidRPr="00BD28E7">
        <w:rPr>
          <w:iCs/>
          <w:sz w:val="26"/>
          <w:szCs w:val="26"/>
          <w:lang w:eastAsia="ru-RU"/>
        </w:rPr>
        <w:t>3</w:t>
      </w:r>
      <w:r w:rsidRPr="00BD28E7">
        <w:rPr>
          <w:iCs/>
          <w:sz w:val="26"/>
          <w:szCs w:val="26"/>
          <w:lang w:eastAsia="ru-RU"/>
        </w:rPr>
        <w:t xml:space="preserve"> года </w:t>
      </w:r>
      <w:r w:rsidR="009F48D7" w:rsidRPr="00BD28E7">
        <w:rPr>
          <w:iCs/>
          <w:sz w:val="26"/>
          <w:szCs w:val="26"/>
          <w:lang w:eastAsia="ru-RU"/>
        </w:rPr>
        <w:t>и с 14</w:t>
      </w:r>
      <w:r w:rsidR="00A46CC1">
        <w:rPr>
          <w:iCs/>
          <w:sz w:val="26"/>
          <w:szCs w:val="26"/>
          <w:lang w:eastAsia="ru-RU"/>
        </w:rPr>
        <w:t> </w:t>
      </w:r>
      <w:r w:rsidR="009F48D7" w:rsidRPr="00BD28E7">
        <w:rPr>
          <w:iCs/>
          <w:sz w:val="26"/>
          <w:szCs w:val="26"/>
          <w:lang w:eastAsia="ru-RU"/>
        </w:rPr>
        <w:t xml:space="preserve">марта по 10 апреля 2014 года </w:t>
      </w:r>
      <w:r w:rsidRPr="00BD28E7">
        <w:rPr>
          <w:iCs/>
          <w:sz w:val="26"/>
          <w:szCs w:val="26"/>
          <w:lang w:eastAsia="ru-RU"/>
        </w:rPr>
        <w:t xml:space="preserve">составил </w:t>
      </w:r>
      <w:r w:rsidRPr="00BD28E7">
        <w:rPr>
          <w:i/>
          <w:iCs/>
          <w:sz w:val="26"/>
          <w:szCs w:val="26"/>
          <w:lang w:eastAsia="ru-RU"/>
        </w:rPr>
        <w:t>1</w:t>
      </w:r>
      <w:r w:rsidR="009F48D7" w:rsidRPr="00BD28E7">
        <w:rPr>
          <w:i/>
          <w:iCs/>
          <w:sz w:val="26"/>
          <w:szCs w:val="26"/>
          <w:lang w:eastAsia="ru-RU"/>
        </w:rPr>
        <w:t>1</w:t>
      </w:r>
      <w:r w:rsidRPr="00BD28E7">
        <w:rPr>
          <w:i/>
          <w:iCs/>
          <w:sz w:val="26"/>
          <w:szCs w:val="26"/>
          <w:lang w:eastAsia="ru-RU"/>
        </w:rPr>
        <w:t> 0</w:t>
      </w:r>
      <w:r w:rsidR="009F48D7" w:rsidRPr="00BD28E7">
        <w:rPr>
          <w:i/>
          <w:iCs/>
          <w:sz w:val="26"/>
          <w:szCs w:val="26"/>
          <w:lang w:eastAsia="ru-RU"/>
        </w:rPr>
        <w:t>49</w:t>
      </w:r>
      <w:r w:rsidRPr="00BD28E7">
        <w:rPr>
          <w:i/>
          <w:iCs/>
          <w:sz w:val="26"/>
          <w:szCs w:val="26"/>
          <w:lang w:eastAsia="ru-RU"/>
        </w:rPr>
        <w:t xml:space="preserve"> рубл</w:t>
      </w:r>
      <w:r w:rsidR="009F48D7" w:rsidRPr="00BD28E7">
        <w:rPr>
          <w:i/>
          <w:iCs/>
          <w:sz w:val="26"/>
          <w:szCs w:val="26"/>
          <w:lang w:eastAsia="ru-RU"/>
        </w:rPr>
        <w:t>ей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="009F48D7" w:rsidRPr="00BD28E7">
        <w:rPr>
          <w:i/>
          <w:iCs/>
          <w:sz w:val="26"/>
          <w:szCs w:val="26"/>
          <w:lang w:eastAsia="ru-RU"/>
        </w:rPr>
        <w:t>77</w:t>
      </w:r>
      <w:r w:rsidRPr="00BD28E7">
        <w:rPr>
          <w:i/>
          <w:iCs/>
          <w:sz w:val="26"/>
          <w:szCs w:val="26"/>
          <w:lang w:eastAsia="ru-RU"/>
        </w:rPr>
        <w:t xml:space="preserve"> копеек;</w:t>
      </w:r>
    </w:p>
    <w:p w:rsidR="005850A0" w:rsidRPr="00BD28E7" w:rsidRDefault="005850A0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ИЧМ (ЛДПГУ № 183004/1301)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16 апреля по 13 мая 2014 года составил </w:t>
      </w:r>
      <w:r w:rsidRPr="00BD28E7">
        <w:rPr>
          <w:i/>
          <w:iCs/>
          <w:sz w:val="26"/>
          <w:szCs w:val="26"/>
          <w:lang w:eastAsia="ru-RU"/>
        </w:rPr>
        <w:t>6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306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77 копеек;</w:t>
      </w:r>
    </w:p>
    <w:p w:rsidR="00E51660" w:rsidRPr="00BD28E7" w:rsidRDefault="00E51660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ТШВ (ЛДПГУ № 323016/1301)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4 июня по 2 июля 2014 года составил </w:t>
      </w:r>
      <w:r w:rsidRPr="00BD28E7">
        <w:rPr>
          <w:i/>
          <w:iCs/>
          <w:sz w:val="26"/>
          <w:szCs w:val="26"/>
          <w:lang w:eastAsia="ru-RU"/>
        </w:rPr>
        <w:t>4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945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97 копеек;</w:t>
      </w:r>
    </w:p>
    <w:p w:rsidR="00EF2C7C" w:rsidRPr="00BD28E7" w:rsidRDefault="00B44BC2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/>
          <w:iCs/>
          <w:sz w:val="26"/>
          <w:szCs w:val="26"/>
          <w:lang w:eastAsia="ru-RU"/>
        </w:rPr>
        <w:t>центр занятости населения Кызылского кожууна</w:t>
      </w:r>
      <w:r w:rsidR="00EF2C7C" w:rsidRPr="00BD28E7">
        <w:rPr>
          <w:i/>
          <w:iCs/>
          <w:sz w:val="26"/>
          <w:szCs w:val="26"/>
          <w:lang w:eastAsia="ru-RU"/>
        </w:rPr>
        <w:t>:</w:t>
      </w:r>
    </w:p>
    <w:p w:rsidR="00EF2C7C" w:rsidRPr="00BD28E7" w:rsidRDefault="00EF2C7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безработная СНП (ЛДПГУ № </w:t>
      </w:r>
      <w:r w:rsidR="00DA7902" w:rsidRPr="00BD28E7">
        <w:rPr>
          <w:sz w:val="26"/>
          <w:szCs w:val="26"/>
          <w:lang w:eastAsia="ru-RU"/>
        </w:rPr>
        <w:t>155009</w:t>
      </w:r>
      <w:r w:rsidRPr="00BD28E7">
        <w:rPr>
          <w:sz w:val="26"/>
          <w:szCs w:val="26"/>
          <w:lang w:eastAsia="ru-RU"/>
        </w:rPr>
        <w:t>/13</w:t>
      </w:r>
      <w:r w:rsidR="00DA7902" w:rsidRPr="00BD28E7">
        <w:rPr>
          <w:sz w:val="26"/>
          <w:szCs w:val="26"/>
          <w:lang w:eastAsia="ru-RU"/>
        </w:rPr>
        <w:t>02</w:t>
      </w:r>
      <w:r w:rsidRPr="00BD28E7">
        <w:rPr>
          <w:sz w:val="26"/>
          <w:szCs w:val="26"/>
          <w:lang w:eastAsia="ru-RU"/>
        </w:rPr>
        <w:t>) не явил</w:t>
      </w:r>
      <w:r w:rsidR="00DA7902" w:rsidRPr="00BD28E7">
        <w:rPr>
          <w:sz w:val="26"/>
          <w:szCs w:val="26"/>
          <w:lang w:eastAsia="ru-RU"/>
        </w:rPr>
        <w:t>ась</w:t>
      </w:r>
      <w:r w:rsidRPr="00BD28E7">
        <w:rPr>
          <w:sz w:val="26"/>
          <w:szCs w:val="26"/>
          <w:lang w:eastAsia="ru-RU"/>
        </w:rPr>
        <w:t xml:space="preserve"> на перерегистрацию </w:t>
      </w:r>
      <w:r w:rsidR="002A7A79" w:rsidRPr="00BD28E7">
        <w:rPr>
          <w:sz w:val="26"/>
          <w:szCs w:val="26"/>
          <w:lang w:eastAsia="ru-RU"/>
        </w:rPr>
        <w:t>17 июля</w:t>
      </w:r>
      <w:r w:rsidRPr="00BD28E7">
        <w:rPr>
          <w:sz w:val="26"/>
          <w:szCs w:val="26"/>
          <w:lang w:eastAsia="ru-RU"/>
        </w:rPr>
        <w:t xml:space="preserve"> 201</w:t>
      </w:r>
      <w:r w:rsidR="002A7A79" w:rsidRPr="00BD28E7">
        <w:rPr>
          <w:sz w:val="26"/>
          <w:szCs w:val="26"/>
          <w:lang w:eastAsia="ru-RU"/>
        </w:rPr>
        <w:t>3</w:t>
      </w:r>
      <w:r w:rsidRPr="00BD28E7">
        <w:rPr>
          <w:sz w:val="26"/>
          <w:szCs w:val="26"/>
          <w:lang w:eastAsia="ru-RU"/>
        </w:rPr>
        <w:t xml:space="preserve"> года, и </w:t>
      </w:r>
      <w:r w:rsidR="002A7A79" w:rsidRPr="00BD28E7">
        <w:rPr>
          <w:sz w:val="26"/>
          <w:szCs w:val="26"/>
          <w:lang w:eastAsia="ru-RU"/>
        </w:rPr>
        <w:t>ей</w:t>
      </w:r>
      <w:r w:rsidRPr="00BD28E7">
        <w:rPr>
          <w:sz w:val="26"/>
          <w:szCs w:val="26"/>
          <w:lang w:eastAsia="ru-RU"/>
        </w:rPr>
        <w:t xml:space="preserve"> была приостановлена выплата пособия по безработице (приказ от </w:t>
      </w:r>
      <w:r w:rsidR="002A7A79" w:rsidRPr="00BD28E7">
        <w:rPr>
          <w:sz w:val="26"/>
          <w:szCs w:val="26"/>
          <w:lang w:eastAsia="ru-RU"/>
        </w:rPr>
        <w:t xml:space="preserve">17 июля 2013 года </w:t>
      </w:r>
      <w:r w:rsidRPr="00BD28E7">
        <w:rPr>
          <w:sz w:val="26"/>
          <w:szCs w:val="26"/>
          <w:lang w:eastAsia="ru-RU"/>
        </w:rPr>
        <w:t xml:space="preserve">№ </w:t>
      </w:r>
      <w:r w:rsidR="002A7A79" w:rsidRPr="00BD28E7">
        <w:rPr>
          <w:sz w:val="26"/>
          <w:szCs w:val="26"/>
          <w:lang w:eastAsia="ru-RU"/>
        </w:rPr>
        <w:t>198</w:t>
      </w:r>
      <w:r w:rsidRPr="00BD28E7">
        <w:rPr>
          <w:sz w:val="26"/>
          <w:szCs w:val="26"/>
          <w:lang w:eastAsia="ru-RU"/>
        </w:rPr>
        <w:t>ПР/1</w:t>
      </w:r>
      <w:r w:rsidR="002A7A79" w:rsidRPr="00BD28E7">
        <w:rPr>
          <w:sz w:val="26"/>
          <w:szCs w:val="26"/>
          <w:lang w:eastAsia="ru-RU"/>
        </w:rPr>
        <w:t>302</w:t>
      </w:r>
      <w:r w:rsidRPr="00BD28E7">
        <w:rPr>
          <w:sz w:val="26"/>
          <w:szCs w:val="26"/>
          <w:lang w:eastAsia="ru-RU"/>
        </w:rPr>
        <w:t xml:space="preserve">). На перерегистрацию </w:t>
      </w:r>
      <w:r w:rsidR="002A7A79" w:rsidRPr="00BD28E7">
        <w:rPr>
          <w:sz w:val="26"/>
          <w:szCs w:val="26"/>
          <w:lang w:eastAsia="ru-RU"/>
        </w:rPr>
        <w:t>СНП</w:t>
      </w:r>
      <w:r w:rsidRPr="00BD28E7">
        <w:rPr>
          <w:sz w:val="26"/>
          <w:szCs w:val="26"/>
          <w:lang w:eastAsia="ru-RU"/>
        </w:rPr>
        <w:t xml:space="preserve"> явил</w:t>
      </w:r>
      <w:r w:rsidR="002A7A79" w:rsidRPr="00BD28E7">
        <w:rPr>
          <w:sz w:val="26"/>
          <w:szCs w:val="26"/>
          <w:lang w:eastAsia="ru-RU"/>
        </w:rPr>
        <w:t>ась</w:t>
      </w:r>
      <w:r w:rsidRPr="00BD28E7">
        <w:rPr>
          <w:sz w:val="26"/>
          <w:szCs w:val="26"/>
          <w:lang w:eastAsia="ru-RU"/>
        </w:rPr>
        <w:t xml:space="preserve"> </w:t>
      </w:r>
      <w:r w:rsidR="002A7A79" w:rsidRPr="00BD28E7">
        <w:rPr>
          <w:sz w:val="26"/>
          <w:szCs w:val="26"/>
          <w:lang w:eastAsia="ru-RU"/>
        </w:rPr>
        <w:t>25</w:t>
      </w:r>
      <w:r w:rsidR="00A46CC1">
        <w:rPr>
          <w:sz w:val="26"/>
          <w:szCs w:val="26"/>
          <w:lang w:eastAsia="ru-RU"/>
        </w:rPr>
        <w:t> </w:t>
      </w:r>
      <w:r w:rsidR="002A7A79" w:rsidRPr="00BD28E7">
        <w:rPr>
          <w:sz w:val="26"/>
          <w:szCs w:val="26"/>
          <w:lang w:eastAsia="ru-RU"/>
        </w:rPr>
        <w:t>июля</w:t>
      </w:r>
      <w:r w:rsidRPr="00BD28E7">
        <w:rPr>
          <w:sz w:val="26"/>
          <w:szCs w:val="26"/>
          <w:lang w:eastAsia="ru-RU"/>
        </w:rPr>
        <w:t xml:space="preserve"> 201</w:t>
      </w:r>
      <w:r w:rsidR="002A7A79" w:rsidRPr="00BD28E7">
        <w:rPr>
          <w:sz w:val="26"/>
          <w:szCs w:val="26"/>
          <w:lang w:eastAsia="ru-RU"/>
        </w:rPr>
        <w:t>3</w:t>
      </w:r>
      <w:r w:rsidRPr="00BD28E7">
        <w:rPr>
          <w:sz w:val="26"/>
          <w:szCs w:val="26"/>
          <w:lang w:eastAsia="ru-RU"/>
        </w:rPr>
        <w:t xml:space="preserve"> года, решением от </w:t>
      </w:r>
      <w:r w:rsidR="002A7A79" w:rsidRPr="00BD28E7">
        <w:rPr>
          <w:sz w:val="26"/>
          <w:szCs w:val="26"/>
          <w:lang w:eastAsia="ru-RU"/>
        </w:rPr>
        <w:t xml:space="preserve">25 июля 2013 года </w:t>
      </w:r>
      <w:r w:rsidRPr="00BD28E7">
        <w:rPr>
          <w:sz w:val="26"/>
          <w:szCs w:val="26"/>
          <w:lang w:eastAsia="ru-RU"/>
        </w:rPr>
        <w:t xml:space="preserve">приостановка выплаты пособия по безработице была отменена (приказ № </w:t>
      </w:r>
      <w:r w:rsidR="002A7A79" w:rsidRPr="00BD28E7">
        <w:rPr>
          <w:sz w:val="26"/>
          <w:szCs w:val="26"/>
          <w:lang w:eastAsia="ru-RU"/>
        </w:rPr>
        <w:t>206</w:t>
      </w:r>
      <w:r w:rsidRPr="00BD28E7">
        <w:rPr>
          <w:sz w:val="26"/>
          <w:szCs w:val="26"/>
          <w:lang w:eastAsia="ru-RU"/>
        </w:rPr>
        <w:t>ДО/1</w:t>
      </w:r>
      <w:r w:rsidR="002A7A79" w:rsidRPr="00BD28E7">
        <w:rPr>
          <w:sz w:val="26"/>
          <w:szCs w:val="26"/>
          <w:lang w:eastAsia="ru-RU"/>
        </w:rPr>
        <w:t>302</w:t>
      </w:r>
      <w:r w:rsidRPr="00BD28E7">
        <w:rPr>
          <w:sz w:val="26"/>
          <w:szCs w:val="26"/>
          <w:lang w:eastAsia="ru-RU"/>
        </w:rPr>
        <w:t xml:space="preserve">) и начислено пособие по безработице за период с </w:t>
      </w:r>
      <w:r w:rsidR="002A7A79" w:rsidRPr="00BD28E7">
        <w:rPr>
          <w:sz w:val="26"/>
          <w:szCs w:val="26"/>
          <w:lang w:eastAsia="ru-RU"/>
        </w:rPr>
        <w:t xml:space="preserve">15 июня </w:t>
      </w:r>
      <w:r w:rsidRPr="00BD28E7">
        <w:rPr>
          <w:sz w:val="26"/>
          <w:szCs w:val="26"/>
          <w:lang w:eastAsia="ru-RU"/>
        </w:rPr>
        <w:t xml:space="preserve">по </w:t>
      </w:r>
      <w:r w:rsidR="002A7A79" w:rsidRPr="00BD28E7">
        <w:rPr>
          <w:sz w:val="26"/>
          <w:szCs w:val="26"/>
          <w:lang w:eastAsia="ru-RU"/>
        </w:rPr>
        <w:t>17 июля</w:t>
      </w:r>
      <w:r w:rsidRPr="00BD28E7">
        <w:rPr>
          <w:sz w:val="26"/>
          <w:szCs w:val="26"/>
          <w:lang w:eastAsia="ru-RU"/>
        </w:rPr>
        <w:t xml:space="preserve"> 201</w:t>
      </w:r>
      <w:r w:rsidR="002A7A79" w:rsidRPr="00BD28E7">
        <w:rPr>
          <w:sz w:val="26"/>
          <w:szCs w:val="26"/>
          <w:lang w:eastAsia="ru-RU"/>
        </w:rPr>
        <w:t>3</w:t>
      </w:r>
      <w:r w:rsidRPr="00BD28E7">
        <w:rPr>
          <w:sz w:val="26"/>
          <w:szCs w:val="26"/>
          <w:lang w:eastAsia="ru-RU"/>
        </w:rPr>
        <w:t xml:space="preserve"> года. При этом основанием для отмены приостановки послужило представление «Справки о временной нетрудоспособности», которая не входит в перечень документов, подтверждающих наличие уважительных причин неявки в государственные учреждения службы занятости населения безработных граждан. </w:t>
      </w:r>
      <w:proofErr w:type="gramStart"/>
      <w:r w:rsidRPr="00BD28E7">
        <w:rPr>
          <w:sz w:val="26"/>
          <w:szCs w:val="26"/>
          <w:lang w:eastAsia="ru-RU"/>
        </w:rPr>
        <w:t>В связи с принятием необоснованного решения об отмене приказа о приостановке выплаты пособия по безработице</w:t>
      </w:r>
      <w:proofErr w:type="gramEnd"/>
      <w:r w:rsidRPr="00BD28E7">
        <w:rPr>
          <w:sz w:val="26"/>
          <w:szCs w:val="26"/>
          <w:lang w:eastAsia="ru-RU"/>
        </w:rPr>
        <w:t xml:space="preserve"> объём переплаченных средств в виде пособия по безработице составил</w:t>
      </w:r>
      <w:r w:rsidR="002A7A79" w:rsidRPr="00BD28E7">
        <w:rPr>
          <w:sz w:val="26"/>
          <w:szCs w:val="26"/>
          <w:lang w:eastAsia="ru-RU"/>
        </w:rPr>
        <w:t>а</w:t>
      </w:r>
      <w:r w:rsidRPr="00BD28E7">
        <w:rPr>
          <w:sz w:val="26"/>
          <w:szCs w:val="26"/>
          <w:lang w:eastAsia="ru-RU"/>
        </w:rPr>
        <w:t xml:space="preserve"> </w:t>
      </w:r>
      <w:r w:rsidRPr="00BD28E7">
        <w:rPr>
          <w:i/>
          <w:iCs/>
          <w:sz w:val="26"/>
          <w:szCs w:val="26"/>
          <w:lang w:eastAsia="ru-RU"/>
        </w:rPr>
        <w:t>1 </w:t>
      </w:r>
      <w:r w:rsidR="002A7A79" w:rsidRPr="00BD28E7">
        <w:rPr>
          <w:i/>
          <w:iCs/>
          <w:sz w:val="26"/>
          <w:szCs w:val="26"/>
          <w:lang w:eastAsia="ru-RU"/>
        </w:rPr>
        <w:t>2</w:t>
      </w:r>
      <w:r w:rsidR="00CD4256" w:rsidRPr="00BD28E7">
        <w:rPr>
          <w:i/>
          <w:iCs/>
          <w:sz w:val="26"/>
          <w:szCs w:val="26"/>
          <w:lang w:eastAsia="ru-RU"/>
        </w:rPr>
        <w:t>8</w:t>
      </w:r>
      <w:r w:rsidR="002A7A79" w:rsidRPr="00BD28E7">
        <w:rPr>
          <w:i/>
          <w:iCs/>
          <w:sz w:val="26"/>
          <w:szCs w:val="26"/>
          <w:lang w:eastAsia="ru-RU"/>
        </w:rPr>
        <w:t>7</w:t>
      </w:r>
      <w:r w:rsidRPr="00BD28E7">
        <w:rPr>
          <w:i/>
          <w:iCs/>
          <w:sz w:val="26"/>
          <w:szCs w:val="26"/>
          <w:lang w:eastAsia="ru-RU"/>
        </w:rPr>
        <w:t xml:space="preserve"> рубл</w:t>
      </w:r>
      <w:r w:rsidR="002A7A79" w:rsidRPr="00BD28E7">
        <w:rPr>
          <w:i/>
          <w:iCs/>
          <w:sz w:val="26"/>
          <w:szCs w:val="26"/>
          <w:lang w:eastAsia="ru-RU"/>
        </w:rPr>
        <w:t>ей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="002A7A79" w:rsidRPr="00BD28E7">
        <w:rPr>
          <w:i/>
          <w:iCs/>
          <w:sz w:val="26"/>
          <w:szCs w:val="26"/>
          <w:lang w:eastAsia="ru-RU"/>
        </w:rPr>
        <w:t>25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копеек;</w:t>
      </w:r>
    </w:p>
    <w:p w:rsidR="00B44BC2" w:rsidRPr="00BD28E7" w:rsidRDefault="00B44BC2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безработная </w:t>
      </w:r>
      <w:r w:rsidR="00C50549" w:rsidRPr="00BD28E7">
        <w:rPr>
          <w:sz w:val="26"/>
          <w:szCs w:val="26"/>
          <w:lang w:eastAsia="ru-RU"/>
        </w:rPr>
        <w:t>ОДД</w:t>
      </w:r>
      <w:r w:rsidRPr="00BD28E7">
        <w:rPr>
          <w:sz w:val="26"/>
          <w:szCs w:val="26"/>
          <w:lang w:eastAsia="ru-RU"/>
        </w:rPr>
        <w:t xml:space="preserve"> (ЛДПГУ № </w:t>
      </w:r>
      <w:r w:rsidR="00C50549" w:rsidRPr="00BD28E7">
        <w:rPr>
          <w:sz w:val="26"/>
          <w:szCs w:val="26"/>
          <w:lang w:eastAsia="ru-RU"/>
        </w:rPr>
        <w:t>221008</w:t>
      </w:r>
      <w:r w:rsidRPr="00BD28E7">
        <w:rPr>
          <w:sz w:val="26"/>
          <w:szCs w:val="26"/>
          <w:lang w:eastAsia="ru-RU"/>
        </w:rPr>
        <w:t>/1</w:t>
      </w:r>
      <w:r w:rsidR="00C50549" w:rsidRPr="00BD28E7">
        <w:rPr>
          <w:sz w:val="26"/>
          <w:szCs w:val="26"/>
          <w:lang w:eastAsia="ru-RU"/>
        </w:rPr>
        <w:t>3</w:t>
      </w:r>
      <w:r w:rsidRPr="00BD28E7">
        <w:rPr>
          <w:sz w:val="26"/>
          <w:szCs w:val="26"/>
          <w:lang w:eastAsia="ru-RU"/>
        </w:rPr>
        <w:t xml:space="preserve">02) </w:t>
      </w:r>
      <w:r w:rsidR="00C50549" w:rsidRPr="00BD28E7">
        <w:rPr>
          <w:sz w:val="26"/>
          <w:szCs w:val="26"/>
          <w:lang w:eastAsia="ru-RU"/>
        </w:rPr>
        <w:t>нарушила условия и сроки перерегистрации</w:t>
      </w:r>
      <w:r w:rsidRPr="00BD28E7">
        <w:rPr>
          <w:sz w:val="26"/>
          <w:szCs w:val="26"/>
          <w:lang w:eastAsia="ru-RU"/>
        </w:rPr>
        <w:t xml:space="preserve"> </w:t>
      </w:r>
      <w:r w:rsidR="00C50549" w:rsidRPr="00BD28E7">
        <w:rPr>
          <w:sz w:val="26"/>
          <w:szCs w:val="26"/>
          <w:lang w:eastAsia="ru-RU"/>
        </w:rPr>
        <w:t>21 марта</w:t>
      </w:r>
      <w:r w:rsidRPr="00BD28E7">
        <w:rPr>
          <w:sz w:val="26"/>
          <w:szCs w:val="26"/>
          <w:lang w:eastAsia="ru-RU"/>
        </w:rPr>
        <w:t xml:space="preserve"> 2014 года, и ей была приостановлена выплата пособия по безработице (приказ </w:t>
      </w:r>
      <w:r w:rsidR="00C50549" w:rsidRPr="00BD28E7">
        <w:rPr>
          <w:sz w:val="26"/>
          <w:szCs w:val="26"/>
          <w:lang w:eastAsia="ru-RU"/>
        </w:rPr>
        <w:t>от 21 марта 2014 года</w:t>
      </w:r>
      <w:r w:rsidRPr="00BD28E7">
        <w:rPr>
          <w:sz w:val="26"/>
          <w:szCs w:val="26"/>
          <w:lang w:eastAsia="ru-RU"/>
        </w:rPr>
        <w:t xml:space="preserve"> № </w:t>
      </w:r>
      <w:r w:rsidR="00C50549" w:rsidRPr="00BD28E7">
        <w:rPr>
          <w:sz w:val="26"/>
          <w:szCs w:val="26"/>
          <w:lang w:eastAsia="ru-RU"/>
        </w:rPr>
        <w:t>080</w:t>
      </w:r>
      <w:r w:rsidRPr="00BD28E7">
        <w:rPr>
          <w:sz w:val="26"/>
          <w:szCs w:val="26"/>
          <w:lang w:eastAsia="ru-RU"/>
        </w:rPr>
        <w:t xml:space="preserve">ПР/1402). </w:t>
      </w:r>
      <w:r w:rsidR="00C50549" w:rsidRPr="00BD28E7">
        <w:rPr>
          <w:sz w:val="26"/>
          <w:szCs w:val="26"/>
          <w:lang w:eastAsia="ru-RU"/>
        </w:rPr>
        <w:t>Р</w:t>
      </w:r>
      <w:r w:rsidRPr="00BD28E7">
        <w:rPr>
          <w:sz w:val="26"/>
          <w:szCs w:val="26"/>
          <w:lang w:eastAsia="ru-RU"/>
        </w:rPr>
        <w:t xml:space="preserve">ешением от </w:t>
      </w:r>
      <w:r w:rsidRPr="00BD28E7">
        <w:rPr>
          <w:sz w:val="26"/>
          <w:szCs w:val="26"/>
          <w:lang w:eastAsia="ru-RU"/>
        </w:rPr>
        <w:lastRenderedPageBreak/>
        <w:t>2</w:t>
      </w:r>
      <w:r w:rsidR="00C50549" w:rsidRPr="00BD28E7">
        <w:rPr>
          <w:sz w:val="26"/>
          <w:szCs w:val="26"/>
          <w:lang w:eastAsia="ru-RU"/>
        </w:rPr>
        <w:t> </w:t>
      </w:r>
      <w:r w:rsidRPr="00BD28E7">
        <w:rPr>
          <w:sz w:val="26"/>
          <w:szCs w:val="26"/>
          <w:lang w:eastAsia="ru-RU"/>
        </w:rPr>
        <w:t xml:space="preserve"> </w:t>
      </w:r>
      <w:r w:rsidR="00C50549" w:rsidRPr="00BD28E7">
        <w:rPr>
          <w:sz w:val="26"/>
          <w:szCs w:val="26"/>
          <w:lang w:eastAsia="ru-RU"/>
        </w:rPr>
        <w:t>апреля</w:t>
      </w:r>
      <w:r w:rsidRPr="00BD28E7">
        <w:rPr>
          <w:sz w:val="26"/>
          <w:szCs w:val="26"/>
          <w:lang w:eastAsia="ru-RU"/>
        </w:rPr>
        <w:t xml:space="preserve"> 2014 года приостановка выплаты пособия по безработице была отменена (приказ № </w:t>
      </w:r>
      <w:r w:rsidR="00C50549" w:rsidRPr="00BD28E7">
        <w:rPr>
          <w:sz w:val="26"/>
          <w:szCs w:val="26"/>
          <w:lang w:eastAsia="ru-RU"/>
        </w:rPr>
        <w:t>092</w:t>
      </w:r>
      <w:r w:rsidRPr="00BD28E7">
        <w:rPr>
          <w:sz w:val="26"/>
          <w:szCs w:val="26"/>
          <w:lang w:eastAsia="ru-RU"/>
        </w:rPr>
        <w:t>ДО/140</w:t>
      </w:r>
      <w:r w:rsidR="00C50549" w:rsidRPr="00BD28E7">
        <w:rPr>
          <w:sz w:val="26"/>
          <w:szCs w:val="26"/>
          <w:lang w:eastAsia="ru-RU"/>
        </w:rPr>
        <w:t>2</w:t>
      </w:r>
      <w:r w:rsidRPr="00BD28E7">
        <w:rPr>
          <w:sz w:val="26"/>
          <w:szCs w:val="26"/>
          <w:lang w:eastAsia="ru-RU"/>
        </w:rPr>
        <w:t xml:space="preserve">) и начислено пособие по безработице за период с </w:t>
      </w:r>
      <w:r w:rsidR="00C50549" w:rsidRPr="00BD28E7">
        <w:rPr>
          <w:sz w:val="26"/>
          <w:szCs w:val="26"/>
          <w:lang w:eastAsia="ru-RU"/>
        </w:rPr>
        <w:t>22</w:t>
      </w:r>
      <w:r w:rsidR="00A46CC1">
        <w:rPr>
          <w:sz w:val="26"/>
          <w:szCs w:val="26"/>
          <w:lang w:eastAsia="ru-RU"/>
        </w:rPr>
        <w:t> </w:t>
      </w:r>
      <w:r w:rsidR="00C50549" w:rsidRPr="00BD28E7">
        <w:rPr>
          <w:sz w:val="26"/>
          <w:szCs w:val="26"/>
          <w:lang w:eastAsia="ru-RU"/>
        </w:rPr>
        <w:t>февраля</w:t>
      </w:r>
      <w:r w:rsidRPr="00BD28E7">
        <w:rPr>
          <w:sz w:val="26"/>
          <w:szCs w:val="26"/>
          <w:lang w:eastAsia="ru-RU"/>
        </w:rPr>
        <w:t xml:space="preserve"> по </w:t>
      </w:r>
      <w:r w:rsidR="00C50549" w:rsidRPr="00BD28E7">
        <w:rPr>
          <w:sz w:val="26"/>
          <w:szCs w:val="26"/>
          <w:lang w:eastAsia="ru-RU"/>
        </w:rPr>
        <w:t>21 марта</w:t>
      </w:r>
      <w:r w:rsidRPr="00BD28E7">
        <w:rPr>
          <w:sz w:val="26"/>
          <w:szCs w:val="26"/>
          <w:lang w:eastAsia="ru-RU"/>
        </w:rPr>
        <w:t xml:space="preserve"> 2014 года. При этом информация о документах, подтверждающих основание отмены решения, в Регистре не размещена. Объём переплаченных сре</w:t>
      </w:r>
      <w:proofErr w:type="gramStart"/>
      <w:r w:rsidRPr="00BD28E7">
        <w:rPr>
          <w:sz w:val="26"/>
          <w:szCs w:val="26"/>
          <w:lang w:eastAsia="ru-RU"/>
        </w:rPr>
        <w:t>дств в в</w:t>
      </w:r>
      <w:proofErr w:type="gramEnd"/>
      <w:r w:rsidRPr="00BD28E7">
        <w:rPr>
          <w:sz w:val="26"/>
          <w:szCs w:val="26"/>
          <w:lang w:eastAsia="ru-RU"/>
        </w:rPr>
        <w:t xml:space="preserve">иде пособия по безработице составил </w:t>
      </w:r>
      <w:r w:rsidR="00C50549" w:rsidRPr="00BD28E7">
        <w:rPr>
          <w:i/>
          <w:iCs/>
          <w:sz w:val="26"/>
          <w:szCs w:val="26"/>
          <w:lang w:eastAsia="ru-RU"/>
        </w:rPr>
        <w:t>6</w:t>
      </w:r>
      <w:r w:rsidRPr="00BD28E7">
        <w:rPr>
          <w:i/>
          <w:iCs/>
          <w:sz w:val="26"/>
          <w:szCs w:val="26"/>
          <w:lang w:eastAsia="ru-RU"/>
        </w:rPr>
        <w:t> </w:t>
      </w:r>
      <w:r w:rsidR="00C50549" w:rsidRPr="00BD28E7">
        <w:rPr>
          <w:i/>
          <w:iCs/>
          <w:sz w:val="26"/>
          <w:szCs w:val="26"/>
          <w:lang w:eastAsia="ru-RU"/>
        </w:rPr>
        <w:t>362</w:t>
      </w:r>
      <w:r w:rsidRPr="00BD28E7">
        <w:rPr>
          <w:i/>
          <w:iCs/>
          <w:sz w:val="26"/>
          <w:szCs w:val="26"/>
          <w:lang w:eastAsia="ru-RU"/>
        </w:rPr>
        <w:t xml:space="preserve"> рубл</w:t>
      </w:r>
      <w:r w:rsidR="00C50549" w:rsidRPr="00BD28E7">
        <w:rPr>
          <w:i/>
          <w:iCs/>
          <w:sz w:val="26"/>
          <w:szCs w:val="26"/>
          <w:lang w:eastAsia="ru-RU"/>
        </w:rPr>
        <w:t>я 9</w:t>
      </w:r>
      <w:r w:rsidR="00A46CC1">
        <w:rPr>
          <w:i/>
          <w:iCs/>
          <w:sz w:val="26"/>
          <w:szCs w:val="26"/>
          <w:lang w:eastAsia="ru-RU"/>
        </w:rPr>
        <w:t> </w:t>
      </w:r>
      <w:r w:rsidR="00C50549" w:rsidRPr="00BD28E7">
        <w:rPr>
          <w:i/>
          <w:iCs/>
          <w:sz w:val="26"/>
          <w:szCs w:val="26"/>
          <w:lang w:eastAsia="ru-RU"/>
        </w:rPr>
        <w:t>копеек</w:t>
      </w:r>
      <w:r w:rsidRPr="00BD28E7">
        <w:rPr>
          <w:i/>
          <w:iCs/>
          <w:sz w:val="26"/>
          <w:szCs w:val="26"/>
          <w:lang w:eastAsia="ru-RU"/>
        </w:rPr>
        <w:t>;</w:t>
      </w:r>
    </w:p>
    <w:p w:rsidR="00B44BC2" w:rsidRPr="00BD28E7" w:rsidRDefault="00BA6535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а</w:t>
      </w:r>
      <w:r w:rsidR="00B44BC2" w:rsidRPr="00BD28E7">
        <w:rPr>
          <w:iCs/>
          <w:sz w:val="26"/>
          <w:szCs w:val="26"/>
          <w:lang w:eastAsia="ru-RU"/>
        </w:rPr>
        <w:t>налогичное нарушение выявлено в отношении:</w:t>
      </w:r>
    </w:p>
    <w:p w:rsidR="00B44BC2" w:rsidRPr="00BD28E7" w:rsidRDefault="00B44BC2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ОАХ (ЛДПГУ № 014007/1402) </w:t>
      </w:r>
      <w:r w:rsidRPr="00BD28E7">
        <w:rPr>
          <w:iCs/>
          <w:sz w:val="26"/>
          <w:szCs w:val="26"/>
          <w:lang w:eastAsia="ru-RU"/>
        </w:rPr>
        <w:t>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19 марта по 15 апреля 2014 года составил </w:t>
      </w:r>
      <w:r w:rsidRPr="00BD28E7">
        <w:rPr>
          <w:i/>
          <w:iCs/>
          <w:sz w:val="26"/>
          <w:szCs w:val="26"/>
          <w:lang w:eastAsia="ru-RU"/>
        </w:rPr>
        <w:t>4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049</w:t>
      </w:r>
      <w:r w:rsidR="00A46CC1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92 копейки;</w:t>
      </w:r>
    </w:p>
    <w:p w:rsidR="003710BC" w:rsidRPr="00BD28E7" w:rsidRDefault="00B44BC2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/>
          <w:iCs/>
          <w:sz w:val="26"/>
          <w:szCs w:val="26"/>
          <w:lang w:eastAsia="ru-RU"/>
        </w:rPr>
        <w:t>ц</w:t>
      </w:r>
      <w:r w:rsidR="00B92B08" w:rsidRPr="00BD28E7">
        <w:rPr>
          <w:i/>
          <w:iCs/>
          <w:sz w:val="26"/>
          <w:szCs w:val="26"/>
          <w:lang w:eastAsia="ru-RU"/>
        </w:rPr>
        <w:t>ентр занятости населения Улуг-Хемского кожууна</w:t>
      </w:r>
      <w:r w:rsidR="003710BC" w:rsidRPr="00BD28E7">
        <w:rPr>
          <w:i/>
          <w:iCs/>
          <w:sz w:val="26"/>
          <w:szCs w:val="26"/>
          <w:lang w:eastAsia="ru-RU"/>
        </w:rPr>
        <w:t>:</w:t>
      </w:r>
    </w:p>
    <w:p w:rsidR="00B92B08" w:rsidRPr="00BD28E7" w:rsidRDefault="00B92B08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безработный ЧБО (ЛДПГУ № 339004/1315) не явился на перерегистрацию 8 апреля 2014 года, и ему была приостановлена выплата пособия по безработице (приказ от 9 апреля 2014 года № 099ПР/1415). На перерегистрацию ЧБО явился </w:t>
      </w:r>
      <w:r w:rsidR="00F41C9E" w:rsidRPr="00BD28E7">
        <w:rPr>
          <w:sz w:val="26"/>
          <w:szCs w:val="26"/>
          <w:lang w:eastAsia="ru-RU"/>
        </w:rPr>
        <w:t>9</w:t>
      </w:r>
      <w:r w:rsidR="00B26E2B">
        <w:rPr>
          <w:sz w:val="26"/>
          <w:szCs w:val="26"/>
          <w:lang w:eastAsia="ru-RU"/>
        </w:rPr>
        <w:t> </w:t>
      </w:r>
      <w:r w:rsidR="00F41C9E" w:rsidRPr="00BD28E7">
        <w:rPr>
          <w:sz w:val="26"/>
          <w:szCs w:val="26"/>
          <w:lang w:eastAsia="ru-RU"/>
        </w:rPr>
        <w:t>апреля 2014 года</w:t>
      </w:r>
      <w:r w:rsidRPr="00BD28E7">
        <w:rPr>
          <w:sz w:val="26"/>
          <w:szCs w:val="26"/>
          <w:lang w:eastAsia="ru-RU"/>
        </w:rPr>
        <w:t xml:space="preserve">, решением от </w:t>
      </w:r>
      <w:r w:rsidR="00F41C9E" w:rsidRPr="00BD28E7">
        <w:rPr>
          <w:sz w:val="26"/>
          <w:szCs w:val="26"/>
          <w:lang w:eastAsia="ru-RU"/>
        </w:rPr>
        <w:t>14 апреля</w:t>
      </w:r>
      <w:r w:rsidRPr="00BD28E7">
        <w:rPr>
          <w:sz w:val="26"/>
          <w:szCs w:val="26"/>
          <w:lang w:eastAsia="ru-RU"/>
        </w:rPr>
        <w:t xml:space="preserve"> 201</w:t>
      </w:r>
      <w:r w:rsidR="00F41C9E" w:rsidRPr="00BD28E7">
        <w:rPr>
          <w:sz w:val="26"/>
          <w:szCs w:val="26"/>
          <w:lang w:eastAsia="ru-RU"/>
        </w:rPr>
        <w:t>4</w:t>
      </w:r>
      <w:r w:rsidRPr="00BD28E7">
        <w:rPr>
          <w:sz w:val="26"/>
          <w:szCs w:val="26"/>
          <w:lang w:eastAsia="ru-RU"/>
        </w:rPr>
        <w:t xml:space="preserve"> года приостановка выплаты пособия по безработице была отменена (приказ № </w:t>
      </w:r>
      <w:r w:rsidR="00F41C9E" w:rsidRPr="00BD28E7">
        <w:rPr>
          <w:sz w:val="26"/>
          <w:szCs w:val="26"/>
          <w:lang w:eastAsia="ru-RU"/>
        </w:rPr>
        <w:t>104</w:t>
      </w:r>
      <w:r w:rsidRPr="00BD28E7">
        <w:rPr>
          <w:sz w:val="26"/>
          <w:szCs w:val="26"/>
          <w:lang w:eastAsia="ru-RU"/>
        </w:rPr>
        <w:t>ДО/1</w:t>
      </w:r>
      <w:r w:rsidR="00F41C9E" w:rsidRPr="00BD28E7">
        <w:rPr>
          <w:sz w:val="26"/>
          <w:szCs w:val="26"/>
          <w:lang w:eastAsia="ru-RU"/>
        </w:rPr>
        <w:t>415</w:t>
      </w:r>
      <w:r w:rsidRPr="00BD28E7">
        <w:rPr>
          <w:sz w:val="26"/>
          <w:szCs w:val="26"/>
          <w:lang w:eastAsia="ru-RU"/>
        </w:rPr>
        <w:t xml:space="preserve">) и начислено пособие по безработице за период с </w:t>
      </w:r>
      <w:r w:rsidR="00F41C9E" w:rsidRPr="00BD28E7">
        <w:rPr>
          <w:sz w:val="26"/>
          <w:szCs w:val="26"/>
          <w:lang w:eastAsia="ru-RU"/>
        </w:rPr>
        <w:t>11 марта</w:t>
      </w:r>
      <w:r w:rsidRPr="00BD28E7">
        <w:rPr>
          <w:sz w:val="26"/>
          <w:szCs w:val="26"/>
          <w:lang w:eastAsia="ru-RU"/>
        </w:rPr>
        <w:t xml:space="preserve"> по </w:t>
      </w:r>
      <w:r w:rsidR="00F41C9E" w:rsidRPr="00BD28E7">
        <w:rPr>
          <w:sz w:val="26"/>
          <w:szCs w:val="26"/>
          <w:lang w:eastAsia="ru-RU"/>
        </w:rPr>
        <w:t>9 апреля</w:t>
      </w:r>
      <w:r w:rsidRPr="00BD28E7">
        <w:rPr>
          <w:sz w:val="26"/>
          <w:szCs w:val="26"/>
          <w:lang w:eastAsia="ru-RU"/>
        </w:rPr>
        <w:t xml:space="preserve"> 201</w:t>
      </w:r>
      <w:r w:rsidR="00F41C9E" w:rsidRPr="00BD28E7">
        <w:rPr>
          <w:sz w:val="26"/>
          <w:szCs w:val="26"/>
          <w:lang w:eastAsia="ru-RU"/>
        </w:rPr>
        <w:t>4 </w:t>
      </w:r>
      <w:r w:rsidRPr="00BD28E7">
        <w:rPr>
          <w:sz w:val="26"/>
          <w:szCs w:val="26"/>
          <w:lang w:eastAsia="ru-RU"/>
        </w:rPr>
        <w:t xml:space="preserve">года. При этом основанием для отмены приостановки послужило представление «Справки о </w:t>
      </w:r>
      <w:r w:rsidR="00F41C9E" w:rsidRPr="00BD28E7">
        <w:rPr>
          <w:sz w:val="26"/>
          <w:szCs w:val="26"/>
          <w:lang w:eastAsia="ru-RU"/>
        </w:rPr>
        <w:t>временной нетрудоспособности</w:t>
      </w:r>
      <w:r w:rsidRPr="00BD28E7">
        <w:rPr>
          <w:sz w:val="26"/>
          <w:szCs w:val="26"/>
          <w:lang w:eastAsia="ru-RU"/>
        </w:rPr>
        <w:t xml:space="preserve">», которая не входит в перечень документов, подтверждающих наличие уважительных причин неявки в государственные учреждения службы занятости населения безработных граждан. </w:t>
      </w:r>
      <w:proofErr w:type="gramStart"/>
      <w:r w:rsidRPr="00BD28E7">
        <w:rPr>
          <w:sz w:val="26"/>
          <w:szCs w:val="26"/>
          <w:lang w:eastAsia="ru-RU"/>
        </w:rPr>
        <w:t>В связи с принятием необоснованного решения об отмене приказа о приостановке выплаты пособия по безработице</w:t>
      </w:r>
      <w:proofErr w:type="gramEnd"/>
      <w:r w:rsidRPr="00BD28E7">
        <w:rPr>
          <w:sz w:val="26"/>
          <w:szCs w:val="26"/>
          <w:lang w:eastAsia="ru-RU"/>
        </w:rPr>
        <w:t xml:space="preserve"> объём переплаченных средств в виде пособия по безработице составил </w:t>
      </w:r>
      <w:r w:rsidR="00F41C9E" w:rsidRPr="00BD28E7">
        <w:rPr>
          <w:i/>
          <w:iCs/>
          <w:sz w:val="26"/>
          <w:szCs w:val="26"/>
          <w:lang w:eastAsia="ru-RU"/>
        </w:rPr>
        <w:t>1 163</w:t>
      </w:r>
      <w:r w:rsidRPr="00BD28E7">
        <w:rPr>
          <w:i/>
          <w:iCs/>
          <w:sz w:val="26"/>
          <w:szCs w:val="26"/>
          <w:lang w:eastAsia="ru-RU"/>
        </w:rPr>
        <w:t xml:space="preserve"> рубля </w:t>
      </w:r>
      <w:r w:rsidR="00F41C9E" w:rsidRPr="00BD28E7">
        <w:rPr>
          <w:i/>
          <w:iCs/>
          <w:sz w:val="26"/>
          <w:szCs w:val="26"/>
          <w:lang w:eastAsia="ru-RU"/>
        </w:rPr>
        <w:t>13</w:t>
      </w:r>
      <w:r w:rsidRPr="00BD28E7">
        <w:rPr>
          <w:i/>
          <w:iCs/>
          <w:sz w:val="26"/>
          <w:szCs w:val="26"/>
          <w:lang w:eastAsia="ru-RU"/>
        </w:rPr>
        <w:t xml:space="preserve"> копе</w:t>
      </w:r>
      <w:r w:rsidR="00F41C9E" w:rsidRPr="00BD28E7">
        <w:rPr>
          <w:i/>
          <w:iCs/>
          <w:sz w:val="26"/>
          <w:szCs w:val="26"/>
          <w:lang w:eastAsia="ru-RU"/>
        </w:rPr>
        <w:t>ек</w:t>
      </w:r>
      <w:r w:rsidRPr="00BD28E7">
        <w:rPr>
          <w:i/>
          <w:iCs/>
          <w:sz w:val="26"/>
          <w:szCs w:val="26"/>
          <w:lang w:eastAsia="ru-RU"/>
        </w:rPr>
        <w:t>;</w:t>
      </w:r>
    </w:p>
    <w:p w:rsidR="00E34763" w:rsidRPr="00BD28E7" w:rsidRDefault="00E34763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безработная ЭАК (ЛДПГУ № 286006/1215) не явилась на перерегистрацию 15 мая 2013 года, и ей была приостановлена выплата пособия по безработице (приказ от 15 мая 2013 года № 135ПР/1315). На перерегистрацию ЭАК явилась </w:t>
      </w:r>
      <w:r w:rsidR="00276348" w:rsidRPr="00BD28E7">
        <w:rPr>
          <w:sz w:val="26"/>
          <w:szCs w:val="26"/>
          <w:lang w:eastAsia="ru-RU"/>
        </w:rPr>
        <w:t>4</w:t>
      </w:r>
      <w:r w:rsidR="00B26E2B">
        <w:rPr>
          <w:sz w:val="26"/>
          <w:szCs w:val="26"/>
          <w:lang w:eastAsia="ru-RU"/>
        </w:rPr>
        <w:t> </w:t>
      </w:r>
      <w:r w:rsidR="00276348" w:rsidRPr="00BD28E7">
        <w:rPr>
          <w:sz w:val="26"/>
          <w:szCs w:val="26"/>
          <w:lang w:eastAsia="ru-RU"/>
        </w:rPr>
        <w:t>июня</w:t>
      </w:r>
      <w:r w:rsidRPr="00BD28E7">
        <w:rPr>
          <w:sz w:val="26"/>
          <w:szCs w:val="26"/>
          <w:lang w:eastAsia="ru-RU"/>
        </w:rPr>
        <w:t xml:space="preserve"> 201</w:t>
      </w:r>
      <w:r w:rsidR="00276348" w:rsidRPr="00BD28E7">
        <w:rPr>
          <w:sz w:val="26"/>
          <w:szCs w:val="26"/>
          <w:lang w:eastAsia="ru-RU"/>
        </w:rPr>
        <w:t>3</w:t>
      </w:r>
      <w:r w:rsidRPr="00BD28E7">
        <w:rPr>
          <w:sz w:val="26"/>
          <w:szCs w:val="26"/>
          <w:lang w:eastAsia="ru-RU"/>
        </w:rPr>
        <w:t xml:space="preserve"> года, решением </w:t>
      </w:r>
      <w:r w:rsidR="00276348" w:rsidRPr="00BD28E7">
        <w:rPr>
          <w:sz w:val="26"/>
          <w:szCs w:val="26"/>
          <w:lang w:eastAsia="ru-RU"/>
        </w:rPr>
        <w:t xml:space="preserve">4 июня 2013 года </w:t>
      </w:r>
      <w:r w:rsidRPr="00BD28E7">
        <w:rPr>
          <w:sz w:val="26"/>
          <w:szCs w:val="26"/>
          <w:lang w:eastAsia="ru-RU"/>
        </w:rPr>
        <w:t>приостановка выплаты пособия по безработице была отменена (приказ №</w:t>
      </w:r>
      <w:r w:rsidR="00276348" w:rsidRPr="00BD28E7">
        <w:rPr>
          <w:sz w:val="26"/>
          <w:szCs w:val="26"/>
          <w:lang w:eastAsia="ru-RU"/>
        </w:rPr>
        <w:t> </w:t>
      </w:r>
      <w:r w:rsidRPr="00BD28E7">
        <w:rPr>
          <w:sz w:val="26"/>
          <w:szCs w:val="26"/>
          <w:lang w:eastAsia="ru-RU"/>
        </w:rPr>
        <w:t>1</w:t>
      </w:r>
      <w:r w:rsidR="00276348" w:rsidRPr="00BD28E7">
        <w:rPr>
          <w:sz w:val="26"/>
          <w:szCs w:val="26"/>
          <w:lang w:eastAsia="ru-RU"/>
        </w:rPr>
        <w:t>55</w:t>
      </w:r>
      <w:r w:rsidRPr="00BD28E7">
        <w:rPr>
          <w:sz w:val="26"/>
          <w:szCs w:val="26"/>
          <w:lang w:eastAsia="ru-RU"/>
        </w:rPr>
        <w:t>ДО/1</w:t>
      </w:r>
      <w:r w:rsidR="00276348" w:rsidRPr="00BD28E7">
        <w:rPr>
          <w:sz w:val="26"/>
          <w:szCs w:val="26"/>
          <w:lang w:eastAsia="ru-RU"/>
        </w:rPr>
        <w:t>315</w:t>
      </w:r>
      <w:r w:rsidRPr="00BD28E7">
        <w:rPr>
          <w:sz w:val="26"/>
          <w:szCs w:val="26"/>
          <w:lang w:eastAsia="ru-RU"/>
        </w:rPr>
        <w:t>) и начислено пособие по безработице за период с 1</w:t>
      </w:r>
      <w:r w:rsidR="00276348" w:rsidRPr="00BD28E7">
        <w:rPr>
          <w:sz w:val="26"/>
          <w:szCs w:val="26"/>
          <w:lang w:eastAsia="ru-RU"/>
        </w:rPr>
        <w:t>7</w:t>
      </w:r>
      <w:r w:rsidRPr="00BD28E7">
        <w:rPr>
          <w:sz w:val="26"/>
          <w:szCs w:val="26"/>
          <w:lang w:eastAsia="ru-RU"/>
        </w:rPr>
        <w:t xml:space="preserve"> апреля по </w:t>
      </w:r>
      <w:r w:rsidR="00276348" w:rsidRPr="00BD28E7">
        <w:rPr>
          <w:sz w:val="26"/>
          <w:szCs w:val="26"/>
          <w:lang w:eastAsia="ru-RU"/>
        </w:rPr>
        <w:t>16</w:t>
      </w:r>
      <w:r w:rsidRPr="00BD28E7">
        <w:rPr>
          <w:sz w:val="26"/>
          <w:szCs w:val="26"/>
          <w:lang w:eastAsia="ru-RU"/>
        </w:rPr>
        <w:t xml:space="preserve"> мая 2013 года. При этом информация о документах, подтверждающих основание отмены решения, в Регистре не размещена. Объём переплаченных сре</w:t>
      </w:r>
      <w:proofErr w:type="gramStart"/>
      <w:r w:rsidRPr="00BD28E7">
        <w:rPr>
          <w:sz w:val="26"/>
          <w:szCs w:val="26"/>
          <w:lang w:eastAsia="ru-RU"/>
        </w:rPr>
        <w:t>дств в в</w:t>
      </w:r>
      <w:proofErr w:type="gramEnd"/>
      <w:r w:rsidRPr="00BD28E7">
        <w:rPr>
          <w:sz w:val="26"/>
          <w:szCs w:val="26"/>
          <w:lang w:eastAsia="ru-RU"/>
        </w:rPr>
        <w:t xml:space="preserve">иде пособия по безработице составил </w:t>
      </w:r>
      <w:r w:rsidR="00276348" w:rsidRPr="00BD28E7">
        <w:rPr>
          <w:i/>
          <w:iCs/>
          <w:sz w:val="26"/>
          <w:szCs w:val="26"/>
          <w:lang w:eastAsia="ru-RU"/>
        </w:rPr>
        <w:t>3</w:t>
      </w:r>
      <w:r w:rsidRPr="00BD28E7">
        <w:rPr>
          <w:i/>
          <w:iCs/>
          <w:sz w:val="26"/>
          <w:szCs w:val="26"/>
          <w:lang w:eastAsia="ru-RU"/>
        </w:rPr>
        <w:t> </w:t>
      </w:r>
      <w:r w:rsidR="00276348" w:rsidRPr="00BD28E7">
        <w:rPr>
          <w:i/>
          <w:iCs/>
          <w:sz w:val="26"/>
          <w:szCs w:val="26"/>
          <w:lang w:eastAsia="ru-RU"/>
        </w:rPr>
        <w:t>265</w:t>
      </w:r>
      <w:r w:rsidRPr="00BD28E7">
        <w:rPr>
          <w:i/>
          <w:iCs/>
          <w:sz w:val="26"/>
          <w:szCs w:val="26"/>
          <w:lang w:eastAsia="ru-RU"/>
        </w:rPr>
        <w:t xml:space="preserve"> рублей</w:t>
      </w:r>
      <w:r w:rsidR="00276348" w:rsidRPr="00BD28E7">
        <w:rPr>
          <w:i/>
          <w:iCs/>
          <w:sz w:val="26"/>
          <w:szCs w:val="26"/>
          <w:lang w:eastAsia="ru-RU"/>
        </w:rPr>
        <w:t xml:space="preserve"> 33 копейки</w:t>
      </w:r>
      <w:r w:rsidRPr="00BD28E7">
        <w:rPr>
          <w:i/>
          <w:iCs/>
          <w:sz w:val="26"/>
          <w:szCs w:val="26"/>
          <w:lang w:eastAsia="ru-RU"/>
        </w:rPr>
        <w:t>;</w:t>
      </w:r>
    </w:p>
    <w:p w:rsidR="00633AD9" w:rsidRPr="00BD28E7" w:rsidRDefault="00BA6535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а</w:t>
      </w:r>
      <w:r w:rsidR="00633AD9" w:rsidRPr="00BD28E7">
        <w:rPr>
          <w:iCs/>
          <w:sz w:val="26"/>
          <w:szCs w:val="26"/>
          <w:lang w:eastAsia="ru-RU"/>
        </w:rPr>
        <w:t>налогичное нарушение выявлено в отношении:</w:t>
      </w:r>
    </w:p>
    <w:p w:rsidR="00633AD9" w:rsidRPr="00BD28E7" w:rsidRDefault="00633AD9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ТАД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</w:t>
      </w:r>
      <w:r w:rsidR="00C21EE7" w:rsidRPr="00BD28E7">
        <w:rPr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314001/1215)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 по 31 января 2013 года составил </w:t>
      </w:r>
      <w:r w:rsidRPr="00BD28E7">
        <w:rPr>
          <w:i/>
          <w:iCs/>
          <w:sz w:val="26"/>
          <w:szCs w:val="26"/>
          <w:lang w:eastAsia="ru-RU"/>
        </w:rPr>
        <w:t>69</w:t>
      </w:r>
      <w:r w:rsidR="00EB42BE" w:rsidRPr="00BD28E7">
        <w:rPr>
          <w:i/>
          <w:iCs/>
          <w:sz w:val="26"/>
          <w:szCs w:val="26"/>
          <w:lang w:eastAsia="ru-RU"/>
        </w:rPr>
        <w:t>0 </w:t>
      </w:r>
      <w:r w:rsidRPr="00BD28E7">
        <w:rPr>
          <w:i/>
          <w:iCs/>
          <w:sz w:val="26"/>
          <w:szCs w:val="26"/>
          <w:lang w:eastAsia="ru-RU"/>
        </w:rPr>
        <w:t xml:space="preserve">рублей </w:t>
      </w:r>
      <w:r w:rsidR="00EB42BE" w:rsidRPr="00BD28E7">
        <w:rPr>
          <w:i/>
          <w:iCs/>
          <w:sz w:val="26"/>
          <w:szCs w:val="26"/>
          <w:lang w:eastAsia="ru-RU"/>
        </w:rPr>
        <w:t>97</w:t>
      </w:r>
      <w:r w:rsidRPr="00BD28E7">
        <w:rPr>
          <w:i/>
          <w:iCs/>
          <w:sz w:val="26"/>
          <w:szCs w:val="26"/>
          <w:lang w:eastAsia="ru-RU"/>
        </w:rPr>
        <w:t xml:space="preserve"> копе</w:t>
      </w:r>
      <w:r w:rsidR="00EB42BE" w:rsidRPr="00BD28E7">
        <w:rPr>
          <w:i/>
          <w:iCs/>
          <w:sz w:val="26"/>
          <w:szCs w:val="26"/>
          <w:lang w:eastAsia="ru-RU"/>
        </w:rPr>
        <w:t>ек</w:t>
      </w:r>
      <w:r w:rsidRPr="00BD28E7">
        <w:rPr>
          <w:i/>
          <w:iCs/>
          <w:sz w:val="26"/>
          <w:szCs w:val="26"/>
          <w:lang w:eastAsia="ru-RU"/>
        </w:rPr>
        <w:t>;</w:t>
      </w:r>
    </w:p>
    <w:p w:rsidR="00C21EE7" w:rsidRPr="00BD28E7" w:rsidRDefault="00C21EE7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ДЧН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050006/1315)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27 февраля по 26 марта 2013 года составил </w:t>
      </w:r>
      <w:r w:rsidRPr="00BD28E7">
        <w:rPr>
          <w:i/>
          <w:iCs/>
          <w:sz w:val="26"/>
          <w:szCs w:val="26"/>
          <w:lang w:eastAsia="ru-RU"/>
        </w:rPr>
        <w:t>584 рубля 3 копейки;</w:t>
      </w:r>
    </w:p>
    <w:p w:rsidR="009D64FC" w:rsidRPr="00BD28E7" w:rsidRDefault="009D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МСС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009002/1315)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30 июня по 29 июля 2013 года составил </w:t>
      </w:r>
      <w:r w:rsidRPr="00BD28E7">
        <w:rPr>
          <w:i/>
          <w:iCs/>
          <w:sz w:val="26"/>
          <w:szCs w:val="26"/>
          <w:lang w:eastAsia="ru-RU"/>
        </w:rPr>
        <w:t>4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433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рубля 19 копеек;</w:t>
      </w:r>
    </w:p>
    <w:p w:rsidR="009D64FC" w:rsidRPr="00BD28E7" w:rsidRDefault="009D64FC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lastRenderedPageBreak/>
        <w:t>ДАА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139Э08/1401)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</w:t>
      </w:r>
      <w:r w:rsidR="00EE626D" w:rsidRPr="00BD28E7">
        <w:rPr>
          <w:iCs/>
          <w:sz w:val="26"/>
          <w:szCs w:val="26"/>
          <w:lang w:eastAsia="ru-RU"/>
        </w:rPr>
        <w:t>27</w:t>
      </w:r>
      <w:r w:rsidRPr="00BD28E7">
        <w:rPr>
          <w:iCs/>
          <w:sz w:val="26"/>
          <w:szCs w:val="26"/>
          <w:lang w:eastAsia="ru-RU"/>
        </w:rPr>
        <w:t xml:space="preserve"> </w:t>
      </w:r>
      <w:r w:rsidR="00EE626D" w:rsidRPr="00BD28E7">
        <w:rPr>
          <w:iCs/>
          <w:sz w:val="26"/>
          <w:szCs w:val="26"/>
          <w:lang w:eastAsia="ru-RU"/>
        </w:rPr>
        <w:t>мая</w:t>
      </w:r>
      <w:r w:rsidRPr="00BD28E7">
        <w:rPr>
          <w:iCs/>
          <w:sz w:val="26"/>
          <w:szCs w:val="26"/>
          <w:lang w:eastAsia="ru-RU"/>
        </w:rPr>
        <w:t xml:space="preserve"> по </w:t>
      </w:r>
      <w:r w:rsidR="00EE626D" w:rsidRPr="00BD28E7">
        <w:rPr>
          <w:iCs/>
          <w:sz w:val="26"/>
          <w:szCs w:val="26"/>
          <w:lang w:eastAsia="ru-RU"/>
        </w:rPr>
        <w:t>16</w:t>
      </w:r>
      <w:r w:rsidRPr="00BD28E7">
        <w:rPr>
          <w:iCs/>
          <w:sz w:val="26"/>
          <w:szCs w:val="26"/>
          <w:lang w:eastAsia="ru-RU"/>
        </w:rPr>
        <w:t xml:space="preserve"> ию</w:t>
      </w:r>
      <w:r w:rsidR="00EE626D" w:rsidRPr="00BD28E7">
        <w:rPr>
          <w:iCs/>
          <w:sz w:val="26"/>
          <w:szCs w:val="26"/>
          <w:lang w:eastAsia="ru-RU"/>
        </w:rPr>
        <w:t>н</w:t>
      </w:r>
      <w:r w:rsidRPr="00BD28E7">
        <w:rPr>
          <w:iCs/>
          <w:sz w:val="26"/>
          <w:szCs w:val="26"/>
          <w:lang w:eastAsia="ru-RU"/>
        </w:rPr>
        <w:t>я 201</w:t>
      </w:r>
      <w:r w:rsidR="00EE626D" w:rsidRPr="00BD28E7">
        <w:rPr>
          <w:iCs/>
          <w:sz w:val="26"/>
          <w:szCs w:val="26"/>
          <w:lang w:eastAsia="ru-RU"/>
        </w:rPr>
        <w:t>4</w:t>
      </w:r>
      <w:r w:rsidRPr="00BD28E7">
        <w:rPr>
          <w:iCs/>
          <w:sz w:val="26"/>
          <w:szCs w:val="26"/>
          <w:lang w:eastAsia="ru-RU"/>
        </w:rPr>
        <w:t xml:space="preserve"> года составил </w:t>
      </w:r>
      <w:r w:rsidR="00EE626D" w:rsidRPr="00BD28E7">
        <w:rPr>
          <w:i/>
          <w:iCs/>
          <w:sz w:val="26"/>
          <w:szCs w:val="26"/>
          <w:lang w:eastAsia="ru-RU"/>
        </w:rPr>
        <w:t>3</w:t>
      </w:r>
      <w:r w:rsidR="00B26E2B">
        <w:rPr>
          <w:i/>
          <w:iCs/>
          <w:sz w:val="26"/>
          <w:szCs w:val="26"/>
          <w:lang w:eastAsia="ru-RU"/>
        </w:rPr>
        <w:t> </w:t>
      </w:r>
      <w:r w:rsidR="00EE626D" w:rsidRPr="00BD28E7">
        <w:rPr>
          <w:i/>
          <w:iCs/>
          <w:sz w:val="26"/>
          <w:szCs w:val="26"/>
          <w:lang w:eastAsia="ru-RU"/>
        </w:rPr>
        <w:t>237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</w:t>
      </w:r>
      <w:r w:rsidR="00EE626D" w:rsidRPr="00BD28E7">
        <w:rPr>
          <w:i/>
          <w:iCs/>
          <w:sz w:val="26"/>
          <w:szCs w:val="26"/>
          <w:lang w:eastAsia="ru-RU"/>
        </w:rPr>
        <w:t>ей</w:t>
      </w:r>
      <w:r w:rsidRPr="00BD28E7">
        <w:rPr>
          <w:i/>
          <w:iCs/>
          <w:sz w:val="26"/>
          <w:szCs w:val="26"/>
          <w:lang w:eastAsia="ru-RU"/>
        </w:rPr>
        <w:t xml:space="preserve"> 1</w:t>
      </w:r>
      <w:r w:rsidR="00EE626D" w:rsidRPr="00BD28E7">
        <w:rPr>
          <w:i/>
          <w:iCs/>
          <w:sz w:val="26"/>
          <w:szCs w:val="26"/>
          <w:lang w:eastAsia="ru-RU"/>
        </w:rPr>
        <w:t>2</w:t>
      </w:r>
      <w:r w:rsidRPr="00BD28E7">
        <w:rPr>
          <w:i/>
          <w:iCs/>
          <w:sz w:val="26"/>
          <w:szCs w:val="26"/>
          <w:lang w:eastAsia="ru-RU"/>
        </w:rPr>
        <w:t xml:space="preserve"> копеек;</w:t>
      </w:r>
    </w:p>
    <w:p w:rsidR="00DA2CA0" w:rsidRPr="00BD28E7" w:rsidRDefault="00DA2CA0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ДЧК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169010/1415)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>иде пособия по безработице за период с 25 июня по 21 июля 2014 года составил 1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044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рубля 13 копеек;</w:t>
      </w:r>
    </w:p>
    <w:p w:rsidR="007A3EC8" w:rsidRPr="00BD28E7" w:rsidRDefault="007A3EC8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НББ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106007/1415)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11 июля по 16 июня 2014 года составил </w:t>
      </w:r>
      <w:r w:rsidRPr="00BD28E7">
        <w:rPr>
          <w:i/>
          <w:iCs/>
          <w:sz w:val="26"/>
          <w:szCs w:val="26"/>
          <w:lang w:eastAsia="ru-RU"/>
        </w:rPr>
        <w:t>1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228</w:t>
      </w:r>
      <w:r w:rsidR="00B26E2B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39 копеек;</w:t>
      </w:r>
    </w:p>
    <w:p w:rsidR="00A365DB" w:rsidRPr="00BD28E7" w:rsidRDefault="00A365DB" w:rsidP="005A27CE">
      <w:pPr>
        <w:suppressAutoHyphens w:val="0"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BD28E7">
        <w:rPr>
          <w:iCs/>
          <w:sz w:val="26"/>
          <w:szCs w:val="26"/>
          <w:lang w:eastAsia="ru-RU"/>
        </w:rPr>
        <w:t>СШН</w:t>
      </w:r>
      <w:r w:rsidRPr="00BD28E7">
        <w:rPr>
          <w:i/>
          <w:iCs/>
          <w:sz w:val="26"/>
          <w:szCs w:val="26"/>
          <w:lang w:eastAsia="ru-RU"/>
        </w:rPr>
        <w:t xml:space="preserve"> </w:t>
      </w:r>
      <w:r w:rsidRPr="00BD28E7">
        <w:rPr>
          <w:iCs/>
          <w:sz w:val="26"/>
          <w:szCs w:val="26"/>
          <w:lang w:eastAsia="ru-RU"/>
        </w:rPr>
        <w:t>(ЛДПГУ № 042015/1415) – объём переплаченных сре</w:t>
      </w:r>
      <w:proofErr w:type="gramStart"/>
      <w:r w:rsidRPr="00BD28E7">
        <w:rPr>
          <w:iCs/>
          <w:sz w:val="26"/>
          <w:szCs w:val="26"/>
          <w:lang w:eastAsia="ru-RU"/>
        </w:rPr>
        <w:t>дств в в</w:t>
      </w:r>
      <w:proofErr w:type="gramEnd"/>
      <w:r w:rsidRPr="00BD28E7">
        <w:rPr>
          <w:iCs/>
          <w:sz w:val="26"/>
          <w:szCs w:val="26"/>
          <w:lang w:eastAsia="ru-RU"/>
        </w:rPr>
        <w:t xml:space="preserve">иде пособия по безработице за период с 19 февраля по 12 марта 2014 года составил </w:t>
      </w:r>
      <w:r w:rsidRPr="00BD28E7">
        <w:rPr>
          <w:i/>
          <w:iCs/>
          <w:sz w:val="26"/>
          <w:szCs w:val="26"/>
          <w:lang w:eastAsia="ru-RU"/>
        </w:rPr>
        <w:t>885</w:t>
      </w:r>
      <w:r w:rsidR="00873ED7">
        <w:rPr>
          <w:i/>
          <w:iCs/>
          <w:sz w:val="26"/>
          <w:szCs w:val="26"/>
          <w:lang w:eastAsia="ru-RU"/>
        </w:rPr>
        <w:t> </w:t>
      </w:r>
      <w:r w:rsidRPr="00BD28E7">
        <w:rPr>
          <w:i/>
          <w:iCs/>
          <w:sz w:val="26"/>
          <w:szCs w:val="26"/>
          <w:lang w:eastAsia="ru-RU"/>
        </w:rPr>
        <w:t>рублей 65 копеек</w:t>
      </w:r>
      <w:r w:rsidR="00B3317C" w:rsidRPr="00BD28E7">
        <w:rPr>
          <w:i/>
          <w:iCs/>
          <w:sz w:val="26"/>
          <w:szCs w:val="26"/>
          <w:lang w:eastAsia="ru-RU"/>
        </w:rPr>
        <w:t>.</w:t>
      </w:r>
    </w:p>
    <w:p w:rsidR="00B3317C" w:rsidRPr="00BD28E7" w:rsidRDefault="00B3317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 xml:space="preserve">В ходе проверки </w:t>
      </w:r>
      <w:r w:rsidR="00D6151B" w:rsidRPr="00BD28E7">
        <w:rPr>
          <w:sz w:val="26"/>
          <w:szCs w:val="26"/>
        </w:rPr>
        <w:t xml:space="preserve">в 13 центрах занятости населения </w:t>
      </w:r>
      <w:r w:rsidRPr="00BD28E7">
        <w:rPr>
          <w:sz w:val="26"/>
          <w:szCs w:val="26"/>
        </w:rPr>
        <w:t>выявлен</w:t>
      </w:r>
      <w:r w:rsidR="0062352F" w:rsidRPr="00BD28E7">
        <w:rPr>
          <w:sz w:val="26"/>
          <w:szCs w:val="26"/>
        </w:rPr>
        <w:t>ы</w:t>
      </w:r>
      <w:r w:rsidRPr="00BD28E7">
        <w:rPr>
          <w:sz w:val="26"/>
          <w:szCs w:val="26"/>
        </w:rPr>
        <w:t xml:space="preserve"> случа</w:t>
      </w:r>
      <w:r w:rsidR="0062352F" w:rsidRPr="00BD28E7">
        <w:rPr>
          <w:sz w:val="26"/>
          <w:szCs w:val="26"/>
        </w:rPr>
        <w:t>и</w:t>
      </w:r>
      <w:r w:rsidRPr="00BD28E7">
        <w:rPr>
          <w:sz w:val="26"/>
          <w:szCs w:val="26"/>
        </w:rPr>
        <w:t xml:space="preserve"> принятия решения о наступлении периода, в течение которого не производится выплата пособия по безработице по основанию «в связи с сокращением», не входящему перечень оснований, установленный пунктом 4 статьи 35 Закона о занятости</w:t>
      </w:r>
      <w:r w:rsidR="0062352F" w:rsidRPr="00BD28E7">
        <w:rPr>
          <w:sz w:val="26"/>
          <w:szCs w:val="26"/>
        </w:rPr>
        <w:t xml:space="preserve"> (Приложение № </w:t>
      </w:r>
      <w:r w:rsidR="00A65F2C" w:rsidRPr="00BD28E7">
        <w:rPr>
          <w:sz w:val="26"/>
          <w:szCs w:val="26"/>
        </w:rPr>
        <w:t>5</w:t>
      </w:r>
      <w:r w:rsidR="0062352F" w:rsidRPr="00BD28E7">
        <w:rPr>
          <w:sz w:val="26"/>
          <w:szCs w:val="26"/>
        </w:rPr>
        <w:t xml:space="preserve">, всего 157 </w:t>
      </w:r>
      <w:r w:rsidR="006E71C2" w:rsidRPr="00BD28E7">
        <w:rPr>
          <w:sz w:val="26"/>
          <w:szCs w:val="26"/>
        </w:rPr>
        <w:t>случаев</w:t>
      </w:r>
      <w:r w:rsidR="0062352F" w:rsidRPr="00BD28E7">
        <w:rPr>
          <w:sz w:val="26"/>
          <w:szCs w:val="26"/>
        </w:rPr>
        <w:t>).</w:t>
      </w:r>
    </w:p>
    <w:p w:rsidR="00B3317C" w:rsidRDefault="00B3317C" w:rsidP="005A27CE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Данные в разрезе центров занятости населения представлены в Таблице № </w:t>
      </w:r>
      <w:r w:rsidR="00A65F2C" w:rsidRPr="00BD28E7">
        <w:rPr>
          <w:sz w:val="26"/>
          <w:szCs w:val="26"/>
        </w:rPr>
        <w:t>4</w:t>
      </w:r>
      <w:r w:rsidRPr="00BD28E7">
        <w:rPr>
          <w:sz w:val="26"/>
          <w:szCs w:val="26"/>
        </w:rPr>
        <w:t>.</w:t>
      </w:r>
    </w:p>
    <w:p w:rsidR="00401E07" w:rsidRPr="00BD28E7" w:rsidRDefault="00401E07" w:rsidP="005A27CE">
      <w:pPr>
        <w:pStyle w:val="a3"/>
        <w:spacing w:line="264" w:lineRule="auto"/>
        <w:ind w:firstLine="709"/>
        <w:rPr>
          <w:sz w:val="26"/>
          <w:szCs w:val="26"/>
        </w:rPr>
      </w:pPr>
    </w:p>
    <w:p w:rsidR="00B3317C" w:rsidRPr="0050700B" w:rsidRDefault="00B3317C" w:rsidP="00B3317C">
      <w:pPr>
        <w:pStyle w:val="a3"/>
        <w:ind w:firstLine="851"/>
        <w:jc w:val="right"/>
        <w:rPr>
          <w:sz w:val="22"/>
          <w:szCs w:val="22"/>
        </w:rPr>
      </w:pPr>
      <w:r w:rsidRPr="0050700B">
        <w:rPr>
          <w:sz w:val="22"/>
          <w:szCs w:val="22"/>
        </w:rPr>
        <w:t>Таблица № </w:t>
      </w:r>
      <w:r w:rsidR="00A65F2C" w:rsidRPr="0050700B">
        <w:rPr>
          <w:sz w:val="22"/>
          <w:szCs w:val="22"/>
        </w:rPr>
        <w:t>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B3317C" w:rsidRPr="0050700B" w:rsidTr="00B3317C">
        <w:tc>
          <w:tcPr>
            <w:tcW w:w="1101" w:type="dxa"/>
            <w:vMerge w:val="restart"/>
          </w:tcPr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r w:rsidRPr="0050700B">
              <w:rPr>
                <w:sz w:val="22"/>
              </w:rPr>
              <w:t>№</w:t>
            </w:r>
          </w:p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proofErr w:type="gramStart"/>
            <w:r w:rsidRPr="0050700B">
              <w:rPr>
                <w:sz w:val="22"/>
              </w:rPr>
              <w:t>п</w:t>
            </w:r>
            <w:proofErr w:type="gramEnd"/>
            <w:r w:rsidRPr="0050700B">
              <w:rPr>
                <w:sz w:val="22"/>
              </w:rPr>
              <w:t>/п</w:t>
            </w:r>
          </w:p>
        </w:tc>
        <w:tc>
          <w:tcPr>
            <w:tcW w:w="6237" w:type="dxa"/>
            <w:vMerge w:val="restart"/>
          </w:tcPr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r w:rsidRPr="0050700B">
              <w:rPr>
                <w:sz w:val="22"/>
              </w:rPr>
              <w:t>Наименование</w:t>
            </w:r>
          </w:p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r w:rsidRPr="0050700B">
              <w:rPr>
                <w:sz w:val="22"/>
              </w:rPr>
              <w:t>центра занятости населения</w:t>
            </w:r>
          </w:p>
        </w:tc>
        <w:tc>
          <w:tcPr>
            <w:tcW w:w="2233" w:type="dxa"/>
          </w:tcPr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r w:rsidRPr="0050700B">
              <w:rPr>
                <w:sz w:val="22"/>
              </w:rPr>
              <w:t xml:space="preserve">Кол-во случаев </w:t>
            </w:r>
          </w:p>
        </w:tc>
      </w:tr>
      <w:tr w:rsidR="00B3317C" w:rsidRPr="0050700B" w:rsidTr="00B3317C">
        <w:trPr>
          <w:trHeight w:val="329"/>
        </w:trPr>
        <w:tc>
          <w:tcPr>
            <w:tcW w:w="1101" w:type="dxa"/>
            <w:vMerge/>
          </w:tcPr>
          <w:p w:rsidR="00B3317C" w:rsidRPr="0050700B" w:rsidRDefault="00B3317C" w:rsidP="00B3317C">
            <w:pPr>
              <w:pStyle w:val="a3"/>
              <w:rPr>
                <w:sz w:val="22"/>
              </w:rPr>
            </w:pPr>
          </w:p>
        </w:tc>
        <w:tc>
          <w:tcPr>
            <w:tcW w:w="6237" w:type="dxa"/>
            <w:vMerge/>
          </w:tcPr>
          <w:p w:rsidR="00B3317C" w:rsidRPr="0050700B" w:rsidRDefault="00B3317C" w:rsidP="00B3317C">
            <w:pPr>
              <w:pStyle w:val="a3"/>
              <w:rPr>
                <w:sz w:val="22"/>
              </w:rPr>
            </w:pPr>
          </w:p>
        </w:tc>
        <w:tc>
          <w:tcPr>
            <w:tcW w:w="2233" w:type="dxa"/>
          </w:tcPr>
          <w:p w:rsidR="00B3317C" w:rsidRPr="0050700B" w:rsidRDefault="00B3317C" w:rsidP="00B3317C">
            <w:pPr>
              <w:pStyle w:val="a3"/>
              <w:jc w:val="center"/>
              <w:rPr>
                <w:sz w:val="22"/>
              </w:rPr>
            </w:pPr>
            <w:r w:rsidRPr="0050700B">
              <w:rPr>
                <w:sz w:val="22"/>
              </w:rPr>
              <w:t>за проверяемый период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1.</w:t>
            </w:r>
          </w:p>
        </w:tc>
        <w:tc>
          <w:tcPr>
            <w:tcW w:w="6237" w:type="dxa"/>
          </w:tcPr>
          <w:p w:rsidR="00B3317C" w:rsidRPr="0050700B" w:rsidRDefault="00D6151B" w:rsidP="00B3317C">
            <w:r w:rsidRPr="0050700B">
              <w:t>Центр занятости населения Тес-Хемского кожууна</w:t>
            </w:r>
          </w:p>
        </w:tc>
        <w:tc>
          <w:tcPr>
            <w:tcW w:w="2233" w:type="dxa"/>
          </w:tcPr>
          <w:p w:rsidR="00B3317C" w:rsidRPr="0050700B" w:rsidRDefault="00D6151B" w:rsidP="00B3317C">
            <w:pPr>
              <w:ind w:right="-250"/>
              <w:jc w:val="center"/>
            </w:pPr>
            <w:r w:rsidRPr="0050700B">
              <w:t>4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2.</w:t>
            </w:r>
          </w:p>
        </w:tc>
        <w:tc>
          <w:tcPr>
            <w:tcW w:w="6237" w:type="dxa"/>
          </w:tcPr>
          <w:p w:rsidR="00B3317C" w:rsidRPr="0050700B" w:rsidRDefault="009B662C" w:rsidP="00B3317C">
            <w:r w:rsidRPr="0050700B">
              <w:t>Центр занятости населения Барун-Хемчикского кожууна</w:t>
            </w:r>
          </w:p>
        </w:tc>
        <w:tc>
          <w:tcPr>
            <w:tcW w:w="2233" w:type="dxa"/>
          </w:tcPr>
          <w:p w:rsidR="00B3317C" w:rsidRPr="0050700B" w:rsidRDefault="009B662C" w:rsidP="00B3317C">
            <w:pPr>
              <w:ind w:right="-250"/>
              <w:jc w:val="center"/>
            </w:pPr>
            <w:r w:rsidRPr="0050700B">
              <w:t>17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3.</w:t>
            </w:r>
          </w:p>
        </w:tc>
        <w:tc>
          <w:tcPr>
            <w:tcW w:w="6237" w:type="dxa"/>
          </w:tcPr>
          <w:p w:rsidR="00B3317C" w:rsidRPr="0050700B" w:rsidRDefault="006F3ABA" w:rsidP="00B3317C">
            <w:r w:rsidRPr="0050700B">
              <w:t>Центр занятости населения Тоджинского кожууна</w:t>
            </w:r>
          </w:p>
        </w:tc>
        <w:tc>
          <w:tcPr>
            <w:tcW w:w="2233" w:type="dxa"/>
          </w:tcPr>
          <w:p w:rsidR="00B3317C" w:rsidRPr="0050700B" w:rsidRDefault="006F3ABA" w:rsidP="00B3317C">
            <w:pPr>
              <w:ind w:right="-250"/>
              <w:jc w:val="center"/>
            </w:pPr>
            <w:r w:rsidRPr="0050700B">
              <w:t>3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4.</w:t>
            </w:r>
          </w:p>
        </w:tc>
        <w:tc>
          <w:tcPr>
            <w:tcW w:w="6237" w:type="dxa"/>
          </w:tcPr>
          <w:p w:rsidR="00B3317C" w:rsidRPr="0050700B" w:rsidRDefault="006F3ABA" w:rsidP="00B3317C">
            <w:r w:rsidRPr="0050700B">
              <w:t>Центр занятости населения Бай-Тайгинского кожууна</w:t>
            </w:r>
          </w:p>
        </w:tc>
        <w:tc>
          <w:tcPr>
            <w:tcW w:w="2233" w:type="dxa"/>
          </w:tcPr>
          <w:p w:rsidR="00B3317C" w:rsidRPr="0050700B" w:rsidRDefault="006F3ABA" w:rsidP="00B3317C">
            <w:pPr>
              <w:ind w:right="-250"/>
              <w:jc w:val="center"/>
            </w:pPr>
            <w:r w:rsidRPr="0050700B">
              <w:t>12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5.</w:t>
            </w:r>
          </w:p>
        </w:tc>
        <w:tc>
          <w:tcPr>
            <w:tcW w:w="6237" w:type="dxa"/>
          </w:tcPr>
          <w:p w:rsidR="00B3317C" w:rsidRPr="0050700B" w:rsidRDefault="00F24AE5" w:rsidP="00B3317C">
            <w:r w:rsidRPr="0050700B">
              <w:t>Центр занятости населения города Ак-Довурака</w:t>
            </w:r>
          </w:p>
        </w:tc>
        <w:tc>
          <w:tcPr>
            <w:tcW w:w="2233" w:type="dxa"/>
          </w:tcPr>
          <w:p w:rsidR="00B3317C" w:rsidRPr="0050700B" w:rsidRDefault="00F24AE5" w:rsidP="00B3317C">
            <w:pPr>
              <w:ind w:right="-250"/>
              <w:jc w:val="center"/>
            </w:pPr>
            <w:r w:rsidRPr="0050700B">
              <w:t>39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6.</w:t>
            </w:r>
          </w:p>
        </w:tc>
        <w:tc>
          <w:tcPr>
            <w:tcW w:w="6237" w:type="dxa"/>
          </w:tcPr>
          <w:p w:rsidR="00B3317C" w:rsidRPr="0050700B" w:rsidRDefault="00F24AE5" w:rsidP="00B3317C">
            <w:r w:rsidRPr="0050700B">
              <w:t>Центр занятости населения Дзун-Хемчикского кожууна</w:t>
            </w:r>
          </w:p>
        </w:tc>
        <w:tc>
          <w:tcPr>
            <w:tcW w:w="2233" w:type="dxa"/>
          </w:tcPr>
          <w:p w:rsidR="00B3317C" w:rsidRPr="0050700B" w:rsidRDefault="00F24AE5" w:rsidP="00B3317C">
            <w:pPr>
              <w:ind w:right="-250"/>
              <w:jc w:val="center"/>
            </w:pPr>
            <w:r w:rsidRPr="0050700B">
              <w:t>4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7.</w:t>
            </w:r>
          </w:p>
        </w:tc>
        <w:tc>
          <w:tcPr>
            <w:tcW w:w="6237" w:type="dxa"/>
          </w:tcPr>
          <w:p w:rsidR="00B3317C" w:rsidRPr="0050700B" w:rsidRDefault="00FA1D1A" w:rsidP="00B3317C">
            <w:r w:rsidRPr="0050700B">
              <w:t>Центр занятости населения Каа-Хемского кожууна</w:t>
            </w:r>
          </w:p>
        </w:tc>
        <w:tc>
          <w:tcPr>
            <w:tcW w:w="2233" w:type="dxa"/>
          </w:tcPr>
          <w:p w:rsidR="00B3317C" w:rsidRPr="0050700B" w:rsidRDefault="00FA1D1A" w:rsidP="00B3317C">
            <w:pPr>
              <w:ind w:right="-250"/>
              <w:jc w:val="center"/>
            </w:pPr>
            <w:r w:rsidRPr="0050700B">
              <w:t>6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8.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Кызылского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2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9.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Пий-Хемского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6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10.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Сут-Хольского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3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11.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Тере-Хольского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7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12.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Чеди-Хольского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50</w:t>
            </w:r>
          </w:p>
        </w:tc>
      </w:tr>
      <w:tr w:rsidR="00B3317C" w:rsidRPr="0050700B" w:rsidTr="00B3317C"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360"/>
              <w:rPr>
                <w:sz w:val="22"/>
              </w:rPr>
            </w:pPr>
            <w:r w:rsidRPr="0050700B">
              <w:rPr>
                <w:sz w:val="22"/>
              </w:rPr>
              <w:t>13.</w:t>
            </w:r>
          </w:p>
        </w:tc>
        <w:tc>
          <w:tcPr>
            <w:tcW w:w="6237" w:type="dxa"/>
          </w:tcPr>
          <w:p w:rsidR="00B3317C" w:rsidRPr="0050700B" w:rsidRDefault="008C10CC" w:rsidP="00B3317C">
            <w:r w:rsidRPr="0050700B">
              <w:t>Центр занятости населения Эрзинского кожууна</w:t>
            </w:r>
          </w:p>
        </w:tc>
        <w:tc>
          <w:tcPr>
            <w:tcW w:w="2233" w:type="dxa"/>
          </w:tcPr>
          <w:p w:rsidR="00B3317C" w:rsidRPr="0050700B" w:rsidRDefault="008C10CC" w:rsidP="00B3317C">
            <w:pPr>
              <w:ind w:right="-250"/>
              <w:jc w:val="center"/>
            </w:pPr>
            <w:r w:rsidRPr="0050700B">
              <w:t>4</w:t>
            </w:r>
          </w:p>
        </w:tc>
      </w:tr>
      <w:tr w:rsidR="00B3317C" w:rsidRPr="0050700B" w:rsidTr="00B3317C">
        <w:trPr>
          <w:trHeight w:val="77"/>
        </w:trPr>
        <w:tc>
          <w:tcPr>
            <w:tcW w:w="1101" w:type="dxa"/>
          </w:tcPr>
          <w:p w:rsidR="00B3317C" w:rsidRPr="0050700B" w:rsidRDefault="00B3317C" w:rsidP="00B3317C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6237" w:type="dxa"/>
          </w:tcPr>
          <w:p w:rsidR="00B3317C" w:rsidRPr="0050700B" w:rsidRDefault="00B3317C" w:rsidP="00B3317C">
            <w:pPr>
              <w:ind w:right="-250"/>
              <w:rPr>
                <w:b/>
              </w:rPr>
            </w:pPr>
            <w:r w:rsidRPr="0050700B">
              <w:rPr>
                <w:b/>
              </w:rPr>
              <w:t>Итого:</w:t>
            </w:r>
          </w:p>
        </w:tc>
        <w:tc>
          <w:tcPr>
            <w:tcW w:w="2233" w:type="dxa"/>
          </w:tcPr>
          <w:p w:rsidR="00B3317C" w:rsidRPr="0050700B" w:rsidRDefault="009B662C" w:rsidP="00B3317C">
            <w:pPr>
              <w:ind w:right="-284"/>
              <w:jc w:val="center"/>
              <w:rPr>
                <w:b/>
              </w:rPr>
            </w:pPr>
            <w:r w:rsidRPr="0050700B">
              <w:rPr>
                <w:b/>
              </w:rPr>
              <w:t>157</w:t>
            </w:r>
          </w:p>
        </w:tc>
      </w:tr>
    </w:tbl>
    <w:p w:rsidR="00401E07" w:rsidRDefault="00401E07" w:rsidP="00540383">
      <w:pPr>
        <w:pStyle w:val="a3"/>
        <w:spacing w:line="264" w:lineRule="auto"/>
        <w:ind w:firstLine="851"/>
        <w:rPr>
          <w:sz w:val="26"/>
          <w:szCs w:val="26"/>
        </w:rPr>
      </w:pPr>
    </w:p>
    <w:p w:rsidR="00B3317C" w:rsidRPr="00BD28E7" w:rsidRDefault="00B3317C" w:rsidP="00401E07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Например,</w:t>
      </w:r>
      <w:r w:rsidRPr="00BD28E7">
        <w:rPr>
          <w:i/>
          <w:sz w:val="26"/>
          <w:szCs w:val="26"/>
        </w:rPr>
        <w:t xml:space="preserve"> </w:t>
      </w:r>
      <w:r w:rsidR="0062352F" w:rsidRPr="00BD28E7">
        <w:rPr>
          <w:i/>
          <w:sz w:val="26"/>
          <w:szCs w:val="26"/>
        </w:rPr>
        <w:t>в Центр занятости населения Бай-Тайгинского кожууна</w:t>
      </w:r>
      <w:r w:rsidR="0062352F" w:rsidRPr="00FD19FD">
        <w:rPr>
          <w:i/>
          <w:sz w:val="26"/>
          <w:szCs w:val="26"/>
        </w:rPr>
        <w:t xml:space="preserve"> </w:t>
      </w:r>
      <w:r w:rsidR="0062352F" w:rsidRPr="00BD28E7">
        <w:rPr>
          <w:sz w:val="26"/>
          <w:szCs w:val="26"/>
        </w:rPr>
        <w:t>18</w:t>
      </w:r>
      <w:r w:rsidR="00873ED7">
        <w:rPr>
          <w:sz w:val="26"/>
          <w:szCs w:val="26"/>
        </w:rPr>
        <w:t> </w:t>
      </w:r>
      <w:r w:rsidRPr="00BD28E7">
        <w:rPr>
          <w:sz w:val="26"/>
          <w:szCs w:val="26"/>
        </w:rPr>
        <w:t>сентября 2013 года было принято решени</w:t>
      </w:r>
      <w:r w:rsidR="0062352F" w:rsidRPr="00BD28E7">
        <w:rPr>
          <w:sz w:val="26"/>
          <w:szCs w:val="26"/>
        </w:rPr>
        <w:t>е</w:t>
      </w:r>
      <w:r w:rsidRPr="00BD28E7">
        <w:rPr>
          <w:sz w:val="26"/>
          <w:szCs w:val="26"/>
        </w:rPr>
        <w:t xml:space="preserve"> «не производить выплату пособия по безработице с 11 сентября</w:t>
      </w:r>
      <w:r w:rsidR="0062352F" w:rsidRPr="00BD28E7">
        <w:rPr>
          <w:sz w:val="26"/>
          <w:szCs w:val="26"/>
        </w:rPr>
        <w:t xml:space="preserve"> 2013 года</w:t>
      </w:r>
      <w:r w:rsidRPr="00BD28E7">
        <w:rPr>
          <w:sz w:val="26"/>
          <w:szCs w:val="26"/>
        </w:rPr>
        <w:t xml:space="preserve"> по 1 </w:t>
      </w:r>
      <w:r w:rsidR="0062352F" w:rsidRPr="00BD28E7">
        <w:rPr>
          <w:sz w:val="26"/>
          <w:szCs w:val="26"/>
        </w:rPr>
        <w:t>февраля</w:t>
      </w:r>
      <w:r w:rsidRPr="00BD28E7">
        <w:rPr>
          <w:sz w:val="26"/>
          <w:szCs w:val="26"/>
        </w:rPr>
        <w:t xml:space="preserve"> 201</w:t>
      </w:r>
      <w:r w:rsidR="0062352F" w:rsidRPr="00BD28E7">
        <w:rPr>
          <w:sz w:val="26"/>
          <w:szCs w:val="26"/>
        </w:rPr>
        <w:t>4</w:t>
      </w:r>
      <w:r w:rsidRPr="00BD28E7">
        <w:rPr>
          <w:sz w:val="26"/>
          <w:szCs w:val="26"/>
        </w:rPr>
        <w:t xml:space="preserve"> года (приказ № 26</w:t>
      </w:r>
      <w:r w:rsidR="0062352F" w:rsidRPr="00BD28E7">
        <w:rPr>
          <w:sz w:val="26"/>
          <w:szCs w:val="26"/>
        </w:rPr>
        <w:t>1</w:t>
      </w:r>
      <w:r w:rsidRPr="00BD28E7">
        <w:rPr>
          <w:sz w:val="26"/>
          <w:szCs w:val="26"/>
        </w:rPr>
        <w:t xml:space="preserve">ПЕ/13) гражданину </w:t>
      </w:r>
      <w:r w:rsidR="0062352F" w:rsidRPr="00BD28E7">
        <w:rPr>
          <w:sz w:val="26"/>
          <w:szCs w:val="26"/>
        </w:rPr>
        <w:t>ХОЧ</w:t>
      </w:r>
      <w:r w:rsidRPr="00BD28E7">
        <w:rPr>
          <w:sz w:val="26"/>
          <w:szCs w:val="26"/>
        </w:rPr>
        <w:t xml:space="preserve"> (ЛДПГУ № 254001/13</w:t>
      </w:r>
      <w:r w:rsidR="0062352F" w:rsidRPr="00BD28E7">
        <w:rPr>
          <w:sz w:val="26"/>
          <w:szCs w:val="26"/>
        </w:rPr>
        <w:t>05</w:t>
      </w:r>
      <w:r w:rsidRPr="00BD28E7">
        <w:rPr>
          <w:sz w:val="26"/>
          <w:szCs w:val="26"/>
        </w:rPr>
        <w:t>) «в связи с сокращением».</w:t>
      </w:r>
    </w:p>
    <w:p w:rsidR="0062352F" w:rsidRPr="00BD28E7" w:rsidRDefault="00B3317C" w:rsidP="00401E07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 xml:space="preserve">Аналогичные решения были приняты в отношении </w:t>
      </w:r>
      <w:r w:rsidR="0062352F" w:rsidRPr="00BD28E7">
        <w:rPr>
          <w:sz w:val="26"/>
          <w:szCs w:val="26"/>
        </w:rPr>
        <w:t xml:space="preserve">безработных </w:t>
      </w:r>
      <w:r w:rsidRPr="00BD28E7">
        <w:rPr>
          <w:sz w:val="26"/>
          <w:szCs w:val="26"/>
        </w:rPr>
        <w:t xml:space="preserve">граждан, данные </w:t>
      </w:r>
      <w:r w:rsidR="0062352F" w:rsidRPr="00BD28E7">
        <w:rPr>
          <w:sz w:val="26"/>
          <w:szCs w:val="26"/>
        </w:rPr>
        <w:t xml:space="preserve">о </w:t>
      </w:r>
      <w:r w:rsidRPr="00BD28E7">
        <w:rPr>
          <w:sz w:val="26"/>
          <w:szCs w:val="26"/>
        </w:rPr>
        <w:t xml:space="preserve">которых представлены в </w:t>
      </w:r>
      <w:r w:rsidR="0062352F" w:rsidRPr="00BD28E7">
        <w:rPr>
          <w:sz w:val="26"/>
          <w:szCs w:val="26"/>
        </w:rPr>
        <w:t xml:space="preserve">Приложение № </w:t>
      </w:r>
      <w:r w:rsidR="00A65F2C" w:rsidRPr="00BD28E7">
        <w:rPr>
          <w:sz w:val="26"/>
          <w:szCs w:val="26"/>
        </w:rPr>
        <w:t>5</w:t>
      </w:r>
      <w:r w:rsidR="0062352F" w:rsidRPr="00BD28E7">
        <w:rPr>
          <w:sz w:val="26"/>
          <w:szCs w:val="26"/>
        </w:rPr>
        <w:t xml:space="preserve">. </w:t>
      </w:r>
    </w:p>
    <w:p w:rsidR="00AB099A" w:rsidRPr="00BD28E7" w:rsidRDefault="00AB099A" w:rsidP="00401E07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В 1</w:t>
      </w:r>
      <w:r w:rsidR="002015FC" w:rsidRPr="00BD28E7">
        <w:rPr>
          <w:sz w:val="26"/>
          <w:szCs w:val="26"/>
        </w:rPr>
        <w:t>9</w:t>
      </w:r>
      <w:r w:rsidRPr="00BD28E7">
        <w:rPr>
          <w:sz w:val="26"/>
          <w:szCs w:val="26"/>
        </w:rPr>
        <w:t xml:space="preserve"> центрах занятости населения были выявлены факты задержки предоставления государственной услуги в виде выплаты пособия по безработице, </w:t>
      </w:r>
      <w:r w:rsidRPr="00BD28E7">
        <w:rPr>
          <w:sz w:val="26"/>
          <w:szCs w:val="26"/>
        </w:rPr>
        <w:lastRenderedPageBreak/>
        <w:t>обусловленных превышением максимальных сроков исполнения административных процедур, установленных пунктами 292-294 Административного регламента.</w:t>
      </w:r>
    </w:p>
    <w:p w:rsidR="00AB099A" w:rsidRPr="00BD28E7" w:rsidRDefault="00AB099A" w:rsidP="00401E07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 xml:space="preserve">При условии явки безработных граждан в центры занятости населения в установленные сроки на перерегистрацию, сроки выполнения административных действий по осуществлению выплаты пособия по безработице в ряде случаев составили более </w:t>
      </w:r>
      <w:r w:rsidR="00D423A3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 xml:space="preserve"> дней (Приложени</w:t>
      </w:r>
      <w:r w:rsidR="002015FC" w:rsidRPr="00BD28E7">
        <w:rPr>
          <w:sz w:val="26"/>
          <w:szCs w:val="26"/>
        </w:rPr>
        <w:t>я</w:t>
      </w:r>
      <w:r w:rsidRPr="00BD28E7">
        <w:rPr>
          <w:sz w:val="26"/>
          <w:szCs w:val="26"/>
        </w:rPr>
        <w:t xml:space="preserve"> № </w:t>
      </w:r>
      <w:r w:rsidR="0050700B" w:rsidRPr="00BD28E7">
        <w:rPr>
          <w:sz w:val="26"/>
          <w:szCs w:val="26"/>
        </w:rPr>
        <w:t>6</w:t>
      </w:r>
      <w:r w:rsidR="002015FC" w:rsidRPr="00BD28E7">
        <w:rPr>
          <w:sz w:val="26"/>
          <w:szCs w:val="26"/>
        </w:rPr>
        <w:t xml:space="preserve"> (2013</w:t>
      </w:r>
      <w:r w:rsidR="0050700B" w:rsidRPr="00BD28E7">
        <w:rPr>
          <w:sz w:val="26"/>
          <w:szCs w:val="26"/>
        </w:rPr>
        <w:t> </w:t>
      </w:r>
      <w:r w:rsidR="002015FC" w:rsidRPr="00BD28E7">
        <w:rPr>
          <w:sz w:val="26"/>
          <w:szCs w:val="26"/>
        </w:rPr>
        <w:t xml:space="preserve">год) и </w:t>
      </w:r>
      <w:r w:rsidR="0050700B" w:rsidRPr="00BD28E7">
        <w:rPr>
          <w:sz w:val="26"/>
          <w:szCs w:val="26"/>
        </w:rPr>
        <w:t>№ 7</w:t>
      </w:r>
      <w:r w:rsidR="002015FC" w:rsidRPr="00BD28E7">
        <w:rPr>
          <w:sz w:val="26"/>
          <w:szCs w:val="26"/>
        </w:rPr>
        <w:t xml:space="preserve"> (2014 год)</w:t>
      </w:r>
      <w:r w:rsidRPr="00BD28E7">
        <w:rPr>
          <w:sz w:val="26"/>
          <w:szCs w:val="26"/>
        </w:rPr>
        <w:t xml:space="preserve">, всего </w:t>
      </w:r>
      <w:r w:rsidR="002015FC" w:rsidRPr="00BD28E7">
        <w:rPr>
          <w:sz w:val="26"/>
          <w:szCs w:val="26"/>
        </w:rPr>
        <w:t>1</w:t>
      </w:r>
      <w:r w:rsidR="0050700B" w:rsidRPr="00BD28E7">
        <w:rPr>
          <w:sz w:val="26"/>
          <w:szCs w:val="26"/>
        </w:rPr>
        <w:t>8006</w:t>
      </w:r>
      <w:r w:rsidR="00873ED7">
        <w:rPr>
          <w:sz w:val="26"/>
          <w:szCs w:val="26"/>
        </w:rPr>
        <w:t> </w:t>
      </w:r>
      <w:r w:rsidR="0050700B" w:rsidRPr="00BD28E7">
        <w:rPr>
          <w:sz w:val="26"/>
          <w:szCs w:val="26"/>
        </w:rPr>
        <w:t>случаев).</w:t>
      </w:r>
    </w:p>
    <w:p w:rsidR="00AB099A" w:rsidRPr="00BD28E7" w:rsidRDefault="00AB099A" w:rsidP="00401E07">
      <w:pPr>
        <w:pStyle w:val="a3"/>
        <w:spacing w:line="264" w:lineRule="auto"/>
        <w:ind w:firstLine="709"/>
        <w:rPr>
          <w:sz w:val="26"/>
          <w:szCs w:val="26"/>
        </w:rPr>
      </w:pPr>
      <w:r w:rsidRPr="00BD28E7">
        <w:rPr>
          <w:sz w:val="26"/>
          <w:szCs w:val="26"/>
        </w:rPr>
        <w:t>Данные в разрезе центров занятости населения представлены в Таблице № </w:t>
      </w:r>
      <w:r w:rsidR="0050700B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>.</w:t>
      </w:r>
    </w:p>
    <w:p w:rsidR="002015FC" w:rsidRPr="00BD28E7" w:rsidRDefault="002015FC" w:rsidP="002015FC">
      <w:pPr>
        <w:pStyle w:val="a3"/>
        <w:ind w:firstLine="851"/>
        <w:jc w:val="right"/>
        <w:rPr>
          <w:sz w:val="22"/>
          <w:szCs w:val="22"/>
          <w:highlight w:val="yellow"/>
        </w:rPr>
      </w:pPr>
      <w:r w:rsidRPr="00BD28E7">
        <w:rPr>
          <w:sz w:val="22"/>
          <w:szCs w:val="22"/>
        </w:rPr>
        <w:t>Таблица № </w:t>
      </w:r>
      <w:r w:rsidR="0050700B" w:rsidRPr="00BD28E7">
        <w:rPr>
          <w:sz w:val="22"/>
          <w:szCs w:val="22"/>
        </w:rPr>
        <w:t>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6204"/>
        <w:gridCol w:w="1275"/>
        <w:gridCol w:w="1241"/>
      </w:tblGrid>
      <w:tr w:rsidR="002015FC" w:rsidRPr="00BD28E7" w:rsidTr="0074245E">
        <w:tc>
          <w:tcPr>
            <w:tcW w:w="851" w:type="dxa"/>
            <w:vMerge w:val="restart"/>
          </w:tcPr>
          <w:p w:rsidR="002015FC" w:rsidRPr="00BD28E7" w:rsidRDefault="002015FC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№</w:t>
            </w:r>
          </w:p>
          <w:p w:rsidR="002015FC" w:rsidRPr="00BD28E7" w:rsidRDefault="002015FC" w:rsidP="003E4EF1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BD28E7">
              <w:rPr>
                <w:sz w:val="22"/>
                <w:szCs w:val="22"/>
              </w:rPr>
              <w:t>п</w:t>
            </w:r>
            <w:proofErr w:type="gramEnd"/>
            <w:r w:rsidRPr="00BD28E7">
              <w:rPr>
                <w:sz w:val="22"/>
                <w:szCs w:val="22"/>
              </w:rPr>
              <w:t>/п</w:t>
            </w:r>
          </w:p>
        </w:tc>
        <w:tc>
          <w:tcPr>
            <w:tcW w:w="6204" w:type="dxa"/>
            <w:vMerge w:val="restart"/>
          </w:tcPr>
          <w:p w:rsidR="002015FC" w:rsidRPr="00BD28E7" w:rsidRDefault="002015FC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Наименование</w:t>
            </w:r>
          </w:p>
          <w:p w:rsidR="002015FC" w:rsidRPr="00BD28E7" w:rsidRDefault="002015FC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центра занятости населения</w:t>
            </w:r>
          </w:p>
        </w:tc>
        <w:tc>
          <w:tcPr>
            <w:tcW w:w="2516" w:type="dxa"/>
            <w:gridSpan w:val="2"/>
          </w:tcPr>
          <w:p w:rsidR="002015FC" w:rsidRPr="00BD28E7" w:rsidRDefault="002015FC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 xml:space="preserve">Кол-во случаев </w:t>
            </w:r>
          </w:p>
        </w:tc>
      </w:tr>
      <w:tr w:rsidR="0084361E" w:rsidRPr="00BD28E7" w:rsidTr="0074245E">
        <w:trPr>
          <w:trHeight w:val="329"/>
        </w:trPr>
        <w:tc>
          <w:tcPr>
            <w:tcW w:w="851" w:type="dxa"/>
            <w:vMerge/>
          </w:tcPr>
          <w:p w:rsidR="0084361E" w:rsidRPr="00BD28E7" w:rsidRDefault="0084361E" w:rsidP="003E4EF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04" w:type="dxa"/>
            <w:vMerge/>
          </w:tcPr>
          <w:p w:rsidR="0084361E" w:rsidRPr="00BD28E7" w:rsidRDefault="0084361E" w:rsidP="003E4EF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C913C8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2013 год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C913C8" w:rsidP="003E4EF1">
            <w:pPr>
              <w:pStyle w:val="a3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2014 год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города Кызыла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74245E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1034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936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 xml:space="preserve">Центр занятости населения Тес-Хемского кожууна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74245E" w:rsidP="0084361E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28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Барун-Хемчикского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74245E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779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467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Тоджинского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74245E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164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5.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Бай-Тайгинского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74245E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1009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84361E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713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6.</w:t>
            </w:r>
          </w:p>
        </w:tc>
        <w:tc>
          <w:tcPr>
            <w:tcW w:w="6204" w:type="dxa"/>
          </w:tcPr>
          <w:p w:rsidR="0084361E" w:rsidRPr="00BD28E7" w:rsidRDefault="00731835" w:rsidP="00BD172A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города Ак-Довурака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327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235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Дзун-Хемчикского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3C562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965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927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8.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Каа-Хемского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3C562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1089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869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Кызылского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3C562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439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462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10.</w:t>
            </w:r>
          </w:p>
        </w:tc>
        <w:tc>
          <w:tcPr>
            <w:tcW w:w="6204" w:type="dxa"/>
          </w:tcPr>
          <w:p w:rsidR="0084361E" w:rsidRPr="00BD28E7" w:rsidRDefault="0084361E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Монгун-Тайгинского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3C562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326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69</w:t>
            </w:r>
          </w:p>
        </w:tc>
      </w:tr>
      <w:tr w:rsidR="0084361E" w:rsidRPr="00BD28E7" w:rsidTr="0074245E">
        <w:tc>
          <w:tcPr>
            <w:tcW w:w="851" w:type="dxa"/>
          </w:tcPr>
          <w:p w:rsidR="0084361E" w:rsidRPr="00BD28E7" w:rsidRDefault="0084361E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11.</w:t>
            </w:r>
          </w:p>
        </w:tc>
        <w:tc>
          <w:tcPr>
            <w:tcW w:w="6204" w:type="dxa"/>
          </w:tcPr>
          <w:p w:rsidR="0084361E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Овюрского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61E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571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4361E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285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12.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Пий-Хемского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1182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DD4C11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643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E4EF1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13.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Сут-Хольского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491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84361E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188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14.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Тандынского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635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543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15.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Тере-Хольского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22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84361E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28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16.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Улуг-Хемского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819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421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17.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Чаа-Хольского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3968DC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308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84361E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299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Чеди-Хольского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2E066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256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285</w:t>
            </w:r>
          </w:p>
        </w:tc>
      </w:tr>
      <w:tr w:rsidR="003968DC" w:rsidRPr="00BD28E7" w:rsidTr="0074245E">
        <w:tc>
          <w:tcPr>
            <w:tcW w:w="851" w:type="dxa"/>
          </w:tcPr>
          <w:p w:rsidR="003968DC" w:rsidRPr="00BD28E7" w:rsidRDefault="003968DC" w:rsidP="003C562B">
            <w:pPr>
              <w:pStyle w:val="a3"/>
              <w:ind w:left="360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19.</w:t>
            </w:r>
          </w:p>
        </w:tc>
        <w:tc>
          <w:tcPr>
            <w:tcW w:w="6204" w:type="dxa"/>
          </w:tcPr>
          <w:p w:rsidR="003968DC" w:rsidRPr="00BD28E7" w:rsidRDefault="003968DC" w:rsidP="003E4EF1">
            <w:pPr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Центр занятости населения Эрзинского кожууна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68DC" w:rsidRPr="00BD28E7" w:rsidRDefault="002E066B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169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968DC" w:rsidRPr="00BD28E7" w:rsidRDefault="00A63FA3" w:rsidP="003E4EF1">
            <w:pPr>
              <w:ind w:right="-250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41</w:t>
            </w:r>
          </w:p>
        </w:tc>
      </w:tr>
      <w:tr w:rsidR="003968DC" w:rsidRPr="00BD28E7" w:rsidTr="0074245E">
        <w:trPr>
          <w:trHeight w:val="77"/>
        </w:trPr>
        <w:tc>
          <w:tcPr>
            <w:tcW w:w="851" w:type="dxa"/>
          </w:tcPr>
          <w:p w:rsidR="003968DC" w:rsidRPr="00BD28E7" w:rsidRDefault="003968DC" w:rsidP="003E4EF1">
            <w:pPr>
              <w:pStyle w:val="a3"/>
              <w:ind w:left="720"/>
              <w:rPr>
                <w:sz w:val="22"/>
                <w:szCs w:val="22"/>
              </w:rPr>
            </w:pPr>
          </w:p>
        </w:tc>
        <w:tc>
          <w:tcPr>
            <w:tcW w:w="6204" w:type="dxa"/>
          </w:tcPr>
          <w:p w:rsidR="003968DC" w:rsidRPr="00BD28E7" w:rsidRDefault="003968DC" w:rsidP="003E4EF1">
            <w:pPr>
              <w:ind w:right="-250"/>
              <w:rPr>
                <w:b/>
                <w:sz w:val="22"/>
                <w:szCs w:val="22"/>
              </w:rPr>
            </w:pPr>
            <w:r w:rsidRPr="00BD28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516" w:type="dxa"/>
            <w:gridSpan w:val="2"/>
          </w:tcPr>
          <w:p w:rsidR="003968DC" w:rsidRPr="00BD28E7" w:rsidRDefault="00490648" w:rsidP="003E4EF1">
            <w:pPr>
              <w:ind w:right="-284"/>
              <w:jc w:val="center"/>
              <w:rPr>
                <w:b/>
                <w:sz w:val="22"/>
                <w:szCs w:val="22"/>
              </w:rPr>
            </w:pPr>
            <w:r w:rsidRPr="00BD28E7">
              <w:rPr>
                <w:b/>
                <w:sz w:val="22"/>
                <w:szCs w:val="22"/>
              </w:rPr>
              <w:t>18006</w:t>
            </w:r>
            <w:r w:rsidR="003968DC" w:rsidRPr="00BD28E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B099A" w:rsidRDefault="00AB099A" w:rsidP="00AB099A">
      <w:pPr>
        <w:pStyle w:val="a3"/>
        <w:ind w:firstLine="851"/>
        <w:jc w:val="right"/>
        <w:rPr>
          <w:szCs w:val="28"/>
          <w:highlight w:val="lightGray"/>
        </w:rPr>
      </w:pPr>
    </w:p>
    <w:p w:rsidR="00AB099A" w:rsidRPr="00AB099A" w:rsidRDefault="00AB099A" w:rsidP="000E4FBD">
      <w:pPr>
        <w:pStyle w:val="a3"/>
        <w:spacing w:line="264" w:lineRule="auto"/>
        <w:ind w:firstLine="709"/>
        <w:rPr>
          <w:sz w:val="24"/>
          <w:highlight w:val="lightGray"/>
        </w:rPr>
      </w:pPr>
      <w:r w:rsidRPr="00BD28E7">
        <w:rPr>
          <w:sz w:val="26"/>
          <w:szCs w:val="26"/>
        </w:rPr>
        <w:t>Отдельные примеры задержки предоставления государственной услуги в виде выплаты пособия по безработице приведены в Таблице № </w:t>
      </w:r>
      <w:r w:rsidR="00791AD5" w:rsidRPr="00BD28E7">
        <w:rPr>
          <w:sz w:val="26"/>
          <w:szCs w:val="26"/>
        </w:rPr>
        <w:t>6</w:t>
      </w:r>
      <w:r w:rsidRPr="00BD28E7">
        <w:rPr>
          <w:sz w:val="26"/>
          <w:szCs w:val="26"/>
        </w:rPr>
        <w:t>.</w:t>
      </w:r>
    </w:p>
    <w:p w:rsidR="00AB099A" w:rsidRPr="00BD28E7" w:rsidRDefault="00AB099A" w:rsidP="00AB099A">
      <w:pPr>
        <w:pStyle w:val="a3"/>
        <w:ind w:firstLine="851"/>
        <w:jc w:val="right"/>
        <w:rPr>
          <w:sz w:val="22"/>
          <w:szCs w:val="22"/>
        </w:rPr>
      </w:pPr>
      <w:r w:rsidRPr="00BD28E7">
        <w:rPr>
          <w:sz w:val="22"/>
          <w:szCs w:val="22"/>
        </w:rPr>
        <w:t>Таблица № </w:t>
      </w:r>
      <w:r w:rsidR="00791AD5" w:rsidRPr="00BD28E7">
        <w:rPr>
          <w:sz w:val="22"/>
          <w:szCs w:val="22"/>
        </w:rPr>
        <w:t>6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5"/>
        <w:gridCol w:w="1417"/>
        <w:gridCol w:w="1701"/>
        <w:gridCol w:w="1985"/>
      </w:tblGrid>
      <w:tr w:rsidR="00AB099A" w:rsidRPr="00BD28E7" w:rsidTr="00694DD4">
        <w:tc>
          <w:tcPr>
            <w:tcW w:w="2410" w:type="dxa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ФИО, регистрационный номер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 xml:space="preserve"> Оплачиваемый период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Дата начисления пособия</w:t>
            </w:r>
          </w:p>
        </w:tc>
        <w:tc>
          <w:tcPr>
            <w:tcW w:w="1701" w:type="dxa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 xml:space="preserve">Дата </w:t>
            </w:r>
          </w:p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выплаты пособия</w:t>
            </w:r>
          </w:p>
        </w:tc>
        <w:tc>
          <w:tcPr>
            <w:tcW w:w="1985" w:type="dxa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Период задержки выплаты пособия по безработице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09552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>центр занятости населения города Кызыла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320FDF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МАС</w:t>
            </w:r>
          </w:p>
          <w:p w:rsidR="00AB099A" w:rsidRPr="00BD28E7" w:rsidRDefault="00AB099A" w:rsidP="00320FDF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320FDF" w:rsidRPr="00BD28E7">
              <w:rPr>
                <w:sz w:val="22"/>
                <w:szCs w:val="22"/>
              </w:rPr>
              <w:t>183011/1301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064044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02.07.-08.07.2013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064044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10.07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064044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24.07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84020B" w:rsidP="00BE7E4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</w:t>
            </w:r>
            <w:r w:rsidR="00BE7E40"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121E7D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>ц</w:t>
            </w:r>
            <w:r w:rsidR="000C03CD" w:rsidRPr="00BD28E7">
              <w:rPr>
                <w:i/>
                <w:sz w:val="22"/>
                <w:szCs w:val="22"/>
              </w:rPr>
              <w:t>ентр занятости населения Тес-Хемского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BE7E40" w:rsidP="00881332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ОСС</w:t>
            </w:r>
          </w:p>
          <w:p w:rsidR="00BE7E40" w:rsidRPr="00BD28E7" w:rsidRDefault="00BE7E40" w:rsidP="00881332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(036038/1313)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BE7E40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05.02.-13.02.2013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BE7E40" w:rsidP="0088133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28.02.2013</w:t>
            </w:r>
          </w:p>
        </w:tc>
        <w:tc>
          <w:tcPr>
            <w:tcW w:w="1701" w:type="dxa"/>
          </w:tcPr>
          <w:p w:rsidR="00AB099A" w:rsidRPr="00BD28E7" w:rsidRDefault="00BE7E40" w:rsidP="0088133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01.04.2013</w:t>
            </w:r>
          </w:p>
        </w:tc>
        <w:tc>
          <w:tcPr>
            <w:tcW w:w="1985" w:type="dxa"/>
          </w:tcPr>
          <w:p w:rsidR="00AB099A" w:rsidRPr="00BD28E7" w:rsidRDefault="00BE7E40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15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095524" w:rsidP="0009552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>центр занятости населения Барун-Хемчикского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095524" w:rsidRPr="00BD28E7" w:rsidRDefault="00095524" w:rsidP="0009552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ИША</w:t>
            </w:r>
          </w:p>
          <w:p w:rsidR="00AB099A" w:rsidRPr="00BD28E7" w:rsidRDefault="00095524" w:rsidP="00095524">
            <w:pPr>
              <w:spacing w:line="264" w:lineRule="auto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(162001/1304)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095524" w:rsidP="00694DD4">
            <w:pPr>
              <w:spacing w:line="264" w:lineRule="auto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07.09.-19.09.2013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095524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23.09.2013</w:t>
            </w:r>
          </w:p>
        </w:tc>
        <w:tc>
          <w:tcPr>
            <w:tcW w:w="1701" w:type="dxa"/>
          </w:tcPr>
          <w:p w:rsidR="00AB099A" w:rsidRPr="00BD28E7" w:rsidRDefault="00095524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08.10.2013</w:t>
            </w:r>
          </w:p>
        </w:tc>
        <w:tc>
          <w:tcPr>
            <w:tcW w:w="1985" w:type="dxa"/>
          </w:tcPr>
          <w:p w:rsidR="00AB099A" w:rsidRPr="00BD28E7" w:rsidRDefault="00095524" w:rsidP="00BE7E40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1</w:t>
            </w:r>
            <w:r w:rsidR="00BE7E40" w:rsidRPr="00BD28E7">
              <w:rPr>
                <w:sz w:val="22"/>
                <w:szCs w:val="22"/>
              </w:rPr>
              <w:t>9</w:t>
            </w:r>
            <w:r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095524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</w:t>
            </w:r>
            <w:r w:rsidR="00095524" w:rsidRPr="00BD28E7">
              <w:rPr>
                <w:i/>
                <w:sz w:val="22"/>
                <w:szCs w:val="22"/>
              </w:rPr>
              <w:t>населения Тоджинского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095524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ТСС</w:t>
            </w:r>
          </w:p>
          <w:p w:rsidR="00AB099A" w:rsidRPr="00BD28E7" w:rsidRDefault="00AB099A" w:rsidP="0009552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lastRenderedPageBreak/>
              <w:t>(</w:t>
            </w:r>
            <w:r w:rsidR="00095524" w:rsidRPr="00BD28E7">
              <w:rPr>
                <w:sz w:val="22"/>
                <w:szCs w:val="22"/>
              </w:rPr>
              <w:t>189041</w:t>
            </w:r>
            <w:r w:rsidRPr="00BD28E7">
              <w:rPr>
                <w:sz w:val="22"/>
                <w:szCs w:val="22"/>
              </w:rPr>
              <w:t>/13</w:t>
            </w:r>
            <w:r w:rsidR="00095524" w:rsidRPr="00BD28E7">
              <w:rPr>
                <w:sz w:val="22"/>
                <w:szCs w:val="22"/>
              </w:rPr>
              <w:t>1</w:t>
            </w:r>
            <w:r w:rsidRPr="00BD28E7">
              <w:rPr>
                <w:sz w:val="22"/>
                <w:szCs w:val="22"/>
              </w:rPr>
              <w:t>4)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AB099A" w:rsidP="0009552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lastRenderedPageBreak/>
              <w:t>0</w:t>
            </w:r>
            <w:r w:rsidR="00095524" w:rsidRPr="00BD28E7">
              <w:rPr>
                <w:sz w:val="22"/>
                <w:szCs w:val="22"/>
              </w:rPr>
              <w:t>8</w:t>
            </w:r>
            <w:r w:rsidRPr="00BD28E7">
              <w:rPr>
                <w:sz w:val="22"/>
                <w:szCs w:val="22"/>
              </w:rPr>
              <w:t>.0</w:t>
            </w:r>
            <w:r w:rsidR="00095524" w:rsidRPr="00BD28E7">
              <w:rPr>
                <w:sz w:val="22"/>
                <w:szCs w:val="22"/>
              </w:rPr>
              <w:t>7</w:t>
            </w:r>
            <w:r w:rsidRPr="00BD28E7">
              <w:rPr>
                <w:sz w:val="22"/>
                <w:szCs w:val="22"/>
              </w:rPr>
              <w:t>.-</w:t>
            </w:r>
            <w:r w:rsidR="00095524" w:rsidRPr="00BD28E7">
              <w:rPr>
                <w:sz w:val="22"/>
                <w:szCs w:val="22"/>
              </w:rPr>
              <w:t>31</w:t>
            </w:r>
            <w:r w:rsidRPr="00BD28E7">
              <w:rPr>
                <w:sz w:val="22"/>
                <w:szCs w:val="22"/>
              </w:rPr>
              <w:t>.0</w:t>
            </w:r>
            <w:r w:rsidR="00095524" w:rsidRPr="00BD28E7">
              <w:rPr>
                <w:sz w:val="22"/>
                <w:szCs w:val="22"/>
              </w:rPr>
              <w:t>7</w:t>
            </w:r>
            <w:r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095524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31.07.2013</w:t>
            </w:r>
          </w:p>
        </w:tc>
        <w:tc>
          <w:tcPr>
            <w:tcW w:w="1701" w:type="dxa"/>
          </w:tcPr>
          <w:p w:rsidR="00AB099A" w:rsidRPr="00BD28E7" w:rsidRDefault="00095524" w:rsidP="0009552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31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8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095524" w:rsidP="00CC0C3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31</w:t>
            </w:r>
            <w:r w:rsidR="00AB099A" w:rsidRPr="00BD28E7">
              <w:rPr>
                <w:sz w:val="22"/>
                <w:szCs w:val="22"/>
              </w:rPr>
              <w:t xml:space="preserve"> д</w:t>
            </w:r>
            <w:r w:rsidR="00CC0C31" w:rsidRPr="00BD28E7">
              <w:rPr>
                <w:sz w:val="22"/>
                <w:szCs w:val="22"/>
              </w:rPr>
              <w:t>ень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121E7D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lastRenderedPageBreak/>
              <w:t>ц</w:t>
            </w:r>
            <w:r w:rsidR="00241AB5" w:rsidRPr="00BD28E7">
              <w:rPr>
                <w:i/>
                <w:sz w:val="22"/>
                <w:szCs w:val="22"/>
              </w:rPr>
              <w:t>ентр занятости населения Бай-Тайгинского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415F16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САС</w:t>
            </w:r>
          </w:p>
          <w:p w:rsidR="00AB099A" w:rsidRPr="00BD28E7" w:rsidRDefault="00AB099A" w:rsidP="00415F16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415F16" w:rsidRPr="00BD28E7">
              <w:rPr>
                <w:sz w:val="22"/>
                <w:szCs w:val="22"/>
              </w:rPr>
              <w:t>127041</w:t>
            </w:r>
            <w:r w:rsidRPr="00BD28E7">
              <w:rPr>
                <w:sz w:val="22"/>
                <w:szCs w:val="22"/>
              </w:rPr>
              <w:t>/1</w:t>
            </w:r>
            <w:r w:rsidR="00415F16" w:rsidRPr="00BD28E7">
              <w:rPr>
                <w:sz w:val="22"/>
                <w:szCs w:val="22"/>
              </w:rPr>
              <w:t>3</w:t>
            </w:r>
            <w:r w:rsidRPr="00BD28E7">
              <w:rPr>
                <w:sz w:val="22"/>
                <w:szCs w:val="22"/>
              </w:rPr>
              <w:t>05)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AB099A" w:rsidP="00415F16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07.</w:t>
            </w:r>
            <w:r w:rsidR="00415F16" w:rsidRPr="00BD28E7">
              <w:rPr>
                <w:sz w:val="22"/>
                <w:szCs w:val="22"/>
              </w:rPr>
              <w:t>05</w:t>
            </w:r>
            <w:r w:rsidRPr="00BD28E7">
              <w:rPr>
                <w:sz w:val="22"/>
                <w:szCs w:val="22"/>
              </w:rPr>
              <w:t>-</w:t>
            </w:r>
            <w:r w:rsidR="00415F16" w:rsidRPr="00BD28E7">
              <w:rPr>
                <w:sz w:val="22"/>
                <w:szCs w:val="22"/>
              </w:rPr>
              <w:t>17</w:t>
            </w:r>
            <w:r w:rsidRPr="00BD28E7">
              <w:rPr>
                <w:sz w:val="22"/>
                <w:szCs w:val="22"/>
              </w:rPr>
              <w:t>.</w:t>
            </w:r>
            <w:r w:rsidR="00415F16" w:rsidRPr="00BD28E7">
              <w:rPr>
                <w:sz w:val="22"/>
                <w:szCs w:val="22"/>
              </w:rPr>
              <w:t>05</w:t>
            </w:r>
            <w:r w:rsidRPr="00BD28E7">
              <w:rPr>
                <w:sz w:val="22"/>
                <w:szCs w:val="22"/>
              </w:rPr>
              <w:t>.201</w:t>
            </w:r>
            <w:r w:rsidR="00415F16" w:rsidRPr="00BD28E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415F16" w:rsidP="00415F1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03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415F16" w:rsidP="00415F1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31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415F16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75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121E7D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>ц</w:t>
            </w:r>
            <w:r w:rsidR="00B64FB3" w:rsidRPr="00BD28E7">
              <w:rPr>
                <w:i/>
                <w:sz w:val="22"/>
                <w:szCs w:val="22"/>
              </w:rPr>
              <w:t xml:space="preserve">ентр занятости населения </w:t>
            </w:r>
            <w:r w:rsidR="004C21C5" w:rsidRPr="00BD28E7">
              <w:rPr>
                <w:i/>
                <w:sz w:val="22"/>
                <w:szCs w:val="22"/>
              </w:rPr>
              <w:t>Дзун-Хемчикского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4C21C5" w:rsidRPr="00BD28E7" w:rsidRDefault="004C21C5" w:rsidP="004C21C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КОД</w:t>
            </w:r>
          </w:p>
          <w:p w:rsidR="00AB099A" w:rsidRPr="00BD28E7" w:rsidRDefault="00AB099A" w:rsidP="004C21C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4C21C5" w:rsidRPr="00BD28E7">
              <w:rPr>
                <w:sz w:val="22"/>
                <w:szCs w:val="22"/>
              </w:rPr>
              <w:t>045Э07</w:t>
            </w:r>
            <w:r w:rsidRPr="00BD28E7">
              <w:rPr>
                <w:sz w:val="22"/>
                <w:szCs w:val="22"/>
              </w:rPr>
              <w:t>/1306)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4C21C5" w:rsidP="004C21C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14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18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3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4C21C5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18.03.2013</w:t>
            </w:r>
          </w:p>
        </w:tc>
        <w:tc>
          <w:tcPr>
            <w:tcW w:w="1701" w:type="dxa"/>
          </w:tcPr>
          <w:p w:rsidR="00AB099A" w:rsidRPr="00BD28E7" w:rsidRDefault="004C21C5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27.03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121E7D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>центр занятости населения Каа-Хемского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F35661" w:rsidRPr="00BD28E7" w:rsidRDefault="00F35661" w:rsidP="00F35661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ЧУК</w:t>
            </w:r>
          </w:p>
          <w:p w:rsidR="00AB099A" w:rsidRPr="00BD28E7" w:rsidRDefault="00F35661" w:rsidP="00F35661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(038015</w:t>
            </w:r>
            <w:r w:rsidR="00AB099A" w:rsidRPr="00BD28E7">
              <w:rPr>
                <w:sz w:val="22"/>
                <w:szCs w:val="22"/>
              </w:rPr>
              <w:t>/1307)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F35661" w:rsidP="00F35661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07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14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F35661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18.02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F35661" w:rsidP="00F3566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25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BE3C75" w:rsidRPr="00BD28E7">
              <w:rPr>
                <w:i/>
                <w:sz w:val="22"/>
                <w:szCs w:val="22"/>
              </w:rPr>
              <w:t>Кызылского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BE3C75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ХАК</w:t>
            </w:r>
          </w:p>
          <w:p w:rsidR="00AB099A" w:rsidRPr="00BD28E7" w:rsidRDefault="00AB099A" w:rsidP="00BE3C7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BE3C75" w:rsidRPr="00BD28E7">
              <w:rPr>
                <w:sz w:val="22"/>
                <w:szCs w:val="22"/>
              </w:rPr>
              <w:t>072041</w:t>
            </w:r>
            <w:r w:rsidRPr="00BD28E7">
              <w:rPr>
                <w:sz w:val="22"/>
                <w:szCs w:val="22"/>
              </w:rPr>
              <w:t>/13</w:t>
            </w:r>
            <w:r w:rsidR="00BE3C75" w:rsidRPr="00BD28E7">
              <w:rPr>
                <w:sz w:val="22"/>
                <w:szCs w:val="22"/>
              </w:rPr>
              <w:t>02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BE3C75" w:rsidP="00BE3C7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13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3</w:t>
            </w:r>
            <w:r w:rsidR="00AB099A" w:rsidRPr="00BD28E7">
              <w:rPr>
                <w:sz w:val="22"/>
                <w:szCs w:val="22"/>
              </w:rPr>
              <w:t>-2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3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AB099A" w:rsidP="00BE3C7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</w:t>
            </w:r>
            <w:r w:rsidR="00BE3C75" w:rsidRPr="00BD28E7">
              <w:rPr>
                <w:sz w:val="22"/>
                <w:szCs w:val="22"/>
              </w:rPr>
              <w:t>5</w:t>
            </w:r>
            <w:r w:rsidRPr="00BD28E7">
              <w:rPr>
                <w:sz w:val="22"/>
                <w:szCs w:val="22"/>
              </w:rPr>
              <w:t>.0</w:t>
            </w:r>
            <w:r w:rsidR="00BE3C75" w:rsidRPr="00BD28E7">
              <w:rPr>
                <w:sz w:val="22"/>
                <w:szCs w:val="22"/>
              </w:rPr>
              <w:t>3</w:t>
            </w:r>
            <w:r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BE3C75" w:rsidP="00BE3C7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19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BE3C75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25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04191F" w:rsidRPr="00BD28E7">
              <w:rPr>
                <w:i/>
                <w:sz w:val="22"/>
                <w:szCs w:val="22"/>
              </w:rPr>
              <w:t>Монгун-Тайгинского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094F9D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ХДБ</w:t>
            </w:r>
          </w:p>
          <w:p w:rsidR="00AB099A" w:rsidRPr="00BD28E7" w:rsidRDefault="00AB099A" w:rsidP="00094F9D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(0</w:t>
            </w:r>
            <w:r w:rsidR="00094F9D" w:rsidRPr="00BD28E7">
              <w:rPr>
                <w:sz w:val="22"/>
                <w:szCs w:val="22"/>
              </w:rPr>
              <w:t>19010</w:t>
            </w:r>
            <w:r w:rsidRPr="00BD28E7">
              <w:rPr>
                <w:sz w:val="22"/>
                <w:szCs w:val="22"/>
              </w:rPr>
              <w:t>/13</w:t>
            </w:r>
            <w:r w:rsidR="00094F9D" w:rsidRPr="00BD28E7">
              <w:rPr>
                <w:sz w:val="22"/>
                <w:szCs w:val="22"/>
              </w:rPr>
              <w:t>08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094F9D" w:rsidP="00094F9D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01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30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094F9D" w:rsidP="00094F9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094F9D" w:rsidP="00094F9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01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8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094F9D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32 дня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1222C1" w:rsidRPr="00BD28E7">
              <w:rPr>
                <w:i/>
                <w:sz w:val="22"/>
                <w:szCs w:val="22"/>
              </w:rPr>
              <w:t>Овюрского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201DD0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САС</w:t>
            </w:r>
          </w:p>
          <w:p w:rsidR="00AB099A" w:rsidRPr="00BD28E7" w:rsidRDefault="00AB099A" w:rsidP="00201DD0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201DD0" w:rsidRPr="00BD28E7">
              <w:rPr>
                <w:sz w:val="22"/>
                <w:szCs w:val="22"/>
              </w:rPr>
              <w:t>035001</w:t>
            </w:r>
            <w:r w:rsidRPr="00BD28E7">
              <w:rPr>
                <w:sz w:val="22"/>
                <w:szCs w:val="22"/>
              </w:rPr>
              <w:t>/1</w:t>
            </w:r>
            <w:r w:rsidR="00201DD0" w:rsidRPr="00BD28E7">
              <w:rPr>
                <w:sz w:val="22"/>
                <w:szCs w:val="22"/>
              </w:rPr>
              <w:t>309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201DD0" w:rsidP="00201DD0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04</w:t>
            </w:r>
            <w:r w:rsidR="00AB099A" w:rsidRPr="00BD28E7">
              <w:rPr>
                <w:sz w:val="22"/>
                <w:szCs w:val="22"/>
              </w:rPr>
              <w:t>.</w:t>
            </w:r>
            <w:r w:rsidRPr="00BD28E7">
              <w:rPr>
                <w:sz w:val="22"/>
                <w:szCs w:val="22"/>
              </w:rPr>
              <w:t>02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14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201DD0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19.02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201DD0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25.02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201DD0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1222C1" w:rsidRPr="00BD28E7">
              <w:rPr>
                <w:i/>
                <w:sz w:val="22"/>
                <w:szCs w:val="22"/>
              </w:rPr>
              <w:t>Пий-Хемского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AB099A" w:rsidRPr="00BD28E7" w:rsidRDefault="00825DE4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ТАС</w:t>
            </w:r>
          </w:p>
          <w:p w:rsidR="00AB099A" w:rsidRPr="00BD28E7" w:rsidRDefault="00AB099A" w:rsidP="00675F9A">
            <w:pPr>
              <w:spacing w:line="264" w:lineRule="auto"/>
              <w:rPr>
                <w:sz w:val="22"/>
                <w:szCs w:val="22"/>
                <w:highlight w:val="lightGray"/>
              </w:rPr>
            </w:pPr>
            <w:r w:rsidRPr="00BD28E7">
              <w:rPr>
                <w:sz w:val="22"/>
                <w:szCs w:val="22"/>
              </w:rPr>
              <w:t>(0</w:t>
            </w:r>
            <w:r w:rsidR="00675F9A" w:rsidRPr="00BD28E7">
              <w:rPr>
                <w:sz w:val="22"/>
                <w:szCs w:val="22"/>
              </w:rPr>
              <w:t>98004</w:t>
            </w:r>
            <w:r w:rsidRPr="00BD28E7">
              <w:rPr>
                <w:sz w:val="22"/>
                <w:szCs w:val="22"/>
              </w:rPr>
              <w:t>/13</w:t>
            </w:r>
            <w:r w:rsidR="00675F9A" w:rsidRPr="00BD28E7">
              <w:rPr>
                <w:sz w:val="22"/>
                <w:szCs w:val="22"/>
              </w:rPr>
              <w:t>10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24019D" w:rsidP="0024019D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08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17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24019D" w:rsidP="0024019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17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24019D" w:rsidP="0024019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26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24019D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9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1222C1" w:rsidRPr="00BD28E7">
              <w:rPr>
                <w:i/>
                <w:sz w:val="22"/>
                <w:szCs w:val="22"/>
              </w:rPr>
              <w:t>Сут-Хольского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675F9A" w:rsidRPr="00BD28E7" w:rsidRDefault="00675F9A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МОГ</w:t>
            </w:r>
          </w:p>
          <w:p w:rsidR="00AB099A" w:rsidRPr="00BD28E7" w:rsidRDefault="00AB099A" w:rsidP="00675F9A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675F9A" w:rsidRPr="00BD28E7">
              <w:rPr>
                <w:sz w:val="22"/>
                <w:szCs w:val="22"/>
              </w:rPr>
              <w:t>036004</w:t>
            </w:r>
            <w:r w:rsidRPr="00BD28E7">
              <w:rPr>
                <w:sz w:val="22"/>
                <w:szCs w:val="22"/>
              </w:rPr>
              <w:t>/13</w:t>
            </w:r>
            <w:r w:rsidR="00675F9A" w:rsidRPr="00BD28E7">
              <w:rPr>
                <w:sz w:val="22"/>
                <w:szCs w:val="22"/>
              </w:rPr>
              <w:t>11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675F9A" w:rsidP="00675F9A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05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.-</w:t>
            </w:r>
            <w:r w:rsidRPr="00BD28E7">
              <w:rPr>
                <w:sz w:val="22"/>
                <w:szCs w:val="22"/>
              </w:rPr>
              <w:t>15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675F9A" w:rsidP="00675F9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2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675F9A" w:rsidP="00675F9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4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675F9A" w:rsidRPr="00BD28E7" w:rsidRDefault="00675F9A" w:rsidP="00675F9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 xml:space="preserve">2 месяца и </w:t>
            </w:r>
          </w:p>
          <w:p w:rsidR="00AB099A" w:rsidRPr="00BD28E7" w:rsidRDefault="00675F9A" w:rsidP="00675F9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9D5DF7" w:rsidRPr="00BD28E7">
              <w:rPr>
                <w:i/>
                <w:sz w:val="22"/>
                <w:szCs w:val="22"/>
              </w:rPr>
              <w:t>Тандынского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961609" w:rsidRPr="00BD28E7" w:rsidRDefault="00961609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БЛМ</w:t>
            </w:r>
          </w:p>
          <w:p w:rsidR="00AB099A" w:rsidRPr="00BD28E7" w:rsidRDefault="00AB099A" w:rsidP="00961609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961609" w:rsidRPr="00BD28E7">
              <w:rPr>
                <w:sz w:val="22"/>
                <w:szCs w:val="22"/>
              </w:rPr>
              <w:t>038007</w:t>
            </w:r>
            <w:r w:rsidRPr="00BD28E7">
              <w:rPr>
                <w:sz w:val="22"/>
                <w:szCs w:val="22"/>
              </w:rPr>
              <w:t>/13</w:t>
            </w:r>
            <w:r w:rsidR="00961609" w:rsidRPr="00BD28E7">
              <w:rPr>
                <w:sz w:val="22"/>
                <w:szCs w:val="22"/>
              </w:rPr>
              <w:t>12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961609" w:rsidP="00961609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18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30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961609" w:rsidP="0096160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02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961609" w:rsidP="0096160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29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7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961609" w:rsidP="0096160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27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7D7BA0" w:rsidRPr="00BD28E7">
              <w:rPr>
                <w:i/>
                <w:sz w:val="22"/>
                <w:szCs w:val="22"/>
              </w:rPr>
              <w:t>Тере-Хольского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D400D5" w:rsidRPr="00BD28E7" w:rsidRDefault="00D400D5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КЭГ</w:t>
            </w:r>
          </w:p>
          <w:p w:rsidR="00AB099A" w:rsidRPr="00BD28E7" w:rsidRDefault="00AB099A" w:rsidP="00D400D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D400D5" w:rsidRPr="00BD28E7">
              <w:rPr>
                <w:sz w:val="22"/>
                <w:szCs w:val="22"/>
              </w:rPr>
              <w:t>245001</w:t>
            </w:r>
            <w:r w:rsidRPr="00BD28E7">
              <w:rPr>
                <w:sz w:val="22"/>
                <w:szCs w:val="22"/>
              </w:rPr>
              <w:t>/13</w:t>
            </w:r>
            <w:r w:rsidR="00D400D5" w:rsidRPr="00BD28E7">
              <w:rPr>
                <w:sz w:val="22"/>
                <w:szCs w:val="22"/>
              </w:rPr>
              <w:t>19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D400D5" w:rsidP="00D400D5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02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AB099A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19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D400D5" w:rsidP="00D400D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AB099A" w:rsidRPr="00BD28E7" w:rsidRDefault="00D400D5" w:rsidP="00D400D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30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AB099A" w:rsidRPr="00BD28E7" w:rsidRDefault="00D400D5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10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AB099A" w:rsidRPr="00BD28E7" w:rsidTr="00694DD4">
        <w:tc>
          <w:tcPr>
            <w:tcW w:w="9498" w:type="dxa"/>
            <w:gridSpan w:val="5"/>
          </w:tcPr>
          <w:p w:rsidR="00AB099A" w:rsidRPr="00BD28E7" w:rsidRDefault="00AB099A" w:rsidP="00694DD4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7D7BA0" w:rsidRPr="00BD28E7">
              <w:rPr>
                <w:i/>
                <w:sz w:val="22"/>
                <w:szCs w:val="22"/>
              </w:rPr>
              <w:t>Улуг-Хемского кожууна</w:t>
            </w:r>
          </w:p>
        </w:tc>
      </w:tr>
      <w:tr w:rsidR="00AB099A" w:rsidRPr="00BD28E7" w:rsidTr="00694DD4">
        <w:tc>
          <w:tcPr>
            <w:tcW w:w="2410" w:type="dxa"/>
          </w:tcPr>
          <w:p w:rsidR="00BC3378" w:rsidRPr="00BD28E7" w:rsidRDefault="00BC3378" w:rsidP="00694DD4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КРВ</w:t>
            </w:r>
          </w:p>
          <w:p w:rsidR="00AB099A" w:rsidRPr="00BD28E7" w:rsidRDefault="00AB099A" w:rsidP="00BC3378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BC3378" w:rsidRPr="00BD28E7">
              <w:rPr>
                <w:sz w:val="22"/>
                <w:szCs w:val="22"/>
              </w:rPr>
              <w:t>015006</w:t>
            </w:r>
            <w:r w:rsidRPr="00BD28E7">
              <w:rPr>
                <w:sz w:val="22"/>
                <w:szCs w:val="22"/>
              </w:rPr>
              <w:t>/1</w:t>
            </w:r>
            <w:r w:rsidR="00BC3378" w:rsidRPr="00BD28E7">
              <w:rPr>
                <w:sz w:val="22"/>
                <w:szCs w:val="22"/>
              </w:rPr>
              <w:t>315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99A" w:rsidRPr="00BD28E7" w:rsidRDefault="00BC3378" w:rsidP="00BC3378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15</w:t>
            </w:r>
            <w:r w:rsidR="00AB099A" w:rsidRPr="00BD28E7">
              <w:rPr>
                <w:sz w:val="22"/>
                <w:szCs w:val="22"/>
              </w:rPr>
              <w:t>.</w:t>
            </w:r>
            <w:r w:rsidRPr="00BD28E7">
              <w:rPr>
                <w:sz w:val="22"/>
                <w:szCs w:val="22"/>
              </w:rPr>
              <w:t>01</w:t>
            </w:r>
            <w:r w:rsidR="00AB099A" w:rsidRPr="00BD28E7">
              <w:rPr>
                <w:sz w:val="22"/>
                <w:szCs w:val="22"/>
              </w:rPr>
              <w:t>.-</w:t>
            </w:r>
            <w:r w:rsidRPr="00BD28E7">
              <w:rPr>
                <w:sz w:val="22"/>
                <w:szCs w:val="22"/>
              </w:rPr>
              <w:t>24</w:t>
            </w:r>
            <w:r w:rsidR="00AB099A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1</w:t>
            </w:r>
            <w:r w:rsidR="00AB099A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099A" w:rsidRPr="00BD28E7" w:rsidRDefault="00BC3378" w:rsidP="00BC337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24</w:t>
            </w:r>
            <w:r w:rsidR="00AB099A" w:rsidRPr="00BD28E7">
              <w:rPr>
                <w:sz w:val="22"/>
                <w:szCs w:val="22"/>
              </w:rPr>
              <w:t>.01.2013</w:t>
            </w:r>
          </w:p>
        </w:tc>
        <w:tc>
          <w:tcPr>
            <w:tcW w:w="1701" w:type="dxa"/>
          </w:tcPr>
          <w:p w:rsidR="00AB099A" w:rsidRPr="00BD28E7" w:rsidRDefault="00BC3378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31</w:t>
            </w:r>
            <w:r w:rsidR="00AB099A" w:rsidRPr="00BD28E7">
              <w:rPr>
                <w:sz w:val="22"/>
                <w:szCs w:val="22"/>
              </w:rPr>
              <w:t>.01.2013</w:t>
            </w:r>
          </w:p>
        </w:tc>
        <w:tc>
          <w:tcPr>
            <w:tcW w:w="1985" w:type="dxa"/>
          </w:tcPr>
          <w:p w:rsidR="00AB099A" w:rsidRPr="00BD28E7" w:rsidRDefault="00BC3378" w:rsidP="00694DD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7</w:t>
            </w:r>
            <w:r w:rsidR="00AB099A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9D5DF7" w:rsidRPr="00BD28E7" w:rsidTr="00611DD9">
        <w:tc>
          <w:tcPr>
            <w:tcW w:w="9498" w:type="dxa"/>
            <w:gridSpan w:val="5"/>
          </w:tcPr>
          <w:p w:rsidR="009D5DF7" w:rsidRPr="00BD28E7" w:rsidRDefault="009D5DF7" w:rsidP="00611DD9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7D7BA0" w:rsidRPr="00BD28E7">
              <w:rPr>
                <w:i/>
                <w:sz w:val="22"/>
                <w:szCs w:val="22"/>
              </w:rPr>
              <w:t>Чаа-Хольского кожууна</w:t>
            </w:r>
          </w:p>
        </w:tc>
      </w:tr>
      <w:tr w:rsidR="009D5DF7" w:rsidRPr="00BD28E7" w:rsidTr="00611DD9">
        <w:tc>
          <w:tcPr>
            <w:tcW w:w="2410" w:type="dxa"/>
          </w:tcPr>
          <w:p w:rsidR="00CE6CCE" w:rsidRPr="00BD28E7" w:rsidRDefault="00CE6CCE" w:rsidP="00611DD9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ДРВ</w:t>
            </w:r>
          </w:p>
          <w:p w:rsidR="009D5DF7" w:rsidRPr="00BD28E7" w:rsidRDefault="009D5DF7" w:rsidP="00CE6CCE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CE6CCE" w:rsidRPr="00BD28E7">
              <w:rPr>
                <w:sz w:val="22"/>
                <w:szCs w:val="22"/>
              </w:rPr>
              <w:t>156001</w:t>
            </w:r>
            <w:r w:rsidRPr="00BD28E7">
              <w:rPr>
                <w:sz w:val="22"/>
                <w:szCs w:val="22"/>
              </w:rPr>
              <w:t>/1316)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D5DF7" w:rsidRPr="00BD28E7" w:rsidRDefault="00CE6CCE" w:rsidP="00CE6CCE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05</w:t>
            </w:r>
            <w:r w:rsidR="009D5DF7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9D5DF7" w:rsidRPr="00BD28E7">
              <w:rPr>
                <w:sz w:val="22"/>
                <w:szCs w:val="22"/>
              </w:rPr>
              <w:t>-</w:t>
            </w:r>
            <w:r w:rsidRPr="00BD28E7">
              <w:rPr>
                <w:sz w:val="22"/>
                <w:szCs w:val="22"/>
              </w:rPr>
              <w:t>14</w:t>
            </w:r>
            <w:r w:rsidR="009D5DF7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5DF7" w:rsidRPr="00BD28E7" w:rsidRDefault="00CE6CCE" w:rsidP="00CE6CCE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1</w:t>
            </w:r>
            <w:r w:rsidR="009D5DF7" w:rsidRPr="00BD28E7">
              <w:rPr>
                <w:sz w:val="22"/>
                <w:szCs w:val="22"/>
              </w:rPr>
              <w:t>9.0</w:t>
            </w:r>
            <w:r w:rsidRPr="00BD28E7">
              <w:rPr>
                <w:sz w:val="22"/>
                <w:szCs w:val="22"/>
              </w:rPr>
              <w:t>6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9D5DF7" w:rsidRPr="00BD28E7" w:rsidRDefault="00CE6CCE" w:rsidP="00CE6CCE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27</w:t>
            </w:r>
            <w:r w:rsidR="009D5DF7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6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9D5DF7" w:rsidRPr="00BD28E7" w:rsidRDefault="00CE6CCE" w:rsidP="00611DD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8</w:t>
            </w:r>
            <w:r w:rsidR="009D5DF7" w:rsidRPr="00BD28E7">
              <w:rPr>
                <w:sz w:val="22"/>
                <w:szCs w:val="22"/>
              </w:rPr>
              <w:t xml:space="preserve"> дней</w:t>
            </w:r>
          </w:p>
        </w:tc>
      </w:tr>
      <w:tr w:rsidR="009D5DF7" w:rsidRPr="00BD28E7" w:rsidTr="00611DD9">
        <w:tc>
          <w:tcPr>
            <w:tcW w:w="9498" w:type="dxa"/>
            <w:gridSpan w:val="5"/>
          </w:tcPr>
          <w:p w:rsidR="009D5DF7" w:rsidRPr="00BD28E7" w:rsidRDefault="009D5DF7" w:rsidP="00611DD9">
            <w:pPr>
              <w:spacing w:line="264" w:lineRule="auto"/>
              <w:jc w:val="center"/>
              <w:rPr>
                <w:i/>
                <w:sz w:val="22"/>
                <w:szCs w:val="22"/>
                <w:highlight w:val="lightGray"/>
              </w:rPr>
            </w:pPr>
            <w:r w:rsidRPr="00BD28E7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7D7BA0" w:rsidRPr="00BD28E7">
              <w:rPr>
                <w:i/>
                <w:sz w:val="22"/>
                <w:szCs w:val="22"/>
              </w:rPr>
              <w:t>Чеди-Хольского кожууна</w:t>
            </w:r>
          </w:p>
        </w:tc>
      </w:tr>
      <w:tr w:rsidR="009D5DF7" w:rsidRPr="00BD28E7" w:rsidTr="00611DD9">
        <w:tc>
          <w:tcPr>
            <w:tcW w:w="2410" w:type="dxa"/>
          </w:tcPr>
          <w:p w:rsidR="00EC33C7" w:rsidRPr="00BD28E7" w:rsidRDefault="00EC33C7" w:rsidP="00611DD9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ОКА</w:t>
            </w:r>
          </w:p>
          <w:p w:rsidR="009D5DF7" w:rsidRPr="00BD28E7" w:rsidRDefault="009D5DF7" w:rsidP="00EC33C7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(</w:t>
            </w:r>
            <w:r w:rsidR="00EC33C7" w:rsidRPr="00BD28E7">
              <w:rPr>
                <w:sz w:val="22"/>
                <w:szCs w:val="22"/>
              </w:rPr>
              <w:t>232002</w:t>
            </w:r>
            <w:r w:rsidRPr="00BD28E7">
              <w:rPr>
                <w:sz w:val="22"/>
                <w:szCs w:val="22"/>
              </w:rPr>
              <w:t>/1</w:t>
            </w:r>
            <w:r w:rsidR="00EC33C7" w:rsidRPr="00BD28E7">
              <w:rPr>
                <w:sz w:val="22"/>
                <w:szCs w:val="22"/>
              </w:rPr>
              <w:t>3</w:t>
            </w:r>
            <w:r w:rsidRPr="00BD28E7">
              <w:rPr>
                <w:sz w:val="22"/>
                <w:szCs w:val="22"/>
              </w:rPr>
              <w:t>1</w:t>
            </w:r>
            <w:r w:rsidR="00EC33C7" w:rsidRPr="00BD28E7">
              <w:rPr>
                <w:sz w:val="22"/>
                <w:szCs w:val="22"/>
              </w:rPr>
              <w:t>7</w:t>
            </w:r>
            <w:r w:rsidRPr="00BD28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D5DF7" w:rsidRPr="00BD28E7" w:rsidRDefault="00EC33C7" w:rsidP="00EC33C7">
            <w:pPr>
              <w:spacing w:line="264" w:lineRule="auto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20</w:t>
            </w:r>
            <w:r w:rsidR="009D5DF7" w:rsidRPr="00BD28E7">
              <w:rPr>
                <w:sz w:val="22"/>
                <w:szCs w:val="22"/>
              </w:rPr>
              <w:t>.</w:t>
            </w:r>
            <w:r w:rsidRPr="00BD28E7">
              <w:rPr>
                <w:sz w:val="22"/>
                <w:szCs w:val="22"/>
              </w:rPr>
              <w:t>08</w:t>
            </w:r>
            <w:r w:rsidR="009D5DF7" w:rsidRPr="00BD28E7">
              <w:rPr>
                <w:sz w:val="22"/>
                <w:szCs w:val="22"/>
              </w:rPr>
              <w:t>.-</w:t>
            </w:r>
            <w:r w:rsidRPr="00BD28E7">
              <w:rPr>
                <w:sz w:val="22"/>
                <w:szCs w:val="22"/>
              </w:rPr>
              <w:t>20</w:t>
            </w:r>
            <w:r w:rsidR="009D5DF7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D5DF7" w:rsidRPr="00BD28E7" w:rsidRDefault="00EC33C7" w:rsidP="00EC33C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25</w:t>
            </w:r>
            <w:r w:rsidR="009D5DF7" w:rsidRPr="00BD28E7">
              <w:rPr>
                <w:sz w:val="22"/>
                <w:szCs w:val="22"/>
              </w:rPr>
              <w:t>.0</w:t>
            </w:r>
            <w:r w:rsidRPr="00BD28E7">
              <w:rPr>
                <w:sz w:val="22"/>
                <w:szCs w:val="22"/>
              </w:rPr>
              <w:t>9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701" w:type="dxa"/>
          </w:tcPr>
          <w:p w:rsidR="009D5DF7" w:rsidRPr="00BD28E7" w:rsidRDefault="00EC33C7" w:rsidP="00EC33C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03</w:t>
            </w:r>
            <w:r w:rsidR="009D5DF7" w:rsidRPr="00BD28E7">
              <w:rPr>
                <w:sz w:val="22"/>
                <w:szCs w:val="22"/>
              </w:rPr>
              <w:t>.</w:t>
            </w:r>
            <w:r w:rsidRPr="00BD28E7">
              <w:rPr>
                <w:sz w:val="22"/>
                <w:szCs w:val="22"/>
              </w:rPr>
              <w:t>10</w:t>
            </w:r>
            <w:r w:rsidR="009D5DF7" w:rsidRPr="00BD28E7">
              <w:rPr>
                <w:sz w:val="22"/>
                <w:szCs w:val="22"/>
              </w:rPr>
              <w:t>.2013</w:t>
            </w:r>
          </w:p>
        </w:tc>
        <w:tc>
          <w:tcPr>
            <w:tcW w:w="1985" w:type="dxa"/>
          </w:tcPr>
          <w:p w:rsidR="009D5DF7" w:rsidRPr="00BD28E7" w:rsidRDefault="00EC33C7" w:rsidP="00611DD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D28E7">
              <w:rPr>
                <w:sz w:val="22"/>
                <w:szCs w:val="22"/>
              </w:rPr>
              <w:t>8</w:t>
            </w:r>
            <w:r w:rsidR="009D5DF7" w:rsidRPr="00BD28E7">
              <w:rPr>
                <w:sz w:val="22"/>
                <w:szCs w:val="22"/>
              </w:rPr>
              <w:t xml:space="preserve"> дней</w:t>
            </w:r>
          </w:p>
        </w:tc>
      </w:tr>
    </w:tbl>
    <w:p w:rsidR="00232787" w:rsidRPr="00AB099A" w:rsidRDefault="00232787" w:rsidP="00AE6740">
      <w:pPr>
        <w:pStyle w:val="a3"/>
        <w:spacing w:line="276" w:lineRule="auto"/>
        <w:ind w:firstLine="851"/>
        <w:rPr>
          <w:szCs w:val="28"/>
          <w:highlight w:val="lightGray"/>
        </w:rPr>
      </w:pPr>
    </w:p>
    <w:p w:rsidR="006B19DF" w:rsidRPr="00BD28E7" w:rsidRDefault="006B19DF" w:rsidP="00D84539">
      <w:pPr>
        <w:pStyle w:val="Style4"/>
        <w:widowControl/>
        <w:spacing w:line="264" w:lineRule="auto"/>
        <w:ind w:firstLine="710"/>
        <w:rPr>
          <w:rStyle w:val="FontStyle35"/>
        </w:rPr>
      </w:pPr>
      <w:r w:rsidRPr="00BD28E7">
        <w:rPr>
          <w:rStyle w:val="FontStyle35"/>
        </w:rPr>
        <w:t xml:space="preserve">В ходе проведения плановой камеральной тематической проверки осуществления социальных выплат гражданам, признанным в установленном порядке безработными, в виде пособия по безработице, было рассмотрено </w:t>
      </w:r>
      <w:r w:rsidR="00D4270E" w:rsidRPr="00BD28E7">
        <w:rPr>
          <w:rStyle w:val="FontStyle35"/>
        </w:rPr>
        <w:t>23</w:t>
      </w:r>
      <w:r w:rsidR="00E748CD">
        <w:rPr>
          <w:rStyle w:val="FontStyle35"/>
        </w:rPr>
        <w:t> </w:t>
      </w:r>
      <w:r w:rsidR="00D4270E" w:rsidRPr="00BD28E7">
        <w:rPr>
          <w:rStyle w:val="FontStyle35"/>
        </w:rPr>
        <w:t>344</w:t>
      </w:r>
      <w:r w:rsidR="00E748CD">
        <w:rPr>
          <w:rStyle w:val="FontStyle35"/>
        </w:rPr>
        <w:t> </w:t>
      </w:r>
      <w:r w:rsidRPr="00BD28E7">
        <w:rPr>
          <w:rStyle w:val="FontStyle35"/>
        </w:rPr>
        <w:t xml:space="preserve">ЛДПГУ и на основании информации, размещенной в Регистре, было выявлено </w:t>
      </w:r>
      <w:r w:rsidR="000E0BB3" w:rsidRPr="00BD28E7">
        <w:rPr>
          <w:rStyle w:val="FontStyle35"/>
        </w:rPr>
        <w:t>24769</w:t>
      </w:r>
      <w:r w:rsidRPr="00BD28E7">
        <w:rPr>
          <w:rStyle w:val="FontStyle35"/>
        </w:rPr>
        <w:t xml:space="preserve"> нарушений установленных норм и требований в части осуществления указанных выплат.</w:t>
      </w:r>
    </w:p>
    <w:p w:rsidR="000E0BB3" w:rsidRPr="00BD28E7" w:rsidRDefault="006B19DF" w:rsidP="00D84539">
      <w:pPr>
        <w:pStyle w:val="Style4"/>
        <w:widowControl/>
        <w:spacing w:line="264" w:lineRule="auto"/>
        <w:ind w:firstLine="710"/>
        <w:rPr>
          <w:rStyle w:val="FontStyle38"/>
        </w:rPr>
      </w:pPr>
      <w:r w:rsidRPr="00BD28E7">
        <w:rPr>
          <w:rStyle w:val="FontStyle35"/>
        </w:rPr>
        <w:lastRenderedPageBreak/>
        <w:t>Общий объем сре</w:t>
      </w:r>
      <w:proofErr w:type="gramStart"/>
      <w:r w:rsidRPr="00BD28E7">
        <w:rPr>
          <w:rStyle w:val="FontStyle35"/>
        </w:rPr>
        <w:t>дств в в</w:t>
      </w:r>
      <w:proofErr w:type="gramEnd"/>
      <w:r w:rsidRPr="00BD28E7">
        <w:rPr>
          <w:rStyle w:val="FontStyle35"/>
        </w:rPr>
        <w:t xml:space="preserve">иде пособия по безработице, выплаченных 33 гражданам с нарушением законодательства о занятости населения (переплата), по примерам, приведенным в акте, составил </w:t>
      </w:r>
      <w:r w:rsidR="000E0BB3" w:rsidRPr="00BD28E7">
        <w:rPr>
          <w:rStyle w:val="FontStyle35"/>
        </w:rPr>
        <w:t>–</w:t>
      </w:r>
      <w:r w:rsidRPr="00BD28E7">
        <w:rPr>
          <w:rStyle w:val="FontStyle35"/>
        </w:rPr>
        <w:t xml:space="preserve"> </w:t>
      </w:r>
      <w:r w:rsidR="000E0BB3" w:rsidRPr="00BD28E7">
        <w:rPr>
          <w:rStyle w:val="FontStyle38"/>
        </w:rPr>
        <w:t>675 633</w:t>
      </w:r>
      <w:r w:rsidRPr="00BD28E7">
        <w:rPr>
          <w:rStyle w:val="FontStyle38"/>
        </w:rPr>
        <w:t xml:space="preserve"> рубл</w:t>
      </w:r>
      <w:r w:rsidR="000E0BB3" w:rsidRPr="00BD28E7">
        <w:rPr>
          <w:rStyle w:val="FontStyle38"/>
        </w:rPr>
        <w:t>я.</w:t>
      </w:r>
    </w:p>
    <w:p w:rsidR="006B19DF" w:rsidRPr="00BD28E7" w:rsidRDefault="006B19DF" w:rsidP="00D84539">
      <w:pPr>
        <w:pStyle w:val="Style4"/>
        <w:widowControl/>
        <w:spacing w:line="264" w:lineRule="auto"/>
        <w:ind w:firstLine="710"/>
        <w:rPr>
          <w:rStyle w:val="FontStyle38"/>
        </w:rPr>
      </w:pPr>
      <w:r w:rsidRPr="00BD28E7">
        <w:rPr>
          <w:rStyle w:val="FontStyle35"/>
        </w:rPr>
        <w:t>Общий объем сре</w:t>
      </w:r>
      <w:proofErr w:type="gramStart"/>
      <w:r w:rsidRPr="00BD28E7">
        <w:rPr>
          <w:rStyle w:val="FontStyle35"/>
        </w:rPr>
        <w:t>дств в в</w:t>
      </w:r>
      <w:proofErr w:type="gramEnd"/>
      <w:r w:rsidRPr="00BD28E7">
        <w:rPr>
          <w:rStyle w:val="FontStyle35"/>
        </w:rPr>
        <w:t xml:space="preserve">иде пособия по безработице, не выплаченных </w:t>
      </w:r>
      <w:r w:rsidR="000E0BB3" w:rsidRPr="00BD28E7">
        <w:rPr>
          <w:rStyle w:val="FontStyle35"/>
        </w:rPr>
        <w:t>9</w:t>
      </w:r>
      <w:r w:rsidR="00E748CD">
        <w:rPr>
          <w:rStyle w:val="FontStyle35"/>
        </w:rPr>
        <w:t> </w:t>
      </w:r>
      <w:r w:rsidRPr="00BD28E7">
        <w:rPr>
          <w:rStyle w:val="FontStyle35"/>
        </w:rPr>
        <w:t>граждан</w:t>
      </w:r>
      <w:r w:rsidR="000E0BB3" w:rsidRPr="00BD28E7">
        <w:rPr>
          <w:rStyle w:val="FontStyle35"/>
        </w:rPr>
        <w:t>ам</w:t>
      </w:r>
      <w:r w:rsidRPr="00BD28E7">
        <w:rPr>
          <w:rStyle w:val="FontStyle35"/>
        </w:rPr>
        <w:t xml:space="preserve"> в нарушение законодательства о занятости населения (недоплата), по пример</w:t>
      </w:r>
      <w:r w:rsidR="000E0BB3" w:rsidRPr="00BD28E7">
        <w:rPr>
          <w:rStyle w:val="FontStyle35"/>
        </w:rPr>
        <w:t>ам</w:t>
      </w:r>
      <w:r w:rsidRPr="00BD28E7">
        <w:rPr>
          <w:rStyle w:val="FontStyle35"/>
        </w:rPr>
        <w:t>, приведенн</w:t>
      </w:r>
      <w:r w:rsidR="000E0BB3" w:rsidRPr="00BD28E7">
        <w:rPr>
          <w:rStyle w:val="FontStyle35"/>
        </w:rPr>
        <w:t>ым</w:t>
      </w:r>
      <w:r w:rsidRPr="00BD28E7">
        <w:rPr>
          <w:rStyle w:val="FontStyle35"/>
        </w:rPr>
        <w:t xml:space="preserve"> в акте, составил </w:t>
      </w:r>
      <w:r w:rsidR="000E0BB3" w:rsidRPr="00BD28E7">
        <w:rPr>
          <w:rStyle w:val="FontStyle35"/>
        </w:rPr>
        <w:t>–</w:t>
      </w:r>
      <w:r w:rsidR="000E0BB3" w:rsidRPr="00BD28E7">
        <w:rPr>
          <w:rStyle w:val="FontStyle38"/>
        </w:rPr>
        <w:t>1 915</w:t>
      </w:r>
      <w:r w:rsidRPr="00BD28E7">
        <w:rPr>
          <w:rStyle w:val="FontStyle38"/>
        </w:rPr>
        <w:t xml:space="preserve"> рублей </w:t>
      </w:r>
      <w:r w:rsidR="000E0BB3" w:rsidRPr="00BD28E7">
        <w:rPr>
          <w:rStyle w:val="FontStyle38"/>
        </w:rPr>
        <w:t>44</w:t>
      </w:r>
      <w:r w:rsidRPr="00BD28E7">
        <w:rPr>
          <w:rStyle w:val="FontStyle38"/>
        </w:rPr>
        <w:t> коп</w:t>
      </w:r>
      <w:r w:rsidR="000E0BB3" w:rsidRPr="00BD28E7">
        <w:rPr>
          <w:rStyle w:val="FontStyle38"/>
        </w:rPr>
        <w:t>ейки</w:t>
      </w:r>
      <w:r w:rsidRPr="00BD28E7">
        <w:rPr>
          <w:rStyle w:val="FontStyle38"/>
        </w:rPr>
        <w:t>.</w:t>
      </w:r>
    </w:p>
    <w:p w:rsidR="008A386F" w:rsidRPr="00BD28E7" w:rsidRDefault="008A386F" w:rsidP="00D84539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outlineLvl w:val="1"/>
        <w:rPr>
          <w:sz w:val="26"/>
          <w:szCs w:val="26"/>
        </w:rPr>
      </w:pPr>
      <w:r w:rsidRPr="00BD28E7">
        <w:rPr>
          <w:sz w:val="26"/>
          <w:szCs w:val="26"/>
        </w:rPr>
        <w:t xml:space="preserve">По результатам проведенной проверки </w:t>
      </w:r>
      <w:r w:rsidR="00721EED" w:rsidRPr="00BD28E7">
        <w:rPr>
          <w:sz w:val="26"/>
          <w:szCs w:val="26"/>
        </w:rPr>
        <w:t>м</w:t>
      </w:r>
      <w:r w:rsidR="002203FF" w:rsidRPr="00BD28E7">
        <w:rPr>
          <w:sz w:val="26"/>
          <w:szCs w:val="26"/>
        </w:rPr>
        <w:t xml:space="preserve">инистерству труда </w:t>
      </w:r>
      <w:r w:rsidR="00786022" w:rsidRPr="00BD28E7">
        <w:rPr>
          <w:sz w:val="26"/>
          <w:szCs w:val="26"/>
        </w:rPr>
        <w:t xml:space="preserve">и социальной политики </w:t>
      </w:r>
      <w:r w:rsidR="002203FF" w:rsidRPr="00BD28E7">
        <w:rPr>
          <w:sz w:val="26"/>
          <w:szCs w:val="26"/>
        </w:rPr>
        <w:t xml:space="preserve">Республики </w:t>
      </w:r>
      <w:r w:rsidR="00786022" w:rsidRPr="00BD28E7">
        <w:rPr>
          <w:sz w:val="26"/>
          <w:szCs w:val="26"/>
        </w:rPr>
        <w:t>Тыва</w:t>
      </w:r>
      <w:r w:rsidR="00BE652A" w:rsidRPr="00BD28E7">
        <w:rPr>
          <w:sz w:val="26"/>
          <w:szCs w:val="26"/>
        </w:rPr>
        <w:t xml:space="preserve"> </w:t>
      </w:r>
      <w:r w:rsidRPr="00BD28E7">
        <w:rPr>
          <w:sz w:val="26"/>
          <w:szCs w:val="26"/>
        </w:rPr>
        <w:t>(</w:t>
      </w:r>
      <w:r w:rsidR="004560C8" w:rsidRPr="00BD28E7">
        <w:rPr>
          <w:sz w:val="26"/>
          <w:szCs w:val="26"/>
        </w:rPr>
        <w:t xml:space="preserve">Л.Ш. </w:t>
      </w:r>
      <w:proofErr w:type="spellStart"/>
      <w:r w:rsidR="004560C8" w:rsidRPr="00BD28E7">
        <w:rPr>
          <w:sz w:val="26"/>
          <w:szCs w:val="26"/>
        </w:rPr>
        <w:t>Тас-оол</w:t>
      </w:r>
      <w:proofErr w:type="spellEnd"/>
      <w:r w:rsidRPr="00BD28E7">
        <w:rPr>
          <w:sz w:val="26"/>
          <w:szCs w:val="26"/>
        </w:rPr>
        <w:t>) необходимо:</w:t>
      </w:r>
    </w:p>
    <w:p w:rsidR="00721EED" w:rsidRPr="00BD28E7" w:rsidRDefault="00721EED" w:rsidP="00D84539">
      <w:pPr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1) довести до всех центров занятости населения результаты проведения в </w:t>
      </w:r>
      <w:r w:rsidR="00615135" w:rsidRPr="00BD28E7">
        <w:rPr>
          <w:sz w:val="26"/>
          <w:szCs w:val="26"/>
          <w:lang w:eastAsia="ru-RU"/>
        </w:rPr>
        <w:t>Республике Тыва</w:t>
      </w:r>
      <w:r w:rsidRPr="00BD28E7">
        <w:rPr>
          <w:sz w:val="26"/>
          <w:szCs w:val="26"/>
          <w:lang w:eastAsia="ru-RU"/>
        </w:rPr>
        <w:t xml:space="preserve"> плановой камеральной тематической проверки осуществления социальных выплат гражданам, признанным в установленном порядке безработными;</w:t>
      </w:r>
    </w:p>
    <w:p w:rsidR="00721EED" w:rsidRPr="00BD28E7" w:rsidRDefault="00721EED" w:rsidP="00D84539">
      <w:pPr>
        <w:widowControl w:val="0"/>
        <w:numPr>
          <w:ilvl w:val="0"/>
          <w:numId w:val="12"/>
        </w:numPr>
        <w:tabs>
          <w:tab w:val="left" w:pos="1430"/>
        </w:tabs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спланировать и организовать проведение мероприятий по устранению центрами занятости населения нарушений и недостатков, выявленных в ходе проверки;</w:t>
      </w:r>
    </w:p>
    <w:p w:rsidR="00721EED" w:rsidRPr="00BD28E7" w:rsidRDefault="00721EED" w:rsidP="00D84539">
      <w:pPr>
        <w:widowControl w:val="0"/>
        <w:numPr>
          <w:ilvl w:val="0"/>
          <w:numId w:val="12"/>
        </w:numPr>
        <w:tabs>
          <w:tab w:val="left" w:pos="1430"/>
        </w:tabs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обеспечить проведение центрами занятости населения комплекса мероприятий по своевременному выявлению и предупреждению нарушений, допускаемых при осуществлении социальных выплат гражданам, признанным в установленном порядке безработными;</w:t>
      </w:r>
    </w:p>
    <w:p w:rsidR="00721EED" w:rsidRPr="00BD28E7" w:rsidRDefault="00721EED" w:rsidP="00D84539">
      <w:pPr>
        <w:widowControl w:val="0"/>
        <w:numPr>
          <w:ilvl w:val="0"/>
          <w:numId w:val="12"/>
        </w:numPr>
        <w:tabs>
          <w:tab w:val="left" w:pos="1430"/>
        </w:tabs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по их результатам рассмотреть вопрос о мере ответственности должностных лиц центров занятости населения, и принять соответствующие решения.</w:t>
      </w:r>
    </w:p>
    <w:p w:rsidR="00721EED" w:rsidRPr="00BD28E7" w:rsidRDefault="00721EED" w:rsidP="00D84539">
      <w:pPr>
        <w:suppressAutoHyphens w:val="0"/>
        <w:autoSpaceDE w:val="0"/>
        <w:autoSpaceDN w:val="0"/>
        <w:adjustRightInd w:val="0"/>
        <w:spacing w:line="264" w:lineRule="auto"/>
        <w:ind w:firstLine="710"/>
        <w:jc w:val="both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37235E">
        <w:rPr>
          <w:sz w:val="26"/>
          <w:szCs w:val="26"/>
          <w:lang w:eastAsia="ru-RU"/>
        </w:rPr>
        <w:t>9</w:t>
      </w:r>
      <w:r w:rsidRPr="0037235E">
        <w:rPr>
          <w:sz w:val="26"/>
          <w:szCs w:val="26"/>
          <w:lang w:eastAsia="ru-RU"/>
        </w:rPr>
        <w:t xml:space="preserve"> </w:t>
      </w:r>
      <w:r w:rsidR="0037235E">
        <w:rPr>
          <w:sz w:val="26"/>
          <w:szCs w:val="26"/>
          <w:lang w:eastAsia="ru-RU"/>
        </w:rPr>
        <w:t>июня</w:t>
      </w:r>
      <w:r w:rsidRPr="0037235E">
        <w:rPr>
          <w:sz w:val="26"/>
          <w:szCs w:val="26"/>
          <w:lang w:eastAsia="ru-RU"/>
        </w:rPr>
        <w:t xml:space="preserve"> 2015 года.</w:t>
      </w:r>
    </w:p>
    <w:p w:rsidR="00540383" w:rsidRDefault="00721EED" w:rsidP="00540383">
      <w:pPr>
        <w:suppressAutoHyphens w:val="0"/>
        <w:autoSpaceDE w:val="0"/>
        <w:autoSpaceDN w:val="0"/>
        <w:adjustRightInd w:val="0"/>
        <w:spacing w:before="115" w:line="264" w:lineRule="auto"/>
        <w:ind w:left="6946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Т.А. Филимонова 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before="115" w:line="264" w:lineRule="auto"/>
        <w:ind w:left="6946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А.Н. Игнатова 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before="115" w:line="264" w:lineRule="auto"/>
        <w:ind w:left="6946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А.А. Коренкова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line="264" w:lineRule="auto"/>
        <w:rPr>
          <w:sz w:val="26"/>
          <w:szCs w:val="26"/>
          <w:lang w:eastAsia="ru-RU"/>
        </w:rPr>
      </w:pPr>
      <w:r w:rsidRPr="0037235E">
        <w:rPr>
          <w:sz w:val="26"/>
          <w:szCs w:val="26"/>
          <w:lang w:eastAsia="ru-RU"/>
        </w:rPr>
        <w:t xml:space="preserve">« </w:t>
      </w:r>
      <w:r w:rsidR="0037235E">
        <w:rPr>
          <w:sz w:val="26"/>
          <w:szCs w:val="26"/>
          <w:lang w:eastAsia="ru-RU"/>
        </w:rPr>
        <w:t xml:space="preserve">9 </w:t>
      </w:r>
      <w:r w:rsidRPr="0037235E">
        <w:rPr>
          <w:sz w:val="26"/>
          <w:szCs w:val="26"/>
          <w:lang w:eastAsia="ru-RU"/>
        </w:rPr>
        <w:t xml:space="preserve">» </w:t>
      </w:r>
      <w:r w:rsidR="0037235E">
        <w:rPr>
          <w:sz w:val="26"/>
          <w:szCs w:val="26"/>
          <w:lang w:eastAsia="ru-RU"/>
        </w:rPr>
        <w:t>апреля</w:t>
      </w:r>
      <w:r w:rsidRPr="0037235E">
        <w:rPr>
          <w:sz w:val="26"/>
          <w:szCs w:val="26"/>
          <w:lang w:eastAsia="ru-RU"/>
        </w:rPr>
        <w:t xml:space="preserve"> 2015г.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line="264" w:lineRule="auto"/>
        <w:ind w:left="758"/>
        <w:rPr>
          <w:sz w:val="26"/>
          <w:szCs w:val="26"/>
          <w:lang w:eastAsia="ru-RU"/>
        </w:rPr>
      </w:pP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before="163" w:line="264" w:lineRule="auto"/>
        <w:ind w:left="758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С Актом ознакомлен, один экземпляр получен на руки.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line="264" w:lineRule="auto"/>
        <w:ind w:left="7123"/>
        <w:rPr>
          <w:sz w:val="26"/>
          <w:szCs w:val="26"/>
          <w:lang w:eastAsia="ru-RU"/>
        </w:rPr>
      </w:pPr>
    </w:p>
    <w:p w:rsidR="00721EED" w:rsidRPr="00BD28E7" w:rsidRDefault="004560C8" w:rsidP="00540383">
      <w:pPr>
        <w:suppressAutoHyphens w:val="0"/>
        <w:autoSpaceDE w:val="0"/>
        <w:autoSpaceDN w:val="0"/>
        <w:adjustRightInd w:val="0"/>
        <w:spacing w:before="77" w:line="264" w:lineRule="auto"/>
        <w:ind w:left="6946"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 xml:space="preserve">Л.Ш. </w:t>
      </w:r>
      <w:proofErr w:type="spellStart"/>
      <w:r w:rsidRPr="00BD28E7">
        <w:rPr>
          <w:sz w:val="26"/>
          <w:szCs w:val="26"/>
          <w:lang w:eastAsia="ru-RU"/>
        </w:rPr>
        <w:t>Тас-оол</w:t>
      </w:r>
      <w:proofErr w:type="spellEnd"/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before="77" w:line="264" w:lineRule="auto"/>
        <w:ind w:left="6946"/>
        <w:rPr>
          <w:sz w:val="26"/>
          <w:szCs w:val="26"/>
          <w:lang w:eastAsia="ru-RU"/>
        </w:rPr>
      </w:pPr>
    </w:p>
    <w:p w:rsidR="00721EED" w:rsidRPr="00BD28E7" w:rsidRDefault="00721EED" w:rsidP="00540383">
      <w:pPr>
        <w:tabs>
          <w:tab w:val="left" w:pos="3302"/>
        </w:tabs>
        <w:suppressAutoHyphens w:val="0"/>
        <w:autoSpaceDE w:val="0"/>
        <w:autoSpaceDN w:val="0"/>
        <w:adjustRightInd w:val="0"/>
        <w:spacing w:line="264" w:lineRule="auto"/>
        <w:contextualSpacing/>
        <w:rPr>
          <w:sz w:val="26"/>
          <w:szCs w:val="26"/>
          <w:lang w:eastAsia="ru-RU"/>
        </w:rPr>
      </w:pPr>
      <w:r w:rsidRPr="00BD28E7">
        <w:rPr>
          <w:sz w:val="26"/>
          <w:szCs w:val="26"/>
          <w:lang w:eastAsia="ru-RU"/>
        </w:rPr>
        <w:t>«</w:t>
      </w:r>
      <w:r w:rsidRPr="00BD28E7">
        <w:rPr>
          <w:sz w:val="26"/>
          <w:szCs w:val="26"/>
          <w:u w:val="single"/>
          <w:lang w:eastAsia="ru-RU"/>
        </w:rPr>
        <w:t xml:space="preserve">    </w:t>
      </w:r>
      <w:r w:rsidRPr="00BD28E7">
        <w:rPr>
          <w:sz w:val="26"/>
          <w:szCs w:val="26"/>
          <w:lang w:eastAsia="ru-RU"/>
        </w:rPr>
        <w:t xml:space="preserve">» </w:t>
      </w:r>
      <w:r w:rsidRPr="00BD28E7">
        <w:rPr>
          <w:sz w:val="26"/>
          <w:szCs w:val="26"/>
          <w:u w:val="single"/>
          <w:lang w:eastAsia="ru-RU"/>
        </w:rPr>
        <w:t xml:space="preserve">                                </w:t>
      </w:r>
      <w:r w:rsidRPr="00BD28E7">
        <w:rPr>
          <w:sz w:val="26"/>
          <w:szCs w:val="26"/>
          <w:lang w:eastAsia="ru-RU"/>
        </w:rPr>
        <w:t>2015 г.</w:t>
      </w: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sz w:val="26"/>
          <w:szCs w:val="26"/>
          <w:highlight w:val="yellow"/>
          <w:lang w:eastAsia="ru-RU"/>
        </w:rPr>
      </w:pPr>
    </w:p>
    <w:p w:rsidR="00721EED" w:rsidRPr="00BD28E7" w:rsidRDefault="00721EED" w:rsidP="00540383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sz w:val="26"/>
          <w:szCs w:val="26"/>
          <w:highlight w:val="yellow"/>
          <w:lang w:eastAsia="ru-RU"/>
        </w:rPr>
      </w:pPr>
    </w:p>
    <w:p w:rsidR="005949BF" w:rsidRDefault="005949BF" w:rsidP="00540383">
      <w:pPr>
        <w:spacing w:line="264" w:lineRule="auto"/>
        <w:ind w:firstLine="709"/>
        <w:jc w:val="both"/>
        <w:rPr>
          <w:sz w:val="26"/>
          <w:szCs w:val="26"/>
        </w:rPr>
      </w:pPr>
      <w:r w:rsidRPr="00BD28E7">
        <w:rPr>
          <w:sz w:val="26"/>
          <w:szCs w:val="26"/>
        </w:rPr>
        <w:lastRenderedPageBreak/>
        <w:t xml:space="preserve">С Актом ознакомлены, один экземпляр копии Акта получен на руки директорами государственных казенных учреждений </w:t>
      </w:r>
      <w:r w:rsidR="00615135" w:rsidRPr="00BD28E7">
        <w:rPr>
          <w:sz w:val="26"/>
          <w:szCs w:val="26"/>
        </w:rPr>
        <w:t>Р</w:t>
      </w:r>
      <w:r w:rsidRPr="00BD28E7">
        <w:rPr>
          <w:sz w:val="26"/>
          <w:szCs w:val="26"/>
        </w:rPr>
        <w:t>еспублики Тыва:</w:t>
      </w:r>
    </w:p>
    <w:p w:rsidR="00540383" w:rsidRDefault="00540383" w:rsidP="00540383">
      <w:pPr>
        <w:spacing w:line="264" w:lineRule="auto"/>
        <w:ind w:firstLine="709"/>
        <w:jc w:val="both"/>
        <w:rPr>
          <w:sz w:val="26"/>
          <w:szCs w:val="26"/>
        </w:rPr>
      </w:pPr>
    </w:p>
    <w:p w:rsidR="00540383" w:rsidRPr="00BD28E7" w:rsidRDefault="00540383" w:rsidP="00540383">
      <w:pPr>
        <w:spacing w:line="264" w:lineRule="auto"/>
        <w:ind w:firstLine="709"/>
        <w:jc w:val="both"/>
        <w:rPr>
          <w:sz w:val="26"/>
          <w:szCs w:val="26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949BF" w:rsidRPr="00BD28E7" w:rsidRDefault="00615135" w:rsidP="005949B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г</w:t>
      </w:r>
      <w:r w:rsidR="005949BF" w:rsidRPr="00BD28E7">
        <w:rPr>
          <w:sz w:val="26"/>
          <w:szCs w:val="26"/>
        </w:rPr>
        <w:t>орода Кызыла»</w:t>
      </w:r>
      <w:r w:rsidR="005949BF" w:rsidRPr="00BD28E7">
        <w:rPr>
          <w:sz w:val="26"/>
          <w:szCs w:val="26"/>
        </w:rPr>
        <w:tab/>
        <w:t xml:space="preserve">Г.А. Сергеева        </w:t>
      </w:r>
      <w:r w:rsidR="005949BF" w:rsidRPr="00BD28E7">
        <w:rPr>
          <w:sz w:val="26"/>
          <w:szCs w:val="26"/>
        </w:rPr>
        <w:tab/>
      </w: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C5C0C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5C5C0C" w:rsidRPr="00BD28E7" w:rsidRDefault="005C5C0C" w:rsidP="005949BF">
      <w:pPr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949BF" w:rsidRPr="00BD28E7" w:rsidRDefault="005949BF" w:rsidP="005949B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Кызылского кожууна»</w:t>
      </w:r>
      <w:r w:rsidRPr="00BD28E7">
        <w:rPr>
          <w:sz w:val="26"/>
          <w:szCs w:val="26"/>
        </w:rPr>
        <w:tab/>
        <w:t xml:space="preserve">Г.С. </w:t>
      </w:r>
      <w:proofErr w:type="spellStart"/>
      <w:r w:rsidRPr="00BD28E7">
        <w:rPr>
          <w:sz w:val="26"/>
          <w:szCs w:val="26"/>
        </w:rPr>
        <w:t>Ондар</w:t>
      </w:r>
      <w:proofErr w:type="spellEnd"/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</w:t>
      </w:r>
      <w:r w:rsidR="00615135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 xml:space="preserve"> г.</w:t>
      </w: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</w:p>
    <w:p w:rsidR="00615135" w:rsidRPr="00BD28E7" w:rsidRDefault="00615135" w:rsidP="00615135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 xml:space="preserve">«Центр занятости населения </w:t>
      </w:r>
    </w:p>
    <w:p w:rsidR="00615135" w:rsidRPr="00BD28E7" w:rsidRDefault="00615135" w:rsidP="00615135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Барун-Хемчикского кожууна»</w:t>
      </w:r>
      <w:r w:rsidRPr="00BD28E7">
        <w:rPr>
          <w:sz w:val="26"/>
          <w:szCs w:val="26"/>
        </w:rPr>
        <w:tab/>
        <w:t xml:space="preserve">Э.О. </w:t>
      </w:r>
      <w:proofErr w:type="spellStart"/>
      <w:r w:rsidRPr="00BD28E7">
        <w:rPr>
          <w:sz w:val="26"/>
          <w:szCs w:val="26"/>
        </w:rPr>
        <w:t>Бады</w:t>
      </w:r>
      <w:proofErr w:type="spellEnd"/>
    </w:p>
    <w:p w:rsidR="00615135" w:rsidRPr="00BD28E7" w:rsidRDefault="00615135" w:rsidP="00615135">
      <w:pPr>
        <w:spacing w:line="264" w:lineRule="auto"/>
        <w:jc w:val="both"/>
        <w:rPr>
          <w:sz w:val="26"/>
          <w:szCs w:val="26"/>
        </w:rPr>
      </w:pPr>
    </w:p>
    <w:p w:rsidR="00615135" w:rsidRPr="00BD28E7" w:rsidRDefault="00615135" w:rsidP="00615135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615135" w:rsidRPr="00BD28E7" w:rsidRDefault="00615135" w:rsidP="00615135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615135" w:rsidRPr="00BD28E7" w:rsidRDefault="00615135" w:rsidP="00615135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города Ак-Довурака»</w:t>
      </w:r>
      <w:r w:rsidRPr="00BD28E7">
        <w:rPr>
          <w:sz w:val="26"/>
          <w:szCs w:val="26"/>
        </w:rPr>
        <w:tab/>
        <w:t xml:space="preserve">С.О. </w:t>
      </w:r>
      <w:proofErr w:type="spellStart"/>
      <w:r w:rsidRPr="00BD28E7">
        <w:rPr>
          <w:sz w:val="26"/>
          <w:szCs w:val="26"/>
        </w:rPr>
        <w:t>Манчын</w:t>
      </w:r>
      <w:proofErr w:type="spellEnd"/>
    </w:p>
    <w:p w:rsidR="00615135" w:rsidRPr="00BD28E7" w:rsidRDefault="00615135" w:rsidP="00615135">
      <w:pPr>
        <w:spacing w:line="264" w:lineRule="auto"/>
        <w:jc w:val="both"/>
        <w:rPr>
          <w:sz w:val="26"/>
          <w:szCs w:val="26"/>
        </w:rPr>
      </w:pPr>
    </w:p>
    <w:p w:rsidR="00FF1DFD" w:rsidRPr="00BD28E7" w:rsidRDefault="00FF1DFD" w:rsidP="00FF1DFD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</w:t>
      </w:r>
      <w:r w:rsidR="00B023C6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 xml:space="preserve"> г.</w:t>
      </w:r>
    </w:p>
    <w:p w:rsidR="00FF1DFD" w:rsidRPr="00BD28E7" w:rsidRDefault="00FF1DFD" w:rsidP="00FF1DFD">
      <w:pPr>
        <w:spacing w:line="264" w:lineRule="auto"/>
        <w:jc w:val="both"/>
        <w:rPr>
          <w:sz w:val="26"/>
          <w:szCs w:val="26"/>
          <w:highlight w:val="yellow"/>
        </w:rPr>
      </w:pPr>
    </w:p>
    <w:p w:rsidR="00615135" w:rsidRPr="00BD28E7" w:rsidRDefault="00615135" w:rsidP="00615135">
      <w:pPr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Бай-Тайгинского кожууна»</w:t>
      </w:r>
      <w:r w:rsidRPr="00BD28E7">
        <w:rPr>
          <w:sz w:val="26"/>
          <w:szCs w:val="26"/>
        </w:rPr>
        <w:tab/>
        <w:t xml:space="preserve">Ч.К. </w:t>
      </w:r>
      <w:proofErr w:type="spellStart"/>
      <w:r w:rsidRPr="00BD28E7">
        <w:rPr>
          <w:sz w:val="26"/>
          <w:szCs w:val="26"/>
        </w:rPr>
        <w:t>Кашпык-оол</w:t>
      </w:r>
      <w:proofErr w:type="spellEnd"/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Дзун-Хемчикского кожууна»</w:t>
      </w:r>
      <w:r w:rsidRPr="00BD28E7">
        <w:rPr>
          <w:sz w:val="26"/>
          <w:szCs w:val="26"/>
        </w:rPr>
        <w:tab/>
        <w:t xml:space="preserve">А.К. </w:t>
      </w:r>
      <w:proofErr w:type="spellStart"/>
      <w:r w:rsidRPr="00BD28E7">
        <w:rPr>
          <w:sz w:val="26"/>
          <w:szCs w:val="26"/>
        </w:rPr>
        <w:t>Хаплак</w:t>
      </w:r>
      <w:proofErr w:type="spellEnd"/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5C5C0C" w:rsidRPr="00BD28E7" w:rsidRDefault="005C5C0C" w:rsidP="005C5C0C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</w:rPr>
      </w:pPr>
    </w:p>
    <w:p w:rsidR="00DF2224" w:rsidRPr="00BD28E7" w:rsidRDefault="00DF2224" w:rsidP="00DF2224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DF2224" w:rsidRPr="00BD28E7" w:rsidRDefault="00DF2224" w:rsidP="00DF2224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Каа-Хемского кожууна»</w:t>
      </w:r>
      <w:r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Т.Н. </w:t>
      </w:r>
      <w:proofErr w:type="spellStart"/>
      <w:r w:rsidR="0044322F" w:rsidRPr="00BD28E7">
        <w:rPr>
          <w:sz w:val="26"/>
          <w:szCs w:val="26"/>
        </w:rPr>
        <w:t>Монгуш</w:t>
      </w:r>
      <w:proofErr w:type="spellEnd"/>
    </w:p>
    <w:p w:rsidR="00DF2224" w:rsidRPr="00BD28E7" w:rsidRDefault="00DF2224" w:rsidP="00DF2224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DF2224" w:rsidRPr="00BD28E7" w:rsidRDefault="00DF2224" w:rsidP="00DF2224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</w:rPr>
      </w:pP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</w:rPr>
      </w:pPr>
    </w:p>
    <w:p w:rsidR="00697D79" w:rsidRDefault="00697D79" w:rsidP="007D6079">
      <w:pPr>
        <w:spacing w:line="264" w:lineRule="auto"/>
        <w:jc w:val="both"/>
        <w:rPr>
          <w:sz w:val="26"/>
          <w:szCs w:val="26"/>
        </w:rPr>
      </w:pPr>
    </w:p>
    <w:p w:rsidR="007D6079" w:rsidRPr="00BD28E7" w:rsidRDefault="007D6079" w:rsidP="007D6079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7D6079" w:rsidRDefault="007D6079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Монгун-Тайгинского кожууна»</w:t>
      </w:r>
      <w:r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Я. О. </w:t>
      </w:r>
      <w:proofErr w:type="spellStart"/>
      <w:r w:rsidR="0044322F" w:rsidRPr="00BD28E7">
        <w:rPr>
          <w:sz w:val="26"/>
          <w:szCs w:val="26"/>
        </w:rPr>
        <w:t>Саая</w:t>
      </w:r>
      <w:proofErr w:type="spellEnd"/>
    </w:p>
    <w:p w:rsidR="00FD19FD" w:rsidRPr="00BD28E7" w:rsidRDefault="00FD19FD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  <w:highlight w:val="yellow"/>
        </w:rPr>
      </w:pPr>
    </w:p>
    <w:p w:rsidR="007D6079" w:rsidRPr="00BD28E7" w:rsidRDefault="007D6079" w:rsidP="007D6079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FD19FD" w:rsidRDefault="00FD19FD" w:rsidP="005C5C0C">
      <w:pPr>
        <w:spacing w:line="264" w:lineRule="auto"/>
        <w:jc w:val="both"/>
        <w:rPr>
          <w:sz w:val="26"/>
          <w:szCs w:val="26"/>
        </w:rPr>
      </w:pPr>
    </w:p>
    <w:p w:rsidR="00697D79" w:rsidRDefault="00697D79" w:rsidP="005C5C0C">
      <w:pPr>
        <w:spacing w:line="264" w:lineRule="auto"/>
        <w:jc w:val="both"/>
        <w:rPr>
          <w:sz w:val="26"/>
          <w:szCs w:val="26"/>
        </w:rPr>
      </w:pPr>
    </w:p>
    <w:p w:rsidR="005C5C0C" w:rsidRPr="00BD28E7" w:rsidRDefault="00562521" w:rsidP="005C5C0C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</w:t>
      </w:r>
      <w:r w:rsidR="005C5C0C" w:rsidRPr="00BD28E7">
        <w:rPr>
          <w:sz w:val="26"/>
          <w:szCs w:val="26"/>
        </w:rPr>
        <w:t>Центр занятости населения</w:t>
      </w:r>
    </w:p>
    <w:p w:rsidR="005C5C0C" w:rsidRDefault="005C5C0C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Овюрского кожууна</w:t>
      </w:r>
      <w:r w:rsidR="00562521" w:rsidRPr="00BD28E7">
        <w:rPr>
          <w:sz w:val="26"/>
          <w:szCs w:val="26"/>
        </w:rPr>
        <w:t>»</w:t>
      </w:r>
      <w:r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А.Ш. </w:t>
      </w:r>
      <w:proofErr w:type="spellStart"/>
      <w:r w:rsidR="0044322F" w:rsidRPr="00BD28E7">
        <w:rPr>
          <w:sz w:val="26"/>
          <w:szCs w:val="26"/>
        </w:rPr>
        <w:t>Саая</w:t>
      </w:r>
      <w:proofErr w:type="spellEnd"/>
    </w:p>
    <w:p w:rsidR="00FD19FD" w:rsidRPr="00BD28E7" w:rsidRDefault="00FD19FD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  <w:highlight w:val="yellow"/>
        </w:rPr>
      </w:pPr>
    </w:p>
    <w:p w:rsidR="005C5C0C" w:rsidRPr="00BD28E7" w:rsidRDefault="005C5C0C" w:rsidP="005C5C0C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5C5C0C" w:rsidRPr="00BD28E7" w:rsidRDefault="005C5C0C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9B1C07" w:rsidRPr="00BD28E7" w:rsidRDefault="009B1C07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9B1C07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</w:t>
      </w:r>
      <w:r w:rsidR="005949BF" w:rsidRPr="00BD28E7">
        <w:rPr>
          <w:sz w:val="26"/>
          <w:szCs w:val="26"/>
        </w:rPr>
        <w:t>Центр занятости населения</w:t>
      </w:r>
    </w:p>
    <w:p w:rsidR="005949BF" w:rsidRPr="00BD28E7" w:rsidRDefault="009B1C07" w:rsidP="005949B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Пий-Хемского кожууна»</w:t>
      </w:r>
      <w:r w:rsidR="005949BF" w:rsidRPr="00BD28E7">
        <w:rPr>
          <w:sz w:val="26"/>
          <w:szCs w:val="26"/>
        </w:rPr>
        <w:tab/>
      </w:r>
      <w:r w:rsidRPr="00BD28E7">
        <w:rPr>
          <w:sz w:val="26"/>
          <w:szCs w:val="26"/>
        </w:rPr>
        <w:t xml:space="preserve">М.Д. </w:t>
      </w:r>
      <w:proofErr w:type="spellStart"/>
      <w:r w:rsidRPr="00BD28E7">
        <w:rPr>
          <w:sz w:val="26"/>
          <w:szCs w:val="26"/>
        </w:rPr>
        <w:t>Ондар</w:t>
      </w:r>
      <w:proofErr w:type="spellEnd"/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FF1DFD" w:rsidRDefault="00FF1DFD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</w:t>
      </w:r>
      <w:r w:rsidR="00B023C6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 xml:space="preserve"> г.</w:t>
      </w:r>
    </w:p>
    <w:p w:rsidR="00697D79" w:rsidRDefault="00697D79" w:rsidP="005949BF">
      <w:pPr>
        <w:spacing w:line="264" w:lineRule="auto"/>
        <w:jc w:val="both"/>
        <w:rPr>
          <w:sz w:val="26"/>
          <w:szCs w:val="26"/>
        </w:rPr>
      </w:pPr>
    </w:p>
    <w:p w:rsidR="00697D79" w:rsidRPr="00BD28E7" w:rsidRDefault="00697D79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386959" w:rsidRDefault="00386959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Сут-Хольского кожууна»</w:t>
      </w:r>
      <w:r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В.Д. </w:t>
      </w:r>
      <w:proofErr w:type="spellStart"/>
      <w:r w:rsidR="0044322F" w:rsidRPr="00BD28E7">
        <w:rPr>
          <w:sz w:val="26"/>
          <w:szCs w:val="26"/>
        </w:rPr>
        <w:t>Попуу</w:t>
      </w:r>
      <w:proofErr w:type="spellEnd"/>
    </w:p>
    <w:p w:rsidR="00FD19FD" w:rsidRPr="00BD28E7" w:rsidRDefault="00FD19FD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  <w:highlight w:val="yellow"/>
        </w:rPr>
      </w:pP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  <w:highlight w:val="yellow"/>
        </w:rPr>
      </w:pP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  <w:highlight w:val="yellow"/>
        </w:rPr>
      </w:pP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386959" w:rsidRPr="00BD28E7" w:rsidRDefault="00017912" w:rsidP="00386959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Тандынского кожууна</w:t>
      </w:r>
      <w:r w:rsidR="00386959" w:rsidRPr="00BD28E7">
        <w:rPr>
          <w:sz w:val="26"/>
          <w:szCs w:val="26"/>
        </w:rPr>
        <w:t>»</w:t>
      </w:r>
      <w:r w:rsidR="00386959" w:rsidRPr="00BD28E7">
        <w:rPr>
          <w:sz w:val="26"/>
          <w:szCs w:val="26"/>
        </w:rPr>
        <w:tab/>
      </w:r>
      <w:r w:rsidRPr="00BD28E7">
        <w:rPr>
          <w:sz w:val="26"/>
          <w:szCs w:val="26"/>
        </w:rPr>
        <w:t xml:space="preserve">У.М. </w:t>
      </w:r>
      <w:proofErr w:type="spellStart"/>
      <w:r w:rsidRPr="00BD28E7">
        <w:rPr>
          <w:sz w:val="26"/>
          <w:szCs w:val="26"/>
        </w:rPr>
        <w:t>Нурзат</w:t>
      </w:r>
      <w:proofErr w:type="spellEnd"/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  <w:highlight w:val="yellow"/>
        </w:rPr>
      </w:pPr>
    </w:p>
    <w:p w:rsidR="00386959" w:rsidRPr="00BD28E7" w:rsidRDefault="00386959" w:rsidP="00386959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FF1DFD" w:rsidRDefault="00FF1DFD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697D79" w:rsidRPr="00BD28E7" w:rsidRDefault="00697D79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F144D5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</w:t>
      </w:r>
      <w:r w:rsidR="005949BF" w:rsidRPr="00BD28E7">
        <w:rPr>
          <w:sz w:val="26"/>
          <w:szCs w:val="26"/>
        </w:rPr>
        <w:t>Центр занятости населения</w:t>
      </w:r>
    </w:p>
    <w:p w:rsidR="005949BF" w:rsidRDefault="005949BF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Тес-Хемского кожууна</w:t>
      </w:r>
      <w:r w:rsidR="00F144D5" w:rsidRPr="00BD28E7">
        <w:rPr>
          <w:sz w:val="26"/>
          <w:szCs w:val="26"/>
        </w:rPr>
        <w:t>»</w:t>
      </w:r>
      <w:r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А.С. </w:t>
      </w:r>
      <w:proofErr w:type="spellStart"/>
      <w:r w:rsidR="0044322F" w:rsidRPr="00BD28E7">
        <w:rPr>
          <w:sz w:val="26"/>
          <w:szCs w:val="26"/>
        </w:rPr>
        <w:t>Дандан</w:t>
      </w:r>
      <w:proofErr w:type="spellEnd"/>
    </w:p>
    <w:p w:rsidR="00FD19FD" w:rsidRPr="00BD28E7" w:rsidRDefault="00FD19FD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</w:t>
      </w:r>
      <w:r w:rsidR="00F144D5" w:rsidRPr="00BD28E7">
        <w:rPr>
          <w:sz w:val="26"/>
          <w:szCs w:val="26"/>
        </w:rPr>
        <w:t>5</w:t>
      </w:r>
      <w:r w:rsidRPr="00BD28E7">
        <w:rPr>
          <w:sz w:val="26"/>
          <w:szCs w:val="26"/>
        </w:rPr>
        <w:t xml:space="preserve"> г.</w:t>
      </w: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F4CE7" w:rsidRPr="00BD28E7" w:rsidRDefault="005F4CE7" w:rsidP="005F4CE7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Тоджинского кожууна»</w:t>
      </w:r>
      <w:r w:rsidRPr="00BD28E7">
        <w:rPr>
          <w:sz w:val="26"/>
          <w:szCs w:val="26"/>
        </w:rPr>
        <w:tab/>
        <w:t xml:space="preserve">Т.В. </w:t>
      </w:r>
      <w:proofErr w:type="spellStart"/>
      <w:r w:rsidRPr="00BD28E7">
        <w:rPr>
          <w:sz w:val="26"/>
          <w:szCs w:val="26"/>
        </w:rPr>
        <w:t>Монгуш</w:t>
      </w:r>
      <w:proofErr w:type="spellEnd"/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  <w:highlight w:val="yellow"/>
        </w:rPr>
      </w:pP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  <w:highlight w:val="yellow"/>
        </w:rPr>
      </w:pPr>
    </w:p>
    <w:p w:rsidR="005F4CE7" w:rsidRDefault="005F4CE7" w:rsidP="005F4CE7">
      <w:pPr>
        <w:spacing w:line="264" w:lineRule="auto"/>
        <w:jc w:val="both"/>
        <w:rPr>
          <w:sz w:val="26"/>
          <w:szCs w:val="26"/>
          <w:highlight w:val="yellow"/>
        </w:rPr>
      </w:pPr>
    </w:p>
    <w:p w:rsidR="00697D79" w:rsidRPr="00BD28E7" w:rsidRDefault="00697D79" w:rsidP="005F4CE7">
      <w:pPr>
        <w:spacing w:line="264" w:lineRule="auto"/>
        <w:jc w:val="both"/>
        <w:rPr>
          <w:sz w:val="26"/>
          <w:szCs w:val="26"/>
          <w:highlight w:val="yellow"/>
        </w:rPr>
      </w:pP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lastRenderedPageBreak/>
        <w:t>«Центр занятости населения</w:t>
      </w:r>
    </w:p>
    <w:p w:rsidR="005F4CE7" w:rsidRPr="00BD28E7" w:rsidRDefault="005F4CE7" w:rsidP="005F4CE7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Улуг-Хемского кожууна»</w:t>
      </w:r>
      <w:r w:rsidRPr="00BD28E7">
        <w:rPr>
          <w:sz w:val="26"/>
          <w:szCs w:val="26"/>
        </w:rPr>
        <w:tab/>
        <w:t xml:space="preserve">А.Н. </w:t>
      </w:r>
      <w:proofErr w:type="spellStart"/>
      <w:r w:rsidRPr="00BD28E7">
        <w:rPr>
          <w:sz w:val="26"/>
          <w:szCs w:val="26"/>
        </w:rPr>
        <w:t>Бюрбю</w:t>
      </w:r>
      <w:proofErr w:type="spellEnd"/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  <w:highlight w:val="yellow"/>
        </w:rPr>
      </w:pPr>
    </w:p>
    <w:p w:rsidR="005F4CE7" w:rsidRDefault="005F4CE7" w:rsidP="005F4CE7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BF2F09" w:rsidRDefault="00BF2F09" w:rsidP="005F4CE7">
      <w:pPr>
        <w:spacing w:line="264" w:lineRule="auto"/>
        <w:jc w:val="both"/>
        <w:rPr>
          <w:sz w:val="26"/>
          <w:szCs w:val="26"/>
        </w:rPr>
      </w:pPr>
    </w:p>
    <w:p w:rsidR="00BF2F09" w:rsidRDefault="00BF2F09" w:rsidP="005F4CE7">
      <w:pPr>
        <w:spacing w:line="264" w:lineRule="auto"/>
        <w:jc w:val="both"/>
        <w:rPr>
          <w:sz w:val="26"/>
          <w:szCs w:val="26"/>
        </w:rPr>
      </w:pP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5F4CE7" w:rsidRPr="00BD28E7" w:rsidRDefault="00D306D5" w:rsidP="005F4CE7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Чаа-Хольского кожууна</w:t>
      </w:r>
      <w:r w:rsidR="005F4CE7" w:rsidRPr="00BD28E7">
        <w:rPr>
          <w:sz w:val="26"/>
          <w:szCs w:val="26"/>
        </w:rPr>
        <w:t>»</w:t>
      </w:r>
      <w:r w:rsidR="005F4CE7" w:rsidRPr="00BD28E7">
        <w:rPr>
          <w:sz w:val="26"/>
          <w:szCs w:val="26"/>
        </w:rPr>
        <w:tab/>
      </w:r>
      <w:r w:rsidRPr="00BD28E7">
        <w:rPr>
          <w:sz w:val="26"/>
          <w:szCs w:val="26"/>
        </w:rPr>
        <w:t xml:space="preserve">М.Д. </w:t>
      </w:r>
      <w:proofErr w:type="spellStart"/>
      <w:r w:rsidRPr="00BD28E7">
        <w:rPr>
          <w:sz w:val="26"/>
          <w:szCs w:val="26"/>
        </w:rPr>
        <w:t>Монгуш</w:t>
      </w:r>
      <w:proofErr w:type="spellEnd"/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</w:rPr>
      </w:pPr>
    </w:p>
    <w:p w:rsidR="005F4CE7" w:rsidRPr="00BD28E7" w:rsidRDefault="005F4CE7" w:rsidP="005F4CE7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0A44F1" w:rsidRPr="00BD28E7" w:rsidRDefault="000A44F1" w:rsidP="000A44F1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Чеди-Хольского кожууна»</w:t>
      </w:r>
      <w:r w:rsidRPr="00BD28E7">
        <w:rPr>
          <w:sz w:val="26"/>
          <w:szCs w:val="26"/>
        </w:rPr>
        <w:tab/>
        <w:t xml:space="preserve">Ч.Д. </w:t>
      </w:r>
      <w:proofErr w:type="spellStart"/>
      <w:r w:rsidRPr="00BD28E7">
        <w:rPr>
          <w:sz w:val="26"/>
          <w:szCs w:val="26"/>
        </w:rPr>
        <w:t>Кужугет</w:t>
      </w:r>
      <w:proofErr w:type="spellEnd"/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0A44F1" w:rsidRPr="00BD28E7" w:rsidRDefault="002A1B11" w:rsidP="000A44F1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Эрзинского кожууна</w:t>
      </w:r>
      <w:r w:rsidR="000A44F1" w:rsidRPr="00BD28E7">
        <w:rPr>
          <w:sz w:val="26"/>
          <w:szCs w:val="26"/>
        </w:rPr>
        <w:t>»</w:t>
      </w:r>
      <w:r w:rsidR="000A44F1" w:rsidRPr="00BD28E7">
        <w:rPr>
          <w:sz w:val="26"/>
          <w:szCs w:val="26"/>
        </w:rPr>
        <w:tab/>
      </w:r>
      <w:r w:rsidRPr="00BD28E7">
        <w:rPr>
          <w:sz w:val="26"/>
          <w:szCs w:val="26"/>
        </w:rPr>
        <w:t xml:space="preserve">С.И. </w:t>
      </w:r>
      <w:proofErr w:type="spellStart"/>
      <w:r w:rsidRPr="00BD28E7">
        <w:rPr>
          <w:sz w:val="26"/>
          <w:szCs w:val="26"/>
        </w:rPr>
        <w:t>Сотпа</w:t>
      </w:r>
      <w:proofErr w:type="spellEnd"/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  <w:r w:rsidRPr="00BD28E7">
        <w:rPr>
          <w:sz w:val="26"/>
          <w:szCs w:val="26"/>
        </w:rPr>
        <w:t>«___»_________________2015 г.</w:t>
      </w:r>
    </w:p>
    <w:p w:rsidR="000A44F1" w:rsidRDefault="000A44F1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97650B" w:rsidRPr="00BD28E7" w:rsidRDefault="0097650B" w:rsidP="000A44F1">
      <w:pPr>
        <w:spacing w:line="264" w:lineRule="auto"/>
        <w:jc w:val="both"/>
        <w:rPr>
          <w:sz w:val="26"/>
          <w:szCs w:val="26"/>
          <w:highlight w:val="yellow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«Центр занятости населения</w:t>
      </w:r>
    </w:p>
    <w:p w:rsidR="000A44F1" w:rsidRDefault="002A1B11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Тере-Хольского кожууна</w:t>
      </w:r>
      <w:r w:rsidR="000A44F1" w:rsidRPr="00BD28E7">
        <w:rPr>
          <w:sz w:val="26"/>
          <w:szCs w:val="26"/>
        </w:rPr>
        <w:t>»</w:t>
      </w:r>
      <w:r w:rsidR="000A44F1" w:rsidRPr="00BD28E7">
        <w:rPr>
          <w:sz w:val="26"/>
          <w:szCs w:val="26"/>
        </w:rPr>
        <w:tab/>
      </w:r>
      <w:r w:rsidR="0044322F" w:rsidRPr="00BD28E7">
        <w:rPr>
          <w:sz w:val="26"/>
          <w:szCs w:val="26"/>
        </w:rPr>
        <w:t xml:space="preserve">Ч.М. </w:t>
      </w:r>
      <w:proofErr w:type="spellStart"/>
      <w:r w:rsidR="0044322F" w:rsidRPr="00BD28E7">
        <w:rPr>
          <w:sz w:val="26"/>
          <w:szCs w:val="26"/>
        </w:rPr>
        <w:t>Дудуп</w:t>
      </w:r>
      <w:proofErr w:type="spellEnd"/>
    </w:p>
    <w:p w:rsidR="0097650B" w:rsidRPr="00BD28E7" w:rsidRDefault="0097650B" w:rsidP="0044322F">
      <w:pPr>
        <w:tabs>
          <w:tab w:val="left" w:pos="6804"/>
        </w:tabs>
        <w:spacing w:line="264" w:lineRule="auto"/>
        <w:jc w:val="both"/>
        <w:rPr>
          <w:sz w:val="26"/>
          <w:szCs w:val="26"/>
        </w:rPr>
      </w:pPr>
    </w:p>
    <w:p w:rsidR="000A44F1" w:rsidRPr="00BD28E7" w:rsidRDefault="000A44F1" w:rsidP="000A44F1">
      <w:pPr>
        <w:spacing w:line="264" w:lineRule="auto"/>
        <w:jc w:val="both"/>
        <w:rPr>
          <w:sz w:val="26"/>
          <w:szCs w:val="26"/>
        </w:rPr>
      </w:pPr>
      <w:r w:rsidRPr="00BD28E7">
        <w:rPr>
          <w:sz w:val="26"/>
          <w:szCs w:val="26"/>
        </w:rPr>
        <w:t>«___»_________________2015 г.</w:t>
      </w: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p w:rsidR="005949BF" w:rsidRPr="00BD28E7" w:rsidRDefault="005949BF" w:rsidP="005949BF">
      <w:pPr>
        <w:spacing w:line="264" w:lineRule="auto"/>
        <w:jc w:val="both"/>
        <w:rPr>
          <w:sz w:val="26"/>
          <w:szCs w:val="26"/>
          <w:highlight w:val="yellow"/>
        </w:rPr>
      </w:pPr>
    </w:p>
    <w:sectPr w:rsidR="005949BF" w:rsidRPr="00BD28E7" w:rsidSect="008616F1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EF" w:rsidRDefault="00783FEF" w:rsidP="00203936">
      <w:r>
        <w:separator/>
      </w:r>
    </w:p>
  </w:endnote>
  <w:endnote w:type="continuationSeparator" w:id="0">
    <w:p w:rsidR="00783FEF" w:rsidRDefault="00783FEF" w:rsidP="0020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EF" w:rsidRDefault="00783FEF" w:rsidP="00203936">
      <w:r>
        <w:separator/>
      </w:r>
    </w:p>
  </w:footnote>
  <w:footnote w:type="continuationSeparator" w:id="0">
    <w:p w:rsidR="00783FEF" w:rsidRDefault="00783FEF" w:rsidP="0020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044735"/>
      <w:docPartObj>
        <w:docPartGallery w:val="Page Numbers (Top of Page)"/>
        <w:docPartUnique/>
      </w:docPartObj>
    </w:sdtPr>
    <w:sdtEndPr/>
    <w:sdtContent>
      <w:p w:rsidR="00BF2F09" w:rsidRDefault="00BF2F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B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2F09" w:rsidRDefault="00BF2F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821"/>
    <w:multiLevelType w:val="hybridMultilevel"/>
    <w:tmpl w:val="097072D8"/>
    <w:lvl w:ilvl="0" w:tplc="2F2AD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9747C"/>
    <w:multiLevelType w:val="hybridMultilevel"/>
    <w:tmpl w:val="5C3A9812"/>
    <w:lvl w:ilvl="0" w:tplc="17A43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72F2A"/>
    <w:multiLevelType w:val="hybridMultilevel"/>
    <w:tmpl w:val="9EFCCB0C"/>
    <w:lvl w:ilvl="0" w:tplc="6060A3A0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7D2AB4"/>
    <w:multiLevelType w:val="hybridMultilevel"/>
    <w:tmpl w:val="019E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322D3"/>
    <w:multiLevelType w:val="singleLevel"/>
    <w:tmpl w:val="407C58CA"/>
    <w:lvl w:ilvl="0">
      <w:start w:val="6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47E843DA"/>
    <w:multiLevelType w:val="hybridMultilevel"/>
    <w:tmpl w:val="1AEA0B52"/>
    <w:lvl w:ilvl="0" w:tplc="A7B6943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566248"/>
    <w:multiLevelType w:val="hybridMultilevel"/>
    <w:tmpl w:val="2F8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60B9"/>
    <w:multiLevelType w:val="hybridMultilevel"/>
    <w:tmpl w:val="7E645F6C"/>
    <w:lvl w:ilvl="0" w:tplc="433259B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60805962"/>
    <w:multiLevelType w:val="singleLevel"/>
    <w:tmpl w:val="852C56F8"/>
    <w:lvl w:ilvl="0">
      <w:start w:val="2"/>
      <w:numFmt w:val="decimal"/>
      <w:lvlText w:val="%1)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74715AF9"/>
    <w:multiLevelType w:val="singleLevel"/>
    <w:tmpl w:val="116486D0"/>
    <w:lvl w:ilvl="0">
      <w:start w:val="4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74C5708D"/>
    <w:multiLevelType w:val="hybridMultilevel"/>
    <w:tmpl w:val="DDDA9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0"/>
    <w:rsid w:val="000000CE"/>
    <w:rsid w:val="000003E6"/>
    <w:rsid w:val="00000932"/>
    <w:rsid w:val="0000128D"/>
    <w:rsid w:val="000013D8"/>
    <w:rsid w:val="00001461"/>
    <w:rsid w:val="00001E36"/>
    <w:rsid w:val="00001FE0"/>
    <w:rsid w:val="0000222D"/>
    <w:rsid w:val="0000233F"/>
    <w:rsid w:val="000026EB"/>
    <w:rsid w:val="000027EB"/>
    <w:rsid w:val="000029FC"/>
    <w:rsid w:val="00002B41"/>
    <w:rsid w:val="0000313F"/>
    <w:rsid w:val="000032D0"/>
    <w:rsid w:val="0000358A"/>
    <w:rsid w:val="000036B8"/>
    <w:rsid w:val="000036BF"/>
    <w:rsid w:val="00003CFE"/>
    <w:rsid w:val="00004146"/>
    <w:rsid w:val="000044FD"/>
    <w:rsid w:val="00004596"/>
    <w:rsid w:val="00004860"/>
    <w:rsid w:val="00005185"/>
    <w:rsid w:val="00005648"/>
    <w:rsid w:val="000057D4"/>
    <w:rsid w:val="00005EE9"/>
    <w:rsid w:val="000061DF"/>
    <w:rsid w:val="00006D0B"/>
    <w:rsid w:val="00006D66"/>
    <w:rsid w:val="00006F09"/>
    <w:rsid w:val="00007052"/>
    <w:rsid w:val="00007177"/>
    <w:rsid w:val="000073B6"/>
    <w:rsid w:val="00007470"/>
    <w:rsid w:val="00007978"/>
    <w:rsid w:val="00007C01"/>
    <w:rsid w:val="00007D3C"/>
    <w:rsid w:val="0001083A"/>
    <w:rsid w:val="00010D38"/>
    <w:rsid w:val="00011190"/>
    <w:rsid w:val="0001119E"/>
    <w:rsid w:val="0001137B"/>
    <w:rsid w:val="00011A94"/>
    <w:rsid w:val="00011C78"/>
    <w:rsid w:val="00011F3A"/>
    <w:rsid w:val="00012214"/>
    <w:rsid w:val="00012282"/>
    <w:rsid w:val="0001264E"/>
    <w:rsid w:val="0001268F"/>
    <w:rsid w:val="0001327A"/>
    <w:rsid w:val="000134CC"/>
    <w:rsid w:val="0001394E"/>
    <w:rsid w:val="00014662"/>
    <w:rsid w:val="00014A51"/>
    <w:rsid w:val="00015216"/>
    <w:rsid w:val="00015341"/>
    <w:rsid w:val="00015400"/>
    <w:rsid w:val="00015637"/>
    <w:rsid w:val="000157D1"/>
    <w:rsid w:val="000159DE"/>
    <w:rsid w:val="00015ADC"/>
    <w:rsid w:val="00015D4A"/>
    <w:rsid w:val="00015E9A"/>
    <w:rsid w:val="00015F6C"/>
    <w:rsid w:val="00016753"/>
    <w:rsid w:val="00016AA0"/>
    <w:rsid w:val="00016F58"/>
    <w:rsid w:val="00017293"/>
    <w:rsid w:val="0001732C"/>
    <w:rsid w:val="00017912"/>
    <w:rsid w:val="00017B31"/>
    <w:rsid w:val="00020071"/>
    <w:rsid w:val="00020469"/>
    <w:rsid w:val="0002091D"/>
    <w:rsid w:val="00020AE3"/>
    <w:rsid w:val="00021080"/>
    <w:rsid w:val="000228D6"/>
    <w:rsid w:val="0002294F"/>
    <w:rsid w:val="00022EBE"/>
    <w:rsid w:val="00023031"/>
    <w:rsid w:val="000230F1"/>
    <w:rsid w:val="0002329F"/>
    <w:rsid w:val="000235EC"/>
    <w:rsid w:val="0002378A"/>
    <w:rsid w:val="00023B9D"/>
    <w:rsid w:val="00024445"/>
    <w:rsid w:val="00024745"/>
    <w:rsid w:val="000248CC"/>
    <w:rsid w:val="0002496B"/>
    <w:rsid w:val="00024A31"/>
    <w:rsid w:val="00024F07"/>
    <w:rsid w:val="00025224"/>
    <w:rsid w:val="0002557D"/>
    <w:rsid w:val="00025977"/>
    <w:rsid w:val="000259B3"/>
    <w:rsid w:val="00025AB3"/>
    <w:rsid w:val="0002618D"/>
    <w:rsid w:val="00026592"/>
    <w:rsid w:val="0002659E"/>
    <w:rsid w:val="00027740"/>
    <w:rsid w:val="00030164"/>
    <w:rsid w:val="000303FF"/>
    <w:rsid w:val="00030517"/>
    <w:rsid w:val="00030573"/>
    <w:rsid w:val="000306B0"/>
    <w:rsid w:val="000306F1"/>
    <w:rsid w:val="000309D9"/>
    <w:rsid w:val="000313FD"/>
    <w:rsid w:val="0003180A"/>
    <w:rsid w:val="000318B1"/>
    <w:rsid w:val="000320B9"/>
    <w:rsid w:val="0003226D"/>
    <w:rsid w:val="000322C3"/>
    <w:rsid w:val="000323B7"/>
    <w:rsid w:val="0003257A"/>
    <w:rsid w:val="000325D5"/>
    <w:rsid w:val="00032EA1"/>
    <w:rsid w:val="00033233"/>
    <w:rsid w:val="00033319"/>
    <w:rsid w:val="00033A7D"/>
    <w:rsid w:val="00033C00"/>
    <w:rsid w:val="00034010"/>
    <w:rsid w:val="000347A2"/>
    <w:rsid w:val="000348AC"/>
    <w:rsid w:val="00034AD5"/>
    <w:rsid w:val="00034C7A"/>
    <w:rsid w:val="000351C9"/>
    <w:rsid w:val="00035410"/>
    <w:rsid w:val="0003558E"/>
    <w:rsid w:val="00035755"/>
    <w:rsid w:val="0003583C"/>
    <w:rsid w:val="000358E2"/>
    <w:rsid w:val="00035D63"/>
    <w:rsid w:val="00035D76"/>
    <w:rsid w:val="00035D88"/>
    <w:rsid w:val="000367CD"/>
    <w:rsid w:val="00036866"/>
    <w:rsid w:val="000368CE"/>
    <w:rsid w:val="00036BB3"/>
    <w:rsid w:val="00036CD1"/>
    <w:rsid w:val="00036DBC"/>
    <w:rsid w:val="00036DED"/>
    <w:rsid w:val="00036F02"/>
    <w:rsid w:val="000371DB"/>
    <w:rsid w:val="0003736C"/>
    <w:rsid w:val="00037670"/>
    <w:rsid w:val="0003778C"/>
    <w:rsid w:val="000377CA"/>
    <w:rsid w:val="000407E0"/>
    <w:rsid w:val="000409B0"/>
    <w:rsid w:val="00040DB9"/>
    <w:rsid w:val="000410F4"/>
    <w:rsid w:val="000414D3"/>
    <w:rsid w:val="00041664"/>
    <w:rsid w:val="00041757"/>
    <w:rsid w:val="0004191F"/>
    <w:rsid w:val="00041B3A"/>
    <w:rsid w:val="00041C05"/>
    <w:rsid w:val="00041C85"/>
    <w:rsid w:val="00041D59"/>
    <w:rsid w:val="000425C3"/>
    <w:rsid w:val="000425CF"/>
    <w:rsid w:val="000428BE"/>
    <w:rsid w:val="00042A98"/>
    <w:rsid w:val="00042B63"/>
    <w:rsid w:val="00042D19"/>
    <w:rsid w:val="00042EA3"/>
    <w:rsid w:val="00043022"/>
    <w:rsid w:val="000433E8"/>
    <w:rsid w:val="000436AA"/>
    <w:rsid w:val="00043906"/>
    <w:rsid w:val="00043CD2"/>
    <w:rsid w:val="0004430F"/>
    <w:rsid w:val="00044BAD"/>
    <w:rsid w:val="00044E64"/>
    <w:rsid w:val="00045167"/>
    <w:rsid w:val="000452F6"/>
    <w:rsid w:val="0004549A"/>
    <w:rsid w:val="00045A44"/>
    <w:rsid w:val="00045DEC"/>
    <w:rsid w:val="00045FC3"/>
    <w:rsid w:val="00046443"/>
    <w:rsid w:val="00046611"/>
    <w:rsid w:val="00046743"/>
    <w:rsid w:val="00046753"/>
    <w:rsid w:val="000469EF"/>
    <w:rsid w:val="00046C2A"/>
    <w:rsid w:val="00047206"/>
    <w:rsid w:val="000473E7"/>
    <w:rsid w:val="00047570"/>
    <w:rsid w:val="00050182"/>
    <w:rsid w:val="00050363"/>
    <w:rsid w:val="00050454"/>
    <w:rsid w:val="000509F4"/>
    <w:rsid w:val="00050BCC"/>
    <w:rsid w:val="00050E90"/>
    <w:rsid w:val="00050F3E"/>
    <w:rsid w:val="00051007"/>
    <w:rsid w:val="00051558"/>
    <w:rsid w:val="0005156B"/>
    <w:rsid w:val="00051E16"/>
    <w:rsid w:val="000520F8"/>
    <w:rsid w:val="000525FF"/>
    <w:rsid w:val="000526A4"/>
    <w:rsid w:val="00052C0E"/>
    <w:rsid w:val="000535EC"/>
    <w:rsid w:val="000536D9"/>
    <w:rsid w:val="00053DA9"/>
    <w:rsid w:val="00054518"/>
    <w:rsid w:val="00054563"/>
    <w:rsid w:val="00054792"/>
    <w:rsid w:val="00054985"/>
    <w:rsid w:val="00054BBA"/>
    <w:rsid w:val="00054E3A"/>
    <w:rsid w:val="00054E9E"/>
    <w:rsid w:val="00054FCD"/>
    <w:rsid w:val="000554B7"/>
    <w:rsid w:val="000559C4"/>
    <w:rsid w:val="00055AD7"/>
    <w:rsid w:val="00055EF2"/>
    <w:rsid w:val="00056024"/>
    <w:rsid w:val="0005626B"/>
    <w:rsid w:val="00056B11"/>
    <w:rsid w:val="0005712F"/>
    <w:rsid w:val="0005714C"/>
    <w:rsid w:val="00057206"/>
    <w:rsid w:val="00057BA4"/>
    <w:rsid w:val="00057E05"/>
    <w:rsid w:val="000604C8"/>
    <w:rsid w:val="00060533"/>
    <w:rsid w:val="000607D6"/>
    <w:rsid w:val="00060CA1"/>
    <w:rsid w:val="00060D95"/>
    <w:rsid w:val="00060EFF"/>
    <w:rsid w:val="00061566"/>
    <w:rsid w:val="000616C4"/>
    <w:rsid w:val="00061949"/>
    <w:rsid w:val="000619D0"/>
    <w:rsid w:val="00062260"/>
    <w:rsid w:val="000629A9"/>
    <w:rsid w:val="00062B74"/>
    <w:rsid w:val="00062BA0"/>
    <w:rsid w:val="00062E45"/>
    <w:rsid w:val="0006336B"/>
    <w:rsid w:val="000634AB"/>
    <w:rsid w:val="00063A55"/>
    <w:rsid w:val="00063D1D"/>
    <w:rsid w:val="00064044"/>
    <w:rsid w:val="000640D0"/>
    <w:rsid w:val="00064187"/>
    <w:rsid w:val="00064233"/>
    <w:rsid w:val="0006447E"/>
    <w:rsid w:val="00064574"/>
    <w:rsid w:val="000645DE"/>
    <w:rsid w:val="0006485E"/>
    <w:rsid w:val="00064916"/>
    <w:rsid w:val="00064931"/>
    <w:rsid w:val="00064956"/>
    <w:rsid w:val="00064BFB"/>
    <w:rsid w:val="000655FD"/>
    <w:rsid w:val="00065B03"/>
    <w:rsid w:val="00065DED"/>
    <w:rsid w:val="00065FEE"/>
    <w:rsid w:val="000660C5"/>
    <w:rsid w:val="00066423"/>
    <w:rsid w:val="0006672F"/>
    <w:rsid w:val="00066A70"/>
    <w:rsid w:val="00066C74"/>
    <w:rsid w:val="00066CAB"/>
    <w:rsid w:val="00066DDA"/>
    <w:rsid w:val="000671B0"/>
    <w:rsid w:val="00067224"/>
    <w:rsid w:val="00067314"/>
    <w:rsid w:val="00067591"/>
    <w:rsid w:val="000676BD"/>
    <w:rsid w:val="00067750"/>
    <w:rsid w:val="0006776E"/>
    <w:rsid w:val="00067EB3"/>
    <w:rsid w:val="00070105"/>
    <w:rsid w:val="000708AC"/>
    <w:rsid w:val="00070C11"/>
    <w:rsid w:val="0007118E"/>
    <w:rsid w:val="000713FD"/>
    <w:rsid w:val="00071506"/>
    <w:rsid w:val="00071833"/>
    <w:rsid w:val="00071A7F"/>
    <w:rsid w:val="000723DA"/>
    <w:rsid w:val="000725C4"/>
    <w:rsid w:val="0007265C"/>
    <w:rsid w:val="00072879"/>
    <w:rsid w:val="00072C9D"/>
    <w:rsid w:val="00072D52"/>
    <w:rsid w:val="00072FDB"/>
    <w:rsid w:val="00073933"/>
    <w:rsid w:val="0007399C"/>
    <w:rsid w:val="0007410B"/>
    <w:rsid w:val="000747C3"/>
    <w:rsid w:val="00074A71"/>
    <w:rsid w:val="00074CBE"/>
    <w:rsid w:val="00074D7C"/>
    <w:rsid w:val="00074F84"/>
    <w:rsid w:val="000752D4"/>
    <w:rsid w:val="0007559E"/>
    <w:rsid w:val="000755AF"/>
    <w:rsid w:val="000755B4"/>
    <w:rsid w:val="00075B88"/>
    <w:rsid w:val="00075E27"/>
    <w:rsid w:val="00076803"/>
    <w:rsid w:val="00076875"/>
    <w:rsid w:val="00076A32"/>
    <w:rsid w:val="00076AAC"/>
    <w:rsid w:val="00076B3F"/>
    <w:rsid w:val="00076BB3"/>
    <w:rsid w:val="00076BDC"/>
    <w:rsid w:val="00076F47"/>
    <w:rsid w:val="00077042"/>
    <w:rsid w:val="000770BD"/>
    <w:rsid w:val="0007762E"/>
    <w:rsid w:val="00077825"/>
    <w:rsid w:val="00077BF7"/>
    <w:rsid w:val="00077CEA"/>
    <w:rsid w:val="000801B5"/>
    <w:rsid w:val="00080433"/>
    <w:rsid w:val="00080682"/>
    <w:rsid w:val="000807DF"/>
    <w:rsid w:val="00080A04"/>
    <w:rsid w:val="0008146E"/>
    <w:rsid w:val="000819DA"/>
    <w:rsid w:val="000829AE"/>
    <w:rsid w:val="00082D74"/>
    <w:rsid w:val="00082F1A"/>
    <w:rsid w:val="0008306C"/>
    <w:rsid w:val="0008310E"/>
    <w:rsid w:val="00083346"/>
    <w:rsid w:val="000834F0"/>
    <w:rsid w:val="00083A79"/>
    <w:rsid w:val="00083B2B"/>
    <w:rsid w:val="00083BD6"/>
    <w:rsid w:val="000841B9"/>
    <w:rsid w:val="00084238"/>
    <w:rsid w:val="00084365"/>
    <w:rsid w:val="000847CD"/>
    <w:rsid w:val="00084867"/>
    <w:rsid w:val="000849AB"/>
    <w:rsid w:val="00084A40"/>
    <w:rsid w:val="00084D95"/>
    <w:rsid w:val="00084E7B"/>
    <w:rsid w:val="000852CC"/>
    <w:rsid w:val="000852E9"/>
    <w:rsid w:val="0008536C"/>
    <w:rsid w:val="00086223"/>
    <w:rsid w:val="0008636A"/>
    <w:rsid w:val="00086428"/>
    <w:rsid w:val="0008651B"/>
    <w:rsid w:val="00086806"/>
    <w:rsid w:val="00086A91"/>
    <w:rsid w:val="00086CD6"/>
    <w:rsid w:val="00087127"/>
    <w:rsid w:val="000876E0"/>
    <w:rsid w:val="00087A68"/>
    <w:rsid w:val="00087A78"/>
    <w:rsid w:val="00087AED"/>
    <w:rsid w:val="00090387"/>
    <w:rsid w:val="000905D4"/>
    <w:rsid w:val="000906D6"/>
    <w:rsid w:val="00090822"/>
    <w:rsid w:val="00090DCB"/>
    <w:rsid w:val="00091210"/>
    <w:rsid w:val="00091324"/>
    <w:rsid w:val="0009176A"/>
    <w:rsid w:val="00091AE9"/>
    <w:rsid w:val="000920FD"/>
    <w:rsid w:val="000921BB"/>
    <w:rsid w:val="000923CD"/>
    <w:rsid w:val="00092525"/>
    <w:rsid w:val="00092927"/>
    <w:rsid w:val="000929DA"/>
    <w:rsid w:val="00092EA9"/>
    <w:rsid w:val="00092FD1"/>
    <w:rsid w:val="000931E9"/>
    <w:rsid w:val="00093744"/>
    <w:rsid w:val="000938C4"/>
    <w:rsid w:val="00093FEE"/>
    <w:rsid w:val="0009463B"/>
    <w:rsid w:val="00094771"/>
    <w:rsid w:val="00094865"/>
    <w:rsid w:val="000948E9"/>
    <w:rsid w:val="00094F9D"/>
    <w:rsid w:val="00095524"/>
    <w:rsid w:val="00095827"/>
    <w:rsid w:val="00095941"/>
    <w:rsid w:val="000959E6"/>
    <w:rsid w:val="00095B7E"/>
    <w:rsid w:val="000963F5"/>
    <w:rsid w:val="00096D1B"/>
    <w:rsid w:val="00096FC3"/>
    <w:rsid w:val="00097622"/>
    <w:rsid w:val="0009762E"/>
    <w:rsid w:val="000A0329"/>
    <w:rsid w:val="000A136E"/>
    <w:rsid w:val="000A1B49"/>
    <w:rsid w:val="000A1C82"/>
    <w:rsid w:val="000A1C83"/>
    <w:rsid w:val="000A2042"/>
    <w:rsid w:val="000A240A"/>
    <w:rsid w:val="000A2527"/>
    <w:rsid w:val="000A2C4C"/>
    <w:rsid w:val="000A3197"/>
    <w:rsid w:val="000A33C9"/>
    <w:rsid w:val="000A3880"/>
    <w:rsid w:val="000A4001"/>
    <w:rsid w:val="000A4354"/>
    <w:rsid w:val="000A444E"/>
    <w:rsid w:val="000A44F1"/>
    <w:rsid w:val="000A4984"/>
    <w:rsid w:val="000A5427"/>
    <w:rsid w:val="000A55C4"/>
    <w:rsid w:val="000A5D28"/>
    <w:rsid w:val="000A6197"/>
    <w:rsid w:val="000A6411"/>
    <w:rsid w:val="000A64A3"/>
    <w:rsid w:val="000A693A"/>
    <w:rsid w:val="000A6D19"/>
    <w:rsid w:val="000A74F3"/>
    <w:rsid w:val="000A799F"/>
    <w:rsid w:val="000A7DB4"/>
    <w:rsid w:val="000A7DC8"/>
    <w:rsid w:val="000B071A"/>
    <w:rsid w:val="000B0AC6"/>
    <w:rsid w:val="000B13D9"/>
    <w:rsid w:val="000B14F6"/>
    <w:rsid w:val="000B19E7"/>
    <w:rsid w:val="000B1D01"/>
    <w:rsid w:val="000B2062"/>
    <w:rsid w:val="000B2986"/>
    <w:rsid w:val="000B2DD7"/>
    <w:rsid w:val="000B2E4A"/>
    <w:rsid w:val="000B34B9"/>
    <w:rsid w:val="000B38B1"/>
    <w:rsid w:val="000B38C0"/>
    <w:rsid w:val="000B3C22"/>
    <w:rsid w:val="000B3DB4"/>
    <w:rsid w:val="000B4429"/>
    <w:rsid w:val="000B4694"/>
    <w:rsid w:val="000B4E3F"/>
    <w:rsid w:val="000B4FE1"/>
    <w:rsid w:val="000B5002"/>
    <w:rsid w:val="000B54B3"/>
    <w:rsid w:val="000B5C02"/>
    <w:rsid w:val="000B5C8B"/>
    <w:rsid w:val="000B5FE8"/>
    <w:rsid w:val="000B6615"/>
    <w:rsid w:val="000B66BC"/>
    <w:rsid w:val="000B67D0"/>
    <w:rsid w:val="000B6980"/>
    <w:rsid w:val="000B70B8"/>
    <w:rsid w:val="000B735D"/>
    <w:rsid w:val="000B7522"/>
    <w:rsid w:val="000B7640"/>
    <w:rsid w:val="000B77DB"/>
    <w:rsid w:val="000B7B2B"/>
    <w:rsid w:val="000B7B75"/>
    <w:rsid w:val="000B7C27"/>
    <w:rsid w:val="000B7C68"/>
    <w:rsid w:val="000B7E9B"/>
    <w:rsid w:val="000B7FAF"/>
    <w:rsid w:val="000C029E"/>
    <w:rsid w:val="000C03CD"/>
    <w:rsid w:val="000C0406"/>
    <w:rsid w:val="000C0695"/>
    <w:rsid w:val="000C09BD"/>
    <w:rsid w:val="000C0A6B"/>
    <w:rsid w:val="000C0CFD"/>
    <w:rsid w:val="000C0D2E"/>
    <w:rsid w:val="000C0FAF"/>
    <w:rsid w:val="000C1252"/>
    <w:rsid w:val="000C1381"/>
    <w:rsid w:val="000C138E"/>
    <w:rsid w:val="000C16E4"/>
    <w:rsid w:val="000C19E6"/>
    <w:rsid w:val="000C208C"/>
    <w:rsid w:val="000C21DF"/>
    <w:rsid w:val="000C23F4"/>
    <w:rsid w:val="000C24D4"/>
    <w:rsid w:val="000C25B4"/>
    <w:rsid w:val="000C264B"/>
    <w:rsid w:val="000C3013"/>
    <w:rsid w:val="000C3194"/>
    <w:rsid w:val="000C3A28"/>
    <w:rsid w:val="000C42A5"/>
    <w:rsid w:val="000C42C3"/>
    <w:rsid w:val="000C48A4"/>
    <w:rsid w:val="000C4AE2"/>
    <w:rsid w:val="000C4B7F"/>
    <w:rsid w:val="000C4DA5"/>
    <w:rsid w:val="000C4E7E"/>
    <w:rsid w:val="000C5802"/>
    <w:rsid w:val="000C587E"/>
    <w:rsid w:val="000C59AA"/>
    <w:rsid w:val="000C59DC"/>
    <w:rsid w:val="000C5B6B"/>
    <w:rsid w:val="000C5B9D"/>
    <w:rsid w:val="000C5BB8"/>
    <w:rsid w:val="000C60C5"/>
    <w:rsid w:val="000C60DD"/>
    <w:rsid w:val="000C6225"/>
    <w:rsid w:val="000C6F9B"/>
    <w:rsid w:val="000D0029"/>
    <w:rsid w:val="000D0490"/>
    <w:rsid w:val="000D0C5F"/>
    <w:rsid w:val="000D0E07"/>
    <w:rsid w:val="000D1070"/>
    <w:rsid w:val="000D147C"/>
    <w:rsid w:val="000D16BB"/>
    <w:rsid w:val="000D1A93"/>
    <w:rsid w:val="000D1AF3"/>
    <w:rsid w:val="000D1BD6"/>
    <w:rsid w:val="000D1BE6"/>
    <w:rsid w:val="000D1D0C"/>
    <w:rsid w:val="000D23A6"/>
    <w:rsid w:val="000D241F"/>
    <w:rsid w:val="000D2CC0"/>
    <w:rsid w:val="000D2E6F"/>
    <w:rsid w:val="000D2FCE"/>
    <w:rsid w:val="000D3531"/>
    <w:rsid w:val="000D3605"/>
    <w:rsid w:val="000D3AF6"/>
    <w:rsid w:val="000D4098"/>
    <w:rsid w:val="000D4143"/>
    <w:rsid w:val="000D46DB"/>
    <w:rsid w:val="000D4F8D"/>
    <w:rsid w:val="000D50B9"/>
    <w:rsid w:val="000D5553"/>
    <w:rsid w:val="000D5738"/>
    <w:rsid w:val="000D5906"/>
    <w:rsid w:val="000D5939"/>
    <w:rsid w:val="000D5E6C"/>
    <w:rsid w:val="000D5F2E"/>
    <w:rsid w:val="000D62F8"/>
    <w:rsid w:val="000D63D3"/>
    <w:rsid w:val="000D6864"/>
    <w:rsid w:val="000D6970"/>
    <w:rsid w:val="000D6B54"/>
    <w:rsid w:val="000D6DF0"/>
    <w:rsid w:val="000D6F87"/>
    <w:rsid w:val="000D76DF"/>
    <w:rsid w:val="000D7A09"/>
    <w:rsid w:val="000D7A20"/>
    <w:rsid w:val="000D7B81"/>
    <w:rsid w:val="000D7C8A"/>
    <w:rsid w:val="000D7F0D"/>
    <w:rsid w:val="000E06AC"/>
    <w:rsid w:val="000E0BB3"/>
    <w:rsid w:val="000E0CD0"/>
    <w:rsid w:val="000E1445"/>
    <w:rsid w:val="000E1500"/>
    <w:rsid w:val="000E1A02"/>
    <w:rsid w:val="000E1EDE"/>
    <w:rsid w:val="000E1F53"/>
    <w:rsid w:val="000E1F9A"/>
    <w:rsid w:val="000E2EE6"/>
    <w:rsid w:val="000E3055"/>
    <w:rsid w:val="000E36D8"/>
    <w:rsid w:val="000E392A"/>
    <w:rsid w:val="000E3AD6"/>
    <w:rsid w:val="000E3CD7"/>
    <w:rsid w:val="000E4507"/>
    <w:rsid w:val="000E4648"/>
    <w:rsid w:val="000E4FBD"/>
    <w:rsid w:val="000E56EA"/>
    <w:rsid w:val="000E57E6"/>
    <w:rsid w:val="000E5E76"/>
    <w:rsid w:val="000E615D"/>
    <w:rsid w:val="000E665B"/>
    <w:rsid w:val="000E67E2"/>
    <w:rsid w:val="000E7183"/>
    <w:rsid w:val="000E7884"/>
    <w:rsid w:val="000E78AC"/>
    <w:rsid w:val="000E7909"/>
    <w:rsid w:val="000E7E11"/>
    <w:rsid w:val="000F01FB"/>
    <w:rsid w:val="000F030C"/>
    <w:rsid w:val="000F0318"/>
    <w:rsid w:val="000F04C3"/>
    <w:rsid w:val="000F0B5C"/>
    <w:rsid w:val="000F15B5"/>
    <w:rsid w:val="000F1727"/>
    <w:rsid w:val="000F1914"/>
    <w:rsid w:val="000F211B"/>
    <w:rsid w:val="000F22FF"/>
    <w:rsid w:val="000F2A7C"/>
    <w:rsid w:val="000F2B0E"/>
    <w:rsid w:val="000F2B58"/>
    <w:rsid w:val="000F2FD3"/>
    <w:rsid w:val="000F301A"/>
    <w:rsid w:val="000F3609"/>
    <w:rsid w:val="000F37B2"/>
    <w:rsid w:val="000F3B37"/>
    <w:rsid w:val="000F40B9"/>
    <w:rsid w:val="000F411F"/>
    <w:rsid w:val="000F4209"/>
    <w:rsid w:val="000F43CF"/>
    <w:rsid w:val="000F453D"/>
    <w:rsid w:val="000F48B1"/>
    <w:rsid w:val="000F4E2D"/>
    <w:rsid w:val="000F52A0"/>
    <w:rsid w:val="000F55FB"/>
    <w:rsid w:val="000F57CA"/>
    <w:rsid w:val="000F5C52"/>
    <w:rsid w:val="000F5EF7"/>
    <w:rsid w:val="000F6A68"/>
    <w:rsid w:val="000F6D7F"/>
    <w:rsid w:val="000F6D8C"/>
    <w:rsid w:val="000F71E3"/>
    <w:rsid w:val="000F7231"/>
    <w:rsid w:val="000F756F"/>
    <w:rsid w:val="000F75AB"/>
    <w:rsid w:val="000F7F02"/>
    <w:rsid w:val="00100567"/>
    <w:rsid w:val="00100A0C"/>
    <w:rsid w:val="00100B9A"/>
    <w:rsid w:val="00100BF9"/>
    <w:rsid w:val="001010A6"/>
    <w:rsid w:val="00101157"/>
    <w:rsid w:val="00101562"/>
    <w:rsid w:val="0010164F"/>
    <w:rsid w:val="00101875"/>
    <w:rsid w:val="001029EB"/>
    <w:rsid w:val="00102A53"/>
    <w:rsid w:val="00102C76"/>
    <w:rsid w:val="00102DDB"/>
    <w:rsid w:val="00102E61"/>
    <w:rsid w:val="001031A0"/>
    <w:rsid w:val="0010321A"/>
    <w:rsid w:val="00103448"/>
    <w:rsid w:val="001036A4"/>
    <w:rsid w:val="00103B94"/>
    <w:rsid w:val="00103D23"/>
    <w:rsid w:val="00103DE4"/>
    <w:rsid w:val="00104060"/>
    <w:rsid w:val="0010449D"/>
    <w:rsid w:val="001054E0"/>
    <w:rsid w:val="001062D2"/>
    <w:rsid w:val="001062E7"/>
    <w:rsid w:val="001063D3"/>
    <w:rsid w:val="0010666D"/>
    <w:rsid w:val="001069D2"/>
    <w:rsid w:val="00106AD8"/>
    <w:rsid w:val="00106D27"/>
    <w:rsid w:val="00107008"/>
    <w:rsid w:val="0010730C"/>
    <w:rsid w:val="001078A7"/>
    <w:rsid w:val="00107972"/>
    <w:rsid w:val="00107DD0"/>
    <w:rsid w:val="00110164"/>
    <w:rsid w:val="00110342"/>
    <w:rsid w:val="00110545"/>
    <w:rsid w:val="00110857"/>
    <w:rsid w:val="00110960"/>
    <w:rsid w:val="0011144F"/>
    <w:rsid w:val="00111481"/>
    <w:rsid w:val="0011164B"/>
    <w:rsid w:val="001118C8"/>
    <w:rsid w:val="0011191C"/>
    <w:rsid w:val="00111BCF"/>
    <w:rsid w:val="00111F06"/>
    <w:rsid w:val="00112330"/>
    <w:rsid w:val="0011291B"/>
    <w:rsid w:val="0011292F"/>
    <w:rsid w:val="001129A9"/>
    <w:rsid w:val="00112B69"/>
    <w:rsid w:val="00112DA1"/>
    <w:rsid w:val="00112DAD"/>
    <w:rsid w:val="00112DDA"/>
    <w:rsid w:val="00112FB3"/>
    <w:rsid w:val="0011300A"/>
    <w:rsid w:val="001136A2"/>
    <w:rsid w:val="00113B4D"/>
    <w:rsid w:val="00113CB1"/>
    <w:rsid w:val="00114140"/>
    <w:rsid w:val="00114254"/>
    <w:rsid w:val="001145B9"/>
    <w:rsid w:val="0011471B"/>
    <w:rsid w:val="00114A92"/>
    <w:rsid w:val="001152AF"/>
    <w:rsid w:val="001156D2"/>
    <w:rsid w:val="001158D5"/>
    <w:rsid w:val="0011601E"/>
    <w:rsid w:val="00116193"/>
    <w:rsid w:val="0011628A"/>
    <w:rsid w:val="001165C1"/>
    <w:rsid w:val="00116615"/>
    <w:rsid w:val="00117184"/>
    <w:rsid w:val="00117402"/>
    <w:rsid w:val="00117435"/>
    <w:rsid w:val="00117539"/>
    <w:rsid w:val="00117B4D"/>
    <w:rsid w:val="00117B81"/>
    <w:rsid w:val="00117BFA"/>
    <w:rsid w:val="00117C2E"/>
    <w:rsid w:val="00117D4E"/>
    <w:rsid w:val="00120179"/>
    <w:rsid w:val="0012025F"/>
    <w:rsid w:val="001202D0"/>
    <w:rsid w:val="00120653"/>
    <w:rsid w:val="00120964"/>
    <w:rsid w:val="001215CD"/>
    <w:rsid w:val="0012184B"/>
    <w:rsid w:val="001218C1"/>
    <w:rsid w:val="001218E5"/>
    <w:rsid w:val="0012198F"/>
    <w:rsid w:val="00121A44"/>
    <w:rsid w:val="00121A56"/>
    <w:rsid w:val="00121E7D"/>
    <w:rsid w:val="00122091"/>
    <w:rsid w:val="001222C1"/>
    <w:rsid w:val="00122560"/>
    <w:rsid w:val="00122745"/>
    <w:rsid w:val="00122767"/>
    <w:rsid w:val="00122A4D"/>
    <w:rsid w:val="00122B0F"/>
    <w:rsid w:val="00122D65"/>
    <w:rsid w:val="00122D7D"/>
    <w:rsid w:val="00122E6D"/>
    <w:rsid w:val="0012319E"/>
    <w:rsid w:val="001232E1"/>
    <w:rsid w:val="001235B3"/>
    <w:rsid w:val="00123813"/>
    <w:rsid w:val="00123A59"/>
    <w:rsid w:val="00123BB1"/>
    <w:rsid w:val="00123EE5"/>
    <w:rsid w:val="00124A1A"/>
    <w:rsid w:val="00124E27"/>
    <w:rsid w:val="00125024"/>
    <w:rsid w:val="00125196"/>
    <w:rsid w:val="0012561E"/>
    <w:rsid w:val="00125737"/>
    <w:rsid w:val="0012595D"/>
    <w:rsid w:val="00125CF3"/>
    <w:rsid w:val="001269B4"/>
    <w:rsid w:val="00126B3B"/>
    <w:rsid w:val="00126BB7"/>
    <w:rsid w:val="00127045"/>
    <w:rsid w:val="001278FD"/>
    <w:rsid w:val="001279CD"/>
    <w:rsid w:val="00127ACE"/>
    <w:rsid w:val="001307A6"/>
    <w:rsid w:val="0013127E"/>
    <w:rsid w:val="001316AE"/>
    <w:rsid w:val="00131737"/>
    <w:rsid w:val="001318BF"/>
    <w:rsid w:val="00131A9C"/>
    <w:rsid w:val="00131C80"/>
    <w:rsid w:val="00132346"/>
    <w:rsid w:val="001324F2"/>
    <w:rsid w:val="00132570"/>
    <w:rsid w:val="001328E3"/>
    <w:rsid w:val="00132C59"/>
    <w:rsid w:val="00132E58"/>
    <w:rsid w:val="001330C5"/>
    <w:rsid w:val="001332D1"/>
    <w:rsid w:val="0013332B"/>
    <w:rsid w:val="001338E2"/>
    <w:rsid w:val="00133ACD"/>
    <w:rsid w:val="00133B5A"/>
    <w:rsid w:val="00133FA4"/>
    <w:rsid w:val="0013459D"/>
    <w:rsid w:val="00134A3C"/>
    <w:rsid w:val="00134B98"/>
    <w:rsid w:val="00134E67"/>
    <w:rsid w:val="00134EDD"/>
    <w:rsid w:val="00134F97"/>
    <w:rsid w:val="00135A72"/>
    <w:rsid w:val="00135DAF"/>
    <w:rsid w:val="00135DDB"/>
    <w:rsid w:val="00135E82"/>
    <w:rsid w:val="00135F4D"/>
    <w:rsid w:val="00135F74"/>
    <w:rsid w:val="00135FCA"/>
    <w:rsid w:val="001361D6"/>
    <w:rsid w:val="00136215"/>
    <w:rsid w:val="00136348"/>
    <w:rsid w:val="0013657A"/>
    <w:rsid w:val="0013668E"/>
    <w:rsid w:val="001378E6"/>
    <w:rsid w:val="00137EF9"/>
    <w:rsid w:val="00137F43"/>
    <w:rsid w:val="00140774"/>
    <w:rsid w:val="00140856"/>
    <w:rsid w:val="00140B53"/>
    <w:rsid w:val="00140F0B"/>
    <w:rsid w:val="001410D8"/>
    <w:rsid w:val="001415D1"/>
    <w:rsid w:val="00141A77"/>
    <w:rsid w:val="00141BEF"/>
    <w:rsid w:val="00141E32"/>
    <w:rsid w:val="00141E40"/>
    <w:rsid w:val="00142627"/>
    <w:rsid w:val="0014271E"/>
    <w:rsid w:val="00142B1E"/>
    <w:rsid w:val="00142D50"/>
    <w:rsid w:val="0014305C"/>
    <w:rsid w:val="0014356E"/>
    <w:rsid w:val="001443EF"/>
    <w:rsid w:val="00144419"/>
    <w:rsid w:val="00144783"/>
    <w:rsid w:val="00144964"/>
    <w:rsid w:val="00144990"/>
    <w:rsid w:val="00144A60"/>
    <w:rsid w:val="00144D62"/>
    <w:rsid w:val="00145240"/>
    <w:rsid w:val="00145807"/>
    <w:rsid w:val="0014586F"/>
    <w:rsid w:val="00145C55"/>
    <w:rsid w:val="00145D20"/>
    <w:rsid w:val="00145D4A"/>
    <w:rsid w:val="0014614A"/>
    <w:rsid w:val="00146BAC"/>
    <w:rsid w:val="00146F29"/>
    <w:rsid w:val="00147A63"/>
    <w:rsid w:val="00150137"/>
    <w:rsid w:val="00150344"/>
    <w:rsid w:val="00150345"/>
    <w:rsid w:val="00150374"/>
    <w:rsid w:val="001511C1"/>
    <w:rsid w:val="001512F1"/>
    <w:rsid w:val="00151B5D"/>
    <w:rsid w:val="00151E0F"/>
    <w:rsid w:val="00152056"/>
    <w:rsid w:val="0015230E"/>
    <w:rsid w:val="001523BC"/>
    <w:rsid w:val="00152753"/>
    <w:rsid w:val="00152934"/>
    <w:rsid w:val="00152BC1"/>
    <w:rsid w:val="00153929"/>
    <w:rsid w:val="001539C8"/>
    <w:rsid w:val="00153B8F"/>
    <w:rsid w:val="00153DAA"/>
    <w:rsid w:val="00153E41"/>
    <w:rsid w:val="00153EDE"/>
    <w:rsid w:val="00154443"/>
    <w:rsid w:val="001544A5"/>
    <w:rsid w:val="0015464C"/>
    <w:rsid w:val="00154B82"/>
    <w:rsid w:val="00154C48"/>
    <w:rsid w:val="00154D17"/>
    <w:rsid w:val="00154F28"/>
    <w:rsid w:val="001550FC"/>
    <w:rsid w:val="00155235"/>
    <w:rsid w:val="001556C4"/>
    <w:rsid w:val="001558E1"/>
    <w:rsid w:val="00155D2E"/>
    <w:rsid w:val="00155E6B"/>
    <w:rsid w:val="00155EFB"/>
    <w:rsid w:val="00156048"/>
    <w:rsid w:val="00156460"/>
    <w:rsid w:val="001564AA"/>
    <w:rsid w:val="0015699D"/>
    <w:rsid w:val="00156A3B"/>
    <w:rsid w:val="00156AC6"/>
    <w:rsid w:val="00156E6C"/>
    <w:rsid w:val="00156FAA"/>
    <w:rsid w:val="00157208"/>
    <w:rsid w:val="00160AE0"/>
    <w:rsid w:val="001610C6"/>
    <w:rsid w:val="001610FB"/>
    <w:rsid w:val="00161276"/>
    <w:rsid w:val="00161852"/>
    <w:rsid w:val="00161A9E"/>
    <w:rsid w:val="00161F62"/>
    <w:rsid w:val="0016203D"/>
    <w:rsid w:val="001622C4"/>
    <w:rsid w:val="00162675"/>
    <w:rsid w:val="001628F1"/>
    <w:rsid w:val="00162D22"/>
    <w:rsid w:val="00162D5F"/>
    <w:rsid w:val="00162D96"/>
    <w:rsid w:val="001630C9"/>
    <w:rsid w:val="001632D9"/>
    <w:rsid w:val="001632DD"/>
    <w:rsid w:val="001636EF"/>
    <w:rsid w:val="00163819"/>
    <w:rsid w:val="0016381E"/>
    <w:rsid w:val="00163993"/>
    <w:rsid w:val="00163AEF"/>
    <w:rsid w:val="00163B0C"/>
    <w:rsid w:val="00163D13"/>
    <w:rsid w:val="001642B0"/>
    <w:rsid w:val="00164946"/>
    <w:rsid w:val="001649C0"/>
    <w:rsid w:val="00164FB2"/>
    <w:rsid w:val="0016518C"/>
    <w:rsid w:val="001651B0"/>
    <w:rsid w:val="0016539C"/>
    <w:rsid w:val="001654AE"/>
    <w:rsid w:val="001656E9"/>
    <w:rsid w:val="001656FB"/>
    <w:rsid w:val="001659C4"/>
    <w:rsid w:val="00165DAC"/>
    <w:rsid w:val="00165FA4"/>
    <w:rsid w:val="00166176"/>
    <w:rsid w:val="00166741"/>
    <w:rsid w:val="00166BA4"/>
    <w:rsid w:val="00166E43"/>
    <w:rsid w:val="00167BE3"/>
    <w:rsid w:val="00167BF2"/>
    <w:rsid w:val="00167C0C"/>
    <w:rsid w:val="00167F81"/>
    <w:rsid w:val="001704ED"/>
    <w:rsid w:val="00170BBE"/>
    <w:rsid w:val="0017128D"/>
    <w:rsid w:val="001714A6"/>
    <w:rsid w:val="00171E2C"/>
    <w:rsid w:val="00172B5C"/>
    <w:rsid w:val="00172CB2"/>
    <w:rsid w:val="001736E4"/>
    <w:rsid w:val="00173916"/>
    <w:rsid w:val="001739DD"/>
    <w:rsid w:val="00173EFD"/>
    <w:rsid w:val="00174268"/>
    <w:rsid w:val="00174574"/>
    <w:rsid w:val="00174575"/>
    <w:rsid w:val="001746AE"/>
    <w:rsid w:val="001747B5"/>
    <w:rsid w:val="00174818"/>
    <w:rsid w:val="00174D0C"/>
    <w:rsid w:val="00175626"/>
    <w:rsid w:val="00175B34"/>
    <w:rsid w:val="001760DF"/>
    <w:rsid w:val="00176225"/>
    <w:rsid w:val="00176355"/>
    <w:rsid w:val="001766C1"/>
    <w:rsid w:val="00176721"/>
    <w:rsid w:val="00176910"/>
    <w:rsid w:val="00176AA1"/>
    <w:rsid w:val="00176B3A"/>
    <w:rsid w:val="00176D0C"/>
    <w:rsid w:val="00176FA6"/>
    <w:rsid w:val="00177182"/>
    <w:rsid w:val="00177264"/>
    <w:rsid w:val="00177ADD"/>
    <w:rsid w:val="00177D87"/>
    <w:rsid w:val="00177F93"/>
    <w:rsid w:val="00180059"/>
    <w:rsid w:val="001800DB"/>
    <w:rsid w:val="00180D9C"/>
    <w:rsid w:val="001813E0"/>
    <w:rsid w:val="0018141C"/>
    <w:rsid w:val="001815A9"/>
    <w:rsid w:val="001815EA"/>
    <w:rsid w:val="00181D7B"/>
    <w:rsid w:val="0018205F"/>
    <w:rsid w:val="00182790"/>
    <w:rsid w:val="001828EB"/>
    <w:rsid w:val="00182965"/>
    <w:rsid w:val="001830DF"/>
    <w:rsid w:val="00183370"/>
    <w:rsid w:val="00183686"/>
    <w:rsid w:val="00183687"/>
    <w:rsid w:val="0018371F"/>
    <w:rsid w:val="00183772"/>
    <w:rsid w:val="00183941"/>
    <w:rsid w:val="00183BDF"/>
    <w:rsid w:val="00183C14"/>
    <w:rsid w:val="00183D4C"/>
    <w:rsid w:val="00183F55"/>
    <w:rsid w:val="00183FE9"/>
    <w:rsid w:val="00184026"/>
    <w:rsid w:val="001847A6"/>
    <w:rsid w:val="001848D7"/>
    <w:rsid w:val="001849A2"/>
    <w:rsid w:val="00184A12"/>
    <w:rsid w:val="00184B9C"/>
    <w:rsid w:val="00184D42"/>
    <w:rsid w:val="00184E5B"/>
    <w:rsid w:val="00184FC2"/>
    <w:rsid w:val="001850A4"/>
    <w:rsid w:val="001853BF"/>
    <w:rsid w:val="001856DD"/>
    <w:rsid w:val="001857AD"/>
    <w:rsid w:val="001859B4"/>
    <w:rsid w:val="0018630B"/>
    <w:rsid w:val="001865AC"/>
    <w:rsid w:val="001868D3"/>
    <w:rsid w:val="00186D5D"/>
    <w:rsid w:val="001878A9"/>
    <w:rsid w:val="00187CFF"/>
    <w:rsid w:val="00190413"/>
    <w:rsid w:val="0019062F"/>
    <w:rsid w:val="0019070D"/>
    <w:rsid w:val="001907C5"/>
    <w:rsid w:val="00190EE0"/>
    <w:rsid w:val="00190FB8"/>
    <w:rsid w:val="00190FD3"/>
    <w:rsid w:val="00191098"/>
    <w:rsid w:val="0019133D"/>
    <w:rsid w:val="0019138A"/>
    <w:rsid w:val="00191427"/>
    <w:rsid w:val="001919D0"/>
    <w:rsid w:val="0019200F"/>
    <w:rsid w:val="001920D1"/>
    <w:rsid w:val="001922CD"/>
    <w:rsid w:val="0019259B"/>
    <w:rsid w:val="00192702"/>
    <w:rsid w:val="00192CFA"/>
    <w:rsid w:val="00192D3C"/>
    <w:rsid w:val="00192F23"/>
    <w:rsid w:val="00192F9F"/>
    <w:rsid w:val="00193003"/>
    <w:rsid w:val="00193350"/>
    <w:rsid w:val="00193788"/>
    <w:rsid w:val="001939F3"/>
    <w:rsid w:val="00193B65"/>
    <w:rsid w:val="00193CB2"/>
    <w:rsid w:val="00193CBD"/>
    <w:rsid w:val="00193F63"/>
    <w:rsid w:val="001944CE"/>
    <w:rsid w:val="00194629"/>
    <w:rsid w:val="00194922"/>
    <w:rsid w:val="00195046"/>
    <w:rsid w:val="001951A8"/>
    <w:rsid w:val="00195985"/>
    <w:rsid w:val="00195A95"/>
    <w:rsid w:val="00195B25"/>
    <w:rsid w:val="00195D03"/>
    <w:rsid w:val="001963A7"/>
    <w:rsid w:val="001963BE"/>
    <w:rsid w:val="00196560"/>
    <w:rsid w:val="00196987"/>
    <w:rsid w:val="00196988"/>
    <w:rsid w:val="00196BC2"/>
    <w:rsid w:val="00196CA3"/>
    <w:rsid w:val="00196D03"/>
    <w:rsid w:val="00197839"/>
    <w:rsid w:val="00197A8F"/>
    <w:rsid w:val="00197F92"/>
    <w:rsid w:val="00197FCD"/>
    <w:rsid w:val="001A00D4"/>
    <w:rsid w:val="001A00D9"/>
    <w:rsid w:val="001A0680"/>
    <w:rsid w:val="001A0788"/>
    <w:rsid w:val="001A08FA"/>
    <w:rsid w:val="001A0939"/>
    <w:rsid w:val="001A0A74"/>
    <w:rsid w:val="001A0F9E"/>
    <w:rsid w:val="001A1175"/>
    <w:rsid w:val="001A18A3"/>
    <w:rsid w:val="001A1E0D"/>
    <w:rsid w:val="001A267D"/>
    <w:rsid w:val="001A2758"/>
    <w:rsid w:val="001A2A54"/>
    <w:rsid w:val="001A2F9D"/>
    <w:rsid w:val="001A30D1"/>
    <w:rsid w:val="001A330B"/>
    <w:rsid w:val="001A35E7"/>
    <w:rsid w:val="001A374E"/>
    <w:rsid w:val="001A38C5"/>
    <w:rsid w:val="001A3C6B"/>
    <w:rsid w:val="001A413B"/>
    <w:rsid w:val="001A43F2"/>
    <w:rsid w:val="001A44AC"/>
    <w:rsid w:val="001A45A3"/>
    <w:rsid w:val="001A485C"/>
    <w:rsid w:val="001A4A31"/>
    <w:rsid w:val="001A4B1D"/>
    <w:rsid w:val="001A4B96"/>
    <w:rsid w:val="001A5338"/>
    <w:rsid w:val="001A5368"/>
    <w:rsid w:val="001A565C"/>
    <w:rsid w:val="001A5A6B"/>
    <w:rsid w:val="001A5A73"/>
    <w:rsid w:val="001A5C1F"/>
    <w:rsid w:val="001A5C8F"/>
    <w:rsid w:val="001A5CC0"/>
    <w:rsid w:val="001A5ECC"/>
    <w:rsid w:val="001A6060"/>
    <w:rsid w:val="001A6D9D"/>
    <w:rsid w:val="001A70BB"/>
    <w:rsid w:val="001A70C2"/>
    <w:rsid w:val="001A718A"/>
    <w:rsid w:val="001A7707"/>
    <w:rsid w:val="001A7E13"/>
    <w:rsid w:val="001A7F6B"/>
    <w:rsid w:val="001A7F75"/>
    <w:rsid w:val="001B0122"/>
    <w:rsid w:val="001B03A6"/>
    <w:rsid w:val="001B040D"/>
    <w:rsid w:val="001B06B6"/>
    <w:rsid w:val="001B0935"/>
    <w:rsid w:val="001B1104"/>
    <w:rsid w:val="001B145B"/>
    <w:rsid w:val="001B2B5A"/>
    <w:rsid w:val="001B2E50"/>
    <w:rsid w:val="001B322F"/>
    <w:rsid w:val="001B354B"/>
    <w:rsid w:val="001B3BCD"/>
    <w:rsid w:val="001B4163"/>
    <w:rsid w:val="001B4251"/>
    <w:rsid w:val="001B4839"/>
    <w:rsid w:val="001B49C1"/>
    <w:rsid w:val="001B49EF"/>
    <w:rsid w:val="001B4A57"/>
    <w:rsid w:val="001B52F1"/>
    <w:rsid w:val="001B5EA9"/>
    <w:rsid w:val="001B6370"/>
    <w:rsid w:val="001B689B"/>
    <w:rsid w:val="001B6CDF"/>
    <w:rsid w:val="001B7361"/>
    <w:rsid w:val="001B75B8"/>
    <w:rsid w:val="001B778E"/>
    <w:rsid w:val="001B7CA2"/>
    <w:rsid w:val="001B7E9A"/>
    <w:rsid w:val="001B7F53"/>
    <w:rsid w:val="001C08AE"/>
    <w:rsid w:val="001C0A21"/>
    <w:rsid w:val="001C0A5E"/>
    <w:rsid w:val="001C0BB2"/>
    <w:rsid w:val="001C0E88"/>
    <w:rsid w:val="001C0F87"/>
    <w:rsid w:val="001C0FAE"/>
    <w:rsid w:val="001C13E2"/>
    <w:rsid w:val="001C1A8F"/>
    <w:rsid w:val="001C1D8C"/>
    <w:rsid w:val="001C1DFA"/>
    <w:rsid w:val="001C241F"/>
    <w:rsid w:val="001C30D9"/>
    <w:rsid w:val="001C3337"/>
    <w:rsid w:val="001C33D8"/>
    <w:rsid w:val="001C34CA"/>
    <w:rsid w:val="001C3619"/>
    <w:rsid w:val="001C3ED8"/>
    <w:rsid w:val="001C410D"/>
    <w:rsid w:val="001C4163"/>
    <w:rsid w:val="001C4569"/>
    <w:rsid w:val="001C45C3"/>
    <w:rsid w:val="001C4624"/>
    <w:rsid w:val="001C483C"/>
    <w:rsid w:val="001C4AA9"/>
    <w:rsid w:val="001C4E1D"/>
    <w:rsid w:val="001C5444"/>
    <w:rsid w:val="001C5686"/>
    <w:rsid w:val="001C6021"/>
    <w:rsid w:val="001C6C2C"/>
    <w:rsid w:val="001C6FE7"/>
    <w:rsid w:val="001C7480"/>
    <w:rsid w:val="001C7877"/>
    <w:rsid w:val="001C79C5"/>
    <w:rsid w:val="001C7C25"/>
    <w:rsid w:val="001C7CE4"/>
    <w:rsid w:val="001C7D7D"/>
    <w:rsid w:val="001D01C6"/>
    <w:rsid w:val="001D070F"/>
    <w:rsid w:val="001D0901"/>
    <w:rsid w:val="001D0E7D"/>
    <w:rsid w:val="001D14F2"/>
    <w:rsid w:val="001D1963"/>
    <w:rsid w:val="001D1B46"/>
    <w:rsid w:val="001D1EBD"/>
    <w:rsid w:val="001D1EC8"/>
    <w:rsid w:val="001D1F00"/>
    <w:rsid w:val="001D20A0"/>
    <w:rsid w:val="001D243D"/>
    <w:rsid w:val="001D245B"/>
    <w:rsid w:val="001D2699"/>
    <w:rsid w:val="001D2AAA"/>
    <w:rsid w:val="001D2BA6"/>
    <w:rsid w:val="001D3653"/>
    <w:rsid w:val="001D37F6"/>
    <w:rsid w:val="001D3C3C"/>
    <w:rsid w:val="001D4035"/>
    <w:rsid w:val="001D405A"/>
    <w:rsid w:val="001D4388"/>
    <w:rsid w:val="001D47A8"/>
    <w:rsid w:val="001D48F7"/>
    <w:rsid w:val="001D4E62"/>
    <w:rsid w:val="001D4EE4"/>
    <w:rsid w:val="001D4F4D"/>
    <w:rsid w:val="001D4F50"/>
    <w:rsid w:val="001D5137"/>
    <w:rsid w:val="001D5607"/>
    <w:rsid w:val="001D5C47"/>
    <w:rsid w:val="001D623D"/>
    <w:rsid w:val="001D645E"/>
    <w:rsid w:val="001D6798"/>
    <w:rsid w:val="001D6CEE"/>
    <w:rsid w:val="001D7161"/>
    <w:rsid w:val="001D7B81"/>
    <w:rsid w:val="001D7C6B"/>
    <w:rsid w:val="001D7ECF"/>
    <w:rsid w:val="001E026E"/>
    <w:rsid w:val="001E0D15"/>
    <w:rsid w:val="001E19B9"/>
    <w:rsid w:val="001E1C80"/>
    <w:rsid w:val="001E2344"/>
    <w:rsid w:val="001E23D4"/>
    <w:rsid w:val="001E2490"/>
    <w:rsid w:val="001E2BAD"/>
    <w:rsid w:val="001E2DEF"/>
    <w:rsid w:val="001E3479"/>
    <w:rsid w:val="001E362E"/>
    <w:rsid w:val="001E3714"/>
    <w:rsid w:val="001E3F8D"/>
    <w:rsid w:val="001E451F"/>
    <w:rsid w:val="001E4664"/>
    <w:rsid w:val="001E4669"/>
    <w:rsid w:val="001E48B4"/>
    <w:rsid w:val="001E51E9"/>
    <w:rsid w:val="001E5C23"/>
    <w:rsid w:val="001E6284"/>
    <w:rsid w:val="001E673D"/>
    <w:rsid w:val="001E6C14"/>
    <w:rsid w:val="001E6CDE"/>
    <w:rsid w:val="001E6D3B"/>
    <w:rsid w:val="001E6E50"/>
    <w:rsid w:val="001E6E80"/>
    <w:rsid w:val="001E715D"/>
    <w:rsid w:val="001E7689"/>
    <w:rsid w:val="001E76C0"/>
    <w:rsid w:val="001E7BEC"/>
    <w:rsid w:val="001E7F2D"/>
    <w:rsid w:val="001F058A"/>
    <w:rsid w:val="001F0916"/>
    <w:rsid w:val="001F0E2A"/>
    <w:rsid w:val="001F13F6"/>
    <w:rsid w:val="001F15C1"/>
    <w:rsid w:val="001F1784"/>
    <w:rsid w:val="001F1A97"/>
    <w:rsid w:val="001F1B70"/>
    <w:rsid w:val="001F24C4"/>
    <w:rsid w:val="001F26B9"/>
    <w:rsid w:val="001F26C7"/>
    <w:rsid w:val="001F284B"/>
    <w:rsid w:val="001F2F54"/>
    <w:rsid w:val="001F330E"/>
    <w:rsid w:val="001F3530"/>
    <w:rsid w:val="001F3748"/>
    <w:rsid w:val="001F3817"/>
    <w:rsid w:val="001F38C0"/>
    <w:rsid w:val="001F3A2E"/>
    <w:rsid w:val="001F42B9"/>
    <w:rsid w:val="001F45DD"/>
    <w:rsid w:val="001F473F"/>
    <w:rsid w:val="001F4751"/>
    <w:rsid w:val="001F48F0"/>
    <w:rsid w:val="001F495C"/>
    <w:rsid w:val="001F49C4"/>
    <w:rsid w:val="001F49D3"/>
    <w:rsid w:val="001F4A59"/>
    <w:rsid w:val="001F4D90"/>
    <w:rsid w:val="001F53E5"/>
    <w:rsid w:val="001F54A9"/>
    <w:rsid w:val="001F5731"/>
    <w:rsid w:val="001F576F"/>
    <w:rsid w:val="001F5C69"/>
    <w:rsid w:val="001F5E0D"/>
    <w:rsid w:val="001F6805"/>
    <w:rsid w:val="001F6F1F"/>
    <w:rsid w:val="001F6FDA"/>
    <w:rsid w:val="001F7327"/>
    <w:rsid w:val="001F75F8"/>
    <w:rsid w:val="001F76A4"/>
    <w:rsid w:val="001F773D"/>
    <w:rsid w:val="0020069B"/>
    <w:rsid w:val="002006C8"/>
    <w:rsid w:val="00200AA1"/>
    <w:rsid w:val="00200AE7"/>
    <w:rsid w:val="00200F25"/>
    <w:rsid w:val="00200F7F"/>
    <w:rsid w:val="0020130C"/>
    <w:rsid w:val="002014A3"/>
    <w:rsid w:val="002015FC"/>
    <w:rsid w:val="0020163C"/>
    <w:rsid w:val="002016B1"/>
    <w:rsid w:val="00201AF8"/>
    <w:rsid w:val="00201BC5"/>
    <w:rsid w:val="00201DD0"/>
    <w:rsid w:val="002020F8"/>
    <w:rsid w:val="00202326"/>
    <w:rsid w:val="00202471"/>
    <w:rsid w:val="002025AC"/>
    <w:rsid w:val="002028D8"/>
    <w:rsid w:val="00202C3A"/>
    <w:rsid w:val="00202E82"/>
    <w:rsid w:val="00203383"/>
    <w:rsid w:val="002035E8"/>
    <w:rsid w:val="00203936"/>
    <w:rsid w:val="00203988"/>
    <w:rsid w:val="00203FE9"/>
    <w:rsid w:val="00204019"/>
    <w:rsid w:val="002045B2"/>
    <w:rsid w:val="00204A66"/>
    <w:rsid w:val="00204F11"/>
    <w:rsid w:val="00204FC8"/>
    <w:rsid w:val="0020580B"/>
    <w:rsid w:val="002058CA"/>
    <w:rsid w:val="00205FEC"/>
    <w:rsid w:val="00206B54"/>
    <w:rsid w:val="00207318"/>
    <w:rsid w:val="002074AC"/>
    <w:rsid w:val="00207A11"/>
    <w:rsid w:val="00207A19"/>
    <w:rsid w:val="00207A3A"/>
    <w:rsid w:val="00207D12"/>
    <w:rsid w:val="002100EC"/>
    <w:rsid w:val="00210691"/>
    <w:rsid w:val="0021085A"/>
    <w:rsid w:val="0021087A"/>
    <w:rsid w:val="002108C8"/>
    <w:rsid w:val="00210990"/>
    <w:rsid w:val="002109D3"/>
    <w:rsid w:val="00210BAF"/>
    <w:rsid w:val="00210C68"/>
    <w:rsid w:val="00211501"/>
    <w:rsid w:val="00211631"/>
    <w:rsid w:val="00211DC5"/>
    <w:rsid w:val="00212062"/>
    <w:rsid w:val="002120D5"/>
    <w:rsid w:val="0021219C"/>
    <w:rsid w:val="00212660"/>
    <w:rsid w:val="00212C15"/>
    <w:rsid w:val="00213067"/>
    <w:rsid w:val="00213161"/>
    <w:rsid w:val="002135F9"/>
    <w:rsid w:val="00213A82"/>
    <w:rsid w:val="00213C96"/>
    <w:rsid w:val="00213DD1"/>
    <w:rsid w:val="0021437B"/>
    <w:rsid w:val="00214650"/>
    <w:rsid w:val="00214D7F"/>
    <w:rsid w:val="00214FC8"/>
    <w:rsid w:val="002150B8"/>
    <w:rsid w:val="00215723"/>
    <w:rsid w:val="00216463"/>
    <w:rsid w:val="00216544"/>
    <w:rsid w:val="002165A1"/>
    <w:rsid w:val="00216644"/>
    <w:rsid w:val="00216990"/>
    <w:rsid w:val="00216BC4"/>
    <w:rsid w:val="00216BE6"/>
    <w:rsid w:val="00216E2C"/>
    <w:rsid w:val="00216F62"/>
    <w:rsid w:val="002172A0"/>
    <w:rsid w:val="00217FAC"/>
    <w:rsid w:val="0022014E"/>
    <w:rsid w:val="002203FF"/>
    <w:rsid w:val="0022076C"/>
    <w:rsid w:val="0022081B"/>
    <w:rsid w:val="002208D5"/>
    <w:rsid w:val="00220A42"/>
    <w:rsid w:val="00221088"/>
    <w:rsid w:val="00221445"/>
    <w:rsid w:val="00222815"/>
    <w:rsid w:val="00222993"/>
    <w:rsid w:val="00222A58"/>
    <w:rsid w:val="00222C3C"/>
    <w:rsid w:val="00222CA8"/>
    <w:rsid w:val="00222E1F"/>
    <w:rsid w:val="00222E54"/>
    <w:rsid w:val="00222EA9"/>
    <w:rsid w:val="00223075"/>
    <w:rsid w:val="0022307F"/>
    <w:rsid w:val="00223251"/>
    <w:rsid w:val="0022331F"/>
    <w:rsid w:val="00223436"/>
    <w:rsid w:val="00223561"/>
    <w:rsid w:val="002238A1"/>
    <w:rsid w:val="002238D9"/>
    <w:rsid w:val="002239D1"/>
    <w:rsid w:val="00223CC7"/>
    <w:rsid w:val="00223D64"/>
    <w:rsid w:val="00223F5F"/>
    <w:rsid w:val="0022444F"/>
    <w:rsid w:val="002244A1"/>
    <w:rsid w:val="00224695"/>
    <w:rsid w:val="00224904"/>
    <w:rsid w:val="00225332"/>
    <w:rsid w:val="00225597"/>
    <w:rsid w:val="002256AD"/>
    <w:rsid w:val="00225700"/>
    <w:rsid w:val="00225A7D"/>
    <w:rsid w:val="00225B2B"/>
    <w:rsid w:val="00225C21"/>
    <w:rsid w:val="0022651A"/>
    <w:rsid w:val="00227518"/>
    <w:rsid w:val="0022760A"/>
    <w:rsid w:val="00227646"/>
    <w:rsid w:val="0022767B"/>
    <w:rsid w:val="00227B80"/>
    <w:rsid w:val="00227EED"/>
    <w:rsid w:val="002300F9"/>
    <w:rsid w:val="002302B1"/>
    <w:rsid w:val="002302C6"/>
    <w:rsid w:val="00230479"/>
    <w:rsid w:val="002305FF"/>
    <w:rsid w:val="002307D7"/>
    <w:rsid w:val="00230A56"/>
    <w:rsid w:val="00231586"/>
    <w:rsid w:val="00231626"/>
    <w:rsid w:val="002319D6"/>
    <w:rsid w:val="00231E68"/>
    <w:rsid w:val="002322EF"/>
    <w:rsid w:val="0023235D"/>
    <w:rsid w:val="002324C9"/>
    <w:rsid w:val="00232503"/>
    <w:rsid w:val="0023266B"/>
    <w:rsid w:val="00232740"/>
    <w:rsid w:val="00232787"/>
    <w:rsid w:val="00232C4A"/>
    <w:rsid w:val="00232EF6"/>
    <w:rsid w:val="00233131"/>
    <w:rsid w:val="00233369"/>
    <w:rsid w:val="00233390"/>
    <w:rsid w:val="00233990"/>
    <w:rsid w:val="00233AC8"/>
    <w:rsid w:val="00233B33"/>
    <w:rsid w:val="00233B5E"/>
    <w:rsid w:val="00233CBE"/>
    <w:rsid w:val="00234200"/>
    <w:rsid w:val="00234222"/>
    <w:rsid w:val="00234643"/>
    <w:rsid w:val="00234DDD"/>
    <w:rsid w:val="002359FF"/>
    <w:rsid w:val="00235CA9"/>
    <w:rsid w:val="002360EA"/>
    <w:rsid w:val="00236291"/>
    <w:rsid w:val="0023667A"/>
    <w:rsid w:val="00236E64"/>
    <w:rsid w:val="002370A7"/>
    <w:rsid w:val="002371E2"/>
    <w:rsid w:val="002373AD"/>
    <w:rsid w:val="0023751F"/>
    <w:rsid w:val="00237551"/>
    <w:rsid w:val="0023764E"/>
    <w:rsid w:val="002378A2"/>
    <w:rsid w:val="002379B1"/>
    <w:rsid w:val="00237B7E"/>
    <w:rsid w:val="0024007A"/>
    <w:rsid w:val="0024019D"/>
    <w:rsid w:val="00240446"/>
    <w:rsid w:val="0024044A"/>
    <w:rsid w:val="002405CC"/>
    <w:rsid w:val="002407C4"/>
    <w:rsid w:val="00240986"/>
    <w:rsid w:val="00240C80"/>
    <w:rsid w:val="0024122A"/>
    <w:rsid w:val="00241294"/>
    <w:rsid w:val="002412B4"/>
    <w:rsid w:val="0024131D"/>
    <w:rsid w:val="0024156C"/>
    <w:rsid w:val="002415F4"/>
    <w:rsid w:val="00241AA3"/>
    <w:rsid w:val="00241AB5"/>
    <w:rsid w:val="00241B20"/>
    <w:rsid w:val="002425F3"/>
    <w:rsid w:val="00242688"/>
    <w:rsid w:val="00242800"/>
    <w:rsid w:val="0024285E"/>
    <w:rsid w:val="002428C3"/>
    <w:rsid w:val="002429E5"/>
    <w:rsid w:val="002432AE"/>
    <w:rsid w:val="00243315"/>
    <w:rsid w:val="00243759"/>
    <w:rsid w:val="00243841"/>
    <w:rsid w:val="0024392D"/>
    <w:rsid w:val="00243935"/>
    <w:rsid w:val="00243D3A"/>
    <w:rsid w:val="0024418C"/>
    <w:rsid w:val="002448B0"/>
    <w:rsid w:val="00244E8E"/>
    <w:rsid w:val="00244FD9"/>
    <w:rsid w:val="00245358"/>
    <w:rsid w:val="00245437"/>
    <w:rsid w:val="002459D4"/>
    <w:rsid w:val="00245B59"/>
    <w:rsid w:val="00246578"/>
    <w:rsid w:val="00246D84"/>
    <w:rsid w:val="00246FB9"/>
    <w:rsid w:val="0024710A"/>
    <w:rsid w:val="002479BE"/>
    <w:rsid w:val="00247A23"/>
    <w:rsid w:val="00247B6C"/>
    <w:rsid w:val="00247D20"/>
    <w:rsid w:val="00247F21"/>
    <w:rsid w:val="0025059C"/>
    <w:rsid w:val="00250810"/>
    <w:rsid w:val="00250E66"/>
    <w:rsid w:val="002511D2"/>
    <w:rsid w:val="002518BC"/>
    <w:rsid w:val="00251B58"/>
    <w:rsid w:val="00251D51"/>
    <w:rsid w:val="002523AA"/>
    <w:rsid w:val="00252556"/>
    <w:rsid w:val="00252A37"/>
    <w:rsid w:val="002530B8"/>
    <w:rsid w:val="002533A9"/>
    <w:rsid w:val="00253E25"/>
    <w:rsid w:val="002543A5"/>
    <w:rsid w:val="002544A8"/>
    <w:rsid w:val="002546D7"/>
    <w:rsid w:val="00254A91"/>
    <w:rsid w:val="00254D1C"/>
    <w:rsid w:val="00254DD1"/>
    <w:rsid w:val="0025517C"/>
    <w:rsid w:val="002553E3"/>
    <w:rsid w:val="002555CC"/>
    <w:rsid w:val="002557C5"/>
    <w:rsid w:val="00255906"/>
    <w:rsid w:val="00255A0C"/>
    <w:rsid w:val="00255BA8"/>
    <w:rsid w:val="00255C98"/>
    <w:rsid w:val="00255E46"/>
    <w:rsid w:val="00255F02"/>
    <w:rsid w:val="002564BB"/>
    <w:rsid w:val="00256502"/>
    <w:rsid w:val="002565D8"/>
    <w:rsid w:val="002565E1"/>
    <w:rsid w:val="0025700B"/>
    <w:rsid w:val="002603E1"/>
    <w:rsid w:val="0026083C"/>
    <w:rsid w:val="00260CC9"/>
    <w:rsid w:val="00260CE3"/>
    <w:rsid w:val="00260E95"/>
    <w:rsid w:val="00260F63"/>
    <w:rsid w:val="0026127F"/>
    <w:rsid w:val="00261346"/>
    <w:rsid w:val="00261578"/>
    <w:rsid w:val="002618CF"/>
    <w:rsid w:val="002619BA"/>
    <w:rsid w:val="00261F0F"/>
    <w:rsid w:val="00261F7F"/>
    <w:rsid w:val="00262332"/>
    <w:rsid w:val="00262775"/>
    <w:rsid w:val="0026286E"/>
    <w:rsid w:val="002628C8"/>
    <w:rsid w:val="00262B5D"/>
    <w:rsid w:val="00262DA3"/>
    <w:rsid w:val="00262DA4"/>
    <w:rsid w:val="002641B9"/>
    <w:rsid w:val="00264B70"/>
    <w:rsid w:val="00264C8B"/>
    <w:rsid w:val="00264DB7"/>
    <w:rsid w:val="00264DED"/>
    <w:rsid w:val="00264E8C"/>
    <w:rsid w:val="00265152"/>
    <w:rsid w:val="002653E7"/>
    <w:rsid w:val="002653F6"/>
    <w:rsid w:val="00265ABD"/>
    <w:rsid w:val="00265B86"/>
    <w:rsid w:val="0026643F"/>
    <w:rsid w:val="002664A8"/>
    <w:rsid w:val="002668B5"/>
    <w:rsid w:val="00266C0E"/>
    <w:rsid w:val="00267980"/>
    <w:rsid w:val="00267A48"/>
    <w:rsid w:val="00267B32"/>
    <w:rsid w:val="00267D75"/>
    <w:rsid w:val="00270A28"/>
    <w:rsid w:val="00270A3D"/>
    <w:rsid w:val="00270B6F"/>
    <w:rsid w:val="00270EED"/>
    <w:rsid w:val="00271B91"/>
    <w:rsid w:val="00272257"/>
    <w:rsid w:val="002722EF"/>
    <w:rsid w:val="00272336"/>
    <w:rsid w:val="002727BC"/>
    <w:rsid w:val="002728DF"/>
    <w:rsid w:val="002728E0"/>
    <w:rsid w:val="0027309A"/>
    <w:rsid w:val="002739E6"/>
    <w:rsid w:val="00273B81"/>
    <w:rsid w:val="00274046"/>
    <w:rsid w:val="002741B5"/>
    <w:rsid w:val="0027426E"/>
    <w:rsid w:val="002742A4"/>
    <w:rsid w:val="0027447F"/>
    <w:rsid w:val="0027449D"/>
    <w:rsid w:val="0027479B"/>
    <w:rsid w:val="00274986"/>
    <w:rsid w:val="00274B15"/>
    <w:rsid w:val="00274D0A"/>
    <w:rsid w:val="00275615"/>
    <w:rsid w:val="002756E4"/>
    <w:rsid w:val="00275A20"/>
    <w:rsid w:val="00275CDB"/>
    <w:rsid w:val="002760A2"/>
    <w:rsid w:val="00276124"/>
    <w:rsid w:val="0027622D"/>
    <w:rsid w:val="00276348"/>
    <w:rsid w:val="002764EE"/>
    <w:rsid w:val="00276547"/>
    <w:rsid w:val="002769E4"/>
    <w:rsid w:val="002769EF"/>
    <w:rsid w:val="00276A33"/>
    <w:rsid w:val="00276B19"/>
    <w:rsid w:val="00276C4B"/>
    <w:rsid w:val="002774AF"/>
    <w:rsid w:val="00277570"/>
    <w:rsid w:val="00277714"/>
    <w:rsid w:val="00277983"/>
    <w:rsid w:val="00277CCE"/>
    <w:rsid w:val="00277F1F"/>
    <w:rsid w:val="00280443"/>
    <w:rsid w:val="002806AF"/>
    <w:rsid w:val="00280DBA"/>
    <w:rsid w:val="00280E1F"/>
    <w:rsid w:val="00280E4D"/>
    <w:rsid w:val="00281F12"/>
    <w:rsid w:val="002823AA"/>
    <w:rsid w:val="002825B7"/>
    <w:rsid w:val="00282775"/>
    <w:rsid w:val="00282A0B"/>
    <w:rsid w:val="00282B70"/>
    <w:rsid w:val="00282BDE"/>
    <w:rsid w:val="00283438"/>
    <w:rsid w:val="00283506"/>
    <w:rsid w:val="00283B90"/>
    <w:rsid w:val="00283DE8"/>
    <w:rsid w:val="00283E1B"/>
    <w:rsid w:val="00283F57"/>
    <w:rsid w:val="0028413C"/>
    <w:rsid w:val="002841F1"/>
    <w:rsid w:val="0028457A"/>
    <w:rsid w:val="00284CC5"/>
    <w:rsid w:val="0028568B"/>
    <w:rsid w:val="0028568F"/>
    <w:rsid w:val="0028629C"/>
    <w:rsid w:val="002863AD"/>
    <w:rsid w:val="0028650E"/>
    <w:rsid w:val="002869CE"/>
    <w:rsid w:val="00286A1C"/>
    <w:rsid w:val="00286B91"/>
    <w:rsid w:val="00286E56"/>
    <w:rsid w:val="00287226"/>
    <w:rsid w:val="00287678"/>
    <w:rsid w:val="002878BF"/>
    <w:rsid w:val="00287D50"/>
    <w:rsid w:val="00287E2B"/>
    <w:rsid w:val="00287E6A"/>
    <w:rsid w:val="00287ECC"/>
    <w:rsid w:val="00287F78"/>
    <w:rsid w:val="002901C5"/>
    <w:rsid w:val="002906AF"/>
    <w:rsid w:val="00290EC5"/>
    <w:rsid w:val="00291577"/>
    <w:rsid w:val="002916A1"/>
    <w:rsid w:val="002917F6"/>
    <w:rsid w:val="0029193C"/>
    <w:rsid w:val="00291EF5"/>
    <w:rsid w:val="0029208D"/>
    <w:rsid w:val="00292370"/>
    <w:rsid w:val="00292628"/>
    <w:rsid w:val="0029289D"/>
    <w:rsid w:val="002929E3"/>
    <w:rsid w:val="00292E11"/>
    <w:rsid w:val="00292E62"/>
    <w:rsid w:val="00292E7C"/>
    <w:rsid w:val="00293325"/>
    <w:rsid w:val="002937CF"/>
    <w:rsid w:val="00293ECC"/>
    <w:rsid w:val="00293F20"/>
    <w:rsid w:val="00294088"/>
    <w:rsid w:val="0029419E"/>
    <w:rsid w:val="00294347"/>
    <w:rsid w:val="002944CC"/>
    <w:rsid w:val="00294919"/>
    <w:rsid w:val="002949E3"/>
    <w:rsid w:val="00294C92"/>
    <w:rsid w:val="00295010"/>
    <w:rsid w:val="002951A8"/>
    <w:rsid w:val="002954CE"/>
    <w:rsid w:val="002954FF"/>
    <w:rsid w:val="0029558B"/>
    <w:rsid w:val="0029561F"/>
    <w:rsid w:val="002957A2"/>
    <w:rsid w:val="002958E0"/>
    <w:rsid w:val="0029594C"/>
    <w:rsid w:val="00295AAF"/>
    <w:rsid w:val="00295D57"/>
    <w:rsid w:val="00296C62"/>
    <w:rsid w:val="00296DA8"/>
    <w:rsid w:val="00296F6F"/>
    <w:rsid w:val="002970A6"/>
    <w:rsid w:val="0029715C"/>
    <w:rsid w:val="002971FF"/>
    <w:rsid w:val="0029753A"/>
    <w:rsid w:val="0029761D"/>
    <w:rsid w:val="0029790E"/>
    <w:rsid w:val="00297989"/>
    <w:rsid w:val="00297BB4"/>
    <w:rsid w:val="002A0245"/>
    <w:rsid w:val="002A0C35"/>
    <w:rsid w:val="002A0C46"/>
    <w:rsid w:val="002A11F9"/>
    <w:rsid w:val="002A158D"/>
    <w:rsid w:val="002A15B0"/>
    <w:rsid w:val="002A17A1"/>
    <w:rsid w:val="002A1B11"/>
    <w:rsid w:val="002A1C35"/>
    <w:rsid w:val="002A1E88"/>
    <w:rsid w:val="002A2274"/>
    <w:rsid w:val="002A22E2"/>
    <w:rsid w:val="002A2CF2"/>
    <w:rsid w:val="002A2D1A"/>
    <w:rsid w:val="002A2D35"/>
    <w:rsid w:val="002A322E"/>
    <w:rsid w:val="002A32EA"/>
    <w:rsid w:val="002A333E"/>
    <w:rsid w:val="002A3514"/>
    <w:rsid w:val="002A3633"/>
    <w:rsid w:val="002A380D"/>
    <w:rsid w:val="002A3866"/>
    <w:rsid w:val="002A3A9E"/>
    <w:rsid w:val="002A3B9D"/>
    <w:rsid w:val="002A3F51"/>
    <w:rsid w:val="002A45B6"/>
    <w:rsid w:val="002A45F6"/>
    <w:rsid w:val="002A4762"/>
    <w:rsid w:val="002A47DB"/>
    <w:rsid w:val="002A52DB"/>
    <w:rsid w:val="002A52F8"/>
    <w:rsid w:val="002A545C"/>
    <w:rsid w:val="002A5E74"/>
    <w:rsid w:val="002A604A"/>
    <w:rsid w:val="002A6469"/>
    <w:rsid w:val="002A6B88"/>
    <w:rsid w:val="002A6D7E"/>
    <w:rsid w:val="002A6DC5"/>
    <w:rsid w:val="002A7224"/>
    <w:rsid w:val="002A7A79"/>
    <w:rsid w:val="002B017C"/>
    <w:rsid w:val="002B0329"/>
    <w:rsid w:val="002B0420"/>
    <w:rsid w:val="002B06DD"/>
    <w:rsid w:val="002B07CD"/>
    <w:rsid w:val="002B098D"/>
    <w:rsid w:val="002B0A1B"/>
    <w:rsid w:val="002B0A75"/>
    <w:rsid w:val="002B0BA0"/>
    <w:rsid w:val="002B0DF4"/>
    <w:rsid w:val="002B0E04"/>
    <w:rsid w:val="002B1023"/>
    <w:rsid w:val="002B133F"/>
    <w:rsid w:val="002B1B54"/>
    <w:rsid w:val="002B1BBA"/>
    <w:rsid w:val="002B1D78"/>
    <w:rsid w:val="002B21A8"/>
    <w:rsid w:val="002B238A"/>
    <w:rsid w:val="002B25C8"/>
    <w:rsid w:val="002B2C16"/>
    <w:rsid w:val="002B2C76"/>
    <w:rsid w:val="002B2C90"/>
    <w:rsid w:val="002B2EFB"/>
    <w:rsid w:val="002B302C"/>
    <w:rsid w:val="002B33D7"/>
    <w:rsid w:val="002B3D7E"/>
    <w:rsid w:val="002B3DE1"/>
    <w:rsid w:val="002B3E4D"/>
    <w:rsid w:val="002B4166"/>
    <w:rsid w:val="002B4745"/>
    <w:rsid w:val="002B4DF3"/>
    <w:rsid w:val="002B502A"/>
    <w:rsid w:val="002B52FC"/>
    <w:rsid w:val="002B59C6"/>
    <w:rsid w:val="002B6032"/>
    <w:rsid w:val="002B604F"/>
    <w:rsid w:val="002B64DC"/>
    <w:rsid w:val="002B6C53"/>
    <w:rsid w:val="002B6D98"/>
    <w:rsid w:val="002B6ECC"/>
    <w:rsid w:val="002B7390"/>
    <w:rsid w:val="002B740D"/>
    <w:rsid w:val="002B744F"/>
    <w:rsid w:val="002B77F3"/>
    <w:rsid w:val="002B7ACD"/>
    <w:rsid w:val="002C0436"/>
    <w:rsid w:val="002C0800"/>
    <w:rsid w:val="002C0D28"/>
    <w:rsid w:val="002C0DB7"/>
    <w:rsid w:val="002C10AF"/>
    <w:rsid w:val="002C129B"/>
    <w:rsid w:val="002C188E"/>
    <w:rsid w:val="002C190D"/>
    <w:rsid w:val="002C1CAF"/>
    <w:rsid w:val="002C2353"/>
    <w:rsid w:val="002C262E"/>
    <w:rsid w:val="002C2685"/>
    <w:rsid w:val="002C27D1"/>
    <w:rsid w:val="002C27D4"/>
    <w:rsid w:val="002C2F29"/>
    <w:rsid w:val="002C2FED"/>
    <w:rsid w:val="002C3544"/>
    <w:rsid w:val="002C3F4F"/>
    <w:rsid w:val="002C40B0"/>
    <w:rsid w:val="002C420B"/>
    <w:rsid w:val="002C480E"/>
    <w:rsid w:val="002C4917"/>
    <w:rsid w:val="002C4B51"/>
    <w:rsid w:val="002C57B1"/>
    <w:rsid w:val="002C5D92"/>
    <w:rsid w:val="002C5E63"/>
    <w:rsid w:val="002C6078"/>
    <w:rsid w:val="002C627A"/>
    <w:rsid w:val="002C62C5"/>
    <w:rsid w:val="002C6CE9"/>
    <w:rsid w:val="002C6F5B"/>
    <w:rsid w:val="002C7261"/>
    <w:rsid w:val="002C73B1"/>
    <w:rsid w:val="002C7A83"/>
    <w:rsid w:val="002C7CDC"/>
    <w:rsid w:val="002C7DE8"/>
    <w:rsid w:val="002C7FB3"/>
    <w:rsid w:val="002C7FD6"/>
    <w:rsid w:val="002D02E1"/>
    <w:rsid w:val="002D03BC"/>
    <w:rsid w:val="002D04D7"/>
    <w:rsid w:val="002D0690"/>
    <w:rsid w:val="002D0976"/>
    <w:rsid w:val="002D0E1C"/>
    <w:rsid w:val="002D0E5F"/>
    <w:rsid w:val="002D1384"/>
    <w:rsid w:val="002D1488"/>
    <w:rsid w:val="002D1C38"/>
    <w:rsid w:val="002D1CCD"/>
    <w:rsid w:val="002D1D72"/>
    <w:rsid w:val="002D1FCB"/>
    <w:rsid w:val="002D203B"/>
    <w:rsid w:val="002D22B8"/>
    <w:rsid w:val="002D2DD0"/>
    <w:rsid w:val="002D2DE5"/>
    <w:rsid w:val="002D3305"/>
    <w:rsid w:val="002D34F6"/>
    <w:rsid w:val="002D35AF"/>
    <w:rsid w:val="002D3722"/>
    <w:rsid w:val="002D3B25"/>
    <w:rsid w:val="002D3DD7"/>
    <w:rsid w:val="002D4339"/>
    <w:rsid w:val="002D45E5"/>
    <w:rsid w:val="002D47BE"/>
    <w:rsid w:val="002D5346"/>
    <w:rsid w:val="002D56A6"/>
    <w:rsid w:val="002D5CAC"/>
    <w:rsid w:val="002D6A55"/>
    <w:rsid w:val="002D7966"/>
    <w:rsid w:val="002E03B5"/>
    <w:rsid w:val="002E066B"/>
    <w:rsid w:val="002E0825"/>
    <w:rsid w:val="002E08B9"/>
    <w:rsid w:val="002E0B66"/>
    <w:rsid w:val="002E0BC6"/>
    <w:rsid w:val="002E0CE3"/>
    <w:rsid w:val="002E0D1B"/>
    <w:rsid w:val="002E0D49"/>
    <w:rsid w:val="002E0DFF"/>
    <w:rsid w:val="002E0E83"/>
    <w:rsid w:val="002E15E0"/>
    <w:rsid w:val="002E1BE9"/>
    <w:rsid w:val="002E1E30"/>
    <w:rsid w:val="002E21D9"/>
    <w:rsid w:val="002E2D35"/>
    <w:rsid w:val="002E2F22"/>
    <w:rsid w:val="002E332B"/>
    <w:rsid w:val="002E3656"/>
    <w:rsid w:val="002E3B85"/>
    <w:rsid w:val="002E3E31"/>
    <w:rsid w:val="002E4124"/>
    <w:rsid w:val="002E42EB"/>
    <w:rsid w:val="002E43DA"/>
    <w:rsid w:val="002E4691"/>
    <w:rsid w:val="002E478C"/>
    <w:rsid w:val="002E567C"/>
    <w:rsid w:val="002E5696"/>
    <w:rsid w:val="002E5BF3"/>
    <w:rsid w:val="002E6009"/>
    <w:rsid w:val="002E6747"/>
    <w:rsid w:val="002E6A9C"/>
    <w:rsid w:val="002E6D27"/>
    <w:rsid w:val="002E6DFA"/>
    <w:rsid w:val="002E6E94"/>
    <w:rsid w:val="002E7114"/>
    <w:rsid w:val="002E73FC"/>
    <w:rsid w:val="002E7553"/>
    <w:rsid w:val="002E79BD"/>
    <w:rsid w:val="002E7F7C"/>
    <w:rsid w:val="002F03C8"/>
    <w:rsid w:val="002F065C"/>
    <w:rsid w:val="002F0770"/>
    <w:rsid w:val="002F0DCA"/>
    <w:rsid w:val="002F1D67"/>
    <w:rsid w:val="002F1DA2"/>
    <w:rsid w:val="002F226F"/>
    <w:rsid w:val="002F2280"/>
    <w:rsid w:val="002F232B"/>
    <w:rsid w:val="002F25E9"/>
    <w:rsid w:val="002F2969"/>
    <w:rsid w:val="002F2AEF"/>
    <w:rsid w:val="002F302F"/>
    <w:rsid w:val="002F3331"/>
    <w:rsid w:val="002F3B0E"/>
    <w:rsid w:val="002F3B3F"/>
    <w:rsid w:val="002F464F"/>
    <w:rsid w:val="002F478A"/>
    <w:rsid w:val="002F4D0D"/>
    <w:rsid w:val="002F4EA8"/>
    <w:rsid w:val="002F4F22"/>
    <w:rsid w:val="002F4F7A"/>
    <w:rsid w:val="002F52BE"/>
    <w:rsid w:val="002F5940"/>
    <w:rsid w:val="002F5E3B"/>
    <w:rsid w:val="002F6555"/>
    <w:rsid w:val="002F65B9"/>
    <w:rsid w:val="002F6A07"/>
    <w:rsid w:val="002F6E94"/>
    <w:rsid w:val="002F71E8"/>
    <w:rsid w:val="002F7BC3"/>
    <w:rsid w:val="002F7F2B"/>
    <w:rsid w:val="00300119"/>
    <w:rsid w:val="003004B0"/>
    <w:rsid w:val="00300561"/>
    <w:rsid w:val="00300925"/>
    <w:rsid w:val="00301314"/>
    <w:rsid w:val="003013F8"/>
    <w:rsid w:val="00301785"/>
    <w:rsid w:val="003019C4"/>
    <w:rsid w:val="00301A6B"/>
    <w:rsid w:val="00301BB8"/>
    <w:rsid w:val="00301BEB"/>
    <w:rsid w:val="003021DA"/>
    <w:rsid w:val="00302595"/>
    <w:rsid w:val="00302751"/>
    <w:rsid w:val="00302829"/>
    <w:rsid w:val="003029C6"/>
    <w:rsid w:val="00302B77"/>
    <w:rsid w:val="00302DAB"/>
    <w:rsid w:val="00303080"/>
    <w:rsid w:val="00303201"/>
    <w:rsid w:val="00303A52"/>
    <w:rsid w:val="00303B64"/>
    <w:rsid w:val="00303E41"/>
    <w:rsid w:val="00303EED"/>
    <w:rsid w:val="00303FB6"/>
    <w:rsid w:val="003041BA"/>
    <w:rsid w:val="003043A3"/>
    <w:rsid w:val="00304808"/>
    <w:rsid w:val="00304E34"/>
    <w:rsid w:val="00304EED"/>
    <w:rsid w:val="003050FE"/>
    <w:rsid w:val="00305247"/>
    <w:rsid w:val="00305562"/>
    <w:rsid w:val="0030596E"/>
    <w:rsid w:val="0030657E"/>
    <w:rsid w:val="00306A20"/>
    <w:rsid w:val="00306BE4"/>
    <w:rsid w:val="00306EAF"/>
    <w:rsid w:val="00306F05"/>
    <w:rsid w:val="00307156"/>
    <w:rsid w:val="00307B56"/>
    <w:rsid w:val="00307CAF"/>
    <w:rsid w:val="003101BB"/>
    <w:rsid w:val="00310834"/>
    <w:rsid w:val="0031086B"/>
    <w:rsid w:val="00310B6B"/>
    <w:rsid w:val="00310C47"/>
    <w:rsid w:val="00310C5E"/>
    <w:rsid w:val="00310F66"/>
    <w:rsid w:val="00311626"/>
    <w:rsid w:val="00311B28"/>
    <w:rsid w:val="00311CF0"/>
    <w:rsid w:val="00312119"/>
    <w:rsid w:val="0031211F"/>
    <w:rsid w:val="00312CE2"/>
    <w:rsid w:val="00312DA7"/>
    <w:rsid w:val="00313192"/>
    <w:rsid w:val="00313268"/>
    <w:rsid w:val="003133C9"/>
    <w:rsid w:val="003136FD"/>
    <w:rsid w:val="00313D25"/>
    <w:rsid w:val="00314227"/>
    <w:rsid w:val="00314376"/>
    <w:rsid w:val="003143C5"/>
    <w:rsid w:val="0031492A"/>
    <w:rsid w:val="00314BCB"/>
    <w:rsid w:val="00314BF2"/>
    <w:rsid w:val="003154A1"/>
    <w:rsid w:val="00315514"/>
    <w:rsid w:val="00315A57"/>
    <w:rsid w:val="00315E5D"/>
    <w:rsid w:val="003168DA"/>
    <w:rsid w:val="00316990"/>
    <w:rsid w:val="003169B8"/>
    <w:rsid w:val="00316AE0"/>
    <w:rsid w:val="0031705C"/>
    <w:rsid w:val="00317166"/>
    <w:rsid w:val="003179AC"/>
    <w:rsid w:val="00320616"/>
    <w:rsid w:val="0032078F"/>
    <w:rsid w:val="00320FDF"/>
    <w:rsid w:val="003217C4"/>
    <w:rsid w:val="0032191E"/>
    <w:rsid w:val="00321A92"/>
    <w:rsid w:val="00321B71"/>
    <w:rsid w:val="0032203B"/>
    <w:rsid w:val="00322561"/>
    <w:rsid w:val="003227DD"/>
    <w:rsid w:val="003229F3"/>
    <w:rsid w:val="00322BB4"/>
    <w:rsid w:val="00322D73"/>
    <w:rsid w:val="00323435"/>
    <w:rsid w:val="003234C8"/>
    <w:rsid w:val="00323513"/>
    <w:rsid w:val="0032361A"/>
    <w:rsid w:val="003237C8"/>
    <w:rsid w:val="00323C8B"/>
    <w:rsid w:val="00324398"/>
    <w:rsid w:val="0032453E"/>
    <w:rsid w:val="00324665"/>
    <w:rsid w:val="003248AB"/>
    <w:rsid w:val="00324C95"/>
    <w:rsid w:val="003251B4"/>
    <w:rsid w:val="00325591"/>
    <w:rsid w:val="003255B5"/>
    <w:rsid w:val="00325A1D"/>
    <w:rsid w:val="00325C0B"/>
    <w:rsid w:val="0032624F"/>
    <w:rsid w:val="00326379"/>
    <w:rsid w:val="00326421"/>
    <w:rsid w:val="00326543"/>
    <w:rsid w:val="00326756"/>
    <w:rsid w:val="00326EF7"/>
    <w:rsid w:val="0032700D"/>
    <w:rsid w:val="00327062"/>
    <w:rsid w:val="00327179"/>
    <w:rsid w:val="0032739F"/>
    <w:rsid w:val="0032743E"/>
    <w:rsid w:val="00327766"/>
    <w:rsid w:val="003277D9"/>
    <w:rsid w:val="003278C1"/>
    <w:rsid w:val="00327D6B"/>
    <w:rsid w:val="00327EB3"/>
    <w:rsid w:val="00327F52"/>
    <w:rsid w:val="00330162"/>
    <w:rsid w:val="0033041D"/>
    <w:rsid w:val="00330761"/>
    <w:rsid w:val="00330A42"/>
    <w:rsid w:val="00330B1B"/>
    <w:rsid w:val="00330E43"/>
    <w:rsid w:val="00331469"/>
    <w:rsid w:val="003315B6"/>
    <w:rsid w:val="00331A7C"/>
    <w:rsid w:val="00331DD9"/>
    <w:rsid w:val="0033295B"/>
    <w:rsid w:val="00332A15"/>
    <w:rsid w:val="00332AD5"/>
    <w:rsid w:val="00333019"/>
    <w:rsid w:val="003335F1"/>
    <w:rsid w:val="003338D1"/>
    <w:rsid w:val="00333988"/>
    <w:rsid w:val="00333B60"/>
    <w:rsid w:val="00333E96"/>
    <w:rsid w:val="0033433C"/>
    <w:rsid w:val="00334524"/>
    <w:rsid w:val="00334D20"/>
    <w:rsid w:val="003350E8"/>
    <w:rsid w:val="003351FC"/>
    <w:rsid w:val="003358CC"/>
    <w:rsid w:val="00335A95"/>
    <w:rsid w:val="00336028"/>
    <w:rsid w:val="003362F2"/>
    <w:rsid w:val="00336385"/>
    <w:rsid w:val="00336A61"/>
    <w:rsid w:val="00336B7E"/>
    <w:rsid w:val="00336D78"/>
    <w:rsid w:val="003372D2"/>
    <w:rsid w:val="00337F63"/>
    <w:rsid w:val="0034003B"/>
    <w:rsid w:val="0034074C"/>
    <w:rsid w:val="00340A4D"/>
    <w:rsid w:val="00340A71"/>
    <w:rsid w:val="00340B15"/>
    <w:rsid w:val="00340D1B"/>
    <w:rsid w:val="00341316"/>
    <w:rsid w:val="0034132B"/>
    <w:rsid w:val="003414E9"/>
    <w:rsid w:val="003419DB"/>
    <w:rsid w:val="00341D44"/>
    <w:rsid w:val="00341FE2"/>
    <w:rsid w:val="00342330"/>
    <w:rsid w:val="003426CB"/>
    <w:rsid w:val="00342B45"/>
    <w:rsid w:val="00342F04"/>
    <w:rsid w:val="00342FE1"/>
    <w:rsid w:val="003431FD"/>
    <w:rsid w:val="003439AA"/>
    <w:rsid w:val="00343AC6"/>
    <w:rsid w:val="00343BAB"/>
    <w:rsid w:val="00343EBD"/>
    <w:rsid w:val="00344083"/>
    <w:rsid w:val="003443B1"/>
    <w:rsid w:val="00344781"/>
    <w:rsid w:val="00344C64"/>
    <w:rsid w:val="00344EC7"/>
    <w:rsid w:val="00345264"/>
    <w:rsid w:val="003458E4"/>
    <w:rsid w:val="00346029"/>
    <w:rsid w:val="0034636D"/>
    <w:rsid w:val="003465AA"/>
    <w:rsid w:val="00346796"/>
    <w:rsid w:val="0034690E"/>
    <w:rsid w:val="00346C38"/>
    <w:rsid w:val="00347059"/>
    <w:rsid w:val="0034707E"/>
    <w:rsid w:val="0034744F"/>
    <w:rsid w:val="00347D6D"/>
    <w:rsid w:val="00347EF7"/>
    <w:rsid w:val="003504F0"/>
    <w:rsid w:val="00350B7E"/>
    <w:rsid w:val="0035135F"/>
    <w:rsid w:val="003518A0"/>
    <w:rsid w:val="00351915"/>
    <w:rsid w:val="00351B67"/>
    <w:rsid w:val="00351CD0"/>
    <w:rsid w:val="00352444"/>
    <w:rsid w:val="0035288D"/>
    <w:rsid w:val="0035288E"/>
    <w:rsid w:val="00352E36"/>
    <w:rsid w:val="00353284"/>
    <w:rsid w:val="003539CE"/>
    <w:rsid w:val="00353B11"/>
    <w:rsid w:val="00353BB5"/>
    <w:rsid w:val="003543C3"/>
    <w:rsid w:val="0035451C"/>
    <w:rsid w:val="00354589"/>
    <w:rsid w:val="00354C65"/>
    <w:rsid w:val="00354CF4"/>
    <w:rsid w:val="00354D3E"/>
    <w:rsid w:val="00354E58"/>
    <w:rsid w:val="00354FCF"/>
    <w:rsid w:val="00355230"/>
    <w:rsid w:val="00355444"/>
    <w:rsid w:val="00355630"/>
    <w:rsid w:val="003557E7"/>
    <w:rsid w:val="00355843"/>
    <w:rsid w:val="00355CC7"/>
    <w:rsid w:val="0035687C"/>
    <w:rsid w:val="00356BA8"/>
    <w:rsid w:val="00356C57"/>
    <w:rsid w:val="00356E16"/>
    <w:rsid w:val="00357002"/>
    <w:rsid w:val="0035731D"/>
    <w:rsid w:val="003574C2"/>
    <w:rsid w:val="003578F9"/>
    <w:rsid w:val="00357E54"/>
    <w:rsid w:val="00357E9F"/>
    <w:rsid w:val="00357F92"/>
    <w:rsid w:val="00357F97"/>
    <w:rsid w:val="00360742"/>
    <w:rsid w:val="00360B38"/>
    <w:rsid w:val="00360B93"/>
    <w:rsid w:val="00360CBF"/>
    <w:rsid w:val="00360EE8"/>
    <w:rsid w:val="00361432"/>
    <w:rsid w:val="0036177D"/>
    <w:rsid w:val="00361896"/>
    <w:rsid w:val="00362175"/>
    <w:rsid w:val="00362505"/>
    <w:rsid w:val="0036255D"/>
    <w:rsid w:val="003627AB"/>
    <w:rsid w:val="003629C6"/>
    <w:rsid w:val="00362AB6"/>
    <w:rsid w:val="00362AD0"/>
    <w:rsid w:val="00362C14"/>
    <w:rsid w:val="00362E77"/>
    <w:rsid w:val="00362F97"/>
    <w:rsid w:val="003637F2"/>
    <w:rsid w:val="00363A68"/>
    <w:rsid w:val="00363F25"/>
    <w:rsid w:val="00364305"/>
    <w:rsid w:val="00364532"/>
    <w:rsid w:val="003648B3"/>
    <w:rsid w:val="00364B55"/>
    <w:rsid w:val="00364F38"/>
    <w:rsid w:val="00364F97"/>
    <w:rsid w:val="003652CD"/>
    <w:rsid w:val="003654C5"/>
    <w:rsid w:val="00366000"/>
    <w:rsid w:val="00366781"/>
    <w:rsid w:val="00366B9D"/>
    <w:rsid w:val="00366DCC"/>
    <w:rsid w:val="00366F48"/>
    <w:rsid w:val="00367647"/>
    <w:rsid w:val="00367C8B"/>
    <w:rsid w:val="00367E86"/>
    <w:rsid w:val="0037002D"/>
    <w:rsid w:val="003700A3"/>
    <w:rsid w:val="00370538"/>
    <w:rsid w:val="00370E3B"/>
    <w:rsid w:val="003710BC"/>
    <w:rsid w:val="00371356"/>
    <w:rsid w:val="003713D9"/>
    <w:rsid w:val="00371B63"/>
    <w:rsid w:val="00371FA1"/>
    <w:rsid w:val="0037200E"/>
    <w:rsid w:val="00372250"/>
    <w:rsid w:val="0037229C"/>
    <w:rsid w:val="0037235E"/>
    <w:rsid w:val="0037246D"/>
    <w:rsid w:val="00372C54"/>
    <w:rsid w:val="00373235"/>
    <w:rsid w:val="003736BD"/>
    <w:rsid w:val="003737DD"/>
    <w:rsid w:val="0037381E"/>
    <w:rsid w:val="00373934"/>
    <w:rsid w:val="00373CB1"/>
    <w:rsid w:val="00373D26"/>
    <w:rsid w:val="00373EBF"/>
    <w:rsid w:val="003742B2"/>
    <w:rsid w:val="003742E3"/>
    <w:rsid w:val="003744F0"/>
    <w:rsid w:val="0037487C"/>
    <w:rsid w:val="00374DAE"/>
    <w:rsid w:val="00375212"/>
    <w:rsid w:val="00375273"/>
    <w:rsid w:val="00375B1C"/>
    <w:rsid w:val="00375BF8"/>
    <w:rsid w:val="00375C0E"/>
    <w:rsid w:val="0037613F"/>
    <w:rsid w:val="003761AD"/>
    <w:rsid w:val="00376296"/>
    <w:rsid w:val="003763CC"/>
    <w:rsid w:val="003763DB"/>
    <w:rsid w:val="0037662A"/>
    <w:rsid w:val="00376ACC"/>
    <w:rsid w:val="00376BD9"/>
    <w:rsid w:val="00376D37"/>
    <w:rsid w:val="00376E31"/>
    <w:rsid w:val="00376FEC"/>
    <w:rsid w:val="00377007"/>
    <w:rsid w:val="00377644"/>
    <w:rsid w:val="00377795"/>
    <w:rsid w:val="00377978"/>
    <w:rsid w:val="00377A36"/>
    <w:rsid w:val="00380043"/>
    <w:rsid w:val="00380160"/>
    <w:rsid w:val="003802B2"/>
    <w:rsid w:val="0038037C"/>
    <w:rsid w:val="003803B0"/>
    <w:rsid w:val="00380D03"/>
    <w:rsid w:val="00380D0D"/>
    <w:rsid w:val="003810EB"/>
    <w:rsid w:val="003812F4"/>
    <w:rsid w:val="0038159B"/>
    <w:rsid w:val="00381ABF"/>
    <w:rsid w:val="00381BF2"/>
    <w:rsid w:val="0038212A"/>
    <w:rsid w:val="003827C8"/>
    <w:rsid w:val="00382ADB"/>
    <w:rsid w:val="00382F08"/>
    <w:rsid w:val="00383507"/>
    <w:rsid w:val="00383831"/>
    <w:rsid w:val="00383A41"/>
    <w:rsid w:val="00383C1F"/>
    <w:rsid w:val="00383C26"/>
    <w:rsid w:val="00383D96"/>
    <w:rsid w:val="00384069"/>
    <w:rsid w:val="003845E6"/>
    <w:rsid w:val="00384623"/>
    <w:rsid w:val="0038467C"/>
    <w:rsid w:val="00384A7E"/>
    <w:rsid w:val="00384C1A"/>
    <w:rsid w:val="00385297"/>
    <w:rsid w:val="00385567"/>
    <w:rsid w:val="0038572E"/>
    <w:rsid w:val="003859E6"/>
    <w:rsid w:val="00385AE5"/>
    <w:rsid w:val="00385B56"/>
    <w:rsid w:val="00385E77"/>
    <w:rsid w:val="00386133"/>
    <w:rsid w:val="0038633D"/>
    <w:rsid w:val="00386959"/>
    <w:rsid w:val="00386A22"/>
    <w:rsid w:val="00386AE6"/>
    <w:rsid w:val="00386CBD"/>
    <w:rsid w:val="003871BB"/>
    <w:rsid w:val="00387454"/>
    <w:rsid w:val="0038790C"/>
    <w:rsid w:val="003906D4"/>
    <w:rsid w:val="00390865"/>
    <w:rsid w:val="00390945"/>
    <w:rsid w:val="00390E51"/>
    <w:rsid w:val="00391159"/>
    <w:rsid w:val="0039181B"/>
    <w:rsid w:val="00391AF8"/>
    <w:rsid w:val="00391B99"/>
    <w:rsid w:val="00391FC5"/>
    <w:rsid w:val="003925EB"/>
    <w:rsid w:val="003926F7"/>
    <w:rsid w:val="0039291E"/>
    <w:rsid w:val="00392AF3"/>
    <w:rsid w:val="00392FCF"/>
    <w:rsid w:val="00393079"/>
    <w:rsid w:val="00393388"/>
    <w:rsid w:val="003937E5"/>
    <w:rsid w:val="00393F1A"/>
    <w:rsid w:val="00394263"/>
    <w:rsid w:val="00394E43"/>
    <w:rsid w:val="0039505B"/>
    <w:rsid w:val="003952ED"/>
    <w:rsid w:val="003958C8"/>
    <w:rsid w:val="00395E2C"/>
    <w:rsid w:val="003961F2"/>
    <w:rsid w:val="003968DC"/>
    <w:rsid w:val="00396BA0"/>
    <w:rsid w:val="00396BDD"/>
    <w:rsid w:val="00396F10"/>
    <w:rsid w:val="00396F7D"/>
    <w:rsid w:val="00397165"/>
    <w:rsid w:val="0039749E"/>
    <w:rsid w:val="003974C5"/>
    <w:rsid w:val="003A0015"/>
    <w:rsid w:val="003A004E"/>
    <w:rsid w:val="003A016B"/>
    <w:rsid w:val="003A0461"/>
    <w:rsid w:val="003A0BC7"/>
    <w:rsid w:val="003A0D51"/>
    <w:rsid w:val="003A103B"/>
    <w:rsid w:val="003A10D2"/>
    <w:rsid w:val="003A1649"/>
    <w:rsid w:val="003A1695"/>
    <w:rsid w:val="003A1C17"/>
    <w:rsid w:val="003A1E2F"/>
    <w:rsid w:val="003A1E77"/>
    <w:rsid w:val="003A22AB"/>
    <w:rsid w:val="003A2B34"/>
    <w:rsid w:val="003A2CBA"/>
    <w:rsid w:val="003A2E7A"/>
    <w:rsid w:val="003A3071"/>
    <w:rsid w:val="003A3311"/>
    <w:rsid w:val="003A333E"/>
    <w:rsid w:val="003A3944"/>
    <w:rsid w:val="003A3C93"/>
    <w:rsid w:val="003A3D13"/>
    <w:rsid w:val="003A3DEC"/>
    <w:rsid w:val="003A437B"/>
    <w:rsid w:val="003A45E7"/>
    <w:rsid w:val="003A489E"/>
    <w:rsid w:val="003A4B85"/>
    <w:rsid w:val="003A4BD1"/>
    <w:rsid w:val="003A4D3D"/>
    <w:rsid w:val="003A4E0A"/>
    <w:rsid w:val="003A4FF5"/>
    <w:rsid w:val="003A5249"/>
    <w:rsid w:val="003A5AE6"/>
    <w:rsid w:val="003A5C21"/>
    <w:rsid w:val="003A5C68"/>
    <w:rsid w:val="003A6057"/>
    <w:rsid w:val="003A65EE"/>
    <w:rsid w:val="003A68AE"/>
    <w:rsid w:val="003A6A72"/>
    <w:rsid w:val="003A6B7A"/>
    <w:rsid w:val="003A7370"/>
    <w:rsid w:val="003A7848"/>
    <w:rsid w:val="003A7C44"/>
    <w:rsid w:val="003B0227"/>
    <w:rsid w:val="003B026E"/>
    <w:rsid w:val="003B0591"/>
    <w:rsid w:val="003B0D48"/>
    <w:rsid w:val="003B0F70"/>
    <w:rsid w:val="003B128F"/>
    <w:rsid w:val="003B14B7"/>
    <w:rsid w:val="003B1731"/>
    <w:rsid w:val="003B1D7E"/>
    <w:rsid w:val="003B1DE6"/>
    <w:rsid w:val="003B219B"/>
    <w:rsid w:val="003B25BC"/>
    <w:rsid w:val="003B27DD"/>
    <w:rsid w:val="003B2980"/>
    <w:rsid w:val="003B2DF0"/>
    <w:rsid w:val="003B2E4F"/>
    <w:rsid w:val="003B339A"/>
    <w:rsid w:val="003B343D"/>
    <w:rsid w:val="003B3641"/>
    <w:rsid w:val="003B3CBD"/>
    <w:rsid w:val="003B3E10"/>
    <w:rsid w:val="003B3F02"/>
    <w:rsid w:val="003B406F"/>
    <w:rsid w:val="003B40EB"/>
    <w:rsid w:val="003B42D3"/>
    <w:rsid w:val="003B447E"/>
    <w:rsid w:val="003B47C9"/>
    <w:rsid w:val="003B4916"/>
    <w:rsid w:val="003B4E8C"/>
    <w:rsid w:val="003B53D9"/>
    <w:rsid w:val="003B545C"/>
    <w:rsid w:val="003B59F2"/>
    <w:rsid w:val="003B5BB2"/>
    <w:rsid w:val="003B5C8B"/>
    <w:rsid w:val="003B5D0C"/>
    <w:rsid w:val="003B5FBB"/>
    <w:rsid w:val="003B683D"/>
    <w:rsid w:val="003B6AB0"/>
    <w:rsid w:val="003B7024"/>
    <w:rsid w:val="003B729A"/>
    <w:rsid w:val="003B79CB"/>
    <w:rsid w:val="003C01C0"/>
    <w:rsid w:val="003C080F"/>
    <w:rsid w:val="003C0A42"/>
    <w:rsid w:val="003C0AFD"/>
    <w:rsid w:val="003C0D04"/>
    <w:rsid w:val="003C0DD1"/>
    <w:rsid w:val="003C1781"/>
    <w:rsid w:val="003C1AB7"/>
    <w:rsid w:val="003C1AC0"/>
    <w:rsid w:val="003C1C97"/>
    <w:rsid w:val="003C1CBA"/>
    <w:rsid w:val="003C2938"/>
    <w:rsid w:val="003C2B12"/>
    <w:rsid w:val="003C2E52"/>
    <w:rsid w:val="003C3001"/>
    <w:rsid w:val="003C314F"/>
    <w:rsid w:val="003C3212"/>
    <w:rsid w:val="003C335C"/>
    <w:rsid w:val="003C3A60"/>
    <w:rsid w:val="003C3D2B"/>
    <w:rsid w:val="003C3D66"/>
    <w:rsid w:val="003C4237"/>
    <w:rsid w:val="003C487C"/>
    <w:rsid w:val="003C4C18"/>
    <w:rsid w:val="003C4E6D"/>
    <w:rsid w:val="003C4F56"/>
    <w:rsid w:val="003C51EA"/>
    <w:rsid w:val="003C5239"/>
    <w:rsid w:val="003C5376"/>
    <w:rsid w:val="003C54DB"/>
    <w:rsid w:val="003C55DA"/>
    <w:rsid w:val="003C562B"/>
    <w:rsid w:val="003C5AC1"/>
    <w:rsid w:val="003C5B40"/>
    <w:rsid w:val="003C6424"/>
    <w:rsid w:val="003C6B25"/>
    <w:rsid w:val="003C70C2"/>
    <w:rsid w:val="003C7106"/>
    <w:rsid w:val="003C7224"/>
    <w:rsid w:val="003C72F6"/>
    <w:rsid w:val="003C7818"/>
    <w:rsid w:val="003C7A2B"/>
    <w:rsid w:val="003C7DED"/>
    <w:rsid w:val="003C7F91"/>
    <w:rsid w:val="003C7FDE"/>
    <w:rsid w:val="003D026C"/>
    <w:rsid w:val="003D05F5"/>
    <w:rsid w:val="003D0B52"/>
    <w:rsid w:val="003D0EB4"/>
    <w:rsid w:val="003D0FEB"/>
    <w:rsid w:val="003D1117"/>
    <w:rsid w:val="003D1346"/>
    <w:rsid w:val="003D1821"/>
    <w:rsid w:val="003D1CB2"/>
    <w:rsid w:val="003D1F18"/>
    <w:rsid w:val="003D29DA"/>
    <w:rsid w:val="003D2A17"/>
    <w:rsid w:val="003D2CA7"/>
    <w:rsid w:val="003D2EE5"/>
    <w:rsid w:val="003D36FB"/>
    <w:rsid w:val="003D397E"/>
    <w:rsid w:val="003D4779"/>
    <w:rsid w:val="003D50F0"/>
    <w:rsid w:val="003D541A"/>
    <w:rsid w:val="003D57B5"/>
    <w:rsid w:val="003D57E4"/>
    <w:rsid w:val="003D5A3B"/>
    <w:rsid w:val="003D5AA3"/>
    <w:rsid w:val="003D5D86"/>
    <w:rsid w:val="003D5ED1"/>
    <w:rsid w:val="003D61E8"/>
    <w:rsid w:val="003D63BD"/>
    <w:rsid w:val="003D6404"/>
    <w:rsid w:val="003D6436"/>
    <w:rsid w:val="003D67E4"/>
    <w:rsid w:val="003D6A3B"/>
    <w:rsid w:val="003D7641"/>
    <w:rsid w:val="003D7F18"/>
    <w:rsid w:val="003E005B"/>
    <w:rsid w:val="003E0524"/>
    <w:rsid w:val="003E07E7"/>
    <w:rsid w:val="003E0A7E"/>
    <w:rsid w:val="003E0DDF"/>
    <w:rsid w:val="003E1667"/>
    <w:rsid w:val="003E1A18"/>
    <w:rsid w:val="003E1E34"/>
    <w:rsid w:val="003E1E88"/>
    <w:rsid w:val="003E2074"/>
    <w:rsid w:val="003E238E"/>
    <w:rsid w:val="003E25A3"/>
    <w:rsid w:val="003E25ED"/>
    <w:rsid w:val="003E26C5"/>
    <w:rsid w:val="003E28BE"/>
    <w:rsid w:val="003E2A69"/>
    <w:rsid w:val="003E30AB"/>
    <w:rsid w:val="003E31A7"/>
    <w:rsid w:val="003E326E"/>
    <w:rsid w:val="003E368A"/>
    <w:rsid w:val="003E39F5"/>
    <w:rsid w:val="003E3A37"/>
    <w:rsid w:val="003E3AD3"/>
    <w:rsid w:val="003E3FFA"/>
    <w:rsid w:val="003E4748"/>
    <w:rsid w:val="003E4C45"/>
    <w:rsid w:val="003E4C54"/>
    <w:rsid w:val="003E4E24"/>
    <w:rsid w:val="003E4EF1"/>
    <w:rsid w:val="003E4F45"/>
    <w:rsid w:val="003E4FAA"/>
    <w:rsid w:val="003E5BA7"/>
    <w:rsid w:val="003E5F9F"/>
    <w:rsid w:val="003E6B8B"/>
    <w:rsid w:val="003E70E8"/>
    <w:rsid w:val="003E715F"/>
    <w:rsid w:val="003E74B7"/>
    <w:rsid w:val="003E7AE2"/>
    <w:rsid w:val="003E7B3A"/>
    <w:rsid w:val="003E7E1F"/>
    <w:rsid w:val="003F01D5"/>
    <w:rsid w:val="003F03B9"/>
    <w:rsid w:val="003F03BC"/>
    <w:rsid w:val="003F0563"/>
    <w:rsid w:val="003F05CA"/>
    <w:rsid w:val="003F0605"/>
    <w:rsid w:val="003F0DB5"/>
    <w:rsid w:val="003F1013"/>
    <w:rsid w:val="003F142A"/>
    <w:rsid w:val="003F1BD0"/>
    <w:rsid w:val="003F1BD3"/>
    <w:rsid w:val="003F3216"/>
    <w:rsid w:val="003F343A"/>
    <w:rsid w:val="003F384A"/>
    <w:rsid w:val="003F3B23"/>
    <w:rsid w:val="003F3D3A"/>
    <w:rsid w:val="003F4706"/>
    <w:rsid w:val="003F4837"/>
    <w:rsid w:val="003F4963"/>
    <w:rsid w:val="003F49CF"/>
    <w:rsid w:val="003F4EDB"/>
    <w:rsid w:val="003F51C7"/>
    <w:rsid w:val="003F55B0"/>
    <w:rsid w:val="003F55DB"/>
    <w:rsid w:val="003F5C35"/>
    <w:rsid w:val="003F6504"/>
    <w:rsid w:val="003F6976"/>
    <w:rsid w:val="003F6990"/>
    <w:rsid w:val="003F6B47"/>
    <w:rsid w:val="003F6BA6"/>
    <w:rsid w:val="003F6C8A"/>
    <w:rsid w:val="003F7435"/>
    <w:rsid w:val="003F7776"/>
    <w:rsid w:val="00400267"/>
    <w:rsid w:val="004003B8"/>
    <w:rsid w:val="004006AC"/>
    <w:rsid w:val="004006FA"/>
    <w:rsid w:val="00400712"/>
    <w:rsid w:val="00400819"/>
    <w:rsid w:val="00400832"/>
    <w:rsid w:val="00400A99"/>
    <w:rsid w:val="00400ED8"/>
    <w:rsid w:val="004011E0"/>
    <w:rsid w:val="004013DB"/>
    <w:rsid w:val="004015E2"/>
    <w:rsid w:val="0040190A"/>
    <w:rsid w:val="00401A94"/>
    <w:rsid w:val="00401B31"/>
    <w:rsid w:val="00401C47"/>
    <w:rsid w:val="00401E07"/>
    <w:rsid w:val="00401FE7"/>
    <w:rsid w:val="00402188"/>
    <w:rsid w:val="004029CB"/>
    <w:rsid w:val="00402CF0"/>
    <w:rsid w:val="00402EEB"/>
    <w:rsid w:val="00402F25"/>
    <w:rsid w:val="004034BD"/>
    <w:rsid w:val="00403601"/>
    <w:rsid w:val="00403F46"/>
    <w:rsid w:val="00404202"/>
    <w:rsid w:val="00404B59"/>
    <w:rsid w:val="004050CF"/>
    <w:rsid w:val="0040518A"/>
    <w:rsid w:val="004051D2"/>
    <w:rsid w:val="004052FE"/>
    <w:rsid w:val="00405963"/>
    <w:rsid w:val="00405A3A"/>
    <w:rsid w:val="00405B84"/>
    <w:rsid w:val="00405E3B"/>
    <w:rsid w:val="00405F9B"/>
    <w:rsid w:val="0040667F"/>
    <w:rsid w:val="00407058"/>
    <w:rsid w:val="0040794A"/>
    <w:rsid w:val="00410039"/>
    <w:rsid w:val="004102CD"/>
    <w:rsid w:val="0041058B"/>
    <w:rsid w:val="004106CD"/>
    <w:rsid w:val="0041071F"/>
    <w:rsid w:val="00410A01"/>
    <w:rsid w:val="00410EB8"/>
    <w:rsid w:val="00410EC4"/>
    <w:rsid w:val="004117A3"/>
    <w:rsid w:val="00411B6E"/>
    <w:rsid w:val="00411C46"/>
    <w:rsid w:val="00411DC8"/>
    <w:rsid w:val="00411EC6"/>
    <w:rsid w:val="004124E9"/>
    <w:rsid w:val="00412901"/>
    <w:rsid w:val="00412A92"/>
    <w:rsid w:val="0041312F"/>
    <w:rsid w:val="00413159"/>
    <w:rsid w:val="004133E0"/>
    <w:rsid w:val="004134D4"/>
    <w:rsid w:val="00413ADF"/>
    <w:rsid w:val="004140A8"/>
    <w:rsid w:val="00414516"/>
    <w:rsid w:val="0041457F"/>
    <w:rsid w:val="0041482C"/>
    <w:rsid w:val="00414BB4"/>
    <w:rsid w:val="00414CB9"/>
    <w:rsid w:val="0041519D"/>
    <w:rsid w:val="004154C5"/>
    <w:rsid w:val="00415877"/>
    <w:rsid w:val="00415BB2"/>
    <w:rsid w:val="00415F16"/>
    <w:rsid w:val="0041683A"/>
    <w:rsid w:val="00416C68"/>
    <w:rsid w:val="00417963"/>
    <w:rsid w:val="00417B13"/>
    <w:rsid w:val="004201E1"/>
    <w:rsid w:val="00420206"/>
    <w:rsid w:val="0042045B"/>
    <w:rsid w:val="00420483"/>
    <w:rsid w:val="0042074E"/>
    <w:rsid w:val="00420C0A"/>
    <w:rsid w:val="004210BA"/>
    <w:rsid w:val="00421354"/>
    <w:rsid w:val="004214B5"/>
    <w:rsid w:val="0042163A"/>
    <w:rsid w:val="00421645"/>
    <w:rsid w:val="0042165B"/>
    <w:rsid w:val="00421C84"/>
    <w:rsid w:val="00421E71"/>
    <w:rsid w:val="00422123"/>
    <w:rsid w:val="00422499"/>
    <w:rsid w:val="00422756"/>
    <w:rsid w:val="00422FD9"/>
    <w:rsid w:val="00422FE1"/>
    <w:rsid w:val="00423041"/>
    <w:rsid w:val="004236EC"/>
    <w:rsid w:val="0042393E"/>
    <w:rsid w:val="00423C69"/>
    <w:rsid w:val="00423E68"/>
    <w:rsid w:val="00423F72"/>
    <w:rsid w:val="00424892"/>
    <w:rsid w:val="00424A0D"/>
    <w:rsid w:val="00424DAC"/>
    <w:rsid w:val="00424E0D"/>
    <w:rsid w:val="00424E60"/>
    <w:rsid w:val="00425260"/>
    <w:rsid w:val="0042542B"/>
    <w:rsid w:val="00425460"/>
    <w:rsid w:val="0042563D"/>
    <w:rsid w:val="0042589C"/>
    <w:rsid w:val="00425D1C"/>
    <w:rsid w:val="00426054"/>
    <w:rsid w:val="0042639C"/>
    <w:rsid w:val="00426438"/>
    <w:rsid w:val="00426B2E"/>
    <w:rsid w:val="00426DF0"/>
    <w:rsid w:val="004271AD"/>
    <w:rsid w:val="004273DD"/>
    <w:rsid w:val="00427ABF"/>
    <w:rsid w:val="00427C4E"/>
    <w:rsid w:val="00427CD2"/>
    <w:rsid w:val="00427EBC"/>
    <w:rsid w:val="004300C2"/>
    <w:rsid w:val="004302CF"/>
    <w:rsid w:val="00430741"/>
    <w:rsid w:val="00430C2E"/>
    <w:rsid w:val="00430CA4"/>
    <w:rsid w:val="00430EB3"/>
    <w:rsid w:val="00430F67"/>
    <w:rsid w:val="00430FA2"/>
    <w:rsid w:val="00430FF3"/>
    <w:rsid w:val="00431510"/>
    <w:rsid w:val="0043167F"/>
    <w:rsid w:val="004317B9"/>
    <w:rsid w:val="004318E5"/>
    <w:rsid w:val="00432E01"/>
    <w:rsid w:val="00432E52"/>
    <w:rsid w:val="004330E3"/>
    <w:rsid w:val="004331FD"/>
    <w:rsid w:val="004336E5"/>
    <w:rsid w:val="0043392B"/>
    <w:rsid w:val="00433942"/>
    <w:rsid w:val="00433A25"/>
    <w:rsid w:val="00433E7F"/>
    <w:rsid w:val="00433FE0"/>
    <w:rsid w:val="00434412"/>
    <w:rsid w:val="004345D4"/>
    <w:rsid w:val="0043492B"/>
    <w:rsid w:val="0043498C"/>
    <w:rsid w:val="00434C46"/>
    <w:rsid w:val="004351BD"/>
    <w:rsid w:val="00435291"/>
    <w:rsid w:val="00436A73"/>
    <w:rsid w:val="00437184"/>
    <w:rsid w:val="004371D7"/>
    <w:rsid w:val="004371E1"/>
    <w:rsid w:val="00437485"/>
    <w:rsid w:val="004374A5"/>
    <w:rsid w:val="00437C8A"/>
    <w:rsid w:val="004404D5"/>
    <w:rsid w:val="00440AD5"/>
    <w:rsid w:val="00440C3A"/>
    <w:rsid w:val="00440CF1"/>
    <w:rsid w:val="00440EC0"/>
    <w:rsid w:val="004413F9"/>
    <w:rsid w:val="004414CA"/>
    <w:rsid w:val="00441639"/>
    <w:rsid w:val="0044193C"/>
    <w:rsid w:val="0044198F"/>
    <w:rsid w:val="00441A67"/>
    <w:rsid w:val="00441A72"/>
    <w:rsid w:val="00441B06"/>
    <w:rsid w:val="004426D8"/>
    <w:rsid w:val="00442C6C"/>
    <w:rsid w:val="00442E3B"/>
    <w:rsid w:val="00443134"/>
    <w:rsid w:val="0044322F"/>
    <w:rsid w:val="00443295"/>
    <w:rsid w:val="0044365A"/>
    <w:rsid w:val="0044389A"/>
    <w:rsid w:val="00443A42"/>
    <w:rsid w:val="00443B82"/>
    <w:rsid w:val="00443EF9"/>
    <w:rsid w:val="00443F0F"/>
    <w:rsid w:val="00444031"/>
    <w:rsid w:val="00444976"/>
    <w:rsid w:val="00444E6D"/>
    <w:rsid w:val="00444E7C"/>
    <w:rsid w:val="00445622"/>
    <w:rsid w:val="00445878"/>
    <w:rsid w:val="00445CD0"/>
    <w:rsid w:val="00445D95"/>
    <w:rsid w:val="004464FF"/>
    <w:rsid w:val="004465F2"/>
    <w:rsid w:val="0044662D"/>
    <w:rsid w:val="00446917"/>
    <w:rsid w:val="00446932"/>
    <w:rsid w:val="00446D19"/>
    <w:rsid w:val="00446D9F"/>
    <w:rsid w:val="004471FC"/>
    <w:rsid w:val="00447424"/>
    <w:rsid w:val="00447858"/>
    <w:rsid w:val="00447A3E"/>
    <w:rsid w:val="00447A61"/>
    <w:rsid w:val="00447D64"/>
    <w:rsid w:val="00447D66"/>
    <w:rsid w:val="00450020"/>
    <w:rsid w:val="00450B6A"/>
    <w:rsid w:val="00450BB0"/>
    <w:rsid w:val="00450DD7"/>
    <w:rsid w:val="00450E9D"/>
    <w:rsid w:val="00450FB5"/>
    <w:rsid w:val="00450FCA"/>
    <w:rsid w:val="004513C2"/>
    <w:rsid w:val="00451624"/>
    <w:rsid w:val="00451A54"/>
    <w:rsid w:val="004520A2"/>
    <w:rsid w:val="0045218A"/>
    <w:rsid w:val="004523D5"/>
    <w:rsid w:val="0045241C"/>
    <w:rsid w:val="00452622"/>
    <w:rsid w:val="00452745"/>
    <w:rsid w:val="0045279A"/>
    <w:rsid w:val="004529E1"/>
    <w:rsid w:val="00452B1D"/>
    <w:rsid w:val="00452B80"/>
    <w:rsid w:val="00452EAB"/>
    <w:rsid w:val="00452F69"/>
    <w:rsid w:val="0045352E"/>
    <w:rsid w:val="004537D9"/>
    <w:rsid w:val="00453A00"/>
    <w:rsid w:val="00453AC1"/>
    <w:rsid w:val="00453CB5"/>
    <w:rsid w:val="00453EB7"/>
    <w:rsid w:val="00453EC2"/>
    <w:rsid w:val="00454666"/>
    <w:rsid w:val="00454D93"/>
    <w:rsid w:val="00454F55"/>
    <w:rsid w:val="00455208"/>
    <w:rsid w:val="00455346"/>
    <w:rsid w:val="0045551D"/>
    <w:rsid w:val="004558B0"/>
    <w:rsid w:val="00455ADA"/>
    <w:rsid w:val="00455D23"/>
    <w:rsid w:val="004560C8"/>
    <w:rsid w:val="00456215"/>
    <w:rsid w:val="00456390"/>
    <w:rsid w:val="00456582"/>
    <w:rsid w:val="00456655"/>
    <w:rsid w:val="00456753"/>
    <w:rsid w:val="00456C78"/>
    <w:rsid w:val="00456DD7"/>
    <w:rsid w:val="00456DDD"/>
    <w:rsid w:val="00456E66"/>
    <w:rsid w:val="00456F7D"/>
    <w:rsid w:val="004601E7"/>
    <w:rsid w:val="004601F8"/>
    <w:rsid w:val="0046028D"/>
    <w:rsid w:val="004608F9"/>
    <w:rsid w:val="00460A40"/>
    <w:rsid w:val="004613B0"/>
    <w:rsid w:val="0046153D"/>
    <w:rsid w:val="004618B6"/>
    <w:rsid w:val="00461B57"/>
    <w:rsid w:val="00462279"/>
    <w:rsid w:val="00462B0C"/>
    <w:rsid w:val="00462C32"/>
    <w:rsid w:val="00462C7A"/>
    <w:rsid w:val="00462CBA"/>
    <w:rsid w:val="00463104"/>
    <w:rsid w:val="00463340"/>
    <w:rsid w:val="004633FB"/>
    <w:rsid w:val="0046396E"/>
    <w:rsid w:val="00463D29"/>
    <w:rsid w:val="00463EB9"/>
    <w:rsid w:val="004642E1"/>
    <w:rsid w:val="0046445E"/>
    <w:rsid w:val="004646CE"/>
    <w:rsid w:val="00464AA7"/>
    <w:rsid w:val="00464DAA"/>
    <w:rsid w:val="00464FC0"/>
    <w:rsid w:val="0046536E"/>
    <w:rsid w:val="0046550E"/>
    <w:rsid w:val="004655BF"/>
    <w:rsid w:val="0046594F"/>
    <w:rsid w:val="00465A16"/>
    <w:rsid w:val="00465F9E"/>
    <w:rsid w:val="0046605F"/>
    <w:rsid w:val="004660DB"/>
    <w:rsid w:val="00466162"/>
    <w:rsid w:val="00466509"/>
    <w:rsid w:val="00466530"/>
    <w:rsid w:val="00466808"/>
    <w:rsid w:val="00466854"/>
    <w:rsid w:val="00466986"/>
    <w:rsid w:val="00466B01"/>
    <w:rsid w:val="00466CD8"/>
    <w:rsid w:val="004670A8"/>
    <w:rsid w:val="00467341"/>
    <w:rsid w:val="0046734A"/>
    <w:rsid w:val="004676E2"/>
    <w:rsid w:val="00467F40"/>
    <w:rsid w:val="0047014B"/>
    <w:rsid w:val="004703C2"/>
    <w:rsid w:val="004703E8"/>
    <w:rsid w:val="00470421"/>
    <w:rsid w:val="004707C6"/>
    <w:rsid w:val="00470A74"/>
    <w:rsid w:val="00470CD5"/>
    <w:rsid w:val="00471899"/>
    <w:rsid w:val="00472AC5"/>
    <w:rsid w:val="00472CAD"/>
    <w:rsid w:val="00472F63"/>
    <w:rsid w:val="00473420"/>
    <w:rsid w:val="0047360A"/>
    <w:rsid w:val="004736DC"/>
    <w:rsid w:val="0047396C"/>
    <w:rsid w:val="004740BB"/>
    <w:rsid w:val="0047484A"/>
    <w:rsid w:val="004753C9"/>
    <w:rsid w:val="004756AB"/>
    <w:rsid w:val="00475E17"/>
    <w:rsid w:val="004764AF"/>
    <w:rsid w:val="00476CFE"/>
    <w:rsid w:val="00476FEF"/>
    <w:rsid w:val="00477278"/>
    <w:rsid w:val="004778C0"/>
    <w:rsid w:val="0047792C"/>
    <w:rsid w:val="00477C9E"/>
    <w:rsid w:val="004802D9"/>
    <w:rsid w:val="004807DB"/>
    <w:rsid w:val="00480C71"/>
    <w:rsid w:val="00480FAA"/>
    <w:rsid w:val="00481163"/>
    <w:rsid w:val="00481318"/>
    <w:rsid w:val="00481B53"/>
    <w:rsid w:val="00481D99"/>
    <w:rsid w:val="00481D9A"/>
    <w:rsid w:val="00482211"/>
    <w:rsid w:val="004827A9"/>
    <w:rsid w:val="0048286A"/>
    <w:rsid w:val="00482CEB"/>
    <w:rsid w:val="00482EE6"/>
    <w:rsid w:val="0048353E"/>
    <w:rsid w:val="00484225"/>
    <w:rsid w:val="004846B0"/>
    <w:rsid w:val="00484726"/>
    <w:rsid w:val="0048478C"/>
    <w:rsid w:val="00484BBD"/>
    <w:rsid w:val="00485183"/>
    <w:rsid w:val="00485228"/>
    <w:rsid w:val="00485253"/>
    <w:rsid w:val="00485B11"/>
    <w:rsid w:val="00485B7D"/>
    <w:rsid w:val="004861A2"/>
    <w:rsid w:val="0048641B"/>
    <w:rsid w:val="00486DFD"/>
    <w:rsid w:val="00486EF6"/>
    <w:rsid w:val="004874C9"/>
    <w:rsid w:val="004876A3"/>
    <w:rsid w:val="0048784C"/>
    <w:rsid w:val="0049050D"/>
    <w:rsid w:val="00490648"/>
    <w:rsid w:val="004907BE"/>
    <w:rsid w:val="0049087F"/>
    <w:rsid w:val="0049097D"/>
    <w:rsid w:val="00490D64"/>
    <w:rsid w:val="00491268"/>
    <w:rsid w:val="004914BD"/>
    <w:rsid w:val="0049162B"/>
    <w:rsid w:val="00491725"/>
    <w:rsid w:val="00491A08"/>
    <w:rsid w:val="00491F97"/>
    <w:rsid w:val="0049202B"/>
    <w:rsid w:val="00492562"/>
    <w:rsid w:val="00492CFD"/>
    <w:rsid w:val="00492EE4"/>
    <w:rsid w:val="004930C8"/>
    <w:rsid w:val="00493480"/>
    <w:rsid w:val="004935E6"/>
    <w:rsid w:val="0049365E"/>
    <w:rsid w:val="00493889"/>
    <w:rsid w:val="00493C13"/>
    <w:rsid w:val="00494462"/>
    <w:rsid w:val="00494E6D"/>
    <w:rsid w:val="004951BC"/>
    <w:rsid w:val="0049522E"/>
    <w:rsid w:val="0049528F"/>
    <w:rsid w:val="004954A0"/>
    <w:rsid w:val="00495784"/>
    <w:rsid w:val="00495B2F"/>
    <w:rsid w:val="00495B36"/>
    <w:rsid w:val="00495C4F"/>
    <w:rsid w:val="00495DA8"/>
    <w:rsid w:val="00495E06"/>
    <w:rsid w:val="00497047"/>
    <w:rsid w:val="004978EE"/>
    <w:rsid w:val="004A07C1"/>
    <w:rsid w:val="004A07F9"/>
    <w:rsid w:val="004A0E93"/>
    <w:rsid w:val="004A14FD"/>
    <w:rsid w:val="004A1AEE"/>
    <w:rsid w:val="004A1EBA"/>
    <w:rsid w:val="004A1F29"/>
    <w:rsid w:val="004A2136"/>
    <w:rsid w:val="004A267A"/>
    <w:rsid w:val="004A2815"/>
    <w:rsid w:val="004A2848"/>
    <w:rsid w:val="004A2CDF"/>
    <w:rsid w:val="004A3081"/>
    <w:rsid w:val="004A30AD"/>
    <w:rsid w:val="004A38AB"/>
    <w:rsid w:val="004A38CE"/>
    <w:rsid w:val="004A38F6"/>
    <w:rsid w:val="004A3DED"/>
    <w:rsid w:val="004A3F1B"/>
    <w:rsid w:val="004A41AF"/>
    <w:rsid w:val="004A43B0"/>
    <w:rsid w:val="004A4698"/>
    <w:rsid w:val="004A4719"/>
    <w:rsid w:val="004A4C5F"/>
    <w:rsid w:val="004A4DC9"/>
    <w:rsid w:val="004A5301"/>
    <w:rsid w:val="004A5CB7"/>
    <w:rsid w:val="004A5E0A"/>
    <w:rsid w:val="004A5F8B"/>
    <w:rsid w:val="004A613D"/>
    <w:rsid w:val="004A6248"/>
    <w:rsid w:val="004A6409"/>
    <w:rsid w:val="004A66A3"/>
    <w:rsid w:val="004A6DC0"/>
    <w:rsid w:val="004A6EDC"/>
    <w:rsid w:val="004A6FB0"/>
    <w:rsid w:val="004A799F"/>
    <w:rsid w:val="004B0012"/>
    <w:rsid w:val="004B0430"/>
    <w:rsid w:val="004B0466"/>
    <w:rsid w:val="004B09EF"/>
    <w:rsid w:val="004B0A0A"/>
    <w:rsid w:val="004B132C"/>
    <w:rsid w:val="004B1B89"/>
    <w:rsid w:val="004B1DC1"/>
    <w:rsid w:val="004B2195"/>
    <w:rsid w:val="004B236D"/>
    <w:rsid w:val="004B2541"/>
    <w:rsid w:val="004B274E"/>
    <w:rsid w:val="004B28C7"/>
    <w:rsid w:val="004B2AF3"/>
    <w:rsid w:val="004B2CBA"/>
    <w:rsid w:val="004B2D62"/>
    <w:rsid w:val="004B30B1"/>
    <w:rsid w:val="004B328D"/>
    <w:rsid w:val="004B336B"/>
    <w:rsid w:val="004B3CF6"/>
    <w:rsid w:val="004B4190"/>
    <w:rsid w:val="004B423F"/>
    <w:rsid w:val="004B4279"/>
    <w:rsid w:val="004B45AC"/>
    <w:rsid w:val="004B465E"/>
    <w:rsid w:val="004B476D"/>
    <w:rsid w:val="004B49A9"/>
    <w:rsid w:val="004B4A3F"/>
    <w:rsid w:val="004B4A62"/>
    <w:rsid w:val="004B4B37"/>
    <w:rsid w:val="004B52D5"/>
    <w:rsid w:val="004B5366"/>
    <w:rsid w:val="004B53B8"/>
    <w:rsid w:val="004B5592"/>
    <w:rsid w:val="004B5A78"/>
    <w:rsid w:val="004B5BB5"/>
    <w:rsid w:val="004B5E5D"/>
    <w:rsid w:val="004B621B"/>
    <w:rsid w:val="004B63BF"/>
    <w:rsid w:val="004B6737"/>
    <w:rsid w:val="004B680E"/>
    <w:rsid w:val="004B693D"/>
    <w:rsid w:val="004B6AFB"/>
    <w:rsid w:val="004B6CCE"/>
    <w:rsid w:val="004B7121"/>
    <w:rsid w:val="004B73AB"/>
    <w:rsid w:val="004B7595"/>
    <w:rsid w:val="004B7D8D"/>
    <w:rsid w:val="004C0426"/>
    <w:rsid w:val="004C05C1"/>
    <w:rsid w:val="004C06A2"/>
    <w:rsid w:val="004C06DA"/>
    <w:rsid w:val="004C0D1D"/>
    <w:rsid w:val="004C0F6A"/>
    <w:rsid w:val="004C102D"/>
    <w:rsid w:val="004C1389"/>
    <w:rsid w:val="004C1C91"/>
    <w:rsid w:val="004C1DEE"/>
    <w:rsid w:val="004C21C5"/>
    <w:rsid w:val="004C22E3"/>
    <w:rsid w:val="004C2529"/>
    <w:rsid w:val="004C305C"/>
    <w:rsid w:val="004C31C1"/>
    <w:rsid w:val="004C3732"/>
    <w:rsid w:val="004C3BA6"/>
    <w:rsid w:val="004C3CAB"/>
    <w:rsid w:val="004C3E86"/>
    <w:rsid w:val="004C3EF5"/>
    <w:rsid w:val="004C4C8E"/>
    <w:rsid w:val="004C4D02"/>
    <w:rsid w:val="004C528E"/>
    <w:rsid w:val="004C545B"/>
    <w:rsid w:val="004C5501"/>
    <w:rsid w:val="004C55CE"/>
    <w:rsid w:val="004C5645"/>
    <w:rsid w:val="004C5DCB"/>
    <w:rsid w:val="004C61A2"/>
    <w:rsid w:val="004C64AE"/>
    <w:rsid w:val="004C6AD9"/>
    <w:rsid w:val="004C71B3"/>
    <w:rsid w:val="004C7601"/>
    <w:rsid w:val="004C7A08"/>
    <w:rsid w:val="004C7B0A"/>
    <w:rsid w:val="004C7DEE"/>
    <w:rsid w:val="004D0312"/>
    <w:rsid w:val="004D0462"/>
    <w:rsid w:val="004D064D"/>
    <w:rsid w:val="004D066B"/>
    <w:rsid w:val="004D06F0"/>
    <w:rsid w:val="004D07FC"/>
    <w:rsid w:val="004D085E"/>
    <w:rsid w:val="004D0C28"/>
    <w:rsid w:val="004D1546"/>
    <w:rsid w:val="004D1DBC"/>
    <w:rsid w:val="004D1DF4"/>
    <w:rsid w:val="004D2098"/>
    <w:rsid w:val="004D2542"/>
    <w:rsid w:val="004D25C6"/>
    <w:rsid w:val="004D2A16"/>
    <w:rsid w:val="004D2E38"/>
    <w:rsid w:val="004D2E3D"/>
    <w:rsid w:val="004D2F24"/>
    <w:rsid w:val="004D3423"/>
    <w:rsid w:val="004D4090"/>
    <w:rsid w:val="004D4935"/>
    <w:rsid w:val="004D4AEB"/>
    <w:rsid w:val="004D4B45"/>
    <w:rsid w:val="004D4CAC"/>
    <w:rsid w:val="004D529A"/>
    <w:rsid w:val="004D52BF"/>
    <w:rsid w:val="004D53A2"/>
    <w:rsid w:val="004D5772"/>
    <w:rsid w:val="004D67B2"/>
    <w:rsid w:val="004D6825"/>
    <w:rsid w:val="004D6F1B"/>
    <w:rsid w:val="004D6FBD"/>
    <w:rsid w:val="004D71BF"/>
    <w:rsid w:val="004D71F2"/>
    <w:rsid w:val="004D7415"/>
    <w:rsid w:val="004D7994"/>
    <w:rsid w:val="004E03B4"/>
    <w:rsid w:val="004E04AE"/>
    <w:rsid w:val="004E08CB"/>
    <w:rsid w:val="004E0CC2"/>
    <w:rsid w:val="004E1411"/>
    <w:rsid w:val="004E1866"/>
    <w:rsid w:val="004E1E90"/>
    <w:rsid w:val="004E2247"/>
    <w:rsid w:val="004E22E1"/>
    <w:rsid w:val="004E2AC9"/>
    <w:rsid w:val="004E2C5F"/>
    <w:rsid w:val="004E2ED9"/>
    <w:rsid w:val="004E35D6"/>
    <w:rsid w:val="004E3951"/>
    <w:rsid w:val="004E400A"/>
    <w:rsid w:val="004E41E7"/>
    <w:rsid w:val="004E4424"/>
    <w:rsid w:val="004E447C"/>
    <w:rsid w:val="004E47AB"/>
    <w:rsid w:val="004E50A0"/>
    <w:rsid w:val="004E589A"/>
    <w:rsid w:val="004E58FF"/>
    <w:rsid w:val="004E5C08"/>
    <w:rsid w:val="004E608C"/>
    <w:rsid w:val="004E665A"/>
    <w:rsid w:val="004E68BF"/>
    <w:rsid w:val="004E6BD7"/>
    <w:rsid w:val="004E7C3A"/>
    <w:rsid w:val="004E7D94"/>
    <w:rsid w:val="004F0277"/>
    <w:rsid w:val="004F03A5"/>
    <w:rsid w:val="004F0747"/>
    <w:rsid w:val="004F09A6"/>
    <w:rsid w:val="004F0A62"/>
    <w:rsid w:val="004F0EC9"/>
    <w:rsid w:val="004F1256"/>
    <w:rsid w:val="004F12B5"/>
    <w:rsid w:val="004F172E"/>
    <w:rsid w:val="004F1848"/>
    <w:rsid w:val="004F1875"/>
    <w:rsid w:val="004F189A"/>
    <w:rsid w:val="004F2061"/>
    <w:rsid w:val="004F261D"/>
    <w:rsid w:val="004F278B"/>
    <w:rsid w:val="004F27A3"/>
    <w:rsid w:val="004F2A39"/>
    <w:rsid w:val="004F319D"/>
    <w:rsid w:val="004F36E4"/>
    <w:rsid w:val="004F36E5"/>
    <w:rsid w:val="004F3A2E"/>
    <w:rsid w:val="004F3E74"/>
    <w:rsid w:val="004F4953"/>
    <w:rsid w:val="004F4D5D"/>
    <w:rsid w:val="004F524E"/>
    <w:rsid w:val="004F53F5"/>
    <w:rsid w:val="004F5B35"/>
    <w:rsid w:val="004F5D04"/>
    <w:rsid w:val="004F5D74"/>
    <w:rsid w:val="004F69A4"/>
    <w:rsid w:val="004F6A5E"/>
    <w:rsid w:val="004F6ADC"/>
    <w:rsid w:val="004F6D35"/>
    <w:rsid w:val="004F7233"/>
    <w:rsid w:val="004F7760"/>
    <w:rsid w:val="004F7C43"/>
    <w:rsid w:val="004F7C7A"/>
    <w:rsid w:val="0050019E"/>
    <w:rsid w:val="005003BB"/>
    <w:rsid w:val="005005F5"/>
    <w:rsid w:val="0050066E"/>
    <w:rsid w:val="005006C3"/>
    <w:rsid w:val="005007A4"/>
    <w:rsid w:val="0050101F"/>
    <w:rsid w:val="005010C4"/>
    <w:rsid w:val="005013E6"/>
    <w:rsid w:val="00501486"/>
    <w:rsid w:val="00501839"/>
    <w:rsid w:val="005019F8"/>
    <w:rsid w:val="00501B82"/>
    <w:rsid w:val="00501BE9"/>
    <w:rsid w:val="00501CBB"/>
    <w:rsid w:val="00501F0C"/>
    <w:rsid w:val="005020AC"/>
    <w:rsid w:val="00502120"/>
    <w:rsid w:val="005023DC"/>
    <w:rsid w:val="0050285B"/>
    <w:rsid w:val="00502AED"/>
    <w:rsid w:val="00502EFA"/>
    <w:rsid w:val="0050325B"/>
    <w:rsid w:val="00503352"/>
    <w:rsid w:val="005034AC"/>
    <w:rsid w:val="00503650"/>
    <w:rsid w:val="005037F4"/>
    <w:rsid w:val="0050388D"/>
    <w:rsid w:val="0050411E"/>
    <w:rsid w:val="0050430E"/>
    <w:rsid w:val="005045B3"/>
    <w:rsid w:val="00504A47"/>
    <w:rsid w:val="00504AF2"/>
    <w:rsid w:val="00504CFA"/>
    <w:rsid w:val="00505294"/>
    <w:rsid w:val="00506310"/>
    <w:rsid w:val="00506822"/>
    <w:rsid w:val="00506BA0"/>
    <w:rsid w:val="00506CB0"/>
    <w:rsid w:val="00506D85"/>
    <w:rsid w:val="00506E41"/>
    <w:rsid w:val="00506E9B"/>
    <w:rsid w:val="0050700B"/>
    <w:rsid w:val="005071A7"/>
    <w:rsid w:val="005072C7"/>
    <w:rsid w:val="00507583"/>
    <w:rsid w:val="00507754"/>
    <w:rsid w:val="005077C8"/>
    <w:rsid w:val="00507852"/>
    <w:rsid w:val="005078B6"/>
    <w:rsid w:val="00507B36"/>
    <w:rsid w:val="00507CDC"/>
    <w:rsid w:val="00507DD7"/>
    <w:rsid w:val="0051010F"/>
    <w:rsid w:val="00510423"/>
    <w:rsid w:val="00510B5E"/>
    <w:rsid w:val="0051125D"/>
    <w:rsid w:val="0051184E"/>
    <w:rsid w:val="00511997"/>
    <w:rsid w:val="00511BB2"/>
    <w:rsid w:val="00511CED"/>
    <w:rsid w:val="00511FB4"/>
    <w:rsid w:val="00512415"/>
    <w:rsid w:val="005128B0"/>
    <w:rsid w:val="00512DB8"/>
    <w:rsid w:val="00513EF6"/>
    <w:rsid w:val="00513FCC"/>
    <w:rsid w:val="00514271"/>
    <w:rsid w:val="005142CF"/>
    <w:rsid w:val="0051433D"/>
    <w:rsid w:val="005144DE"/>
    <w:rsid w:val="0051458E"/>
    <w:rsid w:val="00514E4F"/>
    <w:rsid w:val="00514E81"/>
    <w:rsid w:val="0051527F"/>
    <w:rsid w:val="00515585"/>
    <w:rsid w:val="00515696"/>
    <w:rsid w:val="0051572B"/>
    <w:rsid w:val="005159F8"/>
    <w:rsid w:val="00515CB7"/>
    <w:rsid w:val="00515E7F"/>
    <w:rsid w:val="0051600F"/>
    <w:rsid w:val="00516050"/>
    <w:rsid w:val="005164ED"/>
    <w:rsid w:val="00516FA0"/>
    <w:rsid w:val="00517036"/>
    <w:rsid w:val="005174D2"/>
    <w:rsid w:val="00517DC3"/>
    <w:rsid w:val="005208F6"/>
    <w:rsid w:val="00520A10"/>
    <w:rsid w:val="005212A8"/>
    <w:rsid w:val="005214FD"/>
    <w:rsid w:val="005215AA"/>
    <w:rsid w:val="00521ED8"/>
    <w:rsid w:val="00522A2F"/>
    <w:rsid w:val="005230D9"/>
    <w:rsid w:val="005234B5"/>
    <w:rsid w:val="00523804"/>
    <w:rsid w:val="0052387B"/>
    <w:rsid w:val="0052459B"/>
    <w:rsid w:val="005248E0"/>
    <w:rsid w:val="00524967"/>
    <w:rsid w:val="00524B26"/>
    <w:rsid w:val="00524C5E"/>
    <w:rsid w:val="005250E4"/>
    <w:rsid w:val="00525127"/>
    <w:rsid w:val="00525319"/>
    <w:rsid w:val="005255CB"/>
    <w:rsid w:val="00525A12"/>
    <w:rsid w:val="00525B54"/>
    <w:rsid w:val="00526244"/>
    <w:rsid w:val="005262D5"/>
    <w:rsid w:val="00526387"/>
    <w:rsid w:val="005267F1"/>
    <w:rsid w:val="00526804"/>
    <w:rsid w:val="00526B64"/>
    <w:rsid w:val="00526F40"/>
    <w:rsid w:val="00527344"/>
    <w:rsid w:val="0052779B"/>
    <w:rsid w:val="005277F5"/>
    <w:rsid w:val="00527906"/>
    <w:rsid w:val="00527B08"/>
    <w:rsid w:val="00527BE6"/>
    <w:rsid w:val="005302C0"/>
    <w:rsid w:val="005309F2"/>
    <w:rsid w:val="00531672"/>
    <w:rsid w:val="0053176C"/>
    <w:rsid w:val="00531851"/>
    <w:rsid w:val="00531CE4"/>
    <w:rsid w:val="0053240A"/>
    <w:rsid w:val="00532934"/>
    <w:rsid w:val="00532ECA"/>
    <w:rsid w:val="00533360"/>
    <w:rsid w:val="005337F3"/>
    <w:rsid w:val="00533AAB"/>
    <w:rsid w:val="005343F4"/>
    <w:rsid w:val="005344D1"/>
    <w:rsid w:val="005345D6"/>
    <w:rsid w:val="00534632"/>
    <w:rsid w:val="0053479A"/>
    <w:rsid w:val="00534B34"/>
    <w:rsid w:val="005352D3"/>
    <w:rsid w:val="005353F3"/>
    <w:rsid w:val="005358AB"/>
    <w:rsid w:val="005358B2"/>
    <w:rsid w:val="00536234"/>
    <w:rsid w:val="005362BE"/>
    <w:rsid w:val="00536733"/>
    <w:rsid w:val="005367F7"/>
    <w:rsid w:val="00536B45"/>
    <w:rsid w:val="00536BE8"/>
    <w:rsid w:val="00536CA9"/>
    <w:rsid w:val="00536DE3"/>
    <w:rsid w:val="00536DF0"/>
    <w:rsid w:val="00536ECE"/>
    <w:rsid w:val="00537A04"/>
    <w:rsid w:val="00537EAD"/>
    <w:rsid w:val="00537EF8"/>
    <w:rsid w:val="00540383"/>
    <w:rsid w:val="00540698"/>
    <w:rsid w:val="00540B6B"/>
    <w:rsid w:val="00540E07"/>
    <w:rsid w:val="00540EEE"/>
    <w:rsid w:val="00541187"/>
    <w:rsid w:val="00541225"/>
    <w:rsid w:val="00541283"/>
    <w:rsid w:val="005412E9"/>
    <w:rsid w:val="005417CF"/>
    <w:rsid w:val="00541AC0"/>
    <w:rsid w:val="00541DE9"/>
    <w:rsid w:val="005421DE"/>
    <w:rsid w:val="005427CD"/>
    <w:rsid w:val="00542A34"/>
    <w:rsid w:val="00542CC8"/>
    <w:rsid w:val="00542EC1"/>
    <w:rsid w:val="00542EE0"/>
    <w:rsid w:val="00542FA1"/>
    <w:rsid w:val="00543164"/>
    <w:rsid w:val="00543183"/>
    <w:rsid w:val="00543324"/>
    <w:rsid w:val="00543399"/>
    <w:rsid w:val="005434F9"/>
    <w:rsid w:val="00543564"/>
    <w:rsid w:val="00543C0E"/>
    <w:rsid w:val="005446D8"/>
    <w:rsid w:val="0054531C"/>
    <w:rsid w:val="005454B7"/>
    <w:rsid w:val="005455C5"/>
    <w:rsid w:val="00545838"/>
    <w:rsid w:val="00545F02"/>
    <w:rsid w:val="00546087"/>
    <w:rsid w:val="0054649F"/>
    <w:rsid w:val="00546B63"/>
    <w:rsid w:val="00546D8A"/>
    <w:rsid w:val="00547175"/>
    <w:rsid w:val="005472F3"/>
    <w:rsid w:val="00547492"/>
    <w:rsid w:val="0054776A"/>
    <w:rsid w:val="00547B33"/>
    <w:rsid w:val="00547BD9"/>
    <w:rsid w:val="00547CFB"/>
    <w:rsid w:val="00550836"/>
    <w:rsid w:val="00550982"/>
    <w:rsid w:val="00551220"/>
    <w:rsid w:val="00551304"/>
    <w:rsid w:val="005513B1"/>
    <w:rsid w:val="005515A1"/>
    <w:rsid w:val="00551839"/>
    <w:rsid w:val="005519FA"/>
    <w:rsid w:val="00551B6D"/>
    <w:rsid w:val="00551E0B"/>
    <w:rsid w:val="0055232A"/>
    <w:rsid w:val="00552349"/>
    <w:rsid w:val="005526E7"/>
    <w:rsid w:val="00552E68"/>
    <w:rsid w:val="005530C2"/>
    <w:rsid w:val="00553143"/>
    <w:rsid w:val="00553238"/>
    <w:rsid w:val="00553459"/>
    <w:rsid w:val="00553602"/>
    <w:rsid w:val="00553E3E"/>
    <w:rsid w:val="00553F7B"/>
    <w:rsid w:val="005542AD"/>
    <w:rsid w:val="0055452A"/>
    <w:rsid w:val="00554A93"/>
    <w:rsid w:val="00554AEA"/>
    <w:rsid w:val="00554B75"/>
    <w:rsid w:val="00555272"/>
    <w:rsid w:val="00555395"/>
    <w:rsid w:val="0055547B"/>
    <w:rsid w:val="0055567E"/>
    <w:rsid w:val="00555BF7"/>
    <w:rsid w:val="005567B0"/>
    <w:rsid w:val="005567F0"/>
    <w:rsid w:val="00556922"/>
    <w:rsid w:val="0055702F"/>
    <w:rsid w:val="0055720E"/>
    <w:rsid w:val="00557324"/>
    <w:rsid w:val="0055736D"/>
    <w:rsid w:val="00557812"/>
    <w:rsid w:val="005579D8"/>
    <w:rsid w:val="00557B5F"/>
    <w:rsid w:val="00557E6B"/>
    <w:rsid w:val="00557EEA"/>
    <w:rsid w:val="00560112"/>
    <w:rsid w:val="00560191"/>
    <w:rsid w:val="00560205"/>
    <w:rsid w:val="00560261"/>
    <w:rsid w:val="00560502"/>
    <w:rsid w:val="005605A6"/>
    <w:rsid w:val="005605BA"/>
    <w:rsid w:val="005606B2"/>
    <w:rsid w:val="0056071E"/>
    <w:rsid w:val="0056082C"/>
    <w:rsid w:val="00560E1B"/>
    <w:rsid w:val="00560F0E"/>
    <w:rsid w:val="00560F6C"/>
    <w:rsid w:val="0056148A"/>
    <w:rsid w:val="00561837"/>
    <w:rsid w:val="005622ED"/>
    <w:rsid w:val="00562521"/>
    <w:rsid w:val="0056262B"/>
    <w:rsid w:val="005626C0"/>
    <w:rsid w:val="00562806"/>
    <w:rsid w:val="00562C1E"/>
    <w:rsid w:val="00563585"/>
    <w:rsid w:val="0056383D"/>
    <w:rsid w:val="00563E4B"/>
    <w:rsid w:val="00563F7C"/>
    <w:rsid w:val="00564179"/>
    <w:rsid w:val="0056466F"/>
    <w:rsid w:val="00564B65"/>
    <w:rsid w:val="00564FC1"/>
    <w:rsid w:val="005652A4"/>
    <w:rsid w:val="005653E8"/>
    <w:rsid w:val="005656BF"/>
    <w:rsid w:val="00565772"/>
    <w:rsid w:val="00565BE9"/>
    <w:rsid w:val="00565C5F"/>
    <w:rsid w:val="00565EB8"/>
    <w:rsid w:val="00565F3C"/>
    <w:rsid w:val="00565FA8"/>
    <w:rsid w:val="00566273"/>
    <w:rsid w:val="00566649"/>
    <w:rsid w:val="00566C83"/>
    <w:rsid w:val="00566DF0"/>
    <w:rsid w:val="00567089"/>
    <w:rsid w:val="00567A6F"/>
    <w:rsid w:val="00567D93"/>
    <w:rsid w:val="00567F18"/>
    <w:rsid w:val="00570008"/>
    <w:rsid w:val="005701EB"/>
    <w:rsid w:val="005702C4"/>
    <w:rsid w:val="005706C3"/>
    <w:rsid w:val="005711F9"/>
    <w:rsid w:val="00571F0D"/>
    <w:rsid w:val="00571FAF"/>
    <w:rsid w:val="00572C05"/>
    <w:rsid w:val="00572D47"/>
    <w:rsid w:val="005732F4"/>
    <w:rsid w:val="00573E3C"/>
    <w:rsid w:val="00573E59"/>
    <w:rsid w:val="00573F0D"/>
    <w:rsid w:val="005742CC"/>
    <w:rsid w:val="00574AE8"/>
    <w:rsid w:val="00574B6C"/>
    <w:rsid w:val="00574DD1"/>
    <w:rsid w:val="005758F1"/>
    <w:rsid w:val="00576755"/>
    <w:rsid w:val="00576B70"/>
    <w:rsid w:val="00577898"/>
    <w:rsid w:val="00577966"/>
    <w:rsid w:val="005779D0"/>
    <w:rsid w:val="00577D01"/>
    <w:rsid w:val="00580457"/>
    <w:rsid w:val="005806AE"/>
    <w:rsid w:val="005812A8"/>
    <w:rsid w:val="00581392"/>
    <w:rsid w:val="0058141B"/>
    <w:rsid w:val="00581508"/>
    <w:rsid w:val="005816C2"/>
    <w:rsid w:val="00581AD0"/>
    <w:rsid w:val="00581AE8"/>
    <w:rsid w:val="00581C9B"/>
    <w:rsid w:val="0058201A"/>
    <w:rsid w:val="005820F2"/>
    <w:rsid w:val="00582A77"/>
    <w:rsid w:val="00582D14"/>
    <w:rsid w:val="005830E2"/>
    <w:rsid w:val="00583227"/>
    <w:rsid w:val="005836C1"/>
    <w:rsid w:val="00583845"/>
    <w:rsid w:val="005838FC"/>
    <w:rsid w:val="00583BC8"/>
    <w:rsid w:val="00584425"/>
    <w:rsid w:val="005847B4"/>
    <w:rsid w:val="005848F3"/>
    <w:rsid w:val="00584D5D"/>
    <w:rsid w:val="005850A0"/>
    <w:rsid w:val="005851B3"/>
    <w:rsid w:val="005853B4"/>
    <w:rsid w:val="00585585"/>
    <w:rsid w:val="00585AC1"/>
    <w:rsid w:val="00585BB2"/>
    <w:rsid w:val="00585F38"/>
    <w:rsid w:val="00586240"/>
    <w:rsid w:val="005862FD"/>
    <w:rsid w:val="005866D5"/>
    <w:rsid w:val="005867AB"/>
    <w:rsid w:val="005869DE"/>
    <w:rsid w:val="00586C55"/>
    <w:rsid w:val="00586DB9"/>
    <w:rsid w:val="00586FDE"/>
    <w:rsid w:val="00587207"/>
    <w:rsid w:val="005873DC"/>
    <w:rsid w:val="00587501"/>
    <w:rsid w:val="005879DE"/>
    <w:rsid w:val="00587BDC"/>
    <w:rsid w:val="00587F20"/>
    <w:rsid w:val="005906C9"/>
    <w:rsid w:val="005907BA"/>
    <w:rsid w:val="00590837"/>
    <w:rsid w:val="00592229"/>
    <w:rsid w:val="00592A41"/>
    <w:rsid w:val="00592D6F"/>
    <w:rsid w:val="0059346A"/>
    <w:rsid w:val="00593554"/>
    <w:rsid w:val="005935C0"/>
    <w:rsid w:val="005938EE"/>
    <w:rsid w:val="00593921"/>
    <w:rsid w:val="005939BB"/>
    <w:rsid w:val="00593B18"/>
    <w:rsid w:val="00593B6F"/>
    <w:rsid w:val="00593B9D"/>
    <w:rsid w:val="00594184"/>
    <w:rsid w:val="005946CE"/>
    <w:rsid w:val="005947A5"/>
    <w:rsid w:val="005949BF"/>
    <w:rsid w:val="00594B17"/>
    <w:rsid w:val="00595074"/>
    <w:rsid w:val="0059532F"/>
    <w:rsid w:val="00595951"/>
    <w:rsid w:val="00595D8E"/>
    <w:rsid w:val="005960F7"/>
    <w:rsid w:val="00596705"/>
    <w:rsid w:val="00596C2D"/>
    <w:rsid w:val="00597363"/>
    <w:rsid w:val="005974A6"/>
    <w:rsid w:val="005975D8"/>
    <w:rsid w:val="00597808"/>
    <w:rsid w:val="00597855"/>
    <w:rsid w:val="00597A9B"/>
    <w:rsid w:val="00597B1B"/>
    <w:rsid w:val="00597BCE"/>
    <w:rsid w:val="00597C74"/>
    <w:rsid w:val="005A07BD"/>
    <w:rsid w:val="005A0D18"/>
    <w:rsid w:val="005A1138"/>
    <w:rsid w:val="005A1431"/>
    <w:rsid w:val="005A154D"/>
    <w:rsid w:val="005A1903"/>
    <w:rsid w:val="005A1980"/>
    <w:rsid w:val="005A1B99"/>
    <w:rsid w:val="005A22D3"/>
    <w:rsid w:val="005A2755"/>
    <w:rsid w:val="005A27C1"/>
    <w:rsid w:val="005A27CE"/>
    <w:rsid w:val="005A2C78"/>
    <w:rsid w:val="005A3762"/>
    <w:rsid w:val="005A3B98"/>
    <w:rsid w:val="005A420B"/>
    <w:rsid w:val="005A4418"/>
    <w:rsid w:val="005A48A1"/>
    <w:rsid w:val="005A4DEB"/>
    <w:rsid w:val="005A51F1"/>
    <w:rsid w:val="005A5755"/>
    <w:rsid w:val="005A5BA4"/>
    <w:rsid w:val="005A5BEE"/>
    <w:rsid w:val="005A6401"/>
    <w:rsid w:val="005A6713"/>
    <w:rsid w:val="005A68EB"/>
    <w:rsid w:val="005A6B7F"/>
    <w:rsid w:val="005A7251"/>
    <w:rsid w:val="005A78AD"/>
    <w:rsid w:val="005A7B95"/>
    <w:rsid w:val="005A7CEA"/>
    <w:rsid w:val="005B0185"/>
    <w:rsid w:val="005B04B5"/>
    <w:rsid w:val="005B0B5E"/>
    <w:rsid w:val="005B0D96"/>
    <w:rsid w:val="005B0E7E"/>
    <w:rsid w:val="005B0E97"/>
    <w:rsid w:val="005B10F5"/>
    <w:rsid w:val="005B127F"/>
    <w:rsid w:val="005B15D2"/>
    <w:rsid w:val="005B1678"/>
    <w:rsid w:val="005B199C"/>
    <w:rsid w:val="005B19AC"/>
    <w:rsid w:val="005B19E9"/>
    <w:rsid w:val="005B1F03"/>
    <w:rsid w:val="005B21B4"/>
    <w:rsid w:val="005B2665"/>
    <w:rsid w:val="005B2D7A"/>
    <w:rsid w:val="005B2F20"/>
    <w:rsid w:val="005B3176"/>
    <w:rsid w:val="005B338A"/>
    <w:rsid w:val="005B35B0"/>
    <w:rsid w:val="005B365F"/>
    <w:rsid w:val="005B39A6"/>
    <w:rsid w:val="005B3B2C"/>
    <w:rsid w:val="005B3E11"/>
    <w:rsid w:val="005B3F43"/>
    <w:rsid w:val="005B41AA"/>
    <w:rsid w:val="005B42CC"/>
    <w:rsid w:val="005B44E0"/>
    <w:rsid w:val="005B457F"/>
    <w:rsid w:val="005B49BE"/>
    <w:rsid w:val="005B525A"/>
    <w:rsid w:val="005B536D"/>
    <w:rsid w:val="005B5863"/>
    <w:rsid w:val="005B58CF"/>
    <w:rsid w:val="005B5C23"/>
    <w:rsid w:val="005B5DC1"/>
    <w:rsid w:val="005B623E"/>
    <w:rsid w:val="005B644B"/>
    <w:rsid w:val="005B6515"/>
    <w:rsid w:val="005B6970"/>
    <w:rsid w:val="005B748A"/>
    <w:rsid w:val="005B7849"/>
    <w:rsid w:val="005B788E"/>
    <w:rsid w:val="005B7988"/>
    <w:rsid w:val="005C033E"/>
    <w:rsid w:val="005C0402"/>
    <w:rsid w:val="005C040E"/>
    <w:rsid w:val="005C04CA"/>
    <w:rsid w:val="005C0D48"/>
    <w:rsid w:val="005C0E56"/>
    <w:rsid w:val="005C1551"/>
    <w:rsid w:val="005C2157"/>
    <w:rsid w:val="005C242A"/>
    <w:rsid w:val="005C283A"/>
    <w:rsid w:val="005C2BC4"/>
    <w:rsid w:val="005C2E55"/>
    <w:rsid w:val="005C2F1D"/>
    <w:rsid w:val="005C3182"/>
    <w:rsid w:val="005C39EB"/>
    <w:rsid w:val="005C3F40"/>
    <w:rsid w:val="005C41C7"/>
    <w:rsid w:val="005C4228"/>
    <w:rsid w:val="005C4312"/>
    <w:rsid w:val="005C4A70"/>
    <w:rsid w:val="005C4D37"/>
    <w:rsid w:val="005C4DDE"/>
    <w:rsid w:val="005C503C"/>
    <w:rsid w:val="005C508B"/>
    <w:rsid w:val="005C54B1"/>
    <w:rsid w:val="005C5C0C"/>
    <w:rsid w:val="005C666B"/>
    <w:rsid w:val="005C6939"/>
    <w:rsid w:val="005C6A56"/>
    <w:rsid w:val="005C7109"/>
    <w:rsid w:val="005C757A"/>
    <w:rsid w:val="005C794F"/>
    <w:rsid w:val="005C7AE4"/>
    <w:rsid w:val="005C7E2F"/>
    <w:rsid w:val="005C7EF0"/>
    <w:rsid w:val="005D033E"/>
    <w:rsid w:val="005D050F"/>
    <w:rsid w:val="005D0641"/>
    <w:rsid w:val="005D0FF3"/>
    <w:rsid w:val="005D1062"/>
    <w:rsid w:val="005D1323"/>
    <w:rsid w:val="005D1353"/>
    <w:rsid w:val="005D14D2"/>
    <w:rsid w:val="005D19AF"/>
    <w:rsid w:val="005D1D11"/>
    <w:rsid w:val="005D2B7C"/>
    <w:rsid w:val="005D2C53"/>
    <w:rsid w:val="005D389C"/>
    <w:rsid w:val="005D3EBD"/>
    <w:rsid w:val="005D41D9"/>
    <w:rsid w:val="005D473E"/>
    <w:rsid w:val="005D4844"/>
    <w:rsid w:val="005D4A70"/>
    <w:rsid w:val="005D4DA3"/>
    <w:rsid w:val="005D4E79"/>
    <w:rsid w:val="005D4EE2"/>
    <w:rsid w:val="005D5499"/>
    <w:rsid w:val="005D58FD"/>
    <w:rsid w:val="005D59F8"/>
    <w:rsid w:val="005D5D9D"/>
    <w:rsid w:val="005D5EBF"/>
    <w:rsid w:val="005D60AB"/>
    <w:rsid w:val="005D61E5"/>
    <w:rsid w:val="005D655B"/>
    <w:rsid w:val="005D66DC"/>
    <w:rsid w:val="005D698C"/>
    <w:rsid w:val="005D6B55"/>
    <w:rsid w:val="005D706F"/>
    <w:rsid w:val="005D731D"/>
    <w:rsid w:val="005D74A8"/>
    <w:rsid w:val="005D7850"/>
    <w:rsid w:val="005D7AA5"/>
    <w:rsid w:val="005D7C0D"/>
    <w:rsid w:val="005D7C86"/>
    <w:rsid w:val="005D7D48"/>
    <w:rsid w:val="005E032E"/>
    <w:rsid w:val="005E0ACF"/>
    <w:rsid w:val="005E0ADE"/>
    <w:rsid w:val="005E0B4F"/>
    <w:rsid w:val="005E0F8E"/>
    <w:rsid w:val="005E1008"/>
    <w:rsid w:val="005E12B6"/>
    <w:rsid w:val="005E1437"/>
    <w:rsid w:val="005E1CC5"/>
    <w:rsid w:val="005E21F2"/>
    <w:rsid w:val="005E25DE"/>
    <w:rsid w:val="005E2D6E"/>
    <w:rsid w:val="005E3516"/>
    <w:rsid w:val="005E378B"/>
    <w:rsid w:val="005E3B5D"/>
    <w:rsid w:val="005E3CEF"/>
    <w:rsid w:val="005E3F0B"/>
    <w:rsid w:val="005E4744"/>
    <w:rsid w:val="005E4A12"/>
    <w:rsid w:val="005E4C40"/>
    <w:rsid w:val="005E4D29"/>
    <w:rsid w:val="005E4E9A"/>
    <w:rsid w:val="005E526E"/>
    <w:rsid w:val="005E52C6"/>
    <w:rsid w:val="005E5835"/>
    <w:rsid w:val="005E60C6"/>
    <w:rsid w:val="005E617B"/>
    <w:rsid w:val="005E6458"/>
    <w:rsid w:val="005E65B0"/>
    <w:rsid w:val="005E6643"/>
    <w:rsid w:val="005E66C3"/>
    <w:rsid w:val="005E6A48"/>
    <w:rsid w:val="005E6B37"/>
    <w:rsid w:val="005E6FB0"/>
    <w:rsid w:val="005E6FE4"/>
    <w:rsid w:val="005E71B0"/>
    <w:rsid w:val="005E7229"/>
    <w:rsid w:val="005E74E1"/>
    <w:rsid w:val="005E76A9"/>
    <w:rsid w:val="005E7B3D"/>
    <w:rsid w:val="005E7BA6"/>
    <w:rsid w:val="005E7DDE"/>
    <w:rsid w:val="005E7EF8"/>
    <w:rsid w:val="005F001A"/>
    <w:rsid w:val="005F0DBC"/>
    <w:rsid w:val="005F1A67"/>
    <w:rsid w:val="005F1B06"/>
    <w:rsid w:val="005F23C8"/>
    <w:rsid w:val="005F25AD"/>
    <w:rsid w:val="005F25ED"/>
    <w:rsid w:val="005F261D"/>
    <w:rsid w:val="005F2695"/>
    <w:rsid w:val="005F2799"/>
    <w:rsid w:val="005F2C19"/>
    <w:rsid w:val="005F2F3D"/>
    <w:rsid w:val="005F31C2"/>
    <w:rsid w:val="005F3235"/>
    <w:rsid w:val="005F3249"/>
    <w:rsid w:val="005F3B02"/>
    <w:rsid w:val="005F3BA3"/>
    <w:rsid w:val="005F3D38"/>
    <w:rsid w:val="005F43D1"/>
    <w:rsid w:val="005F460A"/>
    <w:rsid w:val="005F4987"/>
    <w:rsid w:val="005F4A0B"/>
    <w:rsid w:val="005F4CE7"/>
    <w:rsid w:val="005F4DF8"/>
    <w:rsid w:val="005F4EC8"/>
    <w:rsid w:val="005F51A5"/>
    <w:rsid w:val="005F54F4"/>
    <w:rsid w:val="005F6458"/>
    <w:rsid w:val="005F6582"/>
    <w:rsid w:val="005F6A2B"/>
    <w:rsid w:val="005F6A53"/>
    <w:rsid w:val="005F6CAB"/>
    <w:rsid w:val="005F6F82"/>
    <w:rsid w:val="005F6F86"/>
    <w:rsid w:val="005F71DF"/>
    <w:rsid w:val="005F71E8"/>
    <w:rsid w:val="005F7259"/>
    <w:rsid w:val="005F73E2"/>
    <w:rsid w:val="005F771D"/>
    <w:rsid w:val="005F7935"/>
    <w:rsid w:val="005F7C39"/>
    <w:rsid w:val="00600349"/>
    <w:rsid w:val="00600462"/>
    <w:rsid w:val="00600715"/>
    <w:rsid w:val="00600CB0"/>
    <w:rsid w:val="00600CB9"/>
    <w:rsid w:val="00600EEE"/>
    <w:rsid w:val="00600F7A"/>
    <w:rsid w:val="00600FC5"/>
    <w:rsid w:val="006016F5"/>
    <w:rsid w:val="00601D31"/>
    <w:rsid w:val="006020DF"/>
    <w:rsid w:val="006022F8"/>
    <w:rsid w:val="006025F0"/>
    <w:rsid w:val="0060271F"/>
    <w:rsid w:val="006028C9"/>
    <w:rsid w:val="0060295B"/>
    <w:rsid w:val="006029D5"/>
    <w:rsid w:val="00602A1C"/>
    <w:rsid w:val="00602AB7"/>
    <w:rsid w:val="006031B7"/>
    <w:rsid w:val="0060332B"/>
    <w:rsid w:val="00603437"/>
    <w:rsid w:val="006039A5"/>
    <w:rsid w:val="00603AA8"/>
    <w:rsid w:val="0060470C"/>
    <w:rsid w:val="00604A87"/>
    <w:rsid w:val="00604D00"/>
    <w:rsid w:val="00605049"/>
    <w:rsid w:val="00605054"/>
    <w:rsid w:val="006050E4"/>
    <w:rsid w:val="0060515C"/>
    <w:rsid w:val="0060568E"/>
    <w:rsid w:val="00605AA4"/>
    <w:rsid w:val="00606277"/>
    <w:rsid w:val="006065B7"/>
    <w:rsid w:val="00606CC8"/>
    <w:rsid w:val="00607214"/>
    <w:rsid w:val="0060760E"/>
    <w:rsid w:val="00607A02"/>
    <w:rsid w:val="00607A4E"/>
    <w:rsid w:val="00607A70"/>
    <w:rsid w:val="00607BB0"/>
    <w:rsid w:val="00607BC1"/>
    <w:rsid w:val="00607C1B"/>
    <w:rsid w:val="006105C5"/>
    <w:rsid w:val="00610A4A"/>
    <w:rsid w:val="00610DC5"/>
    <w:rsid w:val="006111C3"/>
    <w:rsid w:val="00611A0C"/>
    <w:rsid w:val="00611CE2"/>
    <w:rsid w:val="00611DD9"/>
    <w:rsid w:val="00611EC5"/>
    <w:rsid w:val="00611EEA"/>
    <w:rsid w:val="00612495"/>
    <w:rsid w:val="00612618"/>
    <w:rsid w:val="00612809"/>
    <w:rsid w:val="00612996"/>
    <w:rsid w:val="00612C04"/>
    <w:rsid w:val="00612C87"/>
    <w:rsid w:val="00612CC1"/>
    <w:rsid w:val="00612FD1"/>
    <w:rsid w:val="0061304B"/>
    <w:rsid w:val="006131EF"/>
    <w:rsid w:val="00613261"/>
    <w:rsid w:val="006133B1"/>
    <w:rsid w:val="00613612"/>
    <w:rsid w:val="00613676"/>
    <w:rsid w:val="00613B35"/>
    <w:rsid w:val="00614541"/>
    <w:rsid w:val="0061463B"/>
    <w:rsid w:val="006146AC"/>
    <w:rsid w:val="00614B53"/>
    <w:rsid w:val="00614DFC"/>
    <w:rsid w:val="00615135"/>
    <w:rsid w:val="0061629B"/>
    <w:rsid w:val="006166F7"/>
    <w:rsid w:val="006174A0"/>
    <w:rsid w:val="00617736"/>
    <w:rsid w:val="00617924"/>
    <w:rsid w:val="00617B7B"/>
    <w:rsid w:val="00617B87"/>
    <w:rsid w:val="00620465"/>
    <w:rsid w:val="006205AE"/>
    <w:rsid w:val="00620C6B"/>
    <w:rsid w:val="0062141E"/>
    <w:rsid w:val="006216B2"/>
    <w:rsid w:val="0062171A"/>
    <w:rsid w:val="00621B8E"/>
    <w:rsid w:val="00622213"/>
    <w:rsid w:val="006224C3"/>
    <w:rsid w:val="006228CE"/>
    <w:rsid w:val="00622D8C"/>
    <w:rsid w:val="006230D7"/>
    <w:rsid w:val="0062352F"/>
    <w:rsid w:val="006236F9"/>
    <w:rsid w:val="00623AD4"/>
    <w:rsid w:val="00623ADA"/>
    <w:rsid w:val="00623FA3"/>
    <w:rsid w:val="00624081"/>
    <w:rsid w:val="00624257"/>
    <w:rsid w:val="00624616"/>
    <w:rsid w:val="00624627"/>
    <w:rsid w:val="00624909"/>
    <w:rsid w:val="00624E59"/>
    <w:rsid w:val="00625075"/>
    <w:rsid w:val="0062532D"/>
    <w:rsid w:val="006253F1"/>
    <w:rsid w:val="00625505"/>
    <w:rsid w:val="006256F8"/>
    <w:rsid w:val="006257DE"/>
    <w:rsid w:val="006258A5"/>
    <w:rsid w:val="00626331"/>
    <w:rsid w:val="006268F1"/>
    <w:rsid w:val="00626963"/>
    <w:rsid w:val="006274D5"/>
    <w:rsid w:val="0063001B"/>
    <w:rsid w:val="00630099"/>
    <w:rsid w:val="00630C2D"/>
    <w:rsid w:val="006310D2"/>
    <w:rsid w:val="006317E6"/>
    <w:rsid w:val="0063236C"/>
    <w:rsid w:val="00632866"/>
    <w:rsid w:val="00632963"/>
    <w:rsid w:val="00632AC3"/>
    <w:rsid w:val="00632B62"/>
    <w:rsid w:val="00632C79"/>
    <w:rsid w:val="00632E21"/>
    <w:rsid w:val="00633AD9"/>
    <w:rsid w:val="00633D05"/>
    <w:rsid w:val="006348C4"/>
    <w:rsid w:val="00634DE1"/>
    <w:rsid w:val="00634E3B"/>
    <w:rsid w:val="00634E44"/>
    <w:rsid w:val="00635041"/>
    <w:rsid w:val="0063534C"/>
    <w:rsid w:val="006356A6"/>
    <w:rsid w:val="00635C6E"/>
    <w:rsid w:val="00635D1F"/>
    <w:rsid w:val="00635F92"/>
    <w:rsid w:val="0063630E"/>
    <w:rsid w:val="0063696B"/>
    <w:rsid w:val="00636A89"/>
    <w:rsid w:val="00636AC8"/>
    <w:rsid w:val="00636B97"/>
    <w:rsid w:val="00636E7C"/>
    <w:rsid w:val="00637446"/>
    <w:rsid w:val="0063764A"/>
    <w:rsid w:val="0063792B"/>
    <w:rsid w:val="00637A9C"/>
    <w:rsid w:val="00637F53"/>
    <w:rsid w:val="006402C2"/>
    <w:rsid w:val="0064044A"/>
    <w:rsid w:val="006404F2"/>
    <w:rsid w:val="006405E7"/>
    <w:rsid w:val="00640B68"/>
    <w:rsid w:val="00640BA1"/>
    <w:rsid w:val="00640BC4"/>
    <w:rsid w:val="00641437"/>
    <w:rsid w:val="006419FF"/>
    <w:rsid w:val="00641A59"/>
    <w:rsid w:val="00641E84"/>
    <w:rsid w:val="00642097"/>
    <w:rsid w:val="006426EE"/>
    <w:rsid w:val="00642A23"/>
    <w:rsid w:val="00642A68"/>
    <w:rsid w:val="00642CC1"/>
    <w:rsid w:val="0064316C"/>
    <w:rsid w:val="0064365F"/>
    <w:rsid w:val="00643BCA"/>
    <w:rsid w:val="00643C9A"/>
    <w:rsid w:val="00644300"/>
    <w:rsid w:val="00644384"/>
    <w:rsid w:val="006446E0"/>
    <w:rsid w:val="00644928"/>
    <w:rsid w:val="0064527E"/>
    <w:rsid w:val="006458BF"/>
    <w:rsid w:val="00645AC8"/>
    <w:rsid w:val="00645FF5"/>
    <w:rsid w:val="00646269"/>
    <w:rsid w:val="006462DB"/>
    <w:rsid w:val="0064654D"/>
    <w:rsid w:val="00646912"/>
    <w:rsid w:val="00646918"/>
    <w:rsid w:val="00646EA0"/>
    <w:rsid w:val="006474EF"/>
    <w:rsid w:val="00647C08"/>
    <w:rsid w:val="00647DC4"/>
    <w:rsid w:val="00647F8D"/>
    <w:rsid w:val="00650589"/>
    <w:rsid w:val="006507E9"/>
    <w:rsid w:val="00650866"/>
    <w:rsid w:val="00650F69"/>
    <w:rsid w:val="00651025"/>
    <w:rsid w:val="00651165"/>
    <w:rsid w:val="0065186D"/>
    <w:rsid w:val="00651D49"/>
    <w:rsid w:val="00651DC6"/>
    <w:rsid w:val="00651F47"/>
    <w:rsid w:val="00652281"/>
    <w:rsid w:val="00652449"/>
    <w:rsid w:val="0065247C"/>
    <w:rsid w:val="006526DC"/>
    <w:rsid w:val="00652A5A"/>
    <w:rsid w:val="00652C03"/>
    <w:rsid w:val="00652D05"/>
    <w:rsid w:val="00652FB7"/>
    <w:rsid w:val="0065303B"/>
    <w:rsid w:val="0065314D"/>
    <w:rsid w:val="006531AE"/>
    <w:rsid w:val="006538C0"/>
    <w:rsid w:val="00653B18"/>
    <w:rsid w:val="00653D2C"/>
    <w:rsid w:val="00654088"/>
    <w:rsid w:val="00654396"/>
    <w:rsid w:val="0065443D"/>
    <w:rsid w:val="006546BE"/>
    <w:rsid w:val="00654777"/>
    <w:rsid w:val="00654DA4"/>
    <w:rsid w:val="00654F6D"/>
    <w:rsid w:val="00655325"/>
    <w:rsid w:val="0065596F"/>
    <w:rsid w:val="00655A96"/>
    <w:rsid w:val="00655DAB"/>
    <w:rsid w:val="0065600F"/>
    <w:rsid w:val="006566FA"/>
    <w:rsid w:val="00656814"/>
    <w:rsid w:val="00656906"/>
    <w:rsid w:val="00656D52"/>
    <w:rsid w:val="00656E12"/>
    <w:rsid w:val="00657114"/>
    <w:rsid w:val="006571D6"/>
    <w:rsid w:val="006577A6"/>
    <w:rsid w:val="00657869"/>
    <w:rsid w:val="00657B02"/>
    <w:rsid w:val="0066004C"/>
    <w:rsid w:val="006601FE"/>
    <w:rsid w:val="00660680"/>
    <w:rsid w:val="00660695"/>
    <w:rsid w:val="006609AF"/>
    <w:rsid w:val="00660B9C"/>
    <w:rsid w:val="00660CCC"/>
    <w:rsid w:val="00661539"/>
    <w:rsid w:val="00661679"/>
    <w:rsid w:val="00661C32"/>
    <w:rsid w:val="00661E92"/>
    <w:rsid w:val="006622F0"/>
    <w:rsid w:val="006627E0"/>
    <w:rsid w:val="0066325D"/>
    <w:rsid w:val="006633B0"/>
    <w:rsid w:val="00663742"/>
    <w:rsid w:val="00663AD5"/>
    <w:rsid w:val="00663B18"/>
    <w:rsid w:val="00663B91"/>
    <w:rsid w:val="0066401F"/>
    <w:rsid w:val="0066413E"/>
    <w:rsid w:val="00664BD5"/>
    <w:rsid w:val="00664E3B"/>
    <w:rsid w:val="00665394"/>
    <w:rsid w:val="00665420"/>
    <w:rsid w:val="00665516"/>
    <w:rsid w:val="006655DD"/>
    <w:rsid w:val="006655ED"/>
    <w:rsid w:val="0066591C"/>
    <w:rsid w:val="00665D72"/>
    <w:rsid w:val="0066617E"/>
    <w:rsid w:val="006665D1"/>
    <w:rsid w:val="00666B92"/>
    <w:rsid w:val="00666BEB"/>
    <w:rsid w:val="00666D82"/>
    <w:rsid w:val="00667393"/>
    <w:rsid w:val="0066748D"/>
    <w:rsid w:val="006678BD"/>
    <w:rsid w:val="006679AD"/>
    <w:rsid w:val="00670384"/>
    <w:rsid w:val="00670483"/>
    <w:rsid w:val="00670D41"/>
    <w:rsid w:val="00670F65"/>
    <w:rsid w:val="006710BF"/>
    <w:rsid w:val="0067159F"/>
    <w:rsid w:val="006717B2"/>
    <w:rsid w:val="00671A52"/>
    <w:rsid w:val="00672297"/>
    <w:rsid w:val="006722B3"/>
    <w:rsid w:val="006724CA"/>
    <w:rsid w:val="00672571"/>
    <w:rsid w:val="00672913"/>
    <w:rsid w:val="00672A86"/>
    <w:rsid w:val="00672E95"/>
    <w:rsid w:val="00673042"/>
    <w:rsid w:val="0067317D"/>
    <w:rsid w:val="006731D0"/>
    <w:rsid w:val="00673206"/>
    <w:rsid w:val="0067355E"/>
    <w:rsid w:val="00673A74"/>
    <w:rsid w:val="00673F67"/>
    <w:rsid w:val="0067441F"/>
    <w:rsid w:val="00674551"/>
    <w:rsid w:val="00674F64"/>
    <w:rsid w:val="006751BE"/>
    <w:rsid w:val="00675F9A"/>
    <w:rsid w:val="00676263"/>
    <w:rsid w:val="00676334"/>
    <w:rsid w:val="00676799"/>
    <w:rsid w:val="00676AF7"/>
    <w:rsid w:val="00676EEC"/>
    <w:rsid w:val="00676FB0"/>
    <w:rsid w:val="00677123"/>
    <w:rsid w:val="006773B1"/>
    <w:rsid w:val="00677A25"/>
    <w:rsid w:val="00677A43"/>
    <w:rsid w:val="00677D51"/>
    <w:rsid w:val="00677DDD"/>
    <w:rsid w:val="0068037E"/>
    <w:rsid w:val="00680738"/>
    <w:rsid w:val="0068083D"/>
    <w:rsid w:val="00680975"/>
    <w:rsid w:val="00680C28"/>
    <w:rsid w:val="00680CEE"/>
    <w:rsid w:val="00680DBC"/>
    <w:rsid w:val="00681090"/>
    <w:rsid w:val="00681D64"/>
    <w:rsid w:val="00681DFE"/>
    <w:rsid w:val="00681E66"/>
    <w:rsid w:val="00682032"/>
    <w:rsid w:val="0068258B"/>
    <w:rsid w:val="006825E3"/>
    <w:rsid w:val="006827D3"/>
    <w:rsid w:val="006828A5"/>
    <w:rsid w:val="00682E9A"/>
    <w:rsid w:val="00682F03"/>
    <w:rsid w:val="006838FD"/>
    <w:rsid w:val="006839CE"/>
    <w:rsid w:val="00683F40"/>
    <w:rsid w:val="00684366"/>
    <w:rsid w:val="006846E2"/>
    <w:rsid w:val="00684AE2"/>
    <w:rsid w:val="00684C12"/>
    <w:rsid w:val="00684CF7"/>
    <w:rsid w:val="0068500F"/>
    <w:rsid w:val="0068508F"/>
    <w:rsid w:val="00685851"/>
    <w:rsid w:val="00685E29"/>
    <w:rsid w:val="00685FAF"/>
    <w:rsid w:val="006861A5"/>
    <w:rsid w:val="006863D3"/>
    <w:rsid w:val="00686446"/>
    <w:rsid w:val="006864FB"/>
    <w:rsid w:val="0068669A"/>
    <w:rsid w:val="006869A0"/>
    <w:rsid w:val="00686BBD"/>
    <w:rsid w:val="006872B6"/>
    <w:rsid w:val="00687403"/>
    <w:rsid w:val="00687A35"/>
    <w:rsid w:val="00687B92"/>
    <w:rsid w:val="0069047A"/>
    <w:rsid w:val="00690513"/>
    <w:rsid w:val="00690791"/>
    <w:rsid w:val="006907F0"/>
    <w:rsid w:val="00690A19"/>
    <w:rsid w:val="00690C98"/>
    <w:rsid w:val="00691882"/>
    <w:rsid w:val="0069257F"/>
    <w:rsid w:val="0069268E"/>
    <w:rsid w:val="0069283A"/>
    <w:rsid w:val="006929F2"/>
    <w:rsid w:val="00692AF0"/>
    <w:rsid w:val="00693515"/>
    <w:rsid w:val="00693B39"/>
    <w:rsid w:val="00693EF6"/>
    <w:rsid w:val="00694308"/>
    <w:rsid w:val="006943B1"/>
    <w:rsid w:val="006944DC"/>
    <w:rsid w:val="0069451C"/>
    <w:rsid w:val="00694907"/>
    <w:rsid w:val="00694913"/>
    <w:rsid w:val="00694A4C"/>
    <w:rsid w:val="00694CC1"/>
    <w:rsid w:val="00694DD4"/>
    <w:rsid w:val="00694E7B"/>
    <w:rsid w:val="00695255"/>
    <w:rsid w:val="006954CF"/>
    <w:rsid w:val="00695570"/>
    <w:rsid w:val="0069568D"/>
    <w:rsid w:val="0069573C"/>
    <w:rsid w:val="00695D00"/>
    <w:rsid w:val="00695D1F"/>
    <w:rsid w:val="00695E14"/>
    <w:rsid w:val="0069603E"/>
    <w:rsid w:val="00696BD0"/>
    <w:rsid w:val="00696C92"/>
    <w:rsid w:val="006971F3"/>
    <w:rsid w:val="00697432"/>
    <w:rsid w:val="006978B7"/>
    <w:rsid w:val="00697BB6"/>
    <w:rsid w:val="00697C20"/>
    <w:rsid w:val="00697C4B"/>
    <w:rsid w:val="00697D79"/>
    <w:rsid w:val="006A02D0"/>
    <w:rsid w:val="006A0AC9"/>
    <w:rsid w:val="006A0DE1"/>
    <w:rsid w:val="006A173C"/>
    <w:rsid w:val="006A19CF"/>
    <w:rsid w:val="006A2077"/>
    <w:rsid w:val="006A277D"/>
    <w:rsid w:val="006A2BF5"/>
    <w:rsid w:val="006A2CAC"/>
    <w:rsid w:val="006A2FE3"/>
    <w:rsid w:val="006A311C"/>
    <w:rsid w:val="006A33BB"/>
    <w:rsid w:val="006A349B"/>
    <w:rsid w:val="006A37FC"/>
    <w:rsid w:val="006A3985"/>
    <w:rsid w:val="006A3B53"/>
    <w:rsid w:val="006A3F7C"/>
    <w:rsid w:val="006A3FD6"/>
    <w:rsid w:val="006A4434"/>
    <w:rsid w:val="006A47AC"/>
    <w:rsid w:val="006A48F4"/>
    <w:rsid w:val="006A4AFA"/>
    <w:rsid w:val="006A4FB5"/>
    <w:rsid w:val="006A50F9"/>
    <w:rsid w:val="006A56C3"/>
    <w:rsid w:val="006A5709"/>
    <w:rsid w:val="006A5717"/>
    <w:rsid w:val="006A58DF"/>
    <w:rsid w:val="006A5EBE"/>
    <w:rsid w:val="006A61A8"/>
    <w:rsid w:val="006A62F3"/>
    <w:rsid w:val="006A6382"/>
    <w:rsid w:val="006A63B2"/>
    <w:rsid w:val="006A685C"/>
    <w:rsid w:val="006A6883"/>
    <w:rsid w:val="006A6ADB"/>
    <w:rsid w:val="006A6B63"/>
    <w:rsid w:val="006A6C8C"/>
    <w:rsid w:val="006A6FFC"/>
    <w:rsid w:val="006A73D9"/>
    <w:rsid w:val="006A75E1"/>
    <w:rsid w:val="006A77D9"/>
    <w:rsid w:val="006A799A"/>
    <w:rsid w:val="006A7B1D"/>
    <w:rsid w:val="006A7BA2"/>
    <w:rsid w:val="006A7EE2"/>
    <w:rsid w:val="006B0178"/>
    <w:rsid w:val="006B034B"/>
    <w:rsid w:val="006B0369"/>
    <w:rsid w:val="006B0465"/>
    <w:rsid w:val="006B04DD"/>
    <w:rsid w:val="006B0668"/>
    <w:rsid w:val="006B0C5B"/>
    <w:rsid w:val="006B0E37"/>
    <w:rsid w:val="006B107C"/>
    <w:rsid w:val="006B150B"/>
    <w:rsid w:val="006B157D"/>
    <w:rsid w:val="006B178F"/>
    <w:rsid w:val="006B1960"/>
    <w:rsid w:val="006B19DF"/>
    <w:rsid w:val="006B1E1C"/>
    <w:rsid w:val="006B20CF"/>
    <w:rsid w:val="006B22F4"/>
    <w:rsid w:val="006B234D"/>
    <w:rsid w:val="006B2670"/>
    <w:rsid w:val="006B2CDE"/>
    <w:rsid w:val="006B2E43"/>
    <w:rsid w:val="006B33B3"/>
    <w:rsid w:val="006B3859"/>
    <w:rsid w:val="006B3C37"/>
    <w:rsid w:val="006B4244"/>
    <w:rsid w:val="006B42E8"/>
    <w:rsid w:val="006B4648"/>
    <w:rsid w:val="006B5491"/>
    <w:rsid w:val="006B55C0"/>
    <w:rsid w:val="006B571C"/>
    <w:rsid w:val="006B5DAB"/>
    <w:rsid w:val="006B5F17"/>
    <w:rsid w:val="006B5F42"/>
    <w:rsid w:val="006B6235"/>
    <w:rsid w:val="006B66FF"/>
    <w:rsid w:val="006B6727"/>
    <w:rsid w:val="006B69D1"/>
    <w:rsid w:val="006B6B61"/>
    <w:rsid w:val="006B6CA7"/>
    <w:rsid w:val="006B6D9E"/>
    <w:rsid w:val="006B73D2"/>
    <w:rsid w:val="006B79BE"/>
    <w:rsid w:val="006B79CA"/>
    <w:rsid w:val="006B7CC2"/>
    <w:rsid w:val="006B7E0B"/>
    <w:rsid w:val="006C00D0"/>
    <w:rsid w:val="006C00D1"/>
    <w:rsid w:val="006C00D8"/>
    <w:rsid w:val="006C0172"/>
    <w:rsid w:val="006C081F"/>
    <w:rsid w:val="006C0EA6"/>
    <w:rsid w:val="006C1639"/>
    <w:rsid w:val="006C187D"/>
    <w:rsid w:val="006C1A10"/>
    <w:rsid w:val="006C1DD4"/>
    <w:rsid w:val="006C2321"/>
    <w:rsid w:val="006C282D"/>
    <w:rsid w:val="006C2A2E"/>
    <w:rsid w:val="006C34B0"/>
    <w:rsid w:val="006C3687"/>
    <w:rsid w:val="006C3857"/>
    <w:rsid w:val="006C3ABF"/>
    <w:rsid w:val="006C47A9"/>
    <w:rsid w:val="006C4BCC"/>
    <w:rsid w:val="006C4D26"/>
    <w:rsid w:val="006C5422"/>
    <w:rsid w:val="006C59F1"/>
    <w:rsid w:val="006C5D04"/>
    <w:rsid w:val="006C6255"/>
    <w:rsid w:val="006C6336"/>
    <w:rsid w:val="006C665F"/>
    <w:rsid w:val="006C696D"/>
    <w:rsid w:val="006C698F"/>
    <w:rsid w:val="006C6AFC"/>
    <w:rsid w:val="006C7161"/>
    <w:rsid w:val="006C791B"/>
    <w:rsid w:val="006C7E20"/>
    <w:rsid w:val="006D000B"/>
    <w:rsid w:val="006D016C"/>
    <w:rsid w:val="006D021A"/>
    <w:rsid w:val="006D0B15"/>
    <w:rsid w:val="006D0B9F"/>
    <w:rsid w:val="006D11FE"/>
    <w:rsid w:val="006D170A"/>
    <w:rsid w:val="006D1832"/>
    <w:rsid w:val="006D1839"/>
    <w:rsid w:val="006D19A9"/>
    <w:rsid w:val="006D1A33"/>
    <w:rsid w:val="006D1E08"/>
    <w:rsid w:val="006D2391"/>
    <w:rsid w:val="006D24BD"/>
    <w:rsid w:val="006D2A25"/>
    <w:rsid w:val="006D2A83"/>
    <w:rsid w:val="006D3574"/>
    <w:rsid w:val="006D3878"/>
    <w:rsid w:val="006D3B1B"/>
    <w:rsid w:val="006D3E0C"/>
    <w:rsid w:val="006D3F3C"/>
    <w:rsid w:val="006D491F"/>
    <w:rsid w:val="006D4A42"/>
    <w:rsid w:val="006D4F23"/>
    <w:rsid w:val="006D5019"/>
    <w:rsid w:val="006D54A4"/>
    <w:rsid w:val="006D55C5"/>
    <w:rsid w:val="006D5ABB"/>
    <w:rsid w:val="006D5B21"/>
    <w:rsid w:val="006D6017"/>
    <w:rsid w:val="006D635E"/>
    <w:rsid w:val="006D6DEA"/>
    <w:rsid w:val="006D6E43"/>
    <w:rsid w:val="006D6E99"/>
    <w:rsid w:val="006D70F1"/>
    <w:rsid w:val="006D7428"/>
    <w:rsid w:val="006D7615"/>
    <w:rsid w:val="006D7B19"/>
    <w:rsid w:val="006D7ED9"/>
    <w:rsid w:val="006D7FA4"/>
    <w:rsid w:val="006E0066"/>
    <w:rsid w:val="006E0815"/>
    <w:rsid w:val="006E0903"/>
    <w:rsid w:val="006E0C3B"/>
    <w:rsid w:val="006E1044"/>
    <w:rsid w:val="006E1480"/>
    <w:rsid w:val="006E1F7C"/>
    <w:rsid w:val="006E2309"/>
    <w:rsid w:val="006E289C"/>
    <w:rsid w:val="006E2A63"/>
    <w:rsid w:val="006E2ACD"/>
    <w:rsid w:val="006E2B0F"/>
    <w:rsid w:val="006E2B2B"/>
    <w:rsid w:val="006E2EE9"/>
    <w:rsid w:val="006E2FB8"/>
    <w:rsid w:val="006E38EF"/>
    <w:rsid w:val="006E399D"/>
    <w:rsid w:val="006E4471"/>
    <w:rsid w:val="006E44A6"/>
    <w:rsid w:val="006E464A"/>
    <w:rsid w:val="006E5410"/>
    <w:rsid w:val="006E5DA8"/>
    <w:rsid w:val="006E5E86"/>
    <w:rsid w:val="006E6014"/>
    <w:rsid w:val="006E6022"/>
    <w:rsid w:val="006E619A"/>
    <w:rsid w:val="006E649F"/>
    <w:rsid w:val="006E679E"/>
    <w:rsid w:val="006E67EE"/>
    <w:rsid w:val="006E6E33"/>
    <w:rsid w:val="006E6F6C"/>
    <w:rsid w:val="006E71C2"/>
    <w:rsid w:val="006E752C"/>
    <w:rsid w:val="006E7BFB"/>
    <w:rsid w:val="006E7FEF"/>
    <w:rsid w:val="006F00E0"/>
    <w:rsid w:val="006F079F"/>
    <w:rsid w:val="006F0C9B"/>
    <w:rsid w:val="006F1159"/>
    <w:rsid w:val="006F1213"/>
    <w:rsid w:val="006F13CD"/>
    <w:rsid w:val="006F1441"/>
    <w:rsid w:val="006F19F0"/>
    <w:rsid w:val="006F1AA9"/>
    <w:rsid w:val="006F1D01"/>
    <w:rsid w:val="006F24D3"/>
    <w:rsid w:val="006F2665"/>
    <w:rsid w:val="006F29C2"/>
    <w:rsid w:val="006F2B6F"/>
    <w:rsid w:val="006F2BA2"/>
    <w:rsid w:val="006F2CAF"/>
    <w:rsid w:val="006F2CF8"/>
    <w:rsid w:val="006F2DE0"/>
    <w:rsid w:val="006F2F13"/>
    <w:rsid w:val="006F3ABA"/>
    <w:rsid w:val="006F3C08"/>
    <w:rsid w:val="006F408D"/>
    <w:rsid w:val="006F4193"/>
    <w:rsid w:val="006F42CA"/>
    <w:rsid w:val="006F4624"/>
    <w:rsid w:val="006F4926"/>
    <w:rsid w:val="006F4B4C"/>
    <w:rsid w:val="006F4B9D"/>
    <w:rsid w:val="006F4C03"/>
    <w:rsid w:val="006F4C1E"/>
    <w:rsid w:val="006F4D52"/>
    <w:rsid w:val="006F4ED8"/>
    <w:rsid w:val="006F5100"/>
    <w:rsid w:val="006F5827"/>
    <w:rsid w:val="006F58CA"/>
    <w:rsid w:val="006F596E"/>
    <w:rsid w:val="006F5B6C"/>
    <w:rsid w:val="006F6FF4"/>
    <w:rsid w:val="006F726E"/>
    <w:rsid w:val="006F72CA"/>
    <w:rsid w:val="006F73C4"/>
    <w:rsid w:val="006F73CD"/>
    <w:rsid w:val="006F7499"/>
    <w:rsid w:val="006F754A"/>
    <w:rsid w:val="006F75E4"/>
    <w:rsid w:val="006F79A6"/>
    <w:rsid w:val="006F7E76"/>
    <w:rsid w:val="006F7ED5"/>
    <w:rsid w:val="00700513"/>
    <w:rsid w:val="00700556"/>
    <w:rsid w:val="0070055C"/>
    <w:rsid w:val="00700D04"/>
    <w:rsid w:val="00701174"/>
    <w:rsid w:val="0070198B"/>
    <w:rsid w:val="00701B69"/>
    <w:rsid w:val="00701C7C"/>
    <w:rsid w:val="00701FD5"/>
    <w:rsid w:val="007020E3"/>
    <w:rsid w:val="00702750"/>
    <w:rsid w:val="00702939"/>
    <w:rsid w:val="00702B64"/>
    <w:rsid w:val="00703363"/>
    <w:rsid w:val="0070342B"/>
    <w:rsid w:val="00703468"/>
    <w:rsid w:val="00703599"/>
    <w:rsid w:val="00703B04"/>
    <w:rsid w:val="00703C31"/>
    <w:rsid w:val="00703E73"/>
    <w:rsid w:val="00704430"/>
    <w:rsid w:val="007050BD"/>
    <w:rsid w:val="0070586F"/>
    <w:rsid w:val="00705B5D"/>
    <w:rsid w:val="00705BA6"/>
    <w:rsid w:val="007060DE"/>
    <w:rsid w:val="007062DA"/>
    <w:rsid w:val="007064C6"/>
    <w:rsid w:val="00706879"/>
    <w:rsid w:val="00707444"/>
    <w:rsid w:val="007100B9"/>
    <w:rsid w:val="007115EE"/>
    <w:rsid w:val="00711656"/>
    <w:rsid w:val="007117EA"/>
    <w:rsid w:val="007118F1"/>
    <w:rsid w:val="00711D3F"/>
    <w:rsid w:val="00711D7D"/>
    <w:rsid w:val="00712044"/>
    <w:rsid w:val="007129DA"/>
    <w:rsid w:val="00712DA7"/>
    <w:rsid w:val="00712DB8"/>
    <w:rsid w:val="0071340F"/>
    <w:rsid w:val="00713631"/>
    <w:rsid w:val="00713A07"/>
    <w:rsid w:val="00713B82"/>
    <w:rsid w:val="0071430F"/>
    <w:rsid w:val="007143BB"/>
    <w:rsid w:val="00714459"/>
    <w:rsid w:val="00714543"/>
    <w:rsid w:val="00714559"/>
    <w:rsid w:val="00714762"/>
    <w:rsid w:val="00714A4C"/>
    <w:rsid w:val="00714F14"/>
    <w:rsid w:val="0071532D"/>
    <w:rsid w:val="00715448"/>
    <w:rsid w:val="00715512"/>
    <w:rsid w:val="00715624"/>
    <w:rsid w:val="00715970"/>
    <w:rsid w:val="00716067"/>
    <w:rsid w:val="007163F4"/>
    <w:rsid w:val="007164E3"/>
    <w:rsid w:val="00717182"/>
    <w:rsid w:val="00717464"/>
    <w:rsid w:val="00717610"/>
    <w:rsid w:val="007177A3"/>
    <w:rsid w:val="00720722"/>
    <w:rsid w:val="0072087C"/>
    <w:rsid w:val="00720AC9"/>
    <w:rsid w:val="00720B86"/>
    <w:rsid w:val="00721200"/>
    <w:rsid w:val="007212FF"/>
    <w:rsid w:val="0072148A"/>
    <w:rsid w:val="00721991"/>
    <w:rsid w:val="00721A2E"/>
    <w:rsid w:val="00721A79"/>
    <w:rsid w:val="00721DEA"/>
    <w:rsid w:val="00721EED"/>
    <w:rsid w:val="007223CA"/>
    <w:rsid w:val="00722600"/>
    <w:rsid w:val="007227D1"/>
    <w:rsid w:val="00722C85"/>
    <w:rsid w:val="00722D1B"/>
    <w:rsid w:val="007231F5"/>
    <w:rsid w:val="00723216"/>
    <w:rsid w:val="0072330B"/>
    <w:rsid w:val="00723568"/>
    <w:rsid w:val="007237C1"/>
    <w:rsid w:val="00723816"/>
    <w:rsid w:val="00723EE1"/>
    <w:rsid w:val="00724D26"/>
    <w:rsid w:val="007251E9"/>
    <w:rsid w:val="00725604"/>
    <w:rsid w:val="00725CCA"/>
    <w:rsid w:val="00725CCB"/>
    <w:rsid w:val="00726521"/>
    <w:rsid w:val="00726697"/>
    <w:rsid w:val="0072675E"/>
    <w:rsid w:val="0072690E"/>
    <w:rsid w:val="007269B6"/>
    <w:rsid w:val="00726B41"/>
    <w:rsid w:val="00726C8E"/>
    <w:rsid w:val="00726D1A"/>
    <w:rsid w:val="00726D91"/>
    <w:rsid w:val="007274C4"/>
    <w:rsid w:val="00727591"/>
    <w:rsid w:val="00727D02"/>
    <w:rsid w:val="00727F4B"/>
    <w:rsid w:val="0073007A"/>
    <w:rsid w:val="007304D2"/>
    <w:rsid w:val="00730530"/>
    <w:rsid w:val="007305ED"/>
    <w:rsid w:val="00730821"/>
    <w:rsid w:val="007309B8"/>
    <w:rsid w:val="00730B97"/>
    <w:rsid w:val="007312EF"/>
    <w:rsid w:val="007316E5"/>
    <w:rsid w:val="00731835"/>
    <w:rsid w:val="0073311A"/>
    <w:rsid w:val="007332A7"/>
    <w:rsid w:val="007332EF"/>
    <w:rsid w:val="00733698"/>
    <w:rsid w:val="00733856"/>
    <w:rsid w:val="00733B22"/>
    <w:rsid w:val="00733D02"/>
    <w:rsid w:val="00733F38"/>
    <w:rsid w:val="007342BF"/>
    <w:rsid w:val="007345A2"/>
    <w:rsid w:val="0073473F"/>
    <w:rsid w:val="00734ABF"/>
    <w:rsid w:val="00735417"/>
    <w:rsid w:val="007357F5"/>
    <w:rsid w:val="00735844"/>
    <w:rsid w:val="007359BF"/>
    <w:rsid w:val="00735A8B"/>
    <w:rsid w:val="00735ACA"/>
    <w:rsid w:val="00735B2A"/>
    <w:rsid w:val="00735C01"/>
    <w:rsid w:val="00735C6F"/>
    <w:rsid w:val="00735E35"/>
    <w:rsid w:val="00735EA5"/>
    <w:rsid w:val="00736048"/>
    <w:rsid w:val="00736110"/>
    <w:rsid w:val="007366B8"/>
    <w:rsid w:val="00736994"/>
    <w:rsid w:val="00736B4B"/>
    <w:rsid w:val="00736CDB"/>
    <w:rsid w:val="00736DC8"/>
    <w:rsid w:val="00736E2F"/>
    <w:rsid w:val="00736EED"/>
    <w:rsid w:val="00737020"/>
    <w:rsid w:val="007370BB"/>
    <w:rsid w:val="0073716B"/>
    <w:rsid w:val="00737332"/>
    <w:rsid w:val="0073743B"/>
    <w:rsid w:val="0073751E"/>
    <w:rsid w:val="00737542"/>
    <w:rsid w:val="007377FD"/>
    <w:rsid w:val="00737BAF"/>
    <w:rsid w:val="007407E7"/>
    <w:rsid w:val="00740E12"/>
    <w:rsid w:val="0074150A"/>
    <w:rsid w:val="0074172D"/>
    <w:rsid w:val="00741846"/>
    <w:rsid w:val="00741F36"/>
    <w:rsid w:val="00742430"/>
    <w:rsid w:val="0074245E"/>
    <w:rsid w:val="007424BF"/>
    <w:rsid w:val="00742850"/>
    <w:rsid w:val="00742B0F"/>
    <w:rsid w:val="00742C5A"/>
    <w:rsid w:val="00742CFA"/>
    <w:rsid w:val="00743A12"/>
    <w:rsid w:val="00743B13"/>
    <w:rsid w:val="00743B35"/>
    <w:rsid w:val="007441A8"/>
    <w:rsid w:val="00744376"/>
    <w:rsid w:val="00744AFD"/>
    <w:rsid w:val="00745111"/>
    <w:rsid w:val="00745123"/>
    <w:rsid w:val="007454AD"/>
    <w:rsid w:val="00745939"/>
    <w:rsid w:val="00745D50"/>
    <w:rsid w:val="00745DD0"/>
    <w:rsid w:val="00746436"/>
    <w:rsid w:val="00746484"/>
    <w:rsid w:val="007464CB"/>
    <w:rsid w:val="00746796"/>
    <w:rsid w:val="00746A6C"/>
    <w:rsid w:val="00746C74"/>
    <w:rsid w:val="00747204"/>
    <w:rsid w:val="00747666"/>
    <w:rsid w:val="007477CC"/>
    <w:rsid w:val="00747940"/>
    <w:rsid w:val="0075061A"/>
    <w:rsid w:val="007507DB"/>
    <w:rsid w:val="00750AB0"/>
    <w:rsid w:val="00750D0D"/>
    <w:rsid w:val="00750F5D"/>
    <w:rsid w:val="00750F90"/>
    <w:rsid w:val="007512D3"/>
    <w:rsid w:val="007513BF"/>
    <w:rsid w:val="0075143C"/>
    <w:rsid w:val="00751611"/>
    <w:rsid w:val="00751D59"/>
    <w:rsid w:val="007520D9"/>
    <w:rsid w:val="0075294F"/>
    <w:rsid w:val="00752D8D"/>
    <w:rsid w:val="007531A8"/>
    <w:rsid w:val="0075373E"/>
    <w:rsid w:val="007537DE"/>
    <w:rsid w:val="00753A65"/>
    <w:rsid w:val="007543FB"/>
    <w:rsid w:val="00754B23"/>
    <w:rsid w:val="00754C3E"/>
    <w:rsid w:val="00755250"/>
    <w:rsid w:val="007552B0"/>
    <w:rsid w:val="0075548B"/>
    <w:rsid w:val="007557A4"/>
    <w:rsid w:val="007560E5"/>
    <w:rsid w:val="007568CB"/>
    <w:rsid w:val="007569BF"/>
    <w:rsid w:val="00756B17"/>
    <w:rsid w:val="00756CF3"/>
    <w:rsid w:val="00756FE5"/>
    <w:rsid w:val="00757BA0"/>
    <w:rsid w:val="00757BC2"/>
    <w:rsid w:val="00757E6B"/>
    <w:rsid w:val="007605A6"/>
    <w:rsid w:val="0076061B"/>
    <w:rsid w:val="00761470"/>
    <w:rsid w:val="00761AED"/>
    <w:rsid w:val="00762044"/>
    <w:rsid w:val="007625E8"/>
    <w:rsid w:val="0076275C"/>
    <w:rsid w:val="00762824"/>
    <w:rsid w:val="007628E4"/>
    <w:rsid w:val="00762B7C"/>
    <w:rsid w:val="00762DDD"/>
    <w:rsid w:val="00762EB9"/>
    <w:rsid w:val="0076374C"/>
    <w:rsid w:val="0076383D"/>
    <w:rsid w:val="00763AD4"/>
    <w:rsid w:val="00763B14"/>
    <w:rsid w:val="00763B62"/>
    <w:rsid w:val="00764292"/>
    <w:rsid w:val="0076449D"/>
    <w:rsid w:val="00764539"/>
    <w:rsid w:val="00764B96"/>
    <w:rsid w:val="00764DC4"/>
    <w:rsid w:val="00764F14"/>
    <w:rsid w:val="0076566C"/>
    <w:rsid w:val="0076589A"/>
    <w:rsid w:val="007658BD"/>
    <w:rsid w:val="007659C0"/>
    <w:rsid w:val="00765A4B"/>
    <w:rsid w:val="007660B0"/>
    <w:rsid w:val="0076628B"/>
    <w:rsid w:val="00766294"/>
    <w:rsid w:val="007663A6"/>
    <w:rsid w:val="007664C3"/>
    <w:rsid w:val="00766569"/>
    <w:rsid w:val="007666A3"/>
    <w:rsid w:val="00766838"/>
    <w:rsid w:val="00766923"/>
    <w:rsid w:val="00766B23"/>
    <w:rsid w:val="00766F8A"/>
    <w:rsid w:val="007670A2"/>
    <w:rsid w:val="007673C9"/>
    <w:rsid w:val="00767658"/>
    <w:rsid w:val="00767877"/>
    <w:rsid w:val="00767BC7"/>
    <w:rsid w:val="007702F4"/>
    <w:rsid w:val="0077039D"/>
    <w:rsid w:val="0077043D"/>
    <w:rsid w:val="007706C4"/>
    <w:rsid w:val="0077087E"/>
    <w:rsid w:val="00770CEB"/>
    <w:rsid w:val="007710B6"/>
    <w:rsid w:val="0077149B"/>
    <w:rsid w:val="0077160F"/>
    <w:rsid w:val="0077186C"/>
    <w:rsid w:val="007720BE"/>
    <w:rsid w:val="007720C7"/>
    <w:rsid w:val="007720DB"/>
    <w:rsid w:val="00772DF5"/>
    <w:rsid w:val="00772EF8"/>
    <w:rsid w:val="00773098"/>
    <w:rsid w:val="007733D6"/>
    <w:rsid w:val="007739FC"/>
    <w:rsid w:val="007740BB"/>
    <w:rsid w:val="00774127"/>
    <w:rsid w:val="007744EF"/>
    <w:rsid w:val="00774692"/>
    <w:rsid w:val="007747D2"/>
    <w:rsid w:val="00774B54"/>
    <w:rsid w:val="00774CB3"/>
    <w:rsid w:val="00774DEA"/>
    <w:rsid w:val="00774EC2"/>
    <w:rsid w:val="00774FDF"/>
    <w:rsid w:val="0077503B"/>
    <w:rsid w:val="00775942"/>
    <w:rsid w:val="00775948"/>
    <w:rsid w:val="00775A61"/>
    <w:rsid w:val="00775A6B"/>
    <w:rsid w:val="00775B90"/>
    <w:rsid w:val="00775C5F"/>
    <w:rsid w:val="00775CF5"/>
    <w:rsid w:val="00775E00"/>
    <w:rsid w:val="007762D5"/>
    <w:rsid w:val="007765E4"/>
    <w:rsid w:val="00777027"/>
    <w:rsid w:val="00777155"/>
    <w:rsid w:val="0077722D"/>
    <w:rsid w:val="0077734D"/>
    <w:rsid w:val="00777453"/>
    <w:rsid w:val="0078005A"/>
    <w:rsid w:val="00780893"/>
    <w:rsid w:val="00780939"/>
    <w:rsid w:val="00780DA4"/>
    <w:rsid w:val="00780E70"/>
    <w:rsid w:val="00780F9F"/>
    <w:rsid w:val="00780FFE"/>
    <w:rsid w:val="00781263"/>
    <w:rsid w:val="0078188F"/>
    <w:rsid w:val="00781A2C"/>
    <w:rsid w:val="00781B84"/>
    <w:rsid w:val="00781E68"/>
    <w:rsid w:val="00782128"/>
    <w:rsid w:val="007822E2"/>
    <w:rsid w:val="00782396"/>
    <w:rsid w:val="007825F1"/>
    <w:rsid w:val="00782998"/>
    <w:rsid w:val="00782AE0"/>
    <w:rsid w:val="00782EB4"/>
    <w:rsid w:val="00782FED"/>
    <w:rsid w:val="00783018"/>
    <w:rsid w:val="00783114"/>
    <w:rsid w:val="007832B3"/>
    <w:rsid w:val="00783D19"/>
    <w:rsid w:val="00783FEF"/>
    <w:rsid w:val="0078423C"/>
    <w:rsid w:val="00784972"/>
    <w:rsid w:val="00784C82"/>
    <w:rsid w:val="00784D75"/>
    <w:rsid w:val="00785059"/>
    <w:rsid w:val="007851B2"/>
    <w:rsid w:val="007853FE"/>
    <w:rsid w:val="007854D6"/>
    <w:rsid w:val="0078589F"/>
    <w:rsid w:val="00786022"/>
    <w:rsid w:val="007862A9"/>
    <w:rsid w:val="007863C3"/>
    <w:rsid w:val="007867FB"/>
    <w:rsid w:val="0078694E"/>
    <w:rsid w:val="00786A3C"/>
    <w:rsid w:val="00786FA5"/>
    <w:rsid w:val="0078796A"/>
    <w:rsid w:val="0079068D"/>
    <w:rsid w:val="007907F1"/>
    <w:rsid w:val="0079090C"/>
    <w:rsid w:val="00790AA9"/>
    <w:rsid w:val="00791239"/>
    <w:rsid w:val="00791A2E"/>
    <w:rsid w:val="00791AD5"/>
    <w:rsid w:val="00791B5F"/>
    <w:rsid w:val="00791D2D"/>
    <w:rsid w:val="00791E9E"/>
    <w:rsid w:val="00792484"/>
    <w:rsid w:val="00792531"/>
    <w:rsid w:val="00792601"/>
    <w:rsid w:val="00792AFC"/>
    <w:rsid w:val="00792E8C"/>
    <w:rsid w:val="00792F4F"/>
    <w:rsid w:val="00793291"/>
    <w:rsid w:val="0079364B"/>
    <w:rsid w:val="00793676"/>
    <w:rsid w:val="00793C2A"/>
    <w:rsid w:val="00793C9B"/>
    <w:rsid w:val="007948EF"/>
    <w:rsid w:val="00794B6A"/>
    <w:rsid w:val="00794D89"/>
    <w:rsid w:val="00795093"/>
    <w:rsid w:val="007950BA"/>
    <w:rsid w:val="007952B8"/>
    <w:rsid w:val="0079539A"/>
    <w:rsid w:val="00795465"/>
    <w:rsid w:val="007956C7"/>
    <w:rsid w:val="007959CE"/>
    <w:rsid w:val="007962D1"/>
    <w:rsid w:val="007964C7"/>
    <w:rsid w:val="007967ED"/>
    <w:rsid w:val="007968B1"/>
    <w:rsid w:val="00796B3D"/>
    <w:rsid w:val="00797041"/>
    <w:rsid w:val="007978A8"/>
    <w:rsid w:val="00797C5B"/>
    <w:rsid w:val="007A0265"/>
    <w:rsid w:val="007A02B4"/>
    <w:rsid w:val="007A0617"/>
    <w:rsid w:val="007A074B"/>
    <w:rsid w:val="007A0B47"/>
    <w:rsid w:val="007A0F17"/>
    <w:rsid w:val="007A1091"/>
    <w:rsid w:val="007A10B2"/>
    <w:rsid w:val="007A1235"/>
    <w:rsid w:val="007A1453"/>
    <w:rsid w:val="007A16EE"/>
    <w:rsid w:val="007A17BA"/>
    <w:rsid w:val="007A22DB"/>
    <w:rsid w:val="007A2551"/>
    <w:rsid w:val="007A27D4"/>
    <w:rsid w:val="007A2AD3"/>
    <w:rsid w:val="007A2BEE"/>
    <w:rsid w:val="007A3A0C"/>
    <w:rsid w:val="007A3C96"/>
    <w:rsid w:val="007A3EC8"/>
    <w:rsid w:val="007A41F5"/>
    <w:rsid w:val="007A48B9"/>
    <w:rsid w:val="007A4E36"/>
    <w:rsid w:val="007A5390"/>
    <w:rsid w:val="007A558F"/>
    <w:rsid w:val="007A563E"/>
    <w:rsid w:val="007A56BC"/>
    <w:rsid w:val="007A582B"/>
    <w:rsid w:val="007A5A0C"/>
    <w:rsid w:val="007A5A92"/>
    <w:rsid w:val="007A5AFD"/>
    <w:rsid w:val="007A5C88"/>
    <w:rsid w:val="007A5ED3"/>
    <w:rsid w:val="007A601D"/>
    <w:rsid w:val="007A636A"/>
    <w:rsid w:val="007A6E3B"/>
    <w:rsid w:val="007A71FF"/>
    <w:rsid w:val="007A74B6"/>
    <w:rsid w:val="007A7764"/>
    <w:rsid w:val="007A7A5F"/>
    <w:rsid w:val="007A7BA9"/>
    <w:rsid w:val="007A7BB2"/>
    <w:rsid w:val="007A7BD4"/>
    <w:rsid w:val="007A7D5E"/>
    <w:rsid w:val="007A7E56"/>
    <w:rsid w:val="007B01C3"/>
    <w:rsid w:val="007B0918"/>
    <w:rsid w:val="007B0AF6"/>
    <w:rsid w:val="007B0B76"/>
    <w:rsid w:val="007B0DE0"/>
    <w:rsid w:val="007B0F4C"/>
    <w:rsid w:val="007B14E2"/>
    <w:rsid w:val="007B1B2C"/>
    <w:rsid w:val="007B1D60"/>
    <w:rsid w:val="007B1F7A"/>
    <w:rsid w:val="007B2087"/>
    <w:rsid w:val="007B23A4"/>
    <w:rsid w:val="007B281E"/>
    <w:rsid w:val="007B2C25"/>
    <w:rsid w:val="007B31D0"/>
    <w:rsid w:val="007B31DE"/>
    <w:rsid w:val="007B332F"/>
    <w:rsid w:val="007B347F"/>
    <w:rsid w:val="007B3AFA"/>
    <w:rsid w:val="007B3DD2"/>
    <w:rsid w:val="007B48F4"/>
    <w:rsid w:val="007B4928"/>
    <w:rsid w:val="007B49DF"/>
    <w:rsid w:val="007B4BB9"/>
    <w:rsid w:val="007B4E21"/>
    <w:rsid w:val="007B4F02"/>
    <w:rsid w:val="007B5123"/>
    <w:rsid w:val="007B51A8"/>
    <w:rsid w:val="007B528D"/>
    <w:rsid w:val="007B52A2"/>
    <w:rsid w:val="007B548B"/>
    <w:rsid w:val="007B5773"/>
    <w:rsid w:val="007B57A7"/>
    <w:rsid w:val="007B5E7B"/>
    <w:rsid w:val="007B60C3"/>
    <w:rsid w:val="007B60DF"/>
    <w:rsid w:val="007B61DF"/>
    <w:rsid w:val="007B650E"/>
    <w:rsid w:val="007B6B3A"/>
    <w:rsid w:val="007B70EE"/>
    <w:rsid w:val="007B7419"/>
    <w:rsid w:val="007B74CB"/>
    <w:rsid w:val="007B787B"/>
    <w:rsid w:val="007B7AD5"/>
    <w:rsid w:val="007B7B8E"/>
    <w:rsid w:val="007B7DA7"/>
    <w:rsid w:val="007C02DA"/>
    <w:rsid w:val="007C06E3"/>
    <w:rsid w:val="007C090B"/>
    <w:rsid w:val="007C0B15"/>
    <w:rsid w:val="007C0ECB"/>
    <w:rsid w:val="007C1135"/>
    <w:rsid w:val="007C1220"/>
    <w:rsid w:val="007C145A"/>
    <w:rsid w:val="007C1A13"/>
    <w:rsid w:val="007C1AF7"/>
    <w:rsid w:val="007C1DE5"/>
    <w:rsid w:val="007C227E"/>
    <w:rsid w:val="007C243F"/>
    <w:rsid w:val="007C2544"/>
    <w:rsid w:val="007C3748"/>
    <w:rsid w:val="007C3ADE"/>
    <w:rsid w:val="007C3C7F"/>
    <w:rsid w:val="007C3E32"/>
    <w:rsid w:val="007C3EF5"/>
    <w:rsid w:val="007C4000"/>
    <w:rsid w:val="007C4275"/>
    <w:rsid w:val="007C4683"/>
    <w:rsid w:val="007C4F6C"/>
    <w:rsid w:val="007C51B5"/>
    <w:rsid w:val="007C525C"/>
    <w:rsid w:val="007C5305"/>
    <w:rsid w:val="007C53C8"/>
    <w:rsid w:val="007C5590"/>
    <w:rsid w:val="007C55BB"/>
    <w:rsid w:val="007C5E94"/>
    <w:rsid w:val="007C5E9D"/>
    <w:rsid w:val="007C65BD"/>
    <w:rsid w:val="007C6948"/>
    <w:rsid w:val="007C6FD6"/>
    <w:rsid w:val="007C6FDD"/>
    <w:rsid w:val="007C719E"/>
    <w:rsid w:val="007C720F"/>
    <w:rsid w:val="007C7424"/>
    <w:rsid w:val="007C74A2"/>
    <w:rsid w:val="007C7524"/>
    <w:rsid w:val="007C76B6"/>
    <w:rsid w:val="007C77C4"/>
    <w:rsid w:val="007D0354"/>
    <w:rsid w:val="007D038B"/>
    <w:rsid w:val="007D082E"/>
    <w:rsid w:val="007D1043"/>
    <w:rsid w:val="007D106A"/>
    <w:rsid w:val="007D1682"/>
    <w:rsid w:val="007D179B"/>
    <w:rsid w:val="007D1AB4"/>
    <w:rsid w:val="007D1AE4"/>
    <w:rsid w:val="007D1D35"/>
    <w:rsid w:val="007D1EB8"/>
    <w:rsid w:val="007D2920"/>
    <w:rsid w:val="007D2CA1"/>
    <w:rsid w:val="007D2F4A"/>
    <w:rsid w:val="007D3588"/>
    <w:rsid w:val="007D3D79"/>
    <w:rsid w:val="007D412F"/>
    <w:rsid w:val="007D41B9"/>
    <w:rsid w:val="007D42C4"/>
    <w:rsid w:val="007D434D"/>
    <w:rsid w:val="007D4F3F"/>
    <w:rsid w:val="007D4F84"/>
    <w:rsid w:val="007D50FA"/>
    <w:rsid w:val="007D55FA"/>
    <w:rsid w:val="007D5DAF"/>
    <w:rsid w:val="007D5F3E"/>
    <w:rsid w:val="007D5F52"/>
    <w:rsid w:val="007D6079"/>
    <w:rsid w:val="007D610C"/>
    <w:rsid w:val="007D62C2"/>
    <w:rsid w:val="007D62CD"/>
    <w:rsid w:val="007D64B0"/>
    <w:rsid w:val="007D67C5"/>
    <w:rsid w:val="007D6844"/>
    <w:rsid w:val="007D687F"/>
    <w:rsid w:val="007D68E6"/>
    <w:rsid w:val="007D7137"/>
    <w:rsid w:val="007D72C0"/>
    <w:rsid w:val="007D7BA0"/>
    <w:rsid w:val="007D7CF6"/>
    <w:rsid w:val="007D7DF5"/>
    <w:rsid w:val="007E02C9"/>
    <w:rsid w:val="007E04D3"/>
    <w:rsid w:val="007E0766"/>
    <w:rsid w:val="007E0936"/>
    <w:rsid w:val="007E0956"/>
    <w:rsid w:val="007E206E"/>
    <w:rsid w:val="007E2161"/>
    <w:rsid w:val="007E2238"/>
    <w:rsid w:val="007E24C9"/>
    <w:rsid w:val="007E25F4"/>
    <w:rsid w:val="007E2871"/>
    <w:rsid w:val="007E2C1C"/>
    <w:rsid w:val="007E343D"/>
    <w:rsid w:val="007E3451"/>
    <w:rsid w:val="007E3ADD"/>
    <w:rsid w:val="007E44BD"/>
    <w:rsid w:val="007E4A87"/>
    <w:rsid w:val="007E4DBA"/>
    <w:rsid w:val="007E52D3"/>
    <w:rsid w:val="007E5359"/>
    <w:rsid w:val="007E53A0"/>
    <w:rsid w:val="007E59D1"/>
    <w:rsid w:val="007E5C4F"/>
    <w:rsid w:val="007E6009"/>
    <w:rsid w:val="007E609C"/>
    <w:rsid w:val="007E6D57"/>
    <w:rsid w:val="007E7323"/>
    <w:rsid w:val="007E73C3"/>
    <w:rsid w:val="007E76F6"/>
    <w:rsid w:val="007E777A"/>
    <w:rsid w:val="007E77CD"/>
    <w:rsid w:val="007E79C5"/>
    <w:rsid w:val="007F03B2"/>
    <w:rsid w:val="007F0CC3"/>
    <w:rsid w:val="007F0DE8"/>
    <w:rsid w:val="007F1A01"/>
    <w:rsid w:val="007F1A60"/>
    <w:rsid w:val="007F1B54"/>
    <w:rsid w:val="007F1CDA"/>
    <w:rsid w:val="007F1E79"/>
    <w:rsid w:val="007F2475"/>
    <w:rsid w:val="007F2E7B"/>
    <w:rsid w:val="007F2E84"/>
    <w:rsid w:val="007F3430"/>
    <w:rsid w:val="007F3A6A"/>
    <w:rsid w:val="007F3B6B"/>
    <w:rsid w:val="007F3D99"/>
    <w:rsid w:val="007F3F53"/>
    <w:rsid w:val="007F44F2"/>
    <w:rsid w:val="007F4596"/>
    <w:rsid w:val="007F4679"/>
    <w:rsid w:val="007F4710"/>
    <w:rsid w:val="007F4D67"/>
    <w:rsid w:val="007F517E"/>
    <w:rsid w:val="007F5355"/>
    <w:rsid w:val="007F58A7"/>
    <w:rsid w:val="007F5AD7"/>
    <w:rsid w:val="007F5FB8"/>
    <w:rsid w:val="007F60D7"/>
    <w:rsid w:val="007F61D2"/>
    <w:rsid w:val="007F6567"/>
    <w:rsid w:val="007F6EF5"/>
    <w:rsid w:val="007F7065"/>
    <w:rsid w:val="007F708E"/>
    <w:rsid w:val="007F77C1"/>
    <w:rsid w:val="007F7821"/>
    <w:rsid w:val="0080099A"/>
    <w:rsid w:val="00801013"/>
    <w:rsid w:val="0080106B"/>
    <w:rsid w:val="00801550"/>
    <w:rsid w:val="008017AD"/>
    <w:rsid w:val="0080185E"/>
    <w:rsid w:val="00801C9F"/>
    <w:rsid w:val="0080222E"/>
    <w:rsid w:val="00802372"/>
    <w:rsid w:val="00802629"/>
    <w:rsid w:val="0080268C"/>
    <w:rsid w:val="0080272B"/>
    <w:rsid w:val="00802781"/>
    <w:rsid w:val="00802F44"/>
    <w:rsid w:val="00803935"/>
    <w:rsid w:val="00803E37"/>
    <w:rsid w:val="00803F6B"/>
    <w:rsid w:val="00803FCC"/>
    <w:rsid w:val="0080407C"/>
    <w:rsid w:val="00804CB1"/>
    <w:rsid w:val="00804CE1"/>
    <w:rsid w:val="00805A9C"/>
    <w:rsid w:val="0080646C"/>
    <w:rsid w:val="00806991"/>
    <w:rsid w:val="008069B6"/>
    <w:rsid w:val="00806FD5"/>
    <w:rsid w:val="00807182"/>
    <w:rsid w:val="0080735F"/>
    <w:rsid w:val="00807468"/>
    <w:rsid w:val="00807D40"/>
    <w:rsid w:val="0081060E"/>
    <w:rsid w:val="00810687"/>
    <w:rsid w:val="008106E7"/>
    <w:rsid w:val="00810983"/>
    <w:rsid w:val="00810AB0"/>
    <w:rsid w:val="00810B47"/>
    <w:rsid w:val="00810C87"/>
    <w:rsid w:val="008118CD"/>
    <w:rsid w:val="00811C1E"/>
    <w:rsid w:val="00811F1D"/>
    <w:rsid w:val="00811F69"/>
    <w:rsid w:val="0081276F"/>
    <w:rsid w:val="008128B1"/>
    <w:rsid w:val="00812AC6"/>
    <w:rsid w:val="00812B3F"/>
    <w:rsid w:val="00812B64"/>
    <w:rsid w:val="00812FE8"/>
    <w:rsid w:val="00813416"/>
    <w:rsid w:val="0081393C"/>
    <w:rsid w:val="0081394F"/>
    <w:rsid w:val="0081395E"/>
    <w:rsid w:val="00813D8D"/>
    <w:rsid w:val="00813F84"/>
    <w:rsid w:val="008144A2"/>
    <w:rsid w:val="008145E0"/>
    <w:rsid w:val="00814E5D"/>
    <w:rsid w:val="00815C61"/>
    <w:rsid w:val="00815CA4"/>
    <w:rsid w:val="00816234"/>
    <w:rsid w:val="00816424"/>
    <w:rsid w:val="00816D5F"/>
    <w:rsid w:val="00816EF4"/>
    <w:rsid w:val="0081719D"/>
    <w:rsid w:val="00817533"/>
    <w:rsid w:val="00817A79"/>
    <w:rsid w:val="00817BF5"/>
    <w:rsid w:val="00817C37"/>
    <w:rsid w:val="00817C89"/>
    <w:rsid w:val="00820830"/>
    <w:rsid w:val="00820BB8"/>
    <w:rsid w:val="00820E67"/>
    <w:rsid w:val="00821002"/>
    <w:rsid w:val="00821038"/>
    <w:rsid w:val="008213BC"/>
    <w:rsid w:val="00821CF4"/>
    <w:rsid w:val="00821F04"/>
    <w:rsid w:val="008220EF"/>
    <w:rsid w:val="0082235A"/>
    <w:rsid w:val="008224AB"/>
    <w:rsid w:val="00822BC7"/>
    <w:rsid w:val="00822FFE"/>
    <w:rsid w:val="00823020"/>
    <w:rsid w:val="00823100"/>
    <w:rsid w:val="00823161"/>
    <w:rsid w:val="008231E3"/>
    <w:rsid w:val="00823408"/>
    <w:rsid w:val="00823692"/>
    <w:rsid w:val="008236A0"/>
    <w:rsid w:val="00823745"/>
    <w:rsid w:val="008238E5"/>
    <w:rsid w:val="0082396F"/>
    <w:rsid w:val="00823AB1"/>
    <w:rsid w:val="00823AE8"/>
    <w:rsid w:val="00823B9E"/>
    <w:rsid w:val="00823BDA"/>
    <w:rsid w:val="00824098"/>
    <w:rsid w:val="008241A4"/>
    <w:rsid w:val="008242A5"/>
    <w:rsid w:val="0082447E"/>
    <w:rsid w:val="00824687"/>
    <w:rsid w:val="008248FC"/>
    <w:rsid w:val="00824C87"/>
    <w:rsid w:val="00824CAD"/>
    <w:rsid w:val="00824EF4"/>
    <w:rsid w:val="00824F0A"/>
    <w:rsid w:val="00825639"/>
    <w:rsid w:val="008258B2"/>
    <w:rsid w:val="00825DE4"/>
    <w:rsid w:val="00825E02"/>
    <w:rsid w:val="00826331"/>
    <w:rsid w:val="008266C4"/>
    <w:rsid w:val="00826AAF"/>
    <w:rsid w:val="00826EE8"/>
    <w:rsid w:val="00826F7B"/>
    <w:rsid w:val="0082747A"/>
    <w:rsid w:val="008278A0"/>
    <w:rsid w:val="00827B1B"/>
    <w:rsid w:val="00827C4B"/>
    <w:rsid w:val="0083006A"/>
    <w:rsid w:val="008303CD"/>
    <w:rsid w:val="008308A4"/>
    <w:rsid w:val="00830C29"/>
    <w:rsid w:val="00830F4C"/>
    <w:rsid w:val="0083141E"/>
    <w:rsid w:val="00831688"/>
    <w:rsid w:val="0083197E"/>
    <w:rsid w:val="00831D37"/>
    <w:rsid w:val="00831DBE"/>
    <w:rsid w:val="00831FD1"/>
    <w:rsid w:val="00832106"/>
    <w:rsid w:val="008321BD"/>
    <w:rsid w:val="00832ADF"/>
    <w:rsid w:val="00833289"/>
    <w:rsid w:val="00833586"/>
    <w:rsid w:val="008336FF"/>
    <w:rsid w:val="00834060"/>
    <w:rsid w:val="00834069"/>
    <w:rsid w:val="00834542"/>
    <w:rsid w:val="0083471F"/>
    <w:rsid w:val="008349D5"/>
    <w:rsid w:val="00834EBB"/>
    <w:rsid w:val="00834F47"/>
    <w:rsid w:val="00834F5B"/>
    <w:rsid w:val="0083525B"/>
    <w:rsid w:val="008355FE"/>
    <w:rsid w:val="00835954"/>
    <w:rsid w:val="00835F11"/>
    <w:rsid w:val="00836057"/>
    <w:rsid w:val="008360D7"/>
    <w:rsid w:val="008360FD"/>
    <w:rsid w:val="00836234"/>
    <w:rsid w:val="0083624D"/>
    <w:rsid w:val="00836336"/>
    <w:rsid w:val="008363DB"/>
    <w:rsid w:val="00836C17"/>
    <w:rsid w:val="00836CA7"/>
    <w:rsid w:val="008372F1"/>
    <w:rsid w:val="00837543"/>
    <w:rsid w:val="00837A2E"/>
    <w:rsid w:val="0084020B"/>
    <w:rsid w:val="0084023A"/>
    <w:rsid w:val="008407D7"/>
    <w:rsid w:val="0084106A"/>
    <w:rsid w:val="008412C9"/>
    <w:rsid w:val="0084159D"/>
    <w:rsid w:val="00841AF0"/>
    <w:rsid w:val="00841B6D"/>
    <w:rsid w:val="00841F98"/>
    <w:rsid w:val="0084200D"/>
    <w:rsid w:val="00842294"/>
    <w:rsid w:val="00842B03"/>
    <w:rsid w:val="00842C60"/>
    <w:rsid w:val="008430AC"/>
    <w:rsid w:val="00843116"/>
    <w:rsid w:val="008434CF"/>
    <w:rsid w:val="0084361E"/>
    <w:rsid w:val="0084396C"/>
    <w:rsid w:val="00843A9C"/>
    <w:rsid w:val="00843B4E"/>
    <w:rsid w:val="00843EFE"/>
    <w:rsid w:val="0084442B"/>
    <w:rsid w:val="008447CD"/>
    <w:rsid w:val="0084485E"/>
    <w:rsid w:val="0084487B"/>
    <w:rsid w:val="00844898"/>
    <w:rsid w:val="00844A2B"/>
    <w:rsid w:val="00844B24"/>
    <w:rsid w:val="00845349"/>
    <w:rsid w:val="008454C7"/>
    <w:rsid w:val="00845749"/>
    <w:rsid w:val="00845A21"/>
    <w:rsid w:val="00845FB7"/>
    <w:rsid w:val="0084634C"/>
    <w:rsid w:val="00846370"/>
    <w:rsid w:val="00846435"/>
    <w:rsid w:val="0084653C"/>
    <w:rsid w:val="00846597"/>
    <w:rsid w:val="00846824"/>
    <w:rsid w:val="00846C07"/>
    <w:rsid w:val="00846E06"/>
    <w:rsid w:val="00846E6C"/>
    <w:rsid w:val="00847182"/>
    <w:rsid w:val="008479F9"/>
    <w:rsid w:val="00847AF9"/>
    <w:rsid w:val="00847EF9"/>
    <w:rsid w:val="00850638"/>
    <w:rsid w:val="00850B96"/>
    <w:rsid w:val="00850BC8"/>
    <w:rsid w:val="00850DA0"/>
    <w:rsid w:val="00850EE3"/>
    <w:rsid w:val="0085130B"/>
    <w:rsid w:val="008516A5"/>
    <w:rsid w:val="00851D93"/>
    <w:rsid w:val="008520FA"/>
    <w:rsid w:val="00852121"/>
    <w:rsid w:val="00852775"/>
    <w:rsid w:val="008531AA"/>
    <w:rsid w:val="00853428"/>
    <w:rsid w:val="008535B4"/>
    <w:rsid w:val="0085384F"/>
    <w:rsid w:val="00853C1A"/>
    <w:rsid w:val="00853E11"/>
    <w:rsid w:val="00853E3E"/>
    <w:rsid w:val="00853F34"/>
    <w:rsid w:val="008540E9"/>
    <w:rsid w:val="008541DE"/>
    <w:rsid w:val="00854400"/>
    <w:rsid w:val="008544F6"/>
    <w:rsid w:val="0085459A"/>
    <w:rsid w:val="008546F1"/>
    <w:rsid w:val="00854CED"/>
    <w:rsid w:val="00855145"/>
    <w:rsid w:val="00855C85"/>
    <w:rsid w:val="00856442"/>
    <w:rsid w:val="008564E8"/>
    <w:rsid w:val="00856567"/>
    <w:rsid w:val="0085660D"/>
    <w:rsid w:val="008569E8"/>
    <w:rsid w:val="00856B02"/>
    <w:rsid w:val="008570E0"/>
    <w:rsid w:val="00857181"/>
    <w:rsid w:val="008571E9"/>
    <w:rsid w:val="008576CE"/>
    <w:rsid w:val="00857B2E"/>
    <w:rsid w:val="00857B4B"/>
    <w:rsid w:val="00857D15"/>
    <w:rsid w:val="00857D66"/>
    <w:rsid w:val="00857DCE"/>
    <w:rsid w:val="008600DA"/>
    <w:rsid w:val="008601A2"/>
    <w:rsid w:val="00860B99"/>
    <w:rsid w:val="008612CC"/>
    <w:rsid w:val="00861565"/>
    <w:rsid w:val="008616F1"/>
    <w:rsid w:val="0086176B"/>
    <w:rsid w:val="00861C1A"/>
    <w:rsid w:val="008625BD"/>
    <w:rsid w:val="00862720"/>
    <w:rsid w:val="0086298C"/>
    <w:rsid w:val="00862B89"/>
    <w:rsid w:val="00862EBC"/>
    <w:rsid w:val="00862F37"/>
    <w:rsid w:val="0086333A"/>
    <w:rsid w:val="008634AF"/>
    <w:rsid w:val="00863767"/>
    <w:rsid w:val="00863A09"/>
    <w:rsid w:val="00863D83"/>
    <w:rsid w:val="008640D4"/>
    <w:rsid w:val="008642F9"/>
    <w:rsid w:val="00864358"/>
    <w:rsid w:val="008645F0"/>
    <w:rsid w:val="008647CB"/>
    <w:rsid w:val="00864E38"/>
    <w:rsid w:val="008653E7"/>
    <w:rsid w:val="0086652D"/>
    <w:rsid w:val="0086676F"/>
    <w:rsid w:val="0086697E"/>
    <w:rsid w:val="00866DF8"/>
    <w:rsid w:val="00866E52"/>
    <w:rsid w:val="00867445"/>
    <w:rsid w:val="008674C0"/>
    <w:rsid w:val="00867546"/>
    <w:rsid w:val="008676C0"/>
    <w:rsid w:val="008678FD"/>
    <w:rsid w:val="00867956"/>
    <w:rsid w:val="00867B44"/>
    <w:rsid w:val="00867F2A"/>
    <w:rsid w:val="00867FB0"/>
    <w:rsid w:val="008705F8"/>
    <w:rsid w:val="00870861"/>
    <w:rsid w:val="0087097E"/>
    <w:rsid w:val="00870A97"/>
    <w:rsid w:val="008710A0"/>
    <w:rsid w:val="0087177B"/>
    <w:rsid w:val="008724CF"/>
    <w:rsid w:val="00872933"/>
    <w:rsid w:val="0087293E"/>
    <w:rsid w:val="00873660"/>
    <w:rsid w:val="0087371F"/>
    <w:rsid w:val="00873C9B"/>
    <w:rsid w:val="00873CB6"/>
    <w:rsid w:val="00873D60"/>
    <w:rsid w:val="00873ED7"/>
    <w:rsid w:val="008741DA"/>
    <w:rsid w:val="008741E7"/>
    <w:rsid w:val="008742E8"/>
    <w:rsid w:val="0087436E"/>
    <w:rsid w:val="00874379"/>
    <w:rsid w:val="00874610"/>
    <w:rsid w:val="008746D7"/>
    <w:rsid w:val="0087488D"/>
    <w:rsid w:val="00874A61"/>
    <w:rsid w:val="00874AFE"/>
    <w:rsid w:val="00874F20"/>
    <w:rsid w:val="0087538F"/>
    <w:rsid w:val="008754CC"/>
    <w:rsid w:val="00875B55"/>
    <w:rsid w:val="00875FA6"/>
    <w:rsid w:val="00876239"/>
    <w:rsid w:val="0087641B"/>
    <w:rsid w:val="0087682D"/>
    <w:rsid w:val="008769C5"/>
    <w:rsid w:val="00876E10"/>
    <w:rsid w:val="00876F75"/>
    <w:rsid w:val="00876FBC"/>
    <w:rsid w:val="00877019"/>
    <w:rsid w:val="00877CD0"/>
    <w:rsid w:val="008805A3"/>
    <w:rsid w:val="008805DD"/>
    <w:rsid w:val="00880F8B"/>
    <w:rsid w:val="0088102B"/>
    <w:rsid w:val="00881332"/>
    <w:rsid w:val="00881428"/>
    <w:rsid w:val="0088171D"/>
    <w:rsid w:val="008818AC"/>
    <w:rsid w:val="00881910"/>
    <w:rsid w:val="00881EEB"/>
    <w:rsid w:val="00882278"/>
    <w:rsid w:val="00882450"/>
    <w:rsid w:val="00882905"/>
    <w:rsid w:val="00882960"/>
    <w:rsid w:val="00882AAA"/>
    <w:rsid w:val="00883054"/>
    <w:rsid w:val="008832AC"/>
    <w:rsid w:val="008838AB"/>
    <w:rsid w:val="00883C54"/>
    <w:rsid w:val="00883E08"/>
    <w:rsid w:val="00884236"/>
    <w:rsid w:val="008849F5"/>
    <w:rsid w:val="00884BB1"/>
    <w:rsid w:val="00884D50"/>
    <w:rsid w:val="00884F12"/>
    <w:rsid w:val="00885135"/>
    <w:rsid w:val="00885829"/>
    <w:rsid w:val="008858E6"/>
    <w:rsid w:val="0088594E"/>
    <w:rsid w:val="00885A47"/>
    <w:rsid w:val="00885A5C"/>
    <w:rsid w:val="00885C2F"/>
    <w:rsid w:val="008863C1"/>
    <w:rsid w:val="008863C4"/>
    <w:rsid w:val="008864A3"/>
    <w:rsid w:val="008867A6"/>
    <w:rsid w:val="00886B8B"/>
    <w:rsid w:val="00887060"/>
    <w:rsid w:val="008873D9"/>
    <w:rsid w:val="0088785B"/>
    <w:rsid w:val="008878C8"/>
    <w:rsid w:val="0088792A"/>
    <w:rsid w:val="00887A1E"/>
    <w:rsid w:val="00887C67"/>
    <w:rsid w:val="00887E62"/>
    <w:rsid w:val="00887EE4"/>
    <w:rsid w:val="00887FB7"/>
    <w:rsid w:val="00890093"/>
    <w:rsid w:val="0089020F"/>
    <w:rsid w:val="00890252"/>
    <w:rsid w:val="00890314"/>
    <w:rsid w:val="00890B08"/>
    <w:rsid w:val="00890D5E"/>
    <w:rsid w:val="00890FC1"/>
    <w:rsid w:val="00891D2F"/>
    <w:rsid w:val="00891FD5"/>
    <w:rsid w:val="00892572"/>
    <w:rsid w:val="008929D3"/>
    <w:rsid w:val="00892BFE"/>
    <w:rsid w:val="0089300D"/>
    <w:rsid w:val="0089335E"/>
    <w:rsid w:val="00893405"/>
    <w:rsid w:val="008938DD"/>
    <w:rsid w:val="00893CFD"/>
    <w:rsid w:val="008944E0"/>
    <w:rsid w:val="008946A2"/>
    <w:rsid w:val="00894A76"/>
    <w:rsid w:val="00894B60"/>
    <w:rsid w:val="00894BFD"/>
    <w:rsid w:val="008952AD"/>
    <w:rsid w:val="00895996"/>
    <w:rsid w:val="00895B98"/>
    <w:rsid w:val="00895E59"/>
    <w:rsid w:val="00895E71"/>
    <w:rsid w:val="0089604F"/>
    <w:rsid w:val="00896087"/>
    <w:rsid w:val="008964CB"/>
    <w:rsid w:val="008965D6"/>
    <w:rsid w:val="00896C68"/>
    <w:rsid w:val="00897177"/>
    <w:rsid w:val="0089732B"/>
    <w:rsid w:val="00897822"/>
    <w:rsid w:val="00897F6A"/>
    <w:rsid w:val="008A01CE"/>
    <w:rsid w:val="008A0534"/>
    <w:rsid w:val="008A0553"/>
    <w:rsid w:val="008A07DA"/>
    <w:rsid w:val="008A0A63"/>
    <w:rsid w:val="008A1412"/>
    <w:rsid w:val="008A2061"/>
    <w:rsid w:val="008A2353"/>
    <w:rsid w:val="008A2380"/>
    <w:rsid w:val="008A24D8"/>
    <w:rsid w:val="008A2629"/>
    <w:rsid w:val="008A2887"/>
    <w:rsid w:val="008A3428"/>
    <w:rsid w:val="008A35B0"/>
    <w:rsid w:val="008A370B"/>
    <w:rsid w:val="008A382E"/>
    <w:rsid w:val="008A386F"/>
    <w:rsid w:val="008A393B"/>
    <w:rsid w:val="008A3D69"/>
    <w:rsid w:val="008A3E52"/>
    <w:rsid w:val="008A45EB"/>
    <w:rsid w:val="008A48A3"/>
    <w:rsid w:val="008A4901"/>
    <w:rsid w:val="008A4BCA"/>
    <w:rsid w:val="008A4E7E"/>
    <w:rsid w:val="008A4F68"/>
    <w:rsid w:val="008A50BF"/>
    <w:rsid w:val="008A5516"/>
    <w:rsid w:val="008A5A73"/>
    <w:rsid w:val="008A5CA9"/>
    <w:rsid w:val="008A6246"/>
    <w:rsid w:val="008A648A"/>
    <w:rsid w:val="008A670A"/>
    <w:rsid w:val="008A67B8"/>
    <w:rsid w:val="008A6993"/>
    <w:rsid w:val="008A6DD5"/>
    <w:rsid w:val="008A72EF"/>
    <w:rsid w:val="008A7349"/>
    <w:rsid w:val="008B04EC"/>
    <w:rsid w:val="008B0AAA"/>
    <w:rsid w:val="008B0F2A"/>
    <w:rsid w:val="008B10D8"/>
    <w:rsid w:val="008B1297"/>
    <w:rsid w:val="008B1513"/>
    <w:rsid w:val="008B164C"/>
    <w:rsid w:val="008B175B"/>
    <w:rsid w:val="008B1947"/>
    <w:rsid w:val="008B1C8B"/>
    <w:rsid w:val="008B1D1B"/>
    <w:rsid w:val="008B1D54"/>
    <w:rsid w:val="008B21FD"/>
    <w:rsid w:val="008B2594"/>
    <w:rsid w:val="008B40E4"/>
    <w:rsid w:val="008B4297"/>
    <w:rsid w:val="008B47BC"/>
    <w:rsid w:val="008B4935"/>
    <w:rsid w:val="008B4E79"/>
    <w:rsid w:val="008B5403"/>
    <w:rsid w:val="008B59B5"/>
    <w:rsid w:val="008B59C6"/>
    <w:rsid w:val="008B5ADA"/>
    <w:rsid w:val="008B5AE6"/>
    <w:rsid w:val="008B6107"/>
    <w:rsid w:val="008B6430"/>
    <w:rsid w:val="008B652C"/>
    <w:rsid w:val="008B661F"/>
    <w:rsid w:val="008B6A2B"/>
    <w:rsid w:val="008B6AF2"/>
    <w:rsid w:val="008B6C50"/>
    <w:rsid w:val="008B71FE"/>
    <w:rsid w:val="008B73FD"/>
    <w:rsid w:val="008B75B5"/>
    <w:rsid w:val="008B776D"/>
    <w:rsid w:val="008C0329"/>
    <w:rsid w:val="008C07B0"/>
    <w:rsid w:val="008C0857"/>
    <w:rsid w:val="008C08DE"/>
    <w:rsid w:val="008C10CC"/>
    <w:rsid w:val="008C13E9"/>
    <w:rsid w:val="008C16BD"/>
    <w:rsid w:val="008C1AA6"/>
    <w:rsid w:val="008C1B31"/>
    <w:rsid w:val="008C21F5"/>
    <w:rsid w:val="008C2382"/>
    <w:rsid w:val="008C2998"/>
    <w:rsid w:val="008C29AD"/>
    <w:rsid w:val="008C2C2C"/>
    <w:rsid w:val="008C2D42"/>
    <w:rsid w:val="008C2DFD"/>
    <w:rsid w:val="008C32EB"/>
    <w:rsid w:val="008C3B1F"/>
    <w:rsid w:val="008C3D4D"/>
    <w:rsid w:val="008C404B"/>
    <w:rsid w:val="008C4B40"/>
    <w:rsid w:val="008C4E3A"/>
    <w:rsid w:val="008C4E5D"/>
    <w:rsid w:val="008C4F4F"/>
    <w:rsid w:val="008C4FB5"/>
    <w:rsid w:val="008C51A6"/>
    <w:rsid w:val="008C535B"/>
    <w:rsid w:val="008C557F"/>
    <w:rsid w:val="008C56DE"/>
    <w:rsid w:val="008C5B26"/>
    <w:rsid w:val="008C5F61"/>
    <w:rsid w:val="008C5FE6"/>
    <w:rsid w:val="008C614E"/>
    <w:rsid w:val="008C61D3"/>
    <w:rsid w:val="008C61FF"/>
    <w:rsid w:val="008C6851"/>
    <w:rsid w:val="008C6B65"/>
    <w:rsid w:val="008C6BE0"/>
    <w:rsid w:val="008C6C44"/>
    <w:rsid w:val="008C6C67"/>
    <w:rsid w:val="008C6CFB"/>
    <w:rsid w:val="008C7719"/>
    <w:rsid w:val="008C796F"/>
    <w:rsid w:val="008C7990"/>
    <w:rsid w:val="008C7BC6"/>
    <w:rsid w:val="008D0230"/>
    <w:rsid w:val="008D05F4"/>
    <w:rsid w:val="008D0E95"/>
    <w:rsid w:val="008D1453"/>
    <w:rsid w:val="008D17FD"/>
    <w:rsid w:val="008D18D8"/>
    <w:rsid w:val="008D1FDE"/>
    <w:rsid w:val="008D2016"/>
    <w:rsid w:val="008D211E"/>
    <w:rsid w:val="008D2162"/>
    <w:rsid w:val="008D220F"/>
    <w:rsid w:val="008D2384"/>
    <w:rsid w:val="008D2599"/>
    <w:rsid w:val="008D26E0"/>
    <w:rsid w:val="008D29A1"/>
    <w:rsid w:val="008D29E5"/>
    <w:rsid w:val="008D315B"/>
    <w:rsid w:val="008D3186"/>
    <w:rsid w:val="008D37C0"/>
    <w:rsid w:val="008D39AB"/>
    <w:rsid w:val="008D487C"/>
    <w:rsid w:val="008D48EF"/>
    <w:rsid w:val="008D4ECD"/>
    <w:rsid w:val="008D5774"/>
    <w:rsid w:val="008D57D5"/>
    <w:rsid w:val="008D5AAF"/>
    <w:rsid w:val="008D5AD7"/>
    <w:rsid w:val="008D5C41"/>
    <w:rsid w:val="008D5F02"/>
    <w:rsid w:val="008D6197"/>
    <w:rsid w:val="008D6279"/>
    <w:rsid w:val="008D6322"/>
    <w:rsid w:val="008D69F6"/>
    <w:rsid w:val="008D6D77"/>
    <w:rsid w:val="008D705F"/>
    <w:rsid w:val="008D7192"/>
    <w:rsid w:val="008D7448"/>
    <w:rsid w:val="008D7837"/>
    <w:rsid w:val="008D7A76"/>
    <w:rsid w:val="008D7D69"/>
    <w:rsid w:val="008E053C"/>
    <w:rsid w:val="008E05CF"/>
    <w:rsid w:val="008E05DA"/>
    <w:rsid w:val="008E0A13"/>
    <w:rsid w:val="008E0AEA"/>
    <w:rsid w:val="008E0DE6"/>
    <w:rsid w:val="008E174D"/>
    <w:rsid w:val="008E1A94"/>
    <w:rsid w:val="008E1D95"/>
    <w:rsid w:val="008E1F3B"/>
    <w:rsid w:val="008E1F40"/>
    <w:rsid w:val="008E2151"/>
    <w:rsid w:val="008E2C4B"/>
    <w:rsid w:val="008E2FCD"/>
    <w:rsid w:val="008E3250"/>
    <w:rsid w:val="008E39C1"/>
    <w:rsid w:val="008E3D13"/>
    <w:rsid w:val="008E3DFB"/>
    <w:rsid w:val="008E4048"/>
    <w:rsid w:val="008E44B7"/>
    <w:rsid w:val="008E467F"/>
    <w:rsid w:val="008E527A"/>
    <w:rsid w:val="008E5E35"/>
    <w:rsid w:val="008E5E36"/>
    <w:rsid w:val="008E5E4B"/>
    <w:rsid w:val="008E67A6"/>
    <w:rsid w:val="008E68CD"/>
    <w:rsid w:val="008E69D2"/>
    <w:rsid w:val="008E6A69"/>
    <w:rsid w:val="008E6AAA"/>
    <w:rsid w:val="008E6E15"/>
    <w:rsid w:val="008E6E86"/>
    <w:rsid w:val="008E734D"/>
    <w:rsid w:val="008E73DD"/>
    <w:rsid w:val="008E74E9"/>
    <w:rsid w:val="008E7681"/>
    <w:rsid w:val="008E775B"/>
    <w:rsid w:val="008E7A4C"/>
    <w:rsid w:val="008E7BDE"/>
    <w:rsid w:val="008E7EF2"/>
    <w:rsid w:val="008E7FF7"/>
    <w:rsid w:val="008F02A3"/>
    <w:rsid w:val="008F0327"/>
    <w:rsid w:val="008F0732"/>
    <w:rsid w:val="008F091E"/>
    <w:rsid w:val="008F0969"/>
    <w:rsid w:val="008F0A30"/>
    <w:rsid w:val="008F0FD1"/>
    <w:rsid w:val="008F0FFC"/>
    <w:rsid w:val="008F1195"/>
    <w:rsid w:val="008F1451"/>
    <w:rsid w:val="008F145B"/>
    <w:rsid w:val="008F1570"/>
    <w:rsid w:val="008F1DB9"/>
    <w:rsid w:val="008F1F18"/>
    <w:rsid w:val="008F20A7"/>
    <w:rsid w:val="008F313E"/>
    <w:rsid w:val="008F32B2"/>
    <w:rsid w:val="008F43FE"/>
    <w:rsid w:val="008F477E"/>
    <w:rsid w:val="008F4C65"/>
    <w:rsid w:val="008F4FFE"/>
    <w:rsid w:val="008F5BE5"/>
    <w:rsid w:val="008F601C"/>
    <w:rsid w:val="008F6394"/>
    <w:rsid w:val="008F648A"/>
    <w:rsid w:val="008F6761"/>
    <w:rsid w:val="008F6AAC"/>
    <w:rsid w:val="008F6AEF"/>
    <w:rsid w:val="008F7102"/>
    <w:rsid w:val="008F736F"/>
    <w:rsid w:val="008F75D6"/>
    <w:rsid w:val="00900621"/>
    <w:rsid w:val="009009CF"/>
    <w:rsid w:val="00900FBB"/>
    <w:rsid w:val="009012E7"/>
    <w:rsid w:val="00901367"/>
    <w:rsid w:val="00901720"/>
    <w:rsid w:val="0090187F"/>
    <w:rsid w:val="00901888"/>
    <w:rsid w:val="00901B87"/>
    <w:rsid w:val="00902087"/>
    <w:rsid w:val="0090235F"/>
    <w:rsid w:val="009023F6"/>
    <w:rsid w:val="009025D3"/>
    <w:rsid w:val="009026BF"/>
    <w:rsid w:val="009028C8"/>
    <w:rsid w:val="00902AF5"/>
    <w:rsid w:val="00902D2B"/>
    <w:rsid w:val="00902DF7"/>
    <w:rsid w:val="009036D4"/>
    <w:rsid w:val="009038FE"/>
    <w:rsid w:val="00903B76"/>
    <w:rsid w:val="00903C01"/>
    <w:rsid w:val="00903E5F"/>
    <w:rsid w:val="0090456B"/>
    <w:rsid w:val="00904697"/>
    <w:rsid w:val="009048E4"/>
    <w:rsid w:val="00904986"/>
    <w:rsid w:val="00904A31"/>
    <w:rsid w:val="00904AA4"/>
    <w:rsid w:val="00904E51"/>
    <w:rsid w:val="00905686"/>
    <w:rsid w:val="0090568E"/>
    <w:rsid w:val="00905B91"/>
    <w:rsid w:val="00905C48"/>
    <w:rsid w:val="00905C6C"/>
    <w:rsid w:val="00905CA6"/>
    <w:rsid w:val="00905E18"/>
    <w:rsid w:val="00905EC6"/>
    <w:rsid w:val="00905F6C"/>
    <w:rsid w:val="00906268"/>
    <w:rsid w:val="00906281"/>
    <w:rsid w:val="009066C9"/>
    <w:rsid w:val="00906750"/>
    <w:rsid w:val="00906E01"/>
    <w:rsid w:val="009070CE"/>
    <w:rsid w:val="009070D6"/>
    <w:rsid w:val="0090759A"/>
    <w:rsid w:val="00907869"/>
    <w:rsid w:val="00907E9D"/>
    <w:rsid w:val="009103A7"/>
    <w:rsid w:val="00910584"/>
    <w:rsid w:val="0091064F"/>
    <w:rsid w:val="00910C42"/>
    <w:rsid w:val="00910EC6"/>
    <w:rsid w:val="00911109"/>
    <w:rsid w:val="009111D5"/>
    <w:rsid w:val="009112AC"/>
    <w:rsid w:val="009117E9"/>
    <w:rsid w:val="00911922"/>
    <w:rsid w:val="00911AED"/>
    <w:rsid w:val="00911B1E"/>
    <w:rsid w:val="009120EE"/>
    <w:rsid w:val="00912939"/>
    <w:rsid w:val="0091324D"/>
    <w:rsid w:val="00914452"/>
    <w:rsid w:val="00914BF0"/>
    <w:rsid w:val="00914C6E"/>
    <w:rsid w:val="00914E0D"/>
    <w:rsid w:val="00915359"/>
    <w:rsid w:val="009157D6"/>
    <w:rsid w:val="00915821"/>
    <w:rsid w:val="00915C33"/>
    <w:rsid w:val="00916281"/>
    <w:rsid w:val="00916348"/>
    <w:rsid w:val="009167BE"/>
    <w:rsid w:val="00916D94"/>
    <w:rsid w:val="009170D6"/>
    <w:rsid w:val="009201DC"/>
    <w:rsid w:val="00920234"/>
    <w:rsid w:val="00920784"/>
    <w:rsid w:val="00920CD7"/>
    <w:rsid w:val="00920D20"/>
    <w:rsid w:val="00920F40"/>
    <w:rsid w:val="009210CA"/>
    <w:rsid w:val="00921561"/>
    <w:rsid w:val="009218CE"/>
    <w:rsid w:val="00921C8F"/>
    <w:rsid w:val="00921E2A"/>
    <w:rsid w:val="0092205A"/>
    <w:rsid w:val="009225DF"/>
    <w:rsid w:val="009228FF"/>
    <w:rsid w:val="00922F75"/>
    <w:rsid w:val="009230B0"/>
    <w:rsid w:val="009231E5"/>
    <w:rsid w:val="00923637"/>
    <w:rsid w:val="009236C2"/>
    <w:rsid w:val="00923A57"/>
    <w:rsid w:val="00923F3C"/>
    <w:rsid w:val="0092482E"/>
    <w:rsid w:val="00924B4B"/>
    <w:rsid w:val="00924E89"/>
    <w:rsid w:val="00925153"/>
    <w:rsid w:val="00925261"/>
    <w:rsid w:val="0092533E"/>
    <w:rsid w:val="0092550A"/>
    <w:rsid w:val="00925783"/>
    <w:rsid w:val="009259E5"/>
    <w:rsid w:val="00925B74"/>
    <w:rsid w:val="00925E6B"/>
    <w:rsid w:val="00925EDD"/>
    <w:rsid w:val="00926311"/>
    <w:rsid w:val="0092661A"/>
    <w:rsid w:val="00926FD4"/>
    <w:rsid w:val="00927286"/>
    <w:rsid w:val="00927402"/>
    <w:rsid w:val="009275D0"/>
    <w:rsid w:val="0092760B"/>
    <w:rsid w:val="009276AF"/>
    <w:rsid w:val="009277B4"/>
    <w:rsid w:val="009278A3"/>
    <w:rsid w:val="00927BB0"/>
    <w:rsid w:val="00927E8F"/>
    <w:rsid w:val="00927ECA"/>
    <w:rsid w:val="0093001E"/>
    <w:rsid w:val="00930440"/>
    <w:rsid w:val="00930ADF"/>
    <w:rsid w:val="00930B5D"/>
    <w:rsid w:val="009310CA"/>
    <w:rsid w:val="00931411"/>
    <w:rsid w:val="0093143A"/>
    <w:rsid w:val="00931535"/>
    <w:rsid w:val="0093170F"/>
    <w:rsid w:val="00931C6F"/>
    <w:rsid w:val="00931CF6"/>
    <w:rsid w:val="00931D7F"/>
    <w:rsid w:val="00932074"/>
    <w:rsid w:val="00932A20"/>
    <w:rsid w:val="00932C9B"/>
    <w:rsid w:val="00932F99"/>
    <w:rsid w:val="00932F9C"/>
    <w:rsid w:val="00932FB4"/>
    <w:rsid w:val="00932FD7"/>
    <w:rsid w:val="009333FE"/>
    <w:rsid w:val="009337D6"/>
    <w:rsid w:val="00933DD2"/>
    <w:rsid w:val="009342B4"/>
    <w:rsid w:val="009349A5"/>
    <w:rsid w:val="00934E93"/>
    <w:rsid w:val="0093512B"/>
    <w:rsid w:val="009353E8"/>
    <w:rsid w:val="00935450"/>
    <w:rsid w:val="009356E1"/>
    <w:rsid w:val="00935B7A"/>
    <w:rsid w:val="00935BD5"/>
    <w:rsid w:val="00935E24"/>
    <w:rsid w:val="00936272"/>
    <w:rsid w:val="00936493"/>
    <w:rsid w:val="009368B7"/>
    <w:rsid w:val="00936ECF"/>
    <w:rsid w:val="00937468"/>
    <w:rsid w:val="0093782A"/>
    <w:rsid w:val="00937954"/>
    <w:rsid w:val="009379E8"/>
    <w:rsid w:val="00937AC7"/>
    <w:rsid w:val="00937CC4"/>
    <w:rsid w:val="00937CE7"/>
    <w:rsid w:val="00937D1F"/>
    <w:rsid w:val="009400D3"/>
    <w:rsid w:val="00940602"/>
    <w:rsid w:val="00940708"/>
    <w:rsid w:val="0094077E"/>
    <w:rsid w:val="00940CBB"/>
    <w:rsid w:val="00941024"/>
    <w:rsid w:val="00941744"/>
    <w:rsid w:val="0094204B"/>
    <w:rsid w:val="00942199"/>
    <w:rsid w:val="0094224B"/>
    <w:rsid w:val="00942299"/>
    <w:rsid w:val="009422E9"/>
    <w:rsid w:val="0094239D"/>
    <w:rsid w:val="009427CB"/>
    <w:rsid w:val="0094299C"/>
    <w:rsid w:val="00942A4A"/>
    <w:rsid w:val="00942C1C"/>
    <w:rsid w:val="00943501"/>
    <w:rsid w:val="009435D9"/>
    <w:rsid w:val="00943902"/>
    <w:rsid w:val="00943AE9"/>
    <w:rsid w:val="00943B07"/>
    <w:rsid w:val="00943B6D"/>
    <w:rsid w:val="00944759"/>
    <w:rsid w:val="009452CB"/>
    <w:rsid w:val="00945F2B"/>
    <w:rsid w:val="0094609E"/>
    <w:rsid w:val="00946295"/>
    <w:rsid w:val="009463EC"/>
    <w:rsid w:val="00946609"/>
    <w:rsid w:val="0094665D"/>
    <w:rsid w:val="0094687D"/>
    <w:rsid w:val="00946A4A"/>
    <w:rsid w:val="0094706F"/>
    <w:rsid w:val="0094715E"/>
    <w:rsid w:val="009472E4"/>
    <w:rsid w:val="009476ED"/>
    <w:rsid w:val="00947705"/>
    <w:rsid w:val="00947866"/>
    <w:rsid w:val="00947A91"/>
    <w:rsid w:val="00947B74"/>
    <w:rsid w:val="0095001D"/>
    <w:rsid w:val="00950131"/>
    <w:rsid w:val="00950280"/>
    <w:rsid w:val="00950460"/>
    <w:rsid w:val="0095050E"/>
    <w:rsid w:val="009517B2"/>
    <w:rsid w:val="00951B5D"/>
    <w:rsid w:val="00951E83"/>
    <w:rsid w:val="009529E2"/>
    <w:rsid w:val="0095311C"/>
    <w:rsid w:val="009536B9"/>
    <w:rsid w:val="00953A56"/>
    <w:rsid w:val="00953B3A"/>
    <w:rsid w:val="00953EAD"/>
    <w:rsid w:val="0095426E"/>
    <w:rsid w:val="009544C2"/>
    <w:rsid w:val="00954A13"/>
    <w:rsid w:val="00955102"/>
    <w:rsid w:val="0095587F"/>
    <w:rsid w:val="00955996"/>
    <w:rsid w:val="009559FC"/>
    <w:rsid w:val="00955AAC"/>
    <w:rsid w:val="009561C4"/>
    <w:rsid w:val="00956367"/>
    <w:rsid w:val="0095656B"/>
    <w:rsid w:val="00956A38"/>
    <w:rsid w:val="00956F68"/>
    <w:rsid w:val="00957582"/>
    <w:rsid w:val="009575DC"/>
    <w:rsid w:val="00957881"/>
    <w:rsid w:val="009579E4"/>
    <w:rsid w:val="00957C72"/>
    <w:rsid w:val="00957D5A"/>
    <w:rsid w:val="00957E03"/>
    <w:rsid w:val="009600CC"/>
    <w:rsid w:val="0096012E"/>
    <w:rsid w:val="00960734"/>
    <w:rsid w:val="00960E4E"/>
    <w:rsid w:val="00960E9D"/>
    <w:rsid w:val="00961132"/>
    <w:rsid w:val="00961609"/>
    <w:rsid w:val="0096161F"/>
    <w:rsid w:val="009616E0"/>
    <w:rsid w:val="00961862"/>
    <w:rsid w:val="00961F68"/>
    <w:rsid w:val="00962024"/>
    <w:rsid w:val="009620A9"/>
    <w:rsid w:val="00962135"/>
    <w:rsid w:val="0096220D"/>
    <w:rsid w:val="009629FA"/>
    <w:rsid w:val="00962CFF"/>
    <w:rsid w:val="00962F97"/>
    <w:rsid w:val="0096360A"/>
    <w:rsid w:val="0096383F"/>
    <w:rsid w:val="00963EB8"/>
    <w:rsid w:val="009643B6"/>
    <w:rsid w:val="00964439"/>
    <w:rsid w:val="0096455E"/>
    <w:rsid w:val="009646F9"/>
    <w:rsid w:val="009648DC"/>
    <w:rsid w:val="00965B2F"/>
    <w:rsid w:val="00965ECD"/>
    <w:rsid w:val="00966092"/>
    <w:rsid w:val="00966BD8"/>
    <w:rsid w:val="00966D21"/>
    <w:rsid w:val="00966D9E"/>
    <w:rsid w:val="009672CC"/>
    <w:rsid w:val="00967336"/>
    <w:rsid w:val="00967548"/>
    <w:rsid w:val="00967746"/>
    <w:rsid w:val="00967B46"/>
    <w:rsid w:val="00967CDC"/>
    <w:rsid w:val="009701E6"/>
    <w:rsid w:val="0097046E"/>
    <w:rsid w:val="0097055F"/>
    <w:rsid w:val="0097056B"/>
    <w:rsid w:val="009707E2"/>
    <w:rsid w:val="00970CDB"/>
    <w:rsid w:val="00971587"/>
    <w:rsid w:val="0097170D"/>
    <w:rsid w:val="00971747"/>
    <w:rsid w:val="009717CB"/>
    <w:rsid w:val="00971841"/>
    <w:rsid w:val="009724B1"/>
    <w:rsid w:val="00972638"/>
    <w:rsid w:val="00972976"/>
    <w:rsid w:val="00972990"/>
    <w:rsid w:val="0097299C"/>
    <w:rsid w:val="00972E92"/>
    <w:rsid w:val="00972F84"/>
    <w:rsid w:val="00973388"/>
    <w:rsid w:val="0097355F"/>
    <w:rsid w:val="00973711"/>
    <w:rsid w:val="00973875"/>
    <w:rsid w:val="00973B3A"/>
    <w:rsid w:val="00973C6B"/>
    <w:rsid w:val="00973F00"/>
    <w:rsid w:val="00974076"/>
    <w:rsid w:val="009746E3"/>
    <w:rsid w:val="00974DF7"/>
    <w:rsid w:val="00974E4A"/>
    <w:rsid w:val="009750A8"/>
    <w:rsid w:val="009751B5"/>
    <w:rsid w:val="00975947"/>
    <w:rsid w:val="00975A95"/>
    <w:rsid w:val="00975BC4"/>
    <w:rsid w:val="009763D5"/>
    <w:rsid w:val="009764BB"/>
    <w:rsid w:val="0097650B"/>
    <w:rsid w:val="009765C7"/>
    <w:rsid w:val="0097676E"/>
    <w:rsid w:val="009769B7"/>
    <w:rsid w:val="00976B81"/>
    <w:rsid w:val="00976C15"/>
    <w:rsid w:val="00976CC6"/>
    <w:rsid w:val="00977569"/>
    <w:rsid w:val="009779AE"/>
    <w:rsid w:val="00977A2F"/>
    <w:rsid w:val="00977A68"/>
    <w:rsid w:val="00977BDB"/>
    <w:rsid w:val="00980BB8"/>
    <w:rsid w:val="00980D96"/>
    <w:rsid w:val="00980F49"/>
    <w:rsid w:val="00980F7A"/>
    <w:rsid w:val="0098142C"/>
    <w:rsid w:val="00981762"/>
    <w:rsid w:val="00982283"/>
    <w:rsid w:val="009822BE"/>
    <w:rsid w:val="009824D4"/>
    <w:rsid w:val="00982866"/>
    <w:rsid w:val="00982AD5"/>
    <w:rsid w:val="00982C47"/>
    <w:rsid w:val="00982D28"/>
    <w:rsid w:val="00982F63"/>
    <w:rsid w:val="00983469"/>
    <w:rsid w:val="00983C36"/>
    <w:rsid w:val="00984270"/>
    <w:rsid w:val="0098435B"/>
    <w:rsid w:val="009844C3"/>
    <w:rsid w:val="00984E7B"/>
    <w:rsid w:val="00984F64"/>
    <w:rsid w:val="00985045"/>
    <w:rsid w:val="009853CA"/>
    <w:rsid w:val="00985644"/>
    <w:rsid w:val="009857DD"/>
    <w:rsid w:val="00985C4E"/>
    <w:rsid w:val="00985DEE"/>
    <w:rsid w:val="009860A6"/>
    <w:rsid w:val="009862CD"/>
    <w:rsid w:val="00986C31"/>
    <w:rsid w:val="00987074"/>
    <w:rsid w:val="009870BB"/>
    <w:rsid w:val="00987319"/>
    <w:rsid w:val="00987531"/>
    <w:rsid w:val="00987CE0"/>
    <w:rsid w:val="00987F70"/>
    <w:rsid w:val="009900E7"/>
    <w:rsid w:val="009900E9"/>
    <w:rsid w:val="00990AFF"/>
    <w:rsid w:val="00990BB5"/>
    <w:rsid w:val="00990C93"/>
    <w:rsid w:val="00990D75"/>
    <w:rsid w:val="00990E36"/>
    <w:rsid w:val="009910CC"/>
    <w:rsid w:val="00991140"/>
    <w:rsid w:val="00991A0C"/>
    <w:rsid w:val="00991EF5"/>
    <w:rsid w:val="00991FA4"/>
    <w:rsid w:val="0099205B"/>
    <w:rsid w:val="00992EBD"/>
    <w:rsid w:val="00993210"/>
    <w:rsid w:val="0099352F"/>
    <w:rsid w:val="0099391A"/>
    <w:rsid w:val="0099395C"/>
    <w:rsid w:val="00993BBD"/>
    <w:rsid w:val="00993D9D"/>
    <w:rsid w:val="00993E66"/>
    <w:rsid w:val="00994ADB"/>
    <w:rsid w:val="00994CAB"/>
    <w:rsid w:val="00994FE7"/>
    <w:rsid w:val="00995194"/>
    <w:rsid w:val="00995942"/>
    <w:rsid w:val="00995A39"/>
    <w:rsid w:val="00995ADD"/>
    <w:rsid w:val="00995B8B"/>
    <w:rsid w:val="00995E37"/>
    <w:rsid w:val="009960FD"/>
    <w:rsid w:val="00996945"/>
    <w:rsid w:val="0099698E"/>
    <w:rsid w:val="00996CD7"/>
    <w:rsid w:val="009975AF"/>
    <w:rsid w:val="0099770B"/>
    <w:rsid w:val="00997764"/>
    <w:rsid w:val="00997DFE"/>
    <w:rsid w:val="00997F16"/>
    <w:rsid w:val="00997F2B"/>
    <w:rsid w:val="009A003E"/>
    <w:rsid w:val="009A00A4"/>
    <w:rsid w:val="009A07A3"/>
    <w:rsid w:val="009A0CD7"/>
    <w:rsid w:val="009A0E91"/>
    <w:rsid w:val="009A12F4"/>
    <w:rsid w:val="009A135E"/>
    <w:rsid w:val="009A15C4"/>
    <w:rsid w:val="009A1B6F"/>
    <w:rsid w:val="009A2096"/>
    <w:rsid w:val="009A218C"/>
    <w:rsid w:val="009A2776"/>
    <w:rsid w:val="009A2C01"/>
    <w:rsid w:val="009A3011"/>
    <w:rsid w:val="009A31E4"/>
    <w:rsid w:val="009A3ED1"/>
    <w:rsid w:val="009A42FA"/>
    <w:rsid w:val="009A44C3"/>
    <w:rsid w:val="009A45A1"/>
    <w:rsid w:val="009A45D6"/>
    <w:rsid w:val="009A4761"/>
    <w:rsid w:val="009A4BC4"/>
    <w:rsid w:val="009A53D1"/>
    <w:rsid w:val="009A54D5"/>
    <w:rsid w:val="009A5874"/>
    <w:rsid w:val="009A5C23"/>
    <w:rsid w:val="009A6285"/>
    <w:rsid w:val="009A629F"/>
    <w:rsid w:val="009A65DE"/>
    <w:rsid w:val="009A675D"/>
    <w:rsid w:val="009A6893"/>
    <w:rsid w:val="009A6F93"/>
    <w:rsid w:val="009A7093"/>
    <w:rsid w:val="009A723D"/>
    <w:rsid w:val="009A7275"/>
    <w:rsid w:val="009A73DE"/>
    <w:rsid w:val="009A7663"/>
    <w:rsid w:val="009A7827"/>
    <w:rsid w:val="009A7B2A"/>
    <w:rsid w:val="009B009D"/>
    <w:rsid w:val="009B0291"/>
    <w:rsid w:val="009B030C"/>
    <w:rsid w:val="009B03BF"/>
    <w:rsid w:val="009B07C7"/>
    <w:rsid w:val="009B0AA0"/>
    <w:rsid w:val="009B0AAD"/>
    <w:rsid w:val="009B0BCD"/>
    <w:rsid w:val="009B0CC3"/>
    <w:rsid w:val="009B0D7C"/>
    <w:rsid w:val="009B0F12"/>
    <w:rsid w:val="009B1157"/>
    <w:rsid w:val="009B1221"/>
    <w:rsid w:val="009B1463"/>
    <w:rsid w:val="009B166D"/>
    <w:rsid w:val="009B16F7"/>
    <w:rsid w:val="009B170C"/>
    <w:rsid w:val="009B1892"/>
    <w:rsid w:val="009B194E"/>
    <w:rsid w:val="009B19FB"/>
    <w:rsid w:val="009B1C07"/>
    <w:rsid w:val="009B1D40"/>
    <w:rsid w:val="009B1E52"/>
    <w:rsid w:val="009B20E2"/>
    <w:rsid w:val="009B2140"/>
    <w:rsid w:val="009B22EB"/>
    <w:rsid w:val="009B28DC"/>
    <w:rsid w:val="009B3105"/>
    <w:rsid w:val="009B315E"/>
    <w:rsid w:val="009B318E"/>
    <w:rsid w:val="009B321B"/>
    <w:rsid w:val="009B3516"/>
    <w:rsid w:val="009B3A36"/>
    <w:rsid w:val="009B3BFB"/>
    <w:rsid w:val="009B3CD7"/>
    <w:rsid w:val="009B3DE4"/>
    <w:rsid w:val="009B454F"/>
    <w:rsid w:val="009B466A"/>
    <w:rsid w:val="009B4A0D"/>
    <w:rsid w:val="009B5241"/>
    <w:rsid w:val="009B5408"/>
    <w:rsid w:val="009B54ED"/>
    <w:rsid w:val="009B5CF1"/>
    <w:rsid w:val="009B5DBF"/>
    <w:rsid w:val="009B5F02"/>
    <w:rsid w:val="009B662C"/>
    <w:rsid w:val="009B67AC"/>
    <w:rsid w:val="009B685E"/>
    <w:rsid w:val="009B69B3"/>
    <w:rsid w:val="009B6DEC"/>
    <w:rsid w:val="009B7016"/>
    <w:rsid w:val="009B70BF"/>
    <w:rsid w:val="009B723A"/>
    <w:rsid w:val="009C0055"/>
    <w:rsid w:val="009C050E"/>
    <w:rsid w:val="009C05F7"/>
    <w:rsid w:val="009C0626"/>
    <w:rsid w:val="009C0A24"/>
    <w:rsid w:val="009C0E15"/>
    <w:rsid w:val="009C0E90"/>
    <w:rsid w:val="009C10F5"/>
    <w:rsid w:val="009C1370"/>
    <w:rsid w:val="009C14E9"/>
    <w:rsid w:val="009C1C5C"/>
    <w:rsid w:val="009C1D6D"/>
    <w:rsid w:val="009C2312"/>
    <w:rsid w:val="009C2348"/>
    <w:rsid w:val="009C25AC"/>
    <w:rsid w:val="009C2B04"/>
    <w:rsid w:val="009C2EAE"/>
    <w:rsid w:val="009C300D"/>
    <w:rsid w:val="009C3474"/>
    <w:rsid w:val="009C3B3D"/>
    <w:rsid w:val="009C3E34"/>
    <w:rsid w:val="009C3EA5"/>
    <w:rsid w:val="009C4609"/>
    <w:rsid w:val="009C4704"/>
    <w:rsid w:val="009C4EA8"/>
    <w:rsid w:val="009C4EC6"/>
    <w:rsid w:val="009C5251"/>
    <w:rsid w:val="009C56C1"/>
    <w:rsid w:val="009C59DC"/>
    <w:rsid w:val="009C59F6"/>
    <w:rsid w:val="009C6098"/>
    <w:rsid w:val="009C61A0"/>
    <w:rsid w:val="009C620B"/>
    <w:rsid w:val="009C66B0"/>
    <w:rsid w:val="009C69D1"/>
    <w:rsid w:val="009C6B11"/>
    <w:rsid w:val="009C728B"/>
    <w:rsid w:val="009C77D8"/>
    <w:rsid w:val="009C7EE7"/>
    <w:rsid w:val="009D0B1C"/>
    <w:rsid w:val="009D0E99"/>
    <w:rsid w:val="009D0F6E"/>
    <w:rsid w:val="009D132F"/>
    <w:rsid w:val="009D17F5"/>
    <w:rsid w:val="009D19FB"/>
    <w:rsid w:val="009D1EDE"/>
    <w:rsid w:val="009D2198"/>
    <w:rsid w:val="009D22E3"/>
    <w:rsid w:val="009D2848"/>
    <w:rsid w:val="009D29B7"/>
    <w:rsid w:val="009D2CED"/>
    <w:rsid w:val="009D2FCF"/>
    <w:rsid w:val="009D33B3"/>
    <w:rsid w:val="009D36D6"/>
    <w:rsid w:val="009D381E"/>
    <w:rsid w:val="009D395F"/>
    <w:rsid w:val="009D3BF7"/>
    <w:rsid w:val="009D3EC1"/>
    <w:rsid w:val="009D40BF"/>
    <w:rsid w:val="009D40F2"/>
    <w:rsid w:val="009D4111"/>
    <w:rsid w:val="009D433B"/>
    <w:rsid w:val="009D4ED0"/>
    <w:rsid w:val="009D4F27"/>
    <w:rsid w:val="009D5104"/>
    <w:rsid w:val="009D54BF"/>
    <w:rsid w:val="009D583C"/>
    <w:rsid w:val="009D59A8"/>
    <w:rsid w:val="009D5ABB"/>
    <w:rsid w:val="009D5DF7"/>
    <w:rsid w:val="009D64FC"/>
    <w:rsid w:val="009D6693"/>
    <w:rsid w:val="009D67E4"/>
    <w:rsid w:val="009D7803"/>
    <w:rsid w:val="009D7DB8"/>
    <w:rsid w:val="009E04F8"/>
    <w:rsid w:val="009E07D5"/>
    <w:rsid w:val="009E07E4"/>
    <w:rsid w:val="009E0A1F"/>
    <w:rsid w:val="009E0B8D"/>
    <w:rsid w:val="009E0C8B"/>
    <w:rsid w:val="009E0FD1"/>
    <w:rsid w:val="009E105D"/>
    <w:rsid w:val="009E114E"/>
    <w:rsid w:val="009E1319"/>
    <w:rsid w:val="009E14DB"/>
    <w:rsid w:val="009E169F"/>
    <w:rsid w:val="009E16FE"/>
    <w:rsid w:val="009E17F3"/>
    <w:rsid w:val="009E18B5"/>
    <w:rsid w:val="009E1BF4"/>
    <w:rsid w:val="009E1C97"/>
    <w:rsid w:val="009E1DC5"/>
    <w:rsid w:val="009E1EE7"/>
    <w:rsid w:val="009E2201"/>
    <w:rsid w:val="009E25BF"/>
    <w:rsid w:val="009E27BE"/>
    <w:rsid w:val="009E2BE7"/>
    <w:rsid w:val="009E2FE0"/>
    <w:rsid w:val="009E31C7"/>
    <w:rsid w:val="009E3248"/>
    <w:rsid w:val="009E34FE"/>
    <w:rsid w:val="009E3903"/>
    <w:rsid w:val="009E3B8D"/>
    <w:rsid w:val="009E3C6D"/>
    <w:rsid w:val="009E41A7"/>
    <w:rsid w:val="009E426E"/>
    <w:rsid w:val="009E428A"/>
    <w:rsid w:val="009E4291"/>
    <w:rsid w:val="009E42D3"/>
    <w:rsid w:val="009E4446"/>
    <w:rsid w:val="009E48F3"/>
    <w:rsid w:val="009E4B03"/>
    <w:rsid w:val="009E4E37"/>
    <w:rsid w:val="009E4E7A"/>
    <w:rsid w:val="009E4F73"/>
    <w:rsid w:val="009E5704"/>
    <w:rsid w:val="009E59FF"/>
    <w:rsid w:val="009E5B63"/>
    <w:rsid w:val="009E5C99"/>
    <w:rsid w:val="009E5E13"/>
    <w:rsid w:val="009E5E7E"/>
    <w:rsid w:val="009E657F"/>
    <w:rsid w:val="009E6DCB"/>
    <w:rsid w:val="009E6E41"/>
    <w:rsid w:val="009E6F40"/>
    <w:rsid w:val="009E6FF7"/>
    <w:rsid w:val="009E77BA"/>
    <w:rsid w:val="009F0039"/>
    <w:rsid w:val="009F0218"/>
    <w:rsid w:val="009F0235"/>
    <w:rsid w:val="009F02BF"/>
    <w:rsid w:val="009F0428"/>
    <w:rsid w:val="009F0B8B"/>
    <w:rsid w:val="009F0B9B"/>
    <w:rsid w:val="009F0C6C"/>
    <w:rsid w:val="009F1052"/>
    <w:rsid w:val="009F139B"/>
    <w:rsid w:val="009F1559"/>
    <w:rsid w:val="009F1614"/>
    <w:rsid w:val="009F178C"/>
    <w:rsid w:val="009F18B6"/>
    <w:rsid w:val="009F1D2F"/>
    <w:rsid w:val="009F20C8"/>
    <w:rsid w:val="009F233D"/>
    <w:rsid w:val="009F2720"/>
    <w:rsid w:val="009F2A27"/>
    <w:rsid w:val="009F2A2B"/>
    <w:rsid w:val="009F2AB1"/>
    <w:rsid w:val="009F2C1B"/>
    <w:rsid w:val="009F2DB9"/>
    <w:rsid w:val="009F2EA2"/>
    <w:rsid w:val="009F3085"/>
    <w:rsid w:val="009F3319"/>
    <w:rsid w:val="009F3671"/>
    <w:rsid w:val="009F40D9"/>
    <w:rsid w:val="009F412B"/>
    <w:rsid w:val="009F4283"/>
    <w:rsid w:val="009F42EC"/>
    <w:rsid w:val="009F455D"/>
    <w:rsid w:val="009F463B"/>
    <w:rsid w:val="009F46C5"/>
    <w:rsid w:val="009F48D7"/>
    <w:rsid w:val="009F4C4F"/>
    <w:rsid w:val="009F5100"/>
    <w:rsid w:val="009F53CD"/>
    <w:rsid w:val="009F54B1"/>
    <w:rsid w:val="009F563C"/>
    <w:rsid w:val="009F5677"/>
    <w:rsid w:val="009F5A09"/>
    <w:rsid w:val="009F5EF5"/>
    <w:rsid w:val="009F5F37"/>
    <w:rsid w:val="009F605E"/>
    <w:rsid w:val="009F6206"/>
    <w:rsid w:val="009F6713"/>
    <w:rsid w:val="009F67E3"/>
    <w:rsid w:val="009F6B11"/>
    <w:rsid w:val="009F6D75"/>
    <w:rsid w:val="009F70AB"/>
    <w:rsid w:val="009F76DE"/>
    <w:rsid w:val="009F7753"/>
    <w:rsid w:val="009F783D"/>
    <w:rsid w:val="009F7947"/>
    <w:rsid w:val="00A001A9"/>
    <w:rsid w:val="00A001F5"/>
    <w:rsid w:val="00A003B3"/>
    <w:rsid w:val="00A005D1"/>
    <w:rsid w:val="00A00A68"/>
    <w:rsid w:val="00A00F71"/>
    <w:rsid w:val="00A01037"/>
    <w:rsid w:val="00A011CC"/>
    <w:rsid w:val="00A01266"/>
    <w:rsid w:val="00A0166D"/>
    <w:rsid w:val="00A01826"/>
    <w:rsid w:val="00A01A6D"/>
    <w:rsid w:val="00A01AC4"/>
    <w:rsid w:val="00A01CFD"/>
    <w:rsid w:val="00A01D78"/>
    <w:rsid w:val="00A01E54"/>
    <w:rsid w:val="00A02207"/>
    <w:rsid w:val="00A02278"/>
    <w:rsid w:val="00A02536"/>
    <w:rsid w:val="00A045C3"/>
    <w:rsid w:val="00A04A46"/>
    <w:rsid w:val="00A04E32"/>
    <w:rsid w:val="00A056B1"/>
    <w:rsid w:val="00A05F03"/>
    <w:rsid w:val="00A0601C"/>
    <w:rsid w:val="00A063B0"/>
    <w:rsid w:val="00A0699F"/>
    <w:rsid w:val="00A069CA"/>
    <w:rsid w:val="00A06A54"/>
    <w:rsid w:val="00A06BFB"/>
    <w:rsid w:val="00A06CD7"/>
    <w:rsid w:val="00A06DBF"/>
    <w:rsid w:val="00A072AC"/>
    <w:rsid w:val="00A0758B"/>
    <w:rsid w:val="00A07731"/>
    <w:rsid w:val="00A0775E"/>
    <w:rsid w:val="00A07F9F"/>
    <w:rsid w:val="00A1026F"/>
    <w:rsid w:val="00A10B10"/>
    <w:rsid w:val="00A11A50"/>
    <w:rsid w:val="00A11BD9"/>
    <w:rsid w:val="00A11BF8"/>
    <w:rsid w:val="00A11EEE"/>
    <w:rsid w:val="00A12130"/>
    <w:rsid w:val="00A12403"/>
    <w:rsid w:val="00A12789"/>
    <w:rsid w:val="00A12849"/>
    <w:rsid w:val="00A128D6"/>
    <w:rsid w:val="00A1296B"/>
    <w:rsid w:val="00A12CEF"/>
    <w:rsid w:val="00A12F3E"/>
    <w:rsid w:val="00A130F5"/>
    <w:rsid w:val="00A1359E"/>
    <w:rsid w:val="00A13901"/>
    <w:rsid w:val="00A13ED4"/>
    <w:rsid w:val="00A142DC"/>
    <w:rsid w:val="00A14C54"/>
    <w:rsid w:val="00A150C1"/>
    <w:rsid w:val="00A15F97"/>
    <w:rsid w:val="00A160FF"/>
    <w:rsid w:val="00A1617A"/>
    <w:rsid w:val="00A16960"/>
    <w:rsid w:val="00A16A16"/>
    <w:rsid w:val="00A16ADC"/>
    <w:rsid w:val="00A16C80"/>
    <w:rsid w:val="00A16D7A"/>
    <w:rsid w:val="00A17061"/>
    <w:rsid w:val="00A17BED"/>
    <w:rsid w:val="00A20662"/>
    <w:rsid w:val="00A209AE"/>
    <w:rsid w:val="00A20AA6"/>
    <w:rsid w:val="00A20C44"/>
    <w:rsid w:val="00A21122"/>
    <w:rsid w:val="00A213D8"/>
    <w:rsid w:val="00A21684"/>
    <w:rsid w:val="00A21C35"/>
    <w:rsid w:val="00A21D65"/>
    <w:rsid w:val="00A2209B"/>
    <w:rsid w:val="00A22FC5"/>
    <w:rsid w:val="00A233E9"/>
    <w:rsid w:val="00A23418"/>
    <w:rsid w:val="00A23524"/>
    <w:rsid w:val="00A23998"/>
    <w:rsid w:val="00A239E8"/>
    <w:rsid w:val="00A243AA"/>
    <w:rsid w:val="00A24451"/>
    <w:rsid w:val="00A245CD"/>
    <w:rsid w:val="00A248AF"/>
    <w:rsid w:val="00A24987"/>
    <w:rsid w:val="00A24B8E"/>
    <w:rsid w:val="00A24E34"/>
    <w:rsid w:val="00A25308"/>
    <w:rsid w:val="00A2532E"/>
    <w:rsid w:val="00A25BC9"/>
    <w:rsid w:val="00A26431"/>
    <w:rsid w:val="00A26D1C"/>
    <w:rsid w:val="00A27449"/>
    <w:rsid w:val="00A27597"/>
    <w:rsid w:val="00A27678"/>
    <w:rsid w:val="00A27A4A"/>
    <w:rsid w:val="00A27B66"/>
    <w:rsid w:val="00A27C09"/>
    <w:rsid w:val="00A310D4"/>
    <w:rsid w:val="00A31782"/>
    <w:rsid w:val="00A318BB"/>
    <w:rsid w:val="00A31BA1"/>
    <w:rsid w:val="00A31D0F"/>
    <w:rsid w:val="00A31EF4"/>
    <w:rsid w:val="00A325FE"/>
    <w:rsid w:val="00A3266D"/>
    <w:rsid w:val="00A32793"/>
    <w:rsid w:val="00A32B32"/>
    <w:rsid w:val="00A32E3F"/>
    <w:rsid w:val="00A330A8"/>
    <w:rsid w:val="00A33449"/>
    <w:rsid w:val="00A338AE"/>
    <w:rsid w:val="00A33923"/>
    <w:rsid w:val="00A3480C"/>
    <w:rsid w:val="00A349A6"/>
    <w:rsid w:val="00A34C1A"/>
    <w:rsid w:val="00A34C69"/>
    <w:rsid w:val="00A3526D"/>
    <w:rsid w:val="00A35271"/>
    <w:rsid w:val="00A35301"/>
    <w:rsid w:val="00A35443"/>
    <w:rsid w:val="00A35773"/>
    <w:rsid w:val="00A35A8C"/>
    <w:rsid w:val="00A35B28"/>
    <w:rsid w:val="00A35E87"/>
    <w:rsid w:val="00A3604B"/>
    <w:rsid w:val="00A360B1"/>
    <w:rsid w:val="00A36394"/>
    <w:rsid w:val="00A365DB"/>
    <w:rsid w:val="00A366AF"/>
    <w:rsid w:val="00A36833"/>
    <w:rsid w:val="00A369E0"/>
    <w:rsid w:val="00A36DDE"/>
    <w:rsid w:val="00A3720B"/>
    <w:rsid w:val="00A3730B"/>
    <w:rsid w:val="00A37430"/>
    <w:rsid w:val="00A376A3"/>
    <w:rsid w:val="00A37B8D"/>
    <w:rsid w:val="00A37E78"/>
    <w:rsid w:val="00A37FA4"/>
    <w:rsid w:val="00A37FC9"/>
    <w:rsid w:val="00A404A5"/>
    <w:rsid w:val="00A405EF"/>
    <w:rsid w:val="00A40D86"/>
    <w:rsid w:val="00A40FAB"/>
    <w:rsid w:val="00A41199"/>
    <w:rsid w:val="00A41364"/>
    <w:rsid w:val="00A4153A"/>
    <w:rsid w:val="00A41545"/>
    <w:rsid w:val="00A415FC"/>
    <w:rsid w:val="00A4168F"/>
    <w:rsid w:val="00A4176B"/>
    <w:rsid w:val="00A419FC"/>
    <w:rsid w:val="00A41B75"/>
    <w:rsid w:val="00A41B9E"/>
    <w:rsid w:val="00A41E9D"/>
    <w:rsid w:val="00A41F65"/>
    <w:rsid w:val="00A4283B"/>
    <w:rsid w:val="00A42923"/>
    <w:rsid w:val="00A42C6E"/>
    <w:rsid w:val="00A42CD2"/>
    <w:rsid w:val="00A42DA3"/>
    <w:rsid w:val="00A42FB2"/>
    <w:rsid w:val="00A431F1"/>
    <w:rsid w:val="00A4361F"/>
    <w:rsid w:val="00A438A0"/>
    <w:rsid w:val="00A43DD1"/>
    <w:rsid w:val="00A43ED9"/>
    <w:rsid w:val="00A43EF2"/>
    <w:rsid w:val="00A44040"/>
    <w:rsid w:val="00A44182"/>
    <w:rsid w:val="00A44653"/>
    <w:rsid w:val="00A447B4"/>
    <w:rsid w:val="00A449B5"/>
    <w:rsid w:val="00A44E2D"/>
    <w:rsid w:val="00A4513B"/>
    <w:rsid w:val="00A45218"/>
    <w:rsid w:val="00A45664"/>
    <w:rsid w:val="00A45773"/>
    <w:rsid w:val="00A4614F"/>
    <w:rsid w:val="00A46216"/>
    <w:rsid w:val="00A46CC1"/>
    <w:rsid w:val="00A46E42"/>
    <w:rsid w:val="00A46F56"/>
    <w:rsid w:val="00A47306"/>
    <w:rsid w:val="00A47441"/>
    <w:rsid w:val="00A474D3"/>
    <w:rsid w:val="00A476FB"/>
    <w:rsid w:val="00A4798C"/>
    <w:rsid w:val="00A47B04"/>
    <w:rsid w:val="00A47C52"/>
    <w:rsid w:val="00A47CC7"/>
    <w:rsid w:val="00A500FD"/>
    <w:rsid w:val="00A501C2"/>
    <w:rsid w:val="00A50867"/>
    <w:rsid w:val="00A5121A"/>
    <w:rsid w:val="00A5164F"/>
    <w:rsid w:val="00A51923"/>
    <w:rsid w:val="00A51961"/>
    <w:rsid w:val="00A5254F"/>
    <w:rsid w:val="00A52723"/>
    <w:rsid w:val="00A52724"/>
    <w:rsid w:val="00A528E6"/>
    <w:rsid w:val="00A52932"/>
    <w:rsid w:val="00A52A30"/>
    <w:rsid w:val="00A52A83"/>
    <w:rsid w:val="00A52B6F"/>
    <w:rsid w:val="00A53B4C"/>
    <w:rsid w:val="00A53C84"/>
    <w:rsid w:val="00A5409C"/>
    <w:rsid w:val="00A54451"/>
    <w:rsid w:val="00A54530"/>
    <w:rsid w:val="00A549F6"/>
    <w:rsid w:val="00A54C62"/>
    <w:rsid w:val="00A54CD2"/>
    <w:rsid w:val="00A54FA3"/>
    <w:rsid w:val="00A54FC5"/>
    <w:rsid w:val="00A55035"/>
    <w:rsid w:val="00A5508C"/>
    <w:rsid w:val="00A55DD5"/>
    <w:rsid w:val="00A55E3A"/>
    <w:rsid w:val="00A5645E"/>
    <w:rsid w:val="00A564FC"/>
    <w:rsid w:val="00A56AE3"/>
    <w:rsid w:val="00A56B5D"/>
    <w:rsid w:val="00A5709F"/>
    <w:rsid w:val="00A570EB"/>
    <w:rsid w:val="00A57144"/>
    <w:rsid w:val="00A572F3"/>
    <w:rsid w:val="00A574F3"/>
    <w:rsid w:val="00A5788C"/>
    <w:rsid w:val="00A57C38"/>
    <w:rsid w:val="00A57D9E"/>
    <w:rsid w:val="00A6035B"/>
    <w:rsid w:val="00A60528"/>
    <w:rsid w:val="00A60940"/>
    <w:rsid w:val="00A60A8C"/>
    <w:rsid w:val="00A60B51"/>
    <w:rsid w:val="00A60CEB"/>
    <w:rsid w:val="00A613A3"/>
    <w:rsid w:val="00A619A3"/>
    <w:rsid w:val="00A61B87"/>
    <w:rsid w:val="00A61D59"/>
    <w:rsid w:val="00A61D7D"/>
    <w:rsid w:val="00A61D80"/>
    <w:rsid w:val="00A61FC0"/>
    <w:rsid w:val="00A62474"/>
    <w:rsid w:val="00A628D6"/>
    <w:rsid w:val="00A63072"/>
    <w:rsid w:val="00A63A17"/>
    <w:rsid w:val="00A63E54"/>
    <w:rsid w:val="00A63FA3"/>
    <w:rsid w:val="00A6412B"/>
    <w:rsid w:val="00A6442B"/>
    <w:rsid w:val="00A644B6"/>
    <w:rsid w:val="00A64C3C"/>
    <w:rsid w:val="00A65ADC"/>
    <w:rsid w:val="00A65CD2"/>
    <w:rsid w:val="00A65D18"/>
    <w:rsid w:val="00A65EE9"/>
    <w:rsid w:val="00A65F2C"/>
    <w:rsid w:val="00A661F4"/>
    <w:rsid w:val="00A66372"/>
    <w:rsid w:val="00A6652A"/>
    <w:rsid w:val="00A6671B"/>
    <w:rsid w:val="00A66ACA"/>
    <w:rsid w:val="00A66DD9"/>
    <w:rsid w:val="00A670B9"/>
    <w:rsid w:val="00A6723A"/>
    <w:rsid w:val="00A67644"/>
    <w:rsid w:val="00A67DDA"/>
    <w:rsid w:val="00A7008C"/>
    <w:rsid w:val="00A7087E"/>
    <w:rsid w:val="00A70AD6"/>
    <w:rsid w:val="00A71043"/>
    <w:rsid w:val="00A71733"/>
    <w:rsid w:val="00A717C9"/>
    <w:rsid w:val="00A71861"/>
    <w:rsid w:val="00A71C11"/>
    <w:rsid w:val="00A71D57"/>
    <w:rsid w:val="00A721C0"/>
    <w:rsid w:val="00A72409"/>
    <w:rsid w:val="00A72975"/>
    <w:rsid w:val="00A729A7"/>
    <w:rsid w:val="00A729C6"/>
    <w:rsid w:val="00A72A54"/>
    <w:rsid w:val="00A72B94"/>
    <w:rsid w:val="00A72BF6"/>
    <w:rsid w:val="00A72ED8"/>
    <w:rsid w:val="00A73338"/>
    <w:rsid w:val="00A7335A"/>
    <w:rsid w:val="00A73483"/>
    <w:rsid w:val="00A7362A"/>
    <w:rsid w:val="00A736E4"/>
    <w:rsid w:val="00A73FF5"/>
    <w:rsid w:val="00A74211"/>
    <w:rsid w:val="00A746CA"/>
    <w:rsid w:val="00A747AE"/>
    <w:rsid w:val="00A74888"/>
    <w:rsid w:val="00A75165"/>
    <w:rsid w:val="00A753DD"/>
    <w:rsid w:val="00A75AC7"/>
    <w:rsid w:val="00A75ADE"/>
    <w:rsid w:val="00A75B99"/>
    <w:rsid w:val="00A75E79"/>
    <w:rsid w:val="00A76A3E"/>
    <w:rsid w:val="00A76F45"/>
    <w:rsid w:val="00A775B7"/>
    <w:rsid w:val="00A77845"/>
    <w:rsid w:val="00A77EF9"/>
    <w:rsid w:val="00A77FE9"/>
    <w:rsid w:val="00A8001B"/>
    <w:rsid w:val="00A801BD"/>
    <w:rsid w:val="00A80242"/>
    <w:rsid w:val="00A803A2"/>
    <w:rsid w:val="00A80866"/>
    <w:rsid w:val="00A808EB"/>
    <w:rsid w:val="00A80A40"/>
    <w:rsid w:val="00A80CE9"/>
    <w:rsid w:val="00A8108D"/>
    <w:rsid w:val="00A81360"/>
    <w:rsid w:val="00A81698"/>
    <w:rsid w:val="00A81849"/>
    <w:rsid w:val="00A81AF4"/>
    <w:rsid w:val="00A821CA"/>
    <w:rsid w:val="00A82280"/>
    <w:rsid w:val="00A822CE"/>
    <w:rsid w:val="00A8253C"/>
    <w:rsid w:val="00A82844"/>
    <w:rsid w:val="00A82FCB"/>
    <w:rsid w:val="00A83434"/>
    <w:rsid w:val="00A8360A"/>
    <w:rsid w:val="00A838FA"/>
    <w:rsid w:val="00A839F7"/>
    <w:rsid w:val="00A8418F"/>
    <w:rsid w:val="00A84326"/>
    <w:rsid w:val="00A844BC"/>
    <w:rsid w:val="00A84680"/>
    <w:rsid w:val="00A84B78"/>
    <w:rsid w:val="00A84ED7"/>
    <w:rsid w:val="00A850BA"/>
    <w:rsid w:val="00A85145"/>
    <w:rsid w:val="00A854AE"/>
    <w:rsid w:val="00A854BE"/>
    <w:rsid w:val="00A85CA8"/>
    <w:rsid w:val="00A85E8B"/>
    <w:rsid w:val="00A85F39"/>
    <w:rsid w:val="00A85F71"/>
    <w:rsid w:val="00A860D6"/>
    <w:rsid w:val="00A8648D"/>
    <w:rsid w:val="00A864E9"/>
    <w:rsid w:val="00A86924"/>
    <w:rsid w:val="00A86B8A"/>
    <w:rsid w:val="00A86D15"/>
    <w:rsid w:val="00A87027"/>
    <w:rsid w:val="00A871E6"/>
    <w:rsid w:val="00A87437"/>
    <w:rsid w:val="00A8749E"/>
    <w:rsid w:val="00A877CA"/>
    <w:rsid w:val="00A87A11"/>
    <w:rsid w:val="00A87A50"/>
    <w:rsid w:val="00A87EEA"/>
    <w:rsid w:val="00A90195"/>
    <w:rsid w:val="00A90262"/>
    <w:rsid w:val="00A9048D"/>
    <w:rsid w:val="00A90547"/>
    <w:rsid w:val="00A9059A"/>
    <w:rsid w:val="00A908CF"/>
    <w:rsid w:val="00A90D29"/>
    <w:rsid w:val="00A91844"/>
    <w:rsid w:val="00A925C0"/>
    <w:rsid w:val="00A92C18"/>
    <w:rsid w:val="00A92CA4"/>
    <w:rsid w:val="00A92D4E"/>
    <w:rsid w:val="00A933FD"/>
    <w:rsid w:val="00A93597"/>
    <w:rsid w:val="00A936E7"/>
    <w:rsid w:val="00A93805"/>
    <w:rsid w:val="00A93934"/>
    <w:rsid w:val="00A9421C"/>
    <w:rsid w:val="00A944F6"/>
    <w:rsid w:val="00A9526B"/>
    <w:rsid w:val="00A9545B"/>
    <w:rsid w:val="00A95C55"/>
    <w:rsid w:val="00A96072"/>
    <w:rsid w:val="00A9609D"/>
    <w:rsid w:val="00A96470"/>
    <w:rsid w:val="00A9658E"/>
    <w:rsid w:val="00A96726"/>
    <w:rsid w:val="00A96808"/>
    <w:rsid w:val="00A9698D"/>
    <w:rsid w:val="00A96ACC"/>
    <w:rsid w:val="00A96CC1"/>
    <w:rsid w:val="00A96D0D"/>
    <w:rsid w:val="00A96D7D"/>
    <w:rsid w:val="00A96EA4"/>
    <w:rsid w:val="00A97BC3"/>
    <w:rsid w:val="00A97C6C"/>
    <w:rsid w:val="00A97DEB"/>
    <w:rsid w:val="00AA016C"/>
    <w:rsid w:val="00AA025E"/>
    <w:rsid w:val="00AA03B4"/>
    <w:rsid w:val="00AA0445"/>
    <w:rsid w:val="00AA048D"/>
    <w:rsid w:val="00AA04E8"/>
    <w:rsid w:val="00AA058A"/>
    <w:rsid w:val="00AA05DB"/>
    <w:rsid w:val="00AA07AE"/>
    <w:rsid w:val="00AA0AF4"/>
    <w:rsid w:val="00AA0EBE"/>
    <w:rsid w:val="00AA111D"/>
    <w:rsid w:val="00AA11D5"/>
    <w:rsid w:val="00AA19E9"/>
    <w:rsid w:val="00AA21B0"/>
    <w:rsid w:val="00AA2216"/>
    <w:rsid w:val="00AA2230"/>
    <w:rsid w:val="00AA2358"/>
    <w:rsid w:val="00AA2436"/>
    <w:rsid w:val="00AA2AB3"/>
    <w:rsid w:val="00AA30A6"/>
    <w:rsid w:val="00AA311B"/>
    <w:rsid w:val="00AA37D3"/>
    <w:rsid w:val="00AA37FD"/>
    <w:rsid w:val="00AA3920"/>
    <w:rsid w:val="00AA3939"/>
    <w:rsid w:val="00AA3AD8"/>
    <w:rsid w:val="00AA3C68"/>
    <w:rsid w:val="00AA3E69"/>
    <w:rsid w:val="00AA3FE6"/>
    <w:rsid w:val="00AA43E0"/>
    <w:rsid w:val="00AA4834"/>
    <w:rsid w:val="00AA4882"/>
    <w:rsid w:val="00AA48FB"/>
    <w:rsid w:val="00AA49D4"/>
    <w:rsid w:val="00AA5D7E"/>
    <w:rsid w:val="00AA6A8B"/>
    <w:rsid w:val="00AA7291"/>
    <w:rsid w:val="00AA7CC5"/>
    <w:rsid w:val="00AA7EDD"/>
    <w:rsid w:val="00AA7F94"/>
    <w:rsid w:val="00AB0522"/>
    <w:rsid w:val="00AB099A"/>
    <w:rsid w:val="00AB0B35"/>
    <w:rsid w:val="00AB0CB0"/>
    <w:rsid w:val="00AB0F2C"/>
    <w:rsid w:val="00AB104E"/>
    <w:rsid w:val="00AB1A4A"/>
    <w:rsid w:val="00AB1FA3"/>
    <w:rsid w:val="00AB2661"/>
    <w:rsid w:val="00AB27C3"/>
    <w:rsid w:val="00AB2872"/>
    <w:rsid w:val="00AB291E"/>
    <w:rsid w:val="00AB2C33"/>
    <w:rsid w:val="00AB2D16"/>
    <w:rsid w:val="00AB2F54"/>
    <w:rsid w:val="00AB3098"/>
    <w:rsid w:val="00AB30FD"/>
    <w:rsid w:val="00AB3590"/>
    <w:rsid w:val="00AB3A6B"/>
    <w:rsid w:val="00AB41E2"/>
    <w:rsid w:val="00AB4346"/>
    <w:rsid w:val="00AB4C5E"/>
    <w:rsid w:val="00AB4FBA"/>
    <w:rsid w:val="00AB51C5"/>
    <w:rsid w:val="00AB5DCF"/>
    <w:rsid w:val="00AB5FA8"/>
    <w:rsid w:val="00AB6041"/>
    <w:rsid w:val="00AB6516"/>
    <w:rsid w:val="00AB6604"/>
    <w:rsid w:val="00AB6C7E"/>
    <w:rsid w:val="00AB6F5B"/>
    <w:rsid w:val="00AB72AE"/>
    <w:rsid w:val="00AB7826"/>
    <w:rsid w:val="00AC08D2"/>
    <w:rsid w:val="00AC09D4"/>
    <w:rsid w:val="00AC0EE1"/>
    <w:rsid w:val="00AC132E"/>
    <w:rsid w:val="00AC13A1"/>
    <w:rsid w:val="00AC171E"/>
    <w:rsid w:val="00AC17D0"/>
    <w:rsid w:val="00AC1A96"/>
    <w:rsid w:val="00AC1EFA"/>
    <w:rsid w:val="00AC1F84"/>
    <w:rsid w:val="00AC1FA1"/>
    <w:rsid w:val="00AC2030"/>
    <w:rsid w:val="00AC208B"/>
    <w:rsid w:val="00AC2D40"/>
    <w:rsid w:val="00AC2F43"/>
    <w:rsid w:val="00AC338A"/>
    <w:rsid w:val="00AC34AA"/>
    <w:rsid w:val="00AC3A03"/>
    <w:rsid w:val="00AC414F"/>
    <w:rsid w:val="00AC4180"/>
    <w:rsid w:val="00AC4275"/>
    <w:rsid w:val="00AC4A05"/>
    <w:rsid w:val="00AC5595"/>
    <w:rsid w:val="00AC5C1A"/>
    <w:rsid w:val="00AC5F6B"/>
    <w:rsid w:val="00AC6099"/>
    <w:rsid w:val="00AC60D1"/>
    <w:rsid w:val="00AC61FA"/>
    <w:rsid w:val="00AC6358"/>
    <w:rsid w:val="00AC6362"/>
    <w:rsid w:val="00AC639F"/>
    <w:rsid w:val="00AC6778"/>
    <w:rsid w:val="00AC68C5"/>
    <w:rsid w:val="00AC6BC3"/>
    <w:rsid w:val="00AC6CFB"/>
    <w:rsid w:val="00AC6D82"/>
    <w:rsid w:val="00AC6E8E"/>
    <w:rsid w:val="00AC7279"/>
    <w:rsid w:val="00AC7722"/>
    <w:rsid w:val="00AC7A46"/>
    <w:rsid w:val="00AC7C5D"/>
    <w:rsid w:val="00AD01E3"/>
    <w:rsid w:val="00AD0443"/>
    <w:rsid w:val="00AD06C1"/>
    <w:rsid w:val="00AD07CE"/>
    <w:rsid w:val="00AD096D"/>
    <w:rsid w:val="00AD0AE9"/>
    <w:rsid w:val="00AD0C12"/>
    <w:rsid w:val="00AD0DD3"/>
    <w:rsid w:val="00AD10DA"/>
    <w:rsid w:val="00AD120C"/>
    <w:rsid w:val="00AD140C"/>
    <w:rsid w:val="00AD1ACE"/>
    <w:rsid w:val="00AD21E5"/>
    <w:rsid w:val="00AD2865"/>
    <w:rsid w:val="00AD2BB3"/>
    <w:rsid w:val="00AD2BC9"/>
    <w:rsid w:val="00AD30FC"/>
    <w:rsid w:val="00AD30FF"/>
    <w:rsid w:val="00AD33CF"/>
    <w:rsid w:val="00AD35D9"/>
    <w:rsid w:val="00AD399D"/>
    <w:rsid w:val="00AD3E65"/>
    <w:rsid w:val="00AD4839"/>
    <w:rsid w:val="00AD4ABD"/>
    <w:rsid w:val="00AD4B92"/>
    <w:rsid w:val="00AD51F7"/>
    <w:rsid w:val="00AD5A72"/>
    <w:rsid w:val="00AD5C00"/>
    <w:rsid w:val="00AD62B0"/>
    <w:rsid w:val="00AD65DC"/>
    <w:rsid w:val="00AD6615"/>
    <w:rsid w:val="00AD6641"/>
    <w:rsid w:val="00AD69AD"/>
    <w:rsid w:val="00AD6B8A"/>
    <w:rsid w:val="00AD6D8D"/>
    <w:rsid w:val="00AD77BA"/>
    <w:rsid w:val="00AD7DBC"/>
    <w:rsid w:val="00AE02F3"/>
    <w:rsid w:val="00AE0325"/>
    <w:rsid w:val="00AE036F"/>
    <w:rsid w:val="00AE040E"/>
    <w:rsid w:val="00AE0754"/>
    <w:rsid w:val="00AE0B4E"/>
    <w:rsid w:val="00AE0CD9"/>
    <w:rsid w:val="00AE0D47"/>
    <w:rsid w:val="00AE0F72"/>
    <w:rsid w:val="00AE14B3"/>
    <w:rsid w:val="00AE154C"/>
    <w:rsid w:val="00AE165E"/>
    <w:rsid w:val="00AE1872"/>
    <w:rsid w:val="00AE18D8"/>
    <w:rsid w:val="00AE1972"/>
    <w:rsid w:val="00AE1984"/>
    <w:rsid w:val="00AE271B"/>
    <w:rsid w:val="00AE2C7B"/>
    <w:rsid w:val="00AE31A5"/>
    <w:rsid w:val="00AE3397"/>
    <w:rsid w:val="00AE35B0"/>
    <w:rsid w:val="00AE39C4"/>
    <w:rsid w:val="00AE3C32"/>
    <w:rsid w:val="00AE3E97"/>
    <w:rsid w:val="00AE3F9E"/>
    <w:rsid w:val="00AE4276"/>
    <w:rsid w:val="00AE4393"/>
    <w:rsid w:val="00AE498C"/>
    <w:rsid w:val="00AE4A13"/>
    <w:rsid w:val="00AE513E"/>
    <w:rsid w:val="00AE522C"/>
    <w:rsid w:val="00AE5767"/>
    <w:rsid w:val="00AE5948"/>
    <w:rsid w:val="00AE5BAD"/>
    <w:rsid w:val="00AE5C28"/>
    <w:rsid w:val="00AE5DCF"/>
    <w:rsid w:val="00AE5FAD"/>
    <w:rsid w:val="00AE63AD"/>
    <w:rsid w:val="00AE6740"/>
    <w:rsid w:val="00AE6B96"/>
    <w:rsid w:val="00AE6C5D"/>
    <w:rsid w:val="00AE7078"/>
    <w:rsid w:val="00AE7284"/>
    <w:rsid w:val="00AE72B5"/>
    <w:rsid w:val="00AE79A9"/>
    <w:rsid w:val="00AE7AD4"/>
    <w:rsid w:val="00AF0507"/>
    <w:rsid w:val="00AF0840"/>
    <w:rsid w:val="00AF111B"/>
    <w:rsid w:val="00AF13A1"/>
    <w:rsid w:val="00AF13E5"/>
    <w:rsid w:val="00AF1557"/>
    <w:rsid w:val="00AF17C3"/>
    <w:rsid w:val="00AF213B"/>
    <w:rsid w:val="00AF2440"/>
    <w:rsid w:val="00AF27B9"/>
    <w:rsid w:val="00AF2AF1"/>
    <w:rsid w:val="00AF2D72"/>
    <w:rsid w:val="00AF2E1E"/>
    <w:rsid w:val="00AF2FF2"/>
    <w:rsid w:val="00AF3115"/>
    <w:rsid w:val="00AF3667"/>
    <w:rsid w:val="00AF3C57"/>
    <w:rsid w:val="00AF3D83"/>
    <w:rsid w:val="00AF45E3"/>
    <w:rsid w:val="00AF4793"/>
    <w:rsid w:val="00AF4B05"/>
    <w:rsid w:val="00AF4C31"/>
    <w:rsid w:val="00AF5471"/>
    <w:rsid w:val="00AF565F"/>
    <w:rsid w:val="00AF56E6"/>
    <w:rsid w:val="00AF57FB"/>
    <w:rsid w:val="00AF57FF"/>
    <w:rsid w:val="00AF5919"/>
    <w:rsid w:val="00AF6082"/>
    <w:rsid w:val="00AF6771"/>
    <w:rsid w:val="00AF6848"/>
    <w:rsid w:val="00AF6C5F"/>
    <w:rsid w:val="00AF70D0"/>
    <w:rsid w:val="00AF7279"/>
    <w:rsid w:val="00AF73D0"/>
    <w:rsid w:val="00AF74F2"/>
    <w:rsid w:val="00AF75A1"/>
    <w:rsid w:val="00AF7871"/>
    <w:rsid w:val="00AF79EB"/>
    <w:rsid w:val="00B000FE"/>
    <w:rsid w:val="00B0021E"/>
    <w:rsid w:val="00B00346"/>
    <w:rsid w:val="00B00AEB"/>
    <w:rsid w:val="00B00AED"/>
    <w:rsid w:val="00B01114"/>
    <w:rsid w:val="00B01447"/>
    <w:rsid w:val="00B017FC"/>
    <w:rsid w:val="00B01BE5"/>
    <w:rsid w:val="00B01D9D"/>
    <w:rsid w:val="00B01EC6"/>
    <w:rsid w:val="00B020C3"/>
    <w:rsid w:val="00B02214"/>
    <w:rsid w:val="00B023C6"/>
    <w:rsid w:val="00B0247A"/>
    <w:rsid w:val="00B02A84"/>
    <w:rsid w:val="00B02AE4"/>
    <w:rsid w:val="00B02B15"/>
    <w:rsid w:val="00B02BF0"/>
    <w:rsid w:val="00B02BFF"/>
    <w:rsid w:val="00B02D24"/>
    <w:rsid w:val="00B02E69"/>
    <w:rsid w:val="00B02F00"/>
    <w:rsid w:val="00B0308B"/>
    <w:rsid w:val="00B032D3"/>
    <w:rsid w:val="00B03463"/>
    <w:rsid w:val="00B034D8"/>
    <w:rsid w:val="00B03685"/>
    <w:rsid w:val="00B03730"/>
    <w:rsid w:val="00B038DD"/>
    <w:rsid w:val="00B03BC9"/>
    <w:rsid w:val="00B03CA3"/>
    <w:rsid w:val="00B03E55"/>
    <w:rsid w:val="00B03E7B"/>
    <w:rsid w:val="00B0421D"/>
    <w:rsid w:val="00B044A8"/>
    <w:rsid w:val="00B045AD"/>
    <w:rsid w:val="00B04CF0"/>
    <w:rsid w:val="00B04D02"/>
    <w:rsid w:val="00B04ECE"/>
    <w:rsid w:val="00B04FA4"/>
    <w:rsid w:val="00B05252"/>
    <w:rsid w:val="00B05900"/>
    <w:rsid w:val="00B05C39"/>
    <w:rsid w:val="00B05E38"/>
    <w:rsid w:val="00B05F65"/>
    <w:rsid w:val="00B062FF"/>
    <w:rsid w:val="00B0653D"/>
    <w:rsid w:val="00B066C0"/>
    <w:rsid w:val="00B0689B"/>
    <w:rsid w:val="00B068F3"/>
    <w:rsid w:val="00B07429"/>
    <w:rsid w:val="00B074FC"/>
    <w:rsid w:val="00B07875"/>
    <w:rsid w:val="00B07B05"/>
    <w:rsid w:val="00B07C46"/>
    <w:rsid w:val="00B07E8C"/>
    <w:rsid w:val="00B10674"/>
    <w:rsid w:val="00B107D2"/>
    <w:rsid w:val="00B1085B"/>
    <w:rsid w:val="00B10ACA"/>
    <w:rsid w:val="00B10B39"/>
    <w:rsid w:val="00B10B6E"/>
    <w:rsid w:val="00B114CB"/>
    <w:rsid w:val="00B1180D"/>
    <w:rsid w:val="00B11D1D"/>
    <w:rsid w:val="00B12482"/>
    <w:rsid w:val="00B12532"/>
    <w:rsid w:val="00B12ACE"/>
    <w:rsid w:val="00B1316E"/>
    <w:rsid w:val="00B13176"/>
    <w:rsid w:val="00B13423"/>
    <w:rsid w:val="00B134C2"/>
    <w:rsid w:val="00B136C4"/>
    <w:rsid w:val="00B13842"/>
    <w:rsid w:val="00B13CB6"/>
    <w:rsid w:val="00B13D76"/>
    <w:rsid w:val="00B13DD4"/>
    <w:rsid w:val="00B146B2"/>
    <w:rsid w:val="00B14875"/>
    <w:rsid w:val="00B149DB"/>
    <w:rsid w:val="00B149FC"/>
    <w:rsid w:val="00B16A56"/>
    <w:rsid w:val="00B16B0F"/>
    <w:rsid w:val="00B16BF2"/>
    <w:rsid w:val="00B17004"/>
    <w:rsid w:val="00B1730A"/>
    <w:rsid w:val="00B17346"/>
    <w:rsid w:val="00B1769D"/>
    <w:rsid w:val="00B17744"/>
    <w:rsid w:val="00B1775B"/>
    <w:rsid w:val="00B17760"/>
    <w:rsid w:val="00B17791"/>
    <w:rsid w:val="00B17C82"/>
    <w:rsid w:val="00B202A1"/>
    <w:rsid w:val="00B20938"/>
    <w:rsid w:val="00B2093A"/>
    <w:rsid w:val="00B2101E"/>
    <w:rsid w:val="00B21660"/>
    <w:rsid w:val="00B2166B"/>
    <w:rsid w:val="00B21F29"/>
    <w:rsid w:val="00B222FD"/>
    <w:rsid w:val="00B224E9"/>
    <w:rsid w:val="00B22665"/>
    <w:rsid w:val="00B22934"/>
    <w:rsid w:val="00B232CB"/>
    <w:rsid w:val="00B23382"/>
    <w:rsid w:val="00B23637"/>
    <w:rsid w:val="00B23675"/>
    <w:rsid w:val="00B236C9"/>
    <w:rsid w:val="00B238AC"/>
    <w:rsid w:val="00B239E3"/>
    <w:rsid w:val="00B23CDC"/>
    <w:rsid w:val="00B23E76"/>
    <w:rsid w:val="00B24203"/>
    <w:rsid w:val="00B2456B"/>
    <w:rsid w:val="00B24A89"/>
    <w:rsid w:val="00B25320"/>
    <w:rsid w:val="00B254BC"/>
    <w:rsid w:val="00B254F2"/>
    <w:rsid w:val="00B25AD1"/>
    <w:rsid w:val="00B25B20"/>
    <w:rsid w:val="00B25BEA"/>
    <w:rsid w:val="00B25C35"/>
    <w:rsid w:val="00B2623E"/>
    <w:rsid w:val="00B264A3"/>
    <w:rsid w:val="00B26907"/>
    <w:rsid w:val="00B26B90"/>
    <w:rsid w:val="00B26E02"/>
    <w:rsid w:val="00B26E2B"/>
    <w:rsid w:val="00B2758E"/>
    <w:rsid w:val="00B275FD"/>
    <w:rsid w:val="00B279AF"/>
    <w:rsid w:val="00B27AC2"/>
    <w:rsid w:val="00B27D4E"/>
    <w:rsid w:val="00B27D83"/>
    <w:rsid w:val="00B30175"/>
    <w:rsid w:val="00B301C3"/>
    <w:rsid w:val="00B30AB5"/>
    <w:rsid w:val="00B30BF7"/>
    <w:rsid w:val="00B30C1E"/>
    <w:rsid w:val="00B30DD4"/>
    <w:rsid w:val="00B30F94"/>
    <w:rsid w:val="00B310CD"/>
    <w:rsid w:val="00B3112A"/>
    <w:rsid w:val="00B3124D"/>
    <w:rsid w:val="00B315C5"/>
    <w:rsid w:val="00B31A03"/>
    <w:rsid w:val="00B31BBA"/>
    <w:rsid w:val="00B31F64"/>
    <w:rsid w:val="00B324A0"/>
    <w:rsid w:val="00B327BD"/>
    <w:rsid w:val="00B3287B"/>
    <w:rsid w:val="00B32DF2"/>
    <w:rsid w:val="00B32F74"/>
    <w:rsid w:val="00B3317C"/>
    <w:rsid w:val="00B33B14"/>
    <w:rsid w:val="00B33B27"/>
    <w:rsid w:val="00B33B46"/>
    <w:rsid w:val="00B33FA3"/>
    <w:rsid w:val="00B3400B"/>
    <w:rsid w:val="00B3401E"/>
    <w:rsid w:val="00B34200"/>
    <w:rsid w:val="00B34E12"/>
    <w:rsid w:val="00B34FFE"/>
    <w:rsid w:val="00B357F2"/>
    <w:rsid w:val="00B35F78"/>
    <w:rsid w:val="00B36270"/>
    <w:rsid w:val="00B364F5"/>
    <w:rsid w:val="00B367D7"/>
    <w:rsid w:val="00B36951"/>
    <w:rsid w:val="00B36A61"/>
    <w:rsid w:val="00B36BFE"/>
    <w:rsid w:val="00B3703D"/>
    <w:rsid w:val="00B370C8"/>
    <w:rsid w:val="00B372CF"/>
    <w:rsid w:val="00B372E6"/>
    <w:rsid w:val="00B3759D"/>
    <w:rsid w:val="00B3784B"/>
    <w:rsid w:val="00B40400"/>
    <w:rsid w:val="00B40595"/>
    <w:rsid w:val="00B405EC"/>
    <w:rsid w:val="00B40844"/>
    <w:rsid w:val="00B40F00"/>
    <w:rsid w:val="00B412F2"/>
    <w:rsid w:val="00B413B8"/>
    <w:rsid w:val="00B416EA"/>
    <w:rsid w:val="00B4191B"/>
    <w:rsid w:val="00B41A5F"/>
    <w:rsid w:val="00B41F32"/>
    <w:rsid w:val="00B42262"/>
    <w:rsid w:val="00B42514"/>
    <w:rsid w:val="00B42AE3"/>
    <w:rsid w:val="00B42D93"/>
    <w:rsid w:val="00B42E75"/>
    <w:rsid w:val="00B432FE"/>
    <w:rsid w:val="00B43380"/>
    <w:rsid w:val="00B43620"/>
    <w:rsid w:val="00B43A29"/>
    <w:rsid w:val="00B43B11"/>
    <w:rsid w:val="00B441F9"/>
    <w:rsid w:val="00B44406"/>
    <w:rsid w:val="00B44442"/>
    <w:rsid w:val="00B444AC"/>
    <w:rsid w:val="00B44980"/>
    <w:rsid w:val="00B44BC2"/>
    <w:rsid w:val="00B44F9E"/>
    <w:rsid w:val="00B45191"/>
    <w:rsid w:val="00B461B6"/>
    <w:rsid w:val="00B46A37"/>
    <w:rsid w:val="00B46E57"/>
    <w:rsid w:val="00B4744F"/>
    <w:rsid w:val="00B4747D"/>
    <w:rsid w:val="00B478D5"/>
    <w:rsid w:val="00B47919"/>
    <w:rsid w:val="00B47CA9"/>
    <w:rsid w:val="00B47CEA"/>
    <w:rsid w:val="00B47E2E"/>
    <w:rsid w:val="00B47F27"/>
    <w:rsid w:val="00B47F46"/>
    <w:rsid w:val="00B5022C"/>
    <w:rsid w:val="00B50C75"/>
    <w:rsid w:val="00B50D8F"/>
    <w:rsid w:val="00B50DE1"/>
    <w:rsid w:val="00B50FA4"/>
    <w:rsid w:val="00B51401"/>
    <w:rsid w:val="00B51413"/>
    <w:rsid w:val="00B518DB"/>
    <w:rsid w:val="00B51A0B"/>
    <w:rsid w:val="00B5206D"/>
    <w:rsid w:val="00B5234B"/>
    <w:rsid w:val="00B5264B"/>
    <w:rsid w:val="00B52CD5"/>
    <w:rsid w:val="00B52D40"/>
    <w:rsid w:val="00B530FE"/>
    <w:rsid w:val="00B536BD"/>
    <w:rsid w:val="00B53C3B"/>
    <w:rsid w:val="00B53F3F"/>
    <w:rsid w:val="00B53F5E"/>
    <w:rsid w:val="00B548A3"/>
    <w:rsid w:val="00B54989"/>
    <w:rsid w:val="00B55015"/>
    <w:rsid w:val="00B5516A"/>
    <w:rsid w:val="00B5523F"/>
    <w:rsid w:val="00B5526F"/>
    <w:rsid w:val="00B55326"/>
    <w:rsid w:val="00B55B8A"/>
    <w:rsid w:val="00B56401"/>
    <w:rsid w:val="00B56410"/>
    <w:rsid w:val="00B56457"/>
    <w:rsid w:val="00B565D3"/>
    <w:rsid w:val="00B56911"/>
    <w:rsid w:val="00B56936"/>
    <w:rsid w:val="00B5694D"/>
    <w:rsid w:val="00B56ADB"/>
    <w:rsid w:val="00B56B94"/>
    <w:rsid w:val="00B56DA3"/>
    <w:rsid w:val="00B57E0F"/>
    <w:rsid w:val="00B6004E"/>
    <w:rsid w:val="00B6103B"/>
    <w:rsid w:val="00B61181"/>
    <w:rsid w:val="00B6149A"/>
    <w:rsid w:val="00B614D7"/>
    <w:rsid w:val="00B616B8"/>
    <w:rsid w:val="00B61B35"/>
    <w:rsid w:val="00B61B45"/>
    <w:rsid w:val="00B61BA0"/>
    <w:rsid w:val="00B62257"/>
    <w:rsid w:val="00B6256A"/>
    <w:rsid w:val="00B629FC"/>
    <w:rsid w:val="00B62B63"/>
    <w:rsid w:val="00B62B9A"/>
    <w:rsid w:val="00B62E0C"/>
    <w:rsid w:val="00B63839"/>
    <w:rsid w:val="00B63A73"/>
    <w:rsid w:val="00B641D0"/>
    <w:rsid w:val="00B64211"/>
    <w:rsid w:val="00B64AB0"/>
    <w:rsid w:val="00B64AE0"/>
    <w:rsid w:val="00B64CB1"/>
    <w:rsid w:val="00B64F4F"/>
    <w:rsid w:val="00B64F6D"/>
    <w:rsid w:val="00B64FB3"/>
    <w:rsid w:val="00B65266"/>
    <w:rsid w:val="00B65274"/>
    <w:rsid w:val="00B652CB"/>
    <w:rsid w:val="00B656EF"/>
    <w:rsid w:val="00B65DC6"/>
    <w:rsid w:val="00B6628E"/>
    <w:rsid w:val="00B662A1"/>
    <w:rsid w:val="00B6654E"/>
    <w:rsid w:val="00B67241"/>
    <w:rsid w:val="00B676E0"/>
    <w:rsid w:val="00B6786E"/>
    <w:rsid w:val="00B67CC4"/>
    <w:rsid w:val="00B67F5C"/>
    <w:rsid w:val="00B7008C"/>
    <w:rsid w:val="00B7011A"/>
    <w:rsid w:val="00B70888"/>
    <w:rsid w:val="00B70D03"/>
    <w:rsid w:val="00B71528"/>
    <w:rsid w:val="00B7156C"/>
    <w:rsid w:val="00B71A22"/>
    <w:rsid w:val="00B71B57"/>
    <w:rsid w:val="00B71DA3"/>
    <w:rsid w:val="00B71F2B"/>
    <w:rsid w:val="00B71FDB"/>
    <w:rsid w:val="00B72285"/>
    <w:rsid w:val="00B724A3"/>
    <w:rsid w:val="00B72B34"/>
    <w:rsid w:val="00B72BD2"/>
    <w:rsid w:val="00B72C75"/>
    <w:rsid w:val="00B72CE5"/>
    <w:rsid w:val="00B72D9F"/>
    <w:rsid w:val="00B7310A"/>
    <w:rsid w:val="00B733C8"/>
    <w:rsid w:val="00B733CC"/>
    <w:rsid w:val="00B73945"/>
    <w:rsid w:val="00B73A43"/>
    <w:rsid w:val="00B740A6"/>
    <w:rsid w:val="00B74218"/>
    <w:rsid w:val="00B74236"/>
    <w:rsid w:val="00B74621"/>
    <w:rsid w:val="00B7486D"/>
    <w:rsid w:val="00B74958"/>
    <w:rsid w:val="00B74A15"/>
    <w:rsid w:val="00B74EB6"/>
    <w:rsid w:val="00B7506B"/>
    <w:rsid w:val="00B75125"/>
    <w:rsid w:val="00B75541"/>
    <w:rsid w:val="00B758E0"/>
    <w:rsid w:val="00B759DA"/>
    <w:rsid w:val="00B75A76"/>
    <w:rsid w:val="00B75CBB"/>
    <w:rsid w:val="00B75FAC"/>
    <w:rsid w:val="00B7606A"/>
    <w:rsid w:val="00B7610D"/>
    <w:rsid w:val="00B76391"/>
    <w:rsid w:val="00B7663D"/>
    <w:rsid w:val="00B767A5"/>
    <w:rsid w:val="00B767B9"/>
    <w:rsid w:val="00B7685F"/>
    <w:rsid w:val="00B76A9F"/>
    <w:rsid w:val="00B76CA8"/>
    <w:rsid w:val="00B76DF8"/>
    <w:rsid w:val="00B770E9"/>
    <w:rsid w:val="00B77237"/>
    <w:rsid w:val="00B77A0C"/>
    <w:rsid w:val="00B77A9A"/>
    <w:rsid w:val="00B77B88"/>
    <w:rsid w:val="00B77BEC"/>
    <w:rsid w:val="00B77ECB"/>
    <w:rsid w:val="00B805E8"/>
    <w:rsid w:val="00B80730"/>
    <w:rsid w:val="00B80800"/>
    <w:rsid w:val="00B8082A"/>
    <w:rsid w:val="00B81953"/>
    <w:rsid w:val="00B81E66"/>
    <w:rsid w:val="00B82008"/>
    <w:rsid w:val="00B82151"/>
    <w:rsid w:val="00B8263B"/>
    <w:rsid w:val="00B826C2"/>
    <w:rsid w:val="00B828A0"/>
    <w:rsid w:val="00B8329F"/>
    <w:rsid w:val="00B834BA"/>
    <w:rsid w:val="00B8363C"/>
    <w:rsid w:val="00B83667"/>
    <w:rsid w:val="00B8371E"/>
    <w:rsid w:val="00B837A7"/>
    <w:rsid w:val="00B839FA"/>
    <w:rsid w:val="00B83AFF"/>
    <w:rsid w:val="00B83BE6"/>
    <w:rsid w:val="00B83D2D"/>
    <w:rsid w:val="00B84760"/>
    <w:rsid w:val="00B84C76"/>
    <w:rsid w:val="00B8550C"/>
    <w:rsid w:val="00B858AE"/>
    <w:rsid w:val="00B8677B"/>
    <w:rsid w:val="00B8699E"/>
    <w:rsid w:val="00B86AD5"/>
    <w:rsid w:val="00B874DE"/>
    <w:rsid w:val="00B87581"/>
    <w:rsid w:val="00B87A48"/>
    <w:rsid w:val="00B87EBD"/>
    <w:rsid w:val="00B87F98"/>
    <w:rsid w:val="00B901EB"/>
    <w:rsid w:val="00B904B8"/>
    <w:rsid w:val="00B904CC"/>
    <w:rsid w:val="00B909D5"/>
    <w:rsid w:val="00B90CA1"/>
    <w:rsid w:val="00B90CF8"/>
    <w:rsid w:val="00B928E4"/>
    <w:rsid w:val="00B92B08"/>
    <w:rsid w:val="00B92B43"/>
    <w:rsid w:val="00B93174"/>
    <w:rsid w:val="00B93278"/>
    <w:rsid w:val="00B9342E"/>
    <w:rsid w:val="00B936E0"/>
    <w:rsid w:val="00B93914"/>
    <w:rsid w:val="00B93AFF"/>
    <w:rsid w:val="00B93FC0"/>
    <w:rsid w:val="00B93FD8"/>
    <w:rsid w:val="00B945DD"/>
    <w:rsid w:val="00B94704"/>
    <w:rsid w:val="00B948E0"/>
    <w:rsid w:val="00B94A33"/>
    <w:rsid w:val="00B94AB0"/>
    <w:rsid w:val="00B94BC8"/>
    <w:rsid w:val="00B94FCA"/>
    <w:rsid w:val="00B95374"/>
    <w:rsid w:val="00B953C3"/>
    <w:rsid w:val="00B9570A"/>
    <w:rsid w:val="00B95837"/>
    <w:rsid w:val="00B9589D"/>
    <w:rsid w:val="00B9590B"/>
    <w:rsid w:val="00B95DB7"/>
    <w:rsid w:val="00B95F22"/>
    <w:rsid w:val="00B96248"/>
    <w:rsid w:val="00B9624B"/>
    <w:rsid w:val="00B966AC"/>
    <w:rsid w:val="00B967CD"/>
    <w:rsid w:val="00B9686F"/>
    <w:rsid w:val="00B968C6"/>
    <w:rsid w:val="00B968FD"/>
    <w:rsid w:val="00B96F3E"/>
    <w:rsid w:val="00B97223"/>
    <w:rsid w:val="00B9781D"/>
    <w:rsid w:val="00BA01D3"/>
    <w:rsid w:val="00BA0215"/>
    <w:rsid w:val="00BA086D"/>
    <w:rsid w:val="00BA0ACC"/>
    <w:rsid w:val="00BA0C36"/>
    <w:rsid w:val="00BA0C46"/>
    <w:rsid w:val="00BA0D97"/>
    <w:rsid w:val="00BA1017"/>
    <w:rsid w:val="00BA187B"/>
    <w:rsid w:val="00BA1889"/>
    <w:rsid w:val="00BA1E51"/>
    <w:rsid w:val="00BA1F65"/>
    <w:rsid w:val="00BA2017"/>
    <w:rsid w:val="00BA2117"/>
    <w:rsid w:val="00BA2628"/>
    <w:rsid w:val="00BA26BD"/>
    <w:rsid w:val="00BA26DA"/>
    <w:rsid w:val="00BA278B"/>
    <w:rsid w:val="00BA304D"/>
    <w:rsid w:val="00BA31D0"/>
    <w:rsid w:val="00BA3241"/>
    <w:rsid w:val="00BA3402"/>
    <w:rsid w:val="00BA3A0B"/>
    <w:rsid w:val="00BA3C48"/>
    <w:rsid w:val="00BA40E8"/>
    <w:rsid w:val="00BA45AD"/>
    <w:rsid w:val="00BA477B"/>
    <w:rsid w:val="00BA4906"/>
    <w:rsid w:val="00BA4E2B"/>
    <w:rsid w:val="00BA4F0B"/>
    <w:rsid w:val="00BA52B1"/>
    <w:rsid w:val="00BA54CB"/>
    <w:rsid w:val="00BA569C"/>
    <w:rsid w:val="00BA57B5"/>
    <w:rsid w:val="00BA5B67"/>
    <w:rsid w:val="00BA5E94"/>
    <w:rsid w:val="00BA604B"/>
    <w:rsid w:val="00BA607A"/>
    <w:rsid w:val="00BA609A"/>
    <w:rsid w:val="00BA61B3"/>
    <w:rsid w:val="00BA61BE"/>
    <w:rsid w:val="00BA63B4"/>
    <w:rsid w:val="00BA6535"/>
    <w:rsid w:val="00BA6570"/>
    <w:rsid w:val="00BA6720"/>
    <w:rsid w:val="00BA6772"/>
    <w:rsid w:val="00BA6D12"/>
    <w:rsid w:val="00BA6F72"/>
    <w:rsid w:val="00BA7219"/>
    <w:rsid w:val="00BA737D"/>
    <w:rsid w:val="00BA7812"/>
    <w:rsid w:val="00BA78A8"/>
    <w:rsid w:val="00BB0043"/>
    <w:rsid w:val="00BB0252"/>
    <w:rsid w:val="00BB0358"/>
    <w:rsid w:val="00BB08DE"/>
    <w:rsid w:val="00BB0A24"/>
    <w:rsid w:val="00BB0ACD"/>
    <w:rsid w:val="00BB0B14"/>
    <w:rsid w:val="00BB0C3B"/>
    <w:rsid w:val="00BB0F11"/>
    <w:rsid w:val="00BB0F34"/>
    <w:rsid w:val="00BB0FF1"/>
    <w:rsid w:val="00BB1298"/>
    <w:rsid w:val="00BB17A8"/>
    <w:rsid w:val="00BB1964"/>
    <w:rsid w:val="00BB1B66"/>
    <w:rsid w:val="00BB1E66"/>
    <w:rsid w:val="00BB2635"/>
    <w:rsid w:val="00BB2A02"/>
    <w:rsid w:val="00BB3307"/>
    <w:rsid w:val="00BB364B"/>
    <w:rsid w:val="00BB3D52"/>
    <w:rsid w:val="00BB3EFF"/>
    <w:rsid w:val="00BB45ED"/>
    <w:rsid w:val="00BB4909"/>
    <w:rsid w:val="00BB4B42"/>
    <w:rsid w:val="00BB4D01"/>
    <w:rsid w:val="00BB4FC3"/>
    <w:rsid w:val="00BB5016"/>
    <w:rsid w:val="00BB50F3"/>
    <w:rsid w:val="00BB52B2"/>
    <w:rsid w:val="00BB5CD5"/>
    <w:rsid w:val="00BB5EFC"/>
    <w:rsid w:val="00BB6170"/>
    <w:rsid w:val="00BB63B4"/>
    <w:rsid w:val="00BB670D"/>
    <w:rsid w:val="00BB6A4A"/>
    <w:rsid w:val="00BB6CB3"/>
    <w:rsid w:val="00BB6CED"/>
    <w:rsid w:val="00BB70AA"/>
    <w:rsid w:val="00BB7896"/>
    <w:rsid w:val="00BB7985"/>
    <w:rsid w:val="00BB7F19"/>
    <w:rsid w:val="00BB7FA6"/>
    <w:rsid w:val="00BC09F5"/>
    <w:rsid w:val="00BC0A6C"/>
    <w:rsid w:val="00BC0BF3"/>
    <w:rsid w:val="00BC0C21"/>
    <w:rsid w:val="00BC106A"/>
    <w:rsid w:val="00BC15A4"/>
    <w:rsid w:val="00BC15BF"/>
    <w:rsid w:val="00BC1ACF"/>
    <w:rsid w:val="00BC2082"/>
    <w:rsid w:val="00BC28DB"/>
    <w:rsid w:val="00BC2A16"/>
    <w:rsid w:val="00BC2B38"/>
    <w:rsid w:val="00BC2B4B"/>
    <w:rsid w:val="00BC2CE5"/>
    <w:rsid w:val="00BC32C3"/>
    <w:rsid w:val="00BC3378"/>
    <w:rsid w:val="00BC33D1"/>
    <w:rsid w:val="00BC346D"/>
    <w:rsid w:val="00BC3476"/>
    <w:rsid w:val="00BC3481"/>
    <w:rsid w:val="00BC35AC"/>
    <w:rsid w:val="00BC3E2B"/>
    <w:rsid w:val="00BC3EDA"/>
    <w:rsid w:val="00BC3FF3"/>
    <w:rsid w:val="00BC494A"/>
    <w:rsid w:val="00BC49DE"/>
    <w:rsid w:val="00BC4BFF"/>
    <w:rsid w:val="00BC52EC"/>
    <w:rsid w:val="00BC554C"/>
    <w:rsid w:val="00BC5656"/>
    <w:rsid w:val="00BC5B68"/>
    <w:rsid w:val="00BC5F52"/>
    <w:rsid w:val="00BC5F7C"/>
    <w:rsid w:val="00BC60EB"/>
    <w:rsid w:val="00BC6185"/>
    <w:rsid w:val="00BC6356"/>
    <w:rsid w:val="00BC6805"/>
    <w:rsid w:val="00BC71F7"/>
    <w:rsid w:val="00BC7761"/>
    <w:rsid w:val="00BC77B7"/>
    <w:rsid w:val="00BC7C5D"/>
    <w:rsid w:val="00BC7CE0"/>
    <w:rsid w:val="00BC7FE6"/>
    <w:rsid w:val="00BD0211"/>
    <w:rsid w:val="00BD04E2"/>
    <w:rsid w:val="00BD0832"/>
    <w:rsid w:val="00BD0D31"/>
    <w:rsid w:val="00BD0E12"/>
    <w:rsid w:val="00BD1031"/>
    <w:rsid w:val="00BD172A"/>
    <w:rsid w:val="00BD1C3A"/>
    <w:rsid w:val="00BD1E8A"/>
    <w:rsid w:val="00BD278E"/>
    <w:rsid w:val="00BD28E7"/>
    <w:rsid w:val="00BD2980"/>
    <w:rsid w:val="00BD2992"/>
    <w:rsid w:val="00BD2E36"/>
    <w:rsid w:val="00BD2F44"/>
    <w:rsid w:val="00BD3375"/>
    <w:rsid w:val="00BD3570"/>
    <w:rsid w:val="00BD3590"/>
    <w:rsid w:val="00BD3CF4"/>
    <w:rsid w:val="00BD46AD"/>
    <w:rsid w:val="00BD4841"/>
    <w:rsid w:val="00BD4A82"/>
    <w:rsid w:val="00BD4C19"/>
    <w:rsid w:val="00BD4C1A"/>
    <w:rsid w:val="00BD4DD3"/>
    <w:rsid w:val="00BD4DE6"/>
    <w:rsid w:val="00BD52A5"/>
    <w:rsid w:val="00BD52DF"/>
    <w:rsid w:val="00BD534C"/>
    <w:rsid w:val="00BD5648"/>
    <w:rsid w:val="00BD6165"/>
    <w:rsid w:val="00BD63E3"/>
    <w:rsid w:val="00BD6625"/>
    <w:rsid w:val="00BD6772"/>
    <w:rsid w:val="00BD6AAA"/>
    <w:rsid w:val="00BD6BE6"/>
    <w:rsid w:val="00BD7132"/>
    <w:rsid w:val="00BD7386"/>
    <w:rsid w:val="00BD7844"/>
    <w:rsid w:val="00BD7AD3"/>
    <w:rsid w:val="00BD7E95"/>
    <w:rsid w:val="00BE00E1"/>
    <w:rsid w:val="00BE03A7"/>
    <w:rsid w:val="00BE0B4B"/>
    <w:rsid w:val="00BE0F3A"/>
    <w:rsid w:val="00BE10B0"/>
    <w:rsid w:val="00BE183A"/>
    <w:rsid w:val="00BE1F62"/>
    <w:rsid w:val="00BE2374"/>
    <w:rsid w:val="00BE23A1"/>
    <w:rsid w:val="00BE2AB0"/>
    <w:rsid w:val="00BE2E16"/>
    <w:rsid w:val="00BE2E51"/>
    <w:rsid w:val="00BE356A"/>
    <w:rsid w:val="00BE36AE"/>
    <w:rsid w:val="00BE3713"/>
    <w:rsid w:val="00BE37FA"/>
    <w:rsid w:val="00BE3868"/>
    <w:rsid w:val="00BE3975"/>
    <w:rsid w:val="00BE3A4B"/>
    <w:rsid w:val="00BE3BE8"/>
    <w:rsid w:val="00BE3C16"/>
    <w:rsid w:val="00BE3C75"/>
    <w:rsid w:val="00BE3F15"/>
    <w:rsid w:val="00BE417A"/>
    <w:rsid w:val="00BE4379"/>
    <w:rsid w:val="00BE443F"/>
    <w:rsid w:val="00BE48C5"/>
    <w:rsid w:val="00BE4A2C"/>
    <w:rsid w:val="00BE52EB"/>
    <w:rsid w:val="00BE5829"/>
    <w:rsid w:val="00BE5CE7"/>
    <w:rsid w:val="00BE6050"/>
    <w:rsid w:val="00BE652A"/>
    <w:rsid w:val="00BE6576"/>
    <w:rsid w:val="00BE673F"/>
    <w:rsid w:val="00BE6ADC"/>
    <w:rsid w:val="00BE6E4C"/>
    <w:rsid w:val="00BE71AF"/>
    <w:rsid w:val="00BE7607"/>
    <w:rsid w:val="00BE7711"/>
    <w:rsid w:val="00BE7761"/>
    <w:rsid w:val="00BE78D0"/>
    <w:rsid w:val="00BE79FE"/>
    <w:rsid w:val="00BE7A2C"/>
    <w:rsid w:val="00BE7BAD"/>
    <w:rsid w:val="00BE7CAF"/>
    <w:rsid w:val="00BE7E40"/>
    <w:rsid w:val="00BE7FD7"/>
    <w:rsid w:val="00BF02F7"/>
    <w:rsid w:val="00BF0512"/>
    <w:rsid w:val="00BF086A"/>
    <w:rsid w:val="00BF1122"/>
    <w:rsid w:val="00BF1A58"/>
    <w:rsid w:val="00BF1C44"/>
    <w:rsid w:val="00BF261A"/>
    <w:rsid w:val="00BF2695"/>
    <w:rsid w:val="00BF2B1C"/>
    <w:rsid w:val="00BF2F09"/>
    <w:rsid w:val="00BF2FE4"/>
    <w:rsid w:val="00BF30DD"/>
    <w:rsid w:val="00BF3A87"/>
    <w:rsid w:val="00BF3D71"/>
    <w:rsid w:val="00BF3FE6"/>
    <w:rsid w:val="00BF417E"/>
    <w:rsid w:val="00BF41E6"/>
    <w:rsid w:val="00BF45D2"/>
    <w:rsid w:val="00BF512C"/>
    <w:rsid w:val="00BF578D"/>
    <w:rsid w:val="00BF5AC3"/>
    <w:rsid w:val="00BF5D39"/>
    <w:rsid w:val="00BF5FA9"/>
    <w:rsid w:val="00BF60E4"/>
    <w:rsid w:val="00BF62BF"/>
    <w:rsid w:val="00BF649F"/>
    <w:rsid w:val="00BF6981"/>
    <w:rsid w:val="00BF6CD2"/>
    <w:rsid w:val="00BF6DEE"/>
    <w:rsid w:val="00BF6DF1"/>
    <w:rsid w:val="00BF6E09"/>
    <w:rsid w:val="00BF70C5"/>
    <w:rsid w:val="00BF7177"/>
    <w:rsid w:val="00BF7A84"/>
    <w:rsid w:val="00BF7F9D"/>
    <w:rsid w:val="00C00435"/>
    <w:rsid w:val="00C0081C"/>
    <w:rsid w:val="00C00E41"/>
    <w:rsid w:val="00C0125D"/>
    <w:rsid w:val="00C01AC3"/>
    <w:rsid w:val="00C025A4"/>
    <w:rsid w:val="00C0283E"/>
    <w:rsid w:val="00C02AB8"/>
    <w:rsid w:val="00C02EAB"/>
    <w:rsid w:val="00C03412"/>
    <w:rsid w:val="00C03B1A"/>
    <w:rsid w:val="00C03E83"/>
    <w:rsid w:val="00C040F5"/>
    <w:rsid w:val="00C0434B"/>
    <w:rsid w:val="00C0440E"/>
    <w:rsid w:val="00C044C2"/>
    <w:rsid w:val="00C045CE"/>
    <w:rsid w:val="00C048D1"/>
    <w:rsid w:val="00C04B1A"/>
    <w:rsid w:val="00C04EA2"/>
    <w:rsid w:val="00C04EAE"/>
    <w:rsid w:val="00C04F1A"/>
    <w:rsid w:val="00C05146"/>
    <w:rsid w:val="00C051E1"/>
    <w:rsid w:val="00C05333"/>
    <w:rsid w:val="00C05688"/>
    <w:rsid w:val="00C0569E"/>
    <w:rsid w:val="00C058F0"/>
    <w:rsid w:val="00C05DF0"/>
    <w:rsid w:val="00C06092"/>
    <w:rsid w:val="00C06439"/>
    <w:rsid w:val="00C0659C"/>
    <w:rsid w:val="00C06717"/>
    <w:rsid w:val="00C0671A"/>
    <w:rsid w:val="00C07251"/>
    <w:rsid w:val="00C07833"/>
    <w:rsid w:val="00C1069F"/>
    <w:rsid w:val="00C107B7"/>
    <w:rsid w:val="00C1089D"/>
    <w:rsid w:val="00C10912"/>
    <w:rsid w:val="00C10D56"/>
    <w:rsid w:val="00C10DC9"/>
    <w:rsid w:val="00C10F1D"/>
    <w:rsid w:val="00C1153C"/>
    <w:rsid w:val="00C115CA"/>
    <w:rsid w:val="00C121B4"/>
    <w:rsid w:val="00C121E6"/>
    <w:rsid w:val="00C123D1"/>
    <w:rsid w:val="00C1253F"/>
    <w:rsid w:val="00C126A5"/>
    <w:rsid w:val="00C126B9"/>
    <w:rsid w:val="00C129C2"/>
    <w:rsid w:val="00C130D6"/>
    <w:rsid w:val="00C133A4"/>
    <w:rsid w:val="00C13A4A"/>
    <w:rsid w:val="00C14129"/>
    <w:rsid w:val="00C14589"/>
    <w:rsid w:val="00C14891"/>
    <w:rsid w:val="00C14AB7"/>
    <w:rsid w:val="00C14B0D"/>
    <w:rsid w:val="00C14CEF"/>
    <w:rsid w:val="00C15280"/>
    <w:rsid w:val="00C15324"/>
    <w:rsid w:val="00C153DB"/>
    <w:rsid w:val="00C1559D"/>
    <w:rsid w:val="00C15692"/>
    <w:rsid w:val="00C158BF"/>
    <w:rsid w:val="00C15BF9"/>
    <w:rsid w:val="00C15EC5"/>
    <w:rsid w:val="00C15F53"/>
    <w:rsid w:val="00C165D1"/>
    <w:rsid w:val="00C16774"/>
    <w:rsid w:val="00C16886"/>
    <w:rsid w:val="00C16C3F"/>
    <w:rsid w:val="00C17047"/>
    <w:rsid w:val="00C177BB"/>
    <w:rsid w:val="00C17E1A"/>
    <w:rsid w:val="00C20992"/>
    <w:rsid w:val="00C20CB5"/>
    <w:rsid w:val="00C20E31"/>
    <w:rsid w:val="00C21277"/>
    <w:rsid w:val="00C2164F"/>
    <w:rsid w:val="00C21686"/>
    <w:rsid w:val="00C21EE7"/>
    <w:rsid w:val="00C22080"/>
    <w:rsid w:val="00C220F8"/>
    <w:rsid w:val="00C22931"/>
    <w:rsid w:val="00C22D74"/>
    <w:rsid w:val="00C23381"/>
    <w:rsid w:val="00C237EB"/>
    <w:rsid w:val="00C23C93"/>
    <w:rsid w:val="00C23D02"/>
    <w:rsid w:val="00C24167"/>
    <w:rsid w:val="00C24510"/>
    <w:rsid w:val="00C25305"/>
    <w:rsid w:val="00C25595"/>
    <w:rsid w:val="00C2560D"/>
    <w:rsid w:val="00C25941"/>
    <w:rsid w:val="00C25A41"/>
    <w:rsid w:val="00C25B5D"/>
    <w:rsid w:val="00C25F62"/>
    <w:rsid w:val="00C26106"/>
    <w:rsid w:val="00C265D4"/>
    <w:rsid w:val="00C26741"/>
    <w:rsid w:val="00C2699B"/>
    <w:rsid w:val="00C26B3E"/>
    <w:rsid w:val="00C27275"/>
    <w:rsid w:val="00C279CF"/>
    <w:rsid w:val="00C27A57"/>
    <w:rsid w:val="00C27BBD"/>
    <w:rsid w:val="00C27D5D"/>
    <w:rsid w:val="00C27F04"/>
    <w:rsid w:val="00C30359"/>
    <w:rsid w:val="00C307DF"/>
    <w:rsid w:val="00C30873"/>
    <w:rsid w:val="00C30BF4"/>
    <w:rsid w:val="00C30CB3"/>
    <w:rsid w:val="00C30D66"/>
    <w:rsid w:val="00C30DDD"/>
    <w:rsid w:val="00C312B4"/>
    <w:rsid w:val="00C31461"/>
    <w:rsid w:val="00C3186B"/>
    <w:rsid w:val="00C31E07"/>
    <w:rsid w:val="00C31E5D"/>
    <w:rsid w:val="00C325DA"/>
    <w:rsid w:val="00C329DD"/>
    <w:rsid w:val="00C329E1"/>
    <w:rsid w:val="00C32BA1"/>
    <w:rsid w:val="00C32F40"/>
    <w:rsid w:val="00C3332F"/>
    <w:rsid w:val="00C33B80"/>
    <w:rsid w:val="00C33E54"/>
    <w:rsid w:val="00C33EF7"/>
    <w:rsid w:val="00C33FE3"/>
    <w:rsid w:val="00C3406E"/>
    <w:rsid w:val="00C3467B"/>
    <w:rsid w:val="00C34A7E"/>
    <w:rsid w:val="00C34B09"/>
    <w:rsid w:val="00C34D43"/>
    <w:rsid w:val="00C350EE"/>
    <w:rsid w:val="00C3571A"/>
    <w:rsid w:val="00C35C4A"/>
    <w:rsid w:val="00C35EFC"/>
    <w:rsid w:val="00C36225"/>
    <w:rsid w:val="00C362D8"/>
    <w:rsid w:val="00C36387"/>
    <w:rsid w:val="00C365A5"/>
    <w:rsid w:val="00C3662F"/>
    <w:rsid w:val="00C36679"/>
    <w:rsid w:val="00C36D28"/>
    <w:rsid w:val="00C36D3C"/>
    <w:rsid w:val="00C36DEB"/>
    <w:rsid w:val="00C370CC"/>
    <w:rsid w:val="00C370E3"/>
    <w:rsid w:val="00C377CD"/>
    <w:rsid w:val="00C379F2"/>
    <w:rsid w:val="00C37AE3"/>
    <w:rsid w:val="00C37E2D"/>
    <w:rsid w:val="00C40E08"/>
    <w:rsid w:val="00C414FA"/>
    <w:rsid w:val="00C41992"/>
    <w:rsid w:val="00C41D7A"/>
    <w:rsid w:val="00C41F4D"/>
    <w:rsid w:val="00C42169"/>
    <w:rsid w:val="00C42953"/>
    <w:rsid w:val="00C42AB3"/>
    <w:rsid w:val="00C42F7B"/>
    <w:rsid w:val="00C43492"/>
    <w:rsid w:val="00C434DE"/>
    <w:rsid w:val="00C4372B"/>
    <w:rsid w:val="00C4401E"/>
    <w:rsid w:val="00C4440D"/>
    <w:rsid w:val="00C44CD4"/>
    <w:rsid w:val="00C44E5F"/>
    <w:rsid w:val="00C4518C"/>
    <w:rsid w:val="00C451D6"/>
    <w:rsid w:val="00C45220"/>
    <w:rsid w:val="00C452E9"/>
    <w:rsid w:val="00C4543F"/>
    <w:rsid w:val="00C454F3"/>
    <w:rsid w:val="00C455E4"/>
    <w:rsid w:val="00C45BC7"/>
    <w:rsid w:val="00C460F7"/>
    <w:rsid w:val="00C463C6"/>
    <w:rsid w:val="00C46A4A"/>
    <w:rsid w:val="00C46E5A"/>
    <w:rsid w:val="00C46F90"/>
    <w:rsid w:val="00C46FB9"/>
    <w:rsid w:val="00C47180"/>
    <w:rsid w:val="00C47389"/>
    <w:rsid w:val="00C47826"/>
    <w:rsid w:val="00C5051E"/>
    <w:rsid w:val="00C50549"/>
    <w:rsid w:val="00C50898"/>
    <w:rsid w:val="00C50E9B"/>
    <w:rsid w:val="00C51091"/>
    <w:rsid w:val="00C51898"/>
    <w:rsid w:val="00C51C0C"/>
    <w:rsid w:val="00C51E93"/>
    <w:rsid w:val="00C51F43"/>
    <w:rsid w:val="00C51FE7"/>
    <w:rsid w:val="00C5215B"/>
    <w:rsid w:val="00C52267"/>
    <w:rsid w:val="00C52FF3"/>
    <w:rsid w:val="00C5350D"/>
    <w:rsid w:val="00C537FF"/>
    <w:rsid w:val="00C5393D"/>
    <w:rsid w:val="00C53D8D"/>
    <w:rsid w:val="00C53EC1"/>
    <w:rsid w:val="00C53ED0"/>
    <w:rsid w:val="00C541E1"/>
    <w:rsid w:val="00C5458C"/>
    <w:rsid w:val="00C54611"/>
    <w:rsid w:val="00C54B86"/>
    <w:rsid w:val="00C54D6E"/>
    <w:rsid w:val="00C54F32"/>
    <w:rsid w:val="00C55060"/>
    <w:rsid w:val="00C5511C"/>
    <w:rsid w:val="00C55208"/>
    <w:rsid w:val="00C55226"/>
    <w:rsid w:val="00C55669"/>
    <w:rsid w:val="00C55EF6"/>
    <w:rsid w:val="00C56497"/>
    <w:rsid w:val="00C56889"/>
    <w:rsid w:val="00C56F9F"/>
    <w:rsid w:val="00C571FC"/>
    <w:rsid w:val="00C572E1"/>
    <w:rsid w:val="00C57406"/>
    <w:rsid w:val="00C577A9"/>
    <w:rsid w:val="00C578ED"/>
    <w:rsid w:val="00C57DDF"/>
    <w:rsid w:val="00C57ECD"/>
    <w:rsid w:val="00C6082C"/>
    <w:rsid w:val="00C60A2B"/>
    <w:rsid w:val="00C60E9B"/>
    <w:rsid w:val="00C61598"/>
    <w:rsid w:val="00C6166C"/>
    <w:rsid w:val="00C61A6A"/>
    <w:rsid w:val="00C61B0B"/>
    <w:rsid w:val="00C61D07"/>
    <w:rsid w:val="00C61F59"/>
    <w:rsid w:val="00C62005"/>
    <w:rsid w:val="00C62137"/>
    <w:rsid w:val="00C6240C"/>
    <w:rsid w:val="00C6273F"/>
    <w:rsid w:val="00C62776"/>
    <w:rsid w:val="00C62A43"/>
    <w:rsid w:val="00C62A47"/>
    <w:rsid w:val="00C62BD3"/>
    <w:rsid w:val="00C62CB5"/>
    <w:rsid w:val="00C6310A"/>
    <w:rsid w:val="00C63DAB"/>
    <w:rsid w:val="00C63DF5"/>
    <w:rsid w:val="00C643AD"/>
    <w:rsid w:val="00C643C0"/>
    <w:rsid w:val="00C64536"/>
    <w:rsid w:val="00C64781"/>
    <w:rsid w:val="00C64A06"/>
    <w:rsid w:val="00C64A83"/>
    <w:rsid w:val="00C64B9B"/>
    <w:rsid w:val="00C64DD6"/>
    <w:rsid w:val="00C656FB"/>
    <w:rsid w:val="00C658C9"/>
    <w:rsid w:val="00C65E63"/>
    <w:rsid w:val="00C66387"/>
    <w:rsid w:val="00C66398"/>
    <w:rsid w:val="00C665C1"/>
    <w:rsid w:val="00C66615"/>
    <w:rsid w:val="00C66926"/>
    <w:rsid w:val="00C6692D"/>
    <w:rsid w:val="00C66DFA"/>
    <w:rsid w:val="00C6721F"/>
    <w:rsid w:val="00C67797"/>
    <w:rsid w:val="00C67ACD"/>
    <w:rsid w:val="00C67F58"/>
    <w:rsid w:val="00C7012B"/>
    <w:rsid w:val="00C70456"/>
    <w:rsid w:val="00C7058A"/>
    <w:rsid w:val="00C707DF"/>
    <w:rsid w:val="00C70DAB"/>
    <w:rsid w:val="00C71247"/>
    <w:rsid w:val="00C71DF6"/>
    <w:rsid w:val="00C71FF8"/>
    <w:rsid w:val="00C72559"/>
    <w:rsid w:val="00C72806"/>
    <w:rsid w:val="00C72807"/>
    <w:rsid w:val="00C72B6D"/>
    <w:rsid w:val="00C72F7C"/>
    <w:rsid w:val="00C72FE0"/>
    <w:rsid w:val="00C731A4"/>
    <w:rsid w:val="00C73264"/>
    <w:rsid w:val="00C7326F"/>
    <w:rsid w:val="00C732E6"/>
    <w:rsid w:val="00C73778"/>
    <w:rsid w:val="00C73BFE"/>
    <w:rsid w:val="00C74FC1"/>
    <w:rsid w:val="00C74FF2"/>
    <w:rsid w:val="00C7508A"/>
    <w:rsid w:val="00C75308"/>
    <w:rsid w:val="00C75483"/>
    <w:rsid w:val="00C75796"/>
    <w:rsid w:val="00C757AE"/>
    <w:rsid w:val="00C75AD0"/>
    <w:rsid w:val="00C75BB0"/>
    <w:rsid w:val="00C75F6E"/>
    <w:rsid w:val="00C76044"/>
    <w:rsid w:val="00C760BA"/>
    <w:rsid w:val="00C76233"/>
    <w:rsid w:val="00C7654E"/>
    <w:rsid w:val="00C766E7"/>
    <w:rsid w:val="00C76815"/>
    <w:rsid w:val="00C76FA0"/>
    <w:rsid w:val="00C7707D"/>
    <w:rsid w:val="00C77213"/>
    <w:rsid w:val="00C773B5"/>
    <w:rsid w:val="00C7782B"/>
    <w:rsid w:val="00C8039A"/>
    <w:rsid w:val="00C805C4"/>
    <w:rsid w:val="00C80698"/>
    <w:rsid w:val="00C8072C"/>
    <w:rsid w:val="00C80739"/>
    <w:rsid w:val="00C80974"/>
    <w:rsid w:val="00C809B9"/>
    <w:rsid w:val="00C80DF6"/>
    <w:rsid w:val="00C813AF"/>
    <w:rsid w:val="00C817E4"/>
    <w:rsid w:val="00C8194F"/>
    <w:rsid w:val="00C81E0B"/>
    <w:rsid w:val="00C81F73"/>
    <w:rsid w:val="00C826CE"/>
    <w:rsid w:val="00C8280E"/>
    <w:rsid w:val="00C82D8C"/>
    <w:rsid w:val="00C82FF0"/>
    <w:rsid w:val="00C82FF9"/>
    <w:rsid w:val="00C83591"/>
    <w:rsid w:val="00C837F0"/>
    <w:rsid w:val="00C838E7"/>
    <w:rsid w:val="00C839FF"/>
    <w:rsid w:val="00C83B56"/>
    <w:rsid w:val="00C841B6"/>
    <w:rsid w:val="00C84216"/>
    <w:rsid w:val="00C84429"/>
    <w:rsid w:val="00C84826"/>
    <w:rsid w:val="00C8495D"/>
    <w:rsid w:val="00C84BCB"/>
    <w:rsid w:val="00C84DBC"/>
    <w:rsid w:val="00C852EE"/>
    <w:rsid w:val="00C857E8"/>
    <w:rsid w:val="00C85B36"/>
    <w:rsid w:val="00C85CD5"/>
    <w:rsid w:val="00C8606D"/>
    <w:rsid w:val="00C8632D"/>
    <w:rsid w:val="00C863CB"/>
    <w:rsid w:val="00C86B12"/>
    <w:rsid w:val="00C86B69"/>
    <w:rsid w:val="00C86C98"/>
    <w:rsid w:val="00C87812"/>
    <w:rsid w:val="00C8795A"/>
    <w:rsid w:val="00C879CB"/>
    <w:rsid w:val="00C9010B"/>
    <w:rsid w:val="00C9049C"/>
    <w:rsid w:val="00C90598"/>
    <w:rsid w:val="00C90701"/>
    <w:rsid w:val="00C90FFB"/>
    <w:rsid w:val="00C91353"/>
    <w:rsid w:val="00C913C8"/>
    <w:rsid w:val="00C9195C"/>
    <w:rsid w:val="00C91BBD"/>
    <w:rsid w:val="00C91C23"/>
    <w:rsid w:val="00C91D17"/>
    <w:rsid w:val="00C92025"/>
    <w:rsid w:val="00C92335"/>
    <w:rsid w:val="00C92544"/>
    <w:rsid w:val="00C92992"/>
    <w:rsid w:val="00C92A90"/>
    <w:rsid w:val="00C92ACF"/>
    <w:rsid w:val="00C9350F"/>
    <w:rsid w:val="00C93514"/>
    <w:rsid w:val="00C93524"/>
    <w:rsid w:val="00C93554"/>
    <w:rsid w:val="00C93D08"/>
    <w:rsid w:val="00C94200"/>
    <w:rsid w:val="00C9478F"/>
    <w:rsid w:val="00C94B48"/>
    <w:rsid w:val="00C952D2"/>
    <w:rsid w:val="00C95533"/>
    <w:rsid w:val="00C95590"/>
    <w:rsid w:val="00C95959"/>
    <w:rsid w:val="00C95B74"/>
    <w:rsid w:val="00C95DC6"/>
    <w:rsid w:val="00C95E1A"/>
    <w:rsid w:val="00C96010"/>
    <w:rsid w:val="00C96293"/>
    <w:rsid w:val="00C96575"/>
    <w:rsid w:val="00C9686F"/>
    <w:rsid w:val="00C96E6F"/>
    <w:rsid w:val="00C96F4B"/>
    <w:rsid w:val="00C96FB9"/>
    <w:rsid w:val="00C970B1"/>
    <w:rsid w:val="00C976FD"/>
    <w:rsid w:val="00C9783D"/>
    <w:rsid w:val="00CA03F5"/>
    <w:rsid w:val="00CA08E3"/>
    <w:rsid w:val="00CA1416"/>
    <w:rsid w:val="00CA1AF0"/>
    <w:rsid w:val="00CA1BD7"/>
    <w:rsid w:val="00CA1F31"/>
    <w:rsid w:val="00CA2AB9"/>
    <w:rsid w:val="00CA2F07"/>
    <w:rsid w:val="00CA2FFE"/>
    <w:rsid w:val="00CA32BB"/>
    <w:rsid w:val="00CA3363"/>
    <w:rsid w:val="00CA347D"/>
    <w:rsid w:val="00CA34B8"/>
    <w:rsid w:val="00CA379F"/>
    <w:rsid w:val="00CA3961"/>
    <w:rsid w:val="00CA3B46"/>
    <w:rsid w:val="00CA3ECA"/>
    <w:rsid w:val="00CA4007"/>
    <w:rsid w:val="00CA433C"/>
    <w:rsid w:val="00CA46C9"/>
    <w:rsid w:val="00CA47EA"/>
    <w:rsid w:val="00CA49FE"/>
    <w:rsid w:val="00CA4A1A"/>
    <w:rsid w:val="00CA5169"/>
    <w:rsid w:val="00CA53E8"/>
    <w:rsid w:val="00CA696D"/>
    <w:rsid w:val="00CA6DA2"/>
    <w:rsid w:val="00CA6FF8"/>
    <w:rsid w:val="00CA7085"/>
    <w:rsid w:val="00CA70F5"/>
    <w:rsid w:val="00CA7291"/>
    <w:rsid w:val="00CA7475"/>
    <w:rsid w:val="00CA7CA0"/>
    <w:rsid w:val="00CA7CC1"/>
    <w:rsid w:val="00CA7E45"/>
    <w:rsid w:val="00CB02FE"/>
    <w:rsid w:val="00CB07B1"/>
    <w:rsid w:val="00CB0B3F"/>
    <w:rsid w:val="00CB0D85"/>
    <w:rsid w:val="00CB1412"/>
    <w:rsid w:val="00CB1802"/>
    <w:rsid w:val="00CB1812"/>
    <w:rsid w:val="00CB1E8D"/>
    <w:rsid w:val="00CB20EE"/>
    <w:rsid w:val="00CB27D3"/>
    <w:rsid w:val="00CB30CE"/>
    <w:rsid w:val="00CB34AB"/>
    <w:rsid w:val="00CB35B4"/>
    <w:rsid w:val="00CB3B93"/>
    <w:rsid w:val="00CB478D"/>
    <w:rsid w:val="00CB49BB"/>
    <w:rsid w:val="00CB4A48"/>
    <w:rsid w:val="00CB4F87"/>
    <w:rsid w:val="00CB54F2"/>
    <w:rsid w:val="00CB5542"/>
    <w:rsid w:val="00CB5B01"/>
    <w:rsid w:val="00CB63B0"/>
    <w:rsid w:val="00CB6595"/>
    <w:rsid w:val="00CB68F1"/>
    <w:rsid w:val="00CB6962"/>
    <w:rsid w:val="00CB6EC8"/>
    <w:rsid w:val="00CB6FEA"/>
    <w:rsid w:val="00CB7003"/>
    <w:rsid w:val="00CB76F8"/>
    <w:rsid w:val="00CB7806"/>
    <w:rsid w:val="00CB7A8E"/>
    <w:rsid w:val="00CB7E59"/>
    <w:rsid w:val="00CC0088"/>
    <w:rsid w:val="00CC02C3"/>
    <w:rsid w:val="00CC0496"/>
    <w:rsid w:val="00CC083E"/>
    <w:rsid w:val="00CC08A1"/>
    <w:rsid w:val="00CC08C8"/>
    <w:rsid w:val="00CC0AD4"/>
    <w:rsid w:val="00CC0C31"/>
    <w:rsid w:val="00CC13E8"/>
    <w:rsid w:val="00CC1939"/>
    <w:rsid w:val="00CC1A6B"/>
    <w:rsid w:val="00CC1D52"/>
    <w:rsid w:val="00CC1F82"/>
    <w:rsid w:val="00CC26C8"/>
    <w:rsid w:val="00CC2734"/>
    <w:rsid w:val="00CC301E"/>
    <w:rsid w:val="00CC3044"/>
    <w:rsid w:val="00CC33E7"/>
    <w:rsid w:val="00CC3496"/>
    <w:rsid w:val="00CC3608"/>
    <w:rsid w:val="00CC3660"/>
    <w:rsid w:val="00CC3A24"/>
    <w:rsid w:val="00CC3BCB"/>
    <w:rsid w:val="00CC4160"/>
    <w:rsid w:val="00CC4356"/>
    <w:rsid w:val="00CC4629"/>
    <w:rsid w:val="00CC4932"/>
    <w:rsid w:val="00CC585C"/>
    <w:rsid w:val="00CC5D01"/>
    <w:rsid w:val="00CC67C8"/>
    <w:rsid w:val="00CC6953"/>
    <w:rsid w:val="00CC7094"/>
    <w:rsid w:val="00CC70F3"/>
    <w:rsid w:val="00CC72CB"/>
    <w:rsid w:val="00CC73F7"/>
    <w:rsid w:val="00CC753C"/>
    <w:rsid w:val="00CC76D7"/>
    <w:rsid w:val="00CC795C"/>
    <w:rsid w:val="00CC7E5C"/>
    <w:rsid w:val="00CD0297"/>
    <w:rsid w:val="00CD02C4"/>
    <w:rsid w:val="00CD047A"/>
    <w:rsid w:val="00CD08D8"/>
    <w:rsid w:val="00CD0A90"/>
    <w:rsid w:val="00CD10C7"/>
    <w:rsid w:val="00CD14D6"/>
    <w:rsid w:val="00CD1538"/>
    <w:rsid w:val="00CD1795"/>
    <w:rsid w:val="00CD1877"/>
    <w:rsid w:val="00CD1B4A"/>
    <w:rsid w:val="00CD1CAF"/>
    <w:rsid w:val="00CD221F"/>
    <w:rsid w:val="00CD25BF"/>
    <w:rsid w:val="00CD2691"/>
    <w:rsid w:val="00CD294C"/>
    <w:rsid w:val="00CD2D95"/>
    <w:rsid w:val="00CD32CE"/>
    <w:rsid w:val="00CD3338"/>
    <w:rsid w:val="00CD3362"/>
    <w:rsid w:val="00CD386C"/>
    <w:rsid w:val="00CD399C"/>
    <w:rsid w:val="00CD3E83"/>
    <w:rsid w:val="00CD3EB2"/>
    <w:rsid w:val="00CD3F38"/>
    <w:rsid w:val="00CD4010"/>
    <w:rsid w:val="00CD4256"/>
    <w:rsid w:val="00CD4258"/>
    <w:rsid w:val="00CD4597"/>
    <w:rsid w:val="00CD4818"/>
    <w:rsid w:val="00CD4B53"/>
    <w:rsid w:val="00CD511E"/>
    <w:rsid w:val="00CD5FA5"/>
    <w:rsid w:val="00CD6153"/>
    <w:rsid w:val="00CD62CF"/>
    <w:rsid w:val="00CD6661"/>
    <w:rsid w:val="00CD6694"/>
    <w:rsid w:val="00CD67EE"/>
    <w:rsid w:val="00CD6C85"/>
    <w:rsid w:val="00CD7171"/>
    <w:rsid w:val="00CD79EC"/>
    <w:rsid w:val="00CD7E44"/>
    <w:rsid w:val="00CE0224"/>
    <w:rsid w:val="00CE0A22"/>
    <w:rsid w:val="00CE0B53"/>
    <w:rsid w:val="00CE0FC6"/>
    <w:rsid w:val="00CE117B"/>
    <w:rsid w:val="00CE1277"/>
    <w:rsid w:val="00CE1663"/>
    <w:rsid w:val="00CE17D3"/>
    <w:rsid w:val="00CE1CA7"/>
    <w:rsid w:val="00CE1CB5"/>
    <w:rsid w:val="00CE2001"/>
    <w:rsid w:val="00CE201B"/>
    <w:rsid w:val="00CE2096"/>
    <w:rsid w:val="00CE260C"/>
    <w:rsid w:val="00CE28C0"/>
    <w:rsid w:val="00CE2DA9"/>
    <w:rsid w:val="00CE2E87"/>
    <w:rsid w:val="00CE33D6"/>
    <w:rsid w:val="00CE35A5"/>
    <w:rsid w:val="00CE35BE"/>
    <w:rsid w:val="00CE3662"/>
    <w:rsid w:val="00CE36DA"/>
    <w:rsid w:val="00CE3772"/>
    <w:rsid w:val="00CE3A5A"/>
    <w:rsid w:val="00CE3C90"/>
    <w:rsid w:val="00CE3DC7"/>
    <w:rsid w:val="00CE40F0"/>
    <w:rsid w:val="00CE41B9"/>
    <w:rsid w:val="00CE4346"/>
    <w:rsid w:val="00CE4C66"/>
    <w:rsid w:val="00CE4DFB"/>
    <w:rsid w:val="00CE541D"/>
    <w:rsid w:val="00CE543F"/>
    <w:rsid w:val="00CE5F18"/>
    <w:rsid w:val="00CE6085"/>
    <w:rsid w:val="00CE6176"/>
    <w:rsid w:val="00CE666D"/>
    <w:rsid w:val="00CE69B0"/>
    <w:rsid w:val="00CE6CCE"/>
    <w:rsid w:val="00CE71DC"/>
    <w:rsid w:val="00CE7492"/>
    <w:rsid w:val="00CE76F9"/>
    <w:rsid w:val="00CE782E"/>
    <w:rsid w:val="00CE78F4"/>
    <w:rsid w:val="00CE7A30"/>
    <w:rsid w:val="00CE7CA4"/>
    <w:rsid w:val="00CE7CDC"/>
    <w:rsid w:val="00CE7ECF"/>
    <w:rsid w:val="00CF013A"/>
    <w:rsid w:val="00CF0145"/>
    <w:rsid w:val="00CF03B0"/>
    <w:rsid w:val="00CF05BD"/>
    <w:rsid w:val="00CF07F8"/>
    <w:rsid w:val="00CF09D1"/>
    <w:rsid w:val="00CF0B35"/>
    <w:rsid w:val="00CF0ECB"/>
    <w:rsid w:val="00CF0FD8"/>
    <w:rsid w:val="00CF14ED"/>
    <w:rsid w:val="00CF1698"/>
    <w:rsid w:val="00CF1824"/>
    <w:rsid w:val="00CF20D8"/>
    <w:rsid w:val="00CF2899"/>
    <w:rsid w:val="00CF29C0"/>
    <w:rsid w:val="00CF3013"/>
    <w:rsid w:val="00CF302F"/>
    <w:rsid w:val="00CF321D"/>
    <w:rsid w:val="00CF3625"/>
    <w:rsid w:val="00CF3BB4"/>
    <w:rsid w:val="00CF3DFE"/>
    <w:rsid w:val="00CF4628"/>
    <w:rsid w:val="00CF471F"/>
    <w:rsid w:val="00CF4E3A"/>
    <w:rsid w:val="00CF53E0"/>
    <w:rsid w:val="00CF5968"/>
    <w:rsid w:val="00CF5CE7"/>
    <w:rsid w:val="00CF5F30"/>
    <w:rsid w:val="00CF5F66"/>
    <w:rsid w:val="00CF621A"/>
    <w:rsid w:val="00CF6796"/>
    <w:rsid w:val="00CF6848"/>
    <w:rsid w:val="00CF6A03"/>
    <w:rsid w:val="00CF6AF6"/>
    <w:rsid w:val="00CF6B44"/>
    <w:rsid w:val="00CF6C18"/>
    <w:rsid w:val="00CF6CBB"/>
    <w:rsid w:val="00CF74C4"/>
    <w:rsid w:val="00CF76A8"/>
    <w:rsid w:val="00D000BB"/>
    <w:rsid w:val="00D004EF"/>
    <w:rsid w:val="00D00615"/>
    <w:rsid w:val="00D00887"/>
    <w:rsid w:val="00D0171A"/>
    <w:rsid w:val="00D01937"/>
    <w:rsid w:val="00D01AEC"/>
    <w:rsid w:val="00D01DD5"/>
    <w:rsid w:val="00D01EBC"/>
    <w:rsid w:val="00D0251D"/>
    <w:rsid w:val="00D02560"/>
    <w:rsid w:val="00D03231"/>
    <w:rsid w:val="00D03266"/>
    <w:rsid w:val="00D034F9"/>
    <w:rsid w:val="00D03622"/>
    <w:rsid w:val="00D036CE"/>
    <w:rsid w:val="00D0386D"/>
    <w:rsid w:val="00D03AEA"/>
    <w:rsid w:val="00D0403E"/>
    <w:rsid w:val="00D04430"/>
    <w:rsid w:val="00D0496B"/>
    <w:rsid w:val="00D04CF1"/>
    <w:rsid w:val="00D04D59"/>
    <w:rsid w:val="00D04ECD"/>
    <w:rsid w:val="00D0517A"/>
    <w:rsid w:val="00D0517C"/>
    <w:rsid w:val="00D0547F"/>
    <w:rsid w:val="00D0561B"/>
    <w:rsid w:val="00D05A18"/>
    <w:rsid w:val="00D05A9A"/>
    <w:rsid w:val="00D05D51"/>
    <w:rsid w:val="00D0622A"/>
    <w:rsid w:val="00D063CA"/>
    <w:rsid w:val="00D063EA"/>
    <w:rsid w:val="00D065E2"/>
    <w:rsid w:val="00D066C8"/>
    <w:rsid w:val="00D066F7"/>
    <w:rsid w:val="00D0673F"/>
    <w:rsid w:val="00D06C59"/>
    <w:rsid w:val="00D07127"/>
    <w:rsid w:val="00D07265"/>
    <w:rsid w:val="00D101DF"/>
    <w:rsid w:val="00D10363"/>
    <w:rsid w:val="00D103D5"/>
    <w:rsid w:val="00D10485"/>
    <w:rsid w:val="00D106A4"/>
    <w:rsid w:val="00D10850"/>
    <w:rsid w:val="00D10BF2"/>
    <w:rsid w:val="00D11CB6"/>
    <w:rsid w:val="00D11E55"/>
    <w:rsid w:val="00D12106"/>
    <w:rsid w:val="00D1226A"/>
    <w:rsid w:val="00D12D12"/>
    <w:rsid w:val="00D12DFC"/>
    <w:rsid w:val="00D12FC0"/>
    <w:rsid w:val="00D1304B"/>
    <w:rsid w:val="00D131C6"/>
    <w:rsid w:val="00D132E0"/>
    <w:rsid w:val="00D13316"/>
    <w:rsid w:val="00D134B5"/>
    <w:rsid w:val="00D13520"/>
    <w:rsid w:val="00D13870"/>
    <w:rsid w:val="00D13FE4"/>
    <w:rsid w:val="00D14231"/>
    <w:rsid w:val="00D144AA"/>
    <w:rsid w:val="00D1459C"/>
    <w:rsid w:val="00D1466C"/>
    <w:rsid w:val="00D14778"/>
    <w:rsid w:val="00D14B91"/>
    <w:rsid w:val="00D1509E"/>
    <w:rsid w:val="00D15299"/>
    <w:rsid w:val="00D1588D"/>
    <w:rsid w:val="00D15935"/>
    <w:rsid w:val="00D15CD2"/>
    <w:rsid w:val="00D16210"/>
    <w:rsid w:val="00D16225"/>
    <w:rsid w:val="00D16406"/>
    <w:rsid w:val="00D1686F"/>
    <w:rsid w:val="00D16DED"/>
    <w:rsid w:val="00D1710B"/>
    <w:rsid w:val="00D1735C"/>
    <w:rsid w:val="00D1746A"/>
    <w:rsid w:val="00D17D74"/>
    <w:rsid w:val="00D20077"/>
    <w:rsid w:val="00D2081C"/>
    <w:rsid w:val="00D2089B"/>
    <w:rsid w:val="00D2101F"/>
    <w:rsid w:val="00D2113E"/>
    <w:rsid w:val="00D2169B"/>
    <w:rsid w:val="00D21BDC"/>
    <w:rsid w:val="00D220D1"/>
    <w:rsid w:val="00D22209"/>
    <w:rsid w:val="00D22270"/>
    <w:rsid w:val="00D22417"/>
    <w:rsid w:val="00D23050"/>
    <w:rsid w:val="00D23182"/>
    <w:rsid w:val="00D235D1"/>
    <w:rsid w:val="00D238A0"/>
    <w:rsid w:val="00D2391D"/>
    <w:rsid w:val="00D23A97"/>
    <w:rsid w:val="00D23F4D"/>
    <w:rsid w:val="00D23F8A"/>
    <w:rsid w:val="00D243D2"/>
    <w:rsid w:val="00D244BC"/>
    <w:rsid w:val="00D248FC"/>
    <w:rsid w:val="00D24A02"/>
    <w:rsid w:val="00D24D61"/>
    <w:rsid w:val="00D24E7B"/>
    <w:rsid w:val="00D25337"/>
    <w:rsid w:val="00D2558F"/>
    <w:rsid w:val="00D25B97"/>
    <w:rsid w:val="00D261C4"/>
    <w:rsid w:val="00D261F3"/>
    <w:rsid w:val="00D26335"/>
    <w:rsid w:val="00D26C01"/>
    <w:rsid w:val="00D270C5"/>
    <w:rsid w:val="00D304BA"/>
    <w:rsid w:val="00D30508"/>
    <w:rsid w:val="00D305B1"/>
    <w:rsid w:val="00D306D5"/>
    <w:rsid w:val="00D30EF1"/>
    <w:rsid w:val="00D3112D"/>
    <w:rsid w:val="00D31142"/>
    <w:rsid w:val="00D312AA"/>
    <w:rsid w:val="00D314E6"/>
    <w:rsid w:val="00D31808"/>
    <w:rsid w:val="00D31998"/>
    <w:rsid w:val="00D3210B"/>
    <w:rsid w:val="00D321D6"/>
    <w:rsid w:val="00D3285C"/>
    <w:rsid w:val="00D32AE3"/>
    <w:rsid w:val="00D32E66"/>
    <w:rsid w:val="00D335BF"/>
    <w:rsid w:val="00D33A5F"/>
    <w:rsid w:val="00D33AAE"/>
    <w:rsid w:val="00D33C0F"/>
    <w:rsid w:val="00D33CB9"/>
    <w:rsid w:val="00D33E31"/>
    <w:rsid w:val="00D33EDA"/>
    <w:rsid w:val="00D34532"/>
    <w:rsid w:val="00D34D7F"/>
    <w:rsid w:val="00D34F16"/>
    <w:rsid w:val="00D35118"/>
    <w:rsid w:val="00D3531A"/>
    <w:rsid w:val="00D356B8"/>
    <w:rsid w:val="00D35B68"/>
    <w:rsid w:val="00D3604D"/>
    <w:rsid w:val="00D36550"/>
    <w:rsid w:val="00D365A6"/>
    <w:rsid w:val="00D36AFE"/>
    <w:rsid w:val="00D36BF3"/>
    <w:rsid w:val="00D370F7"/>
    <w:rsid w:val="00D37D04"/>
    <w:rsid w:val="00D37DB7"/>
    <w:rsid w:val="00D400D5"/>
    <w:rsid w:val="00D405D5"/>
    <w:rsid w:val="00D4060B"/>
    <w:rsid w:val="00D40952"/>
    <w:rsid w:val="00D4115C"/>
    <w:rsid w:val="00D41A96"/>
    <w:rsid w:val="00D41C19"/>
    <w:rsid w:val="00D41D2B"/>
    <w:rsid w:val="00D41D96"/>
    <w:rsid w:val="00D4213D"/>
    <w:rsid w:val="00D42150"/>
    <w:rsid w:val="00D421DD"/>
    <w:rsid w:val="00D423A3"/>
    <w:rsid w:val="00D423DE"/>
    <w:rsid w:val="00D423F7"/>
    <w:rsid w:val="00D42490"/>
    <w:rsid w:val="00D4270E"/>
    <w:rsid w:val="00D4283B"/>
    <w:rsid w:val="00D429AC"/>
    <w:rsid w:val="00D42C28"/>
    <w:rsid w:val="00D42CDB"/>
    <w:rsid w:val="00D42D20"/>
    <w:rsid w:val="00D42E33"/>
    <w:rsid w:val="00D42FC8"/>
    <w:rsid w:val="00D43359"/>
    <w:rsid w:val="00D43406"/>
    <w:rsid w:val="00D43BBA"/>
    <w:rsid w:val="00D445FC"/>
    <w:rsid w:val="00D447E3"/>
    <w:rsid w:val="00D44927"/>
    <w:rsid w:val="00D44A4B"/>
    <w:rsid w:val="00D45304"/>
    <w:rsid w:val="00D453A0"/>
    <w:rsid w:val="00D45E70"/>
    <w:rsid w:val="00D46541"/>
    <w:rsid w:val="00D4654F"/>
    <w:rsid w:val="00D468B6"/>
    <w:rsid w:val="00D4722D"/>
    <w:rsid w:val="00D47322"/>
    <w:rsid w:val="00D4782B"/>
    <w:rsid w:val="00D50188"/>
    <w:rsid w:val="00D50210"/>
    <w:rsid w:val="00D50A7A"/>
    <w:rsid w:val="00D50E9C"/>
    <w:rsid w:val="00D5134F"/>
    <w:rsid w:val="00D514A2"/>
    <w:rsid w:val="00D51B77"/>
    <w:rsid w:val="00D51EC3"/>
    <w:rsid w:val="00D51F11"/>
    <w:rsid w:val="00D52655"/>
    <w:rsid w:val="00D526F2"/>
    <w:rsid w:val="00D52FC9"/>
    <w:rsid w:val="00D532A2"/>
    <w:rsid w:val="00D532E1"/>
    <w:rsid w:val="00D53363"/>
    <w:rsid w:val="00D53526"/>
    <w:rsid w:val="00D5367B"/>
    <w:rsid w:val="00D536E2"/>
    <w:rsid w:val="00D538A4"/>
    <w:rsid w:val="00D53D53"/>
    <w:rsid w:val="00D540CE"/>
    <w:rsid w:val="00D54513"/>
    <w:rsid w:val="00D545D8"/>
    <w:rsid w:val="00D546A5"/>
    <w:rsid w:val="00D55034"/>
    <w:rsid w:val="00D55197"/>
    <w:rsid w:val="00D552EA"/>
    <w:rsid w:val="00D553CC"/>
    <w:rsid w:val="00D55401"/>
    <w:rsid w:val="00D556C3"/>
    <w:rsid w:val="00D55956"/>
    <w:rsid w:val="00D55EB1"/>
    <w:rsid w:val="00D56416"/>
    <w:rsid w:val="00D565F2"/>
    <w:rsid w:val="00D56650"/>
    <w:rsid w:val="00D567A3"/>
    <w:rsid w:val="00D56B9E"/>
    <w:rsid w:val="00D56D6A"/>
    <w:rsid w:val="00D573B1"/>
    <w:rsid w:val="00D57CF2"/>
    <w:rsid w:val="00D57D52"/>
    <w:rsid w:val="00D57E17"/>
    <w:rsid w:val="00D60513"/>
    <w:rsid w:val="00D6051B"/>
    <w:rsid w:val="00D60EF7"/>
    <w:rsid w:val="00D60FCA"/>
    <w:rsid w:val="00D61051"/>
    <w:rsid w:val="00D6113A"/>
    <w:rsid w:val="00D6151B"/>
    <w:rsid w:val="00D615CB"/>
    <w:rsid w:val="00D616CA"/>
    <w:rsid w:val="00D61881"/>
    <w:rsid w:val="00D61A93"/>
    <w:rsid w:val="00D62011"/>
    <w:rsid w:val="00D6206B"/>
    <w:rsid w:val="00D62356"/>
    <w:rsid w:val="00D62AB3"/>
    <w:rsid w:val="00D62AB9"/>
    <w:rsid w:val="00D632C5"/>
    <w:rsid w:val="00D63987"/>
    <w:rsid w:val="00D63FD3"/>
    <w:rsid w:val="00D642D8"/>
    <w:rsid w:val="00D6438D"/>
    <w:rsid w:val="00D643EC"/>
    <w:rsid w:val="00D649DE"/>
    <w:rsid w:val="00D651E3"/>
    <w:rsid w:val="00D655C4"/>
    <w:rsid w:val="00D6569A"/>
    <w:rsid w:val="00D65BD4"/>
    <w:rsid w:val="00D65C86"/>
    <w:rsid w:val="00D65EB0"/>
    <w:rsid w:val="00D65EB2"/>
    <w:rsid w:val="00D66070"/>
    <w:rsid w:val="00D660A0"/>
    <w:rsid w:val="00D663A1"/>
    <w:rsid w:val="00D66836"/>
    <w:rsid w:val="00D66AD9"/>
    <w:rsid w:val="00D67031"/>
    <w:rsid w:val="00D67179"/>
    <w:rsid w:val="00D6760D"/>
    <w:rsid w:val="00D6760F"/>
    <w:rsid w:val="00D676B3"/>
    <w:rsid w:val="00D70A9E"/>
    <w:rsid w:val="00D70F29"/>
    <w:rsid w:val="00D711EE"/>
    <w:rsid w:val="00D71341"/>
    <w:rsid w:val="00D713D9"/>
    <w:rsid w:val="00D719C0"/>
    <w:rsid w:val="00D71C81"/>
    <w:rsid w:val="00D71F92"/>
    <w:rsid w:val="00D725F1"/>
    <w:rsid w:val="00D72B19"/>
    <w:rsid w:val="00D72E7A"/>
    <w:rsid w:val="00D734F4"/>
    <w:rsid w:val="00D73735"/>
    <w:rsid w:val="00D73736"/>
    <w:rsid w:val="00D7376C"/>
    <w:rsid w:val="00D73BAD"/>
    <w:rsid w:val="00D73F40"/>
    <w:rsid w:val="00D74A34"/>
    <w:rsid w:val="00D74E12"/>
    <w:rsid w:val="00D74E53"/>
    <w:rsid w:val="00D74F86"/>
    <w:rsid w:val="00D74FC1"/>
    <w:rsid w:val="00D754BB"/>
    <w:rsid w:val="00D75826"/>
    <w:rsid w:val="00D75C10"/>
    <w:rsid w:val="00D75E71"/>
    <w:rsid w:val="00D75FA5"/>
    <w:rsid w:val="00D7695B"/>
    <w:rsid w:val="00D76AEF"/>
    <w:rsid w:val="00D76AF2"/>
    <w:rsid w:val="00D76B82"/>
    <w:rsid w:val="00D76BFD"/>
    <w:rsid w:val="00D76CDC"/>
    <w:rsid w:val="00D76EED"/>
    <w:rsid w:val="00D77255"/>
    <w:rsid w:val="00D774DB"/>
    <w:rsid w:val="00D77881"/>
    <w:rsid w:val="00D801BB"/>
    <w:rsid w:val="00D80331"/>
    <w:rsid w:val="00D80431"/>
    <w:rsid w:val="00D80B7B"/>
    <w:rsid w:val="00D80C3E"/>
    <w:rsid w:val="00D80CB6"/>
    <w:rsid w:val="00D80F02"/>
    <w:rsid w:val="00D81035"/>
    <w:rsid w:val="00D81136"/>
    <w:rsid w:val="00D81188"/>
    <w:rsid w:val="00D81906"/>
    <w:rsid w:val="00D81C30"/>
    <w:rsid w:val="00D81CA7"/>
    <w:rsid w:val="00D821EA"/>
    <w:rsid w:val="00D82204"/>
    <w:rsid w:val="00D82227"/>
    <w:rsid w:val="00D826E6"/>
    <w:rsid w:val="00D8299F"/>
    <w:rsid w:val="00D82DFF"/>
    <w:rsid w:val="00D83040"/>
    <w:rsid w:val="00D83756"/>
    <w:rsid w:val="00D8376B"/>
    <w:rsid w:val="00D84539"/>
    <w:rsid w:val="00D846A2"/>
    <w:rsid w:val="00D846B8"/>
    <w:rsid w:val="00D84864"/>
    <w:rsid w:val="00D84884"/>
    <w:rsid w:val="00D84ADD"/>
    <w:rsid w:val="00D84E42"/>
    <w:rsid w:val="00D85065"/>
    <w:rsid w:val="00D85B02"/>
    <w:rsid w:val="00D85CAA"/>
    <w:rsid w:val="00D85D32"/>
    <w:rsid w:val="00D85E0D"/>
    <w:rsid w:val="00D86826"/>
    <w:rsid w:val="00D86B20"/>
    <w:rsid w:val="00D86F79"/>
    <w:rsid w:val="00D877FE"/>
    <w:rsid w:val="00D87BC3"/>
    <w:rsid w:val="00D87EB3"/>
    <w:rsid w:val="00D904F3"/>
    <w:rsid w:val="00D906A4"/>
    <w:rsid w:val="00D90756"/>
    <w:rsid w:val="00D9096A"/>
    <w:rsid w:val="00D91282"/>
    <w:rsid w:val="00D912D1"/>
    <w:rsid w:val="00D913C3"/>
    <w:rsid w:val="00D91406"/>
    <w:rsid w:val="00D914CE"/>
    <w:rsid w:val="00D916F2"/>
    <w:rsid w:val="00D919C5"/>
    <w:rsid w:val="00D91A04"/>
    <w:rsid w:val="00D91A65"/>
    <w:rsid w:val="00D91D40"/>
    <w:rsid w:val="00D9239F"/>
    <w:rsid w:val="00D92BA3"/>
    <w:rsid w:val="00D930A1"/>
    <w:rsid w:val="00D93736"/>
    <w:rsid w:val="00D93B47"/>
    <w:rsid w:val="00D94175"/>
    <w:rsid w:val="00D94393"/>
    <w:rsid w:val="00D948BE"/>
    <w:rsid w:val="00D951FA"/>
    <w:rsid w:val="00D958DF"/>
    <w:rsid w:val="00D959F9"/>
    <w:rsid w:val="00D95AEA"/>
    <w:rsid w:val="00D95B3C"/>
    <w:rsid w:val="00D95BF4"/>
    <w:rsid w:val="00D9640C"/>
    <w:rsid w:val="00D964E7"/>
    <w:rsid w:val="00D964F7"/>
    <w:rsid w:val="00D96C07"/>
    <w:rsid w:val="00D96E4C"/>
    <w:rsid w:val="00D96F2B"/>
    <w:rsid w:val="00D96F94"/>
    <w:rsid w:val="00D96FED"/>
    <w:rsid w:val="00D97045"/>
    <w:rsid w:val="00D975D0"/>
    <w:rsid w:val="00D976EB"/>
    <w:rsid w:val="00D9783A"/>
    <w:rsid w:val="00D9797C"/>
    <w:rsid w:val="00D97C67"/>
    <w:rsid w:val="00DA0979"/>
    <w:rsid w:val="00DA0B49"/>
    <w:rsid w:val="00DA0C43"/>
    <w:rsid w:val="00DA0E62"/>
    <w:rsid w:val="00DA0E84"/>
    <w:rsid w:val="00DA0EC4"/>
    <w:rsid w:val="00DA0F52"/>
    <w:rsid w:val="00DA1512"/>
    <w:rsid w:val="00DA170B"/>
    <w:rsid w:val="00DA185D"/>
    <w:rsid w:val="00DA19E4"/>
    <w:rsid w:val="00DA1A02"/>
    <w:rsid w:val="00DA1E66"/>
    <w:rsid w:val="00DA2019"/>
    <w:rsid w:val="00DA286D"/>
    <w:rsid w:val="00DA2A8C"/>
    <w:rsid w:val="00DA2CA0"/>
    <w:rsid w:val="00DA3164"/>
    <w:rsid w:val="00DA31B4"/>
    <w:rsid w:val="00DA33E7"/>
    <w:rsid w:val="00DA3427"/>
    <w:rsid w:val="00DA37B5"/>
    <w:rsid w:val="00DA39DB"/>
    <w:rsid w:val="00DA406F"/>
    <w:rsid w:val="00DA412A"/>
    <w:rsid w:val="00DA4B31"/>
    <w:rsid w:val="00DA4C14"/>
    <w:rsid w:val="00DA4E4C"/>
    <w:rsid w:val="00DA5123"/>
    <w:rsid w:val="00DA528E"/>
    <w:rsid w:val="00DA539E"/>
    <w:rsid w:val="00DA55D3"/>
    <w:rsid w:val="00DA59BF"/>
    <w:rsid w:val="00DA5CC9"/>
    <w:rsid w:val="00DA5D06"/>
    <w:rsid w:val="00DA5D96"/>
    <w:rsid w:val="00DA6052"/>
    <w:rsid w:val="00DA6223"/>
    <w:rsid w:val="00DA6515"/>
    <w:rsid w:val="00DA66F8"/>
    <w:rsid w:val="00DA692A"/>
    <w:rsid w:val="00DA6E6A"/>
    <w:rsid w:val="00DA6F31"/>
    <w:rsid w:val="00DA714C"/>
    <w:rsid w:val="00DA7167"/>
    <w:rsid w:val="00DA7425"/>
    <w:rsid w:val="00DA7533"/>
    <w:rsid w:val="00DA77B9"/>
    <w:rsid w:val="00DA7902"/>
    <w:rsid w:val="00DA7BB6"/>
    <w:rsid w:val="00DA7DBA"/>
    <w:rsid w:val="00DB0333"/>
    <w:rsid w:val="00DB0448"/>
    <w:rsid w:val="00DB0C5D"/>
    <w:rsid w:val="00DB11DF"/>
    <w:rsid w:val="00DB16CA"/>
    <w:rsid w:val="00DB1806"/>
    <w:rsid w:val="00DB1953"/>
    <w:rsid w:val="00DB1AEC"/>
    <w:rsid w:val="00DB1CA0"/>
    <w:rsid w:val="00DB2040"/>
    <w:rsid w:val="00DB2091"/>
    <w:rsid w:val="00DB23CC"/>
    <w:rsid w:val="00DB256E"/>
    <w:rsid w:val="00DB297F"/>
    <w:rsid w:val="00DB2985"/>
    <w:rsid w:val="00DB2A75"/>
    <w:rsid w:val="00DB2D0F"/>
    <w:rsid w:val="00DB33B6"/>
    <w:rsid w:val="00DB3931"/>
    <w:rsid w:val="00DB3B87"/>
    <w:rsid w:val="00DB3EE3"/>
    <w:rsid w:val="00DB41AD"/>
    <w:rsid w:val="00DB4762"/>
    <w:rsid w:val="00DB476F"/>
    <w:rsid w:val="00DB48D7"/>
    <w:rsid w:val="00DB49E8"/>
    <w:rsid w:val="00DB4CF6"/>
    <w:rsid w:val="00DB5442"/>
    <w:rsid w:val="00DB5891"/>
    <w:rsid w:val="00DB5ACA"/>
    <w:rsid w:val="00DB5BCC"/>
    <w:rsid w:val="00DB5DBA"/>
    <w:rsid w:val="00DB5FC6"/>
    <w:rsid w:val="00DB602A"/>
    <w:rsid w:val="00DB6496"/>
    <w:rsid w:val="00DB6617"/>
    <w:rsid w:val="00DB66B3"/>
    <w:rsid w:val="00DB690C"/>
    <w:rsid w:val="00DB7156"/>
    <w:rsid w:val="00DB72FC"/>
    <w:rsid w:val="00DB743D"/>
    <w:rsid w:val="00DB7A3B"/>
    <w:rsid w:val="00DB7C46"/>
    <w:rsid w:val="00DB7E42"/>
    <w:rsid w:val="00DC0557"/>
    <w:rsid w:val="00DC0562"/>
    <w:rsid w:val="00DC072F"/>
    <w:rsid w:val="00DC0759"/>
    <w:rsid w:val="00DC07D3"/>
    <w:rsid w:val="00DC0AC4"/>
    <w:rsid w:val="00DC0E89"/>
    <w:rsid w:val="00DC1874"/>
    <w:rsid w:val="00DC1A25"/>
    <w:rsid w:val="00DC1CD2"/>
    <w:rsid w:val="00DC20CD"/>
    <w:rsid w:val="00DC2616"/>
    <w:rsid w:val="00DC26BD"/>
    <w:rsid w:val="00DC2CF9"/>
    <w:rsid w:val="00DC2F0E"/>
    <w:rsid w:val="00DC3875"/>
    <w:rsid w:val="00DC3AE7"/>
    <w:rsid w:val="00DC3CCD"/>
    <w:rsid w:val="00DC3FF4"/>
    <w:rsid w:val="00DC47DA"/>
    <w:rsid w:val="00DC4919"/>
    <w:rsid w:val="00DC4955"/>
    <w:rsid w:val="00DC4B46"/>
    <w:rsid w:val="00DC4DD1"/>
    <w:rsid w:val="00DC5201"/>
    <w:rsid w:val="00DC5398"/>
    <w:rsid w:val="00DC5632"/>
    <w:rsid w:val="00DC5733"/>
    <w:rsid w:val="00DC5A0E"/>
    <w:rsid w:val="00DC5AA7"/>
    <w:rsid w:val="00DC5D6C"/>
    <w:rsid w:val="00DC631C"/>
    <w:rsid w:val="00DC64EE"/>
    <w:rsid w:val="00DC6510"/>
    <w:rsid w:val="00DC677D"/>
    <w:rsid w:val="00DC6C71"/>
    <w:rsid w:val="00DC70E8"/>
    <w:rsid w:val="00DC77A9"/>
    <w:rsid w:val="00DC7E04"/>
    <w:rsid w:val="00DC7E11"/>
    <w:rsid w:val="00DC7F4E"/>
    <w:rsid w:val="00DD01F3"/>
    <w:rsid w:val="00DD032A"/>
    <w:rsid w:val="00DD033A"/>
    <w:rsid w:val="00DD05B3"/>
    <w:rsid w:val="00DD0931"/>
    <w:rsid w:val="00DD0CAE"/>
    <w:rsid w:val="00DD1148"/>
    <w:rsid w:val="00DD11F1"/>
    <w:rsid w:val="00DD1445"/>
    <w:rsid w:val="00DD1498"/>
    <w:rsid w:val="00DD192E"/>
    <w:rsid w:val="00DD1945"/>
    <w:rsid w:val="00DD1A4D"/>
    <w:rsid w:val="00DD1E1A"/>
    <w:rsid w:val="00DD1E60"/>
    <w:rsid w:val="00DD1E73"/>
    <w:rsid w:val="00DD1F92"/>
    <w:rsid w:val="00DD281F"/>
    <w:rsid w:val="00DD2BE5"/>
    <w:rsid w:val="00DD2EFC"/>
    <w:rsid w:val="00DD3330"/>
    <w:rsid w:val="00DD376A"/>
    <w:rsid w:val="00DD37ED"/>
    <w:rsid w:val="00DD3847"/>
    <w:rsid w:val="00DD3AAC"/>
    <w:rsid w:val="00DD3CF4"/>
    <w:rsid w:val="00DD3DF9"/>
    <w:rsid w:val="00DD40CC"/>
    <w:rsid w:val="00DD438F"/>
    <w:rsid w:val="00DD474F"/>
    <w:rsid w:val="00DD4C11"/>
    <w:rsid w:val="00DD55AE"/>
    <w:rsid w:val="00DD55C2"/>
    <w:rsid w:val="00DD5611"/>
    <w:rsid w:val="00DD58E3"/>
    <w:rsid w:val="00DD5C8C"/>
    <w:rsid w:val="00DD5D17"/>
    <w:rsid w:val="00DD5ED3"/>
    <w:rsid w:val="00DD60B8"/>
    <w:rsid w:val="00DD649C"/>
    <w:rsid w:val="00DD6538"/>
    <w:rsid w:val="00DD6A31"/>
    <w:rsid w:val="00DD7700"/>
    <w:rsid w:val="00DD7994"/>
    <w:rsid w:val="00DD79DC"/>
    <w:rsid w:val="00DD7CE3"/>
    <w:rsid w:val="00DD7E26"/>
    <w:rsid w:val="00DD7E3A"/>
    <w:rsid w:val="00DE00FE"/>
    <w:rsid w:val="00DE04D4"/>
    <w:rsid w:val="00DE04E0"/>
    <w:rsid w:val="00DE0792"/>
    <w:rsid w:val="00DE08B9"/>
    <w:rsid w:val="00DE099E"/>
    <w:rsid w:val="00DE143C"/>
    <w:rsid w:val="00DE14BD"/>
    <w:rsid w:val="00DE1515"/>
    <w:rsid w:val="00DE16A4"/>
    <w:rsid w:val="00DE1BEE"/>
    <w:rsid w:val="00DE1CDA"/>
    <w:rsid w:val="00DE2454"/>
    <w:rsid w:val="00DE2D99"/>
    <w:rsid w:val="00DE3D72"/>
    <w:rsid w:val="00DE40F3"/>
    <w:rsid w:val="00DE4A13"/>
    <w:rsid w:val="00DE4CD3"/>
    <w:rsid w:val="00DE4DFB"/>
    <w:rsid w:val="00DE569F"/>
    <w:rsid w:val="00DE60AD"/>
    <w:rsid w:val="00DE60E4"/>
    <w:rsid w:val="00DE65FA"/>
    <w:rsid w:val="00DE6B1E"/>
    <w:rsid w:val="00DE6DC0"/>
    <w:rsid w:val="00DE71AA"/>
    <w:rsid w:val="00DE74B8"/>
    <w:rsid w:val="00DE759C"/>
    <w:rsid w:val="00DF03B4"/>
    <w:rsid w:val="00DF06E6"/>
    <w:rsid w:val="00DF0761"/>
    <w:rsid w:val="00DF0915"/>
    <w:rsid w:val="00DF093E"/>
    <w:rsid w:val="00DF096D"/>
    <w:rsid w:val="00DF0F1D"/>
    <w:rsid w:val="00DF136B"/>
    <w:rsid w:val="00DF13A7"/>
    <w:rsid w:val="00DF13DF"/>
    <w:rsid w:val="00DF1ADA"/>
    <w:rsid w:val="00DF1AFE"/>
    <w:rsid w:val="00DF1C0A"/>
    <w:rsid w:val="00DF20D5"/>
    <w:rsid w:val="00DF2224"/>
    <w:rsid w:val="00DF260D"/>
    <w:rsid w:val="00DF2725"/>
    <w:rsid w:val="00DF27CB"/>
    <w:rsid w:val="00DF28AF"/>
    <w:rsid w:val="00DF2CFA"/>
    <w:rsid w:val="00DF2D9F"/>
    <w:rsid w:val="00DF2E38"/>
    <w:rsid w:val="00DF2F75"/>
    <w:rsid w:val="00DF37AD"/>
    <w:rsid w:val="00DF3844"/>
    <w:rsid w:val="00DF3B4A"/>
    <w:rsid w:val="00DF3C65"/>
    <w:rsid w:val="00DF3DD2"/>
    <w:rsid w:val="00DF4359"/>
    <w:rsid w:val="00DF43E3"/>
    <w:rsid w:val="00DF48DA"/>
    <w:rsid w:val="00DF51A9"/>
    <w:rsid w:val="00DF52C8"/>
    <w:rsid w:val="00DF559F"/>
    <w:rsid w:val="00DF57BA"/>
    <w:rsid w:val="00DF58A0"/>
    <w:rsid w:val="00DF5DD5"/>
    <w:rsid w:val="00DF5E26"/>
    <w:rsid w:val="00DF5E2D"/>
    <w:rsid w:val="00DF6578"/>
    <w:rsid w:val="00DF669C"/>
    <w:rsid w:val="00DF6D4C"/>
    <w:rsid w:val="00DF764B"/>
    <w:rsid w:val="00DF7BD7"/>
    <w:rsid w:val="00DF7BDA"/>
    <w:rsid w:val="00E001C2"/>
    <w:rsid w:val="00E006F4"/>
    <w:rsid w:val="00E00E52"/>
    <w:rsid w:val="00E019A7"/>
    <w:rsid w:val="00E01AFC"/>
    <w:rsid w:val="00E01B7C"/>
    <w:rsid w:val="00E02007"/>
    <w:rsid w:val="00E0211D"/>
    <w:rsid w:val="00E02714"/>
    <w:rsid w:val="00E0275B"/>
    <w:rsid w:val="00E0287C"/>
    <w:rsid w:val="00E02E39"/>
    <w:rsid w:val="00E037ED"/>
    <w:rsid w:val="00E03974"/>
    <w:rsid w:val="00E0399D"/>
    <w:rsid w:val="00E039EE"/>
    <w:rsid w:val="00E03F2F"/>
    <w:rsid w:val="00E043F8"/>
    <w:rsid w:val="00E04807"/>
    <w:rsid w:val="00E04DB5"/>
    <w:rsid w:val="00E04F27"/>
    <w:rsid w:val="00E05236"/>
    <w:rsid w:val="00E0567A"/>
    <w:rsid w:val="00E0569C"/>
    <w:rsid w:val="00E057E2"/>
    <w:rsid w:val="00E0597A"/>
    <w:rsid w:val="00E059B5"/>
    <w:rsid w:val="00E061D0"/>
    <w:rsid w:val="00E061E6"/>
    <w:rsid w:val="00E062CD"/>
    <w:rsid w:val="00E06758"/>
    <w:rsid w:val="00E06846"/>
    <w:rsid w:val="00E06938"/>
    <w:rsid w:val="00E06A38"/>
    <w:rsid w:val="00E06AC3"/>
    <w:rsid w:val="00E06D23"/>
    <w:rsid w:val="00E0753E"/>
    <w:rsid w:val="00E0772E"/>
    <w:rsid w:val="00E07D47"/>
    <w:rsid w:val="00E07F4B"/>
    <w:rsid w:val="00E102CF"/>
    <w:rsid w:val="00E112DA"/>
    <w:rsid w:val="00E11602"/>
    <w:rsid w:val="00E11980"/>
    <w:rsid w:val="00E11BA3"/>
    <w:rsid w:val="00E12063"/>
    <w:rsid w:val="00E121B2"/>
    <w:rsid w:val="00E1265E"/>
    <w:rsid w:val="00E1298B"/>
    <w:rsid w:val="00E12A0A"/>
    <w:rsid w:val="00E130C7"/>
    <w:rsid w:val="00E130D7"/>
    <w:rsid w:val="00E1314D"/>
    <w:rsid w:val="00E13340"/>
    <w:rsid w:val="00E13709"/>
    <w:rsid w:val="00E13797"/>
    <w:rsid w:val="00E137A4"/>
    <w:rsid w:val="00E13A1C"/>
    <w:rsid w:val="00E13A5E"/>
    <w:rsid w:val="00E13B7B"/>
    <w:rsid w:val="00E13D62"/>
    <w:rsid w:val="00E1435A"/>
    <w:rsid w:val="00E1440C"/>
    <w:rsid w:val="00E1484F"/>
    <w:rsid w:val="00E14DD8"/>
    <w:rsid w:val="00E14F21"/>
    <w:rsid w:val="00E15404"/>
    <w:rsid w:val="00E15C35"/>
    <w:rsid w:val="00E15E88"/>
    <w:rsid w:val="00E16108"/>
    <w:rsid w:val="00E16459"/>
    <w:rsid w:val="00E16BE8"/>
    <w:rsid w:val="00E17180"/>
    <w:rsid w:val="00E177B8"/>
    <w:rsid w:val="00E17919"/>
    <w:rsid w:val="00E17CE8"/>
    <w:rsid w:val="00E203DD"/>
    <w:rsid w:val="00E204CC"/>
    <w:rsid w:val="00E20743"/>
    <w:rsid w:val="00E20B51"/>
    <w:rsid w:val="00E20C6F"/>
    <w:rsid w:val="00E20DCC"/>
    <w:rsid w:val="00E2178B"/>
    <w:rsid w:val="00E217D7"/>
    <w:rsid w:val="00E21BA7"/>
    <w:rsid w:val="00E2214C"/>
    <w:rsid w:val="00E22445"/>
    <w:rsid w:val="00E2272F"/>
    <w:rsid w:val="00E2277D"/>
    <w:rsid w:val="00E228A3"/>
    <w:rsid w:val="00E22997"/>
    <w:rsid w:val="00E22AE1"/>
    <w:rsid w:val="00E22B7C"/>
    <w:rsid w:val="00E234ED"/>
    <w:rsid w:val="00E2354C"/>
    <w:rsid w:val="00E237C2"/>
    <w:rsid w:val="00E23A6F"/>
    <w:rsid w:val="00E23BE6"/>
    <w:rsid w:val="00E23CD7"/>
    <w:rsid w:val="00E23FD1"/>
    <w:rsid w:val="00E2451A"/>
    <w:rsid w:val="00E24579"/>
    <w:rsid w:val="00E24AD6"/>
    <w:rsid w:val="00E24D0F"/>
    <w:rsid w:val="00E251C1"/>
    <w:rsid w:val="00E2560D"/>
    <w:rsid w:val="00E256C3"/>
    <w:rsid w:val="00E25C03"/>
    <w:rsid w:val="00E25DE7"/>
    <w:rsid w:val="00E2660C"/>
    <w:rsid w:val="00E26EB3"/>
    <w:rsid w:val="00E27479"/>
    <w:rsid w:val="00E27C69"/>
    <w:rsid w:val="00E27D55"/>
    <w:rsid w:val="00E27E9F"/>
    <w:rsid w:val="00E30430"/>
    <w:rsid w:val="00E305CF"/>
    <w:rsid w:val="00E316F1"/>
    <w:rsid w:val="00E31AAD"/>
    <w:rsid w:val="00E31EFA"/>
    <w:rsid w:val="00E31F8F"/>
    <w:rsid w:val="00E3232F"/>
    <w:rsid w:val="00E3252F"/>
    <w:rsid w:val="00E32A8D"/>
    <w:rsid w:val="00E32B91"/>
    <w:rsid w:val="00E32D41"/>
    <w:rsid w:val="00E33183"/>
    <w:rsid w:val="00E334BA"/>
    <w:rsid w:val="00E336C8"/>
    <w:rsid w:val="00E337E6"/>
    <w:rsid w:val="00E3383E"/>
    <w:rsid w:val="00E338CF"/>
    <w:rsid w:val="00E33950"/>
    <w:rsid w:val="00E33A75"/>
    <w:rsid w:val="00E33C1A"/>
    <w:rsid w:val="00E33CAD"/>
    <w:rsid w:val="00E341E0"/>
    <w:rsid w:val="00E344AA"/>
    <w:rsid w:val="00E34665"/>
    <w:rsid w:val="00E34763"/>
    <w:rsid w:val="00E34D6C"/>
    <w:rsid w:val="00E34E37"/>
    <w:rsid w:val="00E3569F"/>
    <w:rsid w:val="00E35A93"/>
    <w:rsid w:val="00E35FB3"/>
    <w:rsid w:val="00E3607E"/>
    <w:rsid w:val="00E360A0"/>
    <w:rsid w:val="00E369D8"/>
    <w:rsid w:val="00E36D49"/>
    <w:rsid w:val="00E36D59"/>
    <w:rsid w:val="00E37328"/>
    <w:rsid w:val="00E3744E"/>
    <w:rsid w:val="00E37505"/>
    <w:rsid w:val="00E3766A"/>
    <w:rsid w:val="00E376CF"/>
    <w:rsid w:val="00E402CA"/>
    <w:rsid w:val="00E403B1"/>
    <w:rsid w:val="00E40A02"/>
    <w:rsid w:val="00E40E29"/>
    <w:rsid w:val="00E414D3"/>
    <w:rsid w:val="00E4193F"/>
    <w:rsid w:val="00E41BEE"/>
    <w:rsid w:val="00E41E0B"/>
    <w:rsid w:val="00E4207F"/>
    <w:rsid w:val="00E421C7"/>
    <w:rsid w:val="00E422F3"/>
    <w:rsid w:val="00E42823"/>
    <w:rsid w:val="00E42C89"/>
    <w:rsid w:val="00E42C9F"/>
    <w:rsid w:val="00E43429"/>
    <w:rsid w:val="00E43613"/>
    <w:rsid w:val="00E4397B"/>
    <w:rsid w:val="00E43DD3"/>
    <w:rsid w:val="00E43F15"/>
    <w:rsid w:val="00E443C2"/>
    <w:rsid w:val="00E447EB"/>
    <w:rsid w:val="00E447F0"/>
    <w:rsid w:val="00E44988"/>
    <w:rsid w:val="00E453A6"/>
    <w:rsid w:val="00E45489"/>
    <w:rsid w:val="00E457D5"/>
    <w:rsid w:val="00E45957"/>
    <w:rsid w:val="00E45F3A"/>
    <w:rsid w:val="00E460EA"/>
    <w:rsid w:val="00E461D7"/>
    <w:rsid w:val="00E4693D"/>
    <w:rsid w:val="00E46960"/>
    <w:rsid w:val="00E46E20"/>
    <w:rsid w:val="00E47334"/>
    <w:rsid w:val="00E47355"/>
    <w:rsid w:val="00E47984"/>
    <w:rsid w:val="00E479A0"/>
    <w:rsid w:val="00E47A88"/>
    <w:rsid w:val="00E47D19"/>
    <w:rsid w:val="00E47F1A"/>
    <w:rsid w:val="00E47F24"/>
    <w:rsid w:val="00E50024"/>
    <w:rsid w:val="00E50455"/>
    <w:rsid w:val="00E506EC"/>
    <w:rsid w:val="00E50A5C"/>
    <w:rsid w:val="00E510BA"/>
    <w:rsid w:val="00E51132"/>
    <w:rsid w:val="00E51187"/>
    <w:rsid w:val="00E51449"/>
    <w:rsid w:val="00E51660"/>
    <w:rsid w:val="00E52155"/>
    <w:rsid w:val="00E521AD"/>
    <w:rsid w:val="00E52229"/>
    <w:rsid w:val="00E5247A"/>
    <w:rsid w:val="00E525C8"/>
    <w:rsid w:val="00E5303A"/>
    <w:rsid w:val="00E531FD"/>
    <w:rsid w:val="00E53300"/>
    <w:rsid w:val="00E53F8E"/>
    <w:rsid w:val="00E54396"/>
    <w:rsid w:val="00E543AA"/>
    <w:rsid w:val="00E543F1"/>
    <w:rsid w:val="00E54790"/>
    <w:rsid w:val="00E547AC"/>
    <w:rsid w:val="00E547DA"/>
    <w:rsid w:val="00E54A2E"/>
    <w:rsid w:val="00E54D6B"/>
    <w:rsid w:val="00E54E0C"/>
    <w:rsid w:val="00E550C4"/>
    <w:rsid w:val="00E55222"/>
    <w:rsid w:val="00E5523D"/>
    <w:rsid w:val="00E5529C"/>
    <w:rsid w:val="00E566FB"/>
    <w:rsid w:val="00E56B43"/>
    <w:rsid w:val="00E56BDE"/>
    <w:rsid w:val="00E56D18"/>
    <w:rsid w:val="00E56E4B"/>
    <w:rsid w:val="00E56F16"/>
    <w:rsid w:val="00E570FD"/>
    <w:rsid w:val="00E57348"/>
    <w:rsid w:val="00E57519"/>
    <w:rsid w:val="00E6018B"/>
    <w:rsid w:val="00E60914"/>
    <w:rsid w:val="00E60A23"/>
    <w:rsid w:val="00E60C34"/>
    <w:rsid w:val="00E6131A"/>
    <w:rsid w:val="00E615E6"/>
    <w:rsid w:val="00E6160A"/>
    <w:rsid w:val="00E618CD"/>
    <w:rsid w:val="00E61A7C"/>
    <w:rsid w:val="00E61D41"/>
    <w:rsid w:val="00E61EB7"/>
    <w:rsid w:val="00E624B1"/>
    <w:rsid w:val="00E628F9"/>
    <w:rsid w:val="00E6290B"/>
    <w:rsid w:val="00E62A53"/>
    <w:rsid w:val="00E62B59"/>
    <w:rsid w:val="00E62E62"/>
    <w:rsid w:val="00E62E6D"/>
    <w:rsid w:val="00E62F04"/>
    <w:rsid w:val="00E632E8"/>
    <w:rsid w:val="00E638C2"/>
    <w:rsid w:val="00E638D3"/>
    <w:rsid w:val="00E63CB7"/>
    <w:rsid w:val="00E63D84"/>
    <w:rsid w:val="00E641F3"/>
    <w:rsid w:val="00E6421F"/>
    <w:rsid w:val="00E642B5"/>
    <w:rsid w:val="00E64373"/>
    <w:rsid w:val="00E643F6"/>
    <w:rsid w:val="00E659DF"/>
    <w:rsid w:val="00E65E64"/>
    <w:rsid w:val="00E65F0C"/>
    <w:rsid w:val="00E661A6"/>
    <w:rsid w:val="00E66AA3"/>
    <w:rsid w:val="00E66C58"/>
    <w:rsid w:val="00E67182"/>
    <w:rsid w:val="00E671EB"/>
    <w:rsid w:val="00E677B6"/>
    <w:rsid w:val="00E67E42"/>
    <w:rsid w:val="00E700D5"/>
    <w:rsid w:val="00E70406"/>
    <w:rsid w:val="00E70526"/>
    <w:rsid w:val="00E7081A"/>
    <w:rsid w:val="00E70A07"/>
    <w:rsid w:val="00E713CB"/>
    <w:rsid w:val="00E714F8"/>
    <w:rsid w:val="00E71666"/>
    <w:rsid w:val="00E716D1"/>
    <w:rsid w:val="00E717C0"/>
    <w:rsid w:val="00E7187C"/>
    <w:rsid w:val="00E71CA9"/>
    <w:rsid w:val="00E71DC1"/>
    <w:rsid w:val="00E72BD7"/>
    <w:rsid w:val="00E730E5"/>
    <w:rsid w:val="00E7334D"/>
    <w:rsid w:val="00E734EE"/>
    <w:rsid w:val="00E7366D"/>
    <w:rsid w:val="00E7368A"/>
    <w:rsid w:val="00E738AD"/>
    <w:rsid w:val="00E73921"/>
    <w:rsid w:val="00E73CD2"/>
    <w:rsid w:val="00E73F73"/>
    <w:rsid w:val="00E74120"/>
    <w:rsid w:val="00E741BC"/>
    <w:rsid w:val="00E742A0"/>
    <w:rsid w:val="00E748CD"/>
    <w:rsid w:val="00E74C6E"/>
    <w:rsid w:val="00E74F28"/>
    <w:rsid w:val="00E75154"/>
    <w:rsid w:val="00E75310"/>
    <w:rsid w:val="00E75762"/>
    <w:rsid w:val="00E759BA"/>
    <w:rsid w:val="00E75E46"/>
    <w:rsid w:val="00E7605A"/>
    <w:rsid w:val="00E76AC2"/>
    <w:rsid w:val="00E76B5F"/>
    <w:rsid w:val="00E76C54"/>
    <w:rsid w:val="00E770D1"/>
    <w:rsid w:val="00E7777E"/>
    <w:rsid w:val="00E80163"/>
    <w:rsid w:val="00E80531"/>
    <w:rsid w:val="00E8059B"/>
    <w:rsid w:val="00E80927"/>
    <w:rsid w:val="00E80978"/>
    <w:rsid w:val="00E80E7A"/>
    <w:rsid w:val="00E81988"/>
    <w:rsid w:val="00E81AD3"/>
    <w:rsid w:val="00E828AC"/>
    <w:rsid w:val="00E8291A"/>
    <w:rsid w:val="00E82DF9"/>
    <w:rsid w:val="00E831E3"/>
    <w:rsid w:val="00E83654"/>
    <w:rsid w:val="00E8379F"/>
    <w:rsid w:val="00E839F9"/>
    <w:rsid w:val="00E83CFB"/>
    <w:rsid w:val="00E83F9E"/>
    <w:rsid w:val="00E84038"/>
    <w:rsid w:val="00E840EA"/>
    <w:rsid w:val="00E84C3F"/>
    <w:rsid w:val="00E85302"/>
    <w:rsid w:val="00E85471"/>
    <w:rsid w:val="00E856BD"/>
    <w:rsid w:val="00E85964"/>
    <w:rsid w:val="00E85A15"/>
    <w:rsid w:val="00E8600A"/>
    <w:rsid w:val="00E86184"/>
    <w:rsid w:val="00E867BA"/>
    <w:rsid w:val="00E869A7"/>
    <w:rsid w:val="00E86A31"/>
    <w:rsid w:val="00E86B62"/>
    <w:rsid w:val="00E86C03"/>
    <w:rsid w:val="00E86ED1"/>
    <w:rsid w:val="00E86F60"/>
    <w:rsid w:val="00E8711D"/>
    <w:rsid w:val="00E879A5"/>
    <w:rsid w:val="00E87A30"/>
    <w:rsid w:val="00E87AB1"/>
    <w:rsid w:val="00E87E0D"/>
    <w:rsid w:val="00E905CB"/>
    <w:rsid w:val="00E9158F"/>
    <w:rsid w:val="00E91AA6"/>
    <w:rsid w:val="00E91F22"/>
    <w:rsid w:val="00E92924"/>
    <w:rsid w:val="00E92976"/>
    <w:rsid w:val="00E9297C"/>
    <w:rsid w:val="00E92C2B"/>
    <w:rsid w:val="00E92D40"/>
    <w:rsid w:val="00E92F5B"/>
    <w:rsid w:val="00E935D7"/>
    <w:rsid w:val="00E93616"/>
    <w:rsid w:val="00E93B57"/>
    <w:rsid w:val="00E94E61"/>
    <w:rsid w:val="00E9541A"/>
    <w:rsid w:val="00E956A7"/>
    <w:rsid w:val="00E958A9"/>
    <w:rsid w:val="00E95B6B"/>
    <w:rsid w:val="00E96202"/>
    <w:rsid w:val="00E96363"/>
    <w:rsid w:val="00E9650D"/>
    <w:rsid w:val="00E96582"/>
    <w:rsid w:val="00E965C9"/>
    <w:rsid w:val="00E965E4"/>
    <w:rsid w:val="00E966B5"/>
    <w:rsid w:val="00E96C24"/>
    <w:rsid w:val="00E97119"/>
    <w:rsid w:val="00E972D5"/>
    <w:rsid w:val="00E972F9"/>
    <w:rsid w:val="00E97361"/>
    <w:rsid w:val="00E97614"/>
    <w:rsid w:val="00E979E1"/>
    <w:rsid w:val="00E97B3A"/>
    <w:rsid w:val="00E97B88"/>
    <w:rsid w:val="00E97C48"/>
    <w:rsid w:val="00EA037F"/>
    <w:rsid w:val="00EA060A"/>
    <w:rsid w:val="00EA06A6"/>
    <w:rsid w:val="00EA0D6D"/>
    <w:rsid w:val="00EA1439"/>
    <w:rsid w:val="00EA19BD"/>
    <w:rsid w:val="00EA1B44"/>
    <w:rsid w:val="00EA2153"/>
    <w:rsid w:val="00EA232C"/>
    <w:rsid w:val="00EA23E8"/>
    <w:rsid w:val="00EA26B4"/>
    <w:rsid w:val="00EA2862"/>
    <w:rsid w:val="00EA2E89"/>
    <w:rsid w:val="00EA3436"/>
    <w:rsid w:val="00EA363E"/>
    <w:rsid w:val="00EA3DC5"/>
    <w:rsid w:val="00EA4190"/>
    <w:rsid w:val="00EA422D"/>
    <w:rsid w:val="00EA457D"/>
    <w:rsid w:val="00EA4628"/>
    <w:rsid w:val="00EA4B57"/>
    <w:rsid w:val="00EA4E7B"/>
    <w:rsid w:val="00EA509E"/>
    <w:rsid w:val="00EA5464"/>
    <w:rsid w:val="00EA5905"/>
    <w:rsid w:val="00EA651F"/>
    <w:rsid w:val="00EA6701"/>
    <w:rsid w:val="00EA6E1A"/>
    <w:rsid w:val="00EA6F38"/>
    <w:rsid w:val="00EA78EA"/>
    <w:rsid w:val="00EA7DD1"/>
    <w:rsid w:val="00EA7E6D"/>
    <w:rsid w:val="00EA7F4B"/>
    <w:rsid w:val="00EB015D"/>
    <w:rsid w:val="00EB084E"/>
    <w:rsid w:val="00EB0901"/>
    <w:rsid w:val="00EB0B7A"/>
    <w:rsid w:val="00EB0D78"/>
    <w:rsid w:val="00EB128F"/>
    <w:rsid w:val="00EB134C"/>
    <w:rsid w:val="00EB1446"/>
    <w:rsid w:val="00EB168E"/>
    <w:rsid w:val="00EB18D8"/>
    <w:rsid w:val="00EB18FD"/>
    <w:rsid w:val="00EB1B14"/>
    <w:rsid w:val="00EB1B5B"/>
    <w:rsid w:val="00EB20B9"/>
    <w:rsid w:val="00EB213E"/>
    <w:rsid w:val="00EB2CB8"/>
    <w:rsid w:val="00EB2D09"/>
    <w:rsid w:val="00EB2E51"/>
    <w:rsid w:val="00EB34CD"/>
    <w:rsid w:val="00EB3886"/>
    <w:rsid w:val="00EB3ACE"/>
    <w:rsid w:val="00EB3CE4"/>
    <w:rsid w:val="00EB42BE"/>
    <w:rsid w:val="00EB43F9"/>
    <w:rsid w:val="00EB4991"/>
    <w:rsid w:val="00EB4D95"/>
    <w:rsid w:val="00EB4F8A"/>
    <w:rsid w:val="00EB51B9"/>
    <w:rsid w:val="00EB51DC"/>
    <w:rsid w:val="00EB5229"/>
    <w:rsid w:val="00EB5960"/>
    <w:rsid w:val="00EB5CE8"/>
    <w:rsid w:val="00EB5CF3"/>
    <w:rsid w:val="00EB5E3F"/>
    <w:rsid w:val="00EB62D3"/>
    <w:rsid w:val="00EB62E4"/>
    <w:rsid w:val="00EB6347"/>
    <w:rsid w:val="00EB6365"/>
    <w:rsid w:val="00EB67E0"/>
    <w:rsid w:val="00EB686D"/>
    <w:rsid w:val="00EB6B2F"/>
    <w:rsid w:val="00EB6DEC"/>
    <w:rsid w:val="00EB705C"/>
    <w:rsid w:val="00EB71F6"/>
    <w:rsid w:val="00EB7D36"/>
    <w:rsid w:val="00EB7FBD"/>
    <w:rsid w:val="00EC01AE"/>
    <w:rsid w:val="00EC043C"/>
    <w:rsid w:val="00EC0540"/>
    <w:rsid w:val="00EC059B"/>
    <w:rsid w:val="00EC05D8"/>
    <w:rsid w:val="00EC05F4"/>
    <w:rsid w:val="00EC067D"/>
    <w:rsid w:val="00EC0B82"/>
    <w:rsid w:val="00EC0B9C"/>
    <w:rsid w:val="00EC0DDC"/>
    <w:rsid w:val="00EC0E1D"/>
    <w:rsid w:val="00EC1150"/>
    <w:rsid w:val="00EC123E"/>
    <w:rsid w:val="00EC136C"/>
    <w:rsid w:val="00EC1382"/>
    <w:rsid w:val="00EC1392"/>
    <w:rsid w:val="00EC14FF"/>
    <w:rsid w:val="00EC1713"/>
    <w:rsid w:val="00EC1873"/>
    <w:rsid w:val="00EC1A46"/>
    <w:rsid w:val="00EC1EB3"/>
    <w:rsid w:val="00EC209B"/>
    <w:rsid w:val="00EC2107"/>
    <w:rsid w:val="00EC22AE"/>
    <w:rsid w:val="00EC24B0"/>
    <w:rsid w:val="00EC25E6"/>
    <w:rsid w:val="00EC294B"/>
    <w:rsid w:val="00EC2C7D"/>
    <w:rsid w:val="00EC2D65"/>
    <w:rsid w:val="00EC30A7"/>
    <w:rsid w:val="00EC32C3"/>
    <w:rsid w:val="00EC33C7"/>
    <w:rsid w:val="00EC353D"/>
    <w:rsid w:val="00EC364E"/>
    <w:rsid w:val="00EC39A4"/>
    <w:rsid w:val="00EC3F2A"/>
    <w:rsid w:val="00EC42F4"/>
    <w:rsid w:val="00EC4DCF"/>
    <w:rsid w:val="00EC4F92"/>
    <w:rsid w:val="00EC515D"/>
    <w:rsid w:val="00EC51BE"/>
    <w:rsid w:val="00EC51D8"/>
    <w:rsid w:val="00EC57FC"/>
    <w:rsid w:val="00EC68E3"/>
    <w:rsid w:val="00EC6AA4"/>
    <w:rsid w:val="00EC6D46"/>
    <w:rsid w:val="00EC6D61"/>
    <w:rsid w:val="00EC7266"/>
    <w:rsid w:val="00EC734F"/>
    <w:rsid w:val="00EC74F0"/>
    <w:rsid w:val="00EC7853"/>
    <w:rsid w:val="00EC78A6"/>
    <w:rsid w:val="00EC7D9B"/>
    <w:rsid w:val="00EC7DDF"/>
    <w:rsid w:val="00EC7FCF"/>
    <w:rsid w:val="00ED0256"/>
    <w:rsid w:val="00ED046A"/>
    <w:rsid w:val="00ED0935"/>
    <w:rsid w:val="00ED094D"/>
    <w:rsid w:val="00ED0B84"/>
    <w:rsid w:val="00ED0BA5"/>
    <w:rsid w:val="00ED0E08"/>
    <w:rsid w:val="00ED0E78"/>
    <w:rsid w:val="00ED111F"/>
    <w:rsid w:val="00ED124E"/>
    <w:rsid w:val="00ED1425"/>
    <w:rsid w:val="00ED15BB"/>
    <w:rsid w:val="00ED194F"/>
    <w:rsid w:val="00ED21FE"/>
    <w:rsid w:val="00ED2375"/>
    <w:rsid w:val="00ED257D"/>
    <w:rsid w:val="00ED2C7E"/>
    <w:rsid w:val="00ED2F9B"/>
    <w:rsid w:val="00ED3343"/>
    <w:rsid w:val="00ED3647"/>
    <w:rsid w:val="00ED3975"/>
    <w:rsid w:val="00ED4322"/>
    <w:rsid w:val="00ED485B"/>
    <w:rsid w:val="00ED49DA"/>
    <w:rsid w:val="00ED4B36"/>
    <w:rsid w:val="00ED4D09"/>
    <w:rsid w:val="00ED4DA9"/>
    <w:rsid w:val="00ED4E3B"/>
    <w:rsid w:val="00ED4EE1"/>
    <w:rsid w:val="00ED5296"/>
    <w:rsid w:val="00ED55CE"/>
    <w:rsid w:val="00ED5A08"/>
    <w:rsid w:val="00ED5AE1"/>
    <w:rsid w:val="00ED5D8B"/>
    <w:rsid w:val="00ED5FD8"/>
    <w:rsid w:val="00ED6687"/>
    <w:rsid w:val="00ED68CD"/>
    <w:rsid w:val="00ED69D8"/>
    <w:rsid w:val="00ED7032"/>
    <w:rsid w:val="00ED71C3"/>
    <w:rsid w:val="00ED729F"/>
    <w:rsid w:val="00ED764B"/>
    <w:rsid w:val="00EE0243"/>
    <w:rsid w:val="00EE0D96"/>
    <w:rsid w:val="00EE0E7D"/>
    <w:rsid w:val="00EE1336"/>
    <w:rsid w:val="00EE1795"/>
    <w:rsid w:val="00EE1D4C"/>
    <w:rsid w:val="00EE1E24"/>
    <w:rsid w:val="00EE1EF7"/>
    <w:rsid w:val="00EE2167"/>
    <w:rsid w:val="00EE2246"/>
    <w:rsid w:val="00EE2653"/>
    <w:rsid w:val="00EE2725"/>
    <w:rsid w:val="00EE28B4"/>
    <w:rsid w:val="00EE2944"/>
    <w:rsid w:val="00EE2B16"/>
    <w:rsid w:val="00EE2DCE"/>
    <w:rsid w:val="00EE392D"/>
    <w:rsid w:val="00EE3ED2"/>
    <w:rsid w:val="00EE40A4"/>
    <w:rsid w:val="00EE45EA"/>
    <w:rsid w:val="00EE4B03"/>
    <w:rsid w:val="00EE4B89"/>
    <w:rsid w:val="00EE4C76"/>
    <w:rsid w:val="00EE5140"/>
    <w:rsid w:val="00EE526E"/>
    <w:rsid w:val="00EE54DE"/>
    <w:rsid w:val="00EE5A5B"/>
    <w:rsid w:val="00EE5F37"/>
    <w:rsid w:val="00EE6035"/>
    <w:rsid w:val="00EE61C5"/>
    <w:rsid w:val="00EE626D"/>
    <w:rsid w:val="00EE64AC"/>
    <w:rsid w:val="00EE6600"/>
    <w:rsid w:val="00EE67A2"/>
    <w:rsid w:val="00EE694A"/>
    <w:rsid w:val="00EE6C75"/>
    <w:rsid w:val="00EE6FE3"/>
    <w:rsid w:val="00EE71D4"/>
    <w:rsid w:val="00EE730B"/>
    <w:rsid w:val="00EE7405"/>
    <w:rsid w:val="00EE78B9"/>
    <w:rsid w:val="00EE7C24"/>
    <w:rsid w:val="00EE7CE3"/>
    <w:rsid w:val="00EE7F1A"/>
    <w:rsid w:val="00EE7F47"/>
    <w:rsid w:val="00EF094D"/>
    <w:rsid w:val="00EF0A22"/>
    <w:rsid w:val="00EF0AD4"/>
    <w:rsid w:val="00EF0B5D"/>
    <w:rsid w:val="00EF0CA8"/>
    <w:rsid w:val="00EF0ED9"/>
    <w:rsid w:val="00EF1055"/>
    <w:rsid w:val="00EF1204"/>
    <w:rsid w:val="00EF1325"/>
    <w:rsid w:val="00EF1854"/>
    <w:rsid w:val="00EF1D43"/>
    <w:rsid w:val="00EF20F8"/>
    <w:rsid w:val="00EF25EB"/>
    <w:rsid w:val="00EF294E"/>
    <w:rsid w:val="00EF2C7C"/>
    <w:rsid w:val="00EF2CF4"/>
    <w:rsid w:val="00EF2CF6"/>
    <w:rsid w:val="00EF2DC7"/>
    <w:rsid w:val="00EF33DB"/>
    <w:rsid w:val="00EF3888"/>
    <w:rsid w:val="00EF3CF3"/>
    <w:rsid w:val="00EF3E60"/>
    <w:rsid w:val="00EF411E"/>
    <w:rsid w:val="00EF42C2"/>
    <w:rsid w:val="00EF47C7"/>
    <w:rsid w:val="00EF47EE"/>
    <w:rsid w:val="00EF4DDB"/>
    <w:rsid w:val="00EF4EA8"/>
    <w:rsid w:val="00EF4ECA"/>
    <w:rsid w:val="00EF5633"/>
    <w:rsid w:val="00EF57E8"/>
    <w:rsid w:val="00EF5945"/>
    <w:rsid w:val="00EF5AC2"/>
    <w:rsid w:val="00EF5ED4"/>
    <w:rsid w:val="00EF600A"/>
    <w:rsid w:val="00EF6248"/>
    <w:rsid w:val="00EF638D"/>
    <w:rsid w:val="00EF6BE3"/>
    <w:rsid w:val="00EF6C2C"/>
    <w:rsid w:val="00EF6D68"/>
    <w:rsid w:val="00EF747C"/>
    <w:rsid w:val="00EF7757"/>
    <w:rsid w:val="00EF7A1B"/>
    <w:rsid w:val="00F00052"/>
    <w:rsid w:val="00F00296"/>
    <w:rsid w:val="00F002A4"/>
    <w:rsid w:val="00F00967"/>
    <w:rsid w:val="00F00A6F"/>
    <w:rsid w:val="00F00D97"/>
    <w:rsid w:val="00F00DEB"/>
    <w:rsid w:val="00F01152"/>
    <w:rsid w:val="00F01686"/>
    <w:rsid w:val="00F01A9C"/>
    <w:rsid w:val="00F01CE6"/>
    <w:rsid w:val="00F02142"/>
    <w:rsid w:val="00F021C5"/>
    <w:rsid w:val="00F025A1"/>
    <w:rsid w:val="00F02644"/>
    <w:rsid w:val="00F02688"/>
    <w:rsid w:val="00F0281E"/>
    <w:rsid w:val="00F02962"/>
    <w:rsid w:val="00F0296A"/>
    <w:rsid w:val="00F03551"/>
    <w:rsid w:val="00F043E4"/>
    <w:rsid w:val="00F04417"/>
    <w:rsid w:val="00F046EC"/>
    <w:rsid w:val="00F047EE"/>
    <w:rsid w:val="00F049FA"/>
    <w:rsid w:val="00F052A7"/>
    <w:rsid w:val="00F052C9"/>
    <w:rsid w:val="00F05451"/>
    <w:rsid w:val="00F05460"/>
    <w:rsid w:val="00F05924"/>
    <w:rsid w:val="00F05988"/>
    <w:rsid w:val="00F05BF2"/>
    <w:rsid w:val="00F06024"/>
    <w:rsid w:val="00F06640"/>
    <w:rsid w:val="00F06AC4"/>
    <w:rsid w:val="00F06F0B"/>
    <w:rsid w:val="00F070C6"/>
    <w:rsid w:val="00F07338"/>
    <w:rsid w:val="00F077BA"/>
    <w:rsid w:val="00F07BFE"/>
    <w:rsid w:val="00F07C74"/>
    <w:rsid w:val="00F100F7"/>
    <w:rsid w:val="00F10122"/>
    <w:rsid w:val="00F10199"/>
    <w:rsid w:val="00F102BD"/>
    <w:rsid w:val="00F1061A"/>
    <w:rsid w:val="00F10942"/>
    <w:rsid w:val="00F10E88"/>
    <w:rsid w:val="00F1102C"/>
    <w:rsid w:val="00F110DE"/>
    <w:rsid w:val="00F11544"/>
    <w:rsid w:val="00F115D7"/>
    <w:rsid w:val="00F119B0"/>
    <w:rsid w:val="00F11E2D"/>
    <w:rsid w:val="00F11FB4"/>
    <w:rsid w:val="00F11FC0"/>
    <w:rsid w:val="00F12382"/>
    <w:rsid w:val="00F123CD"/>
    <w:rsid w:val="00F12A01"/>
    <w:rsid w:val="00F12CF6"/>
    <w:rsid w:val="00F12DD9"/>
    <w:rsid w:val="00F12DEF"/>
    <w:rsid w:val="00F12E22"/>
    <w:rsid w:val="00F13022"/>
    <w:rsid w:val="00F13487"/>
    <w:rsid w:val="00F13788"/>
    <w:rsid w:val="00F13F23"/>
    <w:rsid w:val="00F13F26"/>
    <w:rsid w:val="00F1400E"/>
    <w:rsid w:val="00F141F7"/>
    <w:rsid w:val="00F1420B"/>
    <w:rsid w:val="00F1422D"/>
    <w:rsid w:val="00F1448E"/>
    <w:rsid w:val="00F144D5"/>
    <w:rsid w:val="00F14B57"/>
    <w:rsid w:val="00F15329"/>
    <w:rsid w:val="00F15426"/>
    <w:rsid w:val="00F155AD"/>
    <w:rsid w:val="00F15F62"/>
    <w:rsid w:val="00F1609B"/>
    <w:rsid w:val="00F163EF"/>
    <w:rsid w:val="00F167DB"/>
    <w:rsid w:val="00F1684D"/>
    <w:rsid w:val="00F16AC9"/>
    <w:rsid w:val="00F16D93"/>
    <w:rsid w:val="00F16E3F"/>
    <w:rsid w:val="00F16EFD"/>
    <w:rsid w:val="00F16F51"/>
    <w:rsid w:val="00F174CE"/>
    <w:rsid w:val="00F1752B"/>
    <w:rsid w:val="00F20048"/>
    <w:rsid w:val="00F205BF"/>
    <w:rsid w:val="00F20628"/>
    <w:rsid w:val="00F209AC"/>
    <w:rsid w:val="00F214CC"/>
    <w:rsid w:val="00F21C40"/>
    <w:rsid w:val="00F21DA9"/>
    <w:rsid w:val="00F21F91"/>
    <w:rsid w:val="00F2232E"/>
    <w:rsid w:val="00F22491"/>
    <w:rsid w:val="00F226F8"/>
    <w:rsid w:val="00F22A88"/>
    <w:rsid w:val="00F22B56"/>
    <w:rsid w:val="00F22B72"/>
    <w:rsid w:val="00F22CF2"/>
    <w:rsid w:val="00F2368E"/>
    <w:rsid w:val="00F23778"/>
    <w:rsid w:val="00F2380B"/>
    <w:rsid w:val="00F239AE"/>
    <w:rsid w:val="00F2406D"/>
    <w:rsid w:val="00F242F7"/>
    <w:rsid w:val="00F24569"/>
    <w:rsid w:val="00F24815"/>
    <w:rsid w:val="00F249B0"/>
    <w:rsid w:val="00F24AE5"/>
    <w:rsid w:val="00F24C0C"/>
    <w:rsid w:val="00F24F18"/>
    <w:rsid w:val="00F25191"/>
    <w:rsid w:val="00F251E3"/>
    <w:rsid w:val="00F25503"/>
    <w:rsid w:val="00F255DE"/>
    <w:rsid w:val="00F25A4D"/>
    <w:rsid w:val="00F2602F"/>
    <w:rsid w:val="00F26037"/>
    <w:rsid w:val="00F26401"/>
    <w:rsid w:val="00F26413"/>
    <w:rsid w:val="00F264FF"/>
    <w:rsid w:val="00F26570"/>
    <w:rsid w:val="00F2693B"/>
    <w:rsid w:val="00F26C39"/>
    <w:rsid w:val="00F26D97"/>
    <w:rsid w:val="00F26E7F"/>
    <w:rsid w:val="00F27569"/>
    <w:rsid w:val="00F27733"/>
    <w:rsid w:val="00F27FBA"/>
    <w:rsid w:val="00F30759"/>
    <w:rsid w:val="00F31078"/>
    <w:rsid w:val="00F314D7"/>
    <w:rsid w:val="00F315B1"/>
    <w:rsid w:val="00F31820"/>
    <w:rsid w:val="00F31AFA"/>
    <w:rsid w:val="00F31C83"/>
    <w:rsid w:val="00F31ECC"/>
    <w:rsid w:val="00F324B5"/>
    <w:rsid w:val="00F33188"/>
    <w:rsid w:val="00F331D9"/>
    <w:rsid w:val="00F33927"/>
    <w:rsid w:val="00F33950"/>
    <w:rsid w:val="00F33A2A"/>
    <w:rsid w:val="00F3454C"/>
    <w:rsid w:val="00F35004"/>
    <w:rsid w:val="00F3502F"/>
    <w:rsid w:val="00F35176"/>
    <w:rsid w:val="00F3525A"/>
    <w:rsid w:val="00F35661"/>
    <w:rsid w:val="00F35984"/>
    <w:rsid w:val="00F35E02"/>
    <w:rsid w:val="00F36002"/>
    <w:rsid w:val="00F36004"/>
    <w:rsid w:val="00F36255"/>
    <w:rsid w:val="00F37127"/>
    <w:rsid w:val="00F37591"/>
    <w:rsid w:val="00F37FA6"/>
    <w:rsid w:val="00F40082"/>
    <w:rsid w:val="00F40363"/>
    <w:rsid w:val="00F40594"/>
    <w:rsid w:val="00F40725"/>
    <w:rsid w:val="00F40731"/>
    <w:rsid w:val="00F40D2D"/>
    <w:rsid w:val="00F41514"/>
    <w:rsid w:val="00F41724"/>
    <w:rsid w:val="00F419E0"/>
    <w:rsid w:val="00F41C9E"/>
    <w:rsid w:val="00F41E30"/>
    <w:rsid w:val="00F41E45"/>
    <w:rsid w:val="00F42773"/>
    <w:rsid w:val="00F4293D"/>
    <w:rsid w:val="00F42B87"/>
    <w:rsid w:val="00F42BF9"/>
    <w:rsid w:val="00F42C82"/>
    <w:rsid w:val="00F42E10"/>
    <w:rsid w:val="00F42FED"/>
    <w:rsid w:val="00F43147"/>
    <w:rsid w:val="00F431C2"/>
    <w:rsid w:val="00F4358B"/>
    <w:rsid w:val="00F4384F"/>
    <w:rsid w:val="00F438F9"/>
    <w:rsid w:val="00F43C9E"/>
    <w:rsid w:val="00F43D0B"/>
    <w:rsid w:val="00F4415D"/>
    <w:rsid w:val="00F442F0"/>
    <w:rsid w:val="00F4455D"/>
    <w:rsid w:val="00F446EF"/>
    <w:rsid w:val="00F44919"/>
    <w:rsid w:val="00F44F3B"/>
    <w:rsid w:val="00F4522F"/>
    <w:rsid w:val="00F455B8"/>
    <w:rsid w:val="00F4568D"/>
    <w:rsid w:val="00F4607F"/>
    <w:rsid w:val="00F4679E"/>
    <w:rsid w:val="00F46C91"/>
    <w:rsid w:val="00F46DDD"/>
    <w:rsid w:val="00F46F09"/>
    <w:rsid w:val="00F46F53"/>
    <w:rsid w:val="00F470F9"/>
    <w:rsid w:val="00F471C7"/>
    <w:rsid w:val="00F504BD"/>
    <w:rsid w:val="00F50894"/>
    <w:rsid w:val="00F50C7F"/>
    <w:rsid w:val="00F50CC6"/>
    <w:rsid w:val="00F50CE6"/>
    <w:rsid w:val="00F50F78"/>
    <w:rsid w:val="00F51221"/>
    <w:rsid w:val="00F5187F"/>
    <w:rsid w:val="00F51D63"/>
    <w:rsid w:val="00F52933"/>
    <w:rsid w:val="00F53582"/>
    <w:rsid w:val="00F53765"/>
    <w:rsid w:val="00F53BD4"/>
    <w:rsid w:val="00F540DC"/>
    <w:rsid w:val="00F541AA"/>
    <w:rsid w:val="00F545F1"/>
    <w:rsid w:val="00F54980"/>
    <w:rsid w:val="00F54996"/>
    <w:rsid w:val="00F54A09"/>
    <w:rsid w:val="00F54C51"/>
    <w:rsid w:val="00F54C79"/>
    <w:rsid w:val="00F54D9A"/>
    <w:rsid w:val="00F551C8"/>
    <w:rsid w:val="00F55954"/>
    <w:rsid w:val="00F55B91"/>
    <w:rsid w:val="00F55E26"/>
    <w:rsid w:val="00F5613D"/>
    <w:rsid w:val="00F56340"/>
    <w:rsid w:val="00F56558"/>
    <w:rsid w:val="00F57015"/>
    <w:rsid w:val="00F5754A"/>
    <w:rsid w:val="00F5793D"/>
    <w:rsid w:val="00F5793E"/>
    <w:rsid w:val="00F57B54"/>
    <w:rsid w:val="00F57CB3"/>
    <w:rsid w:val="00F57E84"/>
    <w:rsid w:val="00F607F7"/>
    <w:rsid w:val="00F6098C"/>
    <w:rsid w:val="00F60B50"/>
    <w:rsid w:val="00F610C9"/>
    <w:rsid w:val="00F612B3"/>
    <w:rsid w:val="00F61311"/>
    <w:rsid w:val="00F61415"/>
    <w:rsid w:val="00F615C6"/>
    <w:rsid w:val="00F61B0B"/>
    <w:rsid w:val="00F61B7F"/>
    <w:rsid w:val="00F622FA"/>
    <w:rsid w:val="00F62321"/>
    <w:rsid w:val="00F62458"/>
    <w:rsid w:val="00F627D9"/>
    <w:rsid w:val="00F62D2B"/>
    <w:rsid w:val="00F62D3C"/>
    <w:rsid w:val="00F62D41"/>
    <w:rsid w:val="00F634A2"/>
    <w:rsid w:val="00F635C0"/>
    <w:rsid w:val="00F63735"/>
    <w:rsid w:val="00F6396D"/>
    <w:rsid w:val="00F63A6C"/>
    <w:rsid w:val="00F63F1F"/>
    <w:rsid w:val="00F640BA"/>
    <w:rsid w:val="00F64260"/>
    <w:rsid w:val="00F6459B"/>
    <w:rsid w:val="00F647F9"/>
    <w:rsid w:val="00F64902"/>
    <w:rsid w:val="00F64C47"/>
    <w:rsid w:val="00F64D63"/>
    <w:rsid w:val="00F64EEC"/>
    <w:rsid w:val="00F64F89"/>
    <w:rsid w:val="00F65291"/>
    <w:rsid w:val="00F652EC"/>
    <w:rsid w:val="00F65476"/>
    <w:rsid w:val="00F654B9"/>
    <w:rsid w:val="00F65A6F"/>
    <w:rsid w:val="00F65CDB"/>
    <w:rsid w:val="00F65D32"/>
    <w:rsid w:val="00F66562"/>
    <w:rsid w:val="00F665F5"/>
    <w:rsid w:val="00F66681"/>
    <w:rsid w:val="00F667F1"/>
    <w:rsid w:val="00F66E23"/>
    <w:rsid w:val="00F66E5F"/>
    <w:rsid w:val="00F67464"/>
    <w:rsid w:val="00F67495"/>
    <w:rsid w:val="00F675D4"/>
    <w:rsid w:val="00F67813"/>
    <w:rsid w:val="00F67EE3"/>
    <w:rsid w:val="00F7008B"/>
    <w:rsid w:val="00F70E0F"/>
    <w:rsid w:val="00F70F06"/>
    <w:rsid w:val="00F7110C"/>
    <w:rsid w:val="00F71244"/>
    <w:rsid w:val="00F7140D"/>
    <w:rsid w:val="00F716CC"/>
    <w:rsid w:val="00F717A9"/>
    <w:rsid w:val="00F7198B"/>
    <w:rsid w:val="00F71AAB"/>
    <w:rsid w:val="00F7213E"/>
    <w:rsid w:val="00F72C9E"/>
    <w:rsid w:val="00F72F2A"/>
    <w:rsid w:val="00F73059"/>
    <w:rsid w:val="00F73081"/>
    <w:rsid w:val="00F73B41"/>
    <w:rsid w:val="00F73E1D"/>
    <w:rsid w:val="00F741F8"/>
    <w:rsid w:val="00F74302"/>
    <w:rsid w:val="00F75367"/>
    <w:rsid w:val="00F75A74"/>
    <w:rsid w:val="00F75B75"/>
    <w:rsid w:val="00F75F99"/>
    <w:rsid w:val="00F75FCC"/>
    <w:rsid w:val="00F7666E"/>
    <w:rsid w:val="00F7674E"/>
    <w:rsid w:val="00F77175"/>
    <w:rsid w:val="00F77729"/>
    <w:rsid w:val="00F77754"/>
    <w:rsid w:val="00F77A49"/>
    <w:rsid w:val="00F77CA7"/>
    <w:rsid w:val="00F802AE"/>
    <w:rsid w:val="00F80779"/>
    <w:rsid w:val="00F8108A"/>
    <w:rsid w:val="00F81828"/>
    <w:rsid w:val="00F81C44"/>
    <w:rsid w:val="00F81F6D"/>
    <w:rsid w:val="00F82139"/>
    <w:rsid w:val="00F82B6D"/>
    <w:rsid w:val="00F82DF5"/>
    <w:rsid w:val="00F834A0"/>
    <w:rsid w:val="00F838FB"/>
    <w:rsid w:val="00F83BF6"/>
    <w:rsid w:val="00F83D70"/>
    <w:rsid w:val="00F83E61"/>
    <w:rsid w:val="00F83F0D"/>
    <w:rsid w:val="00F840AF"/>
    <w:rsid w:val="00F8435D"/>
    <w:rsid w:val="00F84587"/>
    <w:rsid w:val="00F85189"/>
    <w:rsid w:val="00F85265"/>
    <w:rsid w:val="00F8535F"/>
    <w:rsid w:val="00F859F1"/>
    <w:rsid w:val="00F85FA3"/>
    <w:rsid w:val="00F86266"/>
    <w:rsid w:val="00F864C0"/>
    <w:rsid w:val="00F8671E"/>
    <w:rsid w:val="00F86AAE"/>
    <w:rsid w:val="00F86ABB"/>
    <w:rsid w:val="00F86B6E"/>
    <w:rsid w:val="00F86C70"/>
    <w:rsid w:val="00F86D29"/>
    <w:rsid w:val="00F86E98"/>
    <w:rsid w:val="00F8772A"/>
    <w:rsid w:val="00F8774D"/>
    <w:rsid w:val="00F8783E"/>
    <w:rsid w:val="00F90532"/>
    <w:rsid w:val="00F90794"/>
    <w:rsid w:val="00F9174F"/>
    <w:rsid w:val="00F9187E"/>
    <w:rsid w:val="00F91889"/>
    <w:rsid w:val="00F91945"/>
    <w:rsid w:val="00F91A7B"/>
    <w:rsid w:val="00F91EDA"/>
    <w:rsid w:val="00F9229C"/>
    <w:rsid w:val="00F9240B"/>
    <w:rsid w:val="00F92525"/>
    <w:rsid w:val="00F9265E"/>
    <w:rsid w:val="00F92A85"/>
    <w:rsid w:val="00F92B30"/>
    <w:rsid w:val="00F92C45"/>
    <w:rsid w:val="00F92FE9"/>
    <w:rsid w:val="00F93103"/>
    <w:rsid w:val="00F93201"/>
    <w:rsid w:val="00F9326E"/>
    <w:rsid w:val="00F93389"/>
    <w:rsid w:val="00F943C6"/>
    <w:rsid w:val="00F94582"/>
    <w:rsid w:val="00F94C9C"/>
    <w:rsid w:val="00F94E5F"/>
    <w:rsid w:val="00F9545B"/>
    <w:rsid w:val="00F95512"/>
    <w:rsid w:val="00F95663"/>
    <w:rsid w:val="00F959CC"/>
    <w:rsid w:val="00F95C9B"/>
    <w:rsid w:val="00F960E1"/>
    <w:rsid w:val="00F96437"/>
    <w:rsid w:val="00F96813"/>
    <w:rsid w:val="00F96933"/>
    <w:rsid w:val="00F96A72"/>
    <w:rsid w:val="00F970BA"/>
    <w:rsid w:val="00F9749A"/>
    <w:rsid w:val="00F974A3"/>
    <w:rsid w:val="00F974E3"/>
    <w:rsid w:val="00F9759E"/>
    <w:rsid w:val="00F97712"/>
    <w:rsid w:val="00F97789"/>
    <w:rsid w:val="00F97835"/>
    <w:rsid w:val="00F97BF3"/>
    <w:rsid w:val="00F97C58"/>
    <w:rsid w:val="00FA0545"/>
    <w:rsid w:val="00FA0562"/>
    <w:rsid w:val="00FA066E"/>
    <w:rsid w:val="00FA0A0E"/>
    <w:rsid w:val="00FA0B16"/>
    <w:rsid w:val="00FA0C6C"/>
    <w:rsid w:val="00FA0C7B"/>
    <w:rsid w:val="00FA0EE2"/>
    <w:rsid w:val="00FA1056"/>
    <w:rsid w:val="00FA123F"/>
    <w:rsid w:val="00FA1D1A"/>
    <w:rsid w:val="00FA1D3E"/>
    <w:rsid w:val="00FA1D63"/>
    <w:rsid w:val="00FA1EC7"/>
    <w:rsid w:val="00FA2184"/>
    <w:rsid w:val="00FA21B0"/>
    <w:rsid w:val="00FA254A"/>
    <w:rsid w:val="00FA265D"/>
    <w:rsid w:val="00FA2782"/>
    <w:rsid w:val="00FA27D4"/>
    <w:rsid w:val="00FA282C"/>
    <w:rsid w:val="00FA3446"/>
    <w:rsid w:val="00FA34B7"/>
    <w:rsid w:val="00FA3636"/>
    <w:rsid w:val="00FA364E"/>
    <w:rsid w:val="00FA3FCB"/>
    <w:rsid w:val="00FA4163"/>
    <w:rsid w:val="00FA41DD"/>
    <w:rsid w:val="00FA4412"/>
    <w:rsid w:val="00FA4442"/>
    <w:rsid w:val="00FA4494"/>
    <w:rsid w:val="00FA4DF7"/>
    <w:rsid w:val="00FA4FA1"/>
    <w:rsid w:val="00FA515E"/>
    <w:rsid w:val="00FA5DAD"/>
    <w:rsid w:val="00FA67A9"/>
    <w:rsid w:val="00FA716D"/>
    <w:rsid w:val="00FA736E"/>
    <w:rsid w:val="00FA742A"/>
    <w:rsid w:val="00FA750B"/>
    <w:rsid w:val="00FA7613"/>
    <w:rsid w:val="00FA7626"/>
    <w:rsid w:val="00FA764C"/>
    <w:rsid w:val="00FA7800"/>
    <w:rsid w:val="00FA7A91"/>
    <w:rsid w:val="00FA7E12"/>
    <w:rsid w:val="00FB007D"/>
    <w:rsid w:val="00FB01C6"/>
    <w:rsid w:val="00FB0651"/>
    <w:rsid w:val="00FB0921"/>
    <w:rsid w:val="00FB0E4D"/>
    <w:rsid w:val="00FB0E76"/>
    <w:rsid w:val="00FB0F58"/>
    <w:rsid w:val="00FB1064"/>
    <w:rsid w:val="00FB12A3"/>
    <w:rsid w:val="00FB18D6"/>
    <w:rsid w:val="00FB19C3"/>
    <w:rsid w:val="00FB1E7D"/>
    <w:rsid w:val="00FB2031"/>
    <w:rsid w:val="00FB20F0"/>
    <w:rsid w:val="00FB22D2"/>
    <w:rsid w:val="00FB26F1"/>
    <w:rsid w:val="00FB2735"/>
    <w:rsid w:val="00FB2920"/>
    <w:rsid w:val="00FB2CFC"/>
    <w:rsid w:val="00FB31AC"/>
    <w:rsid w:val="00FB32C7"/>
    <w:rsid w:val="00FB3622"/>
    <w:rsid w:val="00FB3734"/>
    <w:rsid w:val="00FB3900"/>
    <w:rsid w:val="00FB3902"/>
    <w:rsid w:val="00FB3AAE"/>
    <w:rsid w:val="00FB3B19"/>
    <w:rsid w:val="00FB40E1"/>
    <w:rsid w:val="00FB43EB"/>
    <w:rsid w:val="00FB490B"/>
    <w:rsid w:val="00FB4CDA"/>
    <w:rsid w:val="00FB50FD"/>
    <w:rsid w:val="00FB5345"/>
    <w:rsid w:val="00FB54A9"/>
    <w:rsid w:val="00FB6674"/>
    <w:rsid w:val="00FB6AF0"/>
    <w:rsid w:val="00FB6FB6"/>
    <w:rsid w:val="00FB7047"/>
    <w:rsid w:val="00FB767E"/>
    <w:rsid w:val="00FB7698"/>
    <w:rsid w:val="00FC036C"/>
    <w:rsid w:val="00FC0652"/>
    <w:rsid w:val="00FC06BC"/>
    <w:rsid w:val="00FC0B00"/>
    <w:rsid w:val="00FC0F68"/>
    <w:rsid w:val="00FC10F4"/>
    <w:rsid w:val="00FC16AD"/>
    <w:rsid w:val="00FC1AB3"/>
    <w:rsid w:val="00FC1F52"/>
    <w:rsid w:val="00FC1F85"/>
    <w:rsid w:val="00FC1FF4"/>
    <w:rsid w:val="00FC211F"/>
    <w:rsid w:val="00FC222F"/>
    <w:rsid w:val="00FC2856"/>
    <w:rsid w:val="00FC32F0"/>
    <w:rsid w:val="00FC3578"/>
    <w:rsid w:val="00FC35E3"/>
    <w:rsid w:val="00FC370F"/>
    <w:rsid w:val="00FC3DD7"/>
    <w:rsid w:val="00FC4AF4"/>
    <w:rsid w:val="00FC5248"/>
    <w:rsid w:val="00FC5478"/>
    <w:rsid w:val="00FC5B41"/>
    <w:rsid w:val="00FC5E62"/>
    <w:rsid w:val="00FC601E"/>
    <w:rsid w:val="00FC63FE"/>
    <w:rsid w:val="00FC640D"/>
    <w:rsid w:val="00FC6969"/>
    <w:rsid w:val="00FC6E65"/>
    <w:rsid w:val="00FC74B0"/>
    <w:rsid w:val="00FC7C45"/>
    <w:rsid w:val="00FD0B32"/>
    <w:rsid w:val="00FD0E53"/>
    <w:rsid w:val="00FD0F39"/>
    <w:rsid w:val="00FD10B7"/>
    <w:rsid w:val="00FD12A8"/>
    <w:rsid w:val="00FD1428"/>
    <w:rsid w:val="00FD1459"/>
    <w:rsid w:val="00FD16CE"/>
    <w:rsid w:val="00FD17CE"/>
    <w:rsid w:val="00FD19FD"/>
    <w:rsid w:val="00FD1AD1"/>
    <w:rsid w:val="00FD2470"/>
    <w:rsid w:val="00FD26EE"/>
    <w:rsid w:val="00FD2AF9"/>
    <w:rsid w:val="00FD2D7F"/>
    <w:rsid w:val="00FD2F05"/>
    <w:rsid w:val="00FD363F"/>
    <w:rsid w:val="00FD380A"/>
    <w:rsid w:val="00FD3A8E"/>
    <w:rsid w:val="00FD3FB5"/>
    <w:rsid w:val="00FD4716"/>
    <w:rsid w:val="00FD4719"/>
    <w:rsid w:val="00FD473F"/>
    <w:rsid w:val="00FD4850"/>
    <w:rsid w:val="00FD4AC6"/>
    <w:rsid w:val="00FD4AED"/>
    <w:rsid w:val="00FD4B05"/>
    <w:rsid w:val="00FD4D76"/>
    <w:rsid w:val="00FD55B1"/>
    <w:rsid w:val="00FD593F"/>
    <w:rsid w:val="00FD6259"/>
    <w:rsid w:val="00FD6B0B"/>
    <w:rsid w:val="00FD6CDA"/>
    <w:rsid w:val="00FD70DD"/>
    <w:rsid w:val="00FD7573"/>
    <w:rsid w:val="00FD7A4B"/>
    <w:rsid w:val="00FD7B1F"/>
    <w:rsid w:val="00FD7D75"/>
    <w:rsid w:val="00FD7DD7"/>
    <w:rsid w:val="00FD7E31"/>
    <w:rsid w:val="00FE0345"/>
    <w:rsid w:val="00FE096A"/>
    <w:rsid w:val="00FE0B30"/>
    <w:rsid w:val="00FE0F85"/>
    <w:rsid w:val="00FE15AF"/>
    <w:rsid w:val="00FE15E5"/>
    <w:rsid w:val="00FE18B9"/>
    <w:rsid w:val="00FE2278"/>
    <w:rsid w:val="00FE2293"/>
    <w:rsid w:val="00FE2512"/>
    <w:rsid w:val="00FE3E6E"/>
    <w:rsid w:val="00FE40B2"/>
    <w:rsid w:val="00FE471F"/>
    <w:rsid w:val="00FE48A3"/>
    <w:rsid w:val="00FE4AFB"/>
    <w:rsid w:val="00FE4EE1"/>
    <w:rsid w:val="00FE5153"/>
    <w:rsid w:val="00FE5C70"/>
    <w:rsid w:val="00FE5CBD"/>
    <w:rsid w:val="00FE5CF4"/>
    <w:rsid w:val="00FE63E5"/>
    <w:rsid w:val="00FE6E7C"/>
    <w:rsid w:val="00FF0327"/>
    <w:rsid w:val="00FF0768"/>
    <w:rsid w:val="00FF0C38"/>
    <w:rsid w:val="00FF12A8"/>
    <w:rsid w:val="00FF180B"/>
    <w:rsid w:val="00FF1A8B"/>
    <w:rsid w:val="00FF1C38"/>
    <w:rsid w:val="00FF1CF0"/>
    <w:rsid w:val="00FF1DFD"/>
    <w:rsid w:val="00FF2515"/>
    <w:rsid w:val="00FF2783"/>
    <w:rsid w:val="00FF27D6"/>
    <w:rsid w:val="00FF2C61"/>
    <w:rsid w:val="00FF34B1"/>
    <w:rsid w:val="00FF3B10"/>
    <w:rsid w:val="00FF4529"/>
    <w:rsid w:val="00FF462D"/>
    <w:rsid w:val="00FF4755"/>
    <w:rsid w:val="00FF4E8D"/>
    <w:rsid w:val="00FF5090"/>
    <w:rsid w:val="00FF527B"/>
    <w:rsid w:val="00FF52A5"/>
    <w:rsid w:val="00FF5595"/>
    <w:rsid w:val="00FF5775"/>
    <w:rsid w:val="00FF5811"/>
    <w:rsid w:val="00FF5976"/>
    <w:rsid w:val="00FF59EA"/>
    <w:rsid w:val="00FF5C45"/>
    <w:rsid w:val="00FF5CDE"/>
    <w:rsid w:val="00FF5EF9"/>
    <w:rsid w:val="00FF67E1"/>
    <w:rsid w:val="00FF6AB7"/>
    <w:rsid w:val="00FF6C59"/>
    <w:rsid w:val="00FF73EF"/>
    <w:rsid w:val="00FF7A0A"/>
    <w:rsid w:val="00FF7A9E"/>
    <w:rsid w:val="00FF7D91"/>
    <w:rsid w:val="00FF7EB9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6B19DF"/>
    <w:pPr>
      <w:widowControl w:val="0"/>
      <w:suppressAutoHyphens w:val="0"/>
      <w:autoSpaceDE w:val="0"/>
      <w:autoSpaceDN w:val="0"/>
      <w:adjustRightInd w:val="0"/>
      <w:spacing w:line="350" w:lineRule="exact"/>
      <w:ind w:firstLine="864"/>
      <w:jc w:val="both"/>
    </w:pPr>
    <w:rPr>
      <w:lang w:eastAsia="ru-RU"/>
    </w:rPr>
  </w:style>
  <w:style w:type="character" w:customStyle="1" w:styleId="FontStyle35">
    <w:name w:val="Font Style35"/>
    <w:uiPriority w:val="99"/>
    <w:rsid w:val="006B19DF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uiPriority w:val="99"/>
    <w:rsid w:val="006B19DF"/>
    <w:rPr>
      <w:rFonts w:ascii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6B19DF"/>
    <w:pPr>
      <w:widowControl w:val="0"/>
      <w:suppressAutoHyphens w:val="0"/>
      <w:autoSpaceDE w:val="0"/>
      <w:autoSpaceDN w:val="0"/>
      <w:adjustRightInd w:val="0"/>
      <w:spacing w:line="350" w:lineRule="exact"/>
      <w:ind w:firstLine="864"/>
      <w:jc w:val="both"/>
    </w:pPr>
    <w:rPr>
      <w:lang w:eastAsia="ru-RU"/>
    </w:rPr>
  </w:style>
  <w:style w:type="character" w:customStyle="1" w:styleId="FontStyle35">
    <w:name w:val="Font Style35"/>
    <w:uiPriority w:val="99"/>
    <w:rsid w:val="006B19DF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uiPriority w:val="99"/>
    <w:rsid w:val="006B19D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8AB5-3B1D-4569-A8E9-3E669DBF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32</Pages>
  <Words>12078</Words>
  <Characters>68848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80765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FilimonovaTA</dc:creator>
  <cp:lastModifiedBy>Филимонова Татьяна Алексеевна</cp:lastModifiedBy>
  <cp:revision>77</cp:revision>
  <cp:lastPrinted>2015-04-06T14:46:00Z</cp:lastPrinted>
  <dcterms:created xsi:type="dcterms:W3CDTF">2015-01-19T09:13:00Z</dcterms:created>
  <dcterms:modified xsi:type="dcterms:W3CDTF">2015-04-17T13:55:00Z</dcterms:modified>
</cp:coreProperties>
</file>