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2405B6">
        <w:rPr>
          <w:szCs w:val="28"/>
        </w:rPr>
        <w:t>69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87" w:type="dxa"/>
        <w:tblLook w:val="04A0"/>
      </w:tblPr>
      <w:tblGrid>
        <w:gridCol w:w="5232"/>
        <w:gridCol w:w="4555"/>
      </w:tblGrid>
      <w:tr w:rsidR="003252B9" w:rsidRPr="003252B9" w:rsidTr="00AF4DF9">
        <w:trPr>
          <w:trHeight w:val="660"/>
        </w:trPr>
        <w:tc>
          <w:tcPr>
            <w:tcW w:w="5232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55" w:type="dxa"/>
          </w:tcPr>
          <w:p w:rsidR="00B5666F" w:rsidRPr="00621E97" w:rsidRDefault="009F4F5B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ул. </w:t>
            </w:r>
            <w:r w:rsidR="002405B6">
              <w:rPr>
                <w:sz w:val="28"/>
                <w:szCs w:val="28"/>
                <w:u w:val="single"/>
              </w:rPr>
              <w:t>Гагарина</w:t>
            </w:r>
            <w:r w:rsidRPr="00621E97">
              <w:rPr>
                <w:sz w:val="28"/>
                <w:szCs w:val="28"/>
                <w:u w:val="single"/>
              </w:rPr>
              <w:t>,</w:t>
            </w:r>
            <w:r w:rsidR="003252B9" w:rsidRPr="00621E97">
              <w:rPr>
                <w:sz w:val="28"/>
                <w:szCs w:val="28"/>
                <w:u w:val="single"/>
              </w:rPr>
              <w:t xml:space="preserve">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 w:rsidR="002405B6">
              <w:rPr>
                <w:sz w:val="28"/>
                <w:szCs w:val="28"/>
                <w:u w:val="single"/>
              </w:rPr>
              <w:t>22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0220C3">
              <w:rPr>
                <w:sz w:val="28"/>
                <w:szCs w:val="28"/>
                <w:u w:val="single"/>
              </w:rPr>
              <w:t>г.</w:t>
            </w:r>
            <w:r w:rsidR="00621E97" w:rsidRPr="000220C3">
              <w:rPr>
                <w:sz w:val="28"/>
                <w:szCs w:val="28"/>
                <w:u w:val="single"/>
              </w:rPr>
              <w:t> </w:t>
            </w:r>
            <w:proofErr w:type="spellStart"/>
            <w:r w:rsidR="002405B6">
              <w:rPr>
                <w:sz w:val="28"/>
                <w:szCs w:val="28"/>
                <w:u w:val="single"/>
              </w:rPr>
              <w:t>Лабытнанги</w:t>
            </w:r>
            <w:proofErr w:type="spellEnd"/>
            <w:r w:rsidR="00026026" w:rsidRPr="000220C3">
              <w:rPr>
                <w:sz w:val="28"/>
                <w:szCs w:val="28"/>
                <w:u w:val="single"/>
              </w:rPr>
              <w:t xml:space="preserve">, </w:t>
            </w:r>
            <w:r w:rsidR="00780F18">
              <w:rPr>
                <w:sz w:val="28"/>
                <w:szCs w:val="28"/>
                <w:u w:val="single"/>
              </w:rPr>
              <w:t>Ямало-Ненецкого автономного округа,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</w:t>
            </w:r>
            <w:r w:rsidR="002405B6">
              <w:rPr>
                <w:sz w:val="28"/>
                <w:szCs w:val="28"/>
                <w:u w:val="single"/>
              </w:rPr>
              <w:t>629400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AF4DF9" w:rsidRPr="00B5666F" w:rsidRDefault="00AF4DF9" w:rsidP="00AF4DF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F80E87" w:rsidRPr="003252B9" w:rsidRDefault="00AF4DF9" w:rsidP="00AF4DF9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  <w:tr w:rsidR="003252B9" w:rsidRPr="003252B9" w:rsidTr="00AF4DF9">
        <w:trPr>
          <w:trHeight w:val="331"/>
        </w:trPr>
        <w:tc>
          <w:tcPr>
            <w:tcW w:w="5232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55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2405B6" w:rsidRDefault="003F68BB" w:rsidP="002405B6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2405B6">
        <w:rPr>
          <w:sz w:val="28"/>
          <w:szCs w:val="28"/>
        </w:rPr>
        <w:t xml:space="preserve">Ямало-Ненецкого </w:t>
      </w:r>
    </w:p>
    <w:p w:rsidR="003252B9" w:rsidRPr="00F05A2F" w:rsidRDefault="002405B6" w:rsidP="002405B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 w:rsidRPr="00F05A2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F05A2F">
        <w:rPr>
          <w:sz w:val="28"/>
          <w:szCs w:val="28"/>
        </w:rPr>
        <w:t>Центр занятости населения город</w:t>
      </w:r>
      <w:r>
        <w:rPr>
          <w:sz w:val="28"/>
          <w:szCs w:val="28"/>
        </w:rPr>
        <w:t>а</w:t>
      </w:r>
      <w:r w:rsidR="00756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Лабытнанги</w:t>
      </w:r>
      <w:proofErr w:type="spellEnd"/>
      <w:r w:rsidR="002C751E" w:rsidRPr="00F05A2F">
        <w:rPr>
          <w:sz w:val="28"/>
          <w:szCs w:val="28"/>
        </w:rPr>
        <w:t>»</w:t>
      </w:r>
    </w:p>
    <w:p w:rsidR="00512DB6" w:rsidRPr="005F1E2E" w:rsidRDefault="002405B6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Литвинову Петру</w:t>
      </w:r>
      <w:r w:rsidR="000220C3">
        <w:rPr>
          <w:sz w:val="28"/>
          <w:szCs w:val="28"/>
        </w:rPr>
        <w:t xml:space="preserve"> </w:t>
      </w:r>
      <w:r>
        <w:rPr>
          <w:sz w:val="28"/>
          <w:szCs w:val="28"/>
        </w:rPr>
        <w:t>Евгеньевичу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2405B6" w:rsidRPr="00234A02" w:rsidRDefault="002405B6" w:rsidP="002405B6">
      <w:pPr>
        <w:ind w:firstLine="708"/>
        <w:jc w:val="both"/>
        <w:rPr>
          <w:color w:val="000000"/>
          <w:sz w:val="28"/>
          <w:szCs w:val="28"/>
        </w:rPr>
      </w:pPr>
      <w:proofErr w:type="gramStart"/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>
        <w:rPr>
          <w:sz w:val="28"/>
          <w:szCs w:val="28"/>
        </w:rPr>
        <w:t>28 мая</w:t>
      </w:r>
      <w:r w:rsidRPr="000D2FED">
        <w:rPr>
          <w:sz w:val="28"/>
          <w:szCs w:val="28"/>
        </w:rPr>
        <w:t xml:space="preserve"> по </w:t>
      </w:r>
      <w:r>
        <w:rPr>
          <w:sz w:val="28"/>
          <w:szCs w:val="28"/>
        </w:rPr>
        <w:t>8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0D2FED">
        <w:rPr>
          <w:sz w:val="28"/>
          <w:szCs w:val="28"/>
        </w:rPr>
        <w:t xml:space="preserve"> 2012 </w:t>
      </w:r>
      <w:r w:rsidRPr="00234A02">
        <w:rPr>
          <w:color w:val="000000"/>
          <w:sz w:val="28"/>
          <w:szCs w:val="28"/>
        </w:rPr>
        <w:t xml:space="preserve">уполномоченными должностными лицами Федеральной службы по труду и занятости </w:t>
      </w:r>
      <w:r w:rsidRPr="000D2FED">
        <w:rPr>
          <w:sz w:val="28"/>
          <w:szCs w:val="28"/>
        </w:rPr>
        <w:t xml:space="preserve">проведена проверка осуществления </w:t>
      </w:r>
      <w:r>
        <w:rPr>
          <w:sz w:val="28"/>
          <w:szCs w:val="28"/>
        </w:rPr>
        <w:t>Департаментом занятости населения</w:t>
      </w:r>
      <w:r w:rsidRPr="000D2F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Ямало-Ненецкого автономного </w:t>
      </w:r>
      <w:r w:rsidR="007F24DE">
        <w:rPr>
          <w:sz w:val="28"/>
          <w:szCs w:val="28"/>
        </w:rPr>
        <w:t>округа</w:t>
      </w:r>
      <w:r w:rsidR="007F24DE" w:rsidRPr="007F24DE">
        <w:rPr>
          <w:sz w:val="28"/>
          <w:szCs w:val="28"/>
        </w:rPr>
        <w:t xml:space="preserve"> </w:t>
      </w:r>
      <w:r w:rsidR="007F24DE" w:rsidRPr="000D2FED">
        <w:rPr>
          <w:sz w:val="28"/>
          <w:szCs w:val="28"/>
        </w:rPr>
        <w:t>и государственными казёнными учреждениями</w:t>
      </w:r>
      <w:r w:rsidR="007F24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D5A8C">
        <w:rPr>
          <w:color w:val="000000"/>
          <w:sz w:val="28"/>
          <w:szCs w:val="28"/>
        </w:rPr>
        <w:t>в том числе государственным казённым</w:t>
      </w:r>
      <w:r w:rsidR="007D5A8C" w:rsidRPr="00234A02">
        <w:rPr>
          <w:color w:val="000000"/>
          <w:sz w:val="28"/>
          <w:szCs w:val="28"/>
        </w:rPr>
        <w:t xml:space="preserve"> учреждением</w:t>
      </w:r>
      <w:r w:rsidR="007D5A8C" w:rsidRPr="000D2FED">
        <w:rPr>
          <w:sz w:val="28"/>
          <w:szCs w:val="28"/>
        </w:rPr>
        <w:t xml:space="preserve"> </w:t>
      </w:r>
      <w:r w:rsidR="007D5A8C">
        <w:rPr>
          <w:sz w:val="28"/>
          <w:szCs w:val="28"/>
        </w:rPr>
        <w:t>Ямало-Ненецкого автономного округа</w:t>
      </w:r>
      <w:r w:rsidR="007D5A8C" w:rsidRPr="00981B18">
        <w:rPr>
          <w:sz w:val="26"/>
          <w:szCs w:val="26"/>
        </w:rPr>
        <w:t xml:space="preserve"> </w:t>
      </w:r>
      <w:r w:rsidR="007D5A8C" w:rsidRPr="00403D13">
        <w:rPr>
          <w:sz w:val="28"/>
          <w:szCs w:val="28"/>
        </w:rPr>
        <w:t xml:space="preserve">«Центр занятости населения </w:t>
      </w:r>
      <w:r w:rsidR="007D5A8C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proofErr w:type="spellStart"/>
      <w:r w:rsidR="007D5A8C">
        <w:rPr>
          <w:sz w:val="28"/>
          <w:szCs w:val="28"/>
        </w:rPr>
        <w:t>Лабытнанги</w:t>
      </w:r>
      <w:proofErr w:type="spellEnd"/>
      <w:r w:rsidR="007D5A8C">
        <w:rPr>
          <w:sz w:val="28"/>
          <w:szCs w:val="28"/>
        </w:rPr>
        <w:t xml:space="preserve">» </w:t>
      </w:r>
      <w:r w:rsidRPr="00234A02">
        <w:rPr>
          <w:color w:val="000000"/>
          <w:sz w:val="28"/>
          <w:szCs w:val="28"/>
        </w:rPr>
        <w:t>переданн</w:t>
      </w:r>
      <w:r>
        <w:rPr>
          <w:color w:val="000000"/>
          <w:sz w:val="28"/>
          <w:szCs w:val="28"/>
        </w:rPr>
        <w:t>ого</w:t>
      </w:r>
      <w:r w:rsidRPr="00234A02">
        <w:rPr>
          <w:color w:val="000000"/>
          <w:sz w:val="28"/>
          <w:szCs w:val="28"/>
        </w:rPr>
        <w:t xml:space="preserve"> полномочи</w:t>
      </w:r>
      <w:r>
        <w:rPr>
          <w:color w:val="000000"/>
          <w:sz w:val="28"/>
          <w:szCs w:val="28"/>
        </w:rPr>
        <w:t>я</w:t>
      </w:r>
      <w:r w:rsidRPr="00234A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Pr="00263615">
        <w:rPr>
          <w:color w:val="000000"/>
          <w:sz w:val="28"/>
          <w:szCs w:val="28"/>
        </w:rPr>
        <w:t>осуществлени</w:t>
      </w:r>
      <w:r>
        <w:rPr>
          <w:color w:val="000000"/>
          <w:sz w:val="28"/>
          <w:szCs w:val="28"/>
        </w:rPr>
        <w:t>ю</w:t>
      </w:r>
      <w:r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  <w:proofErr w:type="gramEnd"/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51580E">
        <w:rPr>
          <w:sz w:val="28"/>
          <w:szCs w:val="28"/>
        </w:rPr>
        <w:t>Ямало-Ненецком автономном округе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7625C4" w:rsidRPr="00AA54FD">
        <w:rPr>
          <w:sz w:val="28"/>
          <w:szCs w:val="28"/>
        </w:rPr>
        <w:t>28</w:t>
      </w:r>
      <w:r w:rsidR="007625C4">
        <w:rPr>
          <w:sz w:val="28"/>
          <w:szCs w:val="28"/>
        </w:rPr>
        <w:t xml:space="preserve"> июня</w:t>
      </w:r>
      <w:r w:rsidR="00304442">
        <w:rPr>
          <w:sz w:val="28"/>
          <w:szCs w:val="28"/>
        </w:rPr>
        <w:t xml:space="preserve"> 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7D5A8C" w:rsidRPr="00B5666F" w:rsidRDefault="007D5A8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84648E" w:rsidRPr="004C3A7A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48E" w:rsidRPr="004C3A7A" w:rsidRDefault="0084648E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648E" w:rsidRPr="00962109" w:rsidRDefault="0084648E" w:rsidP="000A7C42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962109">
              <w:rPr>
                <w:szCs w:val="28"/>
              </w:rPr>
              <w:t xml:space="preserve">Исключить </w:t>
            </w:r>
            <w:r w:rsidR="0033229D">
              <w:rPr>
                <w:szCs w:val="28"/>
              </w:rPr>
              <w:t>несоблюдение</w:t>
            </w:r>
            <w:r w:rsidRPr="00962109">
              <w:rPr>
                <w:szCs w:val="28"/>
              </w:rPr>
              <w:t xml:space="preserve">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962109">
                <w:rPr>
                  <w:szCs w:val="28"/>
                </w:rPr>
                <w:t>1991 года</w:t>
              </w:r>
            </w:smartTag>
            <w:r w:rsidRPr="00962109">
              <w:rPr>
                <w:szCs w:val="28"/>
              </w:rPr>
              <w:t xml:space="preserve"> № 1032-1 «О занятости населения в Российской Федерации» в части соответствия информации, вносимой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  <w:proofErr w:type="gramEnd"/>
          </w:p>
        </w:tc>
      </w:tr>
      <w:tr w:rsidR="00AF25D6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5D6" w:rsidRPr="003148AB" w:rsidRDefault="00AF25D6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5D6" w:rsidRPr="001719AB" w:rsidRDefault="00AF25D6" w:rsidP="0033229D">
            <w:pPr>
              <w:pStyle w:val="a8"/>
              <w:ind w:firstLine="459"/>
              <w:rPr>
                <w:color w:val="000000"/>
                <w:szCs w:val="28"/>
              </w:rPr>
            </w:pPr>
            <w:r w:rsidRPr="00C802AD">
              <w:rPr>
                <w:color w:val="000000"/>
                <w:szCs w:val="28"/>
              </w:rPr>
              <w:t xml:space="preserve">Исключить </w:t>
            </w:r>
            <w:r w:rsidR="0033229D">
              <w:rPr>
                <w:color w:val="000000"/>
                <w:szCs w:val="28"/>
              </w:rPr>
              <w:t>несоблюдение</w:t>
            </w:r>
            <w:r w:rsidRPr="00C802AD">
              <w:rPr>
                <w:color w:val="000000"/>
                <w:szCs w:val="28"/>
              </w:rPr>
              <w:t xml:space="preserve"> требований пункта 3 статьи </w:t>
            </w:r>
            <w:r>
              <w:rPr>
                <w:color w:val="000000"/>
                <w:szCs w:val="28"/>
              </w:rPr>
              <w:t>24</w:t>
            </w:r>
            <w:r w:rsidRPr="00C802AD">
              <w:rPr>
                <w:color w:val="000000"/>
                <w:szCs w:val="28"/>
              </w:rPr>
              <w:t xml:space="preserve"> Закона Российской Федерации от 19 апреля 1991 года № 1032-1 «О занятости населения в Российской Федерации» в части </w:t>
            </w:r>
            <w:r>
              <w:rPr>
                <w:color w:val="000000"/>
                <w:szCs w:val="28"/>
              </w:rPr>
              <w:t xml:space="preserve">сохранения права на получение пособия </w:t>
            </w:r>
            <w:r w:rsidRPr="00BE6204">
              <w:rPr>
                <w:color w:val="000000"/>
                <w:szCs w:val="28"/>
              </w:rPr>
              <w:t>по безработице</w:t>
            </w:r>
            <w:r>
              <w:rPr>
                <w:color w:val="000000"/>
                <w:szCs w:val="28"/>
              </w:rPr>
              <w:t xml:space="preserve"> в период участия безработных граждан в общественных работах (кроме граждан, указанных в </w:t>
            </w:r>
            <w:r w:rsidRPr="00C802AD">
              <w:rPr>
                <w:color w:val="000000"/>
                <w:szCs w:val="28"/>
              </w:rPr>
              <w:t>пункт</w:t>
            </w:r>
            <w:r>
              <w:rPr>
                <w:color w:val="000000"/>
                <w:szCs w:val="28"/>
              </w:rPr>
              <w:t>е</w:t>
            </w:r>
            <w:r w:rsidRPr="00C802AD">
              <w:rPr>
                <w:color w:val="000000"/>
                <w:szCs w:val="28"/>
              </w:rPr>
              <w:t xml:space="preserve"> 3 статьи </w:t>
            </w:r>
            <w:r>
              <w:rPr>
                <w:color w:val="000000"/>
                <w:szCs w:val="28"/>
              </w:rPr>
              <w:t>4</w:t>
            </w:r>
            <w:r w:rsidRPr="00C802AD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данного </w:t>
            </w:r>
            <w:r w:rsidRPr="00C802AD">
              <w:rPr>
                <w:color w:val="000000"/>
                <w:szCs w:val="28"/>
              </w:rPr>
              <w:t>Закона</w:t>
            </w:r>
            <w:r>
              <w:rPr>
                <w:color w:val="000000"/>
                <w:szCs w:val="28"/>
              </w:rPr>
              <w:t>)</w:t>
            </w:r>
            <w:r w:rsidRPr="00C802AD">
              <w:rPr>
                <w:color w:val="000000"/>
                <w:szCs w:val="28"/>
              </w:rPr>
              <w:t>.</w:t>
            </w:r>
          </w:p>
        </w:tc>
      </w:tr>
      <w:tr w:rsidR="00927D8E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8E" w:rsidRPr="003148AB" w:rsidRDefault="00927D8E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D8E" w:rsidRPr="00C802AD" w:rsidRDefault="00927D8E" w:rsidP="0033229D">
            <w:pPr>
              <w:pStyle w:val="a8"/>
              <w:ind w:firstLine="459"/>
              <w:rPr>
                <w:color w:val="000000"/>
                <w:szCs w:val="28"/>
              </w:rPr>
            </w:pPr>
            <w:r w:rsidRPr="00CD778E">
              <w:rPr>
                <w:szCs w:val="28"/>
              </w:rPr>
              <w:t xml:space="preserve">Исключить случаи нарушения </w:t>
            </w:r>
            <w:r w:rsidR="0033229D">
              <w:rPr>
                <w:szCs w:val="28"/>
              </w:rPr>
              <w:t>положений</w:t>
            </w:r>
            <w:r w:rsidRPr="00CD778E">
              <w:rPr>
                <w:szCs w:val="28"/>
              </w:rPr>
              <w:t xml:space="preserve"> статьи 29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CD778E">
                <w:rPr>
                  <w:szCs w:val="28"/>
                </w:rPr>
                <w:t>1991 года</w:t>
              </w:r>
            </w:smartTag>
            <w:r w:rsidRPr="00CD778E">
              <w:rPr>
                <w:szCs w:val="28"/>
              </w:rPr>
              <w:t xml:space="preserve"> № 1032-1 «О занятости населения в Российской Федерации» при определении размера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занятости.</w:t>
            </w:r>
          </w:p>
        </w:tc>
      </w:tr>
      <w:tr w:rsidR="005546A7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7" w:rsidRPr="003148AB" w:rsidRDefault="005546A7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6A7" w:rsidRPr="001719AB" w:rsidRDefault="005546A7" w:rsidP="0033229D">
            <w:pPr>
              <w:pStyle w:val="a8"/>
              <w:ind w:firstLine="459"/>
              <w:rPr>
                <w:color w:val="000000"/>
                <w:szCs w:val="28"/>
              </w:rPr>
            </w:pPr>
            <w:r w:rsidRPr="001719AB">
              <w:rPr>
                <w:color w:val="000000"/>
                <w:szCs w:val="28"/>
              </w:rPr>
              <w:t xml:space="preserve">Исключить </w:t>
            </w:r>
            <w:r w:rsidR="0033229D">
              <w:rPr>
                <w:color w:val="000000"/>
                <w:szCs w:val="28"/>
              </w:rPr>
              <w:t>несоблюдение</w:t>
            </w:r>
            <w:r w:rsidRPr="001719AB">
              <w:rPr>
                <w:color w:val="000000"/>
                <w:szCs w:val="28"/>
              </w:rPr>
              <w:t xml:space="preserve"> </w:t>
            </w:r>
            <w:r w:rsidR="0033229D">
              <w:rPr>
                <w:color w:val="000000"/>
                <w:szCs w:val="28"/>
              </w:rPr>
              <w:t>требований</w:t>
            </w:r>
            <w:r w:rsidRPr="001719AB">
              <w:rPr>
                <w:color w:val="000000"/>
                <w:szCs w:val="28"/>
              </w:rPr>
              <w:t xml:space="preserve"> </w:t>
            </w:r>
            <w:r w:rsidRPr="001719AB">
              <w:rPr>
                <w:rFonts w:eastAsia="Calibri"/>
                <w:szCs w:val="28"/>
              </w:rPr>
              <w:t>стат</w:t>
            </w:r>
            <w:r>
              <w:rPr>
                <w:rFonts w:eastAsia="Calibri"/>
                <w:szCs w:val="28"/>
              </w:rPr>
              <w:t>ей</w:t>
            </w:r>
            <w:r w:rsidRPr="001719AB">
              <w:rPr>
                <w:rFonts w:eastAsia="Calibri"/>
                <w:szCs w:val="28"/>
              </w:rPr>
              <w:t xml:space="preserve"> 31 и 34 </w:t>
            </w:r>
            <w:r w:rsidRPr="001719AB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1719AB">
              <w:rPr>
                <w:szCs w:val="28"/>
              </w:rPr>
              <w:t>в части определения размера пособия по безработице и сроков его выплаты.</w:t>
            </w:r>
          </w:p>
        </w:tc>
      </w:tr>
      <w:tr w:rsidR="005546A7" w:rsidRPr="003148AB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A7" w:rsidRPr="003148AB" w:rsidRDefault="005546A7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46A7" w:rsidRPr="009A5ED9" w:rsidRDefault="005546A7" w:rsidP="00AF4DF9">
            <w:pPr>
              <w:pStyle w:val="a8"/>
              <w:ind w:firstLine="459"/>
              <w:rPr>
                <w:color w:val="000000"/>
                <w:szCs w:val="28"/>
              </w:rPr>
            </w:pPr>
            <w:r w:rsidRPr="009A5ED9">
              <w:rPr>
                <w:color w:val="000000"/>
                <w:szCs w:val="28"/>
              </w:rPr>
              <w:t xml:space="preserve">Исключить </w:t>
            </w:r>
            <w:r w:rsidR="0033229D">
              <w:rPr>
                <w:color w:val="000000"/>
                <w:szCs w:val="28"/>
              </w:rPr>
              <w:t>несоблюдение</w:t>
            </w:r>
            <w:r w:rsidRPr="009A5ED9">
              <w:rPr>
                <w:color w:val="000000"/>
                <w:szCs w:val="28"/>
              </w:rPr>
              <w:t xml:space="preserve"> требований </w:t>
            </w:r>
            <w:r w:rsidRPr="009A5ED9">
              <w:rPr>
                <w:rFonts w:eastAsia="Calibri"/>
                <w:szCs w:val="28"/>
              </w:rPr>
              <w:t>стат</w:t>
            </w:r>
            <w:r>
              <w:rPr>
                <w:rFonts w:eastAsia="Calibri"/>
                <w:szCs w:val="28"/>
              </w:rPr>
              <w:t>ей</w:t>
            </w:r>
            <w:r w:rsidRPr="009A5ED9">
              <w:rPr>
                <w:rFonts w:eastAsia="Calibri"/>
                <w:szCs w:val="28"/>
              </w:rPr>
              <w:t xml:space="preserve"> 33</w:t>
            </w:r>
            <w:r>
              <w:rPr>
                <w:rFonts w:eastAsia="Calibri"/>
                <w:szCs w:val="28"/>
              </w:rPr>
              <w:t>, 34</w:t>
            </w:r>
            <w:r w:rsidRPr="009A5ED9">
              <w:rPr>
                <w:rFonts w:eastAsia="Calibri"/>
                <w:szCs w:val="28"/>
              </w:rPr>
              <w:t xml:space="preserve"> </w:t>
            </w:r>
            <w:r w:rsidRPr="009A5ED9">
              <w:rPr>
                <w:color w:val="000000"/>
                <w:szCs w:val="28"/>
              </w:rPr>
              <w:t xml:space="preserve">Закона Российской Федерации от 19 апреля 1991 года № 1032-1 «О занятости населения в Российской Федерации» </w:t>
            </w:r>
            <w:r w:rsidRPr="009A5ED9">
              <w:rPr>
                <w:szCs w:val="28"/>
              </w:rPr>
              <w:t xml:space="preserve">в части определения </w:t>
            </w:r>
            <w:r>
              <w:rPr>
                <w:szCs w:val="28"/>
              </w:rPr>
              <w:t>периода</w:t>
            </w:r>
            <w:r w:rsidRPr="009A5ED9">
              <w:rPr>
                <w:szCs w:val="28"/>
              </w:rPr>
              <w:t xml:space="preserve"> выплаты пособия по безработице гражданам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предпенсионного</w:t>
            </w:r>
            <w:proofErr w:type="spellEnd"/>
            <w:r>
              <w:rPr>
                <w:szCs w:val="28"/>
              </w:rPr>
              <w:t xml:space="preserve"> возраста.</w:t>
            </w:r>
          </w:p>
        </w:tc>
      </w:tr>
      <w:tr w:rsidR="007942A2" w:rsidRPr="003148AB" w:rsidTr="00297F9F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A2" w:rsidRPr="00F41AD4" w:rsidRDefault="007942A2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A2" w:rsidRPr="001719AB" w:rsidRDefault="007942A2" w:rsidP="00AF4DF9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1719AB">
              <w:rPr>
                <w:color w:val="000000"/>
                <w:szCs w:val="28"/>
              </w:rPr>
              <w:t xml:space="preserve">Обеспечить выполнение требований пункта 1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719AB">
                <w:rPr>
                  <w:color w:val="000000"/>
                  <w:szCs w:val="28"/>
                </w:rPr>
                <w:t>1991 года</w:t>
              </w:r>
            </w:smartTag>
            <w:r w:rsidRPr="001719AB">
              <w:rPr>
                <w:color w:val="000000"/>
                <w:szCs w:val="28"/>
              </w:rPr>
              <w:t xml:space="preserve"> № 1032-1 «О занятости населения в Российской Федерации» и пункта 83 </w:t>
            </w:r>
            <w:r w:rsidRPr="001719AB">
              <w:rPr>
                <w:szCs w:val="28"/>
              </w:rPr>
              <w:t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об увеличении продолжительности предоставления государственной услуги в первом периоде выплаты</w:t>
            </w:r>
            <w:proofErr w:type="gramEnd"/>
            <w:r w:rsidRPr="001719AB">
              <w:rPr>
                <w:szCs w:val="28"/>
              </w:rPr>
              <w:t xml:space="preserve"> пособия по безработице гражданину, признанному в установленном порядке безработным, при предъявлении выписки из индивидуального лицевого счета застрахованного лица, подтверждающей наличие страхового стажа продолжительностью не менее 25 и 20 лет для мужчин и женщин соответственно.</w:t>
            </w:r>
          </w:p>
        </w:tc>
      </w:tr>
      <w:tr w:rsidR="00BF35F6" w:rsidRPr="003148AB" w:rsidTr="00297F9F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5F6" w:rsidRPr="00F41AD4" w:rsidRDefault="00BF35F6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35F6" w:rsidRPr="001719AB" w:rsidRDefault="00BF35F6" w:rsidP="00AF4DF9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594FC1">
              <w:rPr>
                <w:color w:val="000000"/>
                <w:szCs w:val="28"/>
              </w:rPr>
              <w:t xml:space="preserve">Обеспечить выполнение требований пункта 2 статьи 32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594FC1">
                <w:rPr>
                  <w:color w:val="000000"/>
                  <w:szCs w:val="28"/>
                </w:rPr>
                <w:t>1991 года</w:t>
              </w:r>
            </w:smartTag>
            <w:r w:rsidRPr="00594FC1">
              <w:rPr>
                <w:color w:val="000000"/>
                <w:szCs w:val="28"/>
              </w:rPr>
              <w:t xml:space="preserve"> № 1032-1 «О занятости населения в Российской Федерации» в части выдачи безработным гражданам из числа лиц, указанных в пункте 1 данной статьи, органами службы занятости предложений о досрочном назначении трудовой пенсии по старости в случае отсутствия возможности для трудоустройства этих граждан.</w:t>
            </w:r>
            <w:proofErr w:type="gramEnd"/>
          </w:p>
        </w:tc>
      </w:tr>
      <w:tr w:rsidR="007942A2" w:rsidRPr="00294AAE" w:rsidTr="00DB34BB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A2" w:rsidRPr="00A10A92" w:rsidRDefault="007942A2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A2" w:rsidRPr="00962109" w:rsidRDefault="00156CCC" w:rsidP="0033229D">
            <w:pPr>
              <w:pStyle w:val="a8"/>
              <w:ind w:firstLine="459"/>
              <w:rPr>
                <w:color w:val="000000"/>
                <w:szCs w:val="28"/>
              </w:rPr>
            </w:pPr>
            <w:r w:rsidRPr="00C802AD">
              <w:rPr>
                <w:color w:val="000000"/>
                <w:szCs w:val="28"/>
              </w:rPr>
              <w:t xml:space="preserve">Исключить </w:t>
            </w:r>
            <w:r w:rsidR="0033229D">
              <w:rPr>
                <w:color w:val="000000"/>
                <w:szCs w:val="28"/>
              </w:rPr>
              <w:t>несоблюдение</w:t>
            </w:r>
            <w:r w:rsidRPr="00C802AD">
              <w:rPr>
                <w:color w:val="000000"/>
                <w:szCs w:val="28"/>
              </w:rPr>
              <w:t xml:space="preserve"> требований пункта </w:t>
            </w:r>
            <w:r>
              <w:rPr>
                <w:color w:val="000000"/>
                <w:szCs w:val="28"/>
              </w:rPr>
              <w:t>2</w:t>
            </w:r>
            <w:r w:rsidRPr="00C802AD">
              <w:rPr>
                <w:color w:val="000000"/>
                <w:szCs w:val="28"/>
              </w:rPr>
              <w:t xml:space="preserve"> статьи 35 Закона Российской Федерации от 19 апреля 1991 года № 1032-1 «О занятости населения в Российской Федерации» в части принятия решения о </w:t>
            </w:r>
            <w:r w:rsidRPr="00962109">
              <w:rPr>
                <w:color w:val="000000"/>
                <w:szCs w:val="28"/>
              </w:rPr>
              <w:t>прекращении предоставления государственной услуги в виде выплаты пособия по безработице</w:t>
            </w:r>
            <w:r w:rsidRPr="00C802AD">
              <w:rPr>
                <w:color w:val="000000"/>
                <w:szCs w:val="28"/>
              </w:rPr>
              <w:t xml:space="preserve"> при отсутствии оснований, позволяющих применить в отношении гражданина данную норму.</w:t>
            </w:r>
          </w:p>
        </w:tc>
      </w:tr>
      <w:tr w:rsidR="007942A2" w:rsidRPr="00294AAE" w:rsidTr="0084648E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A2" w:rsidRPr="00294AAE" w:rsidRDefault="007942A2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A2" w:rsidRPr="0015767B" w:rsidRDefault="00156CCC" w:rsidP="00AF4DF9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495294">
              <w:rPr>
                <w:color w:val="000000"/>
                <w:szCs w:val="28"/>
              </w:rPr>
              <w:t>Исключить принятие решений о приостановке предоставления государственной услуги в виде выплаты пособия по безработице по основанию, формулировка которого не соответствуют содержанию причин, установленных пунктом 3 статьи 35 Закона Российской Федерации от 19 апреля 1991 года № 1032-1 «О занятости населения в Российской Федерации».</w:t>
            </w:r>
          </w:p>
        </w:tc>
      </w:tr>
      <w:tr w:rsidR="00D25344" w:rsidRPr="00294AAE" w:rsidTr="00D25344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294AAE" w:rsidRDefault="00D25344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344" w:rsidRDefault="00D25344" w:rsidP="00AF4DF9">
            <w:pPr>
              <w:pStyle w:val="a8"/>
              <w:ind w:firstLine="459"/>
              <w:rPr>
                <w:szCs w:val="28"/>
              </w:rPr>
            </w:pPr>
            <w:proofErr w:type="gramStart"/>
            <w:r w:rsidRPr="000D217E">
              <w:rPr>
                <w:color w:val="000000"/>
                <w:szCs w:val="28"/>
              </w:rPr>
              <w:t xml:space="preserve">Обеспечить выполнение требований пунктов 21 и 21.3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</w:t>
            </w:r>
            <w:r w:rsidRPr="000D217E">
              <w:rPr>
                <w:szCs w:val="28"/>
              </w:rPr>
              <w:t>оформления предложения центра занятости населения о назначении безработному гражданину пенсии на период до наступления возраста, дающего право на установление трудовой пенсии по старости, в том числе досрочно назначаемой трудовой пенсии</w:t>
            </w:r>
            <w:proofErr w:type="gramEnd"/>
            <w:r w:rsidRPr="000D217E">
              <w:rPr>
                <w:szCs w:val="28"/>
              </w:rPr>
              <w:t xml:space="preserve"> по старости, при наличии выписки из индивидуального лицевого счета застрахованного лица.</w:t>
            </w:r>
          </w:p>
        </w:tc>
      </w:tr>
      <w:tr w:rsidR="00D25344" w:rsidRPr="00294AAE" w:rsidTr="005546A7">
        <w:trPr>
          <w:trHeight w:val="4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294AAE" w:rsidRDefault="00D25344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344" w:rsidRDefault="00D25344" w:rsidP="00AF4DF9">
            <w:pPr>
              <w:pStyle w:val="a8"/>
              <w:ind w:firstLine="459"/>
              <w:rPr>
                <w:szCs w:val="28"/>
              </w:rPr>
            </w:pPr>
            <w:proofErr w:type="gramStart"/>
            <w:r w:rsidRPr="00D25344">
              <w:rPr>
                <w:color w:val="000000"/>
                <w:szCs w:val="28"/>
              </w:rPr>
              <w:t xml:space="preserve">Обеспечить выполнение требований пунктов 21.6 и 21.7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предоставления гражданину государственной услуги в виде выплаты стипендии при наличии </w:t>
            </w:r>
            <w:r w:rsidRPr="00D25344">
              <w:rPr>
                <w:szCs w:val="28"/>
              </w:rPr>
              <w:t>справки об успеваемости гражданина, направленного центром занятости населения на профессиональное обучение</w:t>
            </w:r>
            <w:r w:rsidRPr="00D25344">
              <w:rPr>
                <w:color w:val="000000"/>
                <w:szCs w:val="28"/>
              </w:rPr>
              <w:t>.</w:t>
            </w:r>
            <w:proofErr w:type="gramEnd"/>
          </w:p>
        </w:tc>
      </w:tr>
      <w:tr w:rsidR="004050D9" w:rsidRPr="00294AAE" w:rsidTr="0084648E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0D9" w:rsidRPr="00294AAE" w:rsidRDefault="004050D9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0D9" w:rsidRDefault="004050D9" w:rsidP="00AF4DF9">
            <w:pPr>
              <w:pStyle w:val="a8"/>
              <w:ind w:firstLine="459"/>
              <w:rPr>
                <w:szCs w:val="28"/>
              </w:rPr>
            </w:pPr>
            <w:proofErr w:type="gramStart"/>
            <w:r w:rsidRPr="00594FC1">
              <w:rPr>
                <w:color w:val="000000"/>
                <w:szCs w:val="28"/>
              </w:rPr>
              <w:t>Обеспечить выполнение требований пункта 175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работником центра занятости населения действий по выводу на печатающее устройство бланка личной карточки учета гражданина, направленного центром занятости населения на профессиональное обучение по форме, установленной приложением № 19 к Административному регламенту, и</w:t>
            </w:r>
            <w:proofErr w:type="gramEnd"/>
            <w:r w:rsidRPr="00594FC1">
              <w:rPr>
                <w:color w:val="000000"/>
                <w:szCs w:val="28"/>
              </w:rPr>
              <w:t xml:space="preserve"> приобщения ее к личному делу получателя государственной услуги с обязательным заполнением  даты и суммы</w:t>
            </w:r>
            <w:proofErr w:type="gramStart"/>
            <w:r w:rsidRPr="00594FC1">
              <w:rPr>
                <w:color w:val="000000"/>
                <w:szCs w:val="28"/>
              </w:rPr>
              <w:t xml:space="preserve"> ,</w:t>
            </w:r>
            <w:proofErr w:type="gramEnd"/>
            <w:r w:rsidRPr="00594FC1">
              <w:rPr>
                <w:color w:val="000000"/>
                <w:szCs w:val="28"/>
              </w:rPr>
              <w:t xml:space="preserve"> выплаченной стипендии.</w:t>
            </w:r>
          </w:p>
        </w:tc>
      </w:tr>
      <w:tr w:rsidR="00D25344" w:rsidRPr="00294AAE" w:rsidTr="0084648E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44" w:rsidRPr="00294AAE" w:rsidRDefault="00D25344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5344" w:rsidRPr="00594FC1" w:rsidRDefault="00D25344" w:rsidP="00AF4DF9">
            <w:pPr>
              <w:pStyle w:val="a8"/>
              <w:ind w:firstLine="459"/>
              <w:rPr>
                <w:color w:val="000000"/>
                <w:szCs w:val="28"/>
              </w:rPr>
            </w:pPr>
            <w:proofErr w:type="gramStart"/>
            <w:r w:rsidRPr="00602A24">
              <w:rPr>
                <w:color w:val="000000"/>
                <w:szCs w:val="28"/>
              </w:rPr>
              <w:t>Обеспечить выполнение требований пункта 189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содержания табеля учебного заведения о посещении занятий гражданином и справки об успеваемости гражданина, направленного центром занятости населения на профессиональное обучение в личном деле получателя государственной услуги.</w:t>
            </w:r>
            <w:proofErr w:type="gramEnd"/>
          </w:p>
        </w:tc>
      </w:tr>
      <w:tr w:rsidR="007942A2" w:rsidRPr="00294AAE" w:rsidTr="00FB7C7C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A2" w:rsidRPr="00294AAE" w:rsidRDefault="007942A2" w:rsidP="00AF4DF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2A2" w:rsidRPr="00C56B7C" w:rsidRDefault="005546A7" w:rsidP="00AF4DF9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541E24">
              <w:rPr>
                <w:szCs w:val="28"/>
              </w:rPr>
              <w:t>Обеспечить выполнение административных действий, предусмотренных пунктами 25</w:t>
            </w:r>
            <w:r>
              <w:rPr>
                <w:szCs w:val="28"/>
              </w:rPr>
              <w:t>7</w:t>
            </w:r>
            <w:r w:rsidRPr="00541E24">
              <w:rPr>
                <w:szCs w:val="28"/>
              </w:rPr>
              <w:t>–264 Административного регламента предоставления государственной услуги по осуществлению социальных выплат гражданам, признанным в установленном порядке безработными, в части принятия решения о прекращении выплаты материальной помощи.</w:t>
            </w:r>
          </w:p>
        </w:tc>
      </w:tr>
    </w:tbl>
    <w:p w:rsidR="003252B9" w:rsidRPr="00B75577" w:rsidRDefault="003252B9" w:rsidP="00AF4DF9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="007625C4" w:rsidRPr="00AA54FD">
        <w:rPr>
          <w:sz w:val="28"/>
          <w:szCs w:val="28"/>
        </w:rPr>
        <w:t xml:space="preserve">« </w:t>
      </w:r>
      <w:r w:rsidR="007625C4">
        <w:rPr>
          <w:sz w:val="28"/>
          <w:szCs w:val="28"/>
        </w:rPr>
        <w:t>27</w:t>
      </w:r>
      <w:r w:rsidR="007625C4" w:rsidRPr="00AA54FD">
        <w:rPr>
          <w:sz w:val="28"/>
          <w:szCs w:val="28"/>
        </w:rPr>
        <w:t xml:space="preserve"> »</w:t>
      </w:r>
      <w:r w:rsidR="007625C4" w:rsidRPr="009E5C0B">
        <w:rPr>
          <w:sz w:val="28"/>
          <w:szCs w:val="28"/>
        </w:rPr>
        <w:t xml:space="preserve"> </w:t>
      </w:r>
      <w:r w:rsidR="007625C4">
        <w:rPr>
          <w:sz w:val="28"/>
          <w:szCs w:val="28"/>
        </w:rPr>
        <w:t xml:space="preserve">сентября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AF4DF9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AF4DF9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AF4DF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</w:t>
      </w:r>
      <w:r w:rsidR="009F4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</w:t>
      </w:r>
      <w:r w:rsidR="00EE7D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7313B" w:rsidRDefault="00A7313B" w:rsidP="00AF4DF9">
      <w:pPr>
        <w:shd w:val="clear" w:color="auto" w:fill="FFFFFF"/>
        <w:rPr>
          <w:sz w:val="28"/>
          <w:szCs w:val="28"/>
        </w:rPr>
      </w:pPr>
    </w:p>
    <w:p w:rsidR="00483E85" w:rsidRDefault="00483E85" w:rsidP="00AF4DF9">
      <w:pPr>
        <w:shd w:val="clear" w:color="auto" w:fill="FFFFFF"/>
        <w:rPr>
          <w:sz w:val="28"/>
          <w:szCs w:val="28"/>
        </w:rPr>
      </w:pPr>
    </w:p>
    <w:p w:rsidR="00483E85" w:rsidRDefault="00483E85" w:rsidP="00AF4DF9">
      <w:pPr>
        <w:shd w:val="clear" w:color="auto" w:fill="FFFFFF"/>
        <w:rPr>
          <w:sz w:val="28"/>
          <w:szCs w:val="28"/>
        </w:rPr>
      </w:pPr>
    </w:p>
    <w:p w:rsidR="00483E85" w:rsidRDefault="00483E85" w:rsidP="00AF4DF9">
      <w:pPr>
        <w:shd w:val="clear" w:color="auto" w:fill="FFFFFF"/>
        <w:rPr>
          <w:sz w:val="28"/>
          <w:szCs w:val="28"/>
        </w:rPr>
      </w:pPr>
    </w:p>
    <w:p w:rsidR="00483E85" w:rsidRPr="00756AAF" w:rsidRDefault="00483E85" w:rsidP="00AF4DF9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AF4DF9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получил,</w:t>
      </w:r>
      <w:r w:rsidR="00C56B7C">
        <w:rPr>
          <w:sz w:val="28"/>
          <w:szCs w:val="28"/>
        </w:rPr>
        <w:t xml:space="preserve">                                                                      </w:t>
      </w:r>
    </w:p>
    <w:p w:rsidR="00C56B7C" w:rsidRDefault="00C56B7C" w:rsidP="00AF4DF9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 </w:t>
      </w:r>
      <w:proofErr w:type="gramStart"/>
      <w:r w:rsidRPr="00F05A2F">
        <w:rPr>
          <w:sz w:val="28"/>
          <w:szCs w:val="28"/>
        </w:rPr>
        <w:t>государственного</w:t>
      </w:r>
      <w:proofErr w:type="gramEnd"/>
      <w:r w:rsidRPr="00F05A2F">
        <w:rPr>
          <w:sz w:val="28"/>
          <w:szCs w:val="28"/>
        </w:rPr>
        <w:t xml:space="preserve">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2405B6" w:rsidRDefault="00C56B7C" w:rsidP="00AF4DF9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2405B6">
        <w:rPr>
          <w:sz w:val="28"/>
          <w:szCs w:val="28"/>
        </w:rPr>
        <w:t>Ямало-Ненецкого автономного округа</w:t>
      </w:r>
    </w:p>
    <w:p w:rsidR="002405B6" w:rsidRDefault="002405B6" w:rsidP="00AF4DF9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Default="002405B6" w:rsidP="00AF4DF9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Лабытнанги</w:t>
      </w:r>
      <w:proofErr w:type="spellEnd"/>
      <w:r w:rsidR="00EE7D6C">
        <w:rPr>
          <w:sz w:val="28"/>
          <w:szCs w:val="28"/>
        </w:rPr>
        <w:t>»</w:t>
      </w:r>
    </w:p>
    <w:p w:rsidR="00C56B7C" w:rsidRPr="00F05A2F" w:rsidRDefault="002405B6" w:rsidP="00AF4DF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EE7D6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П</w:t>
      </w:r>
      <w:r w:rsidR="009F4F5B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="000220C3">
        <w:rPr>
          <w:sz w:val="28"/>
          <w:szCs w:val="28"/>
        </w:rPr>
        <w:t>.</w:t>
      </w:r>
      <w:r w:rsidR="009F4F5B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Литвинов</w:t>
      </w:r>
    </w:p>
    <w:p w:rsidR="003252B9" w:rsidRPr="00756AAF" w:rsidRDefault="003252B9" w:rsidP="00AF4DF9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AF4DF9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8E" w:rsidRDefault="00927D8E">
      <w:r>
        <w:separator/>
      </w:r>
    </w:p>
  </w:endnote>
  <w:endnote w:type="continuationSeparator" w:id="1">
    <w:p w:rsidR="00927D8E" w:rsidRDefault="00927D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927D8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927D8E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927D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8E" w:rsidRDefault="00927D8E">
      <w:r>
        <w:separator/>
      </w:r>
    </w:p>
  </w:footnote>
  <w:footnote w:type="continuationSeparator" w:id="1">
    <w:p w:rsidR="00927D8E" w:rsidRDefault="00927D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680EC8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7D8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27D8E" w:rsidRDefault="00927D8E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680EC8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27D8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A7C42">
      <w:rPr>
        <w:rStyle w:val="a7"/>
        <w:noProof/>
      </w:rPr>
      <w:t>2</w:t>
    </w:r>
    <w:r>
      <w:rPr>
        <w:rStyle w:val="a7"/>
      </w:rPr>
      <w:fldChar w:fldCharType="end"/>
    </w:r>
  </w:p>
  <w:p w:rsidR="00927D8E" w:rsidRDefault="00927D8E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D8E" w:rsidRDefault="00927D8E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252B9"/>
    <w:rsid w:val="000000C5"/>
    <w:rsid w:val="00000648"/>
    <w:rsid w:val="00001466"/>
    <w:rsid w:val="00001DAF"/>
    <w:rsid w:val="000059A2"/>
    <w:rsid w:val="00005C16"/>
    <w:rsid w:val="000065B0"/>
    <w:rsid w:val="000073F1"/>
    <w:rsid w:val="00007569"/>
    <w:rsid w:val="00011B21"/>
    <w:rsid w:val="0001425D"/>
    <w:rsid w:val="000156F2"/>
    <w:rsid w:val="000220C3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9376F"/>
    <w:rsid w:val="00094F0E"/>
    <w:rsid w:val="000A2115"/>
    <w:rsid w:val="000A7C42"/>
    <w:rsid w:val="000B0AFD"/>
    <w:rsid w:val="000B1DA0"/>
    <w:rsid w:val="000B516C"/>
    <w:rsid w:val="000C73BF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1E2E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5C1A"/>
    <w:rsid w:val="001461D8"/>
    <w:rsid w:val="00147B53"/>
    <w:rsid w:val="00151A03"/>
    <w:rsid w:val="001567AC"/>
    <w:rsid w:val="00156CCC"/>
    <w:rsid w:val="00156E47"/>
    <w:rsid w:val="00160C78"/>
    <w:rsid w:val="00170D5F"/>
    <w:rsid w:val="00176157"/>
    <w:rsid w:val="001A2C26"/>
    <w:rsid w:val="001A3DE0"/>
    <w:rsid w:val="001A5918"/>
    <w:rsid w:val="001C151A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31BFA"/>
    <w:rsid w:val="00232F8C"/>
    <w:rsid w:val="00234A02"/>
    <w:rsid w:val="002350BD"/>
    <w:rsid w:val="00236F07"/>
    <w:rsid w:val="002405B6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7B9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229D"/>
    <w:rsid w:val="00336D04"/>
    <w:rsid w:val="00337742"/>
    <w:rsid w:val="00345DB4"/>
    <w:rsid w:val="003508FB"/>
    <w:rsid w:val="00354D0A"/>
    <w:rsid w:val="003604CF"/>
    <w:rsid w:val="003622AB"/>
    <w:rsid w:val="00363829"/>
    <w:rsid w:val="00367CE6"/>
    <w:rsid w:val="00377A63"/>
    <w:rsid w:val="00380A0C"/>
    <w:rsid w:val="00390011"/>
    <w:rsid w:val="00390ACD"/>
    <w:rsid w:val="0039397F"/>
    <w:rsid w:val="00394245"/>
    <w:rsid w:val="003A03E2"/>
    <w:rsid w:val="003A0405"/>
    <w:rsid w:val="003A1902"/>
    <w:rsid w:val="003A6C7B"/>
    <w:rsid w:val="003A70BF"/>
    <w:rsid w:val="003B2586"/>
    <w:rsid w:val="003C2A1F"/>
    <w:rsid w:val="003C6439"/>
    <w:rsid w:val="003C7110"/>
    <w:rsid w:val="003C76EB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50D9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82801"/>
    <w:rsid w:val="00483E85"/>
    <w:rsid w:val="00485225"/>
    <w:rsid w:val="00487B4C"/>
    <w:rsid w:val="00491880"/>
    <w:rsid w:val="00496027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0E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E48"/>
    <w:rsid w:val="005546A7"/>
    <w:rsid w:val="00556163"/>
    <w:rsid w:val="005578CD"/>
    <w:rsid w:val="0056697B"/>
    <w:rsid w:val="00572D70"/>
    <w:rsid w:val="00573409"/>
    <w:rsid w:val="00574021"/>
    <w:rsid w:val="00587944"/>
    <w:rsid w:val="00596720"/>
    <w:rsid w:val="005A0FEA"/>
    <w:rsid w:val="005A19AE"/>
    <w:rsid w:val="005B68E7"/>
    <w:rsid w:val="005D3F36"/>
    <w:rsid w:val="005D412A"/>
    <w:rsid w:val="005E426B"/>
    <w:rsid w:val="005E5422"/>
    <w:rsid w:val="005E74B3"/>
    <w:rsid w:val="005E76CA"/>
    <w:rsid w:val="005F1E2E"/>
    <w:rsid w:val="005F2073"/>
    <w:rsid w:val="005F3407"/>
    <w:rsid w:val="005F4903"/>
    <w:rsid w:val="00601D48"/>
    <w:rsid w:val="00603538"/>
    <w:rsid w:val="006144D8"/>
    <w:rsid w:val="00616321"/>
    <w:rsid w:val="00621E97"/>
    <w:rsid w:val="00623D49"/>
    <w:rsid w:val="00624C43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0EC8"/>
    <w:rsid w:val="0068111B"/>
    <w:rsid w:val="00683A7D"/>
    <w:rsid w:val="00683BC8"/>
    <w:rsid w:val="0069014C"/>
    <w:rsid w:val="00690AC9"/>
    <w:rsid w:val="00696BB8"/>
    <w:rsid w:val="006A2A1D"/>
    <w:rsid w:val="006A3611"/>
    <w:rsid w:val="006A443D"/>
    <w:rsid w:val="006C0085"/>
    <w:rsid w:val="006C0F4D"/>
    <w:rsid w:val="006C2651"/>
    <w:rsid w:val="006C3388"/>
    <w:rsid w:val="006C7F63"/>
    <w:rsid w:val="006D243E"/>
    <w:rsid w:val="006D3B46"/>
    <w:rsid w:val="006D6F2F"/>
    <w:rsid w:val="006D7975"/>
    <w:rsid w:val="006E180C"/>
    <w:rsid w:val="006E2230"/>
    <w:rsid w:val="006E54E5"/>
    <w:rsid w:val="006E6BF3"/>
    <w:rsid w:val="006E6D05"/>
    <w:rsid w:val="006F2320"/>
    <w:rsid w:val="006F655E"/>
    <w:rsid w:val="0070374D"/>
    <w:rsid w:val="0070443A"/>
    <w:rsid w:val="00706806"/>
    <w:rsid w:val="00714AD9"/>
    <w:rsid w:val="00716FFA"/>
    <w:rsid w:val="0072513E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25C4"/>
    <w:rsid w:val="00766989"/>
    <w:rsid w:val="00774F2C"/>
    <w:rsid w:val="00780F18"/>
    <w:rsid w:val="007842B6"/>
    <w:rsid w:val="007854BC"/>
    <w:rsid w:val="007929AB"/>
    <w:rsid w:val="007942A2"/>
    <w:rsid w:val="007972ED"/>
    <w:rsid w:val="007A683B"/>
    <w:rsid w:val="007B2337"/>
    <w:rsid w:val="007B27E4"/>
    <w:rsid w:val="007C50CF"/>
    <w:rsid w:val="007D0817"/>
    <w:rsid w:val="007D4D6D"/>
    <w:rsid w:val="007D5A8C"/>
    <w:rsid w:val="007D6EDD"/>
    <w:rsid w:val="007E0497"/>
    <w:rsid w:val="007E4777"/>
    <w:rsid w:val="007E7324"/>
    <w:rsid w:val="007F0A72"/>
    <w:rsid w:val="007F24DE"/>
    <w:rsid w:val="00802F98"/>
    <w:rsid w:val="00813437"/>
    <w:rsid w:val="00816B26"/>
    <w:rsid w:val="00820165"/>
    <w:rsid w:val="008204AF"/>
    <w:rsid w:val="00822165"/>
    <w:rsid w:val="00825E2A"/>
    <w:rsid w:val="0083491D"/>
    <w:rsid w:val="008362D2"/>
    <w:rsid w:val="0084648E"/>
    <w:rsid w:val="008464B2"/>
    <w:rsid w:val="00847124"/>
    <w:rsid w:val="008477F8"/>
    <w:rsid w:val="0085670B"/>
    <w:rsid w:val="008575D9"/>
    <w:rsid w:val="008616A4"/>
    <w:rsid w:val="008619E2"/>
    <w:rsid w:val="008625DF"/>
    <w:rsid w:val="008732C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61EE"/>
    <w:rsid w:val="00897D87"/>
    <w:rsid w:val="008A1F57"/>
    <w:rsid w:val="008A5137"/>
    <w:rsid w:val="008A55E0"/>
    <w:rsid w:val="008E0679"/>
    <w:rsid w:val="008E5BC3"/>
    <w:rsid w:val="008E76DA"/>
    <w:rsid w:val="008F0CDB"/>
    <w:rsid w:val="008F4768"/>
    <w:rsid w:val="008F4EB9"/>
    <w:rsid w:val="008F7748"/>
    <w:rsid w:val="00900565"/>
    <w:rsid w:val="00911345"/>
    <w:rsid w:val="00912BBE"/>
    <w:rsid w:val="00913504"/>
    <w:rsid w:val="0091676C"/>
    <w:rsid w:val="00923822"/>
    <w:rsid w:val="00927D8E"/>
    <w:rsid w:val="00931486"/>
    <w:rsid w:val="0093347B"/>
    <w:rsid w:val="00934470"/>
    <w:rsid w:val="00936535"/>
    <w:rsid w:val="00936CFC"/>
    <w:rsid w:val="009433D3"/>
    <w:rsid w:val="00944EC8"/>
    <w:rsid w:val="009502AA"/>
    <w:rsid w:val="00953726"/>
    <w:rsid w:val="009544BD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2928"/>
    <w:rsid w:val="009E5C0B"/>
    <w:rsid w:val="009F1983"/>
    <w:rsid w:val="009F1B47"/>
    <w:rsid w:val="009F4F5B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4B6C"/>
    <w:rsid w:val="00A45C08"/>
    <w:rsid w:val="00A45E90"/>
    <w:rsid w:val="00A4745E"/>
    <w:rsid w:val="00A47B0E"/>
    <w:rsid w:val="00A5067E"/>
    <w:rsid w:val="00A534AC"/>
    <w:rsid w:val="00A53F70"/>
    <w:rsid w:val="00A65A39"/>
    <w:rsid w:val="00A679B9"/>
    <w:rsid w:val="00A67F84"/>
    <w:rsid w:val="00A7313B"/>
    <w:rsid w:val="00A73D5C"/>
    <w:rsid w:val="00A766CC"/>
    <w:rsid w:val="00A83166"/>
    <w:rsid w:val="00A83226"/>
    <w:rsid w:val="00A851D3"/>
    <w:rsid w:val="00A90087"/>
    <w:rsid w:val="00A9081D"/>
    <w:rsid w:val="00A91E03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D41B1"/>
    <w:rsid w:val="00AD4BB2"/>
    <w:rsid w:val="00AE5E8E"/>
    <w:rsid w:val="00AE6924"/>
    <w:rsid w:val="00AE6A5B"/>
    <w:rsid w:val="00AF0113"/>
    <w:rsid w:val="00AF0180"/>
    <w:rsid w:val="00AF25D6"/>
    <w:rsid w:val="00AF332F"/>
    <w:rsid w:val="00AF3AB6"/>
    <w:rsid w:val="00AF3BD1"/>
    <w:rsid w:val="00AF3C3D"/>
    <w:rsid w:val="00AF4DF9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4C3E"/>
    <w:rsid w:val="00B4748E"/>
    <w:rsid w:val="00B5231C"/>
    <w:rsid w:val="00B5406E"/>
    <w:rsid w:val="00B5666F"/>
    <w:rsid w:val="00B56858"/>
    <w:rsid w:val="00B611DF"/>
    <w:rsid w:val="00B6184D"/>
    <w:rsid w:val="00B67DEF"/>
    <w:rsid w:val="00B75577"/>
    <w:rsid w:val="00B75EE7"/>
    <w:rsid w:val="00B87426"/>
    <w:rsid w:val="00B90332"/>
    <w:rsid w:val="00B914A4"/>
    <w:rsid w:val="00B9187B"/>
    <w:rsid w:val="00B93E39"/>
    <w:rsid w:val="00B970F8"/>
    <w:rsid w:val="00B97F6A"/>
    <w:rsid w:val="00BB0BF5"/>
    <w:rsid w:val="00BB0F1C"/>
    <w:rsid w:val="00BB1057"/>
    <w:rsid w:val="00BB1FCF"/>
    <w:rsid w:val="00BB62D5"/>
    <w:rsid w:val="00BB7412"/>
    <w:rsid w:val="00BC7BA9"/>
    <w:rsid w:val="00BD14B9"/>
    <w:rsid w:val="00BD2F06"/>
    <w:rsid w:val="00BE2530"/>
    <w:rsid w:val="00BE273E"/>
    <w:rsid w:val="00BF0915"/>
    <w:rsid w:val="00BF348D"/>
    <w:rsid w:val="00BF35F6"/>
    <w:rsid w:val="00BF38EC"/>
    <w:rsid w:val="00C00D1E"/>
    <w:rsid w:val="00C016D3"/>
    <w:rsid w:val="00C12622"/>
    <w:rsid w:val="00C17448"/>
    <w:rsid w:val="00C21ACB"/>
    <w:rsid w:val="00C35513"/>
    <w:rsid w:val="00C41E94"/>
    <w:rsid w:val="00C42575"/>
    <w:rsid w:val="00C52861"/>
    <w:rsid w:val="00C5395A"/>
    <w:rsid w:val="00C53FBB"/>
    <w:rsid w:val="00C56B7C"/>
    <w:rsid w:val="00C62275"/>
    <w:rsid w:val="00C6677F"/>
    <w:rsid w:val="00C74FA9"/>
    <w:rsid w:val="00C81C97"/>
    <w:rsid w:val="00C85CAD"/>
    <w:rsid w:val="00C91A52"/>
    <w:rsid w:val="00C92083"/>
    <w:rsid w:val="00C927BB"/>
    <w:rsid w:val="00C93FDA"/>
    <w:rsid w:val="00C95A53"/>
    <w:rsid w:val="00C97829"/>
    <w:rsid w:val="00CA59CD"/>
    <w:rsid w:val="00CA68F7"/>
    <w:rsid w:val="00CB081F"/>
    <w:rsid w:val="00CB38C3"/>
    <w:rsid w:val="00CB42CD"/>
    <w:rsid w:val="00CB52B5"/>
    <w:rsid w:val="00CC238C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E6D"/>
    <w:rsid w:val="00CF7436"/>
    <w:rsid w:val="00D00711"/>
    <w:rsid w:val="00D04A3F"/>
    <w:rsid w:val="00D1119B"/>
    <w:rsid w:val="00D138C3"/>
    <w:rsid w:val="00D16454"/>
    <w:rsid w:val="00D228E0"/>
    <w:rsid w:val="00D23848"/>
    <w:rsid w:val="00D24F3C"/>
    <w:rsid w:val="00D25344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677F3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6C55"/>
    <w:rsid w:val="00DB34BB"/>
    <w:rsid w:val="00DB6C49"/>
    <w:rsid w:val="00DC0B9F"/>
    <w:rsid w:val="00DC31B0"/>
    <w:rsid w:val="00DD0DC2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6EA2"/>
    <w:rsid w:val="00E6031A"/>
    <w:rsid w:val="00E66CAB"/>
    <w:rsid w:val="00E67DE1"/>
    <w:rsid w:val="00E7339B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C3D64"/>
    <w:rsid w:val="00EC7F5B"/>
    <w:rsid w:val="00ED19EC"/>
    <w:rsid w:val="00ED2A88"/>
    <w:rsid w:val="00EE19E6"/>
    <w:rsid w:val="00EE4D5E"/>
    <w:rsid w:val="00EE4E33"/>
    <w:rsid w:val="00EE6D65"/>
    <w:rsid w:val="00EE7D6C"/>
    <w:rsid w:val="00EF5A71"/>
    <w:rsid w:val="00EF644B"/>
    <w:rsid w:val="00F007E1"/>
    <w:rsid w:val="00F020B6"/>
    <w:rsid w:val="00F05A2F"/>
    <w:rsid w:val="00F10750"/>
    <w:rsid w:val="00F10C23"/>
    <w:rsid w:val="00F1381B"/>
    <w:rsid w:val="00F146DD"/>
    <w:rsid w:val="00F1541A"/>
    <w:rsid w:val="00F15FA3"/>
    <w:rsid w:val="00F1704D"/>
    <w:rsid w:val="00F20F8B"/>
    <w:rsid w:val="00F30863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77A0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22CD6-5809-442D-BCFE-B63FC0A5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69/12</vt:lpstr>
    </vt:vector>
  </TitlesOfParts>
  <Company>Rostrud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KirsanovaIV</cp:lastModifiedBy>
  <cp:revision>23</cp:revision>
  <cp:lastPrinted>2012-06-27T06:28:00Z</cp:lastPrinted>
  <dcterms:created xsi:type="dcterms:W3CDTF">2012-04-04T07:46:00Z</dcterms:created>
  <dcterms:modified xsi:type="dcterms:W3CDTF">2012-06-28T05:16:00Z</dcterms:modified>
</cp:coreProperties>
</file>